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Calibri" w:eastAsia="Calibri" w:hAnsi="Calibri" w:cs="Calibri"/>
          <w:lang w:val="en-US" w:eastAsia="en-US"/>
        </w:rPr>
        <w:id w:val="2032136573"/>
        <w:docPartObj>
          <w:docPartGallery w:val="Cover Pages"/>
          <w:docPartUnique/>
        </w:docPartObj>
      </w:sdtPr>
      <w:sdtEndPr>
        <w:rPr>
          <w:rFonts w:asciiTheme="majorHAnsi" w:eastAsiaTheme="majorEastAsia" w:hAnsiTheme="majorHAnsi" w:cstheme="majorBidi"/>
          <w:caps/>
          <w:color w:val="548DD4" w:themeColor="text2" w:themeTint="99"/>
          <w:sz w:val="64"/>
          <w:szCs w:val="64"/>
        </w:rPr>
      </w:sdtEndPr>
      <w:sdtContent>
        <w:p w14:paraId="55D539C4" w14:textId="4D104A20" w:rsidR="00D30B74" w:rsidRDefault="008E20A1">
          <w:pPr>
            <w:pStyle w:val="Nessunaspaziatura"/>
          </w:pPr>
          <w:r>
            <w:rPr>
              <w:noProof/>
            </w:rPr>
            <w:pict w14:anchorId="561645E3">
              <v:group id="Gruppo 16" o:spid="_x0000_s2490" style="position:absolute;margin-left:0;margin-top:0;width:172.8pt;height:718.55pt;z-index:-15325696;mso-width-percent:330;mso-height-percent:950;mso-left-percent:40;mso-position-horizontal-relative:page;mso-position-vertical:center;mso-position-vertical-relative:page;mso-width-percent:330;mso-height-percent:950;mso-left-percent:40" coordsize="21945,91257">
                <v:rect id="Rettangolo 18" o:spid="_x0000_s2491" style="position:absolute;width:1945;height:91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" fillcolor="#1f497d" stroked="f" strokeweight="2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o 4" o:spid="_x0000_s2492" type="#_x0000_t15" style="position:absolute;top:14668;width:21945;height:55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" adj="18883" fillcolor="#4f81bd" stroked="f" strokeweight="2pt">
                  <v:textbox inset=",0,14.4pt,0">
                    <w:txbxContent>
                      <w:sdt>
                        <w:sdtPr>
                          <w:rPr>
                            <w:color w:val="FFFFFF" w:themeColor="background1"/>
                            <w:sz w:val="28"/>
                            <w:szCs w:val="28"/>
                          </w:rPr>
                          <w:alias w:val="Data"/>
                          <w:tag w:val=""/>
                          <w:id w:val="-650599894"/>
                          <w:dataBinding w:prefixMappings="xmlns:ns0='http://schemas.microsoft.com/office/2006/coverPageProps' " w:xpath="/ns0:CoverPageProperties[1]/ns0:PublishDate[1]" w:storeItemID="{55AF091B-3C7A-41E3-B477-F2FDAA23CFDA}"/>
                          <w:date>
                            <w:dateFormat w:val="dd/MM/yyyy"/>
                            <w:lid w:val="it-IT"/>
                            <w:storeMappedDataAs w:val="dateTime"/>
                            <w:calendar w:val="gregorian"/>
                          </w:date>
                        </w:sdtPr>
                        <w:sdtEndPr/>
                        <w:sdtContent>
                          <w:p w14:paraId="1B7E6A23" w14:textId="64EC1259" w:rsidR="008F1213" w:rsidRDefault="008F1213">
                            <w:pPr>
                              <w:pStyle w:val="Nessunaspaziatura"/>
                              <w:jc w:val="right"/>
                              <w:rPr>
                                <w:color w:val="FFFFFF" w:themeColor="background1"/>
                                <w:sz w:val="28"/>
                                <w:szCs w:val="28"/>
                              </w:rPr>
                            </w:pPr>
                            <w:r>
                              <w:rPr>
                                <w:color w:val="FFFFFF" w:themeColor="background1"/>
                                <w:sz w:val="28"/>
                                <w:szCs w:val="28"/>
                              </w:rPr>
                              <w:t>Offerta formativa</w:t>
                            </w:r>
                          </w:p>
                        </w:sdtContent>
                      </w:sdt>
                    </w:txbxContent>
                  </v:textbox>
                </v:shape>
                <v:group id="Gruppo 22" o:spid="_x0000_s2493" style="position:absolute;left:762;top:42100;width:20574;height:49103" coordorigin="806,42118" coordsize="13062,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">
                  <v:group id="Gruppo 24" o:spid="_x0000_s2494" style="position:absolute;left:1410;top:42118;width:10478;height:31210" coordorigin="1410,42118" coordsize="10477,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">
                    <v:shape id="Figura a mano libera 20" o:spid="_x0000_s2495" style="position:absolute;left:3696;top:62168;width:1937;height:6985;visibility:visible;mso-wrap-style:square;v-text-anchor:top" coordsize="122,440" path="m,l39,152,84,304r38,113l122,440,76,306,39,180,6,53,,xe" fillcolor="#1f497d" strokecolor="#1f497d" strokeweight="0">
                      <v:path o:connecttype="custom" o:connectlocs="0,0;61913,241300;133350,482600;193675,661988;193675,698500;120650,485775;61913,285750;9525,84138;0,0" o:connectangles="0,0,0,0,0,0,0,0,0"/>
                    </v:shape>
                    <v:shape id="Figura a mano libera 21" o:spid="_x0000_s2496" style="position:absolute;left:5728;top:69058;width:1842;height:4270;visibility:visible;mso-wrap-style:square;v-text-anchor:top" coordsize="116,269" path="m,l8,19,37,93r30,74l116,269r-8,l60,169,30,98,1,25,,xe" fillcolor="#1f497d" strokecolor="#1f497d" strokeweight="0">
                      <v:path o:connecttype="custom" o:connectlocs="0,0;12700,30163;58738,147638;106363,265113;184150,427038;171450,427038;95250,268288;47625,155575;1588,39688;0,0" o:connectangles="0,0,0,0,0,0,0,0,0,0"/>
                    </v:shape>
                    <v:shape id="Figura a mano libera 22" o:spid="_x0000_s2497" style="position:absolute;left:1410;top:42118;width:2223;height:20193;visibility:visible;mso-wrap-style:square;v-text-anchor:top" coordsize="140,1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" path="m,l,,1,79r2,80l12,317,23,476,39,634,58,792,83,948r24,138l135,1223r5,49l138,1262,105,1106,77,949,53,792,35,634,20,476,9,317,2,159,,79,,xe" fillcolor="#1f497d" strokecolor="#1f497d" strokeweight="0">
                      <v:path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Figura a mano libera 23" o:spid="_x0000_s2498" style="position:absolute;left:3410;top:48611;width:715;height:13557;visibility:visible;mso-wrap-style:square;v-text-anchor:top" coordsize="45,854" path="m45,r,l35,66r-9,67l14,267,6,401,3,534,6,669r8,134l18,854r,-3l9,814,8,803,1,669,,534,3,401,12,267,25,132,34,66,45,xe" fillcolor="#1f497d" strokecolor="#1f497d" strokeweight="0">
                      <v:path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Figura a mano libera 24" o:spid="_x0000_s2499" style="position:absolute;left:3633;top:62311;width:2444;height:9985;visibility:visible;mso-wrap-style:square;v-text-anchor:top" coordsize="154,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" path="m,l10,44r11,82l34,207r19,86l75,380r25,86l120,521r21,55l152,618r2,11l140,595,115,532,93,468,67,383,47,295,28,207,12,104,,xe" fillcolor="#1f497d" strokecolor="#1f497d" strokeweight="0">
                      <v:path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Figura a mano libera 25" o:spid="_x0000_s2500" style="position:absolute;left:6204;top:72233;width:524;height:1095;visibility:visible;mso-wrap-style:square;v-text-anchor:top" coordsize="33,69" path="m,l33,69r-9,l12,35,,xe" fillcolor="#1f497d" strokecolor="#1f497d" strokeweight="0">
                      <v:path o:connecttype="custom" o:connectlocs="0,0;52388,109538;38100,109538;19050,55563;0,0" o:connectangles="0,0,0,0,0"/>
                    </v:shape>
                    <v:shape id="Figura a mano libera 26" o:spid="_x0000_s2501" style="position:absolute;left:3553;top:61533;width:238;height:1476;visibility:visible;mso-wrap-style:square;v-text-anchor:top" coordsize="1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" path="m,l9,37r,3l15,93,5,49,,xe" fillcolor="#1f497d" strokecolor="#1f497d" strokeweight="0">
                      <v:path o:connecttype="custom" o:connectlocs="0,0;14288,58738;14288,63500;23813,147638;7938,77788;0,0" o:connectangles="0,0,0,0,0,0"/>
                    </v:shape>
                    <v:shape id="Figura a mano libera 27" o:spid="_x0000_s2502" style="position:absolute;left:5633;top:56897;width:6255;height:12161;visibility:visible;mso-wrap-style:square;v-text-anchor:top" coordsize="394,766" path="m394,r,l356,38,319,77r-35,40l249,160r-42,58l168,276r-37,63l98,402,69,467,45,535,26,604,14,673,7,746,6,766,,749r1,-5l7,673,21,603,40,533,65,466,94,400r33,-64l164,275r40,-60l248,158r34,-42l318,76,354,37,394,xe" fillcolor="#1f497d" strokecolor="#1f497d" strokeweight="0">
                      <v:path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Figura a mano libera 28" o:spid="_x0000_s2503" style="position:absolute;left:5633;top:69153;width:571;height:3080;visibility:visible;mso-wrap-style:square;v-text-anchor:top" coordsize="36,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" path="m,l6,16r1,3l11,80r9,52l33,185r3,9l21,161,15,145,5,81,1,41,,xe" fillcolor="#1f497d" strokecolor="#1f497d" strokeweight="0">
                      <v:path o:connecttype="custom" o:connectlocs="0,0;9525,25400;11113,30163;17463,127000;31750,209550;52388,293688;57150,307975;33338,255588;23813,230188;7938,128588;1588,65088;0,0" o:connectangles="0,0,0,0,0,0,0,0,0,0,0,0"/>
                    </v:shape>
                    <v:shape id="Figura a mano libera 29" o:spid="_x0000_s2504" style="position:absolute;left:6077;top:72296;width:493;height:1032;visibility:visible;mso-wrap-style:square;v-text-anchor:top" coordsize="3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" path="m,l31,65r-8,l,xe" fillcolor="#1f497d" strokecolor="#1f497d" strokeweight="0">
                      <v:path o:connecttype="custom" o:connectlocs="0,0;49213,103188;36513,103188;0,0" o:connectangles="0,0,0,0"/>
                    </v:shape>
                    <v:shape id="Figura a mano  libera 30" o:spid="_x0000_s2505" style="position:absolute;left:5633;top:68788;width:111;height:666;visibility:visible;mso-wrap-style:square;v-text-anchor:top" coordsize="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" path="m,l6,17,7,42,6,39,,23,,xe" fillcolor="#1f497d" strokecolor="#1f497d" strokeweight="0">
                      <v:path o:connecttype="custom" o:connectlocs="0,0;9525,26988;11113,66675;9525,61913;0,36513;0,0" o:connectangles="0,0,0,0,0,0"/>
                    </v:shape>
                    <v:shape id="Figura a mano libera 31" o:spid="_x0000_s2506" style="position:absolute;left:5871;top:71455;width:714;height:1873;visibility:visible;mso-wrap-style:square;v-text-anchor:top" coordsize="45,118" path="m,l6,16,21,49,33,84r12,34l44,118,13,53,11,42,,xe" fillcolor="#1f497d" strokecolor="#1f497d" strokeweight="0">
                      <v:path o:connecttype="custom" o:connectlocs="0,0;9525,25400;33338,77788;52388,133350;71438,187325;69850,187325;20638,84138;17463,66675;0,0" o:connectangles="0,0,0,0,0,0,0,0,0"/>
                    </v:shape>
                  </v:group>
                  <v:group id="Gruppo 50" o:spid="_x0000_s2507" style="position:absolute;left:806;top:48269;width:13063;height:25059" coordorigin="806,46499" coordsize="8747,16779">
                    <v:shape id="Figura a mano libera 8" o:spid="_x0000_s2508" style="position:absolute;left:1187;top:51897;width:1984;height:7143;visibility:visible;mso-wrap-style:square;v-text-anchor:top" coordsize="12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" path="m,l41,155,86,309r39,116l125,450,79,311,41,183,7,54,,xe" fillcolor="#1f497d" strokecolor="#1f497d" strokeweight="0">
                      <v:fill opacity="13107f"/>
                      <v:stroke opacity="13107f"/>
                      <v:path o:connecttype="custom" o:connectlocs="0,0;65088,246063;136525,490538;198438,674688;198438,714375;125413,493713;65088,290513;11113,85725;0,0" o:connectangles="0,0,0,0,0,0,0,0,0"/>
                    </v:shape>
                    <v:shape id="Figura a mano libera 9" o:spid="_x0000_s2509" style="position:absolute;left:3282;top:58913;width:1874;height:4366;visibility:visible;mso-wrap-style:square;v-text-anchor:top" coordsize="118,275" path="m,l8,20,37,96r32,74l118,275r-9,l61,174,30,100,,26,,xe" fillcolor="#1f497d" strokecolor="#1f497d" strokeweight="0">
                      <v:fill opacity="13107f"/>
                      <v:stroke opacity="13107f"/>
                      <v:path o:connecttype="custom" o:connectlocs="0,0;12700,31750;58738,152400;109538,269875;187325,436563;173038,436563;96838,276225;47625,158750;0,41275;0,0" o:connectangles="0,0,0,0,0,0,0,0,0,0"/>
                    </v:shape>
                    <v:shape id="Figura a mano libera 10" o:spid="_x0000_s2510" style="position:absolute;left:806;top:50103;width:317;height:1921;visibility:visible;mso-wrap-style:square;v-text-anchor:top" coordsize="20,121" path="m,l16,72r4,49l18,112,,31,,xe" fillcolor="#1f497d" strokecolor="#1f497d" strokeweight="0">
                      <v:fill opacity="13107f"/>
                      <v:stroke opacity="13107f"/>
                      <v:path o:connecttype="custom" o:connectlocs="0,0;25400,114300;31750,192088;28575,177800;0,49213;0,0" o:connectangles="0,0,0,0,0,0"/>
                    </v:shape>
                    <v:shape id="Figura a mano libera 12" o:spid="_x0000_s2511" style="position:absolute;left:1123;top:52024;width:2509;height:10207;visibility:visible;mso-wrap-style:square;v-text-anchor:top" coordsize="158,643" path="m,l11,46r11,83l36,211r19,90l76,389r27,87l123,533r21,55l155,632r3,11l142,608,118,544,95,478,69,391,47,302,29,212,13,107,,xe" fillcolor="#1f497d" strokecolor="#1f497d" strokeweight="0">
                      <v:fill opacity="13107f"/>
                      <v:stroke opacity="13107f"/>
                      <v:path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Figura a mano libera 13" o:spid="_x0000_s2512" style="position:absolute;left:3759;top:62152;width:524;height:1127;visibility:visible;mso-wrap-style:square;v-text-anchor:top" coordsize="33,71" path="m,l33,71r-9,l11,36,,xe" fillcolor="#1f497d" strokecolor="#1f497d" strokeweight="0">
                      <v:fill opacity="13107f"/>
                      <v:stroke opacity="13107f"/>
                      <v:path o:connecttype="custom" o:connectlocs="0,0;52388,112713;38100,112713;17463,57150;0,0" o:connectangles="0,0,0,0,0"/>
                    </v:shape>
                    <v:shape id="Figura a mano libera 14" o:spid="_x0000_s2513" style="position:absolute;left:1060;top:51246;width:238;height:1508;visibility:visible;mso-wrap-style:square;v-text-anchor:top" coordsize="1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" path="m,l8,37r,4l15,95,4,49,,xe" fillcolor="#1f497d" strokecolor="#1f497d" strokeweight="0">
                      <v:fill opacity="13107f"/>
                      <v:stroke opacity="13107f"/>
                      <v:path o:connecttype="custom" o:connectlocs="0,0;12700,58738;12700,65088;23813,150813;6350,77788;0,0" o:connectangles="0,0,0,0,0,0"/>
                    </v:shape>
                    <v:shape id="Figura a mano libera 15" o:spid="_x0000_s2514" style="position:absolute;left:3171;top:46499;width:6382;height:12414;visibility:visible;mso-wrap-style:square;v-text-anchor:top" coordsize="40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" path="m402,r,1l363,39,325,79r-35,42l255,164r-44,58l171,284r-38,62l100,411,71,478,45,546,27,617,13,689,7,761r,21l,765r1,-4l7,688,21,616,40,545,66,475,95,409r35,-66l167,281r42,-61l253,163r34,-43l324,78,362,38,402,xe" fillcolor="#1f497d" strokecolor="#1f497d" strokeweight="0">
                      <v:fill opacity="13107f"/>
                      <v:stroke opacity="13107f"/>
                      <v:path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Figura a mano libera 16" o:spid="_x0000_s2515" style="position:absolute;left:3171;top:59040;width:588;height:3112;visibility:visible;mso-wrap-style:square;v-text-anchor:top" coordsize="37,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" path="m,l6,15r1,3l12,80r9,54l33,188r4,8l22,162,15,146,5,81,1,40,,xe" fillcolor="#1f497d" strokecolor="#1f497d" strokeweight="0">
                      <v:fill opacity="13107f"/>
                      <v:stroke opacity="13107f"/>
                      <v:path o:connecttype="custom" o:connectlocs="0,0;9525,23813;11113,28575;19050,127000;33338,212725;52388,298450;58738,311150;34925,257175;23813,231775;7938,128588;1588,63500;0,0" o:connectangles="0,0,0,0,0,0,0,0,0,0,0,0"/>
                    </v:shape>
                    <v:shape id="Figura a mano libera 17" o:spid="_x0000_s2516" style="position:absolute;left:3632;top:62231;width:492;height:1048;visibility:visible;mso-wrap-style:square;v-text-anchor:top" coordsize="3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" path="m,l31,66r-7,l,xe" fillcolor="#1f497d" strokecolor="#1f497d" strokeweight="0">
                      <v:fill opacity="13107f"/>
                      <v:stroke opacity="13107f"/>
                      <v:path o:connecttype="custom" o:connectlocs="0,0;49213,104775;38100,104775;0,0" o:connectangles="0,0,0,0"/>
                    </v:shape>
                    <v:shape id="Figura a mano libera 18" o:spid="_x0000_s2517" style="position:absolute;left:3171;top:58644;width:111;height:682;visibility:visible;mso-wrap-style:square;v-text-anchor:top" coordsize="7,43" path="m,l7,17r,26l6,40,,25,,xe" fillcolor="#1f497d" strokecolor="#1f497d" strokeweight="0">
                      <v:fill opacity="13107f"/>
                      <v:stroke opacity="13107f"/>
                      <v:path o:connecttype="custom" o:connectlocs="0,0;11113,26988;11113,68263;9525,63500;0,39688;0,0" o:connectangles="0,0,0,0,0,0"/>
                    </v:shape>
                    <v:shape id="Figura a mano libera 19" o:spid="_x0000_s2518" style="position:absolute;left:3409;top:61358;width:731;height:1921;visibility:visible;mso-wrap-style:square;v-text-anchor:top" coordsize="4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" path="m,l7,16,22,50,33,86r13,35l45,121,14,55,11,44,,xe" fillcolor="#1f497d" strokecolor="#1f497d" strokeweight="0">
                      <v:fill opacity="13107f"/>
                      <v:stroke opacity="13107f"/>
                      <v:path o:connecttype="custom" o:connectlocs="0,0;11113,25400;34925,79375;52388,136525;73025,192088;71438,192088;22225,87313;17463,69850;0,0" o:connectangles="0,0,0,0,0,0,0,0,0"/>
                    </v:shape>
                  </v:group>
                </v:group>
                <w10:wrap anchorx="page" anchory="page"/>
              </v:group>
            </w:pict>
          </w:r>
        </w:p>
        <w:p w14:paraId="6C0B515E" w14:textId="15D707EB" w:rsidR="00D30B74" w:rsidRDefault="008E20A1">
          <w:pPr>
            <w:rPr>
              <w:rFonts w:asciiTheme="majorHAnsi" w:eastAsiaTheme="majorEastAsia" w:hAnsiTheme="majorHAnsi" w:cstheme="majorBidi"/>
              <w:caps/>
              <w:color w:val="548DD4" w:themeColor="text2" w:themeTint="99"/>
              <w:sz w:val="64"/>
              <w:szCs w:val="64"/>
              <w:lang w:val="it-IT" w:eastAsia="it-IT"/>
            </w:rPr>
          </w:pPr>
          <w:r>
            <w:rPr>
              <w:noProof/>
            </w:rPr>
            <w:pict w14:anchorId="031F4640">
              <v:shapetype id="_x0000_t202" coordsize="21600,21600" o:spt="202" path="m,l,21600r21600,l21600,xe">
                <v:stroke joinstyle="miter"/>
                <v:path gradientshapeok="t" o:connecttype="rect"/>
              </v:shapetype>
              <v:shape id="Casella di testo 77" o:spid="_x0000_s2488" type="#_x0000_t202" alt="" style="position:absolute;margin-left:249.9pt;margin-top:147.35pt;width:229.5pt;height:183.85pt;z-index:487991808;visibility:visible;mso-wrap-edited:f;mso-left-percent:420;mso-top-percent:175;mso-wrap-distance-left:9pt;mso-wrap-distance-top:0;mso-wrap-distance-right:9pt;mso-wrap-distance-bottom:0;mso-position-horizontal-relative:page;mso-position-vertical-relative:page;mso-left-percent:420;mso-top-percent:175;mso-width-relative:page;mso-height-relative:margin;v-text-anchor:top" filled="f" stroked="f" strokeweight=".5pt">
                <v:textbox inset="0,0,0,0">
                  <w:txbxContent>
                    <w:p w14:paraId="69A3837C" w14:textId="25963FC8" w:rsidR="008F1213" w:rsidRDefault="008E20A1">
                      <w:pPr>
                        <w:pStyle w:val="Nessunaspaziatura"/>
                        <w:rPr>
                          <w:rFonts w:asciiTheme="majorHAnsi" w:eastAsiaTheme="majorEastAsia" w:hAnsiTheme="majorHAnsi" w:cstheme="majorBidi"/>
                          <w:color w:val="262626" w:themeColor="text1" w:themeTint="D9"/>
                          <w:sz w:val="72"/>
                        </w:rPr>
                      </w:pPr>
                      <w:sdt>
                        <w:sdtPr>
                          <w:rPr>
                            <w:rFonts w:asciiTheme="majorHAnsi" w:eastAsiaTheme="majorEastAsia" w:hAnsiTheme="majorHAnsi" w:cstheme="majorBidi"/>
                            <w:color w:val="262626" w:themeColor="text1" w:themeTint="D9"/>
                            <w:sz w:val="72"/>
                            <w:szCs w:val="72"/>
                          </w:rPr>
                          <w:alias w:val="Titolo"/>
                          <w:tag w:val=""/>
                          <w:id w:val="-705018352"/>
                          <w:dataBinding w:prefixMappings="xmlns:ns0='http://purl.org/dc/elements/1.1/' xmlns:ns1='http://schemas.openxmlformats.org/package/2006/metadata/core-properties' " w:xpath="/ns1:coreProperties[1]/ns0:title[1]" w:storeItemID="{6C3C8BC8-F283-45AE-878A-BAB7291924A1}"/>
                          <w:text/>
                        </w:sdtPr>
                        <w:sdtEndPr/>
                        <w:sdtContent>
                          <w:r w:rsidR="008F1213">
                            <w:rPr>
                              <w:rFonts w:asciiTheme="majorHAnsi" w:eastAsiaTheme="majorEastAsia" w:hAnsiTheme="majorHAnsi" w:cstheme="majorBidi"/>
                              <w:color w:val="262626" w:themeColor="text1" w:themeTint="D9"/>
                              <w:sz w:val="72"/>
                              <w:szCs w:val="72"/>
                            </w:rPr>
                            <w:t xml:space="preserve">Curricolo </w:t>
                          </w:r>
                          <w:r w:rsidR="009D29BF" w:rsidRPr="00AC2A16">
                            <w:rPr>
                              <w:rFonts w:asciiTheme="majorHAnsi" w:eastAsiaTheme="majorEastAsia" w:hAnsiTheme="majorHAnsi" w:cstheme="majorBidi"/>
                              <w:color w:val="262626" w:themeColor="text1" w:themeTint="D9"/>
                              <w:sz w:val="72"/>
                              <w:szCs w:val="72"/>
                            </w:rPr>
                            <w:t>biennio</w:t>
                          </w:r>
                          <w:r w:rsidR="009D29BF">
                            <w:rPr>
                              <w:rFonts w:asciiTheme="majorHAnsi" w:eastAsiaTheme="majorEastAsia" w:hAnsiTheme="majorHAnsi" w:cstheme="majorBidi"/>
                              <w:color w:val="262626" w:themeColor="text1" w:themeTint="D9"/>
                              <w:sz w:val="72"/>
                              <w:szCs w:val="72"/>
                            </w:rPr>
                            <w:t xml:space="preserve"> LICEO</w:t>
                          </w:r>
                        </w:sdtContent>
                      </w:sdt>
                    </w:p>
                    <w:p w14:paraId="40F80F07" w14:textId="2C662D36" w:rsidR="008F1213" w:rsidRDefault="008E20A1">
                      <w:pPr>
                        <w:spacing w:before="120"/>
                        <w:rPr>
                          <w:color w:val="404040" w:themeColor="text1" w:themeTint="BF"/>
                          <w:sz w:val="36"/>
                          <w:szCs w:val="36"/>
                        </w:rPr>
                      </w:pPr>
                      <w:sdt>
                        <w:sdtPr>
                          <w:rPr>
                            <w:color w:val="404040" w:themeColor="text1" w:themeTint="BF"/>
                            <w:sz w:val="36"/>
                            <w:szCs w:val="36"/>
                          </w:rPr>
                          <w:alias w:val="Sottotitolo"/>
                          <w:tag w:val=""/>
                          <w:id w:val="-1148361611"/>
                          <w:dataBinding w:prefixMappings="xmlns:ns0='http://purl.org/dc/elements/1.1/' xmlns:ns1='http://schemas.openxmlformats.org/package/2006/metadata/core-properties' " w:xpath="/ns1:coreProperties[1]/ns0:subject[1]" w:storeItemID="{6C3C8BC8-F283-45AE-878A-BAB7291924A1}"/>
                          <w:text/>
                        </w:sdtPr>
                        <w:sdtEndPr/>
                        <w:sdtContent>
                          <w:r w:rsidR="008F1213">
                            <w:rPr>
                              <w:color w:val="404040" w:themeColor="text1" w:themeTint="BF"/>
                              <w:sz w:val="36"/>
                              <w:szCs w:val="36"/>
                            </w:rPr>
                            <w:t>Con griglie di valutazione</w:t>
                          </w:r>
                        </w:sdtContent>
                      </w:sdt>
                    </w:p>
                  </w:txbxContent>
                </v:textbox>
                <w10:wrap anchorx="page" anchory="page"/>
              </v:shape>
            </w:pict>
          </w:r>
          <w:r>
            <w:rPr>
              <w:noProof/>
            </w:rPr>
            <w:pict w14:anchorId="59686C18">
              <v:shape id="Casella di testo 76" o:spid="_x0000_s2489" type="#_x0000_t202" alt="" style="position:absolute;margin-left:0;margin-top:0;width:267.75pt;height:26.15pt;z-index:487992832;visibility:visible;mso-wrap-style:square;mso-wrap-edited:f;mso-width-percent:450;mso-height-percent:0;mso-left-percent:420;mso-top-percent:880;mso-wrap-distance-left:9pt;mso-wrap-distance-top:0;mso-wrap-distance-right:9pt;mso-wrap-distance-bottom:0;mso-position-horizontal-relative:page;mso-position-vertical-relative:page;mso-width-percent:450;mso-height-percent:0;mso-left-percent:420;mso-top-percent:880;mso-width-relative:page;mso-height-relative:margin;v-text-anchor:bottom" filled="f" stroked="f" strokeweight=".5pt">
                <v:textbox inset="0,0,0,0">
                  <w:txbxContent>
                    <w:p w14:paraId="5BBA70AB" w14:textId="7212EAD3" w:rsidR="008F1213" w:rsidRDefault="008F1213">
                      <w:pPr>
                        <w:pStyle w:val="Nessunaspaziatura"/>
                        <w:rPr>
                          <w:color w:val="4F81BD" w:themeColor="accent1"/>
                          <w:sz w:val="26"/>
                          <w:szCs w:val="26"/>
                        </w:rPr>
                      </w:pPr>
                    </w:p>
                    <w:p w14:paraId="1A81338E" w14:textId="4B87A1EE" w:rsidR="008F1213" w:rsidRDefault="008E20A1">
                      <w:pPr>
                        <w:pStyle w:val="Nessunaspaziatura"/>
                        <w:rPr>
                          <w:color w:val="595959" w:themeColor="text1" w:themeTint="A6"/>
                          <w:sz w:val="20"/>
                          <w:szCs w:val="20"/>
                        </w:rPr>
                      </w:pPr>
                      <w:sdt>
                        <w:sdtPr>
                          <w:rPr>
                            <w:caps/>
                            <w:color w:val="595959" w:themeColor="text1" w:themeTint="A6"/>
                            <w:sz w:val="20"/>
                            <w:szCs w:val="20"/>
                          </w:rPr>
                          <w:alias w:val="Società"/>
                          <w:tag w:val=""/>
                          <w:id w:val="1558814826"/>
                          <w:dataBinding w:prefixMappings="xmlns:ns0='http://schemas.openxmlformats.org/officeDocument/2006/extended-properties' " w:xpath="/ns0:Properties[1]/ns0:Company[1]" w:storeItemID="{6668398D-A668-4E3E-A5EB-62B293D839F1}"/>
                          <w:text/>
                        </w:sdtPr>
                        <w:sdtEndPr/>
                        <w:sdtContent>
                          <w:r w:rsidR="008F1213">
                            <w:rPr>
                              <w:caps/>
                              <w:color w:val="595959" w:themeColor="text1" w:themeTint="A6"/>
                              <w:sz w:val="20"/>
                              <w:szCs w:val="20"/>
                            </w:rPr>
                            <w:t>iis meucci-fanoli</w:t>
                          </w:r>
                        </w:sdtContent>
                      </w:sdt>
                    </w:p>
                  </w:txbxContent>
                </v:textbox>
                <w10:wrap anchorx="page" anchory="page"/>
              </v:shape>
            </w:pict>
          </w:r>
          <w:r w:rsidR="00D30B74">
            <w:rPr>
              <w:rFonts w:asciiTheme="majorHAnsi" w:eastAsiaTheme="majorEastAsia" w:hAnsiTheme="majorHAnsi" w:cstheme="majorBidi"/>
              <w:caps/>
              <w:color w:val="548DD4" w:themeColor="text2" w:themeTint="99"/>
              <w:sz w:val="64"/>
              <w:szCs w:val="64"/>
              <w:lang w:val="it-IT" w:eastAsia="it-IT"/>
            </w:rPr>
            <w:br w:type="page"/>
          </w:r>
        </w:p>
      </w:sdtContent>
    </w:sdt>
    <w:p w14:paraId="1D5330A8" w14:textId="77777777" w:rsidR="00880202" w:rsidRPr="00630547" w:rsidRDefault="00880202">
      <w:pPr>
        <w:rPr>
          <w:b/>
          <w:sz w:val="18"/>
        </w:rPr>
      </w:pPr>
    </w:p>
    <w:p w14:paraId="08591FAC" w14:textId="77777777" w:rsidR="00880202" w:rsidRPr="00630547" w:rsidRDefault="00880202">
      <w:pPr>
        <w:rPr>
          <w:b/>
          <w:sz w:val="18"/>
        </w:rPr>
      </w:pPr>
    </w:p>
    <w:p w14:paraId="5E20D130" w14:textId="77777777" w:rsidR="00880202" w:rsidRPr="00630547" w:rsidRDefault="00880202">
      <w:pPr>
        <w:rPr>
          <w:b/>
          <w:sz w:val="18"/>
        </w:rPr>
      </w:pPr>
    </w:p>
    <w:p w14:paraId="2C06181F" w14:textId="77777777" w:rsidR="00880202" w:rsidRDefault="00880202">
      <w:pPr>
        <w:rPr>
          <w:b/>
          <w:sz w:val="21"/>
        </w:rPr>
      </w:pPr>
    </w:p>
    <w:sdt>
      <w:sdtPr>
        <w:rPr>
          <w:rFonts w:ascii="Calibri" w:eastAsia="Calibri" w:hAnsi="Calibri" w:cs="Calibri"/>
          <w:color w:val="auto"/>
          <w:sz w:val="22"/>
          <w:szCs w:val="22"/>
          <w:lang w:val="en-US" w:eastAsia="en-US"/>
        </w:rPr>
        <w:id w:val="1797170841"/>
        <w:docPartObj>
          <w:docPartGallery w:val="Table of Contents"/>
          <w:docPartUnique/>
        </w:docPartObj>
      </w:sdtPr>
      <w:sdtEndPr>
        <w:rPr>
          <w:b/>
          <w:bCs/>
        </w:rPr>
      </w:sdtEndPr>
      <w:sdtContent>
        <w:p w14:paraId="3C54FD3D" w14:textId="05194596" w:rsidR="001C5F7D" w:rsidRDefault="001C5F7D" w:rsidP="000922A6">
          <w:pPr>
            <w:pStyle w:val="Titolosommario"/>
            <w:ind w:right="-442"/>
          </w:pPr>
          <w:r>
            <w:t>Sommario</w:t>
          </w:r>
        </w:p>
        <w:p w14:paraId="3D28B0C7" w14:textId="2A731653" w:rsidR="00346EC6" w:rsidRDefault="001C5F7D">
          <w:pPr>
            <w:pStyle w:val="Sommario1"/>
            <w:rPr>
              <w:rFonts w:cstheme="minorBidi"/>
              <w:noProof/>
            </w:rPr>
          </w:pPr>
          <w:r>
            <w:fldChar w:fldCharType="begin"/>
          </w:r>
          <w:r>
            <w:instrText xml:space="preserve"> TOC \o "1-3" \h \z \u </w:instrText>
          </w:r>
          <w:r>
            <w:fldChar w:fldCharType="separate"/>
          </w:r>
          <w:hyperlink w:anchor="_Toc86483120" w:history="1">
            <w:r w:rsidR="00346EC6" w:rsidRPr="00455EA4">
              <w:rPr>
                <w:rStyle w:val="Collegamentoipertestuale"/>
                <w:noProof/>
              </w:rPr>
              <w:t>Lingua e Letteratura Italiana</w:t>
            </w:r>
            <w:r w:rsidR="00346EC6">
              <w:rPr>
                <w:noProof/>
                <w:webHidden/>
              </w:rPr>
              <w:tab/>
            </w:r>
            <w:r w:rsidR="00346EC6">
              <w:rPr>
                <w:noProof/>
                <w:webHidden/>
              </w:rPr>
              <w:fldChar w:fldCharType="begin"/>
            </w:r>
            <w:r w:rsidR="00346EC6">
              <w:rPr>
                <w:noProof/>
                <w:webHidden/>
              </w:rPr>
              <w:instrText xml:space="preserve"> PAGEREF _Toc86483120 \h </w:instrText>
            </w:r>
            <w:r w:rsidR="00346EC6">
              <w:rPr>
                <w:noProof/>
                <w:webHidden/>
              </w:rPr>
            </w:r>
            <w:r w:rsidR="00346EC6">
              <w:rPr>
                <w:noProof/>
                <w:webHidden/>
              </w:rPr>
              <w:fldChar w:fldCharType="separate"/>
            </w:r>
            <w:r w:rsidR="00346EC6">
              <w:rPr>
                <w:noProof/>
                <w:webHidden/>
              </w:rPr>
              <w:t>4</w:t>
            </w:r>
            <w:r w:rsidR="00346EC6">
              <w:rPr>
                <w:noProof/>
                <w:webHidden/>
              </w:rPr>
              <w:fldChar w:fldCharType="end"/>
            </w:r>
          </w:hyperlink>
        </w:p>
        <w:p w14:paraId="5D12A8B8" w14:textId="6F55CC6E" w:rsidR="00346EC6" w:rsidRDefault="00346EC6">
          <w:pPr>
            <w:pStyle w:val="Sommario3"/>
            <w:rPr>
              <w:rFonts w:cstheme="minorBidi"/>
              <w:noProof/>
            </w:rPr>
          </w:pPr>
          <w:hyperlink w:anchor="_Toc86483121" w:history="1">
            <w:r w:rsidRPr="00455EA4">
              <w:rPr>
                <w:rStyle w:val="Collegamentoipertestuale"/>
                <w:noProof/>
              </w:rPr>
              <w:t>Primo</w:t>
            </w:r>
            <w:r w:rsidRPr="00455EA4">
              <w:rPr>
                <w:rStyle w:val="Collegamentoipertestuale"/>
                <w:noProof/>
                <w:spacing w:val="-1"/>
              </w:rPr>
              <w:t xml:space="preserve"> </w:t>
            </w:r>
            <w:r w:rsidRPr="00455EA4">
              <w:rPr>
                <w:rStyle w:val="Collegamentoipertestuale"/>
                <w:noProof/>
              </w:rPr>
              <w:t>anno</w:t>
            </w:r>
            <w:r>
              <w:rPr>
                <w:noProof/>
                <w:webHidden/>
              </w:rPr>
              <w:tab/>
            </w:r>
            <w:r>
              <w:rPr>
                <w:noProof/>
                <w:webHidden/>
              </w:rPr>
              <w:fldChar w:fldCharType="begin"/>
            </w:r>
            <w:r>
              <w:rPr>
                <w:noProof/>
                <w:webHidden/>
              </w:rPr>
              <w:instrText xml:space="preserve"> PAGEREF _Toc86483121 \h </w:instrText>
            </w:r>
            <w:r>
              <w:rPr>
                <w:noProof/>
                <w:webHidden/>
              </w:rPr>
            </w:r>
            <w:r>
              <w:rPr>
                <w:noProof/>
                <w:webHidden/>
              </w:rPr>
              <w:fldChar w:fldCharType="separate"/>
            </w:r>
            <w:r>
              <w:rPr>
                <w:noProof/>
                <w:webHidden/>
              </w:rPr>
              <w:t>4</w:t>
            </w:r>
            <w:r>
              <w:rPr>
                <w:noProof/>
                <w:webHidden/>
              </w:rPr>
              <w:fldChar w:fldCharType="end"/>
            </w:r>
          </w:hyperlink>
        </w:p>
        <w:p w14:paraId="2FDF804C" w14:textId="5133BB59" w:rsidR="00346EC6" w:rsidRDefault="00346EC6">
          <w:pPr>
            <w:pStyle w:val="Sommario3"/>
            <w:rPr>
              <w:rFonts w:cstheme="minorBidi"/>
              <w:noProof/>
            </w:rPr>
          </w:pPr>
          <w:hyperlink w:anchor="_Toc86483122" w:history="1">
            <w:r w:rsidRPr="00455EA4">
              <w:rPr>
                <w:rStyle w:val="Collegamentoipertestuale"/>
                <w:noProof/>
              </w:rPr>
              <w:t>Secondo</w:t>
            </w:r>
            <w:r w:rsidRPr="00455EA4">
              <w:rPr>
                <w:rStyle w:val="Collegamentoipertestuale"/>
                <w:noProof/>
                <w:spacing w:val="61"/>
              </w:rPr>
              <w:t xml:space="preserve"> </w:t>
            </w:r>
            <w:r w:rsidRPr="00455EA4">
              <w:rPr>
                <w:rStyle w:val="Collegamentoipertestuale"/>
                <w:noProof/>
              </w:rPr>
              <w:t>anno</w:t>
            </w:r>
            <w:r>
              <w:rPr>
                <w:noProof/>
                <w:webHidden/>
              </w:rPr>
              <w:tab/>
            </w:r>
            <w:r>
              <w:rPr>
                <w:noProof/>
                <w:webHidden/>
              </w:rPr>
              <w:fldChar w:fldCharType="begin"/>
            </w:r>
            <w:r>
              <w:rPr>
                <w:noProof/>
                <w:webHidden/>
              </w:rPr>
              <w:instrText xml:space="preserve"> PAGEREF _Toc86483122 \h </w:instrText>
            </w:r>
            <w:r>
              <w:rPr>
                <w:noProof/>
                <w:webHidden/>
              </w:rPr>
            </w:r>
            <w:r>
              <w:rPr>
                <w:noProof/>
                <w:webHidden/>
              </w:rPr>
              <w:fldChar w:fldCharType="separate"/>
            </w:r>
            <w:r>
              <w:rPr>
                <w:noProof/>
                <w:webHidden/>
              </w:rPr>
              <w:t>6</w:t>
            </w:r>
            <w:r>
              <w:rPr>
                <w:noProof/>
                <w:webHidden/>
              </w:rPr>
              <w:fldChar w:fldCharType="end"/>
            </w:r>
          </w:hyperlink>
        </w:p>
        <w:p w14:paraId="2C49BB34" w14:textId="55012071" w:rsidR="00346EC6" w:rsidRDefault="00346EC6">
          <w:pPr>
            <w:pStyle w:val="Sommario1"/>
            <w:rPr>
              <w:rFonts w:cstheme="minorBidi"/>
              <w:noProof/>
            </w:rPr>
          </w:pPr>
          <w:hyperlink w:anchor="_Toc86483123" w:history="1">
            <w:r w:rsidRPr="00455EA4">
              <w:rPr>
                <w:rStyle w:val="Collegamentoipertestuale"/>
                <w:noProof/>
              </w:rPr>
              <w:t>Storia</w:t>
            </w:r>
            <w:r w:rsidRPr="00455EA4">
              <w:rPr>
                <w:rStyle w:val="Collegamentoipertestuale"/>
                <w:noProof/>
                <w:spacing w:val="-3"/>
              </w:rPr>
              <w:t xml:space="preserve"> </w:t>
            </w:r>
            <w:r w:rsidRPr="00455EA4">
              <w:rPr>
                <w:rStyle w:val="Collegamentoipertestuale"/>
                <w:noProof/>
              </w:rPr>
              <w:t>e</w:t>
            </w:r>
            <w:r w:rsidRPr="00455EA4">
              <w:rPr>
                <w:rStyle w:val="Collegamentoipertestuale"/>
                <w:noProof/>
                <w:spacing w:val="-2"/>
              </w:rPr>
              <w:t xml:space="preserve"> </w:t>
            </w:r>
            <w:r w:rsidRPr="00455EA4">
              <w:rPr>
                <w:rStyle w:val="Collegamentoipertestuale"/>
                <w:noProof/>
              </w:rPr>
              <w:t>Geografia</w:t>
            </w:r>
            <w:r>
              <w:rPr>
                <w:noProof/>
                <w:webHidden/>
              </w:rPr>
              <w:tab/>
            </w:r>
            <w:r>
              <w:rPr>
                <w:noProof/>
                <w:webHidden/>
              </w:rPr>
              <w:fldChar w:fldCharType="begin"/>
            </w:r>
            <w:r>
              <w:rPr>
                <w:noProof/>
                <w:webHidden/>
              </w:rPr>
              <w:instrText xml:space="preserve"> PAGEREF _Toc86483123 \h </w:instrText>
            </w:r>
            <w:r>
              <w:rPr>
                <w:noProof/>
                <w:webHidden/>
              </w:rPr>
            </w:r>
            <w:r>
              <w:rPr>
                <w:noProof/>
                <w:webHidden/>
              </w:rPr>
              <w:fldChar w:fldCharType="separate"/>
            </w:r>
            <w:r>
              <w:rPr>
                <w:noProof/>
                <w:webHidden/>
              </w:rPr>
              <w:t>8</w:t>
            </w:r>
            <w:r>
              <w:rPr>
                <w:noProof/>
                <w:webHidden/>
              </w:rPr>
              <w:fldChar w:fldCharType="end"/>
            </w:r>
          </w:hyperlink>
        </w:p>
        <w:p w14:paraId="239F7A55" w14:textId="1F8CB60D" w:rsidR="00346EC6" w:rsidRDefault="00346EC6">
          <w:pPr>
            <w:pStyle w:val="Sommario3"/>
            <w:rPr>
              <w:rFonts w:cstheme="minorBidi"/>
              <w:noProof/>
            </w:rPr>
          </w:pPr>
          <w:hyperlink w:anchor="_Toc86483124" w:history="1">
            <w:r w:rsidRPr="00455EA4">
              <w:rPr>
                <w:rStyle w:val="Collegamentoipertestuale"/>
                <w:noProof/>
              </w:rPr>
              <w:t>Primo</w:t>
            </w:r>
            <w:r w:rsidRPr="00455EA4">
              <w:rPr>
                <w:rStyle w:val="Collegamentoipertestuale"/>
                <w:noProof/>
                <w:spacing w:val="-1"/>
              </w:rPr>
              <w:t xml:space="preserve"> </w:t>
            </w:r>
            <w:r w:rsidRPr="00455EA4">
              <w:rPr>
                <w:rStyle w:val="Collegamentoipertestuale"/>
                <w:noProof/>
              </w:rPr>
              <w:t>anno</w:t>
            </w:r>
            <w:r>
              <w:rPr>
                <w:noProof/>
                <w:webHidden/>
              </w:rPr>
              <w:tab/>
            </w:r>
            <w:r>
              <w:rPr>
                <w:noProof/>
                <w:webHidden/>
              </w:rPr>
              <w:fldChar w:fldCharType="begin"/>
            </w:r>
            <w:r>
              <w:rPr>
                <w:noProof/>
                <w:webHidden/>
              </w:rPr>
              <w:instrText xml:space="preserve"> PAGEREF _Toc86483124 \h </w:instrText>
            </w:r>
            <w:r>
              <w:rPr>
                <w:noProof/>
                <w:webHidden/>
              </w:rPr>
            </w:r>
            <w:r>
              <w:rPr>
                <w:noProof/>
                <w:webHidden/>
              </w:rPr>
              <w:fldChar w:fldCharType="separate"/>
            </w:r>
            <w:r>
              <w:rPr>
                <w:noProof/>
                <w:webHidden/>
              </w:rPr>
              <w:t>8</w:t>
            </w:r>
            <w:r>
              <w:rPr>
                <w:noProof/>
                <w:webHidden/>
              </w:rPr>
              <w:fldChar w:fldCharType="end"/>
            </w:r>
          </w:hyperlink>
        </w:p>
        <w:p w14:paraId="3824CA73" w14:textId="43F3FFA0" w:rsidR="00346EC6" w:rsidRDefault="00346EC6">
          <w:pPr>
            <w:pStyle w:val="Sommario3"/>
            <w:rPr>
              <w:rFonts w:cstheme="minorBidi"/>
              <w:noProof/>
            </w:rPr>
          </w:pPr>
          <w:hyperlink w:anchor="_Toc86483125" w:history="1">
            <w:r w:rsidRPr="00455EA4">
              <w:rPr>
                <w:rStyle w:val="Collegamentoipertestuale"/>
                <w:noProof/>
              </w:rPr>
              <w:t>Secondo</w:t>
            </w:r>
            <w:r w:rsidRPr="00455EA4">
              <w:rPr>
                <w:rStyle w:val="Collegamentoipertestuale"/>
                <w:noProof/>
                <w:spacing w:val="61"/>
              </w:rPr>
              <w:t xml:space="preserve"> </w:t>
            </w:r>
            <w:r w:rsidRPr="00455EA4">
              <w:rPr>
                <w:rStyle w:val="Collegamentoipertestuale"/>
                <w:noProof/>
              </w:rPr>
              <w:t>anno</w:t>
            </w:r>
            <w:r>
              <w:rPr>
                <w:noProof/>
                <w:webHidden/>
              </w:rPr>
              <w:tab/>
            </w:r>
            <w:r>
              <w:rPr>
                <w:noProof/>
                <w:webHidden/>
              </w:rPr>
              <w:fldChar w:fldCharType="begin"/>
            </w:r>
            <w:r>
              <w:rPr>
                <w:noProof/>
                <w:webHidden/>
              </w:rPr>
              <w:instrText xml:space="preserve"> PAGEREF _Toc86483125 \h </w:instrText>
            </w:r>
            <w:r>
              <w:rPr>
                <w:noProof/>
                <w:webHidden/>
              </w:rPr>
            </w:r>
            <w:r>
              <w:rPr>
                <w:noProof/>
                <w:webHidden/>
              </w:rPr>
              <w:fldChar w:fldCharType="separate"/>
            </w:r>
            <w:r>
              <w:rPr>
                <w:noProof/>
                <w:webHidden/>
              </w:rPr>
              <w:t>10</w:t>
            </w:r>
            <w:r>
              <w:rPr>
                <w:noProof/>
                <w:webHidden/>
              </w:rPr>
              <w:fldChar w:fldCharType="end"/>
            </w:r>
          </w:hyperlink>
        </w:p>
        <w:p w14:paraId="767760C3" w14:textId="20A40A16" w:rsidR="00346EC6" w:rsidRDefault="00346EC6">
          <w:pPr>
            <w:pStyle w:val="Sommario2"/>
            <w:rPr>
              <w:rFonts w:cstheme="minorBidi"/>
              <w:noProof/>
            </w:rPr>
          </w:pPr>
          <w:hyperlink w:anchor="_Toc86483126" w:history="1">
            <w:r w:rsidRPr="00455EA4">
              <w:rPr>
                <w:rStyle w:val="Collegamentoipertestuale"/>
                <w:noProof/>
              </w:rPr>
              <w:t>GRIGLIE</w:t>
            </w:r>
            <w:r w:rsidRPr="00455EA4">
              <w:rPr>
                <w:rStyle w:val="Collegamentoipertestuale"/>
                <w:noProof/>
                <w:spacing w:val="-3"/>
              </w:rPr>
              <w:t xml:space="preserve"> </w:t>
            </w:r>
            <w:r w:rsidRPr="00455EA4">
              <w:rPr>
                <w:rStyle w:val="Collegamentoipertestuale"/>
                <w:noProof/>
              </w:rPr>
              <w:t>DI LETTERE</w:t>
            </w:r>
            <w:r>
              <w:rPr>
                <w:noProof/>
                <w:webHidden/>
              </w:rPr>
              <w:tab/>
            </w:r>
            <w:r>
              <w:rPr>
                <w:noProof/>
                <w:webHidden/>
              </w:rPr>
              <w:fldChar w:fldCharType="begin"/>
            </w:r>
            <w:r>
              <w:rPr>
                <w:noProof/>
                <w:webHidden/>
              </w:rPr>
              <w:instrText xml:space="preserve"> PAGEREF _Toc86483126 \h </w:instrText>
            </w:r>
            <w:r>
              <w:rPr>
                <w:noProof/>
                <w:webHidden/>
              </w:rPr>
            </w:r>
            <w:r>
              <w:rPr>
                <w:noProof/>
                <w:webHidden/>
              </w:rPr>
              <w:fldChar w:fldCharType="separate"/>
            </w:r>
            <w:r>
              <w:rPr>
                <w:noProof/>
                <w:webHidden/>
              </w:rPr>
              <w:t>10</w:t>
            </w:r>
            <w:r>
              <w:rPr>
                <w:noProof/>
                <w:webHidden/>
              </w:rPr>
              <w:fldChar w:fldCharType="end"/>
            </w:r>
          </w:hyperlink>
        </w:p>
        <w:p w14:paraId="5CC80183" w14:textId="10259747" w:rsidR="00346EC6" w:rsidRDefault="00346EC6">
          <w:pPr>
            <w:pStyle w:val="Sommario2"/>
            <w:rPr>
              <w:rFonts w:cstheme="minorBidi"/>
              <w:noProof/>
            </w:rPr>
          </w:pPr>
          <w:hyperlink w:anchor="_Toc86483127" w:history="1">
            <w:r w:rsidRPr="00455EA4">
              <w:rPr>
                <w:rStyle w:val="Collegamentoipertestuale"/>
                <w:noProof/>
              </w:rPr>
              <w:t>GRIGLIA</w:t>
            </w:r>
            <w:r w:rsidRPr="00455EA4">
              <w:rPr>
                <w:rStyle w:val="Collegamentoipertestuale"/>
                <w:noProof/>
                <w:spacing w:val="-2"/>
              </w:rPr>
              <w:t xml:space="preserve"> </w:t>
            </w:r>
            <w:r w:rsidRPr="00455EA4">
              <w:rPr>
                <w:rStyle w:val="Collegamentoipertestuale"/>
                <w:noProof/>
              </w:rPr>
              <w:t>DI</w:t>
            </w:r>
            <w:r w:rsidRPr="00455EA4">
              <w:rPr>
                <w:rStyle w:val="Collegamentoipertestuale"/>
                <w:noProof/>
                <w:spacing w:val="-3"/>
              </w:rPr>
              <w:t xml:space="preserve"> </w:t>
            </w:r>
            <w:r w:rsidRPr="00455EA4">
              <w:rPr>
                <w:rStyle w:val="Collegamentoipertestuale"/>
                <w:noProof/>
              </w:rPr>
              <w:t>VALUTAZIONE</w:t>
            </w:r>
            <w:r w:rsidRPr="00455EA4">
              <w:rPr>
                <w:rStyle w:val="Collegamentoipertestuale"/>
                <w:noProof/>
                <w:spacing w:val="-1"/>
              </w:rPr>
              <w:t xml:space="preserve"> </w:t>
            </w:r>
            <w:r w:rsidRPr="00455EA4">
              <w:rPr>
                <w:rStyle w:val="Collegamentoipertestuale"/>
                <w:noProof/>
              </w:rPr>
              <w:t>PROVA</w:t>
            </w:r>
            <w:r w:rsidRPr="00455EA4">
              <w:rPr>
                <w:rStyle w:val="Collegamentoipertestuale"/>
                <w:noProof/>
                <w:spacing w:val="-2"/>
              </w:rPr>
              <w:t xml:space="preserve"> </w:t>
            </w:r>
            <w:r w:rsidRPr="00455EA4">
              <w:rPr>
                <w:rStyle w:val="Collegamentoipertestuale"/>
                <w:noProof/>
              </w:rPr>
              <w:t>SCRITTA</w:t>
            </w:r>
            <w:r w:rsidRPr="00455EA4">
              <w:rPr>
                <w:rStyle w:val="Collegamentoipertestuale"/>
                <w:noProof/>
                <w:spacing w:val="-2"/>
              </w:rPr>
              <w:t xml:space="preserve"> </w:t>
            </w:r>
            <w:r w:rsidRPr="00455EA4">
              <w:rPr>
                <w:rStyle w:val="Collegamentoipertestuale"/>
                <w:noProof/>
              </w:rPr>
              <w:t>DI ITALIANO - BIENNIO</w:t>
            </w:r>
            <w:r>
              <w:rPr>
                <w:noProof/>
                <w:webHidden/>
              </w:rPr>
              <w:tab/>
            </w:r>
            <w:r>
              <w:rPr>
                <w:noProof/>
                <w:webHidden/>
              </w:rPr>
              <w:fldChar w:fldCharType="begin"/>
            </w:r>
            <w:r>
              <w:rPr>
                <w:noProof/>
                <w:webHidden/>
              </w:rPr>
              <w:instrText xml:space="preserve"> PAGEREF _Toc86483127 \h </w:instrText>
            </w:r>
            <w:r>
              <w:rPr>
                <w:noProof/>
                <w:webHidden/>
              </w:rPr>
            </w:r>
            <w:r>
              <w:rPr>
                <w:noProof/>
                <w:webHidden/>
              </w:rPr>
              <w:fldChar w:fldCharType="separate"/>
            </w:r>
            <w:r>
              <w:rPr>
                <w:noProof/>
                <w:webHidden/>
              </w:rPr>
              <w:t>12</w:t>
            </w:r>
            <w:r>
              <w:rPr>
                <w:noProof/>
                <w:webHidden/>
              </w:rPr>
              <w:fldChar w:fldCharType="end"/>
            </w:r>
          </w:hyperlink>
        </w:p>
        <w:p w14:paraId="7FEEF559" w14:textId="3F5D9D66" w:rsidR="00346EC6" w:rsidRDefault="00346EC6">
          <w:pPr>
            <w:pStyle w:val="Sommario2"/>
            <w:rPr>
              <w:rFonts w:cstheme="minorBidi"/>
              <w:noProof/>
            </w:rPr>
          </w:pPr>
          <w:hyperlink w:anchor="_Toc86483128" w:history="1">
            <w:r w:rsidRPr="00455EA4">
              <w:rPr>
                <w:rStyle w:val="Collegamentoipertestuale"/>
                <w:noProof/>
              </w:rPr>
              <w:t>GRIGLIA</w:t>
            </w:r>
            <w:r w:rsidRPr="00455EA4">
              <w:rPr>
                <w:rStyle w:val="Collegamentoipertestuale"/>
                <w:noProof/>
                <w:spacing w:val="-2"/>
              </w:rPr>
              <w:t xml:space="preserve"> </w:t>
            </w:r>
            <w:r w:rsidRPr="00455EA4">
              <w:rPr>
                <w:rStyle w:val="Collegamentoipertestuale"/>
                <w:noProof/>
              </w:rPr>
              <w:t>DI</w:t>
            </w:r>
            <w:r w:rsidRPr="00455EA4">
              <w:rPr>
                <w:rStyle w:val="Collegamentoipertestuale"/>
                <w:noProof/>
                <w:spacing w:val="-3"/>
              </w:rPr>
              <w:t xml:space="preserve"> </w:t>
            </w:r>
            <w:r w:rsidRPr="00455EA4">
              <w:rPr>
                <w:rStyle w:val="Collegamentoipertestuale"/>
                <w:noProof/>
              </w:rPr>
              <w:t>VALUTAZIONE</w:t>
            </w:r>
            <w:r w:rsidRPr="00455EA4">
              <w:rPr>
                <w:rStyle w:val="Collegamentoipertestuale"/>
                <w:noProof/>
                <w:spacing w:val="-1"/>
              </w:rPr>
              <w:t xml:space="preserve"> </w:t>
            </w:r>
            <w:r w:rsidRPr="00455EA4">
              <w:rPr>
                <w:rStyle w:val="Collegamentoipertestuale"/>
                <w:noProof/>
              </w:rPr>
              <w:t>PROVA</w:t>
            </w:r>
            <w:r w:rsidRPr="00455EA4">
              <w:rPr>
                <w:rStyle w:val="Collegamentoipertestuale"/>
                <w:noProof/>
                <w:spacing w:val="-2"/>
              </w:rPr>
              <w:t xml:space="preserve"> </w:t>
            </w:r>
            <w:r w:rsidRPr="00455EA4">
              <w:rPr>
                <w:rStyle w:val="Collegamentoipertestuale"/>
                <w:noProof/>
              </w:rPr>
              <w:t>SCRITTA</w:t>
            </w:r>
            <w:r w:rsidRPr="00455EA4">
              <w:rPr>
                <w:rStyle w:val="Collegamentoipertestuale"/>
                <w:noProof/>
                <w:spacing w:val="-2"/>
              </w:rPr>
              <w:t xml:space="preserve"> </w:t>
            </w:r>
            <w:r w:rsidRPr="00455EA4">
              <w:rPr>
                <w:rStyle w:val="Collegamentoipertestuale"/>
                <w:noProof/>
              </w:rPr>
              <w:t>DI ANALISI</w:t>
            </w:r>
            <w:r w:rsidRPr="00455EA4">
              <w:rPr>
                <w:rStyle w:val="Collegamentoipertestuale"/>
                <w:noProof/>
                <w:spacing w:val="-1"/>
              </w:rPr>
              <w:t xml:space="preserve"> </w:t>
            </w:r>
            <w:r w:rsidRPr="00455EA4">
              <w:rPr>
                <w:rStyle w:val="Collegamentoipertestuale"/>
                <w:noProof/>
              </w:rPr>
              <w:t>DEL</w:t>
            </w:r>
            <w:r w:rsidRPr="00455EA4">
              <w:rPr>
                <w:rStyle w:val="Collegamentoipertestuale"/>
                <w:noProof/>
                <w:spacing w:val="-1"/>
              </w:rPr>
              <w:t xml:space="preserve"> </w:t>
            </w:r>
            <w:r w:rsidRPr="00455EA4">
              <w:rPr>
                <w:rStyle w:val="Collegamentoipertestuale"/>
                <w:noProof/>
              </w:rPr>
              <w:t>TESTO - BIENNIO</w:t>
            </w:r>
            <w:r>
              <w:rPr>
                <w:noProof/>
                <w:webHidden/>
              </w:rPr>
              <w:tab/>
            </w:r>
            <w:r>
              <w:rPr>
                <w:noProof/>
                <w:webHidden/>
              </w:rPr>
              <w:fldChar w:fldCharType="begin"/>
            </w:r>
            <w:r>
              <w:rPr>
                <w:noProof/>
                <w:webHidden/>
              </w:rPr>
              <w:instrText xml:space="preserve"> PAGEREF _Toc86483128 \h </w:instrText>
            </w:r>
            <w:r>
              <w:rPr>
                <w:noProof/>
                <w:webHidden/>
              </w:rPr>
            </w:r>
            <w:r>
              <w:rPr>
                <w:noProof/>
                <w:webHidden/>
              </w:rPr>
              <w:fldChar w:fldCharType="separate"/>
            </w:r>
            <w:r>
              <w:rPr>
                <w:noProof/>
                <w:webHidden/>
              </w:rPr>
              <w:t>15</w:t>
            </w:r>
            <w:r>
              <w:rPr>
                <w:noProof/>
                <w:webHidden/>
              </w:rPr>
              <w:fldChar w:fldCharType="end"/>
            </w:r>
          </w:hyperlink>
        </w:p>
        <w:p w14:paraId="0D4753B7" w14:textId="4DA69CA9" w:rsidR="00346EC6" w:rsidRDefault="00346EC6">
          <w:pPr>
            <w:pStyle w:val="Sommario2"/>
            <w:rPr>
              <w:rFonts w:cstheme="minorBidi"/>
              <w:noProof/>
            </w:rPr>
          </w:pPr>
          <w:hyperlink w:anchor="_Toc86483129" w:history="1">
            <w:r w:rsidRPr="00455EA4">
              <w:rPr>
                <w:rStyle w:val="Collegamentoipertestuale"/>
                <w:noProof/>
              </w:rPr>
              <w:t>GRIGLIA</w:t>
            </w:r>
            <w:r w:rsidRPr="00455EA4">
              <w:rPr>
                <w:rStyle w:val="Collegamentoipertestuale"/>
                <w:noProof/>
                <w:spacing w:val="-2"/>
              </w:rPr>
              <w:t xml:space="preserve"> </w:t>
            </w:r>
            <w:r w:rsidRPr="00455EA4">
              <w:rPr>
                <w:rStyle w:val="Collegamentoipertestuale"/>
                <w:noProof/>
              </w:rPr>
              <w:t>DI</w:t>
            </w:r>
            <w:r w:rsidRPr="00455EA4">
              <w:rPr>
                <w:rStyle w:val="Collegamentoipertestuale"/>
                <w:noProof/>
                <w:spacing w:val="-2"/>
              </w:rPr>
              <w:t xml:space="preserve"> </w:t>
            </w:r>
            <w:r w:rsidRPr="00455EA4">
              <w:rPr>
                <w:rStyle w:val="Collegamentoipertestuale"/>
                <w:noProof/>
              </w:rPr>
              <w:t>VALUTAZIONE</w:t>
            </w:r>
            <w:r w:rsidRPr="00455EA4">
              <w:rPr>
                <w:rStyle w:val="Collegamentoipertestuale"/>
                <w:noProof/>
                <w:spacing w:val="-1"/>
              </w:rPr>
              <w:t xml:space="preserve"> </w:t>
            </w:r>
            <w:r w:rsidRPr="00455EA4">
              <w:rPr>
                <w:rStyle w:val="Collegamentoipertestuale"/>
                <w:noProof/>
              </w:rPr>
              <w:t>PROVA</w:t>
            </w:r>
            <w:r w:rsidRPr="00455EA4">
              <w:rPr>
                <w:rStyle w:val="Collegamentoipertestuale"/>
                <w:noProof/>
                <w:spacing w:val="-1"/>
              </w:rPr>
              <w:t xml:space="preserve"> </w:t>
            </w:r>
            <w:r w:rsidRPr="00455EA4">
              <w:rPr>
                <w:rStyle w:val="Collegamentoipertestuale"/>
                <w:noProof/>
              </w:rPr>
              <w:t>DI</w:t>
            </w:r>
            <w:r w:rsidRPr="00455EA4">
              <w:rPr>
                <w:rStyle w:val="Collegamentoipertestuale"/>
                <w:noProof/>
                <w:spacing w:val="-2"/>
              </w:rPr>
              <w:t xml:space="preserve"> </w:t>
            </w:r>
            <w:r w:rsidRPr="00455EA4">
              <w:rPr>
                <w:rStyle w:val="Collegamentoipertestuale"/>
                <w:noProof/>
              </w:rPr>
              <w:t>GRAMMATICA</w:t>
            </w:r>
            <w:r w:rsidRPr="00455EA4">
              <w:rPr>
                <w:rStyle w:val="Collegamentoipertestuale"/>
                <w:noProof/>
                <w:spacing w:val="-2"/>
              </w:rPr>
              <w:t xml:space="preserve"> </w:t>
            </w:r>
            <w:r w:rsidRPr="00455EA4">
              <w:rPr>
                <w:rStyle w:val="Collegamentoipertestuale"/>
                <w:noProof/>
              </w:rPr>
              <w:t>-</w:t>
            </w:r>
            <w:r w:rsidRPr="00455EA4">
              <w:rPr>
                <w:rStyle w:val="Collegamentoipertestuale"/>
                <w:noProof/>
                <w:spacing w:val="1"/>
              </w:rPr>
              <w:t xml:space="preserve"> </w:t>
            </w:r>
            <w:r w:rsidRPr="00455EA4">
              <w:rPr>
                <w:rStyle w:val="Collegamentoipertestuale"/>
                <w:noProof/>
              </w:rPr>
              <w:t>BIENNIO</w:t>
            </w:r>
            <w:r>
              <w:rPr>
                <w:noProof/>
                <w:webHidden/>
              </w:rPr>
              <w:tab/>
            </w:r>
            <w:r>
              <w:rPr>
                <w:noProof/>
                <w:webHidden/>
              </w:rPr>
              <w:fldChar w:fldCharType="begin"/>
            </w:r>
            <w:r>
              <w:rPr>
                <w:noProof/>
                <w:webHidden/>
              </w:rPr>
              <w:instrText xml:space="preserve"> PAGEREF _Toc86483129 \h </w:instrText>
            </w:r>
            <w:r>
              <w:rPr>
                <w:noProof/>
                <w:webHidden/>
              </w:rPr>
            </w:r>
            <w:r>
              <w:rPr>
                <w:noProof/>
                <w:webHidden/>
              </w:rPr>
              <w:fldChar w:fldCharType="separate"/>
            </w:r>
            <w:r>
              <w:rPr>
                <w:noProof/>
                <w:webHidden/>
              </w:rPr>
              <w:t>18</w:t>
            </w:r>
            <w:r>
              <w:rPr>
                <w:noProof/>
                <w:webHidden/>
              </w:rPr>
              <w:fldChar w:fldCharType="end"/>
            </w:r>
          </w:hyperlink>
        </w:p>
        <w:p w14:paraId="04635B0A" w14:textId="1577A390" w:rsidR="00346EC6" w:rsidRDefault="00346EC6">
          <w:pPr>
            <w:pStyle w:val="Sommario2"/>
            <w:rPr>
              <w:rFonts w:cstheme="minorBidi"/>
              <w:noProof/>
            </w:rPr>
          </w:pPr>
          <w:hyperlink w:anchor="_Toc86483130" w:history="1">
            <w:r w:rsidRPr="00455EA4">
              <w:rPr>
                <w:rStyle w:val="Collegamentoipertestuale"/>
                <w:noProof/>
              </w:rPr>
              <w:t>GRIGLIA DI VALUTAZIONE PROVA SCRITTA E ORALE DI ITALIANO E GEOSTORIA - BIENNIO</w:t>
            </w:r>
            <w:r>
              <w:rPr>
                <w:noProof/>
                <w:webHidden/>
              </w:rPr>
              <w:tab/>
            </w:r>
            <w:r>
              <w:rPr>
                <w:noProof/>
                <w:webHidden/>
              </w:rPr>
              <w:fldChar w:fldCharType="begin"/>
            </w:r>
            <w:r>
              <w:rPr>
                <w:noProof/>
                <w:webHidden/>
              </w:rPr>
              <w:instrText xml:space="preserve"> PAGEREF _Toc86483130 \h </w:instrText>
            </w:r>
            <w:r>
              <w:rPr>
                <w:noProof/>
                <w:webHidden/>
              </w:rPr>
            </w:r>
            <w:r>
              <w:rPr>
                <w:noProof/>
                <w:webHidden/>
              </w:rPr>
              <w:fldChar w:fldCharType="separate"/>
            </w:r>
            <w:r>
              <w:rPr>
                <w:noProof/>
                <w:webHidden/>
              </w:rPr>
              <w:t>20</w:t>
            </w:r>
            <w:r>
              <w:rPr>
                <w:noProof/>
                <w:webHidden/>
              </w:rPr>
              <w:fldChar w:fldCharType="end"/>
            </w:r>
          </w:hyperlink>
        </w:p>
        <w:p w14:paraId="72A85403" w14:textId="72492F8B" w:rsidR="00346EC6" w:rsidRDefault="00346EC6">
          <w:pPr>
            <w:pStyle w:val="Sommario2"/>
            <w:rPr>
              <w:rFonts w:cstheme="minorBidi"/>
              <w:noProof/>
            </w:rPr>
          </w:pPr>
          <w:hyperlink w:anchor="_Toc86483131" w:history="1">
            <w:r w:rsidRPr="00455EA4">
              <w:rPr>
                <w:rStyle w:val="Collegamentoipertestuale"/>
                <w:noProof/>
              </w:rPr>
              <w:t>GRIGLIA</w:t>
            </w:r>
            <w:r w:rsidRPr="00455EA4">
              <w:rPr>
                <w:rStyle w:val="Collegamentoipertestuale"/>
                <w:noProof/>
                <w:spacing w:val="-2"/>
              </w:rPr>
              <w:t xml:space="preserve"> </w:t>
            </w:r>
            <w:r w:rsidRPr="00455EA4">
              <w:rPr>
                <w:rStyle w:val="Collegamentoipertestuale"/>
                <w:noProof/>
              </w:rPr>
              <w:t>DI</w:t>
            </w:r>
            <w:r w:rsidRPr="00455EA4">
              <w:rPr>
                <w:rStyle w:val="Collegamentoipertestuale"/>
                <w:noProof/>
                <w:spacing w:val="-3"/>
              </w:rPr>
              <w:t xml:space="preserve"> </w:t>
            </w:r>
            <w:r w:rsidRPr="00455EA4">
              <w:rPr>
                <w:rStyle w:val="Collegamentoipertestuale"/>
                <w:noProof/>
              </w:rPr>
              <w:t>VALUTAZIONE</w:t>
            </w:r>
            <w:r w:rsidRPr="00455EA4">
              <w:rPr>
                <w:rStyle w:val="Collegamentoipertestuale"/>
                <w:noProof/>
                <w:spacing w:val="-2"/>
              </w:rPr>
              <w:t xml:space="preserve"> </w:t>
            </w:r>
            <w:r w:rsidRPr="00455EA4">
              <w:rPr>
                <w:rStyle w:val="Collegamentoipertestuale"/>
                <w:noProof/>
              </w:rPr>
              <w:t>COMPITO DI ITALIANO - Tipologia</w:t>
            </w:r>
            <w:r w:rsidRPr="00455EA4">
              <w:rPr>
                <w:rStyle w:val="Collegamentoipertestuale"/>
                <w:noProof/>
                <w:spacing w:val="-1"/>
              </w:rPr>
              <w:t xml:space="preserve"> </w:t>
            </w:r>
            <w:r w:rsidRPr="00455EA4">
              <w:rPr>
                <w:rStyle w:val="Collegamentoipertestuale"/>
                <w:noProof/>
              </w:rPr>
              <w:t>A</w:t>
            </w:r>
            <w:r>
              <w:rPr>
                <w:noProof/>
                <w:webHidden/>
              </w:rPr>
              <w:tab/>
            </w:r>
            <w:r>
              <w:rPr>
                <w:noProof/>
                <w:webHidden/>
              </w:rPr>
              <w:fldChar w:fldCharType="begin"/>
            </w:r>
            <w:r>
              <w:rPr>
                <w:noProof/>
                <w:webHidden/>
              </w:rPr>
              <w:instrText xml:space="preserve"> PAGEREF _Toc86483131 \h </w:instrText>
            </w:r>
            <w:r>
              <w:rPr>
                <w:noProof/>
                <w:webHidden/>
              </w:rPr>
            </w:r>
            <w:r>
              <w:rPr>
                <w:noProof/>
                <w:webHidden/>
              </w:rPr>
              <w:fldChar w:fldCharType="separate"/>
            </w:r>
            <w:r>
              <w:rPr>
                <w:noProof/>
                <w:webHidden/>
              </w:rPr>
              <w:t>21</w:t>
            </w:r>
            <w:r>
              <w:rPr>
                <w:noProof/>
                <w:webHidden/>
              </w:rPr>
              <w:fldChar w:fldCharType="end"/>
            </w:r>
          </w:hyperlink>
        </w:p>
        <w:p w14:paraId="3EABFEEF" w14:textId="4BD98901" w:rsidR="00346EC6" w:rsidRDefault="00346EC6">
          <w:pPr>
            <w:pStyle w:val="Sommario2"/>
            <w:rPr>
              <w:rFonts w:cstheme="minorBidi"/>
              <w:noProof/>
            </w:rPr>
          </w:pPr>
          <w:hyperlink w:anchor="_Toc86483132" w:history="1">
            <w:r w:rsidRPr="00455EA4">
              <w:rPr>
                <w:rStyle w:val="Collegamentoipertestuale"/>
                <w:noProof/>
              </w:rPr>
              <w:t>GRIGLIA</w:t>
            </w:r>
            <w:r w:rsidRPr="00455EA4">
              <w:rPr>
                <w:rStyle w:val="Collegamentoipertestuale"/>
                <w:noProof/>
                <w:spacing w:val="-2"/>
              </w:rPr>
              <w:t xml:space="preserve"> </w:t>
            </w:r>
            <w:r w:rsidRPr="00455EA4">
              <w:rPr>
                <w:rStyle w:val="Collegamentoipertestuale"/>
                <w:noProof/>
              </w:rPr>
              <w:t>DI</w:t>
            </w:r>
            <w:r w:rsidRPr="00455EA4">
              <w:rPr>
                <w:rStyle w:val="Collegamentoipertestuale"/>
                <w:noProof/>
                <w:spacing w:val="-3"/>
              </w:rPr>
              <w:t xml:space="preserve"> </w:t>
            </w:r>
            <w:r w:rsidRPr="00455EA4">
              <w:rPr>
                <w:rStyle w:val="Collegamentoipertestuale"/>
                <w:noProof/>
              </w:rPr>
              <w:t>VALUTAZIONE</w:t>
            </w:r>
            <w:r w:rsidRPr="00455EA4">
              <w:rPr>
                <w:rStyle w:val="Collegamentoipertestuale"/>
                <w:noProof/>
                <w:spacing w:val="-2"/>
              </w:rPr>
              <w:t xml:space="preserve"> </w:t>
            </w:r>
            <w:r w:rsidRPr="00455EA4">
              <w:rPr>
                <w:rStyle w:val="Collegamentoipertestuale"/>
                <w:noProof/>
              </w:rPr>
              <w:t>COMPITO DI ITALIANO - Tipologia</w:t>
            </w:r>
            <w:r w:rsidRPr="00455EA4">
              <w:rPr>
                <w:rStyle w:val="Collegamentoipertestuale"/>
                <w:noProof/>
                <w:spacing w:val="-1"/>
              </w:rPr>
              <w:t xml:space="preserve"> </w:t>
            </w:r>
            <w:r w:rsidRPr="00455EA4">
              <w:rPr>
                <w:rStyle w:val="Collegamentoipertestuale"/>
                <w:noProof/>
              </w:rPr>
              <w:t>B</w:t>
            </w:r>
            <w:r>
              <w:rPr>
                <w:noProof/>
                <w:webHidden/>
              </w:rPr>
              <w:tab/>
            </w:r>
            <w:r>
              <w:rPr>
                <w:noProof/>
                <w:webHidden/>
              </w:rPr>
              <w:fldChar w:fldCharType="begin"/>
            </w:r>
            <w:r>
              <w:rPr>
                <w:noProof/>
                <w:webHidden/>
              </w:rPr>
              <w:instrText xml:space="preserve"> PAGEREF _Toc86483132 \h </w:instrText>
            </w:r>
            <w:r>
              <w:rPr>
                <w:noProof/>
                <w:webHidden/>
              </w:rPr>
            </w:r>
            <w:r>
              <w:rPr>
                <w:noProof/>
                <w:webHidden/>
              </w:rPr>
              <w:fldChar w:fldCharType="separate"/>
            </w:r>
            <w:r>
              <w:rPr>
                <w:noProof/>
                <w:webHidden/>
              </w:rPr>
              <w:t>24</w:t>
            </w:r>
            <w:r>
              <w:rPr>
                <w:noProof/>
                <w:webHidden/>
              </w:rPr>
              <w:fldChar w:fldCharType="end"/>
            </w:r>
          </w:hyperlink>
        </w:p>
        <w:p w14:paraId="675FFCCD" w14:textId="1F4F520B" w:rsidR="00346EC6" w:rsidRDefault="00346EC6">
          <w:pPr>
            <w:pStyle w:val="Sommario2"/>
            <w:rPr>
              <w:rFonts w:cstheme="minorBidi"/>
              <w:noProof/>
            </w:rPr>
          </w:pPr>
          <w:hyperlink w:anchor="_Toc86483133" w:history="1">
            <w:r w:rsidRPr="00455EA4">
              <w:rPr>
                <w:rStyle w:val="Collegamentoipertestuale"/>
                <w:noProof/>
              </w:rPr>
              <w:t>GRIGLIA</w:t>
            </w:r>
            <w:r w:rsidRPr="00455EA4">
              <w:rPr>
                <w:rStyle w:val="Collegamentoipertestuale"/>
                <w:noProof/>
                <w:spacing w:val="-2"/>
              </w:rPr>
              <w:t xml:space="preserve"> </w:t>
            </w:r>
            <w:r w:rsidRPr="00455EA4">
              <w:rPr>
                <w:rStyle w:val="Collegamentoipertestuale"/>
                <w:noProof/>
              </w:rPr>
              <w:t>DI</w:t>
            </w:r>
            <w:r w:rsidRPr="00455EA4">
              <w:rPr>
                <w:rStyle w:val="Collegamentoipertestuale"/>
                <w:noProof/>
                <w:spacing w:val="-3"/>
              </w:rPr>
              <w:t xml:space="preserve"> </w:t>
            </w:r>
            <w:r w:rsidRPr="00455EA4">
              <w:rPr>
                <w:rStyle w:val="Collegamentoipertestuale"/>
                <w:noProof/>
              </w:rPr>
              <w:t>VALUTAZIONE</w:t>
            </w:r>
            <w:r w:rsidRPr="00455EA4">
              <w:rPr>
                <w:rStyle w:val="Collegamentoipertestuale"/>
                <w:noProof/>
                <w:spacing w:val="-2"/>
              </w:rPr>
              <w:t xml:space="preserve"> </w:t>
            </w:r>
            <w:r w:rsidRPr="00455EA4">
              <w:rPr>
                <w:rStyle w:val="Collegamentoipertestuale"/>
                <w:noProof/>
              </w:rPr>
              <w:t>COMPITO DI ITALIANO - Tipologia</w:t>
            </w:r>
            <w:r w:rsidRPr="00455EA4">
              <w:rPr>
                <w:rStyle w:val="Collegamentoipertestuale"/>
                <w:noProof/>
                <w:spacing w:val="-1"/>
              </w:rPr>
              <w:t xml:space="preserve"> </w:t>
            </w:r>
            <w:r w:rsidRPr="00455EA4">
              <w:rPr>
                <w:rStyle w:val="Collegamentoipertestuale"/>
                <w:noProof/>
              </w:rPr>
              <w:t>C</w:t>
            </w:r>
            <w:r>
              <w:rPr>
                <w:noProof/>
                <w:webHidden/>
              </w:rPr>
              <w:tab/>
            </w:r>
            <w:r>
              <w:rPr>
                <w:noProof/>
                <w:webHidden/>
              </w:rPr>
              <w:fldChar w:fldCharType="begin"/>
            </w:r>
            <w:r>
              <w:rPr>
                <w:noProof/>
                <w:webHidden/>
              </w:rPr>
              <w:instrText xml:space="preserve"> PAGEREF _Toc86483133 \h </w:instrText>
            </w:r>
            <w:r>
              <w:rPr>
                <w:noProof/>
                <w:webHidden/>
              </w:rPr>
            </w:r>
            <w:r>
              <w:rPr>
                <w:noProof/>
                <w:webHidden/>
              </w:rPr>
              <w:fldChar w:fldCharType="separate"/>
            </w:r>
            <w:r>
              <w:rPr>
                <w:noProof/>
                <w:webHidden/>
              </w:rPr>
              <w:t>27</w:t>
            </w:r>
            <w:r>
              <w:rPr>
                <w:noProof/>
                <w:webHidden/>
              </w:rPr>
              <w:fldChar w:fldCharType="end"/>
            </w:r>
          </w:hyperlink>
        </w:p>
        <w:p w14:paraId="6872267A" w14:textId="6397CF16" w:rsidR="00346EC6" w:rsidRDefault="00346EC6">
          <w:pPr>
            <w:pStyle w:val="Sommario2"/>
            <w:rPr>
              <w:rFonts w:cstheme="minorBidi"/>
              <w:noProof/>
            </w:rPr>
          </w:pPr>
          <w:hyperlink w:anchor="_Toc86483134" w:history="1">
            <w:r w:rsidRPr="00455EA4">
              <w:rPr>
                <w:rStyle w:val="Collegamentoipertestuale"/>
                <w:noProof/>
              </w:rPr>
              <w:t>GRIGLIA</w:t>
            </w:r>
            <w:r w:rsidRPr="00455EA4">
              <w:rPr>
                <w:rStyle w:val="Collegamentoipertestuale"/>
                <w:noProof/>
                <w:spacing w:val="-2"/>
              </w:rPr>
              <w:t xml:space="preserve"> </w:t>
            </w:r>
            <w:r w:rsidRPr="00455EA4">
              <w:rPr>
                <w:rStyle w:val="Collegamentoipertestuale"/>
                <w:noProof/>
              </w:rPr>
              <w:t>DI</w:t>
            </w:r>
            <w:r w:rsidRPr="00455EA4">
              <w:rPr>
                <w:rStyle w:val="Collegamentoipertestuale"/>
                <w:noProof/>
                <w:spacing w:val="-2"/>
              </w:rPr>
              <w:t xml:space="preserve"> </w:t>
            </w:r>
            <w:r w:rsidRPr="00455EA4">
              <w:rPr>
                <w:rStyle w:val="Collegamentoipertestuale"/>
                <w:noProof/>
              </w:rPr>
              <w:t>VALUTAZIONE</w:t>
            </w:r>
            <w:r w:rsidRPr="00455EA4">
              <w:rPr>
                <w:rStyle w:val="Collegamentoipertestuale"/>
                <w:noProof/>
                <w:spacing w:val="-1"/>
              </w:rPr>
              <w:t xml:space="preserve"> </w:t>
            </w:r>
            <w:r w:rsidRPr="00455EA4">
              <w:rPr>
                <w:rStyle w:val="Collegamentoipertestuale"/>
                <w:noProof/>
              </w:rPr>
              <w:t>PROVA</w:t>
            </w:r>
            <w:r w:rsidRPr="00455EA4">
              <w:rPr>
                <w:rStyle w:val="Collegamentoipertestuale"/>
                <w:noProof/>
                <w:spacing w:val="-1"/>
              </w:rPr>
              <w:t xml:space="preserve"> </w:t>
            </w:r>
            <w:r w:rsidRPr="00455EA4">
              <w:rPr>
                <w:rStyle w:val="Collegamentoipertestuale"/>
                <w:noProof/>
              </w:rPr>
              <w:t>SCRITTA</w:t>
            </w:r>
            <w:r w:rsidRPr="00455EA4">
              <w:rPr>
                <w:rStyle w:val="Collegamentoipertestuale"/>
                <w:noProof/>
                <w:spacing w:val="-1"/>
              </w:rPr>
              <w:t xml:space="preserve"> </w:t>
            </w:r>
            <w:r w:rsidRPr="00455EA4">
              <w:rPr>
                <w:rStyle w:val="Collegamentoipertestuale"/>
                <w:noProof/>
              </w:rPr>
              <w:t>DI LETTERATURA</w:t>
            </w:r>
            <w:r w:rsidRPr="00455EA4">
              <w:rPr>
                <w:rStyle w:val="Collegamentoipertestuale"/>
                <w:noProof/>
                <w:spacing w:val="-1"/>
              </w:rPr>
              <w:t xml:space="preserve"> </w:t>
            </w:r>
            <w:r w:rsidRPr="00455EA4">
              <w:rPr>
                <w:rStyle w:val="Collegamentoipertestuale"/>
                <w:noProof/>
              </w:rPr>
              <w:t>E</w:t>
            </w:r>
            <w:r w:rsidRPr="00455EA4">
              <w:rPr>
                <w:rStyle w:val="Collegamentoipertestuale"/>
                <w:noProof/>
                <w:spacing w:val="-1"/>
              </w:rPr>
              <w:t xml:space="preserve"> </w:t>
            </w:r>
            <w:r w:rsidRPr="00455EA4">
              <w:rPr>
                <w:rStyle w:val="Collegamentoipertestuale"/>
                <w:noProof/>
              </w:rPr>
              <w:t>STORIA</w:t>
            </w:r>
            <w:r>
              <w:rPr>
                <w:noProof/>
                <w:webHidden/>
              </w:rPr>
              <w:tab/>
            </w:r>
            <w:r>
              <w:rPr>
                <w:noProof/>
                <w:webHidden/>
              </w:rPr>
              <w:fldChar w:fldCharType="begin"/>
            </w:r>
            <w:r>
              <w:rPr>
                <w:noProof/>
                <w:webHidden/>
              </w:rPr>
              <w:instrText xml:space="preserve"> PAGEREF _Toc86483134 \h </w:instrText>
            </w:r>
            <w:r>
              <w:rPr>
                <w:noProof/>
                <w:webHidden/>
              </w:rPr>
            </w:r>
            <w:r>
              <w:rPr>
                <w:noProof/>
                <w:webHidden/>
              </w:rPr>
              <w:fldChar w:fldCharType="separate"/>
            </w:r>
            <w:r>
              <w:rPr>
                <w:noProof/>
                <w:webHidden/>
              </w:rPr>
              <w:t>30</w:t>
            </w:r>
            <w:r>
              <w:rPr>
                <w:noProof/>
                <w:webHidden/>
              </w:rPr>
              <w:fldChar w:fldCharType="end"/>
            </w:r>
          </w:hyperlink>
        </w:p>
        <w:p w14:paraId="7E3B06A2" w14:textId="6D347026" w:rsidR="00346EC6" w:rsidRDefault="00346EC6">
          <w:pPr>
            <w:pStyle w:val="Sommario2"/>
            <w:rPr>
              <w:rFonts w:cstheme="minorBidi"/>
              <w:noProof/>
            </w:rPr>
          </w:pPr>
          <w:hyperlink w:anchor="_Toc86483135" w:history="1">
            <w:r w:rsidRPr="00455EA4">
              <w:rPr>
                <w:rStyle w:val="Collegamentoipertestuale"/>
                <w:noProof/>
              </w:rPr>
              <w:t>GRIGLIA</w:t>
            </w:r>
            <w:r w:rsidRPr="00455EA4">
              <w:rPr>
                <w:rStyle w:val="Collegamentoipertestuale"/>
                <w:noProof/>
                <w:spacing w:val="-2"/>
              </w:rPr>
              <w:t xml:space="preserve"> </w:t>
            </w:r>
            <w:r w:rsidRPr="00455EA4">
              <w:rPr>
                <w:rStyle w:val="Collegamentoipertestuale"/>
                <w:noProof/>
              </w:rPr>
              <w:t>DI</w:t>
            </w:r>
            <w:r w:rsidRPr="00455EA4">
              <w:rPr>
                <w:rStyle w:val="Collegamentoipertestuale"/>
                <w:noProof/>
                <w:spacing w:val="-2"/>
              </w:rPr>
              <w:t xml:space="preserve"> </w:t>
            </w:r>
            <w:r w:rsidRPr="00455EA4">
              <w:rPr>
                <w:rStyle w:val="Collegamentoipertestuale"/>
                <w:noProof/>
              </w:rPr>
              <w:t>VALUTAZIONE</w:t>
            </w:r>
            <w:r w:rsidRPr="00455EA4">
              <w:rPr>
                <w:rStyle w:val="Collegamentoipertestuale"/>
                <w:noProof/>
                <w:spacing w:val="-1"/>
              </w:rPr>
              <w:t xml:space="preserve"> </w:t>
            </w:r>
            <w:r w:rsidRPr="00455EA4">
              <w:rPr>
                <w:rStyle w:val="Collegamentoipertestuale"/>
                <w:noProof/>
              </w:rPr>
              <w:t>PROVA</w:t>
            </w:r>
            <w:r w:rsidRPr="00455EA4">
              <w:rPr>
                <w:rStyle w:val="Collegamentoipertestuale"/>
                <w:noProof/>
                <w:spacing w:val="-4"/>
              </w:rPr>
              <w:t xml:space="preserve"> </w:t>
            </w:r>
            <w:r w:rsidRPr="00455EA4">
              <w:rPr>
                <w:rStyle w:val="Collegamentoipertestuale"/>
                <w:noProof/>
              </w:rPr>
              <w:t>ORALE</w:t>
            </w:r>
            <w:r w:rsidRPr="00455EA4">
              <w:rPr>
                <w:rStyle w:val="Collegamentoipertestuale"/>
                <w:noProof/>
                <w:spacing w:val="-1"/>
              </w:rPr>
              <w:t xml:space="preserve"> </w:t>
            </w:r>
            <w:r w:rsidRPr="00455EA4">
              <w:rPr>
                <w:rStyle w:val="Collegamentoipertestuale"/>
                <w:noProof/>
              </w:rPr>
              <w:t>DI LETTERATURA</w:t>
            </w:r>
            <w:r w:rsidRPr="00455EA4">
              <w:rPr>
                <w:rStyle w:val="Collegamentoipertestuale"/>
                <w:noProof/>
                <w:spacing w:val="1"/>
              </w:rPr>
              <w:t xml:space="preserve"> </w:t>
            </w:r>
            <w:r w:rsidRPr="00455EA4">
              <w:rPr>
                <w:rStyle w:val="Collegamentoipertestuale"/>
                <w:noProof/>
              </w:rPr>
              <w:t>E</w:t>
            </w:r>
            <w:r w:rsidRPr="00455EA4">
              <w:rPr>
                <w:rStyle w:val="Collegamentoipertestuale"/>
                <w:noProof/>
                <w:spacing w:val="-2"/>
              </w:rPr>
              <w:t xml:space="preserve"> </w:t>
            </w:r>
            <w:r w:rsidRPr="00455EA4">
              <w:rPr>
                <w:rStyle w:val="Collegamentoipertestuale"/>
                <w:noProof/>
              </w:rPr>
              <w:t>STORIA</w:t>
            </w:r>
            <w:r>
              <w:rPr>
                <w:noProof/>
                <w:webHidden/>
              </w:rPr>
              <w:tab/>
            </w:r>
            <w:r>
              <w:rPr>
                <w:noProof/>
                <w:webHidden/>
              </w:rPr>
              <w:fldChar w:fldCharType="begin"/>
            </w:r>
            <w:r>
              <w:rPr>
                <w:noProof/>
                <w:webHidden/>
              </w:rPr>
              <w:instrText xml:space="preserve"> PAGEREF _Toc86483135 \h </w:instrText>
            </w:r>
            <w:r>
              <w:rPr>
                <w:noProof/>
                <w:webHidden/>
              </w:rPr>
            </w:r>
            <w:r>
              <w:rPr>
                <w:noProof/>
                <w:webHidden/>
              </w:rPr>
              <w:fldChar w:fldCharType="separate"/>
            </w:r>
            <w:r>
              <w:rPr>
                <w:noProof/>
                <w:webHidden/>
              </w:rPr>
              <w:t>34</w:t>
            </w:r>
            <w:r>
              <w:rPr>
                <w:noProof/>
                <w:webHidden/>
              </w:rPr>
              <w:fldChar w:fldCharType="end"/>
            </w:r>
          </w:hyperlink>
        </w:p>
        <w:p w14:paraId="397A7FC5" w14:textId="5A6B05B5" w:rsidR="00346EC6" w:rsidRDefault="00346EC6">
          <w:pPr>
            <w:pStyle w:val="Sommario1"/>
            <w:rPr>
              <w:rFonts w:cstheme="minorBidi"/>
              <w:noProof/>
            </w:rPr>
          </w:pPr>
          <w:hyperlink w:anchor="_Toc86483136" w:history="1">
            <w:r w:rsidRPr="00455EA4">
              <w:rPr>
                <w:rStyle w:val="Collegamentoipertestuale"/>
                <w:noProof/>
              </w:rPr>
              <w:t>INGLESE</w:t>
            </w:r>
            <w:r>
              <w:rPr>
                <w:noProof/>
                <w:webHidden/>
              </w:rPr>
              <w:tab/>
            </w:r>
            <w:r>
              <w:rPr>
                <w:noProof/>
                <w:webHidden/>
              </w:rPr>
              <w:fldChar w:fldCharType="begin"/>
            </w:r>
            <w:r>
              <w:rPr>
                <w:noProof/>
                <w:webHidden/>
              </w:rPr>
              <w:instrText xml:space="preserve"> PAGEREF _Toc86483136 \h </w:instrText>
            </w:r>
            <w:r>
              <w:rPr>
                <w:noProof/>
                <w:webHidden/>
              </w:rPr>
            </w:r>
            <w:r>
              <w:rPr>
                <w:noProof/>
                <w:webHidden/>
              </w:rPr>
              <w:fldChar w:fldCharType="separate"/>
            </w:r>
            <w:r>
              <w:rPr>
                <w:noProof/>
                <w:webHidden/>
              </w:rPr>
              <w:t>36</w:t>
            </w:r>
            <w:r>
              <w:rPr>
                <w:noProof/>
                <w:webHidden/>
              </w:rPr>
              <w:fldChar w:fldCharType="end"/>
            </w:r>
          </w:hyperlink>
        </w:p>
        <w:p w14:paraId="2B84796A" w14:textId="4CA5FA71" w:rsidR="00346EC6" w:rsidRDefault="00346EC6">
          <w:pPr>
            <w:pStyle w:val="Sommario2"/>
            <w:rPr>
              <w:rFonts w:cstheme="minorBidi"/>
              <w:noProof/>
            </w:rPr>
          </w:pPr>
          <w:hyperlink w:anchor="_Toc86483137" w:history="1">
            <w:r w:rsidRPr="00455EA4">
              <w:rPr>
                <w:rStyle w:val="Collegamentoipertestuale"/>
                <w:noProof/>
              </w:rPr>
              <w:t>Primo anno</w:t>
            </w:r>
            <w:r>
              <w:rPr>
                <w:noProof/>
                <w:webHidden/>
              </w:rPr>
              <w:tab/>
            </w:r>
            <w:r>
              <w:rPr>
                <w:noProof/>
                <w:webHidden/>
              </w:rPr>
              <w:fldChar w:fldCharType="begin"/>
            </w:r>
            <w:r>
              <w:rPr>
                <w:noProof/>
                <w:webHidden/>
              </w:rPr>
              <w:instrText xml:space="preserve"> PAGEREF _Toc86483137 \h </w:instrText>
            </w:r>
            <w:r>
              <w:rPr>
                <w:noProof/>
                <w:webHidden/>
              </w:rPr>
            </w:r>
            <w:r>
              <w:rPr>
                <w:noProof/>
                <w:webHidden/>
              </w:rPr>
              <w:fldChar w:fldCharType="separate"/>
            </w:r>
            <w:r>
              <w:rPr>
                <w:noProof/>
                <w:webHidden/>
              </w:rPr>
              <w:t>36</w:t>
            </w:r>
            <w:r>
              <w:rPr>
                <w:noProof/>
                <w:webHidden/>
              </w:rPr>
              <w:fldChar w:fldCharType="end"/>
            </w:r>
          </w:hyperlink>
        </w:p>
        <w:p w14:paraId="1432B0FA" w14:textId="38738352" w:rsidR="00346EC6" w:rsidRDefault="00346EC6">
          <w:pPr>
            <w:pStyle w:val="Sommario2"/>
            <w:rPr>
              <w:rFonts w:cstheme="minorBidi"/>
              <w:noProof/>
            </w:rPr>
          </w:pPr>
          <w:hyperlink w:anchor="_Toc86483138" w:history="1">
            <w:r w:rsidRPr="00455EA4">
              <w:rPr>
                <w:rStyle w:val="Collegamentoipertestuale"/>
                <w:noProof/>
              </w:rPr>
              <w:t>Secondo anno</w:t>
            </w:r>
            <w:r>
              <w:rPr>
                <w:noProof/>
                <w:webHidden/>
              </w:rPr>
              <w:tab/>
            </w:r>
            <w:r>
              <w:rPr>
                <w:noProof/>
                <w:webHidden/>
              </w:rPr>
              <w:fldChar w:fldCharType="begin"/>
            </w:r>
            <w:r>
              <w:rPr>
                <w:noProof/>
                <w:webHidden/>
              </w:rPr>
              <w:instrText xml:space="preserve"> PAGEREF _Toc86483138 \h </w:instrText>
            </w:r>
            <w:r>
              <w:rPr>
                <w:noProof/>
                <w:webHidden/>
              </w:rPr>
            </w:r>
            <w:r>
              <w:rPr>
                <w:noProof/>
                <w:webHidden/>
              </w:rPr>
              <w:fldChar w:fldCharType="separate"/>
            </w:r>
            <w:r>
              <w:rPr>
                <w:noProof/>
                <w:webHidden/>
              </w:rPr>
              <w:t>37</w:t>
            </w:r>
            <w:r>
              <w:rPr>
                <w:noProof/>
                <w:webHidden/>
              </w:rPr>
              <w:fldChar w:fldCharType="end"/>
            </w:r>
          </w:hyperlink>
        </w:p>
        <w:p w14:paraId="77BC15A6" w14:textId="14FCCCE0" w:rsidR="00346EC6" w:rsidRDefault="00346EC6">
          <w:pPr>
            <w:pStyle w:val="Sommario2"/>
            <w:rPr>
              <w:rFonts w:cstheme="minorBidi"/>
              <w:noProof/>
            </w:rPr>
          </w:pPr>
          <w:hyperlink w:anchor="_Toc86483139" w:history="1">
            <w:r w:rsidRPr="00455EA4">
              <w:rPr>
                <w:rStyle w:val="Collegamentoipertestuale"/>
                <w:noProof/>
              </w:rPr>
              <w:t xml:space="preserve">GRIGLIA DI VALUTAZIONE  </w:t>
            </w:r>
            <w:r w:rsidRPr="00455EA4">
              <w:rPr>
                <w:rStyle w:val="Collegamentoipertestuale"/>
                <w:i/>
                <w:iCs/>
                <w:noProof/>
              </w:rPr>
              <w:t>PROVE STRUTTURATE</w:t>
            </w:r>
            <w:r>
              <w:rPr>
                <w:noProof/>
                <w:webHidden/>
              </w:rPr>
              <w:tab/>
            </w:r>
            <w:r>
              <w:rPr>
                <w:noProof/>
                <w:webHidden/>
              </w:rPr>
              <w:fldChar w:fldCharType="begin"/>
            </w:r>
            <w:r>
              <w:rPr>
                <w:noProof/>
                <w:webHidden/>
              </w:rPr>
              <w:instrText xml:space="preserve"> PAGEREF _Toc86483139 \h </w:instrText>
            </w:r>
            <w:r>
              <w:rPr>
                <w:noProof/>
                <w:webHidden/>
              </w:rPr>
            </w:r>
            <w:r>
              <w:rPr>
                <w:noProof/>
                <w:webHidden/>
              </w:rPr>
              <w:fldChar w:fldCharType="separate"/>
            </w:r>
            <w:r>
              <w:rPr>
                <w:noProof/>
                <w:webHidden/>
              </w:rPr>
              <w:t>38</w:t>
            </w:r>
            <w:r>
              <w:rPr>
                <w:noProof/>
                <w:webHidden/>
              </w:rPr>
              <w:fldChar w:fldCharType="end"/>
            </w:r>
          </w:hyperlink>
        </w:p>
        <w:p w14:paraId="05976F4E" w14:textId="1768958C" w:rsidR="00346EC6" w:rsidRDefault="00346EC6">
          <w:pPr>
            <w:pStyle w:val="Sommario2"/>
            <w:rPr>
              <w:rFonts w:cstheme="minorBidi"/>
              <w:noProof/>
            </w:rPr>
          </w:pPr>
          <w:hyperlink w:anchor="_Toc86483140" w:history="1">
            <w:r w:rsidRPr="00455EA4">
              <w:rPr>
                <w:rStyle w:val="Collegamentoipertestuale"/>
                <w:noProof/>
              </w:rPr>
              <w:t xml:space="preserve">GRIGLIA DI VALUTAZIONE  </w:t>
            </w:r>
            <w:r w:rsidRPr="00455EA4">
              <w:rPr>
                <w:rStyle w:val="Collegamentoipertestuale"/>
                <w:i/>
                <w:iCs/>
                <w:noProof/>
              </w:rPr>
              <w:t>PRODUZIONE SCRITTA</w:t>
            </w:r>
            <w:r>
              <w:rPr>
                <w:noProof/>
                <w:webHidden/>
              </w:rPr>
              <w:tab/>
            </w:r>
            <w:r>
              <w:rPr>
                <w:noProof/>
                <w:webHidden/>
              </w:rPr>
              <w:fldChar w:fldCharType="begin"/>
            </w:r>
            <w:r>
              <w:rPr>
                <w:noProof/>
                <w:webHidden/>
              </w:rPr>
              <w:instrText xml:space="preserve"> PAGEREF _Toc86483140 \h </w:instrText>
            </w:r>
            <w:r>
              <w:rPr>
                <w:noProof/>
                <w:webHidden/>
              </w:rPr>
            </w:r>
            <w:r>
              <w:rPr>
                <w:noProof/>
                <w:webHidden/>
              </w:rPr>
              <w:fldChar w:fldCharType="separate"/>
            </w:r>
            <w:r>
              <w:rPr>
                <w:noProof/>
                <w:webHidden/>
              </w:rPr>
              <w:t>39</w:t>
            </w:r>
            <w:r>
              <w:rPr>
                <w:noProof/>
                <w:webHidden/>
              </w:rPr>
              <w:fldChar w:fldCharType="end"/>
            </w:r>
          </w:hyperlink>
        </w:p>
        <w:p w14:paraId="1D95A954" w14:textId="7842C476" w:rsidR="00346EC6" w:rsidRDefault="00346EC6">
          <w:pPr>
            <w:pStyle w:val="Sommario2"/>
            <w:rPr>
              <w:rFonts w:cstheme="minorBidi"/>
              <w:noProof/>
            </w:rPr>
          </w:pPr>
          <w:hyperlink w:anchor="_Toc86483141" w:history="1">
            <w:r w:rsidRPr="00455EA4">
              <w:rPr>
                <w:rStyle w:val="Collegamentoipertestuale"/>
                <w:noProof/>
              </w:rPr>
              <w:t xml:space="preserve">GRIGLIA DI VALUTAZIONE  </w:t>
            </w:r>
            <w:r w:rsidRPr="00455EA4">
              <w:rPr>
                <w:rStyle w:val="Collegamentoipertestuale"/>
                <w:i/>
                <w:iCs/>
                <w:noProof/>
              </w:rPr>
              <w:t>PROVA ORALE</w:t>
            </w:r>
            <w:r>
              <w:rPr>
                <w:noProof/>
                <w:webHidden/>
              </w:rPr>
              <w:tab/>
            </w:r>
            <w:r>
              <w:rPr>
                <w:noProof/>
                <w:webHidden/>
              </w:rPr>
              <w:fldChar w:fldCharType="begin"/>
            </w:r>
            <w:r>
              <w:rPr>
                <w:noProof/>
                <w:webHidden/>
              </w:rPr>
              <w:instrText xml:space="preserve"> PAGEREF _Toc86483141 \h </w:instrText>
            </w:r>
            <w:r>
              <w:rPr>
                <w:noProof/>
                <w:webHidden/>
              </w:rPr>
            </w:r>
            <w:r>
              <w:rPr>
                <w:noProof/>
                <w:webHidden/>
              </w:rPr>
              <w:fldChar w:fldCharType="separate"/>
            </w:r>
            <w:r>
              <w:rPr>
                <w:noProof/>
                <w:webHidden/>
              </w:rPr>
              <w:t>40</w:t>
            </w:r>
            <w:r>
              <w:rPr>
                <w:noProof/>
                <w:webHidden/>
              </w:rPr>
              <w:fldChar w:fldCharType="end"/>
            </w:r>
          </w:hyperlink>
        </w:p>
        <w:p w14:paraId="118DB284" w14:textId="186D06D0" w:rsidR="00346EC6" w:rsidRDefault="00346EC6">
          <w:pPr>
            <w:pStyle w:val="Sommario2"/>
            <w:rPr>
              <w:rFonts w:cstheme="minorBidi"/>
              <w:noProof/>
            </w:rPr>
          </w:pPr>
          <w:hyperlink w:anchor="_Toc86483142" w:history="1">
            <w:r w:rsidRPr="00455EA4">
              <w:rPr>
                <w:rStyle w:val="Collegamentoipertestuale"/>
                <w:noProof/>
              </w:rPr>
              <w:t>GRIGLIA DI VALUTAZIONE PRODOTTO MULTIMEDIALE E SUA ESPOSIZIONE</w:t>
            </w:r>
            <w:r>
              <w:rPr>
                <w:noProof/>
                <w:webHidden/>
              </w:rPr>
              <w:tab/>
            </w:r>
            <w:r>
              <w:rPr>
                <w:noProof/>
                <w:webHidden/>
              </w:rPr>
              <w:fldChar w:fldCharType="begin"/>
            </w:r>
            <w:r>
              <w:rPr>
                <w:noProof/>
                <w:webHidden/>
              </w:rPr>
              <w:instrText xml:space="preserve"> PAGEREF _Toc86483142 \h </w:instrText>
            </w:r>
            <w:r>
              <w:rPr>
                <w:noProof/>
                <w:webHidden/>
              </w:rPr>
            </w:r>
            <w:r>
              <w:rPr>
                <w:noProof/>
                <w:webHidden/>
              </w:rPr>
              <w:fldChar w:fldCharType="separate"/>
            </w:r>
            <w:r>
              <w:rPr>
                <w:noProof/>
                <w:webHidden/>
              </w:rPr>
              <w:t>41</w:t>
            </w:r>
            <w:r>
              <w:rPr>
                <w:noProof/>
                <w:webHidden/>
              </w:rPr>
              <w:fldChar w:fldCharType="end"/>
            </w:r>
          </w:hyperlink>
        </w:p>
        <w:p w14:paraId="040631DF" w14:textId="6ED59468" w:rsidR="00346EC6" w:rsidRDefault="00346EC6">
          <w:pPr>
            <w:pStyle w:val="Sommario1"/>
            <w:rPr>
              <w:rFonts w:cstheme="minorBidi"/>
              <w:noProof/>
            </w:rPr>
          </w:pPr>
          <w:hyperlink w:anchor="_Toc86483143" w:history="1">
            <w:r w:rsidRPr="00455EA4">
              <w:rPr>
                <w:rStyle w:val="Collegamentoipertestuale"/>
                <w:noProof/>
              </w:rPr>
              <w:t>STORIA</w:t>
            </w:r>
            <w:r w:rsidRPr="00455EA4">
              <w:rPr>
                <w:rStyle w:val="Collegamentoipertestuale"/>
                <w:noProof/>
                <w:spacing w:val="-3"/>
              </w:rPr>
              <w:t xml:space="preserve"> </w:t>
            </w:r>
            <w:r w:rsidRPr="00455EA4">
              <w:rPr>
                <w:rStyle w:val="Collegamentoipertestuale"/>
                <w:noProof/>
              </w:rPr>
              <w:t>DELL’ARTE</w:t>
            </w:r>
            <w:r>
              <w:rPr>
                <w:noProof/>
                <w:webHidden/>
              </w:rPr>
              <w:tab/>
            </w:r>
            <w:r>
              <w:rPr>
                <w:noProof/>
                <w:webHidden/>
              </w:rPr>
              <w:fldChar w:fldCharType="begin"/>
            </w:r>
            <w:r>
              <w:rPr>
                <w:noProof/>
                <w:webHidden/>
              </w:rPr>
              <w:instrText xml:space="preserve"> PAGEREF _Toc86483143 \h </w:instrText>
            </w:r>
            <w:r>
              <w:rPr>
                <w:noProof/>
                <w:webHidden/>
              </w:rPr>
            </w:r>
            <w:r>
              <w:rPr>
                <w:noProof/>
                <w:webHidden/>
              </w:rPr>
              <w:fldChar w:fldCharType="separate"/>
            </w:r>
            <w:r>
              <w:rPr>
                <w:noProof/>
                <w:webHidden/>
              </w:rPr>
              <w:t>43</w:t>
            </w:r>
            <w:r>
              <w:rPr>
                <w:noProof/>
                <w:webHidden/>
              </w:rPr>
              <w:fldChar w:fldCharType="end"/>
            </w:r>
          </w:hyperlink>
        </w:p>
        <w:p w14:paraId="7CB3E929" w14:textId="746DF24B" w:rsidR="00346EC6" w:rsidRDefault="00346EC6">
          <w:pPr>
            <w:pStyle w:val="Sommario2"/>
            <w:rPr>
              <w:rFonts w:cstheme="minorBidi"/>
              <w:noProof/>
            </w:rPr>
          </w:pPr>
          <w:hyperlink w:anchor="_Toc86483144" w:history="1">
            <w:r w:rsidRPr="00455EA4">
              <w:rPr>
                <w:rStyle w:val="Collegamentoipertestuale"/>
                <w:noProof/>
              </w:rPr>
              <w:t>primo anno</w:t>
            </w:r>
            <w:r>
              <w:rPr>
                <w:noProof/>
                <w:webHidden/>
              </w:rPr>
              <w:tab/>
            </w:r>
            <w:r>
              <w:rPr>
                <w:noProof/>
                <w:webHidden/>
              </w:rPr>
              <w:fldChar w:fldCharType="begin"/>
            </w:r>
            <w:r>
              <w:rPr>
                <w:noProof/>
                <w:webHidden/>
              </w:rPr>
              <w:instrText xml:space="preserve"> PAGEREF _Toc86483144 \h </w:instrText>
            </w:r>
            <w:r>
              <w:rPr>
                <w:noProof/>
                <w:webHidden/>
              </w:rPr>
            </w:r>
            <w:r>
              <w:rPr>
                <w:noProof/>
                <w:webHidden/>
              </w:rPr>
              <w:fldChar w:fldCharType="separate"/>
            </w:r>
            <w:r>
              <w:rPr>
                <w:noProof/>
                <w:webHidden/>
              </w:rPr>
              <w:t>43</w:t>
            </w:r>
            <w:r>
              <w:rPr>
                <w:noProof/>
                <w:webHidden/>
              </w:rPr>
              <w:fldChar w:fldCharType="end"/>
            </w:r>
          </w:hyperlink>
        </w:p>
        <w:p w14:paraId="1D04D018" w14:textId="10AC1B8C" w:rsidR="00346EC6" w:rsidRDefault="00346EC6">
          <w:pPr>
            <w:pStyle w:val="Sommario2"/>
            <w:rPr>
              <w:rFonts w:cstheme="minorBidi"/>
              <w:noProof/>
            </w:rPr>
          </w:pPr>
          <w:hyperlink w:anchor="_Toc86483145" w:history="1">
            <w:r w:rsidRPr="00455EA4">
              <w:rPr>
                <w:rStyle w:val="Collegamentoipertestuale"/>
                <w:noProof/>
              </w:rPr>
              <w:t>secondo anno</w:t>
            </w:r>
            <w:r>
              <w:rPr>
                <w:noProof/>
                <w:webHidden/>
              </w:rPr>
              <w:tab/>
            </w:r>
            <w:r>
              <w:rPr>
                <w:noProof/>
                <w:webHidden/>
              </w:rPr>
              <w:fldChar w:fldCharType="begin"/>
            </w:r>
            <w:r>
              <w:rPr>
                <w:noProof/>
                <w:webHidden/>
              </w:rPr>
              <w:instrText xml:space="preserve"> PAGEREF _Toc86483145 \h </w:instrText>
            </w:r>
            <w:r>
              <w:rPr>
                <w:noProof/>
                <w:webHidden/>
              </w:rPr>
            </w:r>
            <w:r>
              <w:rPr>
                <w:noProof/>
                <w:webHidden/>
              </w:rPr>
              <w:fldChar w:fldCharType="separate"/>
            </w:r>
            <w:r>
              <w:rPr>
                <w:noProof/>
                <w:webHidden/>
              </w:rPr>
              <w:t>44</w:t>
            </w:r>
            <w:r>
              <w:rPr>
                <w:noProof/>
                <w:webHidden/>
              </w:rPr>
              <w:fldChar w:fldCharType="end"/>
            </w:r>
          </w:hyperlink>
        </w:p>
        <w:p w14:paraId="5CAFE87B" w14:textId="348C2D17" w:rsidR="00346EC6" w:rsidRDefault="00346EC6">
          <w:pPr>
            <w:pStyle w:val="Sommario2"/>
            <w:rPr>
              <w:rFonts w:cstheme="minorBidi"/>
              <w:noProof/>
            </w:rPr>
          </w:pPr>
          <w:hyperlink w:anchor="_Toc86483146" w:history="1">
            <w:r w:rsidRPr="00455EA4">
              <w:rPr>
                <w:rStyle w:val="Collegamentoipertestuale"/>
                <w:noProof/>
              </w:rPr>
              <w:t>GRIGLIE DI VALUTAZIONE IN STORIA DELL’ARTE</w:t>
            </w:r>
            <w:r>
              <w:rPr>
                <w:noProof/>
                <w:webHidden/>
              </w:rPr>
              <w:tab/>
            </w:r>
            <w:r>
              <w:rPr>
                <w:noProof/>
                <w:webHidden/>
              </w:rPr>
              <w:fldChar w:fldCharType="begin"/>
            </w:r>
            <w:r>
              <w:rPr>
                <w:noProof/>
                <w:webHidden/>
              </w:rPr>
              <w:instrText xml:space="preserve"> PAGEREF _Toc86483146 \h </w:instrText>
            </w:r>
            <w:r>
              <w:rPr>
                <w:noProof/>
                <w:webHidden/>
              </w:rPr>
            </w:r>
            <w:r>
              <w:rPr>
                <w:noProof/>
                <w:webHidden/>
              </w:rPr>
              <w:fldChar w:fldCharType="separate"/>
            </w:r>
            <w:r>
              <w:rPr>
                <w:noProof/>
                <w:webHidden/>
              </w:rPr>
              <w:t>45</w:t>
            </w:r>
            <w:r>
              <w:rPr>
                <w:noProof/>
                <w:webHidden/>
              </w:rPr>
              <w:fldChar w:fldCharType="end"/>
            </w:r>
          </w:hyperlink>
        </w:p>
        <w:p w14:paraId="6376A6A0" w14:textId="12DC7174" w:rsidR="00346EC6" w:rsidRDefault="00346EC6">
          <w:pPr>
            <w:pStyle w:val="Sommario1"/>
            <w:rPr>
              <w:rFonts w:cstheme="minorBidi"/>
              <w:noProof/>
            </w:rPr>
          </w:pPr>
          <w:hyperlink w:anchor="_Toc86483147" w:history="1">
            <w:r w:rsidRPr="00455EA4">
              <w:rPr>
                <w:rStyle w:val="Collegamentoipertestuale"/>
                <w:noProof/>
              </w:rPr>
              <w:t>MATEMATICA</w:t>
            </w:r>
            <w:r>
              <w:rPr>
                <w:noProof/>
                <w:webHidden/>
              </w:rPr>
              <w:tab/>
            </w:r>
            <w:r>
              <w:rPr>
                <w:noProof/>
                <w:webHidden/>
              </w:rPr>
              <w:fldChar w:fldCharType="begin"/>
            </w:r>
            <w:r>
              <w:rPr>
                <w:noProof/>
                <w:webHidden/>
              </w:rPr>
              <w:instrText xml:space="preserve"> PAGEREF _Toc86483147 \h </w:instrText>
            </w:r>
            <w:r>
              <w:rPr>
                <w:noProof/>
                <w:webHidden/>
              </w:rPr>
            </w:r>
            <w:r>
              <w:rPr>
                <w:noProof/>
                <w:webHidden/>
              </w:rPr>
              <w:fldChar w:fldCharType="separate"/>
            </w:r>
            <w:r>
              <w:rPr>
                <w:noProof/>
                <w:webHidden/>
              </w:rPr>
              <w:t>48</w:t>
            </w:r>
            <w:r>
              <w:rPr>
                <w:noProof/>
                <w:webHidden/>
              </w:rPr>
              <w:fldChar w:fldCharType="end"/>
            </w:r>
          </w:hyperlink>
        </w:p>
        <w:p w14:paraId="59E33033" w14:textId="4C070BC1" w:rsidR="00346EC6" w:rsidRDefault="00346EC6">
          <w:pPr>
            <w:pStyle w:val="Sommario2"/>
            <w:rPr>
              <w:rFonts w:cstheme="minorBidi"/>
              <w:noProof/>
            </w:rPr>
          </w:pPr>
          <w:hyperlink w:anchor="_Toc86483148" w:history="1">
            <w:r w:rsidRPr="00455EA4">
              <w:rPr>
                <w:rStyle w:val="Collegamentoipertestuale"/>
                <w:noProof/>
              </w:rPr>
              <w:t>Primo anno</w:t>
            </w:r>
            <w:r>
              <w:rPr>
                <w:noProof/>
                <w:webHidden/>
              </w:rPr>
              <w:tab/>
            </w:r>
            <w:r>
              <w:rPr>
                <w:noProof/>
                <w:webHidden/>
              </w:rPr>
              <w:fldChar w:fldCharType="begin"/>
            </w:r>
            <w:r>
              <w:rPr>
                <w:noProof/>
                <w:webHidden/>
              </w:rPr>
              <w:instrText xml:space="preserve"> PAGEREF _Toc86483148 \h </w:instrText>
            </w:r>
            <w:r>
              <w:rPr>
                <w:noProof/>
                <w:webHidden/>
              </w:rPr>
            </w:r>
            <w:r>
              <w:rPr>
                <w:noProof/>
                <w:webHidden/>
              </w:rPr>
              <w:fldChar w:fldCharType="separate"/>
            </w:r>
            <w:r>
              <w:rPr>
                <w:noProof/>
                <w:webHidden/>
              </w:rPr>
              <w:t>48</w:t>
            </w:r>
            <w:r>
              <w:rPr>
                <w:noProof/>
                <w:webHidden/>
              </w:rPr>
              <w:fldChar w:fldCharType="end"/>
            </w:r>
          </w:hyperlink>
        </w:p>
        <w:p w14:paraId="7BBCF9D4" w14:textId="267D1A06" w:rsidR="00346EC6" w:rsidRDefault="00346EC6">
          <w:pPr>
            <w:pStyle w:val="Sommario2"/>
            <w:rPr>
              <w:rFonts w:cstheme="minorBidi"/>
              <w:noProof/>
            </w:rPr>
          </w:pPr>
          <w:hyperlink w:anchor="_Toc86483149" w:history="1">
            <w:r w:rsidRPr="00455EA4">
              <w:rPr>
                <w:rStyle w:val="Collegamentoipertestuale"/>
                <w:noProof/>
              </w:rPr>
              <w:t>Secondo  anno</w:t>
            </w:r>
            <w:r>
              <w:rPr>
                <w:noProof/>
                <w:webHidden/>
              </w:rPr>
              <w:tab/>
            </w:r>
            <w:r>
              <w:rPr>
                <w:noProof/>
                <w:webHidden/>
              </w:rPr>
              <w:fldChar w:fldCharType="begin"/>
            </w:r>
            <w:r>
              <w:rPr>
                <w:noProof/>
                <w:webHidden/>
              </w:rPr>
              <w:instrText xml:space="preserve"> PAGEREF _Toc86483149 \h </w:instrText>
            </w:r>
            <w:r>
              <w:rPr>
                <w:noProof/>
                <w:webHidden/>
              </w:rPr>
            </w:r>
            <w:r>
              <w:rPr>
                <w:noProof/>
                <w:webHidden/>
              </w:rPr>
              <w:fldChar w:fldCharType="separate"/>
            </w:r>
            <w:r>
              <w:rPr>
                <w:noProof/>
                <w:webHidden/>
              </w:rPr>
              <w:t>49</w:t>
            </w:r>
            <w:r>
              <w:rPr>
                <w:noProof/>
                <w:webHidden/>
              </w:rPr>
              <w:fldChar w:fldCharType="end"/>
            </w:r>
          </w:hyperlink>
        </w:p>
        <w:p w14:paraId="1BC92A09" w14:textId="38522F0C" w:rsidR="00346EC6" w:rsidRDefault="00346EC6">
          <w:pPr>
            <w:pStyle w:val="Sommario2"/>
            <w:rPr>
              <w:rFonts w:cstheme="minorBidi"/>
              <w:noProof/>
            </w:rPr>
          </w:pPr>
          <w:hyperlink w:anchor="_Toc86483150" w:history="1">
            <w:r w:rsidRPr="00455EA4">
              <w:rPr>
                <w:rStyle w:val="Collegamentoipertestuale"/>
                <w:noProof/>
                <w:lang w:eastAsia="ar-SA"/>
              </w:rPr>
              <w:t>GRIGLIA DI VALUTAZIONE PER MATEMATICA primo biennio</w:t>
            </w:r>
            <w:r>
              <w:rPr>
                <w:noProof/>
                <w:webHidden/>
              </w:rPr>
              <w:tab/>
            </w:r>
            <w:r>
              <w:rPr>
                <w:noProof/>
                <w:webHidden/>
              </w:rPr>
              <w:fldChar w:fldCharType="begin"/>
            </w:r>
            <w:r>
              <w:rPr>
                <w:noProof/>
                <w:webHidden/>
              </w:rPr>
              <w:instrText xml:space="preserve"> PAGEREF _Toc86483150 \h </w:instrText>
            </w:r>
            <w:r>
              <w:rPr>
                <w:noProof/>
                <w:webHidden/>
              </w:rPr>
            </w:r>
            <w:r>
              <w:rPr>
                <w:noProof/>
                <w:webHidden/>
              </w:rPr>
              <w:fldChar w:fldCharType="separate"/>
            </w:r>
            <w:r>
              <w:rPr>
                <w:noProof/>
                <w:webHidden/>
              </w:rPr>
              <w:t>51</w:t>
            </w:r>
            <w:r>
              <w:rPr>
                <w:noProof/>
                <w:webHidden/>
              </w:rPr>
              <w:fldChar w:fldCharType="end"/>
            </w:r>
          </w:hyperlink>
        </w:p>
        <w:p w14:paraId="0F5E6407" w14:textId="1F91130B" w:rsidR="00346EC6" w:rsidRDefault="00346EC6">
          <w:pPr>
            <w:pStyle w:val="Sommario1"/>
            <w:rPr>
              <w:rFonts w:cstheme="minorBidi"/>
              <w:noProof/>
            </w:rPr>
          </w:pPr>
          <w:hyperlink w:anchor="_Toc86483151" w:history="1">
            <w:r w:rsidRPr="00455EA4">
              <w:rPr>
                <w:rStyle w:val="Collegamentoipertestuale"/>
                <w:noProof/>
              </w:rPr>
              <w:t>SCIENZE NATURALI</w:t>
            </w:r>
            <w:r>
              <w:rPr>
                <w:noProof/>
                <w:webHidden/>
              </w:rPr>
              <w:tab/>
            </w:r>
            <w:r>
              <w:rPr>
                <w:noProof/>
                <w:webHidden/>
              </w:rPr>
              <w:fldChar w:fldCharType="begin"/>
            </w:r>
            <w:r>
              <w:rPr>
                <w:noProof/>
                <w:webHidden/>
              </w:rPr>
              <w:instrText xml:space="preserve"> PAGEREF _Toc86483151 \h </w:instrText>
            </w:r>
            <w:r>
              <w:rPr>
                <w:noProof/>
                <w:webHidden/>
              </w:rPr>
            </w:r>
            <w:r>
              <w:rPr>
                <w:noProof/>
                <w:webHidden/>
              </w:rPr>
              <w:fldChar w:fldCharType="separate"/>
            </w:r>
            <w:r>
              <w:rPr>
                <w:noProof/>
                <w:webHidden/>
              </w:rPr>
              <w:t>53</w:t>
            </w:r>
            <w:r>
              <w:rPr>
                <w:noProof/>
                <w:webHidden/>
              </w:rPr>
              <w:fldChar w:fldCharType="end"/>
            </w:r>
          </w:hyperlink>
        </w:p>
        <w:p w14:paraId="33302255" w14:textId="3E0C7955" w:rsidR="00346EC6" w:rsidRDefault="00346EC6">
          <w:pPr>
            <w:pStyle w:val="Sommario2"/>
            <w:rPr>
              <w:rFonts w:cstheme="minorBidi"/>
              <w:noProof/>
            </w:rPr>
          </w:pPr>
          <w:hyperlink w:anchor="_Toc86483152" w:history="1">
            <w:r w:rsidRPr="00455EA4">
              <w:rPr>
                <w:rStyle w:val="Collegamentoipertestuale"/>
                <w:noProof/>
              </w:rPr>
              <w:t>Primo anno</w:t>
            </w:r>
            <w:r>
              <w:rPr>
                <w:noProof/>
                <w:webHidden/>
              </w:rPr>
              <w:tab/>
            </w:r>
            <w:r>
              <w:rPr>
                <w:noProof/>
                <w:webHidden/>
              </w:rPr>
              <w:fldChar w:fldCharType="begin"/>
            </w:r>
            <w:r>
              <w:rPr>
                <w:noProof/>
                <w:webHidden/>
              </w:rPr>
              <w:instrText xml:space="preserve"> PAGEREF _Toc86483152 \h </w:instrText>
            </w:r>
            <w:r>
              <w:rPr>
                <w:noProof/>
                <w:webHidden/>
              </w:rPr>
            </w:r>
            <w:r>
              <w:rPr>
                <w:noProof/>
                <w:webHidden/>
              </w:rPr>
              <w:fldChar w:fldCharType="separate"/>
            </w:r>
            <w:r>
              <w:rPr>
                <w:noProof/>
                <w:webHidden/>
              </w:rPr>
              <w:t>53</w:t>
            </w:r>
            <w:r>
              <w:rPr>
                <w:noProof/>
                <w:webHidden/>
              </w:rPr>
              <w:fldChar w:fldCharType="end"/>
            </w:r>
          </w:hyperlink>
        </w:p>
        <w:p w14:paraId="58A1DCC9" w14:textId="53273FCF" w:rsidR="00346EC6" w:rsidRDefault="00346EC6">
          <w:pPr>
            <w:pStyle w:val="Sommario2"/>
            <w:rPr>
              <w:rFonts w:cstheme="minorBidi"/>
              <w:noProof/>
            </w:rPr>
          </w:pPr>
          <w:hyperlink w:anchor="_Toc86483153" w:history="1">
            <w:r w:rsidRPr="00455EA4">
              <w:rPr>
                <w:rStyle w:val="Collegamentoipertestuale"/>
                <w:noProof/>
              </w:rPr>
              <w:t>Secondo anno</w:t>
            </w:r>
            <w:r>
              <w:rPr>
                <w:noProof/>
                <w:webHidden/>
              </w:rPr>
              <w:tab/>
            </w:r>
            <w:r>
              <w:rPr>
                <w:noProof/>
                <w:webHidden/>
              </w:rPr>
              <w:fldChar w:fldCharType="begin"/>
            </w:r>
            <w:r>
              <w:rPr>
                <w:noProof/>
                <w:webHidden/>
              </w:rPr>
              <w:instrText xml:space="preserve"> PAGEREF _Toc86483153 \h </w:instrText>
            </w:r>
            <w:r>
              <w:rPr>
                <w:noProof/>
                <w:webHidden/>
              </w:rPr>
            </w:r>
            <w:r>
              <w:rPr>
                <w:noProof/>
                <w:webHidden/>
              </w:rPr>
              <w:fldChar w:fldCharType="separate"/>
            </w:r>
            <w:r>
              <w:rPr>
                <w:noProof/>
                <w:webHidden/>
              </w:rPr>
              <w:t>53</w:t>
            </w:r>
            <w:r>
              <w:rPr>
                <w:noProof/>
                <w:webHidden/>
              </w:rPr>
              <w:fldChar w:fldCharType="end"/>
            </w:r>
          </w:hyperlink>
        </w:p>
        <w:p w14:paraId="549FF6EA" w14:textId="13F1967B" w:rsidR="00346EC6" w:rsidRDefault="00346EC6">
          <w:pPr>
            <w:pStyle w:val="Sommario2"/>
            <w:rPr>
              <w:rFonts w:cstheme="minorBidi"/>
              <w:noProof/>
            </w:rPr>
          </w:pPr>
          <w:hyperlink w:anchor="_Toc86483154" w:history="1">
            <w:r w:rsidRPr="00455EA4">
              <w:rPr>
                <w:rStyle w:val="Collegamentoipertestuale"/>
                <w:rFonts w:ascii="Verdana" w:hAnsi="Verdana"/>
                <w:noProof/>
              </w:rPr>
              <w:t>GRIGLIA DI VALUTAZIONE</w:t>
            </w:r>
            <w:r>
              <w:rPr>
                <w:noProof/>
                <w:webHidden/>
              </w:rPr>
              <w:tab/>
            </w:r>
            <w:r>
              <w:rPr>
                <w:noProof/>
                <w:webHidden/>
              </w:rPr>
              <w:fldChar w:fldCharType="begin"/>
            </w:r>
            <w:r>
              <w:rPr>
                <w:noProof/>
                <w:webHidden/>
              </w:rPr>
              <w:instrText xml:space="preserve"> PAGEREF _Toc86483154 \h </w:instrText>
            </w:r>
            <w:r>
              <w:rPr>
                <w:noProof/>
                <w:webHidden/>
              </w:rPr>
            </w:r>
            <w:r>
              <w:rPr>
                <w:noProof/>
                <w:webHidden/>
              </w:rPr>
              <w:fldChar w:fldCharType="separate"/>
            </w:r>
            <w:r>
              <w:rPr>
                <w:noProof/>
                <w:webHidden/>
              </w:rPr>
              <w:t>54</w:t>
            </w:r>
            <w:r>
              <w:rPr>
                <w:noProof/>
                <w:webHidden/>
              </w:rPr>
              <w:fldChar w:fldCharType="end"/>
            </w:r>
          </w:hyperlink>
        </w:p>
        <w:p w14:paraId="17D05E6E" w14:textId="50BF21FC" w:rsidR="00346EC6" w:rsidRDefault="00346EC6">
          <w:pPr>
            <w:pStyle w:val="Sommario1"/>
            <w:rPr>
              <w:rFonts w:cstheme="minorBidi"/>
              <w:noProof/>
            </w:rPr>
          </w:pPr>
          <w:hyperlink w:anchor="_Toc86483155" w:history="1">
            <w:r w:rsidRPr="00455EA4">
              <w:rPr>
                <w:rStyle w:val="Collegamentoipertestuale"/>
                <w:noProof/>
              </w:rPr>
              <w:t xml:space="preserve">DISCIPLINE GEOMETRICHE </w:t>
            </w:r>
            <w:r w:rsidRPr="00455EA4">
              <w:rPr>
                <w:rStyle w:val="Collegamentoipertestuale"/>
                <w:bCs/>
                <w:noProof/>
              </w:rPr>
              <w:t>(1° e 2° anno)</w:t>
            </w:r>
            <w:r>
              <w:rPr>
                <w:noProof/>
                <w:webHidden/>
              </w:rPr>
              <w:tab/>
            </w:r>
            <w:r>
              <w:rPr>
                <w:noProof/>
                <w:webHidden/>
              </w:rPr>
              <w:fldChar w:fldCharType="begin"/>
            </w:r>
            <w:r>
              <w:rPr>
                <w:noProof/>
                <w:webHidden/>
              </w:rPr>
              <w:instrText xml:space="preserve"> PAGEREF _Toc86483155 \h </w:instrText>
            </w:r>
            <w:r>
              <w:rPr>
                <w:noProof/>
                <w:webHidden/>
              </w:rPr>
            </w:r>
            <w:r>
              <w:rPr>
                <w:noProof/>
                <w:webHidden/>
              </w:rPr>
              <w:fldChar w:fldCharType="separate"/>
            </w:r>
            <w:r>
              <w:rPr>
                <w:noProof/>
                <w:webHidden/>
              </w:rPr>
              <w:t>57</w:t>
            </w:r>
            <w:r>
              <w:rPr>
                <w:noProof/>
                <w:webHidden/>
              </w:rPr>
              <w:fldChar w:fldCharType="end"/>
            </w:r>
          </w:hyperlink>
        </w:p>
        <w:p w14:paraId="2FC35942" w14:textId="187EB507" w:rsidR="00346EC6" w:rsidRDefault="00346EC6">
          <w:pPr>
            <w:pStyle w:val="Sommario2"/>
            <w:rPr>
              <w:rFonts w:cstheme="minorBidi"/>
              <w:noProof/>
            </w:rPr>
          </w:pPr>
          <w:hyperlink w:anchor="_Toc86483156" w:history="1">
            <w:r w:rsidRPr="00455EA4">
              <w:rPr>
                <w:rStyle w:val="Collegamentoipertestuale"/>
                <w:noProof/>
              </w:rPr>
              <w:t>GRIGLIA DI VALUTAZIONE</w:t>
            </w:r>
            <w:r>
              <w:rPr>
                <w:noProof/>
                <w:webHidden/>
              </w:rPr>
              <w:tab/>
            </w:r>
            <w:r>
              <w:rPr>
                <w:noProof/>
                <w:webHidden/>
              </w:rPr>
              <w:fldChar w:fldCharType="begin"/>
            </w:r>
            <w:r>
              <w:rPr>
                <w:noProof/>
                <w:webHidden/>
              </w:rPr>
              <w:instrText xml:space="preserve"> PAGEREF _Toc86483156 \h </w:instrText>
            </w:r>
            <w:r>
              <w:rPr>
                <w:noProof/>
                <w:webHidden/>
              </w:rPr>
            </w:r>
            <w:r>
              <w:rPr>
                <w:noProof/>
                <w:webHidden/>
              </w:rPr>
              <w:fldChar w:fldCharType="separate"/>
            </w:r>
            <w:r>
              <w:rPr>
                <w:noProof/>
                <w:webHidden/>
              </w:rPr>
              <w:t>58</w:t>
            </w:r>
            <w:r>
              <w:rPr>
                <w:noProof/>
                <w:webHidden/>
              </w:rPr>
              <w:fldChar w:fldCharType="end"/>
            </w:r>
          </w:hyperlink>
        </w:p>
        <w:p w14:paraId="744414C3" w14:textId="4DF7BC35" w:rsidR="00346EC6" w:rsidRDefault="00346EC6">
          <w:pPr>
            <w:pStyle w:val="Sommario1"/>
            <w:rPr>
              <w:rFonts w:cstheme="minorBidi"/>
              <w:noProof/>
            </w:rPr>
          </w:pPr>
          <w:hyperlink w:anchor="_Toc86483157" w:history="1">
            <w:r w:rsidRPr="00455EA4">
              <w:rPr>
                <w:rStyle w:val="Collegamentoipertestuale"/>
                <w:noProof/>
              </w:rPr>
              <w:t>DISCIPLINE GRAFICO-PITTORICHE</w:t>
            </w:r>
            <w:r>
              <w:rPr>
                <w:noProof/>
                <w:webHidden/>
              </w:rPr>
              <w:tab/>
            </w:r>
            <w:r>
              <w:rPr>
                <w:noProof/>
                <w:webHidden/>
              </w:rPr>
              <w:fldChar w:fldCharType="begin"/>
            </w:r>
            <w:r>
              <w:rPr>
                <w:noProof/>
                <w:webHidden/>
              </w:rPr>
              <w:instrText xml:space="preserve"> PAGEREF _Toc86483157 \h </w:instrText>
            </w:r>
            <w:r>
              <w:rPr>
                <w:noProof/>
                <w:webHidden/>
              </w:rPr>
            </w:r>
            <w:r>
              <w:rPr>
                <w:noProof/>
                <w:webHidden/>
              </w:rPr>
              <w:fldChar w:fldCharType="separate"/>
            </w:r>
            <w:r>
              <w:rPr>
                <w:noProof/>
                <w:webHidden/>
              </w:rPr>
              <w:t>60</w:t>
            </w:r>
            <w:r>
              <w:rPr>
                <w:noProof/>
                <w:webHidden/>
              </w:rPr>
              <w:fldChar w:fldCharType="end"/>
            </w:r>
          </w:hyperlink>
        </w:p>
        <w:p w14:paraId="72DD6A3B" w14:textId="5C9156A8" w:rsidR="00346EC6" w:rsidRDefault="00346EC6">
          <w:pPr>
            <w:pStyle w:val="Sommario2"/>
            <w:rPr>
              <w:rFonts w:cstheme="minorBidi"/>
              <w:noProof/>
            </w:rPr>
          </w:pPr>
          <w:hyperlink w:anchor="_Toc86483158" w:history="1">
            <w:r w:rsidRPr="00455EA4">
              <w:rPr>
                <w:rStyle w:val="Collegamentoipertestuale"/>
                <w:noProof/>
              </w:rPr>
              <w:t>GRIGLIA DI VALUTAZIONE DISCIPLINE GRAFICHE E PITTORICHE</w:t>
            </w:r>
            <w:r>
              <w:rPr>
                <w:noProof/>
                <w:webHidden/>
              </w:rPr>
              <w:tab/>
            </w:r>
            <w:r>
              <w:rPr>
                <w:noProof/>
                <w:webHidden/>
              </w:rPr>
              <w:fldChar w:fldCharType="begin"/>
            </w:r>
            <w:r>
              <w:rPr>
                <w:noProof/>
                <w:webHidden/>
              </w:rPr>
              <w:instrText xml:space="preserve"> PAGEREF _Toc86483158 \h </w:instrText>
            </w:r>
            <w:r>
              <w:rPr>
                <w:noProof/>
                <w:webHidden/>
              </w:rPr>
            </w:r>
            <w:r>
              <w:rPr>
                <w:noProof/>
                <w:webHidden/>
              </w:rPr>
              <w:fldChar w:fldCharType="separate"/>
            </w:r>
            <w:r>
              <w:rPr>
                <w:noProof/>
                <w:webHidden/>
              </w:rPr>
              <w:t>60</w:t>
            </w:r>
            <w:r>
              <w:rPr>
                <w:noProof/>
                <w:webHidden/>
              </w:rPr>
              <w:fldChar w:fldCharType="end"/>
            </w:r>
          </w:hyperlink>
        </w:p>
        <w:p w14:paraId="33416121" w14:textId="58414AF8" w:rsidR="00346EC6" w:rsidRDefault="00346EC6">
          <w:pPr>
            <w:pStyle w:val="Sommario1"/>
            <w:rPr>
              <w:rFonts w:cstheme="minorBidi"/>
              <w:noProof/>
            </w:rPr>
          </w:pPr>
          <w:hyperlink w:anchor="_Toc86483159" w:history="1">
            <w:r w:rsidRPr="00455EA4">
              <w:rPr>
                <w:rStyle w:val="Collegamentoipertestuale"/>
                <w:noProof/>
              </w:rPr>
              <w:t>DISCIPLINE PLASTICHE- SCULTOREE</w:t>
            </w:r>
            <w:r>
              <w:rPr>
                <w:noProof/>
                <w:webHidden/>
              </w:rPr>
              <w:tab/>
            </w:r>
            <w:r>
              <w:rPr>
                <w:noProof/>
                <w:webHidden/>
              </w:rPr>
              <w:fldChar w:fldCharType="begin"/>
            </w:r>
            <w:r>
              <w:rPr>
                <w:noProof/>
                <w:webHidden/>
              </w:rPr>
              <w:instrText xml:space="preserve"> PAGEREF _Toc86483159 \h </w:instrText>
            </w:r>
            <w:r>
              <w:rPr>
                <w:noProof/>
                <w:webHidden/>
              </w:rPr>
            </w:r>
            <w:r>
              <w:rPr>
                <w:noProof/>
                <w:webHidden/>
              </w:rPr>
              <w:fldChar w:fldCharType="separate"/>
            </w:r>
            <w:r>
              <w:rPr>
                <w:noProof/>
                <w:webHidden/>
              </w:rPr>
              <w:t>62</w:t>
            </w:r>
            <w:r>
              <w:rPr>
                <w:noProof/>
                <w:webHidden/>
              </w:rPr>
              <w:fldChar w:fldCharType="end"/>
            </w:r>
          </w:hyperlink>
        </w:p>
        <w:p w14:paraId="6E380707" w14:textId="66AB9D40" w:rsidR="00346EC6" w:rsidRDefault="00346EC6">
          <w:pPr>
            <w:pStyle w:val="Sommario2"/>
            <w:rPr>
              <w:rFonts w:cstheme="minorBidi"/>
              <w:noProof/>
            </w:rPr>
          </w:pPr>
          <w:hyperlink w:anchor="_Toc86483160" w:history="1">
            <w:r w:rsidRPr="00455EA4">
              <w:rPr>
                <w:rStyle w:val="Collegamentoipertestuale"/>
                <w:noProof/>
              </w:rPr>
              <w:t>GRIGLIA DI VALUTAZIONE DISCIPLINE PLASTICHE E SCULTOREE</w:t>
            </w:r>
            <w:r>
              <w:rPr>
                <w:noProof/>
                <w:webHidden/>
              </w:rPr>
              <w:tab/>
            </w:r>
            <w:r>
              <w:rPr>
                <w:noProof/>
                <w:webHidden/>
              </w:rPr>
              <w:fldChar w:fldCharType="begin"/>
            </w:r>
            <w:r>
              <w:rPr>
                <w:noProof/>
                <w:webHidden/>
              </w:rPr>
              <w:instrText xml:space="preserve"> PAGEREF _Toc86483160 \h </w:instrText>
            </w:r>
            <w:r>
              <w:rPr>
                <w:noProof/>
                <w:webHidden/>
              </w:rPr>
            </w:r>
            <w:r>
              <w:rPr>
                <w:noProof/>
                <w:webHidden/>
              </w:rPr>
              <w:fldChar w:fldCharType="separate"/>
            </w:r>
            <w:r>
              <w:rPr>
                <w:noProof/>
                <w:webHidden/>
              </w:rPr>
              <w:t>63</w:t>
            </w:r>
            <w:r>
              <w:rPr>
                <w:noProof/>
                <w:webHidden/>
              </w:rPr>
              <w:fldChar w:fldCharType="end"/>
            </w:r>
          </w:hyperlink>
        </w:p>
        <w:p w14:paraId="767281CA" w14:textId="03990039" w:rsidR="00346EC6" w:rsidRDefault="00346EC6">
          <w:pPr>
            <w:pStyle w:val="Sommario1"/>
            <w:rPr>
              <w:rFonts w:cstheme="minorBidi"/>
              <w:noProof/>
            </w:rPr>
          </w:pPr>
          <w:hyperlink w:anchor="_Toc86483161" w:history="1">
            <w:r w:rsidRPr="00455EA4">
              <w:rPr>
                <w:rStyle w:val="Collegamentoipertestuale"/>
                <w:noProof/>
              </w:rPr>
              <w:t>LABORATORIO ARTISTICO</w:t>
            </w:r>
            <w:r>
              <w:rPr>
                <w:noProof/>
                <w:webHidden/>
              </w:rPr>
              <w:tab/>
            </w:r>
            <w:r>
              <w:rPr>
                <w:noProof/>
                <w:webHidden/>
              </w:rPr>
              <w:fldChar w:fldCharType="begin"/>
            </w:r>
            <w:r>
              <w:rPr>
                <w:noProof/>
                <w:webHidden/>
              </w:rPr>
              <w:instrText xml:space="preserve"> PAGEREF _Toc86483161 \h </w:instrText>
            </w:r>
            <w:r>
              <w:rPr>
                <w:noProof/>
                <w:webHidden/>
              </w:rPr>
            </w:r>
            <w:r>
              <w:rPr>
                <w:noProof/>
                <w:webHidden/>
              </w:rPr>
              <w:fldChar w:fldCharType="separate"/>
            </w:r>
            <w:r>
              <w:rPr>
                <w:noProof/>
                <w:webHidden/>
              </w:rPr>
              <w:t>63</w:t>
            </w:r>
            <w:r>
              <w:rPr>
                <w:noProof/>
                <w:webHidden/>
              </w:rPr>
              <w:fldChar w:fldCharType="end"/>
            </w:r>
          </w:hyperlink>
        </w:p>
        <w:p w14:paraId="21EA121A" w14:textId="4FCADC67" w:rsidR="00346EC6" w:rsidRDefault="00346EC6">
          <w:pPr>
            <w:pStyle w:val="Sommario2"/>
            <w:rPr>
              <w:rFonts w:cstheme="minorBidi"/>
              <w:noProof/>
            </w:rPr>
          </w:pPr>
          <w:hyperlink w:anchor="_Toc86483162" w:history="1">
            <w:r w:rsidRPr="00455EA4">
              <w:rPr>
                <w:rStyle w:val="Collegamentoipertestuale"/>
                <w:noProof/>
              </w:rPr>
              <w:t>Primo anno</w:t>
            </w:r>
            <w:r>
              <w:rPr>
                <w:noProof/>
                <w:webHidden/>
              </w:rPr>
              <w:tab/>
            </w:r>
            <w:r>
              <w:rPr>
                <w:noProof/>
                <w:webHidden/>
              </w:rPr>
              <w:fldChar w:fldCharType="begin"/>
            </w:r>
            <w:r>
              <w:rPr>
                <w:noProof/>
                <w:webHidden/>
              </w:rPr>
              <w:instrText xml:space="preserve"> PAGEREF _Toc86483162 \h </w:instrText>
            </w:r>
            <w:r>
              <w:rPr>
                <w:noProof/>
                <w:webHidden/>
              </w:rPr>
            </w:r>
            <w:r>
              <w:rPr>
                <w:noProof/>
                <w:webHidden/>
              </w:rPr>
              <w:fldChar w:fldCharType="separate"/>
            </w:r>
            <w:r>
              <w:rPr>
                <w:noProof/>
                <w:webHidden/>
              </w:rPr>
              <w:t>64</w:t>
            </w:r>
            <w:r>
              <w:rPr>
                <w:noProof/>
                <w:webHidden/>
              </w:rPr>
              <w:fldChar w:fldCharType="end"/>
            </w:r>
          </w:hyperlink>
        </w:p>
        <w:p w14:paraId="2BC542B1" w14:textId="1D0853D7" w:rsidR="00346EC6" w:rsidRDefault="00346EC6">
          <w:pPr>
            <w:pStyle w:val="Sommario2"/>
            <w:rPr>
              <w:rFonts w:cstheme="minorBidi"/>
              <w:noProof/>
            </w:rPr>
          </w:pPr>
          <w:hyperlink w:anchor="_Toc86483163" w:history="1">
            <w:r w:rsidRPr="00455EA4">
              <w:rPr>
                <w:rStyle w:val="Collegamentoipertestuale"/>
                <w:noProof/>
              </w:rPr>
              <w:t>Secondo anno</w:t>
            </w:r>
            <w:r>
              <w:rPr>
                <w:noProof/>
                <w:webHidden/>
              </w:rPr>
              <w:tab/>
            </w:r>
            <w:r>
              <w:rPr>
                <w:noProof/>
                <w:webHidden/>
              </w:rPr>
              <w:fldChar w:fldCharType="begin"/>
            </w:r>
            <w:r>
              <w:rPr>
                <w:noProof/>
                <w:webHidden/>
              </w:rPr>
              <w:instrText xml:space="preserve"> PAGEREF _Toc86483163 \h </w:instrText>
            </w:r>
            <w:r>
              <w:rPr>
                <w:noProof/>
                <w:webHidden/>
              </w:rPr>
            </w:r>
            <w:r>
              <w:rPr>
                <w:noProof/>
                <w:webHidden/>
              </w:rPr>
              <w:fldChar w:fldCharType="separate"/>
            </w:r>
            <w:r>
              <w:rPr>
                <w:noProof/>
                <w:webHidden/>
              </w:rPr>
              <w:t>65</w:t>
            </w:r>
            <w:r>
              <w:rPr>
                <w:noProof/>
                <w:webHidden/>
              </w:rPr>
              <w:fldChar w:fldCharType="end"/>
            </w:r>
          </w:hyperlink>
        </w:p>
        <w:p w14:paraId="499C5292" w14:textId="653304E2" w:rsidR="00346EC6" w:rsidRDefault="00346EC6">
          <w:pPr>
            <w:pStyle w:val="Sommario2"/>
            <w:rPr>
              <w:rFonts w:cstheme="minorBidi"/>
              <w:noProof/>
            </w:rPr>
          </w:pPr>
          <w:hyperlink w:anchor="_Toc86483164" w:history="1">
            <w:r w:rsidRPr="00455EA4">
              <w:rPr>
                <w:rStyle w:val="Collegamentoipertestuale"/>
                <w:noProof/>
              </w:rPr>
              <w:t>GRIGLIA DI VALUTAZIONE laboratorio artistico</w:t>
            </w:r>
            <w:r>
              <w:rPr>
                <w:noProof/>
                <w:webHidden/>
              </w:rPr>
              <w:tab/>
            </w:r>
            <w:r>
              <w:rPr>
                <w:noProof/>
                <w:webHidden/>
              </w:rPr>
              <w:fldChar w:fldCharType="begin"/>
            </w:r>
            <w:r>
              <w:rPr>
                <w:noProof/>
                <w:webHidden/>
              </w:rPr>
              <w:instrText xml:space="preserve"> PAGEREF _Toc86483164 \h </w:instrText>
            </w:r>
            <w:r>
              <w:rPr>
                <w:noProof/>
                <w:webHidden/>
              </w:rPr>
            </w:r>
            <w:r>
              <w:rPr>
                <w:noProof/>
                <w:webHidden/>
              </w:rPr>
              <w:fldChar w:fldCharType="separate"/>
            </w:r>
            <w:r>
              <w:rPr>
                <w:noProof/>
                <w:webHidden/>
              </w:rPr>
              <w:t>66</w:t>
            </w:r>
            <w:r>
              <w:rPr>
                <w:noProof/>
                <w:webHidden/>
              </w:rPr>
              <w:fldChar w:fldCharType="end"/>
            </w:r>
          </w:hyperlink>
        </w:p>
        <w:p w14:paraId="0D1895D1" w14:textId="47B35036" w:rsidR="00346EC6" w:rsidRDefault="00346EC6">
          <w:pPr>
            <w:pStyle w:val="Sommario1"/>
            <w:rPr>
              <w:rFonts w:cstheme="minorBidi"/>
              <w:noProof/>
            </w:rPr>
          </w:pPr>
          <w:hyperlink w:anchor="_Toc86483165" w:history="1">
            <w:r w:rsidRPr="00455EA4">
              <w:rPr>
                <w:rStyle w:val="Collegamentoipertestuale"/>
                <w:noProof/>
              </w:rPr>
              <w:t>SCIENZE MOTORIE</w:t>
            </w:r>
            <w:r>
              <w:rPr>
                <w:noProof/>
                <w:webHidden/>
              </w:rPr>
              <w:tab/>
            </w:r>
            <w:r>
              <w:rPr>
                <w:noProof/>
                <w:webHidden/>
              </w:rPr>
              <w:fldChar w:fldCharType="begin"/>
            </w:r>
            <w:r>
              <w:rPr>
                <w:noProof/>
                <w:webHidden/>
              </w:rPr>
              <w:instrText xml:space="preserve"> PAGEREF _Toc86483165 \h </w:instrText>
            </w:r>
            <w:r>
              <w:rPr>
                <w:noProof/>
                <w:webHidden/>
              </w:rPr>
            </w:r>
            <w:r>
              <w:rPr>
                <w:noProof/>
                <w:webHidden/>
              </w:rPr>
              <w:fldChar w:fldCharType="separate"/>
            </w:r>
            <w:r>
              <w:rPr>
                <w:noProof/>
                <w:webHidden/>
              </w:rPr>
              <w:t>67</w:t>
            </w:r>
            <w:r>
              <w:rPr>
                <w:noProof/>
                <w:webHidden/>
              </w:rPr>
              <w:fldChar w:fldCharType="end"/>
            </w:r>
          </w:hyperlink>
        </w:p>
        <w:p w14:paraId="03382030" w14:textId="6FB9729C" w:rsidR="00346EC6" w:rsidRDefault="00346EC6">
          <w:pPr>
            <w:pStyle w:val="Sommario2"/>
            <w:rPr>
              <w:rFonts w:cstheme="minorBidi"/>
              <w:noProof/>
            </w:rPr>
          </w:pPr>
          <w:hyperlink w:anchor="_Toc86483166" w:history="1">
            <w:r w:rsidRPr="00455EA4">
              <w:rPr>
                <w:rStyle w:val="Collegamentoipertestuale"/>
                <w:noProof/>
              </w:rPr>
              <w:t>GRIGLIA DI VALUTAZIONE  Scienze motorie  Prove pratiche /teoriche</w:t>
            </w:r>
            <w:r>
              <w:rPr>
                <w:noProof/>
                <w:webHidden/>
              </w:rPr>
              <w:tab/>
            </w:r>
            <w:r>
              <w:rPr>
                <w:noProof/>
                <w:webHidden/>
              </w:rPr>
              <w:fldChar w:fldCharType="begin"/>
            </w:r>
            <w:r>
              <w:rPr>
                <w:noProof/>
                <w:webHidden/>
              </w:rPr>
              <w:instrText xml:space="preserve"> PAGEREF _Toc86483166 \h </w:instrText>
            </w:r>
            <w:r>
              <w:rPr>
                <w:noProof/>
                <w:webHidden/>
              </w:rPr>
            </w:r>
            <w:r>
              <w:rPr>
                <w:noProof/>
                <w:webHidden/>
              </w:rPr>
              <w:fldChar w:fldCharType="separate"/>
            </w:r>
            <w:r>
              <w:rPr>
                <w:noProof/>
                <w:webHidden/>
              </w:rPr>
              <w:t>68</w:t>
            </w:r>
            <w:r>
              <w:rPr>
                <w:noProof/>
                <w:webHidden/>
              </w:rPr>
              <w:fldChar w:fldCharType="end"/>
            </w:r>
          </w:hyperlink>
        </w:p>
        <w:p w14:paraId="1B3779D4" w14:textId="2132E0E9" w:rsidR="00346EC6" w:rsidRDefault="00346EC6">
          <w:pPr>
            <w:pStyle w:val="Sommario2"/>
            <w:rPr>
              <w:rFonts w:cstheme="minorBidi"/>
              <w:noProof/>
            </w:rPr>
          </w:pPr>
          <w:hyperlink w:anchor="_Toc86483167" w:history="1">
            <w:r w:rsidRPr="00455EA4">
              <w:rPr>
                <w:rStyle w:val="Collegamentoipertestuale"/>
                <w:noProof/>
              </w:rPr>
              <w:t>GRIGLIA  DI  VALUTAZIONE  Scienze Motorie  prova scritta/orale</w:t>
            </w:r>
            <w:r>
              <w:rPr>
                <w:noProof/>
                <w:webHidden/>
              </w:rPr>
              <w:tab/>
            </w:r>
            <w:r>
              <w:rPr>
                <w:noProof/>
                <w:webHidden/>
              </w:rPr>
              <w:fldChar w:fldCharType="begin"/>
            </w:r>
            <w:r>
              <w:rPr>
                <w:noProof/>
                <w:webHidden/>
              </w:rPr>
              <w:instrText xml:space="preserve"> PAGEREF _Toc86483167 \h </w:instrText>
            </w:r>
            <w:r>
              <w:rPr>
                <w:noProof/>
                <w:webHidden/>
              </w:rPr>
            </w:r>
            <w:r>
              <w:rPr>
                <w:noProof/>
                <w:webHidden/>
              </w:rPr>
              <w:fldChar w:fldCharType="separate"/>
            </w:r>
            <w:r>
              <w:rPr>
                <w:noProof/>
                <w:webHidden/>
              </w:rPr>
              <w:t>68</w:t>
            </w:r>
            <w:r>
              <w:rPr>
                <w:noProof/>
                <w:webHidden/>
              </w:rPr>
              <w:fldChar w:fldCharType="end"/>
            </w:r>
          </w:hyperlink>
        </w:p>
        <w:p w14:paraId="3A4969D3" w14:textId="252F9482" w:rsidR="00346EC6" w:rsidRDefault="00346EC6">
          <w:pPr>
            <w:pStyle w:val="Sommario1"/>
            <w:rPr>
              <w:rFonts w:cstheme="minorBidi"/>
              <w:noProof/>
            </w:rPr>
          </w:pPr>
          <w:hyperlink w:anchor="_Toc86483168" w:history="1">
            <w:r w:rsidRPr="00455EA4">
              <w:rPr>
                <w:rStyle w:val="Collegamentoipertestuale"/>
                <w:noProof/>
              </w:rPr>
              <w:t>INSEGNAMENTO</w:t>
            </w:r>
            <w:r w:rsidRPr="00455EA4">
              <w:rPr>
                <w:rStyle w:val="Collegamentoipertestuale"/>
                <w:noProof/>
                <w:spacing w:val="-3"/>
              </w:rPr>
              <w:t xml:space="preserve"> </w:t>
            </w:r>
            <w:r w:rsidRPr="00455EA4">
              <w:rPr>
                <w:rStyle w:val="Collegamentoipertestuale"/>
                <w:noProof/>
              </w:rPr>
              <w:t>RELIGIONE</w:t>
            </w:r>
            <w:r w:rsidRPr="00455EA4">
              <w:rPr>
                <w:rStyle w:val="Collegamentoipertestuale"/>
                <w:noProof/>
                <w:spacing w:val="-1"/>
              </w:rPr>
              <w:t xml:space="preserve"> </w:t>
            </w:r>
            <w:r w:rsidRPr="00455EA4">
              <w:rPr>
                <w:rStyle w:val="Collegamentoipertestuale"/>
                <w:noProof/>
              </w:rPr>
              <w:t>CATTOLICA</w:t>
            </w:r>
            <w:r>
              <w:rPr>
                <w:noProof/>
                <w:webHidden/>
              </w:rPr>
              <w:tab/>
            </w:r>
            <w:r>
              <w:rPr>
                <w:noProof/>
                <w:webHidden/>
              </w:rPr>
              <w:fldChar w:fldCharType="begin"/>
            </w:r>
            <w:r>
              <w:rPr>
                <w:noProof/>
                <w:webHidden/>
              </w:rPr>
              <w:instrText xml:space="preserve"> PAGEREF _Toc86483168 \h </w:instrText>
            </w:r>
            <w:r>
              <w:rPr>
                <w:noProof/>
                <w:webHidden/>
              </w:rPr>
            </w:r>
            <w:r>
              <w:rPr>
                <w:noProof/>
                <w:webHidden/>
              </w:rPr>
              <w:fldChar w:fldCharType="separate"/>
            </w:r>
            <w:r>
              <w:rPr>
                <w:noProof/>
                <w:webHidden/>
              </w:rPr>
              <w:t>70</w:t>
            </w:r>
            <w:r>
              <w:rPr>
                <w:noProof/>
                <w:webHidden/>
              </w:rPr>
              <w:fldChar w:fldCharType="end"/>
            </w:r>
          </w:hyperlink>
        </w:p>
        <w:p w14:paraId="2D6D89C9" w14:textId="55071505" w:rsidR="00346EC6" w:rsidRDefault="00346EC6">
          <w:pPr>
            <w:pStyle w:val="Sommario2"/>
            <w:rPr>
              <w:rFonts w:cstheme="minorBidi"/>
              <w:noProof/>
            </w:rPr>
          </w:pPr>
          <w:hyperlink w:anchor="_Toc86483169" w:history="1">
            <w:r w:rsidRPr="00455EA4">
              <w:rPr>
                <w:rStyle w:val="Collegamentoipertestuale"/>
                <w:noProof/>
              </w:rPr>
              <w:t>GRIGLIA</w:t>
            </w:r>
            <w:r w:rsidRPr="00455EA4">
              <w:rPr>
                <w:rStyle w:val="Collegamentoipertestuale"/>
                <w:noProof/>
                <w:spacing w:val="-3"/>
              </w:rPr>
              <w:t xml:space="preserve"> </w:t>
            </w:r>
            <w:r w:rsidRPr="00455EA4">
              <w:rPr>
                <w:rStyle w:val="Collegamentoipertestuale"/>
                <w:noProof/>
              </w:rPr>
              <w:t>DI</w:t>
            </w:r>
            <w:r w:rsidRPr="00455EA4">
              <w:rPr>
                <w:rStyle w:val="Collegamentoipertestuale"/>
                <w:noProof/>
                <w:spacing w:val="-3"/>
              </w:rPr>
              <w:t xml:space="preserve"> </w:t>
            </w:r>
            <w:r w:rsidRPr="00455EA4">
              <w:rPr>
                <w:rStyle w:val="Collegamentoipertestuale"/>
                <w:noProof/>
              </w:rPr>
              <w:t>VALUTAZIONE Irc</w:t>
            </w:r>
            <w:r>
              <w:rPr>
                <w:noProof/>
                <w:webHidden/>
              </w:rPr>
              <w:tab/>
            </w:r>
            <w:r>
              <w:rPr>
                <w:noProof/>
                <w:webHidden/>
              </w:rPr>
              <w:fldChar w:fldCharType="begin"/>
            </w:r>
            <w:r>
              <w:rPr>
                <w:noProof/>
                <w:webHidden/>
              </w:rPr>
              <w:instrText xml:space="preserve"> PAGEREF _Toc86483169 \h </w:instrText>
            </w:r>
            <w:r>
              <w:rPr>
                <w:noProof/>
                <w:webHidden/>
              </w:rPr>
            </w:r>
            <w:r>
              <w:rPr>
                <w:noProof/>
                <w:webHidden/>
              </w:rPr>
              <w:fldChar w:fldCharType="separate"/>
            </w:r>
            <w:r>
              <w:rPr>
                <w:noProof/>
                <w:webHidden/>
              </w:rPr>
              <w:t>71</w:t>
            </w:r>
            <w:r>
              <w:rPr>
                <w:noProof/>
                <w:webHidden/>
              </w:rPr>
              <w:fldChar w:fldCharType="end"/>
            </w:r>
          </w:hyperlink>
        </w:p>
        <w:p w14:paraId="5E4BBE75" w14:textId="59B1B16D" w:rsidR="00346EC6" w:rsidRDefault="00346EC6">
          <w:pPr>
            <w:pStyle w:val="Sommario1"/>
            <w:rPr>
              <w:rFonts w:cstheme="minorBidi"/>
              <w:noProof/>
            </w:rPr>
          </w:pPr>
          <w:hyperlink w:anchor="_Toc86483170" w:history="1">
            <w:r w:rsidRPr="00455EA4">
              <w:rPr>
                <w:rStyle w:val="Collegamentoipertestuale"/>
                <w:noProof/>
              </w:rPr>
              <w:t>ALTERNATIVA IRC</w:t>
            </w:r>
            <w:r>
              <w:rPr>
                <w:noProof/>
                <w:webHidden/>
              </w:rPr>
              <w:tab/>
            </w:r>
            <w:r>
              <w:rPr>
                <w:noProof/>
                <w:webHidden/>
              </w:rPr>
              <w:fldChar w:fldCharType="begin"/>
            </w:r>
            <w:r>
              <w:rPr>
                <w:noProof/>
                <w:webHidden/>
              </w:rPr>
              <w:instrText xml:space="preserve"> PAGEREF _Toc86483170 \h </w:instrText>
            </w:r>
            <w:r>
              <w:rPr>
                <w:noProof/>
                <w:webHidden/>
              </w:rPr>
            </w:r>
            <w:r>
              <w:rPr>
                <w:noProof/>
                <w:webHidden/>
              </w:rPr>
              <w:fldChar w:fldCharType="separate"/>
            </w:r>
            <w:r>
              <w:rPr>
                <w:noProof/>
                <w:webHidden/>
              </w:rPr>
              <w:t>71</w:t>
            </w:r>
            <w:r>
              <w:rPr>
                <w:noProof/>
                <w:webHidden/>
              </w:rPr>
              <w:fldChar w:fldCharType="end"/>
            </w:r>
          </w:hyperlink>
        </w:p>
        <w:p w14:paraId="1AD67190" w14:textId="19BF2301" w:rsidR="00346EC6" w:rsidRDefault="00346EC6">
          <w:pPr>
            <w:pStyle w:val="Sommario2"/>
            <w:rPr>
              <w:rFonts w:cstheme="minorBidi"/>
              <w:noProof/>
            </w:rPr>
          </w:pPr>
          <w:hyperlink w:anchor="_Toc86483171" w:history="1">
            <w:r w:rsidRPr="00455EA4">
              <w:rPr>
                <w:rStyle w:val="Collegamentoipertestuale"/>
                <w:noProof/>
              </w:rPr>
              <w:t>Griglia di valutazione e indicatori:</w:t>
            </w:r>
            <w:r>
              <w:rPr>
                <w:noProof/>
                <w:webHidden/>
              </w:rPr>
              <w:tab/>
            </w:r>
            <w:r>
              <w:rPr>
                <w:noProof/>
                <w:webHidden/>
              </w:rPr>
              <w:fldChar w:fldCharType="begin"/>
            </w:r>
            <w:r>
              <w:rPr>
                <w:noProof/>
                <w:webHidden/>
              </w:rPr>
              <w:instrText xml:space="preserve"> PAGEREF _Toc86483171 \h </w:instrText>
            </w:r>
            <w:r>
              <w:rPr>
                <w:noProof/>
                <w:webHidden/>
              </w:rPr>
            </w:r>
            <w:r>
              <w:rPr>
                <w:noProof/>
                <w:webHidden/>
              </w:rPr>
              <w:fldChar w:fldCharType="separate"/>
            </w:r>
            <w:r>
              <w:rPr>
                <w:noProof/>
                <w:webHidden/>
              </w:rPr>
              <w:t>72</w:t>
            </w:r>
            <w:r>
              <w:rPr>
                <w:noProof/>
                <w:webHidden/>
              </w:rPr>
              <w:fldChar w:fldCharType="end"/>
            </w:r>
          </w:hyperlink>
        </w:p>
        <w:p w14:paraId="2FCF59BC" w14:textId="6028EFCE" w:rsidR="00346EC6" w:rsidRDefault="00346EC6">
          <w:pPr>
            <w:pStyle w:val="Sommario1"/>
            <w:rPr>
              <w:rFonts w:cstheme="minorBidi"/>
              <w:noProof/>
            </w:rPr>
          </w:pPr>
          <w:hyperlink w:anchor="_Toc86483172" w:history="1">
            <w:r w:rsidRPr="00455EA4">
              <w:rPr>
                <w:rStyle w:val="Collegamentoipertestuale"/>
                <w:noProof/>
              </w:rPr>
              <w:t>EDUCAZIONE CIVICA</w:t>
            </w:r>
            <w:r>
              <w:rPr>
                <w:noProof/>
                <w:webHidden/>
              </w:rPr>
              <w:tab/>
            </w:r>
            <w:r>
              <w:rPr>
                <w:noProof/>
                <w:webHidden/>
              </w:rPr>
              <w:fldChar w:fldCharType="begin"/>
            </w:r>
            <w:r>
              <w:rPr>
                <w:noProof/>
                <w:webHidden/>
              </w:rPr>
              <w:instrText xml:space="preserve"> PAGEREF _Toc86483172 \h </w:instrText>
            </w:r>
            <w:r>
              <w:rPr>
                <w:noProof/>
                <w:webHidden/>
              </w:rPr>
            </w:r>
            <w:r>
              <w:rPr>
                <w:noProof/>
                <w:webHidden/>
              </w:rPr>
              <w:fldChar w:fldCharType="separate"/>
            </w:r>
            <w:r>
              <w:rPr>
                <w:noProof/>
                <w:webHidden/>
              </w:rPr>
              <w:t>73</w:t>
            </w:r>
            <w:r>
              <w:rPr>
                <w:noProof/>
                <w:webHidden/>
              </w:rPr>
              <w:fldChar w:fldCharType="end"/>
            </w:r>
          </w:hyperlink>
        </w:p>
        <w:p w14:paraId="40B25285" w14:textId="5787D8D0" w:rsidR="00346EC6" w:rsidRDefault="00346EC6">
          <w:pPr>
            <w:pStyle w:val="Sommario2"/>
            <w:tabs>
              <w:tab w:val="left" w:pos="3022"/>
            </w:tabs>
            <w:rPr>
              <w:rFonts w:cstheme="minorBidi"/>
              <w:noProof/>
            </w:rPr>
          </w:pPr>
          <w:hyperlink w:anchor="_Toc86483173" w:history="1">
            <w:r w:rsidRPr="00455EA4">
              <w:rPr>
                <w:rStyle w:val="Collegamentoipertestuale"/>
                <w:noProof/>
              </w:rPr>
              <w:t xml:space="preserve">Partizione Ore e Programmi  </w:t>
            </w:r>
            <w:r>
              <w:rPr>
                <w:rFonts w:cstheme="minorBidi"/>
                <w:noProof/>
              </w:rPr>
              <w:tab/>
            </w:r>
            <w:r w:rsidRPr="00455EA4">
              <w:rPr>
                <w:rStyle w:val="Collegamentoipertestuale"/>
                <w:noProof/>
              </w:rPr>
              <w:t>LICEO FANOLI</w:t>
            </w:r>
            <w:r>
              <w:rPr>
                <w:noProof/>
                <w:webHidden/>
              </w:rPr>
              <w:tab/>
            </w:r>
            <w:r>
              <w:rPr>
                <w:noProof/>
                <w:webHidden/>
              </w:rPr>
              <w:fldChar w:fldCharType="begin"/>
            </w:r>
            <w:r>
              <w:rPr>
                <w:noProof/>
                <w:webHidden/>
              </w:rPr>
              <w:instrText xml:space="preserve"> PAGEREF _Toc86483173 \h </w:instrText>
            </w:r>
            <w:r>
              <w:rPr>
                <w:noProof/>
                <w:webHidden/>
              </w:rPr>
            </w:r>
            <w:r>
              <w:rPr>
                <w:noProof/>
                <w:webHidden/>
              </w:rPr>
              <w:fldChar w:fldCharType="separate"/>
            </w:r>
            <w:r>
              <w:rPr>
                <w:noProof/>
                <w:webHidden/>
              </w:rPr>
              <w:t>73</w:t>
            </w:r>
            <w:r>
              <w:rPr>
                <w:noProof/>
                <w:webHidden/>
              </w:rPr>
              <w:fldChar w:fldCharType="end"/>
            </w:r>
          </w:hyperlink>
        </w:p>
        <w:p w14:paraId="14148E43" w14:textId="35B82DBE" w:rsidR="00346EC6" w:rsidRDefault="00346EC6">
          <w:pPr>
            <w:pStyle w:val="Sommario2"/>
            <w:rPr>
              <w:rFonts w:cstheme="minorBidi"/>
              <w:noProof/>
            </w:rPr>
          </w:pPr>
          <w:hyperlink w:anchor="_Toc86483174" w:history="1">
            <w:r w:rsidRPr="00455EA4">
              <w:rPr>
                <w:rStyle w:val="Collegamentoipertestuale"/>
                <w:noProof/>
              </w:rPr>
              <w:t>Griglia per la valutazione</w:t>
            </w:r>
            <w:r>
              <w:rPr>
                <w:noProof/>
                <w:webHidden/>
              </w:rPr>
              <w:tab/>
            </w:r>
            <w:r>
              <w:rPr>
                <w:noProof/>
                <w:webHidden/>
              </w:rPr>
              <w:fldChar w:fldCharType="begin"/>
            </w:r>
            <w:r>
              <w:rPr>
                <w:noProof/>
                <w:webHidden/>
              </w:rPr>
              <w:instrText xml:space="preserve"> PAGEREF _Toc86483174 \h </w:instrText>
            </w:r>
            <w:r>
              <w:rPr>
                <w:noProof/>
                <w:webHidden/>
              </w:rPr>
            </w:r>
            <w:r>
              <w:rPr>
                <w:noProof/>
                <w:webHidden/>
              </w:rPr>
              <w:fldChar w:fldCharType="separate"/>
            </w:r>
            <w:r>
              <w:rPr>
                <w:noProof/>
                <w:webHidden/>
              </w:rPr>
              <w:t>83</w:t>
            </w:r>
            <w:r>
              <w:rPr>
                <w:noProof/>
                <w:webHidden/>
              </w:rPr>
              <w:fldChar w:fldCharType="end"/>
            </w:r>
          </w:hyperlink>
        </w:p>
        <w:p w14:paraId="2383D53E" w14:textId="73A260ED" w:rsidR="001C5F7D" w:rsidRDefault="001C5F7D">
          <w:r>
            <w:rPr>
              <w:b/>
              <w:bCs/>
            </w:rPr>
            <w:fldChar w:fldCharType="end"/>
          </w:r>
        </w:p>
      </w:sdtContent>
    </w:sdt>
    <w:p w14:paraId="75819576" w14:textId="4AAC3B1A" w:rsidR="00D753A0" w:rsidRDefault="00D753A0">
      <w:pPr>
        <w:rPr>
          <w:rFonts w:ascii="Arial"/>
          <w:b/>
        </w:rPr>
      </w:pPr>
      <w:r>
        <w:rPr>
          <w:rFonts w:ascii="Arial"/>
          <w:b/>
        </w:rPr>
        <w:br w:type="page"/>
      </w:r>
    </w:p>
    <w:p w14:paraId="4C6427B1" w14:textId="77777777" w:rsidR="00731C63" w:rsidRDefault="00731C63">
      <w:pPr>
        <w:spacing w:before="1"/>
        <w:ind w:left="692"/>
        <w:rPr>
          <w:rFonts w:ascii="Arial"/>
          <w:b/>
        </w:rPr>
      </w:pPr>
    </w:p>
    <w:p w14:paraId="1F39E71B" w14:textId="33F97AAA" w:rsidR="00EE4A99" w:rsidRPr="004A6A68" w:rsidRDefault="00EE4A99" w:rsidP="00CB1BA8">
      <w:pPr>
        <w:pStyle w:val="Titolo1"/>
        <w:rPr>
          <w:lang w:val="it-IT"/>
        </w:rPr>
      </w:pPr>
      <w:bookmarkStart w:id="0" w:name="_Toc86483120"/>
      <w:r w:rsidRPr="004A6A68">
        <w:rPr>
          <w:lang w:val="it-IT"/>
        </w:rPr>
        <w:t>Lingua e Letteratura Italiana</w:t>
      </w:r>
      <w:bookmarkEnd w:id="0"/>
      <w:r w:rsidRPr="004A6A68">
        <w:rPr>
          <w:lang w:val="it-IT"/>
        </w:rPr>
        <w:t xml:space="preserve"> </w:t>
      </w:r>
    </w:p>
    <w:p w14:paraId="4473F894" w14:textId="77777777" w:rsidR="00880202" w:rsidRPr="004A6A68" w:rsidRDefault="00EE2205">
      <w:pPr>
        <w:spacing w:before="639" w:after="15"/>
        <w:ind w:left="2629"/>
        <w:rPr>
          <w:rFonts w:ascii="Arial"/>
          <w:b/>
          <w:sz w:val="28"/>
          <w:lang w:val="it-IT"/>
        </w:rPr>
      </w:pPr>
      <w:r w:rsidRPr="004A6A68">
        <w:rPr>
          <w:rFonts w:ascii="Arial"/>
          <w:b/>
          <w:lang w:val="it-IT"/>
        </w:rPr>
        <w:t>Curricoli</w:t>
      </w:r>
      <w:r w:rsidRPr="004A6A68">
        <w:rPr>
          <w:rFonts w:ascii="Arial"/>
          <w:b/>
          <w:spacing w:val="-2"/>
          <w:lang w:val="it-IT"/>
        </w:rPr>
        <w:t xml:space="preserve"> </w:t>
      </w:r>
      <w:r w:rsidRPr="004A6A68">
        <w:rPr>
          <w:rFonts w:ascii="Arial"/>
          <w:b/>
          <w:lang w:val="it-IT"/>
        </w:rPr>
        <w:t>per</w:t>
      </w:r>
      <w:r w:rsidRPr="004A6A68">
        <w:rPr>
          <w:rFonts w:ascii="Arial"/>
          <w:b/>
          <w:spacing w:val="-1"/>
          <w:lang w:val="it-IT"/>
        </w:rPr>
        <w:t xml:space="preserve"> </w:t>
      </w:r>
      <w:r w:rsidRPr="004A6A68">
        <w:rPr>
          <w:rFonts w:ascii="Arial"/>
          <w:b/>
          <w:lang w:val="it-IT"/>
        </w:rPr>
        <w:t>competenze</w:t>
      </w:r>
      <w:r w:rsidRPr="004A6A68">
        <w:rPr>
          <w:rFonts w:ascii="Arial"/>
          <w:b/>
          <w:spacing w:val="-1"/>
          <w:lang w:val="it-IT"/>
        </w:rPr>
        <w:t xml:space="preserve"> </w:t>
      </w:r>
      <w:r w:rsidRPr="004A6A68">
        <w:rPr>
          <w:rFonts w:ascii="Arial"/>
          <w:b/>
          <w:lang w:val="it-IT"/>
        </w:rPr>
        <w:t>del</w:t>
      </w:r>
      <w:r w:rsidRPr="004A6A68">
        <w:rPr>
          <w:rFonts w:ascii="Arial"/>
          <w:b/>
          <w:spacing w:val="-2"/>
          <w:lang w:val="it-IT"/>
        </w:rPr>
        <w:t xml:space="preserve"> </w:t>
      </w:r>
      <w:r w:rsidRPr="004A6A68">
        <w:rPr>
          <w:rFonts w:ascii="Arial"/>
          <w:b/>
          <w:lang w:val="it-IT"/>
        </w:rPr>
        <w:t>biennio</w:t>
      </w:r>
      <w:r w:rsidRPr="004A6A68">
        <w:rPr>
          <w:rFonts w:ascii="Arial"/>
          <w:b/>
          <w:spacing w:val="-1"/>
          <w:lang w:val="it-IT"/>
        </w:rPr>
        <w:t xml:space="preserve"> </w:t>
      </w:r>
      <w:r w:rsidRPr="004A6A68">
        <w:rPr>
          <w:rFonts w:ascii="Arial"/>
          <w:b/>
          <w:lang w:val="it-IT"/>
        </w:rPr>
        <w:t>Liceo</w:t>
      </w:r>
      <w:r w:rsidRPr="004A6A68">
        <w:rPr>
          <w:rFonts w:ascii="Arial"/>
          <w:b/>
          <w:spacing w:val="-3"/>
          <w:lang w:val="it-IT"/>
        </w:rPr>
        <w:t xml:space="preserve"> </w:t>
      </w:r>
      <w:r w:rsidRPr="004A6A68">
        <w:rPr>
          <w:rFonts w:ascii="Arial"/>
          <w:b/>
          <w:lang w:val="it-IT"/>
        </w:rPr>
        <w:t>Artistico</w:t>
      </w:r>
      <w:r w:rsidRPr="004A6A68">
        <w:rPr>
          <w:rFonts w:ascii="Arial"/>
          <w:b/>
          <w:position w:val="-4"/>
          <w:sz w:val="28"/>
          <w:lang w:val="it-IT"/>
        </w:rPr>
        <w:t>:</w:t>
      </w:r>
    </w:p>
    <w:p w14:paraId="3014114B" w14:textId="7948B545" w:rsidR="00880202" w:rsidRDefault="008E20A1">
      <w:pPr>
        <w:ind w:left="579"/>
        <w:rPr>
          <w:rFonts w:ascii="Arial"/>
          <w:sz w:val="20"/>
        </w:rPr>
      </w:pPr>
      <w:r>
        <w:rPr>
          <w:rFonts w:ascii="Arial"/>
          <w:sz w:val="20"/>
        </w:rPr>
      </w:r>
      <w:r>
        <w:rPr>
          <w:rFonts w:ascii="Arial"/>
          <w:sz w:val="20"/>
        </w:rPr>
        <w:pict w14:anchorId="16A4AD37">
          <v:shape id="_x0000_s2519" type="#_x0000_t202" alt="" style="width:488.9pt;height:41.65pt;mso-wrap-style:square;mso-width-percent:0;mso-height-percent:0;mso-left-percent:-10001;mso-top-percent:-10001;mso-position-horizontal:absolute;mso-position-horizontal-relative:char;mso-position-vertical:absolute;mso-position-vertical-relative:line;mso-width-percent:0;mso-height-percent:0;mso-left-percent:-10001;mso-top-percent:-10001;v-text-anchor:top" filled="f" strokeweight=".48pt">
            <v:textbox style="mso-next-textbox:#_x0000_s2519" inset="0,0,0,0">
              <w:txbxContent>
                <w:p w14:paraId="18BB31C4" w14:textId="77777777" w:rsidR="008F1213" w:rsidRPr="008F1213" w:rsidRDefault="008F1213" w:rsidP="000E5126">
                  <w:pPr>
                    <w:ind w:left="3429" w:right="3429"/>
                    <w:jc w:val="center"/>
                    <w:rPr>
                      <w:b/>
                      <w:sz w:val="28"/>
                      <w:lang w:val="it-IT"/>
                    </w:rPr>
                  </w:pPr>
                  <w:r w:rsidRPr="008F1213">
                    <w:rPr>
                      <w:b/>
                      <w:sz w:val="28"/>
                      <w:lang w:val="it-IT"/>
                    </w:rPr>
                    <w:t>Dipartimento</w:t>
                  </w:r>
                  <w:r w:rsidRPr="008F1213">
                    <w:rPr>
                      <w:b/>
                      <w:spacing w:val="-3"/>
                      <w:sz w:val="28"/>
                      <w:lang w:val="it-IT"/>
                    </w:rPr>
                    <w:t xml:space="preserve"> </w:t>
                  </w:r>
                  <w:r w:rsidRPr="008F1213">
                    <w:rPr>
                      <w:b/>
                      <w:sz w:val="28"/>
                      <w:lang w:val="it-IT"/>
                    </w:rPr>
                    <w:t>di</w:t>
                  </w:r>
                  <w:r w:rsidRPr="008F1213">
                    <w:rPr>
                      <w:b/>
                      <w:spacing w:val="-2"/>
                      <w:sz w:val="28"/>
                      <w:lang w:val="it-IT"/>
                    </w:rPr>
                    <w:t xml:space="preserve"> </w:t>
                  </w:r>
                  <w:r w:rsidRPr="008F1213">
                    <w:rPr>
                      <w:b/>
                      <w:sz w:val="28"/>
                      <w:lang w:val="it-IT"/>
                    </w:rPr>
                    <w:t>LETTERE</w:t>
                  </w:r>
                </w:p>
                <w:p w14:paraId="66757A0B" w14:textId="77777777" w:rsidR="008F1213" w:rsidRPr="008F1213" w:rsidRDefault="008F1213" w:rsidP="000E5126">
                  <w:pPr>
                    <w:pStyle w:val="Titolo1"/>
                    <w:rPr>
                      <w:lang w:val="it-IT"/>
                    </w:rPr>
                  </w:pPr>
                </w:p>
                <w:p w14:paraId="43D7E4CB" w14:textId="77777777" w:rsidR="008F1213" w:rsidRPr="008F1213" w:rsidRDefault="008F1213" w:rsidP="000E5126">
                  <w:pPr>
                    <w:pStyle w:val="Titolo1"/>
                    <w:rPr>
                      <w:lang w:val="it-IT"/>
                    </w:rPr>
                  </w:pPr>
                </w:p>
              </w:txbxContent>
            </v:textbox>
            <w10:anchorlock/>
          </v:shape>
        </w:pict>
      </w:r>
    </w:p>
    <w:p w14:paraId="0CE847AF" w14:textId="55F667B9" w:rsidR="00880202" w:rsidRDefault="00880202">
      <w:pPr>
        <w:rPr>
          <w:rFonts w:ascii="Arial"/>
          <w:b/>
          <w:sz w:val="20"/>
        </w:rPr>
      </w:pPr>
    </w:p>
    <w:p w14:paraId="4612CB75" w14:textId="77777777" w:rsidR="00880202" w:rsidRDefault="00880202">
      <w:pPr>
        <w:spacing w:before="4"/>
        <w:rPr>
          <w:rFonts w:ascii="Arial"/>
          <w:b/>
          <w:sz w:val="12"/>
        </w:rPr>
      </w:pPr>
    </w:p>
    <w:tbl>
      <w:tblPr>
        <w:tblW w:w="0" w:type="auto"/>
        <w:tblInd w:w="5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18"/>
        <w:gridCol w:w="4919"/>
      </w:tblGrid>
      <w:tr w:rsidR="00880202" w14:paraId="7941205E" w14:textId="77777777" w:rsidTr="00C728F8">
        <w:trPr>
          <w:trHeight w:val="1281"/>
        </w:trPr>
        <w:tc>
          <w:tcPr>
            <w:tcW w:w="9837" w:type="dxa"/>
            <w:gridSpan w:val="2"/>
          </w:tcPr>
          <w:p w14:paraId="5A141AE6" w14:textId="77777777" w:rsidR="00880202" w:rsidRDefault="00880202">
            <w:pPr>
              <w:pStyle w:val="Paragrafoelenco"/>
              <w:spacing w:before="6"/>
              <w:rPr>
                <w:rFonts w:ascii="Arial"/>
                <w:b/>
                <w:sz w:val="24"/>
              </w:rPr>
            </w:pPr>
          </w:p>
          <w:p w14:paraId="5058C9C3" w14:textId="77777777" w:rsidR="00880202" w:rsidRDefault="00EE2205" w:rsidP="00CB1BA8">
            <w:pPr>
              <w:pStyle w:val="Titolo3"/>
            </w:pPr>
            <w:bookmarkStart w:id="1" w:name="_Toc86483121"/>
            <w:r>
              <w:t>Primo</w:t>
            </w:r>
            <w:r>
              <w:rPr>
                <w:spacing w:val="-1"/>
              </w:rPr>
              <w:t xml:space="preserve"> </w:t>
            </w:r>
            <w:r>
              <w:t>anno</w:t>
            </w:r>
            <w:bookmarkEnd w:id="1"/>
          </w:p>
        </w:tc>
      </w:tr>
      <w:tr w:rsidR="00880202" w:rsidRPr="004A6A68" w14:paraId="07359AA6" w14:textId="77777777" w:rsidTr="00C728F8">
        <w:trPr>
          <w:trHeight w:val="5197"/>
        </w:trPr>
        <w:tc>
          <w:tcPr>
            <w:tcW w:w="4918" w:type="dxa"/>
          </w:tcPr>
          <w:p w14:paraId="5283B0E1" w14:textId="77777777" w:rsidR="00880202" w:rsidRPr="004A6A68" w:rsidRDefault="00EE2205">
            <w:pPr>
              <w:pStyle w:val="Paragrafoelenco"/>
              <w:spacing w:line="229" w:lineRule="exact"/>
              <w:ind w:left="1847"/>
              <w:rPr>
                <w:rFonts w:ascii="Arial"/>
                <w:b/>
                <w:i/>
                <w:sz w:val="20"/>
                <w:lang w:val="it-IT"/>
              </w:rPr>
            </w:pPr>
            <w:r w:rsidRPr="004A6A68">
              <w:rPr>
                <w:rFonts w:ascii="Arial"/>
                <w:b/>
                <w:i/>
                <w:sz w:val="20"/>
                <w:lang w:val="it-IT"/>
              </w:rPr>
              <w:t>Conoscenze</w:t>
            </w:r>
          </w:p>
          <w:p w14:paraId="651CD74E" w14:textId="77777777" w:rsidR="00C728F8" w:rsidRPr="004A6A68" w:rsidRDefault="00EE2205" w:rsidP="00C728F8">
            <w:pPr>
              <w:pStyle w:val="Paragrafoelenco"/>
              <w:ind w:left="95" w:right="139" w:hanging="95"/>
              <w:rPr>
                <w:rFonts w:ascii="Arial" w:hAnsi="Arial"/>
                <w:i/>
                <w:sz w:val="20"/>
                <w:lang w:val="it-IT"/>
              </w:rPr>
            </w:pPr>
            <w:r w:rsidRPr="004A6A68">
              <w:rPr>
                <w:rFonts w:ascii="Arial" w:hAnsi="Arial"/>
                <w:i/>
                <w:sz w:val="20"/>
                <w:lang w:val="it-IT"/>
              </w:rPr>
              <w:t>“Conoscenze”: indicano il risultato dell’assimilazione</w:t>
            </w:r>
            <w:r w:rsidRPr="004A6A68">
              <w:rPr>
                <w:rFonts w:ascii="Arial" w:hAnsi="Arial"/>
                <w:i/>
                <w:spacing w:val="-53"/>
                <w:sz w:val="20"/>
                <w:lang w:val="it-IT"/>
              </w:rPr>
              <w:t xml:space="preserve"> </w:t>
            </w:r>
            <w:r w:rsidRPr="004A6A68">
              <w:rPr>
                <w:rFonts w:ascii="Arial" w:hAnsi="Arial"/>
                <w:i/>
                <w:sz w:val="20"/>
                <w:lang w:val="it-IT"/>
              </w:rPr>
              <w:t>di</w:t>
            </w:r>
            <w:r w:rsidRPr="004A6A68">
              <w:rPr>
                <w:rFonts w:ascii="Arial" w:hAnsi="Arial"/>
                <w:i/>
                <w:spacing w:val="-2"/>
                <w:sz w:val="20"/>
                <w:lang w:val="it-IT"/>
              </w:rPr>
              <w:t xml:space="preserve"> </w:t>
            </w:r>
            <w:r w:rsidRPr="004A6A68">
              <w:rPr>
                <w:rFonts w:ascii="Arial" w:hAnsi="Arial"/>
                <w:i/>
                <w:sz w:val="20"/>
                <w:lang w:val="it-IT"/>
              </w:rPr>
              <w:t>informazioni</w:t>
            </w:r>
            <w:r w:rsidRPr="004A6A68">
              <w:rPr>
                <w:rFonts w:ascii="Arial" w:hAnsi="Arial"/>
                <w:i/>
                <w:spacing w:val="-2"/>
                <w:sz w:val="20"/>
                <w:lang w:val="it-IT"/>
              </w:rPr>
              <w:t xml:space="preserve"> </w:t>
            </w:r>
            <w:r w:rsidRPr="004A6A68">
              <w:rPr>
                <w:rFonts w:ascii="Arial" w:hAnsi="Arial"/>
                <w:i/>
                <w:sz w:val="20"/>
                <w:lang w:val="it-IT"/>
              </w:rPr>
              <w:t>attraverso l’apprendimento.</w:t>
            </w:r>
            <w:r w:rsidRPr="004A6A68">
              <w:rPr>
                <w:rFonts w:ascii="Arial" w:hAnsi="Arial"/>
                <w:i/>
                <w:spacing w:val="-1"/>
                <w:sz w:val="20"/>
                <w:lang w:val="it-IT"/>
              </w:rPr>
              <w:t xml:space="preserve"> </w:t>
            </w:r>
            <w:r>
              <w:rPr>
                <w:rFonts w:ascii="Arial" w:hAnsi="Arial"/>
                <w:i/>
                <w:sz w:val="20"/>
              </w:rPr>
              <w:t>Le</w:t>
            </w:r>
            <w:r w:rsidR="00C728F8">
              <w:rPr>
                <w:rFonts w:ascii="Arial" w:hAnsi="Arial"/>
                <w:i/>
                <w:sz w:val="20"/>
              </w:rPr>
              <w:t xml:space="preserve"> </w:t>
            </w:r>
            <w:r w:rsidR="00C728F8" w:rsidRPr="004A6A68">
              <w:rPr>
                <w:rFonts w:ascii="Arial" w:hAnsi="Arial"/>
                <w:i/>
                <w:sz w:val="20"/>
                <w:lang w:val="it-IT"/>
              </w:rPr>
              <w:t>conoscenze sono l’insieme di fatti, principi, teorie e</w:t>
            </w:r>
            <w:r w:rsidR="00C728F8" w:rsidRPr="004A6A68">
              <w:rPr>
                <w:rFonts w:ascii="Arial" w:hAnsi="Arial"/>
                <w:i/>
                <w:spacing w:val="1"/>
                <w:sz w:val="20"/>
                <w:lang w:val="it-IT"/>
              </w:rPr>
              <w:t xml:space="preserve"> </w:t>
            </w:r>
            <w:r w:rsidR="00C728F8" w:rsidRPr="004A6A68">
              <w:rPr>
                <w:rFonts w:ascii="Arial" w:hAnsi="Arial"/>
                <w:i/>
                <w:sz w:val="20"/>
                <w:lang w:val="it-IT"/>
              </w:rPr>
              <w:t>pratiche, relative a un settore di studio o di lavoro; le</w:t>
            </w:r>
            <w:r w:rsidR="00C728F8" w:rsidRPr="004A6A68">
              <w:rPr>
                <w:rFonts w:ascii="Arial" w:hAnsi="Arial"/>
                <w:i/>
                <w:spacing w:val="-53"/>
                <w:sz w:val="20"/>
                <w:lang w:val="it-IT"/>
              </w:rPr>
              <w:t xml:space="preserve"> </w:t>
            </w:r>
            <w:r w:rsidR="00C728F8" w:rsidRPr="004A6A68">
              <w:rPr>
                <w:rFonts w:ascii="Arial" w:hAnsi="Arial"/>
                <w:i/>
                <w:sz w:val="20"/>
                <w:lang w:val="it-IT"/>
              </w:rPr>
              <w:t>conoscenze sono descritte come teoriche e/o</w:t>
            </w:r>
            <w:r w:rsidR="00C728F8" w:rsidRPr="004A6A68">
              <w:rPr>
                <w:rFonts w:ascii="Arial" w:hAnsi="Arial"/>
                <w:i/>
                <w:spacing w:val="1"/>
                <w:sz w:val="20"/>
                <w:lang w:val="it-IT"/>
              </w:rPr>
              <w:t xml:space="preserve"> </w:t>
            </w:r>
            <w:r w:rsidR="00C728F8" w:rsidRPr="004A6A68">
              <w:rPr>
                <w:rFonts w:ascii="Arial" w:hAnsi="Arial"/>
                <w:i/>
                <w:sz w:val="20"/>
                <w:lang w:val="it-IT"/>
              </w:rPr>
              <w:t>pratiche.</w:t>
            </w:r>
          </w:p>
          <w:p w14:paraId="52E6997B" w14:textId="3FD68E7A" w:rsidR="00880202" w:rsidRDefault="00880202">
            <w:pPr>
              <w:pStyle w:val="Paragrafoelenco"/>
              <w:spacing w:line="230" w:lineRule="atLeast"/>
              <w:ind w:left="95" w:right="95" w:firstLine="55"/>
              <w:rPr>
                <w:rFonts w:ascii="Arial" w:hAnsi="Arial"/>
                <w:i/>
                <w:sz w:val="20"/>
              </w:rPr>
            </w:pPr>
          </w:p>
          <w:p w14:paraId="2524B52A" w14:textId="0C46D3BE" w:rsidR="00B858F6" w:rsidRDefault="00B858F6">
            <w:pPr>
              <w:pStyle w:val="Paragrafoelenco"/>
              <w:spacing w:line="230" w:lineRule="atLeast"/>
              <w:ind w:left="95" w:right="95" w:firstLine="55"/>
              <w:rPr>
                <w:rFonts w:ascii="Arial" w:hAnsi="Arial"/>
                <w:i/>
                <w:sz w:val="20"/>
              </w:rPr>
            </w:pPr>
          </w:p>
          <w:p w14:paraId="1435DE71" w14:textId="77777777" w:rsidR="00B858F6" w:rsidRDefault="00B858F6">
            <w:pPr>
              <w:pStyle w:val="Paragrafoelenco"/>
              <w:spacing w:line="230" w:lineRule="atLeast"/>
              <w:ind w:left="95" w:right="95" w:firstLine="55"/>
              <w:rPr>
                <w:rFonts w:ascii="Arial" w:hAnsi="Arial"/>
                <w:i/>
                <w:sz w:val="20"/>
              </w:rPr>
            </w:pPr>
          </w:p>
          <w:p w14:paraId="199573CF" w14:textId="77777777" w:rsidR="00B858F6" w:rsidRDefault="00B858F6">
            <w:pPr>
              <w:pStyle w:val="Paragrafoelenco"/>
              <w:spacing w:line="230" w:lineRule="atLeast"/>
              <w:ind w:left="95" w:right="95" w:firstLine="55"/>
              <w:rPr>
                <w:rFonts w:ascii="Arial" w:hAnsi="Arial"/>
                <w:i/>
                <w:sz w:val="20"/>
              </w:rPr>
            </w:pPr>
          </w:p>
          <w:p w14:paraId="158883E0" w14:textId="77777777" w:rsidR="00B858F6" w:rsidRPr="004A6A68" w:rsidRDefault="00B858F6" w:rsidP="003071E5">
            <w:pPr>
              <w:pStyle w:val="Paragrafoelenco"/>
              <w:numPr>
                <w:ilvl w:val="0"/>
                <w:numId w:val="13"/>
              </w:numPr>
              <w:tabs>
                <w:tab w:val="left" w:pos="233"/>
              </w:tabs>
              <w:spacing w:before="1"/>
              <w:ind w:right="436" w:hanging="95"/>
              <w:rPr>
                <w:rFonts w:ascii="Arial" w:hAnsi="Arial"/>
                <w:sz w:val="20"/>
                <w:lang w:val="it-IT"/>
              </w:rPr>
            </w:pPr>
            <w:r w:rsidRPr="004A6A68">
              <w:rPr>
                <w:rFonts w:ascii="Arial" w:hAnsi="Arial"/>
                <w:sz w:val="20"/>
                <w:lang w:val="it-IT"/>
              </w:rPr>
              <w:t>Diverse funzioni della lingua; diversi registri</w:t>
            </w:r>
            <w:r w:rsidRPr="004A6A68">
              <w:rPr>
                <w:rFonts w:ascii="Arial" w:hAnsi="Arial"/>
                <w:spacing w:val="1"/>
                <w:sz w:val="20"/>
                <w:lang w:val="it-IT"/>
              </w:rPr>
              <w:t xml:space="preserve"> </w:t>
            </w:r>
            <w:r w:rsidRPr="004A6A68">
              <w:rPr>
                <w:rFonts w:ascii="Arial" w:hAnsi="Arial"/>
                <w:sz w:val="20"/>
                <w:lang w:val="it-IT"/>
              </w:rPr>
              <w:t>linguistici</w:t>
            </w:r>
            <w:r w:rsidRPr="004A6A68">
              <w:rPr>
                <w:rFonts w:ascii="Arial" w:hAnsi="Arial"/>
                <w:spacing w:val="-3"/>
                <w:sz w:val="20"/>
                <w:lang w:val="it-IT"/>
              </w:rPr>
              <w:t xml:space="preserve"> </w:t>
            </w:r>
            <w:r w:rsidRPr="004A6A68">
              <w:rPr>
                <w:rFonts w:ascii="Arial" w:hAnsi="Arial"/>
                <w:sz w:val="20"/>
                <w:lang w:val="it-IT"/>
              </w:rPr>
              <w:t>e</w:t>
            </w:r>
            <w:r w:rsidRPr="004A6A68">
              <w:rPr>
                <w:rFonts w:ascii="Arial" w:hAnsi="Arial"/>
                <w:spacing w:val="-5"/>
                <w:sz w:val="20"/>
                <w:lang w:val="it-IT"/>
              </w:rPr>
              <w:t xml:space="preserve"> </w:t>
            </w:r>
            <w:r w:rsidRPr="004A6A68">
              <w:rPr>
                <w:rFonts w:ascii="Arial" w:hAnsi="Arial"/>
                <w:sz w:val="20"/>
                <w:lang w:val="it-IT"/>
              </w:rPr>
              <w:t>loro</w:t>
            </w:r>
            <w:r w:rsidRPr="004A6A68">
              <w:rPr>
                <w:rFonts w:ascii="Arial" w:hAnsi="Arial"/>
                <w:spacing w:val="-5"/>
                <w:sz w:val="20"/>
                <w:lang w:val="it-IT"/>
              </w:rPr>
              <w:t xml:space="preserve"> </w:t>
            </w:r>
            <w:r w:rsidRPr="004A6A68">
              <w:rPr>
                <w:rFonts w:ascii="Arial" w:hAnsi="Arial"/>
                <w:sz w:val="20"/>
                <w:lang w:val="it-IT"/>
              </w:rPr>
              <w:t>pertinenza</w:t>
            </w:r>
            <w:r w:rsidRPr="004A6A68">
              <w:rPr>
                <w:rFonts w:ascii="Arial" w:hAnsi="Arial"/>
                <w:spacing w:val="-2"/>
                <w:sz w:val="20"/>
                <w:lang w:val="it-IT"/>
              </w:rPr>
              <w:t xml:space="preserve"> </w:t>
            </w:r>
            <w:r w:rsidRPr="004A6A68">
              <w:rPr>
                <w:rFonts w:ascii="Arial" w:hAnsi="Arial"/>
                <w:sz w:val="20"/>
                <w:lang w:val="it-IT"/>
              </w:rPr>
              <w:t>d’uso</w:t>
            </w:r>
            <w:r w:rsidRPr="004A6A68">
              <w:rPr>
                <w:rFonts w:ascii="Arial" w:hAnsi="Arial"/>
                <w:spacing w:val="-2"/>
                <w:sz w:val="20"/>
                <w:lang w:val="it-IT"/>
              </w:rPr>
              <w:t xml:space="preserve"> </w:t>
            </w:r>
            <w:r w:rsidRPr="004A6A68">
              <w:rPr>
                <w:rFonts w:ascii="Arial" w:hAnsi="Arial"/>
                <w:sz w:val="20"/>
                <w:lang w:val="it-IT"/>
              </w:rPr>
              <w:t>nei</w:t>
            </w:r>
            <w:r w:rsidRPr="004A6A68">
              <w:rPr>
                <w:rFonts w:ascii="Arial" w:hAnsi="Arial"/>
                <w:spacing w:val="-5"/>
                <w:sz w:val="20"/>
                <w:lang w:val="it-IT"/>
              </w:rPr>
              <w:t xml:space="preserve"> </w:t>
            </w:r>
            <w:r w:rsidRPr="004A6A68">
              <w:rPr>
                <w:rFonts w:ascii="Arial" w:hAnsi="Arial"/>
                <w:sz w:val="20"/>
                <w:lang w:val="it-IT"/>
              </w:rPr>
              <w:t>vari</w:t>
            </w:r>
            <w:r w:rsidRPr="004A6A68">
              <w:rPr>
                <w:rFonts w:ascii="Arial" w:hAnsi="Arial"/>
                <w:spacing w:val="-5"/>
                <w:sz w:val="20"/>
                <w:lang w:val="it-IT"/>
              </w:rPr>
              <w:t xml:space="preserve"> </w:t>
            </w:r>
            <w:r w:rsidRPr="004A6A68">
              <w:rPr>
                <w:rFonts w:ascii="Arial" w:hAnsi="Arial"/>
                <w:sz w:val="20"/>
                <w:lang w:val="it-IT"/>
              </w:rPr>
              <w:t>contesti</w:t>
            </w:r>
            <w:r w:rsidRPr="004A6A68">
              <w:rPr>
                <w:rFonts w:ascii="Arial" w:hAnsi="Arial"/>
                <w:spacing w:val="-52"/>
                <w:sz w:val="20"/>
                <w:lang w:val="it-IT"/>
              </w:rPr>
              <w:t xml:space="preserve"> </w:t>
            </w:r>
            <w:r w:rsidRPr="004A6A68">
              <w:rPr>
                <w:rFonts w:ascii="Arial" w:hAnsi="Arial"/>
                <w:sz w:val="20"/>
                <w:lang w:val="it-IT"/>
              </w:rPr>
              <w:t>pragmatici; modalità del discorso narrativo,</w:t>
            </w:r>
            <w:r w:rsidRPr="004A6A68">
              <w:rPr>
                <w:rFonts w:ascii="Arial" w:hAnsi="Arial"/>
                <w:spacing w:val="1"/>
                <w:sz w:val="20"/>
                <w:lang w:val="it-IT"/>
              </w:rPr>
              <w:t xml:space="preserve"> </w:t>
            </w:r>
            <w:r w:rsidRPr="004A6A68">
              <w:rPr>
                <w:rFonts w:ascii="Arial" w:hAnsi="Arial"/>
                <w:sz w:val="20"/>
                <w:lang w:val="it-IT"/>
              </w:rPr>
              <w:t>descrittivo,</w:t>
            </w:r>
            <w:r w:rsidRPr="004A6A68">
              <w:rPr>
                <w:rFonts w:ascii="Arial" w:hAnsi="Arial"/>
                <w:spacing w:val="1"/>
                <w:sz w:val="20"/>
                <w:lang w:val="it-IT"/>
              </w:rPr>
              <w:t xml:space="preserve"> </w:t>
            </w:r>
            <w:r w:rsidRPr="004A6A68">
              <w:rPr>
                <w:rFonts w:ascii="Arial" w:hAnsi="Arial"/>
                <w:sz w:val="20"/>
                <w:lang w:val="it-IT"/>
              </w:rPr>
              <w:t>espositivo.</w:t>
            </w:r>
          </w:p>
          <w:p w14:paraId="3137DA47" w14:textId="77777777" w:rsidR="00B858F6" w:rsidRPr="004A6A68" w:rsidRDefault="00B858F6" w:rsidP="003071E5">
            <w:pPr>
              <w:pStyle w:val="Paragrafoelenco"/>
              <w:numPr>
                <w:ilvl w:val="0"/>
                <w:numId w:val="13"/>
              </w:numPr>
              <w:tabs>
                <w:tab w:val="left" w:pos="233"/>
              </w:tabs>
              <w:ind w:right="464" w:hanging="95"/>
              <w:rPr>
                <w:rFonts w:ascii="Arial" w:hAnsi="Arial"/>
                <w:sz w:val="20"/>
                <w:lang w:val="it-IT"/>
              </w:rPr>
            </w:pPr>
            <w:r w:rsidRPr="004A6A68">
              <w:rPr>
                <w:rFonts w:ascii="Arial" w:hAnsi="Arial"/>
                <w:sz w:val="20"/>
                <w:lang w:val="it-IT"/>
              </w:rPr>
              <w:t>Strutture della lingua italiana ai diversi livelli del</w:t>
            </w:r>
            <w:r w:rsidRPr="004A6A68">
              <w:rPr>
                <w:rFonts w:ascii="Arial" w:hAnsi="Arial"/>
                <w:spacing w:val="-53"/>
                <w:sz w:val="20"/>
                <w:lang w:val="it-IT"/>
              </w:rPr>
              <w:t xml:space="preserve"> </w:t>
            </w:r>
            <w:r w:rsidRPr="004A6A68">
              <w:rPr>
                <w:rFonts w:ascii="Arial" w:hAnsi="Arial"/>
                <w:sz w:val="20"/>
                <w:lang w:val="it-IT"/>
              </w:rPr>
              <w:t>sistema: fonologico, ortografico, morfologico e</w:t>
            </w:r>
            <w:r w:rsidRPr="004A6A68">
              <w:rPr>
                <w:rFonts w:ascii="Arial" w:hAnsi="Arial"/>
                <w:spacing w:val="1"/>
                <w:sz w:val="20"/>
                <w:lang w:val="it-IT"/>
              </w:rPr>
              <w:t xml:space="preserve"> </w:t>
            </w:r>
            <w:r w:rsidRPr="004A6A68">
              <w:rPr>
                <w:rFonts w:ascii="Arial" w:hAnsi="Arial"/>
                <w:sz w:val="20"/>
                <w:lang w:val="it-IT"/>
              </w:rPr>
              <w:t>lessicale.</w:t>
            </w:r>
          </w:p>
          <w:p w14:paraId="46BDAE95" w14:textId="77777777" w:rsidR="00B858F6" w:rsidRPr="004A6A68" w:rsidRDefault="00B858F6" w:rsidP="003071E5">
            <w:pPr>
              <w:pStyle w:val="Paragrafoelenco"/>
              <w:numPr>
                <w:ilvl w:val="0"/>
                <w:numId w:val="13"/>
              </w:numPr>
              <w:tabs>
                <w:tab w:val="left" w:pos="233"/>
              </w:tabs>
              <w:ind w:right="679" w:hanging="95"/>
              <w:rPr>
                <w:rFonts w:ascii="Arial" w:hAnsi="Arial"/>
                <w:sz w:val="20"/>
                <w:lang w:val="it-IT"/>
              </w:rPr>
            </w:pPr>
            <w:r w:rsidRPr="004A6A68">
              <w:rPr>
                <w:rFonts w:ascii="Arial" w:hAnsi="Arial"/>
                <w:sz w:val="20"/>
                <w:lang w:val="it-IT"/>
              </w:rPr>
              <w:t>Fasi della produzione scritta: lettura della</w:t>
            </w:r>
            <w:r w:rsidRPr="004A6A68">
              <w:rPr>
                <w:rFonts w:ascii="Arial" w:hAnsi="Arial"/>
                <w:spacing w:val="1"/>
                <w:sz w:val="20"/>
                <w:lang w:val="it-IT"/>
              </w:rPr>
              <w:t xml:space="preserve"> </w:t>
            </w:r>
            <w:r w:rsidRPr="004A6A68">
              <w:rPr>
                <w:rFonts w:ascii="Arial" w:hAnsi="Arial"/>
                <w:sz w:val="20"/>
                <w:lang w:val="it-IT"/>
              </w:rPr>
              <w:t>consegna,</w:t>
            </w:r>
            <w:r w:rsidRPr="004A6A68">
              <w:rPr>
                <w:rFonts w:ascii="Arial" w:hAnsi="Arial"/>
                <w:spacing w:val="-6"/>
                <w:sz w:val="20"/>
                <w:lang w:val="it-IT"/>
              </w:rPr>
              <w:t xml:space="preserve"> </w:t>
            </w:r>
            <w:r w:rsidRPr="004A6A68">
              <w:rPr>
                <w:rFonts w:ascii="Arial" w:hAnsi="Arial"/>
                <w:sz w:val="20"/>
                <w:lang w:val="it-IT"/>
              </w:rPr>
              <w:t>ideazione,</w:t>
            </w:r>
            <w:r w:rsidRPr="004A6A68">
              <w:rPr>
                <w:rFonts w:ascii="Arial" w:hAnsi="Arial"/>
                <w:spacing w:val="-5"/>
                <w:sz w:val="20"/>
                <w:lang w:val="it-IT"/>
              </w:rPr>
              <w:t xml:space="preserve"> </w:t>
            </w:r>
            <w:r w:rsidRPr="004A6A68">
              <w:rPr>
                <w:rFonts w:ascii="Arial" w:hAnsi="Arial"/>
                <w:sz w:val="20"/>
                <w:lang w:val="it-IT"/>
              </w:rPr>
              <w:t>pianificazione,</w:t>
            </w:r>
            <w:r w:rsidRPr="004A6A68">
              <w:rPr>
                <w:rFonts w:ascii="Arial" w:hAnsi="Arial"/>
                <w:spacing w:val="-6"/>
                <w:sz w:val="20"/>
                <w:lang w:val="it-IT"/>
              </w:rPr>
              <w:t xml:space="preserve"> </w:t>
            </w:r>
            <w:r w:rsidRPr="004A6A68">
              <w:rPr>
                <w:rFonts w:ascii="Arial" w:hAnsi="Arial"/>
                <w:sz w:val="20"/>
                <w:lang w:val="it-IT"/>
              </w:rPr>
              <w:t>stesura</w:t>
            </w:r>
            <w:r w:rsidRPr="004A6A68">
              <w:rPr>
                <w:rFonts w:ascii="Arial" w:hAnsi="Arial"/>
                <w:spacing w:val="-4"/>
                <w:sz w:val="20"/>
                <w:lang w:val="it-IT"/>
              </w:rPr>
              <w:t xml:space="preserve"> </w:t>
            </w:r>
            <w:r w:rsidRPr="004A6A68">
              <w:rPr>
                <w:rFonts w:ascii="Arial" w:hAnsi="Arial"/>
                <w:sz w:val="20"/>
                <w:lang w:val="it-IT"/>
              </w:rPr>
              <w:t>e</w:t>
            </w:r>
            <w:r w:rsidRPr="004A6A68">
              <w:rPr>
                <w:rFonts w:ascii="Arial" w:hAnsi="Arial"/>
                <w:spacing w:val="-52"/>
                <w:sz w:val="20"/>
                <w:lang w:val="it-IT"/>
              </w:rPr>
              <w:t xml:space="preserve"> </w:t>
            </w:r>
            <w:r w:rsidRPr="004A6A68">
              <w:rPr>
                <w:rFonts w:ascii="Arial" w:hAnsi="Arial"/>
                <w:sz w:val="20"/>
                <w:lang w:val="it-IT"/>
              </w:rPr>
              <w:t>revisione.</w:t>
            </w:r>
          </w:p>
          <w:p w14:paraId="75DF6D55" w14:textId="77777777" w:rsidR="00B858F6" w:rsidRPr="004A6A68" w:rsidRDefault="00B858F6" w:rsidP="003071E5">
            <w:pPr>
              <w:pStyle w:val="Paragrafoelenco"/>
              <w:numPr>
                <w:ilvl w:val="0"/>
                <w:numId w:val="13"/>
              </w:numPr>
              <w:tabs>
                <w:tab w:val="left" w:pos="233"/>
              </w:tabs>
              <w:ind w:right="168" w:hanging="95"/>
              <w:rPr>
                <w:rFonts w:ascii="Arial" w:hAnsi="Arial"/>
                <w:sz w:val="20"/>
                <w:lang w:val="it-IT"/>
              </w:rPr>
            </w:pPr>
            <w:r w:rsidRPr="004A6A68">
              <w:rPr>
                <w:rFonts w:ascii="Arial" w:hAnsi="Arial"/>
                <w:sz w:val="20"/>
                <w:lang w:val="it-IT"/>
              </w:rPr>
              <w:t>Elementi relativi all’organizzazione logica di un</w:t>
            </w:r>
            <w:r w:rsidRPr="004A6A68">
              <w:rPr>
                <w:rFonts w:ascii="Arial" w:hAnsi="Arial"/>
                <w:spacing w:val="1"/>
                <w:sz w:val="20"/>
                <w:lang w:val="it-IT"/>
              </w:rPr>
              <w:t xml:space="preserve"> </w:t>
            </w:r>
            <w:r w:rsidRPr="004A6A68">
              <w:rPr>
                <w:rFonts w:ascii="Arial" w:hAnsi="Arial"/>
                <w:sz w:val="20"/>
                <w:lang w:val="it-IT"/>
              </w:rPr>
              <w:t>testo</w:t>
            </w:r>
            <w:r w:rsidRPr="004A6A68">
              <w:rPr>
                <w:rFonts w:ascii="Arial" w:hAnsi="Arial"/>
                <w:spacing w:val="-5"/>
                <w:sz w:val="20"/>
                <w:lang w:val="it-IT"/>
              </w:rPr>
              <w:t xml:space="preserve"> </w:t>
            </w:r>
            <w:r w:rsidRPr="004A6A68">
              <w:rPr>
                <w:rFonts w:ascii="Arial" w:hAnsi="Arial"/>
                <w:sz w:val="20"/>
                <w:lang w:val="it-IT"/>
              </w:rPr>
              <w:t>(uso</w:t>
            </w:r>
            <w:r w:rsidRPr="004A6A68">
              <w:rPr>
                <w:rFonts w:ascii="Arial" w:hAnsi="Arial"/>
                <w:spacing w:val="-4"/>
                <w:sz w:val="20"/>
                <w:lang w:val="it-IT"/>
              </w:rPr>
              <w:t xml:space="preserve"> </w:t>
            </w:r>
            <w:r w:rsidRPr="004A6A68">
              <w:rPr>
                <w:rFonts w:ascii="Arial" w:hAnsi="Arial"/>
                <w:sz w:val="20"/>
                <w:lang w:val="it-IT"/>
              </w:rPr>
              <w:t>dei</w:t>
            </w:r>
            <w:r w:rsidRPr="004A6A68">
              <w:rPr>
                <w:rFonts w:ascii="Arial" w:hAnsi="Arial"/>
                <w:spacing w:val="-4"/>
                <w:sz w:val="20"/>
                <w:lang w:val="it-IT"/>
              </w:rPr>
              <w:t xml:space="preserve"> </w:t>
            </w:r>
            <w:r w:rsidRPr="004A6A68">
              <w:rPr>
                <w:rFonts w:ascii="Arial" w:hAnsi="Arial"/>
                <w:sz w:val="20"/>
                <w:lang w:val="it-IT"/>
              </w:rPr>
              <w:t>connettivi,</w:t>
            </w:r>
            <w:r w:rsidRPr="004A6A68">
              <w:rPr>
                <w:rFonts w:ascii="Arial" w:hAnsi="Arial"/>
                <w:spacing w:val="-3"/>
                <w:sz w:val="20"/>
                <w:lang w:val="it-IT"/>
              </w:rPr>
              <w:t xml:space="preserve"> </w:t>
            </w:r>
            <w:r w:rsidRPr="004A6A68">
              <w:rPr>
                <w:rFonts w:ascii="Arial" w:hAnsi="Arial"/>
                <w:sz w:val="20"/>
                <w:lang w:val="it-IT"/>
              </w:rPr>
              <w:t>dei</w:t>
            </w:r>
            <w:r w:rsidRPr="004A6A68">
              <w:rPr>
                <w:rFonts w:ascii="Arial" w:hAnsi="Arial"/>
                <w:spacing w:val="-4"/>
                <w:sz w:val="20"/>
                <w:lang w:val="it-IT"/>
              </w:rPr>
              <w:t xml:space="preserve"> </w:t>
            </w:r>
            <w:r w:rsidRPr="004A6A68">
              <w:rPr>
                <w:rFonts w:ascii="Arial" w:hAnsi="Arial"/>
                <w:sz w:val="20"/>
                <w:lang w:val="it-IT"/>
              </w:rPr>
              <w:t>segni</w:t>
            </w:r>
            <w:r w:rsidRPr="004A6A68">
              <w:rPr>
                <w:rFonts w:ascii="Arial" w:hAnsi="Arial"/>
                <w:spacing w:val="-4"/>
                <w:sz w:val="20"/>
                <w:lang w:val="it-IT"/>
              </w:rPr>
              <w:t xml:space="preserve"> </w:t>
            </w:r>
            <w:r w:rsidRPr="004A6A68">
              <w:rPr>
                <w:rFonts w:ascii="Arial" w:hAnsi="Arial"/>
                <w:sz w:val="20"/>
                <w:lang w:val="it-IT"/>
              </w:rPr>
              <w:t>di</w:t>
            </w:r>
            <w:r w:rsidRPr="004A6A68">
              <w:rPr>
                <w:rFonts w:ascii="Arial" w:hAnsi="Arial"/>
                <w:spacing w:val="-3"/>
                <w:sz w:val="20"/>
                <w:lang w:val="it-IT"/>
              </w:rPr>
              <w:t xml:space="preserve"> </w:t>
            </w:r>
            <w:r w:rsidRPr="004A6A68">
              <w:rPr>
                <w:rFonts w:ascii="Arial" w:hAnsi="Arial"/>
                <w:sz w:val="20"/>
                <w:lang w:val="it-IT"/>
              </w:rPr>
              <w:t>interpunzione).</w:t>
            </w:r>
          </w:p>
          <w:p w14:paraId="1772429A" w14:textId="77777777" w:rsidR="00B858F6" w:rsidRPr="004A6A68" w:rsidRDefault="00B858F6" w:rsidP="003071E5">
            <w:pPr>
              <w:pStyle w:val="Paragrafoelenco"/>
              <w:numPr>
                <w:ilvl w:val="0"/>
                <w:numId w:val="13"/>
              </w:numPr>
              <w:tabs>
                <w:tab w:val="left" w:pos="233"/>
              </w:tabs>
              <w:ind w:right="866" w:hanging="95"/>
              <w:rPr>
                <w:rFonts w:ascii="Arial" w:hAnsi="Arial"/>
                <w:sz w:val="20"/>
                <w:lang w:val="it-IT"/>
              </w:rPr>
            </w:pPr>
            <w:r w:rsidRPr="004A6A68">
              <w:rPr>
                <w:rFonts w:ascii="Arial" w:hAnsi="Arial"/>
                <w:sz w:val="20"/>
                <w:lang w:val="it-IT"/>
              </w:rPr>
              <w:t>Caratteristiche</w:t>
            </w:r>
            <w:r w:rsidRPr="004A6A68">
              <w:rPr>
                <w:rFonts w:ascii="Arial" w:hAnsi="Arial"/>
                <w:spacing w:val="-6"/>
                <w:sz w:val="20"/>
                <w:lang w:val="it-IT"/>
              </w:rPr>
              <w:t xml:space="preserve"> </w:t>
            </w:r>
            <w:r w:rsidRPr="004A6A68">
              <w:rPr>
                <w:rFonts w:ascii="Arial" w:hAnsi="Arial"/>
                <w:sz w:val="20"/>
                <w:lang w:val="it-IT"/>
              </w:rPr>
              <w:t>e</w:t>
            </w:r>
            <w:r w:rsidRPr="004A6A68">
              <w:rPr>
                <w:rFonts w:ascii="Arial" w:hAnsi="Arial"/>
                <w:spacing w:val="-6"/>
                <w:sz w:val="20"/>
                <w:lang w:val="it-IT"/>
              </w:rPr>
              <w:t xml:space="preserve"> </w:t>
            </w:r>
            <w:r w:rsidRPr="004A6A68">
              <w:rPr>
                <w:rFonts w:ascii="Arial" w:hAnsi="Arial"/>
                <w:sz w:val="20"/>
                <w:lang w:val="it-IT"/>
              </w:rPr>
              <w:t>finalità</w:t>
            </w:r>
            <w:r w:rsidRPr="004A6A68">
              <w:rPr>
                <w:rFonts w:ascii="Arial" w:hAnsi="Arial"/>
                <w:spacing w:val="-2"/>
                <w:sz w:val="20"/>
                <w:lang w:val="it-IT"/>
              </w:rPr>
              <w:t xml:space="preserve"> </w:t>
            </w:r>
            <w:r w:rsidRPr="004A6A68">
              <w:rPr>
                <w:rFonts w:ascii="Arial" w:hAnsi="Arial"/>
                <w:sz w:val="20"/>
                <w:lang w:val="it-IT"/>
              </w:rPr>
              <w:t>dei</w:t>
            </w:r>
            <w:r w:rsidRPr="004A6A68">
              <w:rPr>
                <w:rFonts w:ascii="Arial" w:hAnsi="Arial"/>
                <w:spacing w:val="-6"/>
                <w:sz w:val="20"/>
                <w:lang w:val="it-IT"/>
              </w:rPr>
              <w:t xml:space="preserve"> </w:t>
            </w:r>
            <w:r w:rsidRPr="004A6A68">
              <w:rPr>
                <w:rFonts w:ascii="Arial" w:hAnsi="Arial"/>
                <w:sz w:val="20"/>
                <w:lang w:val="it-IT"/>
              </w:rPr>
              <w:t>testi</w:t>
            </w:r>
            <w:r w:rsidRPr="004A6A68">
              <w:rPr>
                <w:rFonts w:ascii="Arial" w:hAnsi="Arial"/>
                <w:spacing w:val="-5"/>
                <w:sz w:val="20"/>
                <w:lang w:val="it-IT"/>
              </w:rPr>
              <w:t xml:space="preserve"> </w:t>
            </w:r>
            <w:r w:rsidRPr="004A6A68">
              <w:rPr>
                <w:rFonts w:ascii="Arial" w:hAnsi="Arial"/>
                <w:sz w:val="20"/>
                <w:lang w:val="it-IT"/>
              </w:rPr>
              <w:t>descrittivi,</w:t>
            </w:r>
            <w:r w:rsidRPr="004A6A68">
              <w:rPr>
                <w:rFonts w:ascii="Arial" w:hAnsi="Arial"/>
                <w:spacing w:val="-53"/>
                <w:sz w:val="20"/>
                <w:lang w:val="it-IT"/>
              </w:rPr>
              <w:t xml:space="preserve"> </w:t>
            </w:r>
            <w:r w:rsidRPr="004A6A68">
              <w:rPr>
                <w:rFonts w:ascii="Arial" w:hAnsi="Arial"/>
                <w:sz w:val="20"/>
                <w:lang w:val="it-IT"/>
              </w:rPr>
              <w:t>narrativi.</w:t>
            </w:r>
          </w:p>
          <w:p w14:paraId="1571D701" w14:textId="77777777" w:rsidR="00B858F6" w:rsidRPr="004A6A68" w:rsidRDefault="00B858F6" w:rsidP="003071E5">
            <w:pPr>
              <w:pStyle w:val="Paragrafoelenco"/>
              <w:numPr>
                <w:ilvl w:val="0"/>
                <w:numId w:val="13"/>
              </w:numPr>
              <w:tabs>
                <w:tab w:val="left" w:pos="233"/>
              </w:tabs>
              <w:ind w:left="232" w:hanging="95"/>
              <w:rPr>
                <w:rFonts w:ascii="Arial" w:hAnsi="Arial"/>
                <w:sz w:val="20"/>
                <w:lang w:val="it-IT"/>
              </w:rPr>
            </w:pPr>
            <w:r w:rsidRPr="004A6A68">
              <w:rPr>
                <w:rFonts w:ascii="Arial" w:hAnsi="Arial"/>
                <w:sz w:val="20"/>
                <w:lang w:val="it-IT"/>
              </w:rPr>
              <w:t>Tecniche</w:t>
            </w:r>
            <w:r w:rsidRPr="004A6A68">
              <w:rPr>
                <w:rFonts w:ascii="Arial" w:hAnsi="Arial"/>
                <w:spacing w:val="-1"/>
                <w:sz w:val="20"/>
                <w:lang w:val="it-IT"/>
              </w:rPr>
              <w:t xml:space="preserve"> </w:t>
            </w:r>
            <w:r w:rsidRPr="004A6A68">
              <w:rPr>
                <w:rFonts w:ascii="Arial" w:hAnsi="Arial"/>
                <w:sz w:val="20"/>
                <w:lang w:val="it-IT"/>
              </w:rPr>
              <w:t>di</w:t>
            </w:r>
            <w:r w:rsidRPr="004A6A68">
              <w:rPr>
                <w:rFonts w:ascii="Arial" w:hAnsi="Arial"/>
                <w:spacing w:val="-4"/>
                <w:sz w:val="20"/>
                <w:lang w:val="it-IT"/>
              </w:rPr>
              <w:t xml:space="preserve"> </w:t>
            </w:r>
            <w:r w:rsidRPr="004A6A68">
              <w:rPr>
                <w:rFonts w:ascii="Arial" w:hAnsi="Arial"/>
                <w:sz w:val="20"/>
                <w:lang w:val="it-IT"/>
              </w:rPr>
              <w:t>realizzazione</w:t>
            </w:r>
            <w:r w:rsidRPr="004A6A68">
              <w:rPr>
                <w:rFonts w:ascii="Arial" w:hAnsi="Arial"/>
                <w:spacing w:val="-1"/>
                <w:sz w:val="20"/>
                <w:lang w:val="it-IT"/>
              </w:rPr>
              <w:t xml:space="preserve"> </w:t>
            </w:r>
            <w:r w:rsidRPr="004A6A68">
              <w:rPr>
                <w:rFonts w:ascii="Arial" w:hAnsi="Arial"/>
                <w:sz w:val="20"/>
                <w:lang w:val="it-IT"/>
              </w:rPr>
              <w:t>dei</w:t>
            </w:r>
            <w:r w:rsidRPr="004A6A68">
              <w:rPr>
                <w:rFonts w:ascii="Arial" w:hAnsi="Arial"/>
                <w:spacing w:val="-4"/>
                <w:sz w:val="20"/>
                <w:lang w:val="it-IT"/>
              </w:rPr>
              <w:t xml:space="preserve"> </w:t>
            </w:r>
            <w:r w:rsidRPr="004A6A68">
              <w:rPr>
                <w:rFonts w:ascii="Arial" w:hAnsi="Arial"/>
                <w:sz w:val="20"/>
                <w:lang w:val="it-IT"/>
              </w:rPr>
              <w:t>vari</w:t>
            </w:r>
            <w:r w:rsidRPr="004A6A68">
              <w:rPr>
                <w:rFonts w:ascii="Arial" w:hAnsi="Arial"/>
                <w:spacing w:val="-3"/>
                <w:sz w:val="20"/>
                <w:lang w:val="it-IT"/>
              </w:rPr>
              <w:t xml:space="preserve"> </w:t>
            </w:r>
            <w:r w:rsidRPr="004A6A68">
              <w:rPr>
                <w:rFonts w:ascii="Arial" w:hAnsi="Arial"/>
                <w:sz w:val="20"/>
                <w:lang w:val="it-IT"/>
              </w:rPr>
              <w:t>generi</w:t>
            </w:r>
            <w:r w:rsidRPr="004A6A68">
              <w:rPr>
                <w:rFonts w:ascii="Arial" w:hAnsi="Arial"/>
                <w:spacing w:val="-2"/>
                <w:sz w:val="20"/>
                <w:lang w:val="it-IT"/>
              </w:rPr>
              <w:t xml:space="preserve"> </w:t>
            </w:r>
            <w:r w:rsidRPr="004A6A68">
              <w:rPr>
                <w:rFonts w:ascii="Arial" w:hAnsi="Arial"/>
                <w:sz w:val="20"/>
                <w:lang w:val="it-IT"/>
              </w:rPr>
              <w:t>testuali</w:t>
            </w:r>
          </w:p>
          <w:p w14:paraId="4B51F8A9" w14:textId="77777777" w:rsidR="00B858F6" w:rsidRPr="004A6A68" w:rsidRDefault="00B858F6" w:rsidP="003071E5">
            <w:pPr>
              <w:pStyle w:val="Paragrafoelenco"/>
              <w:numPr>
                <w:ilvl w:val="0"/>
                <w:numId w:val="13"/>
              </w:numPr>
              <w:tabs>
                <w:tab w:val="left" w:pos="233"/>
              </w:tabs>
              <w:ind w:right="297" w:hanging="95"/>
              <w:rPr>
                <w:rFonts w:ascii="Arial" w:hAnsi="Arial"/>
                <w:sz w:val="20"/>
                <w:lang w:val="it-IT"/>
              </w:rPr>
            </w:pPr>
            <w:r w:rsidRPr="004A6A68">
              <w:rPr>
                <w:rFonts w:ascii="Arial" w:hAnsi="Arial"/>
                <w:sz w:val="20"/>
                <w:lang w:val="it-IT"/>
              </w:rPr>
              <w:t>Caratteristiche fondamentali del testo letterario in</w:t>
            </w:r>
            <w:r w:rsidRPr="004A6A68">
              <w:rPr>
                <w:rFonts w:ascii="Arial" w:hAnsi="Arial"/>
                <w:spacing w:val="-53"/>
                <w:sz w:val="20"/>
                <w:lang w:val="it-IT"/>
              </w:rPr>
              <w:t xml:space="preserve"> </w:t>
            </w:r>
            <w:r w:rsidRPr="004A6A68">
              <w:rPr>
                <w:rFonts w:ascii="Arial" w:hAnsi="Arial"/>
                <w:sz w:val="20"/>
                <w:lang w:val="it-IT"/>
              </w:rPr>
              <w:t>prosa</w:t>
            </w:r>
            <w:r w:rsidRPr="004A6A68">
              <w:rPr>
                <w:rFonts w:ascii="Arial" w:hAnsi="Arial"/>
                <w:spacing w:val="-2"/>
                <w:sz w:val="20"/>
                <w:lang w:val="it-IT"/>
              </w:rPr>
              <w:t xml:space="preserve"> </w:t>
            </w:r>
            <w:r w:rsidRPr="004A6A68">
              <w:rPr>
                <w:rFonts w:ascii="Arial" w:hAnsi="Arial"/>
                <w:sz w:val="20"/>
                <w:lang w:val="it-IT"/>
              </w:rPr>
              <w:t>e</w:t>
            </w:r>
            <w:r w:rsidRPr="004A6A68">
              <w:rPr>
                <w:rFonts w:ascii="Arial" w:hAnsi="Arial"/>
                <w:spacing w:val="-2"/>
                <w:sz w:val="20"/>
                <w:lang w:val="it-IT"/>
              </w:rPr>
              <w:t xml:space="preserve"> </w:t>
            </w:r>
            <w:r w:rsidRPr="004A6A68">
              <w:rPr>
                <w:rFonts w:ascii="Arial" w:hAnsi="Arial"/>
                <w:sz w:val="20"/>
                <w:lang w:val="it-IT"/>
              </w:rPr>
              <w:t>dei</w:t>
            </w:r>
            <w:r w:rsidRPr="004A6A68">
              <w:rPr>
                <w:rFonts w:ascii="Arial" w:hAnsi="Arial"/>
                <w:spacing w:val="-2"/>
                <w:sz w:val="20"/>
                <w:lang w:val="it-IT"/>
              </w:rPr>
              <w:t xml:space="preserve"> </w:t>
            </w:r>
            <w:r w:rsidRPr="004A6A68">
              <w:rPr>
                <w:rFonts w:ascii="Arial" w:hAnsi="Arial"/>
                <w:sz w:val="20"/>
                <w:lang w:val="it-IT"/>
              </w:rPr>
              <w:t>vari</w:t>
            </w:r>
            <w:r w:rsidRPr="004A6A68">
              <w:rPr>
                <w:rFonts w:ascii="Arial" w:hAnsi="Arial"/>
                <w:spacing w:val="-1"/>
                <w:sz w:val="20"/>
                <w:lang w:val="it-IT"/>
              </w:rPr>
              <w:t xml:space="preserve"> </w:t>
            </w:r>
            <w:r w:rsidRPr="004A6A68">
              <w:rPr>
                <w:rFonts w:ascii="Arial" w:hAnsi="Arial"/>
                <w:sz w:val="20"/>
                <w:lang w:val="it-IT"/>
              </w:rPr>
              <w:t>generi.</w:t>
            </w:r>
          </w:p>
          <w:p w14:paraId="22BD472F" w14:textId="77777777" w:rsidR="00B858F6" w:rsidRPr="004A6A68" w:rsidRDefault="00B858F6" w:rsidP="003071E5">
            <w:pPr>
              <w:pStyle w:val="Paragrafoelenco"/>
              <w:numPr>
                <w:ilvl w:val="0"/>
                <w:numId w:val="13"/>
              </w:numPr>
              <w:tabs>
                <w:tab w:val="left" w:pos="233"/>
              </w:tabs>
              <w:ind w:right="674" w:hanging="95"/>
              <w:rPr>
                <w:rFonts w:ascii="Arial" w:hAnsi="Arial"/>
                <w:sz w:val="20"/>
                <w:lang w:val="it-IT"/>
              </w:rPr>
            </w:pPr>
            <w:r w:rsidRPr="004A6A68">
              <w:rPr>
                <w:rFonts w:ascii="Arial" w:hAnsi="Arial"/>
                <w:sz w:val="20"/>
                <w:lang w:val="it-IT"/>
              </w:rPr>
              <w:t>Strategie di lettura necessarie in un percorso</w:t>
            </w:r>
            <w:r w:rsidRPr="004A6A68">
              <w:rPr>
                <w:rFonts w:ascii="Arial" w:hAnsi="Arial"/>
                <w:spacing w:val="-53"/>
                <w:sz w:val="20"/>
                <w:lang w:val="it-IT"/>
              </w:rPr>
              <w:t xml:space="preserve"> </w:t>
            </w:r>
            <w:r w:rsidRPr="004A6A68">
              <w:rPr>
                <w:rFonts w:ascii="Arial" w:hAnsi="Arial"/>
                <w:sz w:val="20"/>
                <w:lang w:val="it-IT"/>
              </w:rPr>
              <w:t>interpretativo.</w:t>
            </w:r>
          </w:p>
          <w:p w14:paraId="212595F6" w14:textId="52609D1B" w:rsidR="00B858F6" w:rsidRDefault="00B858F6" w:rsidP="00B858F6">
            <w:pPr>
              <w:pStyle w:val="Paragrafoelenco"/>
              <w:spacing w:line="230" w:lineRule="atLeast"/>
              <w:ind w:left="95" w:right="95" w:firstLine="55"/>
              <w:rPr>
                <w:rFonts w:ascii="Arial" w:hAnsi="Arial"/>
                <w:i/>
                <w:sz w:val="20"/>
              </w:rPr>
            </w:pPr>
            <w:r w:rsidRPr="004A6A68">
              <w:rPr>
                <w:rFonts w:ascii="Arial" w:hAnsi="Arial"/>
                <w:sz w:val="20"/>
                <w:lang w:val="it-IT"/>
              </w:rPr>
              <w:t>Alcuni</w:t>
            </w:r>
            <w:r w:rsidRPr="004A6A68">
              <w:rPr>
                <w:rFonts w:ascii="Arial" w:hAnsi="Arial"/>
                <w:spacing w:val="-5"/>
                <w:sz w:val="20"/>
                <w:lang w:val="it-IT"/>
              </w:rPr>
              <w:t xml:space="preserve"> </w:t>
            </w:r>
            <w:r w:rsidRPr="004A6A68">
              <w:rPr>
                <w:rFonts w:ascii="Arial" w:hAnsi="Arial"/>
                <w:sz w:val="20"/>
                <w:lang w:val="it-IT"/>
              </w:rPr>
              <w:t>elementi</w:t>
            </w:r>
            <w:r w:rsidRPr="004A6A68">
              <w:rPr>
                <w:rFonts w:ascii="Arial" w:hAnsi="Arial"/>
                <w:spacing w:val="-5"/>
                <w:sz w:val="20"/>
                <w:lang w:val="it-IT"/>
              </w:rPr>
              <w:t xml:space="preserve"> </w:t>
            </w:r>
            <w:r w:rsidRPr="004A6A68">
              <w:rPr>
                <w:rFonts w:ascii="Arial" w:hAnsi="Arial"/>
                <w:sz w:val="20"/>
                <w:lang w:val="it-IT"/>
              </w:rPr>
              <w:t>significativi</w:t>
            </w:r>
            <w:r w:rsidRPr="004A6A68">
              <w:rPr>
                <w:rFonts w:ascii="Arial" w:hAnsi="Arial"/>
                <w:spacing w:val="-7"/>
                <w:sz w:val="20"/>
                <w:lang w:val="it-IT"/>
              </w:rPr>
              <w:t xml:space="preserve"> </w:t>
            </w:r>
            <w:r w:rsidRPr="004A6A68">
              <w:rPr>
                <w:rFonts w:ascii="Arial" w:hAnsi="Arial"/>
                <w:sz w:val="20"/>
                <w:lang w:val="it-IT"/>
              </w:rPr>
              <w:t>di</w:t>
            </w:r>
            <w:r w:rsidRPr="004A6A68">
              <w:rPr>
                <w:rFonts w:ascii="Arial" w:hAnsi="Arial"/>
                <w:spacing w:val="-6"/>
                <w:sz w:val="20"/>
                <w:lang w:val="it-IT"/>
              </w:rPr>
              <w:t xml:space="preserve"> </w:t>
            </w:r>
            <w:r w:rsidRPr="004A6A68">
              <w:rPr>
                <w:rFonts w:ascii="Arial" w:hAnsi="Arial"/>
                <w:sz w:val="20"/>
                <w:lang w:val="it-IT"/>
              </w:rPr>
              <w:t>contestualizzazione</w:t>
            </w:r>
            <w:r w:rsidRPr="004A6A68">
              <w:rPr>
                <w:rFonts w:ascii="Arial" w:hAnsi="Arial"/>
                <w:spacing w:val="-53"/>
                <w:sz w:val="20"/>
                <w:lang w:val="it-IT"/>
              </w:rPr>
              <w:t xml:space="preserve"> </w:t>
            </w:r>
            <w:r w:rsidRPr="004A6A68">
              <w:rPr>
                <w:rFonts w:ascii="Arial" w:hAnsi="Arial"/>
                <w:sz w:val="20"/>
                <w:lang w:val="it-IT"/>
              </w:rPr>
              <w:t>dei testi letti.</w:t>
            </w:r>
          </w:p>
        </w:tc>
        <w:tc>
          <w:tcPr>
            <w:tcW w:w="4918" w:type="dxa"/>
          </w:tcPr>
          <w:p w14:paraId="39F6B943" w14:textId="77777777" w:rsidR="00880202" w:rsidRPr="004A6A68" w:rsidRDefault="00EE2205">
            <w:pPr>
              <w:pStyle w:val="Paragrafoelenco"/>
              <w:spacing w:line="229" w:lineRule="exact"/>
              <w:ind w:left="2133"/>
              <w:rPr>
                <w:rFonts w:ascii="Arial" w:hAnsi="Arial"/>
                <w:b/>
                <w:i/>
                <w:sz w:val="20"/>
                <w:lang w:val="it-IT"/>
              </w:rPr>
            </w:pPr>
            <w:r w:rsidRPr="004A6A68">
              <w:rPr>
                <w:rFonts w:ascii="Arial" w:hAnsi="Arial"/>
                <w:b/>
                <w:i/>
                <w:sz w:val="20"/>
                <w:lang w:val="it-IT"/>
              </w:rPr>
              <w:t>Abilità</w:t>
            </w:r>
          </w:p>
          <w:p w14:paraId="69A91B50" w14:textId="77777777" w:rsidR="00880202" w:rsidRDefault="00EE2205">
            <w:pPr>
              <w:pStyle w:val="Paragrafoelenco"/>
              <w:spacing w:line="230" w:lineRule="atLeast"/>
              <w:ind w:left="98" w:right="139" w:hanging="1"/>
              <w:rPr>
                <w:rFonts w:ascii="Arial" w:hAnsi="Arial"/>
                <w:i/>
                <w:sz w:val="20"/>
                <w:lang w:val="it-IT"/>
              </w:rPr>
            </w:pPr>
            <w:r w:rsidRPr="004A6A68">
              <w:rPr>
                <w:rFonts w:ascii="Arial" w:hAnsi="Arial"/>
                <w:i/>
                <w:sz w:val="20"/>
                <w:lang w:val="it-IT"/>
              </w:rPr>
              <w:t>“Abilità”, indicano le capacità di applicare</w:t>
            </w:r>
            <w:r w:rsidRPr="004A6A68">
              <w:rPr>
                <w:rFonts w:ascii="Arial" w:hAnsi="Arial"/>
                <w:i/>
                <w:spacing w:val="1"/>
                <w:sz w:val="20"/>
                <w:lang w:val="it-IT"/>
              </w:rPr>
              <w:t xml:space="preserve"> </w:t>
            </w:r>
            <w:r w:rsidRPr="004A6A68">
              <w:rPr>
                <w:rFonts w:ascii="Arial" w:hAnsi="Arial"/>
                <w:i/>
                <w:sz w:val="20"/>
                <w:lang w:val="it-IT"/>
              </w:rPr>
              <w:t>conoscenze</w:t>
            </w:r>
            <w:r w:rsidRPr="004A6A68">
              <w:rPr>
                <w:rFonts w:ascii="Arial" w:hAnsi="Arial"/>
                <w:i/>
                <w:spacing w:val="-5"/>
                <w:sz w:val="20"/>
                <w:lang w:val="it-IT"/>
              </w:rPr>
              <w:t xml:space="preserve"> </w:t>
            </w:r>
            <w:r w:rsidRPr="004A6A68">
              <w:rPr>
                <w:rFonts w:ascii="Arial" w:hAnsi="Arial"/>
                <w:i/>
                <w:sz w:val="20"/>
                <w:lang w:val="it-IT"/>
              </w:rPr>
              <w:t>e</w:t>
            </w:r>
            <w:r w:rsidRPr="004A6A68">
              <w:rPr>
                <w:rFonts w:ascii="Arial" w:hAnsi="Arial"/>
                <w:i/>
                <w:spacing w:val="-1"/>
                <w:sz w:val="20"/>
                <w:lang w:val="it-IT"/>
              </w:rPr>
              <w:t xml:space="preserve"> </w:t>
            </w:r>
            <w:r w:rsidRPr="004A6A68">
              <w:rPr>
                <w:rFonts w:ascii="Arial" w:hAnsi="Arial"/>
                <w:i/>
                <w:sz w:val="20"/>
                <w:lang w:val="it-IT"/>
              </w:rPr>
              <w:t>di</w:t>
            </w:r>
            <w:r w:rsidRPr="004A6A68">
              <w:rPr>
                <w:rFonts w:ascii="Arial" w:hAnsi="Arial"/>
                <w:i/>
                <w:spacing w:val="-3"/>
                <w:sz w:val="20"/>
                <w:lang w:val="it-IT"/>
              </w:rPr>
              <w:t xml:space="preserve"> </w:t>
            </w:r>
            <w:r w:rsidRPr="004A6A68">
              <w:rPr>
                <w:rFonts w:ascii="Arial" w:hAnsi="Arial"/>
                <w:i/>
                <w:sz w:val="20"/>
                <w:lang w:val="it-IT"/>
              </w:rPr>
              <w:t>usare</w:t>
            </w:r>
            <w:r w:rsidRPr="004A6A68">
              <w:rPr>
                <w:rFonts w:ascii="Arial" w:hAnsi="Arial"/>
                <w:i/>
                <w:spacing w:val="-4"/>
                <w:sz w:val="20"/>
                <w:lang w:val="it-IT"/>
              </w:rPr>
              <w:t xml:space="preserve"> </w:t>
            </w:r>
            <w:r w:rsidRPr="004A6A68">
              <w:rPr>
                <w:rFonts w:ascii="Arial" w:hAnsi="Arial"/>
                <w:i/>
                <w:sz w:val="20"/>
                <w:lang w:val="it-IT"/>
              </w:rPr>
              <w:t>know-how</w:t>
            </w:r>
            <w:r w:rsidRPr="004A6A68">
              <w:rPr>
                <w:rFonts w:ascii="Arial" w:hAnsi="Arial"/>
                <w:i/>
                <w:spacing w:val="-3"/>
                <w:sz w:val="20"/>
                <w:lang w:val="it-IT"/>
              </w:rPr>
              <w:t xml:space="preserve"> </w:t>
            </w:r>
            <w:r w:rsidRPr="004A6A68">
              <w:rPr>
                <w:rFonts w:ascii="Arial" w:hAnsi="Arial"/>
                <w:i/>
                <w:sz w:val="20"/>
                <w:lang w:val="it-IT"/>
              </w:rPr>
              <w:t>per</w:t>
            </w:r>
            <w:r w:rsidRPr="004A6A68">
              <w:rPr>
                <w:rFonts w:ascii="Arial" w:hAnsi="Arial"/>
                <w:i/>
                <w:spacing w:val="-2"/>
                <w:sz w:val="20"/>
                <w:lang w:val="it-IT"/>
              </w:rPr>
              <w:t xml:space="preserve"> </w:t>
            </w:r>
            <w:r w:rsidRPr="004A6A68">
              <w:rPr>
                <w:rFonts w:ascii="Arial" w:hAnsi="Arial"/>
                <w:i/>
                <w:sz w:val="20"/>
                <w:lang w:val="it-IT"/>
              </w:rPr>
              <w:t>portare</w:t>
            </w:r>
            <w:r w:rsidRPr="004A6A68">
              <w:rPr>
                <w:rFonts w:ascii="Arial" w:hAnsi="Arial"/>
                <w:i/>
                <w:spacing w:val="-5"/>
                <w:sz w:val="20"/>
                <w:lang w:val="it-IT"/>
              </w:rPr>
              <w:t xml:space="preserve"> </w:t>
            </w:r>
            <w:r w:rsidRPr="004A6A68">
              <w:rPr>
                <w:rFonts w:ascii="Arial" w:hAnsi="Arial"/>
                <w:i/>
                <w:sz w:val="20"/>
                <w:lang w:val="it-IT"/>
              </w:rPr>
              <w:t>a</w:t>
            </w:r>
          </w:p>
          <w:p w14:paraId="1789CBAB" w14:textId="77777777" w:rsidR="00C728F8" w:rsidRPr="004A6A68" w:rsidRDefault="00C728F8" w:rsidP="00C728F8">
            <w:pPr>
              <w:pStyle w:val="Paragrafoelenco"/>
              <w:ind w:left="98" w:hanging="43"/>
              <w:rPr>
                <w:rFonts w:ascii="Arial" w:hAnsi="Arial"/>
                <w:i/>
                <w:sz w:val="20"/>
                <w:lang w:val="it-IT"/>
              </w:rPr>
            </w:pPr>
            <w:r w:rsidRPr="004A6A68">
              <w:rPr>
                <w:rFonts w:ascii="Arial" w:hAnsi="Arial"/>
                <w:i/>
                <w:sz w:val="20"/>
                <w:lang w:val="it-IT"/>
              </w:rPr>
              <w:t>termine compiti e risolvere problemi; le abilità sono</w:t>
            </w:r>
            <w:r w:rsidRPr="004A6A68">
              <w:rPr>
                <w:rFonts w:ascii="Arial" w:hAnsi="Arial"/>
                <w:i/>
                <w:spacing w:val="1"/>
                <w:sz w:val="20"/>
                <w:lang w:val="it-IT"/>
              </w:rPr>
              <w:t xml:space="preserve"> </w:t>
            </w:r>
            <w:r w:rsidRPr="004A6A68">
              <w:rPr>
                <w:rFonts w:ascii="Arial" w:hAnsi="Arial"/>
                <w:i/>
                <w:sz w:val="20"/>
                <w:lang w:val="it-IT"/>
              </w:rPr>
              <w:t>descritte come cognitive (uso del pensiero logico,</w:t>
            </w:r>
            <w:r w:rsidRPr="004A6A68">
              <w:rPr>
                <w:rFonts w:ascii="Arial" w:hAnsi="Arial"/>
                <w:i/>
                <w:spacing w:val="1"/>
                <w:sz w:val="20"/>
                <w:lang w:val="it-IT"/>
              </w:rPr>
              <w:t xml:space="preserve"> </w:t>
            </w:r>
            <w:r w:rsidRPr="004A6A68">
              <w:rPr>
                <w:rFonts w:ascii="Arial" w:hAnsi="Arial"/>
                <w:i/>
                <w:sz w:val="20"/>
                <w:lang w:val="it-IT"/>
              </w:rPr>
              <w:t>intuitivo</w:t>
            </w:r>
            <w:r w:rsidRPr="004A6A68">
              <w:rPr>
                <w:rFonts w:ascii="Arial" w:hAnsi="Arial"/>
                <w:i/>
                <w:spacing w:val="-6"/>
                <w:sz w:val="20"/>
                <w:lang w:val="it-IT"/>
              </w:rPr>
              <w:t xml:space="preserve"> </w:t>
            </w:r>
            <w:r w:rsidRPr="004A6A68">
              <w:rPr>
                <w:rFonts w:ascii="Arial" w:hAnsi="Arial"/>
                <w:i/>
                <w:sz w:val="20"/>
                <w:lang w:val="it-IT"/>
              </w:rPr>
              <w:t>e</w:t>
            </w:r>
            <w:r w:rsidRPr="004A6A68">
              <w:rPr>
                <w:rFonts w:ascii="Arial" w:hAnsi="Arial"/>
                <w:i/>
                <w:spacing w:val="-6"/>
                <w:sz w:val="20"/>
                <w:lang w:val="it-IT"/>
              </w:rPr>
              <w:t xml:space="preserve"> </w:t>
            </w:r>
            <w:r w:rsidRPr="004A6A68">
              <w:rPr>
                <w:rFonts w:ascii="Arial" w:hAnsi="Arial"/>
                <w:i/>
                <w:sz w:val="20"/>
                <w:lang w:val="it-IT"/>
              </w:rPr>
              <w:t>creativo)</w:t>
            </w:r>
            <w:r w:rsidRPr="004A6A68">
              <w:rPr>
                <w:rFonts w:ascii="Arial" w:hAnsi="Arial"/>
                <w:i/>
                <w:spacing w:val="-4"/>
                <w:sz w:val="20"/>
                <w:lang w:val="it-IT"/>
              </w:rPr>
              <w:t xml:space="preserve"> </w:t>
            </w:r>
            <w:r w:rsidRPr="004A6A68">
              <w:rPr>
                <w:rFonts w:ascii="Arial" w:hAnsi="Arial"/>
                <w:i/>
                <w:sz w:val="20"/>
                <w:lang w:val="it-IT"/>
              </w:rPr>
              <w:t>e</w:t>
            </w:r>
            <w:r w:rsidRPr="004A6A68">
              <w:rPr>
                <w:rFonts w:ascii="Arial" w:hAnsi="Arial"/>
                <w:i/>
                <w:spacing w:val="-3"/>
                <w:sz w:val="20"/>
                <w:lang w:val="it-IT"/>
              </w:rPr>
              <w:t xml:space="preserve"> </w:t>
            </w:r>
            <w:r w:rsidRPr="004A6A68">
              <w:rPr>
                <w:rFonts w:ascii="Arial" w:hAnsi="Arial"/>
                <w:i/>
                <w:sz w:val="20"/>
                <w:lang w:val="it-IT"/>
              </w:rPr>
              <w:t>pratiche</w:t>
            </w:r>
            <w:r w:rsidRPr="004A6A68">
              <w:rPr>
                <w:rFonts w:ascii="Arial" w:hAnsi="Arial"/>
                <w:i/>
                <w:spacing w:val="-6"/>
                <w:sz w:val="20"/>
                <w:lang w:val="it-IT"/>
              </w:rPr>
              <w:t xml:space="preserve"> </w:t>
            </w:r>
            <w:r w:rsidRPr="004A6A68">
              <w:rPr>
                <w:rFonts w:ascii="Arial" w:hAnsi="Arial"/>
                <w:i/>
                <w:sz w:val="20"/>
                <w:lang w:val="it-IT"/>
              </w:rPr>
              <w:t>(che</w:t>
            </w:r>
            <w:r w:rsidRPr="004A6A68">
              <w:rPr>
                <w:rFonts w:ascii="Arial" w:hAnsi="Arial"/>
                <w:i/>
                <w:spacing w:val="-2"/>
                <w:sz w:val="20"/>
                <w:lang w:val="it-IT"/>
              </w:rPr>
              <w:t xml:space="preserve"> </w:t>
            </w:r>
            <w:r w:rsidRPr="004A6A68">
              <w:rPr>
                <w:rFonts w:ascii="Arial" w:hAnsi="Arial"/>
                <w:i/>
                <w:sz w:val="20"/>
                <w:lang w:val="it-IT"/>
              </w:rPr>
              <w:t>implicano</w:t>
            </w:r>
            <w:r w:rsidRPr="004A6A68">
              <w:rPr>
                <w:rFonts w:ascii="Arial" w:hAnsi="Arial"/>
                <w:i/>
                <w:spacing w:val="-3"/>
                <w:sz w:val="20"/>
                <w:lang w:val="it-IT"/>
              </w:rPr>
              <w:t xml:space="preserve"> </w:t>
            </w:r>
            <w:r w:rsidRPr="004A6A68">
              <w:rPr>
                <w:rFonts w:ascii="Arial" w:hAnsi="Arial"/>
                <w:i/>
                <w:sz w:val="20"/>
                <w:lang w:val="it-IT"/>
              </w:rPr>
              <w:t>l’abilità</w:t>
            </w:r>
            <w:r w:rsidRPr="004A6A68">
              <w:rPr>
                <w:rFonts w:ascii="Arial" w:hAnsi="Arial"/>
                <w:i/>
                <w:spacing w:val="-53"/>
                <w:sz w:val="20"/>
                <w:lang w:val="it-IT"/>
              </w:rPr>
              <w:t xml:space="preserve"> </w:t>
            </w:r>
            <w:r w:rsidRPr="004A6A68">
              <w:rPr>
                <w:rFonts w:ascii="Arial" w:hAnsi="Arial"/>
                <w:i/>
                <w:sz w:val="20"/>
                <w:lang w:val="it-IT"/>
              </w:rPr>
              <w:t>manuale</w:t>
            </w:r>
            <w:r w:rsidRPr="004A6A68">
              <w:rPr>
                <w:rFonts w:ascii="Arial" w:hAnsi="Arial"/>
                <w:i/>
                <w:spacing w:val="-4"/>
                <w:sz w:val="20"/>
                <w:lang w:val="it-IT"/>
              </w:rPr>
              <w:t xml:space="preserve"> </w:t>
            </w:r>
            <w:r w:rsidRPr="004A6A68">
              <w:rPr>
                <w:rFonts w:ascii="Arial" w:hAnsi="Arial"/>
                <w:i/>
                <w:sz w:val="20"/>
                <w:lang w:val="it-IT"/>
              </w:rPr>
              <w:t>e l’uso</w:t>
            </w:r>
            <w:r w:rsidRPr="004A6A68">
              <w:rPr>
                <w:rFonts w:ascii="Arial" w:hAnsi="Arial"/>
                <w:i/>
                <w:spacing w:val="-3"/>
                <w:sz w:val="20"/>
                <w:lang w:val="it-IT"/>
              </w:rPr>
              <w:t xml:space="preserve"> </w:t>
            </w:r>
            <w:r w:rsidRPr="004A6A68">
              <w:rPr>
                <w:rFonts w:ascii="Arial" w:hAnsi="Arial"/>
                <w:i/>
                <w:sz w:val="20"/>
                <w:lang w:val="it-IT"/>
              </w:rPr>
              <w:t>di</w:t>
            </w:r>
            <w:r w:rsidRPr="004A6A68">
              <w:rPr>
                <w:rFonts w:ascii="Arial" w:hAnsi="Arial"/>
                <w:i/>
                <w:spacing w:val="-3"/>
                <w:sz w:val="20"/>
                <w:lang w:val="it-IT"/>
              </w:rPr>
              <w:t xml:space="preserve"> </w:t>
            </w:r>
            <w:r w:rsidRPr="004A6A68">
              <w:rPr>
                <w:rFonts w:ascii="Arial" w:hAnsi="Arial"/>
                <w:i/>
                <w:sz w:val="20"/>
                <w:lang w:val="it-IT"/>
              </w:rPr>
              <w:t>metodi,</w:t>
            </w:r>
            <w:r w:rsidRPr="004A6A68">
              <w:rPr>
                <w:rFonts w:ascii="Arial" w:hAnsi="Arial"/>
                <w:i/>
                <w:spacing w:val="-1"/>
                <w:sz w:val="20"/>
                <w:lang w:val="it-IT"/>
              </w:rPr>
              <w:t xml:space="preserve"> </w:t>
            </w:r>
            <w:r w:rsidRPr="004A6A68">
              <w:rPr>
                <w:rFonts w:ascii="Arial" w:hAnsi="Arial"/>
                <w:i/>
                <w:sz w:val="20"/>
                <w:lang w:val="it-IT"/>
              </w:rPr>
              <w:t>materiali,</w:t>
            </w:r>
            <w:r w:rsidRPr="004A6A68">
              <w:rPr>
                <w:rFonts w:ascii="Arial" w:hAnsi="Arial"/>
                <w:i/>
                <w:spacing w:val="-2"/>
                <w:sz w:val="20"/>
                <w:lang w:val="it-IT"/>
              </w:rPr>
              <w:t xml:space="preserve"> </w:t>
            </w:r>
            <w:r w:rsidRPr="004A6A68">
              <w:rPr>
                <w:rFonts w:ascii="Arial" w:hAnsi="Arial"/>
                <w:i/>
                <w:sz w:val="20"/>
                <w:lang w:val="it-IT"/>
              </w:rPr>
              <w:t>strumenti).</w:t>
            </w:r>
          </w:p>
          <w:p w14:paraId="1F9950F5" w14:textId="5F77F624" w:rsidR="00C728F8" w:rsidRDefault="00C728F8">
            <w:pPr>
              <w:pStyle w:val="Paragrafoelenco"/>
              <w:spacing w:line="230" w:lineRule="atLeast"/>
              <w:ind w:left="98" w:right="139" w:hanging="1"/>
              <w:rPr>
                <w:rFonts w:ascii="Arial" w:hAnsi="Arial"/>
                <w:i/>
                <w:sz w:val="20"/>
                <w:lang w:val="it-IT"/>
              </w:rPr>
            </w:pPr>
          </w:p>
          <w:p w14:paraId="182A9B0C" w14:textId="358AD847" w:rsidR="00B858F6" w:rsidRDefault="00B858F6">
            <w:pPr>
              <w:pStyle w:val="Paragrafoelenco"/>
              <w:spacing w:line="230" w:lineRule="atLeast"/>
              <w:ind w:left="98" w:right="139" w:hanging="1"/>
              <w:rPr>
                <w:rFonts w:ascii="Arial" w:hAnsi="Arial"/>
                <w:i/>
                <w:sz w:val="20"/>
                <w:lang w:val="it-IT"/>
              </w:rPr>
            </w:pPr>
          </w:p>
          <w:p w14:paraId="756BEF53" w14:textId="48C945E7" w:rsidR="00B858F6" w:rsidRDefault="00B858F6">
            <w:pPr>
              <w:pStyle w:val="Paragrafoelenco"/>
              <w:spacing w:line="230" w:lineRule="atLeast"/>
              <w:ind w:left="98" w:right="139" w:hanging="1"/>
              <w:rPr>
                <w:rFonts w:ascii="Arial" w:hAnsi="Arial"/>
                <w:i/>
                <w:sz w:val="20"/>
                <w:lang w:val="it-IT"/>
              </w:rPr>
            </w:pPr>
          </w:p>
          <w:p w14:paraId="6C8B8768" w14:textId="77777777" w:rsidR="00B858F6" w:rsidRDefault="00B858F6">
            <w:pPr>
              <w:pStyle w:val="Paragrafoelenco"/>
              <w:spacing w:line="230" w:lineRule="atLeast"/>
              <w:ind w:left="98" w:right="139" w:hanging="1"/>
              <w:rPr>
                <w:rFonts w:ascii="Arial" w:hAnsi="Arial"/>
                <w:i/>
                <w:sz w:val="20"/>
                <w:lang w:val="it-IT"/>
              </w:rPr>
            </w:pPr>
          </w:p>
          <w:p w14:paraId="57C39D06" w14:textId="77777777" w:rsidR="00C728F8" w:rsidRPr="004A6A68" w:rsidRDefault="00C728F8" w:rsidP="003071E5">
            <w:pPr>
              <w:pStyle w:val="Paragrafoelenco"/>
              <w:numPr>
                <w:ilvl w:val="0"/>
                <w:numId w:val="12"/>
              </w:numPr>
              <w:tabs>
                <w:tab w:val="left" w:pos="235"/>
              </w:tabs>
              <w:ind w:left="98" w:right="98" w:hanging="43"/>
              <w:rPr>
                <w:rFonts w:ascii="Arial" w:hAnsi="Arial"/>
                <w:sz w:val="20"/>
                <w:lang w:val="it-IT"/>
              </w:rPr>
            </w:pPr>
            <w:r w:rsidRPr="004A6A68">
              <w:rPr>
                <w:rFonts w:ascii="Arial" w:hAnsi="Arial"/>
                <w:sz w:val="20"/>
                <w:lang w:val="it-IT"/>
              </w:rPr>
              <w:t>Lo studente è in grado di interagire in modo</w:t>
            </w:r>
            <w:r w:rsidRPr="004A6A68">
              <w:rPr>
                <w:rFonts w:ascii="Arial" w:hAnsi="Arial"/>
                <w:spacing w:val="1"/>
                <w:sz w:val="20"/>
                <w:lang w:val="it-IT"/>
              </w:rPr>
              <w:t xml:space="preserve"> </w:t>
            </w:r>
            <w:r w:rsidRPr="004A6A68">
              <w:rPr>
                <w:rFonts w:ascii="Arial" w:hAnsi="Arial"/>
                <w:sz w:val="20"/>
                <w:lang w:val="it-IT"/>
              </w:rPr>
              <w:t>efficace in diverse situazioni comunicative,</w:t>
            </w:r>
            <w:r w:rsidRPr="004A6A68">
              <w:rPr>
                <w:rFonts w:ascii="Arial" w:hAnsi="Arial"/>
                <w:spacing w:val="1"/>
                <w:sz w:val="20"/>
                <w:lang w:val="it-IT"/>
              </w:rPr>
              <w:t xml:space="preserve"> </w:t>
            </w:r>
            <w:r w:rsidRPr="004A6A68">
              <w:rPr>
                <w:rFonts w:ascii="Arial" w:hAnsi="Arial"/>
                <w:sz w:val="20"/>
                <w:lang w:val="it-IT"/>
              </w:rPr>
              <w:t>adeguando il registro linguistico al contesto</w:t>
            </w:r>
            <w:r w:rsidRPr="004A6A68">
              <w:rPr>
                <w:rFonts w:ascii="Arial" w:hAnsi="Arial"/>
                <w:spacing w:val="1"/>
                <w:sz w:val="20"/>
                <w:lang w:val="it-IT"/>
              </w:rPr>
              <w:t xml:space="preserve"> </w:t>
            </w:r>
            <w:r w:rsidRPr="004A6A68">
              <w:rPr>
                <w:rFonts w:ascii="Arial" w:hAnsi="Arial"/>
                <w:sz w:val="20"/>
                <w:lang w:val="it-IT"/>
              </w:rPr>
              <w:t>pragmatico di riferimento, tenendo conto dello scopo</w:t>
            </w:r>
            <w:r w:rsidRPr="004A6A68">
              <w:rPr>
                <w:rFonts w:ascii="Arial" w:hAnsi="Arial"/>
                <w:spacing w:val="-53"/>
                <w:sz w:val="20"/>
                <w:lang w:val="it-IT"/>
              </w:rPr>
              <w:t xml:space="preserve"> </w:t>
            </w:r>
            <w:r w:rsidRPr="004A6A68">
              <w:rPr>
                <w:rFonts w:ascii="Arial" w:hAnsi="Arial"/>
                <w:sz w:val="20"/>
                <w:lang w:val="it-IT"/>
              </w:rPr>
              <w:t>e del destinatario della comunicazione e utilizzando</w:t>
            </w:r>
            <w:r w:rsidRPr="004A6A68">
              <w:rPr>
                <w:rFonts w:ascii="Arial" w:hAnsi="Arial"/>
                <w:spacing w:val="1"/>
                <w:sz w:val="20"/>
                <w:lang w:val="it-IT"/>
              </w:rPr>
              <w:t xml:space="preserve"> </w:t>
            </w:r>
            <w:r w:rsidRPr="004A6A68">
              <w:rPr>
                <w:rFonts w:ascii="Arial" w:hAnsi="Arial"/>
                <w:sz w:val="20"/>
                <w:lang w:val="it-IT"/>
              </w:rPr>
              <w:t>modalità</w:t>
            </w:r>
            <w:r w:rsidRPr="004A6A68">
              <w:rPr>
                <w:rFonts w:ascii="Arial" w:hAnsi="Arial"/>
                <w:spacing w:val="-4"/>
                <w:sz w:val="20"/>
                <w:lang w:val="it-IT"/>
              </w:rPr>
              <w:t xml:space="preserve"> </w:t>
            </w:r>
            <w:r w:rsidRPr="004A6A68">
              <w:rPr>
                <w:rFonts w:ascii="Arial" w:hAnsi="Arial"/>
                <w:sz w:val="20"/>
                <w:lang w:val="it-IT"/>
              </w:rPr>
              <w:t>di</w:t>
            </w:r>
            <w:r w:rsidRPr="004A6A68">
              <w:rPr>
                <w:rFonts w:ascii="Arial" w:hAnsi="Arial"/>
                <w:spacing w:val="-5"/>
                <w:sz w:val="20"/>
                <w:lang w:val="it-IT"/>
              </w:rPr>
              <w:t xml:space="preserve"> </w:t>
            </w:r>
            <w:r w:rsidRPr="004A6A68">
              <w:rPr>
                <w:rFonts w:ascii="Arial" w:hAnsi="Arial"/>
                <w:sz w:val="20"/>
                <w:lang w:val="it-IT"/>
              </w:rPr>
              <w:t>discorso</w:t>
            </w:r>
            <w:r w:rsidRPr="004A6A68">
              <w:rPr>
                <w:rFonts w:ascii="Arial" w:hAnsi="Arial"/>
                <w:spacing w:val="-6"/>
                <w:sz w:val="20"/>
                <w:lang w:val="it-IT"/>
              </w:rPr>
              <w:t xml:space="preserve"> </w:t>
            </w:r>
            <w:r w:rsidRPr="004A6A68">
              <w:rPr>
                <w:rFonts w:ascii="Arial" w:hAnsi="Arial"/>
                <w:sz w:val="20"/>
                <w:lang w:val="it-IT"/>
              </w:rPr>
              <w:t>narrative,</w:t>
            </w:r>
            <w:r w:rsidRPr="004A6A68">
              <w:rPr>
                <w:rFonts w:ascii="Arial" w:hAnsi="Arial"/>
                <w:spacing w:val="-6"/>
                <w:sz w:val="20"/>
                <w:lang w:val="it-IT"/>
              </w:rPr>
              <w:t xml:space="preserve"> </w:t>
            </w:r>
            <w:r w:rsidRPr="004A6A68">
              <w:rPr>
                <w:rFonts w:ascii="Arial" w:hAnsi="Arial"/>
                <w:sz w:val="20"/>
                <w:lang w:val="it-IT"/>
              </w:rPr>
              <w:t>descrittive,</w:t>
            </w:r>
            <w:r w:rsidRPr="004A6A68">
              <w:rPr>
                <w:rFonts w:ascii="Arial" w:hAnsi="Arial"/>
                <w:spacing w:val="-6"/>
                <w:sz w:val="20"/>
                <w:lang w:val="it-IT"/>
              </w:rPr>
              <w:t xml:space="preserve"> </w:t>
            </w:r>
            <w:r w:rsidRPr="004A6A68">
              <w:rPr>
                <w:rFonts w:ascii="Arial" w:hAnsi="Arial"/>
                <w:sz w:val="20"/>
                <w:lang w:val="it-IT"/>
              </w:rPr>
              <w:t>espositive.</w:t>
            </w:r>
          </w:p>
          <w:p w14:paraId="066BC520" w14:textId="77777777" w:rsidR="00C728F8" w:rsidRPr="004A6A68" w:rsidRDefault="00C728F8" w:rsidP="003071E5">
            <w:pPr>
              <w:pStyle w:val="Paragrafoelenco"/>
              <w:numPr>
                <w:ilvl w:val="0"/>
                <w:numId w:val="12"/>
              </w:numPr>
              <w:tabs>
                <w:tab w:val="left" w:pos="290"/>
              </w:tabs>
              <w:ind w:left="98" w:right="228" w:hanging="43"/>
              <w:rPr>
                <w:rFonts w:ascii="Arial" w:hAnsi="Arial"/>
                <w:sz w:val="20"/>
                <w:lang w:val="it-IT"/>
              </w:rPr>
            </w:pPr>
            <w:r w:rsidRPr="004A6A68">
              <w:rPr>
                <w:rFonts w:ascii="Arial" w:hAnsi="Arial"/>
                <w:sz w:val="20"/>
                <w:lang w:val="it-IT"/>
              </w:rPr>
              <w:t>Applica nella propria produzione orale le strutture</w:t>
            </w:r>
            <w:r w:rsidRPr="004A6A68">
              <w:rPr>
                <w:rFonts w:ascii="Arial" w:hAnsi="Arial"/>
                <w:spacing w:val="-53"/>
                <w:sz w:val="20"/>
                <w:lang w:val="it-IT"/>
              </w:rPr>
              <w:t xml:space="preserve"> </w:t>
            </w:r>
            <w:r w:rsidRPr="004A6A68">
              <w:rPr>
                <w:rFonts w:ascii="Arial" w:hAnsi="Arial"/>
                <w:sz w:val="20"/>
                <w:lang w:val="it-IT"/>
              </w:rPr>
              <w:t>della</w:t>
            </w:r>
            <w:r w:rsidRPr="004A6A68">
              <w:rPr>
                <w:rFonts w:ascii="Arial" w:hAnsi="Arial"/>
                <w:spacing w:val="-2"/>
                <w:sz w:val="20"/>
                <w:lang w:val="it-IT"/>
              </w:rPr>
              <w:t xml:space="preserve"> </w:t>
            </w:r>
            <w:r w:rsidRPr="004A6A68">
              <w:rPr>
                <w:rFonts w:ascii="Arial" w:hAnsi="Arial"/>
                <w:sz w:val="20"/>
                <w:lang w:val="it-IT"/>
              </w:rPr>
              <w:t>lingua</w:t>
            </w:r>
            <w:r w:rsidRPr="004A6A68">
              <w:rPr>
                <w:rFonts w:ascii="Arial" w:hAnsi="Arial"/>
                <w:spacing w:val="-4"/>
                <w:sz w:val="20"/>
                <w:lang w:val="it-IT"/>
              </w:rPr>
              <w:t xml:space="preserve"> </w:t>
            </w:r>
            <w:r w:rsidRPr="004A6A68">
              <w:rPr>
                <w:rFonts w:ascii="Arial" w:hAnsi="Arial"/>
                <w:sz w:val="20"/>
                <w:lang w:val="it-IT"/>
              </w:rPr>
              <w:t>italiana</w:t>
            </w:r>
            <w:r w:rsidRPr="004A6A68">
              <w:rPr>
                <w:rFonts w:ascii="Arial" w:hAnsi="Arial"/>
                <w:spacing w:val="-1"/>
                <w:sz w:val="20"/>
                <w:lang w:val="it-IT"/>
              </w:rPr>
              <w:t xml:space="preserve"> </w:t>
            </w:r>
            <w:r w:rsidRPr="004A6A68">
              <w:rPr>
                <w:rFonts w:ascii="Arial" w:hAnsi="Arial"/>
                <w:sz w:val="20"/>
                <w:lang w:val="it-IT"/>
              </w:rPr>
              <w:t>in</w:t>
            </w:r>
            <w:r w:rsidRPr="004A6A68">
              <w:rPr>
                <w:rFonts w:ascii="Arial" w:hAnsi="Arial"/>
                <w:spacing w:val="-1"/>
                <w:sz w:val="20"/>
                <w:lang w:val="it-IT"/>
              </w:rPr>
              <w:t xml:space="preserve"> </w:t>
            </w:r>
            <w:r w:rsidRPr="004A6A68">
              <w:rPr>
                <w:rFonts w:ascii="Arial" w:hAnsi="Arial"/>
                <w:sz w:val="20"/>
                <w:lang w:val="it-IT"/>
              </w:rPr>
              <w:t>modo</w:t>
            </w:r>
            <w:r w:rsidRPr="004A6A68">
              <w:rPr>
                <w:rFonts w:ascii="Arial" w:hAnsi="Arial"/>
                <w:spacing w:val="-4"/>
                <w:sz w:val="20"/>
                <w:lang w:val="it-IT"/>
              </w:rPr>
              <w:t xml:space="preserve"> </w:t>
            </w:r>
            <w:r w:rsidRPr="004A6A68">
              <w:rPr>
                <w:rFonts w:ascii="Arial" w:hAnsi="Arial"/>
                <w:sz w:val="20"/>
                <w:lang w:val="it-IT"/>
              </w:rPr>
              <w:t>corretto</w:t>
            </w:r>
            <w:r w:rsidRPr="004A6A68">
              <w:rPr>
                <w:rFonts w:ascii="Arial" w:hAnsi="Arial"/>
                <w:spacing w:val="-1"/>
                <w:sz w:val="20"/>
                <w:lang w:val="it-IT"/>
              </w:rPr>
              <w:t xml:space="preserve"> </w:t>
            </w:r>
            <w:r w:rsidRPr="004A6A68">
              <w:rPr>
                <w:rFonts w:ascii="Arial" w:hAnsi="Arial"/>
                <w:sz w:val="20"/>
                <w:lang w:val="it-IT"/>
              </w:rPr>
              <w:t>ed</w:t>
            </w:r>
            <w:r w:rsidRPr="004A6A68">
              <w:rPr>
                <w:rFonts w:ascii="Arial" w:hAnsi="Arial"/>
                <w:spacing w:val="-4"/>
                <w:sz w:val="20"/>
                <w:lang w:val="it-IT"/>
              </w:rPr>
              <w:t xml:space="preserve"> </w:t>
            </w:r>
            <w:r w:rsidRPr="004A6A68">
              <w:rPr>
                <w:rFonts w:ascii="Arial" w:hAnsi="Arial"/>
                <w:sz w:val="20"/>
                <w:lang w:val="it-IT"/>
              </w:rPr>
              <w:t>efficace.</w:t>
            </w:r>
          </w:p>
          <w:p w14:paraId="6F761D36" w14:textId="77777777" w:rsidR="00C728F8" w:rsidRPr="004A6A68" w:rsidRDefault="00C728F8" w:rsidP="003071E5">
            <w:pPr>
              <w:pStyle w:val="Paragrafoelenco"/>
              <w:numPr>
                <w:ilvl w:val="0"/>
                <w:numId w:val="12"/>
              </w:numPr>
              <w:tabs>
                <w:tab w:val="left" w:pos="235"/>
              </w:tabs>
              <w:spacing w:before="1"/>
              <w:ind w:left="98" w:right="240" w:hanging="43"/>
              <w:rPr>
                <w:rFonts w:ascii="Arial" w:hAnsi="Arial"/>
                <w:sz w:val="20"/>
                <w:lang w:val="it-IT"/>
              </w:rPr>
            </w:pPr>
            <w:r w:rsidRPr="004A6A68">
              <w:rPr>
                <w:rFonts w:ascii="Arial" w:hAnsi="Arial"/>
                <w:sz w:val="20"/>
                <w:lang w:val="it-IT"/>
              </w:rPr>
              <w:t>Sa relazionare, o comunque costruire un discorso</w:t>
            </w:r>
            <w:r w:rsidRPr="004A6A68">
              <w:rPr>
                <w:rFonts w:ascii="Arial" w:hAnsi="Arial"/>
                <w:spacing w:val="-54"/>
                <w:sz w:val="20"/>
                <w:lang w:val="it-IT"/>
              </w:rPr>
              <w:t xml:space="preserve"> </w:t>
            </w:r>
            <w:r w:rsidRPr="004A6A68">
              <w:rPr>
                <w:rFonts w:ascii="Arial" w:hAnsi="Arial"/>
                <w:sz w:val="20"/>
                <w:lang w:val="it-IT"/>
              </w:rPr>
              <w:t>pianificato, per esporre, analizzare, spiegare,</w:t>
            </w:r>
            <w:r w:rsidRPr="004A6A68">
              <w:rPr>
                <w:rFonts w:ascii="Arial" w:hAnsi="Arial"/>
                <w:spacing w:val="1"/>
                <w:sz w:val="20"/>
                <w:lang w:val="it-IT"/>
              </w:rPr>
              <w:t xml:space="preserve"> </w:t>
            </w:r>
            <w:r w:rsidRPr="004A6A68">
              <w:rPr>
                <w:rFonts w:ascii="Arial" w:hAnsi="Arial"/>
                <w:sz w:val="20"/>
                <w:lang w:val="it-IT"/>
              </w:rPr>
              <w:t>definire (relativamente ad argomenti diversi, di</w:t>
            </w:r>
            <w:r w:rsidRPr="004A6A68">
              <w:rPr>
                <w:rFonts w:ascii="Arial" w:hAnsi="Arial"/>
                <w:spacing w:val="1"/>
                <w:sz w:val="20"/>
                <w:lang w:val="it-IT"/>
              </w:rPr>
              <w:t xml:space="preserve"> </w:t>
            </w:r>
            <w:r w:rsidRPr="004A6A68">
              <w:rPr>
                <w:rFonts w:ascii="Arial" w:hAnsi="Arial"/>
                <w:sz w:val="20"/>
                <w:lang w:val="it-IT"/>
              </w:rPr>
              <w:t>studio</w:t>
            </w:r>
            <w:r w:rsidRPr="004A6A68">
              <w:rPr>
                <w:rFonts w:ascii="Arial" w:hAnsi="Arial"/>
                <w:spacing w:val="1"/>
                <w:sz w:val="20"/>
                <w:lang w:val="it-IT"/>
              </w:rPr>
              <w:t xml:space="preserve"> </w:t>
            </w:r>
            <w:r w:rsidRPr="004A6A68">
              <w:rPr>
                <w:rFonts w:ascii="Arial" w:hAnsi="Arial"/>
                <w:sz w:val="20"/>
                <w:lang w:val="it-IT"/>
              </w:rPr>
              <w:t>e</w:t>
            </w:r>
            <w:r w:rsidRPr="004A6A68">
              <w:rPr>
                <w:rFonts w:ascii="Arial" w:hAnsi="Arial"/>
                <w:spacing w:val="-2"/>
                <w:sz w:val="20"/>
                <w:lang w:val="it-IT"/>
              </w:rPr>
              <w:t xml:space="preserve"> </w:t>
            </w:r>
            <w:proofErr w:type="gramStart"/>
            <w:r w:rsidRPr="004A6A68">
              <w:rPr>
                <w:rFonts w:ascii="Arial" w:hAnsi="Arial"/>
                <w:sz w:val="20"/>
                <w:lang w:val="it-IT"/>
              </w:rPr>
              <w:t>non</w:t>
            </w:r>
            <w:proofErr w:type="gramEnd"/>
            <w:r w:rsidRPr="004A6A68">
              <w:rPr>
                <w:rFonts w:ascii="Arial" w:hAnsi="Arial"/>
                <w:sz w:val="20"/>
                <w:lang w:val="it-IT"/>
              </w:rPr>
              <w:t>.</w:t>
            </w:r>
          </w:p>
          <w:p w14:paraId="214B907D" w14:textId="77777777" w:rsidR="00C728F8" w:rsidRPr="004A6A68" w:rsidRDefault="00C728F8" w:rsidP="003071E5">
            <w:pPr>
              <w:pStyle w:val="Paragrafoelenco"/>
              <w:numPr>
                <w:ilvl w:val="0"/>
                <w:numId w:val="12"/>
              </w:numPr>
              <w:tabs>
                <w:tab w:val="left" w:pos="235"/>
              </w:tabs>
              <w:ind w:left="98" w:right="465" w:hanging="43"/>
              <w:rPr>
                <w:rFonts w:ascii="Arial" w:hAnsi="Arial"/>
                <w:sz w:val="20"/>
                <w:lang w:val="it-IT"/>
              </w:rPr>
            </w:pPr>
            <w:r w:rsidRPr="004A6A68">
              <w:rPr>
                <w:rFonts w:ascii="Arial" w:hAnsi="Arial"/>
                <w:sz w:val="20"/>
                <w:lang w:val="it-IT"/>
              </w:rPr>
              <w:t>Sa ascoltare testi espositivi, spiegazioni, ecc.,</w:t>
            </w:r>
            <w:r w:rsidRPr="004A6A68">
              <w:rPr>
                <w:rFonts w:ascii="Arial" w:hAnsi="Arial"/>
                <w:spacing w:val="1"/>
                <w:sz w:val="20"/>
                <w:lang w:val="it-IT"/>
              </w:rPr>
              <w:t xml:space="preserve"> </w:t>
            </w:r>
            <w:r w:rsidRPr="004A6A68">
              <w:rPr>
                <w:rFonts w:ascii="Arial" w:hAnsi="Arial"/>
                <w:sz w:val="20"/>
                <w:lang w:val="it-IT"/>
              </w:rPr>
              <w:t>cogliendone</w:t>
            </w:r>
            <w:r w:rsidRPr="004A6A68">
              <w:rPr>
                <w:rFonts w:ascii="Arial" w:hAnsi="Arial"/>
                <w:spacing w:val="-3"/>
                <w:sz w:val="20"/>
                <w:lang w:val="it-IT"/>
              </w:rPr>
              <w:t xml:space="preserve"> </w:t>
            </w:r>
            <w:r w:rsidRPr="004A6A68">
              <w:rPr>
                <w:rFonts w:ascii="Arial" w:hAnsi="Arial"/>
                <w:sz w:val="20"/>
                <w:lang w:val="it-IT"/>
              </w:rPr>
              <w:t>le</w:t>
            </w:r>
            <w:r w:rsidRPr="004A6A68">
              <w:rPr>
                <w:rFonts w:ascii="Arial" w:hAnsi="Arial"/>
                <w:spacing w:val="-5"/>
                <w:sz w:val="20"/>
                <w:lang w:val="it-IT"/>
              </w:rPr>
              <w:t xml:space="preserve"> </w:t>
            </w:r>
            <w:r w:rsidRPr="004A6A68">
              <w:rPr>
                <w:rFonts w:ascii="Arial" w:hAnsi="Arial"/>
                <w:sz w:val="20"/>
                <w:lang w:val="it-IT"/>
              </w:rPr>
              <w:t>informazioni</w:t>
            </w:r>
            <w:r w:rsidRPr="004A6A68">
              <w:rPr>
                <w:rFonts w:ascii="Arial" w:hAnsi="Arial"/>
                <w:spacing w:val="-4"/>
                <w:sz w:val="20"/>
                <w:lang w:val="it-IT"/>
              </w:rPr>
              <w:t xml:space="preserve"> </w:t>
            </w:r>
            <w:r w:rsidRPr="004A6A68">
              <w:rPr>
                <w:rFonts w:ascii="Arial" w:hAnsi="Arial"/>
                <w:sz w:val="20"/>
                <w:lang w:val="it-IT"/>
              </w:rPr>
              <w:t>centrali</w:t>
            </w:r>
            <w:r w:rsidRPr="004A6A68">
              <w:rPr>
                <w:rFonts w:ascii="Arial" w:hAnsi="Arial"/>
                <w:spacing w:val="-5"/>
                <w:sz w:val="20"/>
                <w:lang w:val="it-IT"/>
              </w:rPr>
              <w:t xml:space="preserve"> </w:t>
            </w:r>
            <w:r w:rsidRPr="004A6A68">
              <w:rPr>
                <w:rFonts w:ascii="Arial" w:hAnsi="Arial"/>
                <w:sz w:val="20"/>
                <w:lang w:val="it-IT"/>
              </w:rPr>
              <w:t>e</w:t>
            </w:r>
            <w:r w:rsidRPr="004A6A68">
              <w:rPr>
                <w:rFonts w:ascii="Arial" w:hAnsi="Arial"/>
                <w:spacing w:val="-3"/>
                <w:sz w:val="20"/>
                <w:lang w:val="it-IT"/>
              </w:rPr>
              <w:t xml:space="preserve"> </w:t>
            </w:r>
            <w:r w:rsidRPr="004A6A68">
              <w:rPr>
                <w:rFonts w:ascii="Arial" w:hAnsi="Arial"/>
                <w:sz w:val="20"/>
                <w:lang w:val="it-IT"/>
              </w:rPr>
              <w:t>le</w:t>
            </w:r>
            <w:r w:rsidRPr="004A6A68">
              <w:rPr>
                <w:rFonts w:ascii="Arial" w:hAnsi="Arial"/>
                <w:spacing w:val="-5"/>
                <w:sz w:val="20"/>
                <w:lang w:val="it-IT"/>
              </w:rPr>
              <w:t xml:space="preserve"> </w:t>
            </w:r>
            <w:r w:rsidRPr="004A6A68">
              <w:rPr>
                <w:rFonts w:ascii="Arial" w:hAnsi="Arial"/>
                <w:sz w:val="20"/>
                <w:lang w:val="it-IT"/>
              </w:rPr>
              <w:t>relazioni</w:t>
            </w:r>
            <w:r w:rsidRPr="004A6A68">
              <w:rPr>
                <w:rFonts w:ascii="Arial" w:hAnsi="Arial"/>
                <w:spacing w:val="-53"/>
                <w:sz w:val="20"/>
                <w:lang w:val="it-IT"/>
              </w:rPr>
              <w:t xml:space="preserve"> </w:t>
            </w:r>
            <w:r w:rsidRPr="004A6A68">
              <w:rPr>
                <w:rFonts w:ascii="Arial" w:hAnsi="Arial"/>
                <w:sz w:val="20"/>
                <w:lang w:val="it-IT"/>
              </w:rPr>
              <w:t>logiche.</w:t>
            </w:r>
          </w:p>
          <w:p w14:paraId="6AF2C63A" w14:textId="77777777" w:rsidR="00C728F8" w:rsidRPr="004A6A68" w:rsidRDefault="00C728F8" w:rsidP="003071E5">
            <w:pPr>
              <w:pStyle w:val="Paragrafoelenco"/>
              <w:numPr>
                <w:ilvl w:val="0"/>
                <w:numId w:val="12"/>
              </w:numPr>
              <w:tabs>
                <w:tab w:val="left" w:pos="235"/>
              </w:tabs>
              <w:spacing w:before="1"/>
              <w:ind w:left="98" w:right="254" w:hanging="43"/>
              <w:rPr>
                <w:rFonts w:ascii="Arial" w:hAnsi="Arial"/>
                <w:sz w:val="20"/>
                <w:lang w:val="it-IT"/>
              </w:rPr>
            </w:pPr>
            <w:r w:rsidRPr="004A6A68">
              <w:rPr>
                <w:rFonts w:ascii="Arial" w:hAnsi="Arial"/>
                <w:sz w:val="20"/>
                <w:lang w:val="it-IT"/>
              </w:rPr>
              <w:t>Sa ascoltare in modo attento e critico, porre</w:t>
            </w:r>
            <w:r w:rsidRPr="004A6A68">
              <w:rPr>
                <w:rFonts w:ascii="Arial" w:hAnsi="Arial"/>
                <w:spacing w:val="1"/>
                <w:sz w:val="20"/>
                <w:lang w:val="it-IT"/>
              </w:rPr>
              <w:t xml:space="preserve"> </w:t>
            </w:r>
            <w:r w:rsidRPr="004A6A68">
              <w:rPr>
                <w:rFonts w:ascii="Arial" w:hAnsi="Arial"/>
                <w:sz w:val="20"/>
                <w:lang w:val="it-IT"/>
              </w:rPr>
              <w:t>domande, ricavare, riportare e confrontare</w:t>
            </w:r>
            <w:r w:rsidRPr="004A6A68">
              <w:rPr>
                <w:rFonts w:ascii="Arial" w:hAnsi="Arial"/>
                <w:spacing w:val="1"/>
                <w:sz w:val="20"/>
                <w:lang w:val="it-IT"/>
              </w:rPr>
              <w:t xml:space="preserve"> </w:t>
            </w:r>
            <w:r w:rsidRPr="004A6A68">
              <w:rPr>
                <w:rFonts w:ascii="Arial" w:hAnsi="Arial"/>
                <w:sz w:val="20"/>
                <w:lang w:val="it-IT"/>
              </w:rPr>
              <w:t>informazioni</w:t>
            </w:r>
            <w:r w:rsidRPr="004A6A68">
              <w:rPr>
                <w:rFonts w:ascii="Arial" w:hAnsi="Arial"/>
                <w:spacing w:val="-6"/>
                <w:sz w:val="20"/>
                <w:lang w:val="it-IT"/>
              </w:rPr>
              <w:t xml:space="preserve"> </w:t>
            </w:r>
            <w:r w:rsidRPr="004A6A68">
              <w:rPr>
                <w:rFonts w:ascii="Arial" w:hAnsi="Arial"/>
                <w:sz w:val="20"/>
                <w:lang w:val="it-IT"/>
              </w:rPr>
              <w:t>raccolte</w:t>
            </w:r>
            <w:r w:rsidRPr="004A6A68">
              <w:rPr>
                <w:rFonts w:ascii="Arial" w:hAnsi="Arial"/>
                <w:spacing w:val="-2"/>
                <w:sz w:val="20"/>
                <w:lang w:val="it-IT"/>
              </w:rPr>
              <w:t xml:space="preserve"> </w:t>
            </w:r>
            <w:r w:rsidRPr="004A6A68">
              <w:rPr>
                <w:rFonts w:ascii="Arial" w:hAnsi="Arial"/>
                <w:sz w:val="20"/>
                <w:lang w:val="it-IT"/>
              </w:rPr>
              <w:t>da</w:t>
            </w:r>
            <w:r w:rsidRPr="004A6A68">
              <w:rPr>
                <w:rFonts w:ascii="Arial" w:hAnsi="Arial"/>
                <w:spacing w:val="-2"/>
                <w:sz w:val="20"/>
                <w:lang w:val="it-IT"/>
              </w:rPr>
              <w:t xml:space="preserve"> </w:t>
            </w:r>
            <w:r w:rsidRPr="004A6A68">
              <w:rPr>
                <w:rFonts w:ascii="Arial" w:hAnsi="Arial"/>
                <w:sz w:val="20"/>
                <w:lang w:val="it-IT"/>
              </w:rPr>
              <w:t>diverse</w:t>
            </w:r>
            <w:r w:rsidRPr="004A6A68">
              <w:rPr>
                <w:rFonts w:ascii="Arial" w:hAnsi="Arial"/>
                <w:spacing w:val="-5"/>
                <w:sz w:val="20"/>
                <w:lang w:val="it-IT"/>
              </w:rPr>
              <w:t xml:space="preserve"> </w:t>
            </w:r>
            <w:r w:rsidRPr="004A6A68">
              <w:rPr>
                <w:rFonts w:ascii="Arial" w:hAnsi="Arial"/>
                <w:sz w:val="20"/>
                <w:lang w:val="it-IT"/>
              </w:rPr>
              <w:t>fonti</w:t>
            </w:r>
            <w:r w:rsidRPr="004A6A68">
              <w:rPr>
                <w:rFonts w:ascii="Arial" w:hAnsi="Arial"/>
                <w:spacing w:val="-5"/>
                <w:sz w:val="20"/>
                <w:lang w:val="it-IT"/>
              </w:rPr>
              <w:t xml:space="preserve"> </w:t>
            </w:r>
            <w:r w:rsidRPr="004A6A68">
              <w:rPr>
                <w:rFonts w:ascii="Arial" w:hAnsi="Arial"/>
                <w:sz w:val="20"/>
                <w:lang w:val="it-IT"/>
              </w:rPr>
              <w:t>(anche</w:t>
            </w:r>
            <w:r w:rsidRPr="004A6A68">
              <w:rPr>
                <w:rFonts w:ascii="Arial" w:hAnsi="Arial"/>
                <w:spacing w:val="-5"/>
                <w:sz w:val="20"/>
                <w:lang w:val="it-IT"/>
              </w:rPr>
              <w:t xml:space="preserve"> </w:t>
            </w:r>
            <w:r w:rsidRPr="004A6A68">
              <w:rPr>
                <w:rFonts w:ascii="Arial" w:hAnsi="Arial"/>
                <w:sz w:val="20"/>
                <w:lang w:val="it-IT"/>
              </w:rPr>
              <w:t>media</w:t>
            </w:r>
            <w:r w:rsidRPr="004A6A68">
              <w:rPr>
                <w:rFonts w:ascii="Arial" w:hAnsi="Arial"/>
                <w:spacing w:val="-53"/>
                <w:sz w:val="20"/>
                <w:lang w:val="it-IT"/>
              </w:rPr>
              <w:t xml:space="preserve"> </w:t>
            </w:r>
            <w:r w:rsidRPr="004A6A68">
              <w:rPr>
                <w:rFonts w:ascii="Arial" w:hAnsi="Arial"/>
                <w:sz w:val="20"/>
                <w:lang w:val="it-IT"/>
              </w:rPr>
              <w:t>e</w:t>
            </w:r>
            <w:r w:rsidRPr="004A6A68">
              <w:rPr>
                <w:rFonts w:ascii="Arial" w:hAnsi="Arial"/>
                <w:spacing w:val="-2"/>
                <w:sz w:val="20"/>
                <w:lang w:val="it-IT"/>
              </w:rPr>
              <w:t xml:space="preserve"> </w:t>
            </w:r>
            <w:r w:rsidRPr="004A6A68">
              <w:rPr>
                <w:rFonts w:ascii="Arial" w:hAnsi="Arial"/>
                <w:sz w:val="20"/>
                <w:lang w:val="it-IT"/>
              </w:rPr>
              <w:t>digitali).</w:t>
            </w:r>
          </w:p>
          <w:p w14:paraId="7EAB8F76" w14:textId="77777777" w:rsidR="00C728F8" w:rsidRPr="004A6A68" w:rsidRDefault="00C728F8" w:rsidP="00C728F8">
            <w:pPr>
              <w:pStyle w:val="Paragrafoelenco"/>
              <w:ind w:left="98" w:hanging="43"/>
              <w:rPr>
                <w:rFonts w:ascii="Arial" w:hAnsi="Arial"/>
                <w:sz w:val="20"/>
                <w:lang w:val="it-IT"/>
              </w:rPr>
            </w:pPr>
            <w:r w:rsidRPr="004A6A68">
              <w:rPr>
                <w:rFonts w:ascii="Arial" w:hAnsi="Arial"/>
                <w:sz w:val="20"/>
                <w:lang w:val="it-IT"/>
              </w:rPr>
              <w:t>Rispetto</w:t>
            </w:r>
            <w:r w:rsidRPr="004A6A68">
              <w:rPr>
                <w:rFonts w:ascii="Arial" w:hAnsi="Arial"/>
                <w:spacing w:val="-4"/>
                <w:sz w:val="20"/>
                <w:lang w:val="it-IT"/>
              </w:rPr>
              <w:t xml:space="preserve"> </w:t>
            </w:r>
            <w:r w:rsidRPr="004A6A68">
              <w:rPr>
                <w:rFonts w:ascii="Arial" w:hAnsi="Arial"/>
                <w:sz w:val="20"/>
                <w:lang w:val="it-IT"/>
              </w:rPr>
              <w:t>ad</w:t>
            </w:r>
            <w:r w:rsidRPr="004A6A68">
              <w:rPr>
                <w:rFonts w:ascii="Arial" w:hAnsi="Arial"/>
                <w:spacing w:val="-3"/>
                <w:sz w:val="20"/>
                <w:lang w:val="it-IT"/>
              </w:rPr>
              <w:t xml:space="preserve"> </w:t>
            </w:r>
            <w:r w:rsidRPr="004A6A68">
              <w:rPr>
                <w:rFonts w:ascii="Arial" w:hAnsi="Arial"/>
                <w:sz w:val="20"/>
                <w:lang w:val="it-IT"/>
              </w:rPr>
              <w:t>un’ampia</w:t>
            </w:r>
            <w:r w:rsidRPr="004A6A68">
              <w:rPr>
                <w:rFonts w:ascii="Arial" w:hAnsi="Arial"/>
                <w:spacing w:val="-3"/>
                <w:sz w:val="20"/>
                <w:lang w:val="it-IT"/>
              </w:rPr>
              <w:t xml:space="preserve"> </w:t>
            </w:r>
            <w:r w:rsidRPr="004A6A68">
              <w:rPr>
                <w:rFonts w:ascii="Arial" w:hAnsi="Arial"/>
                <w:sz w:val="20"/>
                <w:lang w:val="it-IT"/>
              </w:rPr>
              <w:t>gamma</w:t>
            </w:r>
            <w:r w:rsidRPr="004A6A68">
              <w:rPr>
                <w:rFonts w:ascii="Arial" w:hAnsi="Arial"/>
                <w:spacing w:val="-3"/>
                <w:sz w:val="20"/>
                <w:lang w:val="it-IT"/>
              </w:rPr>
              <w:t xml:space="preserve"> </w:t>
            </w:r>
            <w:r w:rsidRPr="004A6A68">
              <w:rPr>
                <w:rFonts w:ascii="Arial" w:hAnsi="Arial"/>
                <w:sz w:val="20"/>
                <w:lang w:val="it-IT"/>
              </w:rPr>
              <w:t>di</w:t>
            </w:r>
            <w:r w:rsidRPr="004A6A68">
              <w:rPr>
                <w:rFonts w:ascii="Arial" w:hAnsi="Arial"/>
                <w:spacing w:val="-3"/>
                <w:sz w:val="20"/>
                <w:lang w:val="it-IT"/>
              </w:rPr>
              <w:t xml:space="preserve"> </w:t>
            </w:r>
            <w:r w:rsidRPr="004A6A68">
              <w:rPr>
                <w:rFonts w:ascii="Arial" w:hAnsi="Arial"/>
                <w:sz w:val="20"/>
                <w:lang w:val="it-IT"/>
              </w:rPr>
              <w:t>testi</w:t>
            </w:r>
            <w:r w:rsidRPr="004A6A68">
              <w:rPr>
                <w:rFonts w:ascii="Arial" w:hAnsi="Arial"/>
                <w:spacing w:val="-3"/>
                <w:sz w:val="20"/>
                <w:lang w:val="it-IT"/>
              </w:rPr>
              <w:t xml:space="preserve"> </w:t>
            </w:r>
            <w:r w:rsidRPr="004A6A68">
              <w:rPr>
                <w:rFonts w:ascii="Arial" w:hAnsi="Arial"/>
                <w:sz w:val="20"/>
                <w:lang w:val="it-IT"/>
              </w:rPr>
              <w:t>di</w:t>
            </w:r>
            <w:r w:rsidRPr="004A6A68">
              <w:rPr>
                <w:rFonts w:ascii="Arial" w:hAnsi="Arial"/>
                <w:spacing w:val="-4"/>
                <w:sz w:val="20"/>
                <w:lang w:val="it-IT"/>
              </w:rPr>
              <w:t xml:space="preserve"> </w:t>
            </w:r>
            <w:r w:rsidRPr="004A6A68">
              <w:rPr>
                <w:rFonts w:ascii="Arial" w:hAnsi="Arial"/>
                <w:sz w:val="20"/>
                <w:lang w:val="it-IT"/>
              </w:rPr>
              <w:t>vario</w:t>
            </w:r>
            <w:r w:rsidRPr="004A6A68">
              <w:rPr>
                <w:rFonts w:ascii="Arial" w:hAnsi="Arial"/>
                <w:spacing w:val="-3"/>
                <w:sz w:val="20"/>
                <w:lang w:val="it-IT"/>
              </w:rPr>
              <w:t xml:space="preserve"> </w:t>
            </w:r>
            <w:r w:rsidRPr="004A6A68">
              <w:rPr>
                <w:rFonts w:ascii="Arial" w:hAnsi="Arial"/>
                <w:sz w:val="20"/>
                <w:lang w:val="it-IT"/>
              </w:rPr>
              <w:t>genere,</w:t>
            </w:r>
            <w:r w:rsidRPr="004A6A68">
              <w:rPr>
                <w:rFonts w:ascii="Arial" w:hAnsi="Arial"/>
                <w:spacing w:val="-52"/>
                <w:sz w:val="20"/>
                <w:lang w:val="it-IT"/>
              </w:rPr>
              <w:t xml:space="preserve"> </w:t>
            </w:r>
            <w:r w:rsidRPr="004A6A68">
              <w:rPr>
                <w:rFonts w:ascii="Arial" w:hAnsi="Arial"/>
                <w:sz w:val="20"/>
                <w:lang w:val="it-IT"/>
              </w:rPr>
              <w:t>di</w:t>
            </w:r>
            <w:r w:rsidRPr="004A6A68">
              <w:rPr>
                <w:rFonts w:ascii="Arial" w:hAnsi="Arial"/>
                <w:spacing w:val="-5"/>
                <w:sz w:val="20"/>
                <w:lang w:val="it-IT"/>
              </w:rPr>
              <w:t xml:space="preserve"> </w:t>
            </w:r>
            <w:r w:rsidRPr="004A6A68">
              <w:rPr>
                <w:rFonts w:ascii="Arial" w:hAnsi="Arial"/>
                <w:sz w:val="20"/>
                <w:lang w:val="it-IT"/>
              </w:rPr>
              <w:t>argomento</w:t>
            </w:r>
            <w:r w:rsidRPr="004A6A68">
              <w:rPr>
                <w:rFonts w:ascii="Arial" w:hAnsi="Arial"/>
                <w:spacing w:val="-2"/>
                <w:sz w:val="20"/>
                <w:lang w:val="it-IT"/>
              </w:rPr>
              <w:t xml:space="preserve"> </w:t>
            </w:r>
            <w:r w:rsidRPr="004A6A68">
              <w:rPr>
                <w:rFonts w:ascii="Arial" w:hAnsi="Arial"/>
                <w:sz w:val="20"/>
                <w:lang w:val="it-IT"/>
              </w:rPr>
              <w:t>sia</w:t>
            </w:r>
            <w:r w:rsidRPr="004A6A68">
              <w:rPr>
                <w:rFonts w:ascii="Arial" w:hAnsi="Arial"/>
                <w:spacing w:val="-2"/>
                <w:sz w:val="20"/>
                <w:lang w:val="it-IT"/>
              </w:rPr>
              <w:t xml:space="preserve"> </w:t>
            </w:r>
            <w:r w:rsidRPr="004A6A68">
              <w:rPr>
                <w:rFonts w:ascii="Arial" w:hAnsi="Arial"/>
                <w:sz w:val="20"/>
                <w:lang w:val="it-IT"/>
              </w:rPr>
              <w:t>generale</w:t>
            </w:r>
            <w:r w:rsidRPr="004A6A68">
              <w:rPr>
                <w:rFonts w:ascii="Arial" w:hAnsi="Arial"/>
                <w:spacing w:val="-2"/>
                <w:sz w:val="20"/>
                <w:lang w:val="it-IT"/>
              </w:rPr>
              <w:t xml:space="preserve"> </w:t>
            </w:r>
            <w:r w:rsidRPr="004A6A68">
              <w:rPr>
                <w:rFonts w:ascii="Arial" w:hAnsi="Arial"/>
                <w:sz w:val="20"/>
                <w:lang w:val="it-IT"/>
              </w:rPr>
              <w:t>sia</w:t>
            </w:r>
            <w:r w:rsidRPr="004A6A68">
              <w:rPr>
                <w:rFonts w:ascii="Arial" w:hAnsi="Arial"/>
                <w:spacing w:val="-5"/>
                <w:sz w:val="20"/>
                <w:lang w:val="it-IT"/>
              </w:rPr>
              <w:t xml:space="preserve"> </w:t>
            </w:r>
            <w:r w:rsidRPr="004A6A68">
              <w:rPr>
                <w:rFonts w:ascii="Arial" w:hAnsi="Arial"/>
                <w:sz w:val="20"/>
                <w:lang w:val="it-IT"/>
              </w:rPr>
              <w:t>specifico,</w:t>
            </w:r>
            <w:r w:rsidRPr="004A6A68">
              <w:rPr>
                <w:rFonts w:ascii="Arial" w:hAnsi="Arial"/>
                <w:spacing w:val="-2"/>
                <w:sz w:val="20"/>
                <w:lang w:val="it-IT"/>
              </w:rPr>
              <w:t xml:space="preserve"> </w:t>
            </w:r>
            <w:r w:rsidRPr="004A6A68">
              <w:rPr>
                <w:rFonts w:ascii="Arial" w:hAnsi="Arial"/>
                <w:sz w:val="20"/>
                <w:lang w:val="it-IT"/>
              </w:rPr>
              <w:t>lo</w:t>
            </w:r>
            <w:r w:rsidRPr="004A6A68">
              <w:rPr>
                <w:rFonts w:ascii="Arial" w:hAnsi="Arial"/>
                <w:spacing w:val="-4"/>
                <w:sz w:val="20"/>
                <w:lang w:val="it-IT"/>
              </w:rPr>
              <w:t xml:space="preserve"> </w:t>
            </w:r>
            <w:r w:rsidRPr="004A6A68">
              <w:rPr>
                <w:rFonts w:ascii="Arial" w:hAnsi="Arial"/>
                <w:sz w:val="20"/>
                <w:lang w:val="it-IT"/>
              </w:rPr>
              <w:t>studente:</w:t>
            </w:r>
          </w:p>
          <w:p w14:paraId="16AB8D64" w14:textId="77777777" w:rsidR="00C728F8" w:rsidRPr="004A6A68" w:rsidRDefault="00C728F8" w:rsidP="003071E5">
            <w:pPr>
              <w:pStyle w:val="Paragrafoelenco"/>
              <w:numPr>
                <w:ilvl w:val="0"/>
                <w:numId w:val="12"/>
              </w:numPr>
              <w:tabs>
                <w:tab w:val="left" w:pos="235"/>
              </w:tabs>
              <w:ind w:left="98" w:right="153" w:hanging="43"/>
              <w:rPr>
                <w:rFonts w:ascii="Arial" w:hAnsi="Arial"/>
                <w:sz w:val="20"/>
                <w:lang w:val="it-IT"/>
              </w:rPr>
            </w:pPr>
            <w:r w:rsidRPr="004A6A68">
              <w:rPr>
                <w:rFonts w:ascii="Arial" w:hAnsi="Arial"/>
                <w:sz w:val="20"/>
                <w:lang w:val="it-IT"/>
              </w:rPr>
              <w:t>sa</w:t>
            </w:r>
            <w:r w:rsidRPr="004A6A68">
              <w:rPr>
                <w:rFonts w:ascii="Arial" w:hAnsi="Arial"/>
                <w:spacing w:val="-5"/>
                <w:sz w:val="20"/>
                <w:lang w:val="it-IT"/>
              </w:rPr>
              <w:t xml:space="preserve"> </w:t>
            </w:r>
            <w:r w:rsidRPr="004A6A68">
              <w:rPr>
                <w:rFonts w:ascii="Arial" w:hAnsi="Arial"/>
                <w:sz w:val="20"/>
                <w:lang w:val="it-IT"/>
              </w:rPr>
              <w:t>coglierne</w:t>
            </w:r>
            <w:r w:rsidRPr="004A6A68">
              <w:rPr>
                <w:rFonts w:ascii="Arial" w:hAnsi="Arial"/>
                <w:spacing w:val="-4"/>
                <w:sz w:val="20"/>
                <w:lang w:val="it-IT"/>
              </w:rPr>
              <w:t xml:space="preserve"> </w:t>
            </w:r>
            <w:r w:rsidRPr="004A6A68">
              <w:rPr>
                <w:rFonts w:ascii="Arial" w:hAnsi="Arial"/>
                <w:sz w:val="20"/>
                <w:lang w:val="it-IT"/>
              </w:rPr>
              <w:t>le</w:t>
            </w:r>
            <w:r w:rsidRPr="004A6A68">
              <w:rPr>
                <w:rFonts w:ascii="Arial" w:hAnsi="Arial"/>
                <w:spacing w:val="-4"/>
                <w:sz w:val="20"/>
                <w:lang w:val="it-IT"/>
              </w:rPr>
              <w:t xml:space="preserve"> </w:t>
            </w:r>
            <w:r w:rsidRPr="004A6A68">
              <w:rPr>
                <w:rFonts w:ascii="Arial" w:hAnsi="Arial"/>
                <w:sz w:val="20"/>
                <w:lang w:val="it-IT"/>
              </w:rPr>
              <w:t>informazioni</w:t>
            </w:r>
            <w:r w:rsidRPr="004A6A68">
              <w:rPr>
                <w:rFonts w:ascii="Arial" w:hAnsi="Arial"/>
                <w:spacing w:val="-4"/>
                <w:sz w:val="20"/>
                <w:lang w:val="it-IT"/>
              </w:rPr>
              <w:t xml:space="preserve"> </w:t>
            </w:r>
            <w:r w:rsidRPr="004A6A68">
              <w:rPr>
                <w:rFonts w:ascii="Arial" w:hAnsi="Arial"/>
                <w:sz w:val="20"/>
                <w:lang w:val="it-IT"/>
              </w:rPr>
              <w:t>centrali</w:t>
            </w:r>
            <w:r w:rsidRPr="004A6A68">
              <w:rPr>
                <w:rFonts w:ascii="Arial" w:hAnsi="Arial"/>
                <w:spacing w:val="-4"/>
                <w:sz w:val="20"/>
                <w:lang w:val="it-IT"/>
              </w:rPr>
              <w:t xml:space="preserve"> </w:t>
            </w:r>
            <w:r w:rsidRPr="004A6A68">
              <w:rPr>
                <w:rFonts w:ascii="Arial" w:hAnsi="Arial"/>
                <w:sz w:val="20"/>
                <w:lang w:val="it-IT"/>
              </w:rPr>
              <w:t>e</w:t>
            </w:r>
            <w:r w:rsidRPr="004A6A68">
              <w:rPr>
                <w:rFonts w:ascii="Arial" w:hAnsi="Arial"/>
                <w:spacing w:val="-4"/>
                <w:sz w:val="20"/>
                <w:lang w:val="it-IT"/>
              </w:rPr>
              <w:t xml:space="preserve"> </w:t>
            </w:r>
            <w:r w:rsidRPr="004A6A68">
              <w:rPr>
                <w:rFonts w:ascii="Arial" w:hAnsi="Arial"/>
                <w:sz w:val="20"/>
                <w:lang w:val="it-IT"/>
              </w:rPr>
              <w:t>collegarle</w:t>
            </w:r>
            <w:r w:rsidRPr="004A6A68">
              <w:rPr>
                <w:rFonts w:ascii="Arial" w:hAnsi="Arial"/>
                <w:spacing w:val="-4"/>
                <w:sz w:val="20"/>
                <w:lang w:val="it-IT"/>
              </w:rPr>
              <w:t xml:space="preserve"> </w:t>
            </w:r>
            <w:r w:rsidRPr="004A6A68">
              <w:rPr>
                <w:rFonts w:ascii="Arial" w:hAnsi="Arial"/>
                <w:sz w:val="20"/>
                <w:lang w:val="it-IT"/>
              </w:rPr>
              <w:t>tra</w:t>
            </w:r>
            <w:r w:rsidRPr="004A6A68">
              <w:rPr>
                <w:rFonts w:ascii="Arial" w:hAnsi="Arial"/>
                <w:spacing w:val="-53"/>
                <w:sz w:val="20"/>
                <w:lang w:val="it-IT"/>
              </w:rPr>
              <w:t xml:space="preserve"> </w:t>
            </w:r>
            <w:r w:rsidRPr="004A6A68">
              <w:rPr>
                <w:rFonts w:ascii="Arial" w:hAnsi="Arial"/>
                <w:sz w:val="20"/>
                <w:lang w:val="it-IT"/>
              </w:rPr>
              <w:t>di loro, applicando tecniche, strategie e modi di</w:t>
            </w:r>
            <w:r w:rsidRPr="004A6A68">
              <w:rPr>
                <w:rFonts w:ascii="Arial" w:hAnsi="Arial"/>
                <w:spacing w:val="1"/>
                <w:sz w:val="20"/>
                <w:lang w:val="it-IT"/>
              </w:rPr>
              <w:t xml:space="preserve"> </w:t>
            </w:r>
            <w:r w:rsidRPr="004A6A68">
              <w:rPr>
                <w:rFonts w:ascii="Arial" w:hAnsi="Arial"/>
                <w:sz w:val="20"/>
                <w:lang w:val="it-IT"/>
              </w:rPr>
              <w:t>lettura</w:t>
            </w:r>
            <w:r w:rsidRPr="004A6A68">
              <w:rPr>
                <w:rFonts w:ascii="Arial" w:hAnsi="Arial"/>
                <w:spacing w:val="-2"/>
                <w:sz w:val="20"/>
                <w:lang w:val="it-IT"/>
              </w:rPr>
              <w:t xml:space="preserve"> </w:t>
            </w:r>
            <w:r w:rsidRPr="004A6A68">
              <w:rPr>
                <w:rFonts w:ascii="Arial" w:hAnsi="Arial"/>
                <w:sz w:val="20"/>
                <w:lang w:val="it-IT"/>
              </w:rPr>
              <w:t>adatti.</w:t>
            </w:r>
          </w:p>
          <w:p w14:paraId="4E5C01FB" w14:textId="77777777" w:rsidR="00C728F8" w:rsidRPr="004A6A68" w:rsidRDefault="00C728F8" w:rsidP="003071E5">
            <w:pPr>
              <w:pStyle w:val="Paragrafoelenco"/>
              <w:numPr>
                <w:ilvl w:val="0"/>
                <w:numId w:val="12"/>
              </w:numPr>
              <w:tabs>
                <w:tab w:val="left" w:pos="235"/>
              </w:tabs>
              <w:ind w:left="98" w:right="408" w:hanging="43"/>
              <w:rPr>
                <w:rFonts w:ascii="Arial" w:hAnsi="Arial"/>
                <w:sz w:val="20"/>
                <w:lang w:val="it-IT"/>
              </w:rPr>
            </w:pPr>
            <w:r w:rsidRPr="004A6A68">
              <w:rPr>
                <w:rFonts w:ascii="Arial" w:hAnsi="Arial"/>
                <w:sz w:val="20"/>
                <w:lang w:val="it-IT"/>
              </w:rPr>
              <w:t>Sa</w:t>
            </w:r>
            <w:r w:rsidRPr="004A6A68">
              <w:rPr>
                <w:rFonts w:ascii="Arial" w:hAnsi="Arial"/>
                <w:spacing w:val="-5"/>
                <w:sz w:val="20"/>
                <w:lang w:val="it-IT"/>
              </w:rPr>
              <w:t xml:space="preserve"> </w:t>
            </w:r>
            <w:r w:rsidRPr="004A6A68">
              <w:rPr>
                <w:rFonts w:ascii="Arial" w:hAnsi="Arial"/>
                <w:sz w:val="20"/>
                <w:lang w:val="it-IT"/>
              </w:rPr>
              <w:t>ricavarne</w:t>
            </w:r>
            <w:r w:rsidRPr="004A6A68">
              <w:rPr>
                <w:rFonts w:ascii="Arial" w:hAnsi="Arial"/>
                <w:spacing w:val="-2"/>
                <w:sz w:val="20"/>
                <w:lang w:val="it-IT"/>
              </w:rPr>
              <w:t xml:space="preserve"> </w:t>
            </w:r>
            <w:r w:rsidRPr="004A6A68">
              <w:rPr>
                <w:rFonts w:ascii="Arial" w:hAnsi="Arial"/>
                <w:sz w:val="20"/>
                <w:lang w:val="it-IT"/>
              </w:rPr>
              <w:t>dati</w:t>
            </w:r>
            <w:r w:rsidRPr="004A6A68">
              <w:rPr>
                <w:rFonts w:ascii="Arial" w:hAnsi="Arial"/>
                <w:spacing w:val="-5"/>
                <w:sz w:val="20"/>
                <w:lang w:val="it-IT"/>
              </w:rPr>
              <w:t xml:space="preserve"> </w:t>
            </w:r>
            <w:r w:rsidRPr="004A6A68">
              <w:rPr>
                <w:rFonts w:ascii="Arial" w:hAnsi="Arial"/>
                <w:sz w:val="20"/>
                <w:lang w:val="it-IT"/>
              </w:rPr>
              <w:t>o</w:t>
            </w:r>
            <w:r w:rsidRPr="004A6A68">
              <w:rPr>
                <w:rFonts w:ascii="Arial" w:hAnsi="Arial"/>
                <w:spacing w:val="-2"/>
                <w:sz w:val="20"/>
                <w:lang w:val="it-IT"/>
              </w:rPr>
              <w:t xml:space="preserve"> </w:t>
            </w:r>
            <w:r w:rsidRPr="004A6A68">
              <w:rPr>
                <w:rFonts w:ascii="Arial" w:hAnsi="Arial"/>
                <w:sz w:val="20"/>
                <w:lang w:val="it-IT"/>
              </w:rPr>
              <w:t>elementi</w:t>
            </w:r>
            <w:r w:rsidRPr="004A6A68">
              <w:rPr>
                <w:rFonts w:ascii="Arial" w:hAnsi="Arial"/>
                <w:spacing w:val="-4"/>
                <w:sz w:val="20"/>
                <w:lang w:val="it-IT"/>
              </w:rPr>
              <w:t xml:space="preserve"> </w:t>
            </w:r>
            <w:r w:rsidRPr="004A6A68">
              <w:rPr>
                <w:rFonts w:ascii="Arial" w:hAnsi="Arial"/>
                <w:sz w:val="20"/>
                <w:lang w:val="it-IT"/>
              </w:rPr>
              <w:t>pertinenti</w:t>
            </w:r>
            <w:r w:rsidRPr="004A6A68">
              <w:rPr>
                <w:rFonts w:ascii="Arial" w:hAnsi="Arial"/>
                <w:spacing w:val="-4"/>
                <w:sz w:val="20"/>
                <w:lang w:val="it-IT"/>
              </w:rPr>
              <w:t xml:space="preserve"> </w:t>
            </w:r>
            <w:r w:rsidRPr="004A6A68">
              <w:rPr>
                <w:rFonts w:ascii="Arial" w:hAnsi="Arial"/>
                <w:sz w:val="20"/>
                <w:lang w:val="it-IT"/>
              </w:rPr>
              <w:t>rispetto</w:t>
            </w:r>
            <w:r w:rsidRPr="004A6A68">
              <w:rPr>
                <w:rFonts w:ascii="Arial" w:hAnsi="Arial"/>
                <w:spacing w:val="-3"/>
                <w:sz w:val="20"/>
                <w:lang w:val="it-IT"/>
              </w:rPr>
              <w:t xml:space="preserve"> </w:t>
            </w:r>
            <w:r w:rsidRPr="004A6A68">
              <w:rPr>
                <w:rFonts w:ascii="Arial" w:hAnsi="Arial"/>
                <w:sz w:val="20"/>
                <w:lang w:val="it-IT"/>
              </w:rPr>
              <w:t>a</w:t>
            </w:r>
            <w:r w:rsidRPr="004A6A68">
              <w:rPr>
                <w:rFonts w:ascii="Arial" w:hAnsi="Arial"/>
                <w:spacing w:val="-52"/>
                <w:sz w:val="20"/>
                <w:lang w:val="it-IT"/>
              </w:rPr>
              <w:t xml:space="preserve"> </w:t>
            </w:r>
            <w:r w:rsidRPr="004A6A68">
              <w:rPr>
                <w:rFonts w:ascii="Arial" w:hAnsi="Arial"/>
                <w:sz w:val="20"/>
                <w:lang w:val="it-IT"/>
              </w:rPr>
              <w:t>consegne date</w:t>
            </w:r>
            <w:r w:rsidRPr="004A6A68">
              <w:rPr>
                <w:rFonts w:ascii="Arial" w:hAnsi="Arial"/>
                <w:spacing w:val="-3"/>
                <w:sz w:val="20"/>
                <w:lang w:val="it-IT"/>
              </w:rPr>
              <w:t xml:space="preserve"> </w:t>
            </w:r>
            <w:r w:rsidRPr="004A6A68">
              <w:rPr>
                <w:rFonts w:ascii="Arial" w:hAnsi="Arial"/>
                <w:sz w:val="20"/>
                <w:lang w:val="it-IT"/>
              </w:rPr>
              <w:t>o</w:t>
            </w:r>
            <w:r w:rsidRPr="004A6A68">
              <w:rPr>
                <w:rFonts w:ascii="Arial" w:hAnsi="Arial"/>
                <w:spacing w:val="1"/>
                <w:sz w:val="20"/>
                <w:lang w:val="it-IT"/>
              </w:rPr>
              <w:t xml:space="preserve"> </w:t>
            </w:r>
            <w:r w:rsidRPr="004A6A68">
              <w:rPr>
                <w:rFonts w:ascii="Arial" w:hAnsi="Arial"/>
                <w:sz w:val="20"/>
                <w:lang w:val="it-IT"/>
              </w:rPr>
              <w:t>alle proprie</w:t>
            </w:r>
            <w:r w:rsidRPr="004A6A68">
              <w:rPr>
                <w:rFonts w:ascii="Arial" w:hAnsi="Arial"/>
                <w:spacing w:val="-3"/>
                <w:sz w:val="20"/>
                <w:lang w:val="it-IT"/>
              </w:rPr>
              <w:t xml:space="preserve"> </w:t>
            </w:r>
            <w:r w:rsidRPr="004A6A68">
              <w:rPr>
                <w:rFonts w:ascii="Arial" w:hAnsi="Arial"/>
                <w:sz w:val="20"/>
                <w:lang w:val="it-IT"/>
              </w:rPr>
              <w:t>esigenze.</w:t>
            </w:r>
          </w:p>
          <w:p w14:paraId="3AC4CD0E" w14:textId="77777777" w:rsidR="00C728F8" w:rsidRPr="004A6A68" w:rsidRDefault="00C728F8" w:rsidP="003071E5">
            <w:pPr>
              <w:pStyle w:val="Paragrafoelenco"/>
              <w:numPr>
                <w:ilvl w:val="0"/>
                <w:numId w:val="12"/>
              </w:numPr>
              <w:tabs>
                <w:tab w:val="left" w:pos="291"/>
              </w:tabs>
              <w:ind w:left="98" w:right="98" w:hanging="43"/>
              <w:rPr>
                <w:rFonts w:ascii="Arial" w:hAnsi="Arial"/>
                <w:sz w:val="20"/>
                <w:lang w:val="it-IT"/>
              </w:rPr>
            </w:pPr>
            <w:r w:rsidRPr="004A6A68">
              <w:rPr>
                <w:rFonts w:ascii="Arial" w:hAnsi="Arial"/>
                <w:sz w:val="20"/>
                <w:lang w:val="it-IT"/>
              </w:rPr>
              <w:t>Sa riconoscere ed utilizzare opportunamente le</w:t>
            </w:r>
            <w:r w:rsidRPr="004A6A68">
              <w:rPr>
                <w:rFonts w:ascii="Arial" w:hAnsi="Arial"/>
                <w:spacing w:val="1"/>
                <w:sz w:val="20"/>
                <w:lang w:val="it-IT"/>
              </w:rPr>
              <w:t xml:space="preserve"> </w:t>
            </w:r>
            <w:r w:rsidRPr="004A6A68">
              <w:rPr>
                <w:rFonts w:ascii="Arial" w:hAnsi="Arial"/>
                <w:sz w:val="20"/>
                <w:lang w:val="it-IT"/>
              </w:rPr>
              <w:t>diverse parti del testo (es. corpo del testo, immagini,</w:t>
            </w:r>
            <w:r w:rsidRPr="004A6A68">
              <w:rPr>
                <w:rFonts w:ascii="Arial" w:hAnsi="Arial"/>
                <w:spacing w:val="-53"/>
                <w:sz w:val="20"/>
                <w:lang w:val="it-IT"/>
              </w:rPr>
              <w:t xml:space="preserve"> </w:t>
            </w:r>
            <w:r w:rsidRPr="004A6A68">
              <w:rPr>
                <w:rFonts w:ascii="Arial" w:hAnsi="Arial"/>
                <w:sz w:val="20"/>
                <w:lang w:val="it-IT"/>
              </w:rPr>
              <w:t>glossario,</w:t>
            </w:r>
            <w:r w:rsidRPr="004A6A68">
              <w:rPr>
                <w:rFonts w:ascii="Arial" w:hAnsi="Arial"/>
                <w:spacing w:val="-5"/>
                <w:sz w:val="20"/>
                <w:lang w:val="it-IT"/>
              </w:rPr>
              <w:t xml:space="preserve"> </w:t>
            </w:r>
            <w:r w:rsidRPr="004A6A68">
              <w:rPr>
                <w:rFonts w:ascii="Arial" w:hAnsi="Arial"/>
                <w:sz w:val="20"/>
                <w:lang w:val="it-IT"/>
              </w:rPr>
              <w:t>grafici),</w:t>
            </w:r>
            <w:r w:rsidRPr="004A6A68">
              <w:rPr>
                <w:rFonts w:ascii="Arial" w:hAnsi="Arial"/>
                <w:spacing w:val="-4"/>
                <w:sz w:val="20"/>
                <w:lang w:val="it-IT"/>
              </w:rPr>
              <w:t xml:space="preserve"> </w:t>
            </w:r>
            <w:r w:rsidRPr="004A6A68">
              <w:rPr>
                <w:rFonts w:ascii="Arial" w:hAnsi="Arial"/>
                <w:sz w:val="20"/>
                <w:lang w:val="it-IT"/>
              </w:rPr>
              <w:t>integrando</w:t>
            </w:r>
            <w:r w:rsidRPr="004A6A68">
              <w:rPr>
                <w:rFonts w:ascii="Arial" w:hAnsi="Arial"/>
                <w:spacing w:val="-5"/>
                <w:sz w:val="20"/>
                <w:lang w:val="it-IT"/>
              </w:rPr>
              <w:t xml:space="preserve"> </w:t>
            </w:r>
            <w:r w:rsidRPr="004A6A68">
              <w:rPr>
                <w:rFonts w:ascii="Arial" w:hAnsi="Arial"/>
                <w:sz w:val="20"/>
                <w:lang w:val="it-IT"/>
              </w:rPr>
              <w:t>le</w:t>
            </w:r>
            <w:r w:rsidRPr="004A6A68">
              <w:rPr>
                <w:rFonts w:ascii="Arial" w:hAnsi="Arial"/>
                <w:spacing w:val="-6"/>
                <w:sz w:val="20"/>
                <w:lang w:val="it-IT"/>
              </w:rPr>
              <w:t xml:space="preserve"> </w:t>
            </w:r>
            <w:r w:rsidRPr="004A6A68">
              <w:rPr>
                <w:rFonts w:ascii="Arial" w:hAnsi="Arial"/>
                <w:sz w:val="20"/>
                <w:lang w:val="it-IT"/>
              </w:rPr>
              <w:t>informazioni</w:t>
            </w:r>
            <w:r w:rsidRPr="004A6A68">
              <w:rPr>
                <w:rFonts w:ascii="Arial" w:hAnsi="Arial"/>
                <w:spacing w:val="-4"/>
                <w:sz w:val="20"/>
                <w:lang w:val="it-IT"/>
              </w:rPr>
              <w:t xml:space="preserve"> </w:t>
            </w:r>
            <w:r w:rsidRPr="004A6A68">
              <w:rPr>
                <w:rFonts w:ascii="Arial" w:hAnsi="Arial"/>
                <w:sz w:val="20"/>
                <w:lang w:val="it-IT"/>
              </w:rPr>
              <w:t>da</w:t>
            </w:r>
            <w:r w:rsidRPr="004A6A68">
              <w:rPr>
                <w:rFonts w:ascii="Arial" w:hAnsi="Arial"/>
                <w:spacing w:val="-3"/>
                <w:sz w:val="20"/>
                <w:lang w:val="it-IT"/>
              </w:rPr>
              <w:t xml:space="preserve"> </w:t>
            </w:r>
            <w:r w:rsidRPr="004A6A68">
              <w:rPr>
                <w:rFonts w:ascii="Arial" w:hAnsi="Arial"/>
                <w:sz w:val="20"/>
                <w:lang w:val="it-IT"/>
              </w:rPr>
              <w:t>esse</w:t>
            </w:r>
            <w:r w:rsidRPr="004A6A68">
              <w:rPr>
                <w:rFonts w:ascii="Arial" w:hAnsi="Arial"/>
                <w:spacing w:val="-53"/>
                <w:sz w:val="20"/>
                <w:lang w:val="it-IT"/>
              </w:rPr>
              <w:t xml:space="preserve"> </w:t>
            </w:r>
            <w:r w:rsidRPr="004A6A68">
              <w:rPr>
                <w:rFonts w:ascii="Arial" w:hAnsi="Arial"/>
                <w:sz w:val="20"/>
                <w:lang w:val="it-IT"/>
              </w:rPr>
              <w:t>fornite.</w:t>
            </w:r>
          </w:p>
          <w:p w14:paraId="2AFB67E1" w14:textId="77777777" w:rsidR="00C728F8" w:rsidRPr="004A6A68" w:rsidRDefault="00C728F8" w:rsidP="003071E5">
            <w:pPr>
              <w:pStyle w:val="Paragrafoelenco"/>
              <w:numPr>
                <w:ilvl w:val="0"/>
                <w:numId w:val="12"/>
              </w:numPr>
              <w:tabs>
                <w:tab w:val="left" w:pos="235"/>
              </w:tabs>
              <w:spacing w:line="229" w:lineRule="exact"/>
              <w:ind w:left="98" w:hanging="43"/>
              <w:rPr>
                <w:rFonts w:ascii="Arial" w:hAnsi="Arial"/>
                <w:sz w:val="20"/>
                <w:lang w:val="it-IT"/>
              </w:rPr>
            </w:pPr>
            <w:r w:rsidRPr="004A6A68">
              <w:rPr>
                <w:rFonts w:ascii="Arial" w:hAnsi="Arial"/>
                <w:sz w:val="20"/>
                <w:lang w:val="it-IT"/>
              </w:rPr>
              <w:lastRenderedPageBreak/>
              <w:t>Sa</w:t>
            </w:r>
            <w:r w:rsidRPr="004A6A68">
              <w:rPr>
                <w:rFonts w:ascii="Arial" w:hAnsi="Arial"/>
                <w:spacing w:val="-4"/>
                <w:sz w:val="20"/>
                <w:lang w:val="it-IT"/>
              </w:rPr>
              <w:t xml:space="preserve"> </w:t>
            </w:r>
            <w:r w:rsidRPr="004A6A68">
              <w:rPr>
                <w:rFonts w:ascii="Arial" w:hAnsi="Arial"/>
                <w:sz w:val="20"/>
                <w:lang w:val="it-IT"/>
              </w:rPr>
              <w:t>comparare</w:t>
            </w:r>
            <w:r w:rsidRPr="004A6A68">
              <w:rPr>
                <w:rFonts w:ascii="Arial" w:hAnsi="Arial"/>
                <w:spacing w:val="-4"/>
                <w:sz w:val="20"/>
                <w:lang w:val="it-IT"/>
              </w:rPr>
              <w:t xml:space="preserve"> </w:t>
            </w:r>
            <w:r w:rsidRPr="004A6A68">
              <w:rPr>
                <w:rFonts w:ascii="Arial" w:hAnsi="Arial"/>
                <w:sz w:val="20"/>
                <w:lang w:val="it-IT"/>
              </w:rPr>
              <w:t>informazioni</w:t>
            </w:r>
            <w:r w:rsidRPr="004A6A68">
              <w:rPr>
                <w:rFonts w:ascii="Arial" w:hAnsi="Arial"/>
                <w:spacing w:val="-4"/>
                <w:sz w:val="20"/>
                <w:lang w:val="it-IT"/>
              </w:rPr>
              <w:t xml:space="preserve"> </w:t>
            </w:r>
            <w:r w:rsidRPr="004A6A68">
              <w:rPr>
                <w:rFonts w:ascii="Arial" w:hAnsi="Arial"/>
                <w:sz w:val="20"/>
                <w:lang w:val="it-IT"/>
              </w:rPr>
              <w:t>fornite</w:t>
            </w:r>
            <w:r w:rsidRPr="004A6A68">
              <w:rPr>
                <w:rFonts w:ascii="Arial" w:hAnsi="Arial"/>
                <w:spacing w:val="-4"/>
                <w:sz w:val="20"/>
                <w:lang w:val="it-IT"/>
              </w:rPr>
              <w:t xml:space="preserve"> </w:t>
            </w:r>
            <w:r w:rsidRPr="004A6A68">
              <w:rPr>
                <w:rFonts w:ascii="Arial" w:hAnsi="Arial"/>
                <w:sz w:val="20"/>
                <w:lang w:val="it-IT"/>
              </w:rPr>
              <w:t>da</w:t>
            </w:r>
            <w:r w:rsidRPr="004A6A68">
              <w:rPr>
                <w:rFonts w:ascii="Arial" w:hAnsi="Arial"/>
                <w:spacing w:val="-1"/>
                <w:sz w:val="20"/>
                <w:lang w:val="it-IT"/>
              </w:rPr>
              <w:t xml:space="preserve"> </w:t>
            </w:r>
            <w:r w:rsidRPr="004A6A68">
              <w:rPr>
                <w:rFonts w:ascii="Arial" w:hAnsi="Arial"/>
                <w:sz w:val="20"/>
                <w:lang w:val="it-IT"/>
              </w:rPr>
              <w:t>testi</w:t>
            </w:r>
            <w:r w:rsidRPr="004A6A68">
              <w:rPr>
                <w:rFonts w:ascii="Arial" w:hAnsi="Arial"/>
                <w:spacing w:val="-2"/>
                <w:sz w:val="20"/>
                <w:lang w:val="it-IT"/>
              </w:rPr>
              <w:t xml:space="preserve"> </w:t>
            </w:r>
            <w:r w:rsidRPr="004A6A68">
              <w:rPr>
                <w:rFonts w:ascii="Arial" w:hAnsi="Arial"/>
                <w:sz w:val="20"/>
                <w:lang w:val="it-IT"/>
              </w:rPr>
              <w:t>diversi.</w:t>
            </w:r>
          </w:p>
          <w:p w14:paraId="09CCFBC2" w14:textId="77777777" w:rsidR="00C728F8" w:rsidRPr="004A6A68" w:rsidRDefault="00C728F8" w:rsidP="003071E5">
            <w:pPr>
              <w:pStyle w:val="Paragrafoelenco"/>
              <w:numPr>
                <w:ilvl w:val="0"/>
                <w:numId w:val="12"/>
              </w:numPr>
              <w:tabs>
                <w:tab w:val="left" w:pos="235"/>
              </w:tabs>
              <w:ind w:left="98" w:right="117" w:hanging="43"/>
              <w:rPr>
                <w:rFonts w:ascii="Arial" w:hAnsi="Arial"/>
                <w:sz w:val="20"/>
                <w:lang w:val="it-IT"/>
              </w:rPr>
            </w:pPr>
            <w:r w:rsidRPr="004A6A68">
              <w:rPr>
                <w:rFonts w:ascii="Arial" w:hAnsi="Arial"/>
                <w:sz w:val="20"/>
                <w:lang w:val="it-IT"/>
              </w:rPr>
              <w:t>Lo studente sa utilizzare un’ampia gamma di forme</w:t>
            </w:r>
            <w:r w:rsidRPr="004A6A68">
              <w:rPr>
                <w:rFonts w:ascii="Arial" w:hAnsi="Arial"/>
                <w:spacing w:val="-53"/>
                <w:sz w:val="20"/>
                <w:lang w:val="it-IT"/>
              </w:rPr>
              <w:t xml:space="preserve"> </w:t>
            </w:r>
            <w:r w:rsidRPr="004A6A68">
              <w:rPr>
                <w:rFonts w:ascii="Arial" w:hAnsi="Arial"/>
                <w:sz w:val="20"/>
                <w:lang w:val="it-IT"/>
              </w:rPr>
              <w:t>di scrittura indirizzate a scopi e destinatari diversi</w:t>
            </w:r>
            <w:r w:rsidRPr="004A6A68">
              <w:rPr>
                <w:rFonts w:ascii="Arial" w:hAnsi="Arial"/>
                <w:spacing w:val="1"/>
                <w:sz w:val="20"/>
                <w:lang w:val="it-IT"/>
              </w:rPr>
              <w:t xml:space="preserve"> </w:t>
            </w:r>
            <w:r w:rsidRPr="004A6A68">
              <w:rPr>
                <w:rFonts w:ascii="Arial" w:hAnsi="Arial"/>
                <w:sz w:val="20"/>
                <w:lang w:val="it-IT"/>
              </w:rPr>
              <w:t>(es. riassunti, relazioni, testi espositivi di analisi e di</w:t>
            </w:r>
            <w:r w:rsidRPr="004A6A68">
              <w:rPr>
                <w:rFonts w:ascii="Arial" w:hAnsi="Arial"/>
                <w:spacing w:val="1"/>
                <w:sz w:val="20"/>
                <w:lang w:val="it-IT"/>
              </w:rPr>
              <w:t xml:space="preserve"> </w:t>
            </w:r>
            <w:r w:rsidRPr="004A6A68">
              <w:rPr>
                <w:rFonts w:ascii="Arial" w:hAnsi="Arial"/>
                <w:sz w:val="20"/>
                <w:lang w:val="it-IT"/>
              </w:rPr>
              <w:t>sintesi).</w:t>
            </w:r>
          </w:p>
          <w:p w14:paraId="17E2ECDD" w14:textId="77777777" w:rsidR="00C728F8" w:rsidRPr="004A6A68" w:rsidRDefault="00C728F8" w:rsidP="003071E5">
            <w:pPr>
              <w:pStyle w:val="Paragrafoelenco"/>
              <w:numPr>
                <w:ilvl w:val="0"/>
                <w:numId w:val="12"/>
              </w:numPr>
              <w:tabs>
                <w:tab w:val="left" w:pos="235"/>
              </w:tabs>
              <w:ind w:left="98" w:right="197" w:hanging="43"/>
              <w:rPr>
                <w:rFonts w:ascii="Arial" w:hAnsi="Arial"/>
                <w:sz w:val="20"/>
                <w:lang w:val="it-IT"/>
              </w:rPr>
            </w:pPr>
            <w:r w:rsidRPr="004A6A68">
              <w:rPr>
                <w:rFonts w:ascii="Arial" w:hAnsi="Arial"/>
                <w:sz w:val="20"/>
                <w:lang w:val="it-IT"/>
              </w:rPr>
              <w:t>Applica</w:t>
            </w:r>
            <w:r w:rsidRPr="004A6A68">
              <w:rPr>
                <w:rFonts w:ascii="Arial" w:hAnsi="Arial"/>
                <w:spacing w:val="-6"/>
                <w:sz w:val="20"/>
                <w:lang w:val="it-IT"/>
              </w:rPr>
              <w:t xml:space="preserve"> </w:t>
            </w:r>
            <w:r w:rsidRPr="004A6A68">
              <w:rPr>
                <w:rFonts w:ascii="Arial" w:hAnsi="Arial"/>
                <w:sz w:val="20"/>
                <w:lang w:val="it-IT"/>
              </w:rPr>
              <w:t>nella</w:t>
            </w:r>
            <w:r w:rsidRPr="004A6A68">
              <w:rPr>
                <w:rFonts w:ascii="Arial" w:hAnsi="Arial"/>
                <w:spacing w:val="-6"/>
                <w:sz w:val="20"/>
                <w:lang w:val="it-IT"/>
              </w:rPr>
              <w:t xml:space="preserve"> </w:t>
            </w:r>
            <w:r w:rsidRPr="004A6A68">
              <w:rPr>
                <w:rFonts w:ascii="Arial" w:hAnsi="Arial"/>
                <w:sz w:val="20"/>
                <w:lang w:val="it-IT"/>
              </w:rPr>
              <w:t>propria</w:t>
            </w:r>
            <w:r w:rsidRPr="004A6A68">
              <w:rPr>
                <w:rFonts w:ascii="Arial" w:hAnsi="Arial"/>
                <w:spacing w:val="-2"/>
                <w:sz w:val="20"/>
                <w:lang w:val="it-IT"/>
              </w:rPr>
              <w:t xml:space="preserve"> </w:t>
            </w:r>
            <w:r w:rsidRPr="004A6A68">
              <w:rPr>
                <w:rFonts w:ascii="Arial" w:hAnsi="Arial"/>
                <w:sz w:val="20"/>
                <w:lang w:val="it-IT"/>
              </w:rPr>
              <w:t>produzione</w:t>
            </w:r>
            <w:r w:rsidRPr="004A6A68">
              <w:rPr>
                <w:rFonts w:ascii="Arial" w:hAnsi="Arial"/>
                <w:spacing w:val="-6"/>
                <w:sz w:val="20"/>
                <w:lang w:val="it-IT"/>
              </w:rPr>
              <w:t xml:space="preserve"> </w:t>
            </w:r>
            <w:r w:rsidRPr="004A6A68">
              <w:rPr>
                <w:rFonts w:ascii="Arial" w:hAnsi="Arial"/>
                <w:sz w:val="20"/>
                <w:lang w:val="it-IT"/>
              </w:rPr>
              <w:t>scritta</w:t>
            </w:r>
            <w:r w:rsidRPr="004A6A68">
              <w:rPr>
                <w:rFonts w:ascii="Arial" w:hAnsi="Arial"/>
                <w:spacing w:val="-3"/>
                <w:sz w:val="20"/>
                <w:lang w:val="it-IT"/>
              </w:rPr>
              <w:t xml:space="preserve"> </w:t>
            </w:r>
            <w:r w:rsidRPr="004A6A68">
              <w:rPr>
                <w:rFonts w:ascii="Arial" w:hAnsi="Arial"/>
                <w:sz w:val="20"/>
                <w:lang w:val="it-IT"/>
              </w:rPr>
              <w:t>le</w:t>
            </w:r>
            <w:r w:rsidRPr="004A6A68">
              <w:rPr>
                <w:rFonts w:ascii="Arial" w:hAnsi="Arial"/>
                <w:spacing w:val="-5"/>
                <w:sz w:val="20"/>
                <w:lang w:val="it-IT"/>
              </w:rPr>
              <w:t xml:space="preserve"> </w:t>
            </w:r>
            <w:r w:rsidRPr="004A6A68">
              <w:rPr>
                <w:rFonts w:ascii="Arial" w:hAnsi="Arial"/>
                <w:sz w:val="20"/>
                <w:lang w:val="it-IT"/>
              </w:rPr>
              <w:t>strutture</w:t>
            </w:r>
            <w:r w:rsidRPr="004A6A68">
              <w:rPr>
                <w:rFonts w:ascii="Arial" w:hAnsi="Arial"/>
                <w:spacing w:val="-53"/>
                <w:sz w:val="20"/>
                <w:lang w:val="it-IT"/>
              </w:rPr>
              <w:t xml:space="preserve"> </w:t>
            </w:r>
            <w:r w:rsidRPr="004A6A68">
              <w:rPr>
                <w:rFonts w:ascii="Arial" w:hAnsi="Arial"/>
                <w:sz w:val="20"/>
                <w:lang w:val="it-IT"/>
              </w:rPr>
              <w:t>della lingua</w:t>
            </w:r>
            <w:r w:rsidRPr="004A6A68">
              <w:rPr>
                <w:rFonts w:ascii="Arial" w:hAnsi="Arial"/>
                <w:spacing w:val="-2"/>
                <w:sz w:val="20"/>
                <w:lang w:val="it-IT"/>
              </w:rPr>
              <w:t xml:space="preserve"> </w:t>
            </w:r>
            <w:r w:rsidRPr="004A6A68">
              <w:rPr>
                <w:rFonts w:ascii="Arial" w:hAnsi="Arial"/>
                <w:sz w:val="20"/>
                <w:lang w:val="it-IT"/>
              </w:rPr>
              <w:t>italiana in</w:t>
            </w:r>
            <w:r w:rsidRPr="004A6A68">
              <w:rPr>
                <w:rFonts w:ascii="Arial" w:hAnsi="Arial"/>
                <w:spacing w:val="1"/>
                <w:sz w:val="20"/>
                <w:lang w:val="it-IT"/>
              </w:rPr>
              <w:t xml:space="preserve"> </w:t>
            </w:r>
            <w:r w:rsidRPr="004A6A68">
              <w:rPr>
                <w:rFonts w:ascii="Arial" w:hAnsi="Arial"/>
                <w:sz w:val="20"/>
                <w:lang w:val="it-IT"/>
              </w:rPr>
              <w:t>modo</w:t>
            </w:r>
            <w:r w:rsidRPr="004A6A68">
              <w:rPr>
                <w:rFonts w:ascii="Arial" w:hAnsi="Arial"/>
                <w:spacing w:val="-3"/>
                <w:sz w:val="20"/>
                <w:lang w:val="it-IT"/>
              </w:rPr>
              <w:t xml:space="preserve"> </w:t>
            </w:r>
            <w:r w:rsidRPr="004A6A68">
              <w:rPr>
                <w:rFonts w:ascii="Arial" w:hAnsi="Arial"/>
                <w:sz w:val="20"/>
                <w:lang w:val="it-IT"/>
              </w:rPr>
              <w:t>corretto.</w:t>
            </w:r>
          </w:p>
          <w:p w14:paraId="77A59447" w14:textId="77777777" w:rsidR="00C728F8" w:rsidRPr="004A6A68" w:rsidRDefault="00C728F8" w:rsidP="003071E5">
            <w:pPr>
              <w:pStyle w:val="Paragrafoelenco"/>
              <w:numPr>
                <w:ilvl w:val="0"/>
                <w:numId w:val="12"/>
              </w:numPr>
              <w:tabs>
                <w:tab w:val="left" w:pos="235"/>
              </w:tabs>
              <w:ind w:left="98" w:hanging="43"/>
              <w:rPr>
                <w:rFonts w:ascii="Arial" w:hAnsi="Arial"/>
                <w:sz w:val="20"/>
                <w:lang w:val="it-IT"/>
              </w:rPr>
            </w:pPr>
            <w:r w:rsidRPr="004A6A68">
              <w:rPr>
                <w:rFonts w:ascii="Arial" w:hAnsi="Arial"/>
                <w:sz w:val="20"/>
                <w:lang w:val="it-IT"/>
              </w:rPr>
              <w:t>Sa</w:t>
            </w:r>
            <w:r w:rsidRPr="004A6A68">
              <w:rPr>
                <w:rFonts w:ascii="Arial" w:hAnsi="Arial"/>
                <w:spacing w:val="-1"/>
                <w:sz w:val="20"/>
                <w:lang w:val="it-IT"/>
              </w:rPr>
              <w:t xml:space="preserve"> </w:t>
            </w:r>
            <w:r w:rsidRPr="004A6A68">
              <w:rPr>
                <w:rFonts w:ascii="Arial" w:hAnsi="Arial"/>
                <w:sz w:val="20"/>
                <w:lang w:val="it-IT"/>
              </w:rPr>
              <w:t>manipolare</w:t>
            </w:r>
            <w:r w:rsidRPr="004A6A68">
              <w:rPr>
                <w:rFonts w:ascii="Arial" w:hAnsi="Arial"/>
                <w:spacing w:val="-3"/>
                <w:sz w:val="20"/>
                <w:lang w:val="it-IT"/>
              </w:rPr>
              <w:t xml:space="preserve"> </w:t>
            </w:r>
            <w:r w:rsidRPr="004A6A68">
              <w:rPr>
                <w:rFonts w:ascii="Arial" w:hAnsi="Arial"/>
                <w:sz w:val="20"/>
                <w:lang w:val="it-IT"/>
              </w:rPr>
              <w:t>testi</w:t>
            </w:r>
            <w:r w:rsidRPr="004A6A68">
              <w:rPr>
                <w:rFonts w:ascii="Arial" w:hAnsi="Arial"/>
                <w:spacing w:val="-3"/>
                <w:sz w:val="20"/>
                <w:lang w:val="it-IT"/>
              </w:rPr>
              <w:t xml:space="preserve"> </w:t>
            </w:r>
            <w:r w:rsidRPr="004A6A68">
              <w:rPr>
                <w:rFonts w:ascii="Arial" w:hAnsi="Arial"/>
                <w:sz w:val="20"/>
                <w:lang w:val="it-IT"/>
              </w:rPr>
              <w:t>di</w:t>
            </w:r>
            <w:r w:rsidRPr="004A6A68">
              <w:rPr>
                <w:rFonts w:ascii="Arial" w:hAnsi="Arial"/>
                <w:spacing w:val="-3"/>
                <w:sz w:val="20"/>
                <w:lang w:val="it-IT"/>
              </w:rPr>
              <w:t xml:space="preserve"> </w:t>
            </w:r>
            <w:r w:rsidRPr="004A6A68">
              <w:rPr>
                <w:rFonts w:ascii="Arial" w:hAnsi="Arial"/>
                <w:sz w:val="20"/>
                <w:lang w:val="it-IT"/>
              </w:rPr>
              <w:t>vario</w:t>
            </w:r>
            <w:r w:rsidRPr="004A6A68">
              <w:rPr>
                <w:rFonts w:ascii="Arial" w:hAnsi="Arial"/>
                <w:spacing w:val="-3"/>
                <w:sz w:val="20"/>
                <w:lang w:val="it-IT"/>
              </w:rPr>
              <w:t xml:space="preserve"> </w:t>
            </w:r>
            <w:r w:rsidRPr="004A6A68">
              <w:rPr>
                <w:rFonts w:ascii="Arial" w:hAnsi="Arial"/>
                <w:sz w:val="20"/>
                <w:lang w:val="it-IT"/>
              </w:rPr>
              <w:t>genere.</w:t>
            </w:r>
          </w:p>
          <w:p w14:paraId="26365843" w14:textId="77777777" w:rsidR="00C728F8" w:rsidRPr="004A6A68" w:rsidRDefault="00C728F8" w:rsidP="003071E5">
            <w:pPr>
              <w:pStyle w:val="Paragrafoelenco"/>
              <w:numPr>
                <w:ilvl w:val="0"/>
                <w:numId w:val="12"/>
              </w:numPr>
              <w:tabs>
                <w:tab w:val="left" w:pos="235"/>
              </w:tabs>
              <w:ind w:left="98" w:right="108" w:hanging="43"/>
              <w:rPr>
                <w:rFonts w:ascii="Arial" w:hAnsi="Arial"/>
                <w:sz w:val="20"/>
                <w:lang w:val="it-IT"/>
              </w:rPr>
            </w:pPr>
            <w:r w:rsidRPr="004A6A68">
              <w:rPr>
                <w:rFonts w:ascii="Arial" w:hAnsi="Arial"/>
                <w:sz w:val="20"/>
                <w:lang w:val="it-IT"/>
              </w:rPr>
              <w:t>Sa</w:t>
            </w:r>
            <w:r w:rsidRPr="004A6A68">
              <w:rPr>
                <w:rFonts w:ascii="Arial" w:hAnsi="Arial"/>
                <w:spacing w:val="-6"/>
                <w:sz w:val="20"/>
                <w:lang w:val="it-IT"/>
              </w:rPr>
              <w:t xml:space="preserve"> </w:t>
            </w:r>
            <w:r w:rsidRPr="004A6A68">
              <w:rPr>
                <w:rFonts w:ascii="Arial" w:hAnsi="Arial"/>
                <w:sz w:val="20"/>
                <w:lang w:val="it-IT"/>
              </w:rPr>
              <w:t>riorganizzare</w:t>
            </w:r>
            <w:r w:rsidRPr="004A6A68">
              <w:rPr>
                <w:rFonts w:ascii="Arial" w:hAnsi="Arial"/>
                <w:spacing w:val="-2"/>
                <w:sz w:val="20"/>
                <w:lang w:val="it-IT"/>
              </w:rPr>
              <w:t xml:space="preserve"> </w:t>
            </w:r>
            <w:r w:rsidRPr="004A6A68">
              <w:rPr>
                <w:rFonts w:ascii="Arial" w:hAnsi="Arial"/>
                <w:sz w:val="20"/>
                <w:lang w:val="it-IT"/>
              </w:rPr>
              <w:t>le</w:t>
            </w:r>
            <w:r w:rsidRPr="004A6A68">
              <w:rPr>
                <w:rFonts w:ascii="Arial" w:hAnsi="Arial"/>
                <w:spacing w:val="-3"/>
                <w:sz w:val="20"/>
                <w:lang w:val="it-IT"/>
              </w:rPr>
              <w:t xml:space="preserve"> </w:t>
            </w:r>
            <w:r w:rsidRPr="004A6A68">
              <w:rPr>
                <w:rFonts w:ascii="Arial" w:hAnsi="Arial"/>
                <w:sz w:val="20"/>
                <w:lang w:val="it-IT"/>
              </w:rPr>
              <w:t>informazioni</w:t>
            </w:r>
            <w:r w:rsidRPr="004A6A68">
              <w:rPr>
                <w:rFonts w:ascii="Arial" w:hAnsi="Arial"/>
                <w:spacing w:val="-5"/>
                <w:sz w:val="20"/>
                <w:lang w:val="it-IT"/>
              </w:rPr>
              <w:t xml:space="preserve"> </w:t>
            </w:r>
            <w:r w:rsidRPr="004A6A68">
              <w:rPr>
                <w:rFonts w:ascii="Arial" w:hAnsi="Arial"/>
                <w:sz w:val="20"/>
                <w:lang w:val="it-IT"/>
              </w:rPr>
              <w:t>raccolte</w:t>
            </w:r>
            <w:r w:rsidRPr="004A6A68">
              <w:rPr>
                <w:rFonts w:ascii="Arial" w:hAnsi="Arial"/>
                <w:spacing w:val="-6"/>
                <w:sz w:val="20"/>
                <w:lang w:val="it-IT"/>
              </w:rPr>
              <w:t xml:space="preserve"> </w:t>
            </w:r>
            <w:r w:rsidRPr="004A6A68">
              <w:rPr>
                <w:rFonts w:ascii="Arial" w:hAnsi="Arial"/>
                <w:sz w:val="20"/>
                <w:lang w:val="it-IT"/>
              </w:rPr>
              <w:t>in</w:t>
            </w:r>
            <w:r w:rsidRPr="004A6A68">
              <w:rPr>
                <w:rFonts w:ascii="Arial" w:hAnsi="Arial"/>
                <w:spacing w:val="-5"/>
                <w:sz w:val="20"/>
                <w:lang w:val="it-IT"/>
              </w:rPr>
              <w:t xml:space="preserve"> </w:t>
            </w:r>
            <w:r w:rsidRPr="004A6A68">
              <w:rPr>
                <w:rFonts w:ascii="Arial" w:hAnsi="Arial"/>
                <w:sz w:val="20"/>
                <w:lang w:val="it-IT"/>
              </w:rPr>
              <w:t>appunti,</w:t>
            </w:r>
            <w:r w:rsidRPr="004A6A68">
              <w:rPr>
                <w:rFonts w:ascii="Arial" w:hAnsi="Arial"/>
                <w:spacing w:val="-53"/>
                <w:sz w:val="20"/>
                <w:lang w:val="it-IT"/>
              </w:rPr>
              <w:t xml:space="preserve"> </w:t>
            </w:r>
            <w:r w:rsidRPr="004A6A68">
              <w:rPr>
                <w:rFonts w:ascii="Arial" w:hAnsi="Arial"/>
                <w:sz w:val="20"/>
                <w:lang w:val="it-IT"/>
              </w:rPr>
              <w:t>schemi, tabelle, schede, testi di sintesi di vario tipo,</w:t>
            </w:r>
            <w:r w:rsidRPr="004A6A68">
              <w:rPr>
                <w:rFonts w:ascii="Arial" w:hAnsi="Arial"/>
                <w:spacing w:val="1"/>
                <w:sz w:val="20"/>
                <w:lang w:val="it-IT"/>
              </w:rPr>
              <w:t xml:space="preserve"> </w:t>
            </w:r>
            <w:r w:rsidRPr="004A6A68">
              <w:rPr>
                <w:rFonts w:ascii="Arial" w:hAnsi="Arial"/>
                <w:sz w:val="20"/>
                <w:lang w:val="it-IT"/>
              </w:rPr>
              <w:t>anche</w:t>
            </w:r>
            <w:r w:rsidRPr="004A6A68">
              <w:rPr>
                <w:rFonts w:ascii="Arial" w:hAnsi="Arial"/>
                <w:spacing w:val="-3"/>
                <w:sz w:val="20"/>
                <w:lang w:val="it-IT"/>
              </w:rPr>
              <w:t xml:space="preserve"> </w:t>
            </w:r>
            <w:r w:rsidRPr="004A6A68">
              <w:rPr>
                <w:rFonts w:ascii="Arial" w:hAnsi="Arial"/>
                <w:sz w:val="20"/>
                <w:lang w:val="it-IT"/>
              </w:rPr>
              <w:t>come</w:t>
            </w:r>
            <w:r w:rsidRPr="004A6A68">
              <w:rPr>
                <w:rFonts w:ascii="Arial" w:hAnsi="Arial"/>
                <w:spacing w:val="-2"/>
                <w:sz w:val="20"/>
                <w:lang w:val="it-IT"/>
              </w:rPr>
              <w:t xml:space="preserve"> </w:t>
            </w:r>
            <w:r w:rsidRPr="004A6A68">
              <w:rPr>
                <w:rFonts w:ascii="Arial" w:hAnsi="Arial"/>
                <w:sz w:val="20"/>
                <w:lang w:val="it-IT"/>
              </w:rPr>
              <w:t>supporto</w:t>
            </w:r>
            <w:r w:rsidRPr="004A6A68">
              <w:rPr>
                <w:rFonts w:ascii="Arial" w:hAnsi="Arial"/>
                <w:spacing w:val="1"/>
                <w:sz w:val="20"/>
                <w:lang w:val="it-IT"/>
              </w:rPr>
              <w:t xml:space="preserve"> </w:t>
            </w:r>
            <w:r w:rsidRPr="004A6A68">
              <w:rPr>
                <w:rFonts w:ascii="Arial" w:hAnsi="Arial"/>
                <w:sz w:val="20"/>
                <w:lang w:val="it-IT"/>
              </w:rPr>
              <w:t>allo</w:t>
            </w:r>
            <w:r w:rsidRPr="004A6A68">
              <w:rPr>
                <w:rFonts w:ascii="Arial" w:hAnsi="Arial"/>
                <w:spacing w:val="1"/>
                <w:sz w:val="20"/>
                <w:lang w:val="it-IT"/>
              </w:rPr>
              <w:t xml:space="preserve"> </w:t>
            </w:r>
            <w:r w:rsidRPr="004A6A68">
              <w:rPr>
                <w:rFonts w:ascii="Arial" w:hAnsi="Arial"/>
                <w:sz w:val="20"/>
                <w:lang w:val="it-IT"/>
              </w:rPr>
              <w:t>studio.</w:t>
            </w:r>
          </w:p>
          <w:p w14:paraId="0DE4CE8C" w14:textId="77777777" w:rsidR="00C728F8" w:rsidRPr="004A6A68" w:rsidRDefault="00C728F8" w:rsidP="003071E5">
            <w:pPr>
              <w:pStyle w:val="Paragrafoelenco"/>
              <w:numPr>
                <w:ilvl w:val="0"/>
                <w:numId w:val="12"/>
              </w:numPr>
              <w:tabs>
                <w:tab w:val="left" w:pos="181"/>
              </w:tabs>
              <w:ind w:left="98" w:right="462" w:hanging="43"/>
              <w:rPr>
                <w:rFonts w:ascii="Arial" w:hAnsi="Arial"/>
                <w:sz w:val="20"/>
                <w:lang w:val="it-IT"/>
              </w:rPr>
            </w:pPr>
            <w:r w:rsidRPr="004A6A68">
              <w:rPr>
                <w:rFonts w:ascii="Arial" w:hAnsi="Arial"/>
                <w:sz w:val="20"/>
                <w:lang w:val="it-IT"/>
              </w:rPr>
              <w:t>Lo</w:t>
            </w:r>
            <w:r w:rsidRPr="004A6A68">
              <w:rPr>
                <w:rFonts w:ascii="Arial" w:hAnsi="Arial"/>
                <w:spacing w:val="-5"/>
                <w:sz w:val="20"/>
                <w:lang w:val="it-IT"/>
              </w:rPr>
              <w:t xml:space="preserve"> </w:t>
            </w:r>
            <w:r w:rsidRPr="004A6A68">
              <w:rPr>
                <w:rFonts w:ascii="Arial" w:hAnsi="Arial"/>
                <w:sz w:val="20"/>
                <w:lang w:val="it-IT"/>
              </w:rPr>
              <w:t>studente</w:t>
            </w:r>
            <w:r w:rsidRPr="004A6A68">
              <w:rPr>
                <w:rFonts w:ascii="Arial" w:hAnsi="Arial"/>
                <w:spacing w:val="-4"/>
                <w:sz w:val="20"/>
                <w:lang w:val="it-IT"/>
              </w:rPr>
              <w:t xml:space="preserve"> </w:t>
            </w:r>
            <w:r w:rsidRPr="004A6A68">
              <w:rPr>
                <w:rFonts w:ascii="Arial" w:hAnsi="Arial"/>
                <w:sz w:val="20"/>
                <w:lang w:val="it-IT"/>
              </w:rPr>
              <w:t>sa</w:t>
            </w:r>
            <w:r w:rsidRPr="004A6A68">
              <w:rPr>
                <w:rFonts w:ascii="Arial" w:hAnsi="Arial"/>
                <w:spacing w:val="-4"/>
                <w:sz w:val="20"/>
                <w:lang w:val="it-IT"/>
              </w:rPr>
              <w:t xml:space="preserve"> </w:t>
            </w:r>
            <w:r w:rsidRPr="004A6A68">
              <w:rPr>
                <w:rFonts w:ascii="Arial" w:hAnsi="Arial"/>
                <w:sz w:val="20"/>
                <w:lang w:val="it-IT"/>
              </w:rPr>
              <w:t>riflettere</w:t>
            </w:r>
            <w:r w:rsidRPr="004A6A68">
              <w:rPr>
                <w:rFonts w:ascii="Arial" w:hAnsi="Arial"/>
                <w:spacing w:val="-4"/>
                <w:sz w:val="20"/>
                <w:lang w:val="it-IT"/>
              </w:rPr>
              <w:t xml:space="preserve"> </w:t>
            </w:r>
            <w:r w:rsidRPr="004A6A68">
              <w:rPr>
                <w:rFonts w:ascii="Arial" w:hAnsi="Arial"/>
                <w:sz w:val="20"/>
                <w:lang w:val="it-IT"/>
              </w:rPr>
              <w:t>sulla</w:t>
            </w:r>
            <w:r w:rsidRPr="004A6A68">
              <w:rPr>
                <w:rFonts w:ascii="Arial" w:hAnsi="Arial"/>
                <w:spacing w:val="-1"/>
                <w:sz w:val="20"/>
                <w:lang w:val="it-IT"/>
              </w:rPr>
              <w:t xml:space="preserve"> </w:t>
            </w:r>
            <w:r w:rsidRPr="004A6A68">
              <w:rPr>
                <w:rFonts w:ascii="Arial" w:hAnsi="Arial"/>
                <w:sz w:val="20"/>
                <w:lang w:val="it-IT"/>
              </w:rPr>
              <w:t>lingua</w:t>
            </w:r>
            <w:r w:rsidRPr="004A6A68">
              <w:rPr>
                <w:rFonts w:ascii="Arial" w:hAnsi="Arial"/>
                <w:spacing w:val="-5"/>
                <w:sz w:val="20"/>
                <w:lang w:val="it-IT"/>
              </w:rPr>
              <w:t xml:space="preserve"> </w:t>
            </w:r>
            <w:r w:rsidRPr="004A6A68">
              <w:rPr>
                <w:rFonts w:ascii="Arial" w:hAnsi="Arial"/>
                <w:sz w:val="20"/>
                <w:lang w:val="it-IT"/>
              </w:rPr>
              <w:t>dal</w:t>
            </w:r>
            <w:r w:rsidRPr="004A6A68">
              <w:rPr>
                <w:rFonts w:ascii="Arial" w:hAnsi="Arial"/>
                <w:spacing w:val="-2"/>
                <w:sz w:val="20"/>
                <w:lang w:val="it-IT"/>
              </w:rPr>
              <w:t xml:space="preserve"> </w:t>
            </w:r>
            <w:r w:rsidRPr="004A6A68">
              <w:rPr>
                <w:rFonts w:ascii="Arial" w:hAnsi="Arial"/>
                <w:sz w:val="20"/>
                <w:lang w:val="it-IT"/>
              </w:rPr>
              <w:t>punto</w:t>
            </w:r>
            <w:r w:rsidRPr="004A6A68">
              <w:rPr>
                <w:rFonts w:ascii="Arial" w:hAnsi="Arial"/>
                <w:spacing w:val="-1"/>
                <w:sz w:val="20"/>
                <w:lang w:val="it-IT"/>
              </w:rPr>
              <w:t xml:space="preserve"> </w:t>
            </w:r>
            <w:r w:rsidRPr="004A6A68">
              <w:rPr>
                <w:rFonts w:ascii="Arial" w:hAnsi="Arial"/>
                <w:sz w:val="20"/>
                <w:lang w:val="it-IT"/>
              </w:rPr>
              <w:t>di</w:t>
            </w:r>
            <w:r w:rsidRPr="004A6A68">
              <w:rPr>
                <w:rFonts w:ascii="Arial" w:hAnsi="Arial"/>
                <w:spacing w:val="-53"/>
                <w:sz w:val="20"/>
                <w:lang w:val="it-IT"/>
              </w:rPr>
              <w:t xml:space="preserve"> </w:t>
            </w:r>
            <w:r w:rsidRPr="004A6A68">
              <w:rPr>
                <w:rFonts w:ascii="Arial" w:hAnsi="Arial"/>
                <w:sz w:val="20"/>
                <w:lang w:val="it-IT"/>
              </w:rPr>
              <w:t>vista fonetico – ortografico e sull’uso della</w:t>
            </w:r>
            <w:r w:rsidRPr="004A6A68">
              <w:rPr>
                <w:rFonts w:ascii="Arial" w:hAnsi="Arial"/>
                <w:spacing w:val="1"/>
                <w:sz w:val="20"/>
                <w:lang w:val="it-IT"/>
              </w:rPr>
              <w:t xml:space="preserve"> </w:t>
            </w:r>
            <w:r w:rsidRPr="004A6A68">
              <w:rPr>
                <w:rFonts w:ascii="Arial" w:hAnsi="Arial"/>
                <w:sz w:val="20"/>
                <w:lang w:val="it-IT"/>
              </w:rPr>
              <w:t>punteggiatura.</w:t>
            </w:r>
          </w:p>
          <w:p w14:paraId="1DD479EC" w14:textId="77777777" w:rsidR="00C728F8" w:rsidRPr="004A6A68" w:rsidRDefault="00C728F8" w:rsidP="003071E5">
            <w:pPr>
              <w:pStyle w:val="Paragrafoelenco"/>
              <w:numPr>
                <w:ilvl w:val="0"/>
                <w:numId w:val="12"/>
              </w:numPr>
              <w:tabs>
                <w:tab w:val="left" w:pos="235"/>
              </w:tabs>
              <w:spacing w:before="1"/>
              <w:ind w:left="98" w:right="410" w:hanging="43"/>
              <w:rPr>
                <w:rFonts w:ascii="Arial" w:hAnsi="Arial"/>
                <w:sz w:val="20"/>
                <w:lang w:val="it-IT"/>
              </w:rPr>
            </w:pPr>
            <w:r w:rsidRPr="004A6A68">
              <w:rPr>
                <w:rFonts w:ascii="Arial" w:hAnsi="Arial"/>
                <w:sz w:val="20"/>
                <w:lang w:val="it-IT"/>
              </w:rPr>
              <w:t>Sa ragionare sulle strutture morfologiche della</w:t>
            </w:r>
            <w:r w:rsidRPr="004A6A68">
              <w:rPr>
                <w:rFonts w:ascii="Arial" w:hAnsi="Arial"/>
                <w:spacing w:val="1"/>
                <w:sz w:val="20"/>
                <w:lang w:val="it-IT"/>
              </w:rPr>
              <w:t xml:space="preserve"> </w:t>
            </w:r>
            <w:r w:rsidRPr="004A6A68">
              <w:rPr>
                <w:rFonts w:ascii="Arial" w:hAnsi="Arial"/>
                <w:sz w:val="20"/>
                <w:lang w:val="it-IT"/>
              </w:rPr>
              <w:t>lingua,</w:t>
            </w:r>
            <w:r w:rsidRPr="004A6A68">
              <w:rPr>
                <w:rFonts w:ascii="Arial" w:hAnsi="Arial"/>
                <w:spacing w:val="-3"/>
                <w:sz w:val="20"/>
                <w:lang w:val="it-IT"/>
              </w:rPr>
              <w:t xml:space="preserve"> </w:t>
            </w:r>
            <w:r w:rsidRPr="004A6A68">
              <w:rPr>
                <w:rFonts w:ascii="Arial" w:hAnsi="Arial"/>
                <w:sz w:val="20"/>
                <w:lang w:val="it-IT"/>
              </w:rPr>
              <w:t>sulle</w:t>
            </w:r>
            <w:r w:rsidRPr="004A6A68">
              <w:rPr>
                <w:rFonts w:ascii="Arial" w:hAnsi="Arial"/>
                <w:spacing w:val="-4"/>
                <w:sz w:val="20"/>
                <w:lang w:val="it-IT"/>
              </w:rPr>
              <w:t xml:space="preserve"> </w:t>
            </w:r>
            <w:r w:rsidRPr="004A6A68">
              <w:rPr>
                <w:rFonts w:ascii="Arial" w:hAnsi="Arial"/>
                <w:sz w:val="20"/>
                <w:lang w:val="it-IT"/>
              </w:rPr>
              <w:t>sue</w:t>
            </w:r>
            <w:r w:rsidRPr="004A6A68">
              <w:rPr>
                <w:rFonts w:ascii="Arial" w:hAnsi="Arial"/>
                <w:spacing w:val="-4"/>
                <w:sz w:val="20"/>
                <w:lang w:val="it-IT"/>
              </w:rPr>
              <w:t xml:space="preserve"> </w:t>
            </w:r>
            <w:r w:rsidRPr="004A6A68">
              <w:rPr>
                <w:rFonts w:ascii="Arial" w:hAnsi="Arial"/>
                <w:sz w:val="20"/>
                <w:lang w:val="it-IT"/>
              </w:rPr>
              <w:t>varietà</w:t>
            </w:r>
            <w:r w:rsidRPr="004A6A68">
              <w:rPr>
                <w:rFonts w:ascii="Arial" w:hAnsi="Arial"/>
                <w:spacing w:val="-4"/>
                <w:sz w:val="20"/>
                <w:lang w:val="it-IT"/>
              </w:rPr>
              <w:t xml:space="preserve"> </w:t>
            </w:r>
            <w:r w:rsidRPr="004A6A68">
              <w:rPr>
                <w:rFonts w:ascii="Arial" w:hAnsi="Arial"/>
                <w:sz w:val="20"/>
                <w:lang w:val="it-IT"/>
              </w:rPr>
              <w:t>nel</w:t>
            </w:r>
            <w:r w:rsidRPr="004A6A68">
              <w:rPr>
                <w:rFonts w:ascii="Arial" w:hAnsi="Arial"/>
                <w:spacing w:val="-2"/>
                <w:sz w:val="20"/>
                <w:lang w:val="it-IT"/>
              </w:rPr>
              <w:t xml:space="preserve"> </w:t>
            </w:r>
            <w:r w:rsidRPr="004A6A68">
              <w:rPr>
                <w:rFonts w:ascii="Arial" w:hAnsi="Arial"/>
                <w:sz w:val="20"/>
                <w:lang w:val="it-IT"/>
              </w:rPr>
              <w:t>tempo</w:t>
            </w:r>
            <w:r w:rsidRPr="004A6A68">
              <w:rPr>
                <w:rFonts w:ascii="Arial" w:hAnsi="Arial"/>
                <w:spacing w:val="-3"/>
                <w:sz w:val="20"/>
                <w:lang w:val="it-IT"/>
              </w:rPr>
              <w:t xml:space="preserve"> </w:t>
            </w:r>
            <w:r w:rsidRPr="004A6A68">
              <w:rPr>
                <w:rFonts w:ascii="Arial" w:hAnsi="Arial"/>
                <w:sz w:val="20"/>
                <w:lang w:val="it-IT"/>
              </w:rPr>
              <w:t>e</w:t>
            </w:r>
            <w:r w:rsidRPr="004A6A68">
              <w:rPr>
                <w:rFonts w:ascii="Arial" w:hAnsi="Arial"/>
                <w:spacing w:val="-1"/>
                <w:sz w:val="20"/>
                <w:lang w:val="it-IT"/>
              </w:rPr>
              <w:t xml:space="preserve"> </w:t>
            </w:r>
            <w:r w:rsidRPr="004A6A68">
              <w:rPr>
                <w:rFonts w:ascii="Arial" w:hAnsi="Arial"/>
                <w:sz w:val="20"/>
                <w:lang w:val="it-IT"/>
              </w:rPr>
              <w:t>nello</w:t>
            </w:r>
            <w:r w:rsidRPr="004A6A68">
              <w:rPr>
                <w:rFonts w:ascii="Arial" w:hAnsi="Arial"/>
                <w:spacing w:val="-4"/>
                <w:sz w:val="20"/>
                <w:lang w:val="it-IT"/>
              </w:rPr>
              <w:t xml:space="preserve"> </w:t>
            </w:r>
            <w:r w:rsidRPr="004A6A68">
              <w:rPr>
                <w:rFonts w:ascii="Arial" w:hAnsi="Arial"/>
                <w:sz w:val="20"/>
                <w:lang w:val="it-IT"/>
              </w:rPr>
              <w:t>spazio.</w:t>
            </w:r>
          </w:p>
          <w:p w14:paraId="492E1056" w14:textId="7B561AE3" w:rsidR="00C728F8" w:rsidRPr="004A6A68" w:rsidRDefault="00C728F8" w:rsidP="00C728F8">
            <w:pPr>
              <w:pStyle w:val="Paragrafoelenco"/>
              <w:spacing w:line="230" w:lineRule="atLeast"/>
              <w:ind w:left="98" w:right="139" w:hanging="1"/>
              <w:rPr>
                <w:rFonts w:ascii="Arial" w:hAnsi="Arial"/>
                <w:i/>
                <w:sz w:val="20"/>
                <w:lang w:val="it-IT"/>
              </w:rPr>
            </w:pPr>
            <w:r w:rsidRPr="004A6A68">
              <w:rPr>
                <w:rFonts w:ascii="Arial" w:hAnsi="Arial"/>
                <w:sz w:val="20"/>
                <w:lang w:val="it-IT"/>
              </w:rPr>
              <w:t>Sa orientarsi sulla struttura e sul significato delle</w:t>
            </w:r>
            <w:r w:rsidRPr="004A6A68">
              <w:rPr>
                <w:rFonts w:ascii="Arial" w:hAnsi="Arial"/>
                <w:spacing w:val="-53"/>
                <w:sz w:val="20"/>
                <w:lang w:val="it-IT"/>
              </w:rPr>
              <w:t xml:space="preserve"> </w:t>
            </w:r>
            <w:r w:rsidRPr="004A6A68">
              <w:rPr>
                <w:rFonts w:ascii="Arial" w:hAnsi="Arial"/>
                <w:sz w:val="20"/>
                <w:lang w:val="it-IT"/>
              </w:rPr>
              <w:t>parole.</w:t>
            </w:r>
          </w:p>
        </w:tc>
      </w:tr>
    </w:tbl>
    <w:p w14:paraId="2ADAE3E9" w14:textId="77777777" w:rsidR="00880202" w:rsidRDefault="00880202">
      <w:pPr>
        <w:spacing w:line="230" w:lineRule="atLeast"/>
        <w:rPr>
          <w:rFonts w:ascii="Arial" w:hAnsi="Arial"/>
          <w:spacing w:val="-53"/>
          <w:sz w:val="20"/>
          <w:lang w:val="it-IT"/>
        </w:rPr>
      </w:pPr>
    </w:p>
    <w:p w14:paraId="45CD34BA" w14:textId="77777777" w:rsidR="00B858F6" w:rsidRPr="00B858F6" w:rsidRDefault="00B858F6" w:rsidP="00B858F6">
      <w:pPr>
        <w:rPr>
          <w:rFonts w:ascii="Arial" w:hAnsi="Arial"/>
          <w:sz w:val="20"/>
          <w:lang w:val="it-IT"/>
        </w:rPr>
      </w:pPr>
    </w:p>
    <w:p w14:paraId="1DC897DA" w14:textId="77777777" w:rsidR="00B858F6" w:rsidRDefault="00B858F6" w:rsidP="00B858F6">
      <w:pPr>
        <w:rPr>
          <w:rFonts w:ascii="Arial" w:hAnsi="Arial"/>
          <w:spacing w:val="-53"/>
          <w:sz w:val="20"/>
          <w:lang w:val="it-IT"/>
        </w:rPr>
      </w:pPr>
    </w:p>
    <w:p w14:paraId="51B72BBC" w14:textId="77777777" w:rsidR="00880202" w:rsidRPr="004A6A68" w:rsidRDefault="00880202">
      <w:pPr>
        <w:rPr>
          <w:rFonts w:ascii="Arial" w:hAnsi="Arial"/>
          <w:sz w:val="20"/>
          <w:lang w:val="it-IT"/>
        </w:rPr>
        <w:sectPr w:rsidR="00880202" w:rsidRPr="004A6A68" w:rsidSect="000922A6">
          <w:footerReference w:type="default" r:id="rId9"/>
          <w:pgSz w:w="11900" w:h="16840" w:code="9"/>
          <w:pgMar w:top="1418" w:right="560" w:bottom="828" w:left="442" w:header="720" w:footer="720" w:gutter="0"/>
          <w:cols w:space="720"/>
        </w:sectPr>
      </w:pPr>
    </w:p>
    <w:tbl>
      <w:tblPr>
        <w:tblpPr w:leftFromText="141" w:rightFromText="141" w:vertAnchor="text" w:horzAnchor="margin" w:tblpXSpec="center" w:tblpY="-85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07"/>
        <w:gridCol w:w="4889"/>
      </w:tblGrid>
      <w:tr w:rsidR="00C8571A" w14:paraId="7C6B0570" w14:textId="77777777" w:rsidTr="00C8571A">
        <w:trPr>
          <w:trHeight w:val="702"/>
        </w:trPr>
        <w:tc>
          <w:tcPr>
            <w:tcW w:w="10096" w:type="dxa"/>
            <w:gridSpan w:val="2"/>
          </w:tcPr>
          <w:p w14:paraId="081B3D4B" w14:textId="77777777" w:rsidR="00C8571A" w:rsidRPr="004A6A68" w:rsidRDefault="00C8571A" w:rsidP="00C8571A">
            <w:pPr>
              <w:pStyle w:val="Paragrafoelenco"/>
              <w:spacing w:before="4"/>
              <w:rPr>
                <w:rFonts w:ascii="Arial"/>
                <w:b/>
                <w:sz w:val="24"/>
                <w:lang w:val="it-IT"/>
              </w:rPr>
            </w:pPr>
          </w:p>
          <w:p w14:paraId="180B1681" w14:textId="77777777" w:rsidR="00C8571A" w:rsidRDefault="00C8571A" w:rsidP="00C8571A">
            <w:pPr>
              <w:pStyle w:val="Titolo3"/>
            </w:pPr>
            <w:bookmarkStart w:id="2" w:name="_Toc86483122"/>
            <w:r>
              <w:t>Secondo</w:t>
            </w:r>
            <w:r>
              <w:rPr>
                <w:spacing w:val="61"/>
              </w:rPr>
              <w:t xml:space="preserve"> </w:t>
            </w:r>
            <w:r>
              <w:t>anno</w:t>
            </w:r>
            <w:bookmarkEnd w:id="2"/>
          </w:p>
        </w:tc>
      </w:tr>
      <w:tr w:rsidR="00C8571A" w:rsidRPr="004A6A68" w14:paraId="109AC06F" w14:textId="77777777" w:rsidTr="00C8571A">
        <w:trPr>
          <w:trHeight w:val="12695"/>
        </w:trPr>
        <w:tc>
          <w:tcPr>
            <w:tcW w:w="5207" w:type="dxa"/>
          </w:tcPr>
          <w:p w14:paraId="30BC8AD5" w14:textId="77777777" w:rsidR="00C8571A" w:rsidRPr="004A6A68" w:rsidRDefault="00C8571A" w:rsidP="00C8571A">
            <w:pPr>
              <w:pStyle w:val="Paragrafoelenco"/>
              <w:spacing w:line="276" w:lineRule="exact"/>
              <w:ind w:left="124" w:right="1713" w:hanging="124"/>
              <w:jc w:val="center"/>
              <w:rPr>
                <w:rFonts w:ascii="Arial"/>
                <w:b/>
                <w:i/>
                <w:sz w:val="24"/>
                <w:lang w:val="it-IT"/>
              </w:rPr>
            </w:pPr>
            <w:r w:rsidRPr="004A6A68">
              <w:rPr>
                <w:rFonts w:ascii="Arial"/>
                <w:b/>
                <w:i/>
                <w:sz w:val="24"/>
                <w:lang w:val="it-IT"/>
              </w:rPr>
              <w:t>Conoscenze</w:t>
            </w:r>
          </w:p>
          <w:p w14:paraId="4C26CBA5" w14:textId="77777777" w:rsidR="00C8571A" w:rsidRPr="004A6A68" w:rsidRDefault="00C8571A" w:rsidP="00C8571A">
            <w:pPr>
              <w:pStyle w:val="Paragrafoelenco"/>
              <w:ind w:left="124" w:right="95" w:hanging="124"/>
              <w:rPr>
                <w:rFonts w:ascii="Arial" w:hAnsi="Arial"/>
                <w:i/>
                <w:sz w:val="20"/>
                <w:lang w:val="it-IT"/>
              </w:rPr>
            </w:pPr>
            <w:r w:rsidRPr="004A6A68">
              <w:rPr>
                <w:rFonts w:ascii="Arial" w:hAnsi="Arial"/>
                <w:i/>
                <w:sz w:val="20"/>
                <w:lang w:val="it-IT"/>
              </w:rPr>
              <w:t>“Conoscenze”: indicano il risultato dell’assimilazione</w:t>
            </w:r>
            <w:r w:rsidRPr="004A6A68">
              <w:rPr>
                <w:rFonts w:ascii="Arial" w:hAnsi="Arial"/>
                <w:i/>
                <w:spacing w:val="-53"/>
                <w:sz w:val="20"/>
                <w:lang w:val="it-IT"/>
              </w:rPr>
              <w:t xml:space="preserve"> </w:t>
            </w:r>
            <w:r w:rsidRPr="004A6A68">
              <w:rPr>
                <w:rFonts w:ascii="Arial" w:hAnsi="Arial"/>
                <w:i/>
                <w:sz w:val="20"/>
                <w:lang w:val="it-IT"/>
              </w:rPr>
              <w:t>di informazioni attraverso l’apprendimento. Le</w:t>
            </w:r>
            <w:r w:rsidRPr="004A6A68">
              <w:rPr>
                <w:rFonts w:ascii="Arial" w:hAnsi="Arial"/>
                <w:i/>
                <w:spacing w:val="1"/>
                <w:sz w:val="20"/>
                <w:lang w:val="it-IT"/>
              </w:rPr>
              <w:t xml:space="preserve"> </w:t>
            </w:r>
            <w:r w:rsidRPr="004A6A68">
              <w:rPr>
                <w:rFonts w:ascii="Arial" w:hAnsi="Arial"/>
                <w:i/>
                <w:sz w:val="20"/>
                <w:lang w:val="it-IT"/>
              </w:rPr>
              <w:t>conoscenze sono l’insieme di fatti, principi, teorie e</w:t>
            </w:r>
            <w:r w:rsidRPr="004A6A68">
              <w:rPr>
                <w:rFonts w:ascii="Arial" w:hAnsi="Arial"/>
                <w:i/>
                <w:spacing w:val="1"/>
                <w:sz w:val="20"/>
                <w:lang w:val="it-IT"/>
              </w:rPr>
              <w:t xml:space="preserve"> </w:t>
            </w:r>
            <w:r w:rsidRPr="004A6A68">
              <w:rPr>
                <w:rFonts w:ascii="Arial" w:hAnsi="Arial"/>
                <w:i/>
                <w:sz w:val="20"/>
                <w:lang w:val="it-IT"/>
              </w:rPr>
              <w:t>pratiche, relative a un settore di studio o di lavoro; le</w:t>
            </w:r>
            <w:r w:rsidRPr="004A6A68">
              <w:rPr>
                <w:rFonts w:ascii="Arial" w:hAnsi="Arial"/>
                <w:i/>
                <w:spacing w:val="-53"/>
                <w:sz w:val="20"/>
                <w:lang w:val="it-IT"/>
              </w:rPr>
              <w:t xml:space="preserve"> </w:t>
            </w:r>
            <w:r w:rsidRPr="004A6A68">
              <w:rPr>
                <w:rFonts w:ascii="Arial" w:hAnsi="Arial"/>
                <w:i/>
                <w:sz w:val="20"/>
                <w:lang w:val="it-IT"/>
              </w:rPr>
              <w:t>conoscenze sono descritte come teoriche e/o</w:t>
            </w:r>
            <w:r w:rsidRPr="004A6A68">
              <w:rPr>
                <w:rFonts w:ascii="Arial" w:hAnsi="Arial"/>
                <w:i/>
                <w:spacing w:val="1"/>
                <w:sz w:val="20"/>
                <w:lang w:val="it-IT"/>
              </w:rPr>
              <w:t xml:space="preserve"> </w:t>
            </w:r>
            <w:r w:rsidRPr="004A6A68">
              <w:rPr>
                <w:rFonts w:ascii="Arial" w:hAnsi="Arial"/>
                <w:i/>
                <w:sz w:val="20"/>
                <w:lang w:val="it-IT"/>
              </w:rPr>
              <w:t>pratiche.</w:t>
            </w:r>
          </w:p>
          <w:p w14:paraId="075F509C" w14:textId="77777777" w:rsidR="00C8571A" w:rsidRPr="004A6A68" w:rsidRDefault="00C8571A" w:rsidP="00C8571A">
            <w:pPr>
              <w:pStyle w:val="Paragrafoelenco"/>
              <w:ind w:left="124" w:hanging="124"/>
              <w:rPr>
                <w:rFonts w:ascii="Arial"/>
                <w:b/>
                <w:sz w:val="20"/>
                <w:lang w:val="it-IT"/>
              </w:rPr>
            </w:pPr>
          </w:p>
          <w:p w14:paraId="6EA43813" w14:textId="77777777" w:rsidR="00C8571A" w:rsidRPr="004A6A68" w:rsidRDefault="00C8571A" w:rsidP="003071E5">
            <w:pPr>
              <w:pStyle w:val="Paragrafoelenco"/>
              <w:numPr>
                <w:ilvl w:val="0"/>
                <w:numId w:val="11"/>
              </w:numPr>
              <w:tabs>
                <w:tab w:val="left" w:pos="233"/>
              </w:tabs>
              <w:ind w:left="124" w:right="122" w:hanging="124"/>
              <w:rPr>
                <w:rFonts w:ascii="Arial" w:hAnsi="Arial"/>
                <w:sz w:val="20"/>
                <w:lang w:val="it-IT"/>
              </w:rPr>
            </w:pPr>
            <w:r w:rsidRPr="004A6A68">
              <w:rPr>
                <w:rFonts w:ascii="Arial" w:hAnsi="Arial"/>
                <w:sz w:val="20"/>
                <w:lang w:val="it-IT"/>
              </w:rPr>
              <w:t>Diverse funzioni della lingua; diversi registri</w:t>
            </w:r>
            <w:r w:rsidRPr="004A6A68">
              <w:rPr>
                <w:rFonts w:ascii="Arial" w:hAnsi="Arial"/>
                <w:spacing w:val="1"/>
                <w:sz w:val="20"/>
                <w:lang w:val="it-IT"/>
              </w:rPr>
              <w:t xml:space="preserve"> </w:t>
            </w:r>
            <w:r w:rsidRPr="004A6A68">
              <w:rPr>
                <w:rFonts w:ascii="Arial" w:hAnsi="Arial"/>
                <w:sz w:val="20"/>
                <w:lang w:val="it-IT"/>
              </w:rPr>
              <w:t>linguistici e loro pertinenza d’uso nei vari contesti</w:t>
            </w:r>
            <w:r w:rsidRPr="004A6A68">
              <w:rPr>
                <w:rFonts w:ascii="Arial" w:hAnsi="Arial"/>
                <w:spacing w:val="1"/>
                <w:sz w:val="20"/>
                <w:lang w:val="it-IT"/>
              </w:rPr>
              <w:t xml:space="preserve"> </w:t>
            </w:r>
            <w:r w:rsidRPr="004A6A68">
              <w:rPr>
                <w:rFonts w:ascii="Arial" w:hAnsi="Arial"/>
                <w:sz w:val="20"/>
                <w:lang w:val="it-IT"/>
              </w:rPr>
              <w:t>pragmatici; modalità del discorso narrativo,</w:t>
            </w:r>
            <w:r w:rsidRPr="004A6A68">
              <w:rPr>
                <w:rFonts w:ascii="Arial" w:hAnsi="Arial"/>
                <w:spacing w:val="1"/>
                <w:sz w:val="20"/>
                <w:lang w:val="it-IT"/>
              </w:rPr>
              <w:t xml:space="preserve"> </w:t>
            </w:r>
            <w:r w:rsidRPr="004A6A68">
              <w:rPr>
                <w:rFonts w:ascii="Arial" w:hAnsi="Arial"/>
                <w:sz w:val="20"/>
                <w:lang w:val="it-IT"/>
              </w:rPr>
              <w:t>descrittivo,</w:t>
            </w:r>
            <w:r w:rsidRPr="004A6A68">
              <w:rPr>
                <w:rFonts w:ascii="Arial" w:hAnsi="Arial"/>
                <w:spacing w:val="-5"/>
                <w:sz w:val="20"/>
                <w:lang w:val="it-IT"/>
              </w:rPr>
              <w:t xml:space="preserve"> </w:t>
            </w:r>
            <w:r w:rsidRPr="004A6A68">
              <w:rPr>
                <w:rFonts w:ascii="Arial" w:hAnsi="Arial"/>
                <w:sz w:val="20"/>
                <w:lang w:val="it-IT"/>
              </w:rPr>
              <w:t>espositivo,</w:t>
            </w:r>
            <w:r w:rsidRPr="004A6A68">
              <w:rPr>
                <w:rFonts w:ascii="Arial" w:hAnsi="Arial"/>
                <w:spacing w:val="-5"/>
                <w:sz w:val="20"/>
                <w:lang w:val="it-IT"/>
              </w:rPr>
              <w:t xml:space="preserve"> </w:t>
            </w:r>
            <w:r w:rsidRPr="004A6A68">
              <w:rPr>
                <w:rFonts w:ascii="Arial" w:hAnsi="Arial"/>
                <w:sz w:val="20"/>
                <w:lang w:val="it-IT"/>
              </w:rPr>
              <w:t>persuasivo</w:t>
            </w:r>
            <w:r w:rsidRPr="004A6A68">
              <w:rPr>
                <w:rFonts w:ascii="Arial" w:hAnsi="Arial"/>
                <w:spacing w:val="-8"/>
                <w:sz w:val="20"/>
                <w:lang w:val="it-IT"/>
              </w:rPr>
              <w:t xml:space="preserve"> </w:t>
            </w:r>
            <w:r w:rsidRPr="004A6A68">
              <w:rPr>
                <w:rFonts w:ascii="Arial" w:hAnsi="Arial"/>
                <w:sz w:val="20"/>
                <w:lang w:val="it-IT"/>
              </w:rPr>
              <w:t>e</w:t>
            </w:r>
            <w:r w:rsidRPr="004A6A68">
              <w:rPr>
                <w:rFonts w:ascii="Arial" w:hAnsi="Arial"/>
                <w:spacing w:val="-4"/>
                <w:sz w:val="20"/>
                <w:lang w:val="it-IT"/>
              </w:rPr>
              <w:t xml:space="preserve"> </w:t>
            </w:r>
            <w:r w:rsidRPr="004A6A68">
              <w:rPr>
                <w:rFonts w:ascii="Arial" w:hAnsi="Arial"/>
                <w:sz w:val="20"/>
                <w:lang w:val="it-IT"/>
              </w:rPr>
              <w:t>argomentativo.</w:t>
            </w:r>
            <w:r w:rsidRPr="004A6A68">
              <w:rPr>
                <w:rFonts w:ascii="Arial" w:hAnsi="Arial"/>
                <w:spacing w:val="-7"/>
                <w:sz w:val="20"/>
                <w:lang w:val="it-IT"/>
              </w:rPr>
              <w:t xml:space="preserve"> </w:t>
            </w:r>
            <w:r w:rsidRPr="004A6A68">
              <w:rPr>
                <w:rFonts w:ascii="Arial" w:hAnsi="Arial"/>
                <w:sz w:val="20"/>
                <w:lang w:val="it-IT"/>
              </w:rPr>
              <w:t>•</w:t>
            </w:r>
            <w:r w:rsidRPr="004A6A68">
              <w:rPr>
                <w:rFonts w:ascii="Arial" w:hAnsi="Arial"/>
                <w:spacing w:val="-53"/>
                <w:sz w:val="20"/>
                <w:lang w:val="it-IT"/>
              </w:rPr>
              <w:t xml:space="preserve"> </w:t>
            </w:r>
            <w:r w:rsidRPr="004A6A68">
              <w:rPr>
                <w:rFonts w:ascii="Arial" w:hAnsi="Arial"/>
                <w:sz w:val="20"/>
                <w:lang w:val="it-IT"/>
              </w:rPr>
              <w:t>Strutture della lingua italiana a livello fonologico,</w:t>
            </w:r>
            <w:r w:rsidRPr="004A6A68">
              <w:rPr>
                <w:rFonts w:ascii="Arial" w:hAnsi="Arial"/>
                <w:spacing w:val="1"/>
                <w:sz w:val="20"/>
                <w:lang w:val="it-IT"/>
              </w:rPr>
              <w:t xml:space="preserve"> </w:t>
            </w:r>
            <w:r w:rsidRPr="004A6A68">
              <w:rPr>
                <w:rFonts w:ascii="Arial" w:hAnsi="Arial"/>
                <w:sz w:val="20"/>
                <w:lang w:val="it-IT"/>
              </w:rPr>
              <w:t>morfologico,</w:t>
            </w:r>
            <w:r w:rsidRPr="004A6A68">
              <w:rPr>
                <w:rFonts w:ascii="Arial" w:hAnsi="Arial"/>
                <w:spacing w:val="-2"/>
                <w:sz w:val="20"/>
                <w:lang w:val="it-IT"/>
              </w:rPr>
              <w:t xml:space="preserve"> </w:t>
            </w:r>
            <w:r w:rsidRPr="004A6A68">
              <w:rPr>
                <w:rFonts w:ascii="Arial" w:hAnsi="Arial"/>
                <w:sz w:val="20"/>
                <w:lang w:val="it-IT"/>
              </w:rPr>
              <w:t>sintattico</w:t>
            </w:r>
            <w:r w:rsidRPr="004A6A68">
              <w:rPr>
                <w:rFonts w:ascii="Arial" w:hAnsi="Arial"/>
                <w:spacing w:val="-2"/>
                <w:sz w:val="20"/>
                <w:lang w:val="it-IT"/>
              </w:rPr>
              <w:t xml:space="preserve"> </w:t>
            </w:r>
            <w:r w:rsidRPr="004A6A68">
              <w:rPr>
                <w:rFonts w:ascii="Arial" w:hAnsi="Arial"/>
                <w:sz w:val="20"/>
                <w:lang w:val="it-IT"/>
              </w:rPr>
              <w:t>e</w:t>
            </w:r>
            <w:r w:rsidRPr="004A6A68">
              <w:rPr>
                <w:rFonts w:ascii="Arial" w:hAnsi="Arial"/>
                <w:spacing w:val="1"/>
                <w:sz w:val="20"/>
                <w:lang w:val="it-IT"/>
              </w:rPr>
              <w:t xml:space="preserve"> </w:t>
            </w:r>
            <w:r w:rsidRPr="004A6A68">
              <w:rPr>
                <w:rFonts w:ascii="Arial" w:hAnsi="Arial"/>
                <w:sz w:val="20"/>
                <w:lang w:val="it-IT"/>
              </w:rPr>
              <w:t>lessicale</w:t>
            </w:r>
          </w:p>
          <w:p w14:paraId="2D083514" w14:textId="77777777" w:rsidR="00C8571A" w:rsidRPr="004A6A68" w:rsidRDefault="00C8571A" w:rsidP="003071E5">
            <w:pPr>
              <w:pStyle w:val="Paragrafoelenco"/>
              <w:numPr>
                <w:ilvl w:val="0"/>
                <w:numId w:val="11"/>
              </w:numPr>
              <w:tabs>
                <w:tab w:val="left" w:pos="233"/>
              </w:tabs>
              <w:ind w:left="124" w:right="182" w:hanging="124"/>
              <w:rPr>
                <w:rFonts w:ascii="Arial" w:hAnsi="Arial"/>
                <w:sz w:val="20"/>
                <w:lang w:val="it-IT"/>
              </w:rPr>
            </w:pPr>
            <w:r w:rsidRPr="004A6A68">
              <w:rPr>
                <w:rFonts w:ascii="Arial" w:hAnsi="Arial"/>
                <w:sz w:val="20"/>
                <w:lang w:val="it-IT"/>
              </w:rPr>
              <w:t>Strategie di lettura diverse e funzionali agli scopi. •</w:t>
            </w:r>
            <w:r w:rsidRPr="004A6A68">
              <w:rPr>
                <w:rFonts w:ascii="Arial" w:hAnsi="Arial"/>
                <w:spacing w:val="-53"/>
                <w:sz w:val="20"/>
                <w:lang w:val="it-IT"/>
              </w:rPr>
              <w:t xml:space="preserve"> </w:t>
            </w:r>
            <w:r w:rsidRPr="004A6A68">
              <w:rPr>
                <w:rFonts w:ascii="Arial" w:hAnsi="Arial"/>
                <w:sz w:val="20"/>
                <w:lang w:val="it-IT"/>
              </w:rPr>
              <w:t>Caratteristiche dei principali generi testuali, anche</w:t>
            </w:r>
            <w:r w:rsidRPr="004A6A68">
              <w:rPr>
                <w:rFonts w:ascii="Arial" w:hAnsi="Arial"/>
                <w:spacing w:val="1"/>
                <w:sz w:val="20"/>
                <w:lang w:val="it-IT"/>
              </w:rPr>
              <w:t xml:space="preserve"> </w:t>
            </w:r>
            <w:r w:rsidRPr="004A6A68">
              <w:rPr>
                <w:rFonts w:ascii="Arial" w:hAnsi="Arial"/>
                <w:sz w:val="20"/>
                <w:lang w:val="it-IT"/>
              </w:rPr>
              <w:t>non</w:t>
            </w:r>
            <w:r w:rsidRPr="004A6A68">
              <w:rPr>
                <w:rFonts w:ascii="Arial" w:hAnsi="Arial"/>
                <w:spacing w:val="1"/>
                <w:sz w:val="20"/>
                <w:lang w:val="it-IT"/>
              </w:rPr>
              <w:t xml:space="preserve"> </w:t>
            </w:r>
            <w:r w:rsidRPr="004A6A68">
              <w:rPr>
                <w:rFonts w:ascii="Arial" w:hAnsi="Arial"/>
                <w:sz w:val="20"/>
                <w:lang w:val="it-IT"/>
              </w:rPr>
              <w:t>letterari.</w:t>
            </w:r>
          </w:p>
          <w:p w14:paraId="2EE903A1" w14:textId="77777777" w:rsidR="00C8571A" w:rsidRPr="004A6A68" w:rsidRDefault="00C8571A" w:rsidP="003071E5">
            <w:pPr>
              <w:pStyle w:val="Paragrafoelenco"/>
              <w:numPr>
                <w:ilvl w:val="0"/>
                <w:numId w:val="11"/>
              </w:numPr>
              <w:tabs>
                <w:tab w:val="left" w:pos="233"/>
              </w:tabs>
              <w:spacing w:line="229" w:lineRule="exact"/>
              <w:ind w:left="124" w:hanging="124"/>
              <w:rPr>
                <w:rFonts w:ascii="Arial" w:hAnsi="Arial"/>
                <w:sz w:val="20"/>
                <w:lang w:val="it-IT"/>
              </w:rPr>
            </w:pPr>
            <w:r w:rsidRPr="004A6A68">
              <w:rPr>
                <w:rFonts w:ascii="Arial" w:hAnsi="Arial"/>
                <w:sz w:val="20"/>
                <w:lang w:val="it-IT"/>
              </w:rPr>
              <w:t>Tecniche</w:t>
            </w:r>
            <w:r w:rsidRPr="004A6A68">
              <w:rPr>
                <w:rFonts w:ascii="Arial" w:hAnsi="Arial"/>
                <w:spacing w:val="-2"/>
                <w:sz w:val="20"/>
                <w:lang w:val="it-IT"/>
              </w:rPr>
              <w:t xml:space="preserve"> </w:t>
            </w:r>
            <w:r w:rsidRPr="004A6A68">
              <w:rPr>
                <w:rFonts w:ascii="Arial" w:hAnsi="Arial"/>
                <w:sz w:val="20"/>
                <w:lang w:val="it-IT"/>
              </w:rPr>
              <w:t>del</w:t>
            </w:r>
            <w:r w:rsidRPr="004A6A68">
              <w:rPr>
                <w:rFonts w:ascii="Arial" w:hAnsi="Arial"/>
                <w:spacing w:val="-4"/>
                <w:sz w:val="20"/>
                <w:lang w:val="it-IT"/>
              </w:rPr>
              <w:t xml:space="preserve"> </w:t>
            </w:r>
            <w:r w:rsidRPr="004A6A68">
              <w:rPr>
                <w:rFonts w:ascii="Arial" w:hAnsi="Arial"/>
                <w:sz w:val="20"/>
                <w:lang w:val="it-IT"/>
              </w:rPr>
              <w:t>riassunto</w:t>
            </w:r>
            <w:r w:rsidRPr="004A6A68">
              <w:rPr>
                <w:rFonts w:ascii="Arial" w:hAnsi="Arial"/>
                <w:spacing w:val="-2"/>
                <w:sz w:val="20"/>
                <w:lang w:val="it-IT"/>
              </w:rPr>
              <w:t xml:space="preserve"> </w:t>
            </w:r>
            <w:r w:rsidRPr="004A6A68">
              <w:rPr>
                <w:rFonts w:ascii="Arial" w:hAnsi="Arial"/>
                <w:sz w:val="20"/>
                <w:lang w:val="it-IT"/>
              </w:rPr>
              <w:t>e</w:t>
            </w:r>
            <w:r w:rsidRPr="004A6A68">
              <w:rPr>
                <w:rFonts w:ascii="Arial" w:hAnsi="Arial"/>
                <w:spacing w:val="-1"/>
                <w:sz w:val="20"/>
                <w:lang w:val="it-IT"/>
              </w:rPr>
              <w:t xml:space="preserve"> </w:t>
            </w:r>
            <w:r w:rsidRPr="004A6A68">
              <w:rPr>
                <w:rFonts w:ascii="Arial" w:hAnsi="Arial"/>
                <w:sz w:val="20"/>
                <w:lang w:val="it-IT"/>
              </w:rPr>
              <w:t>della</w:t>
            </w:r>
            <w:r w:rsidRPr="004A6A68">
              <w:rPr>
                <w:rFonts w:ascii="Arial" w:hAnsi="Arial"/>
                <w:spacing w:val="-1"/>
                <w:sz w:val="20"/>
                <w:lang w:val="it-IT"/>
              </w:rPr>
              <w:t xml:space="preserve"> </w:t>
            </w:r>
            <w:r w:rsidRPr="004A6A68">
              <w:rPr>
                <w:rFonts w:ascii="Arial" w:hAnsi="Arial"/>
                <w:sz w:val="20"/>
                <w:lang w:val="it-IT"/>
              </w:rPr>
              <w:t>parafrasi.</w:t>
            </w:r>
          </w:p>
          <w:p w14:paraId="3C3CF647" w14:textId="77777777" w:rsidR="00C8571A" w:rsidRPr="004A6A68" w:rsidRDefault="00C8571A" w:rsidP="003071E5">
            <w:pPr>
              <w:pStyle w:val="Paragrafoelenco"/>
              <w:numPr>
                <w:ilvl w:val="0"/>
                <w:numId w:val="11"/>
              </w:numPr>
              <w:tabs>
                <w:tab w:val="left" w:pos="288"/>
              </w:tabs>
              <w:spacing w:before="1"/>
              <w:ind w:left="124" w:right="532" w:hanging="124"/>
              <w:rPr>
                <w:rFonts w:ascii="Arial" w:hAnsi="Arial"/>
                <w:sz w:val="20"/>
                <w:lang w:val="it-IT"/>
              </w:rPr>
            </w:pPr>
            <w:r w:rsidRPr="004A6A68">
              <w:rPr>
                <w:rFonts w:ascii="Arial" w:hAnsi="Arial"/>
                <w:sz w:val="20"/>
                <w:lang w:val="it-IT"/>
              </w:rPr>
              <w:t>Metodologie essenziali per l’analisi di un testo</w:t>
            </w:r>
            <w:r w:rsidRPr="004A6A68">
              <w:rPr>
                <w:rFonts w:ascii="Arial" w:hAnsi="Arial"/>
                <w:spacing w:val="-54"/>
                <w:sz w:val="20"/>
                <w:lang w:val="it-IT"/>
              </w:rPr>
              <w:t xml:space="preserve"> </w:t>
            </w:r>
            <w:r w:rsidRPr="004A6A68">
              <w:rPr>
                <w:rFonts w:ascii="Arial" w:hAnsi="Arial"/>
                <w:sz w:val="20"/>
                <w:lang w:val="it-IT"/>
              </w:rPr>
              <w:t>scritto</w:t>
            </w:r>
            <w:r w:rsidRPr="004A6A68">
              <w:rPr>
                <w:rFonts w:ascii="Arial" w:hAnsi="Arial"/>
                <w:spacing w:val="-2"/>
                <w:sz w:val="20"/>
                <w:lang w:val="it-IT"/>
              </w:rPr>
              <w:t xml:space="preserve"> </w:t>
            </w:r>
            <w:r w:rsidRPr="004A6A68">
              <w:rPr>
                <w:rFonts w:ascii="Arial" w:hAnsi="Arial"/>
                <w:sz w:val="20"/>
                <w:lang w:val="it-IT"/>
              </w:rPr>
              <w:t>di</w:t>
            </w:r>
            <w:r w:rsidRPr="004A6A68">
              <w:rPr>
                <w:rFonts w:ascii="Arial" w:hAnsi="Arial"/>
                <w:spacing w:val="-2"/>
                <w:sz w:val="20"/>
                <w:lang w:val="it-IT"/>
              </w:rPr>
              <w:t xml:space="preserve"> </w:t>
            </w:r>
            <w:r w:rsidRPr="004A6A68">
              <w:rPr>
                <w:rFonts w:ascii="Arial" w:hAnsi="Arial"/>
                <w:sz w:val="20"/>
                <w:lang w:val="it-IT"/>
              </w:rPr>
              <w:t>vario</w:t>
            </w:r>
            <w:r w:rsidRPr="004A6A68">
              <w:rPr>
                <w:rFonts w:ascii="Arial" w:hAnsi="Arial"/>
                <w:spacing w:val="-2"/>
                <w:sz w:val="20"/>
                <w:lang w:val="it-IT"/>
              </w:rPr>
              <w:t xml:space="preserve"> </w:t>
            </w:r>
            <w:r w:rsidRPr="004A6A68">
              <w:rPr>
                <w:rFonts w:ascii="Arial" w:hAnsi="Arial"/>
                <w:sz w:val="20"/>
                <w:lang w:val="it-IT"/>
              </w:rPr>
              <w:t>tipo.</w:t>
            </w:r>
          </w:p>
          <w:p w14:paraId="09C0E3E1" w14:textId="77777777" w:rsidR="00C8571A" w:rsidRDefault="00C8571A" w:rsidP="003071E5">
            <w:pPr>
              <w:pStyle w:val="Paragrafoelenco"/>
              <w:numPr>
                <w:ilvl w:val="0"/>
                <w:numId w:val="11"/>
              </w:numPr>
              <w:tabs>
                <w:tab w:val="left" w:pos="233"/>
              </w:tabs>
              <w:spacing w:line="229" w:lineRule="exact"/>
              <w:ind w:left="124" w:hanging="124"/>
              <w:rPr>
                <w:rFonts w:ascii="Arial" w:hAnsi="Arial"/>
                <w:sz w:val="20"/>
              </w:rPr>
            </w:pPr>
            <w:proofErr w:type="spellStart"/>
            <w:r>
              <w:rPr>
                <w:rFonts w:ascii="Arial" w:hAnsi="Arial"/>
                <w:sz w:val="20"/>
              </w:rPr>
              <w:t>Significato</w:t>
            </w:r>
            <w:proofErr w:type="spellEnd"/>
            <w:r>
              <w:rPr>
                <w:rFonts w:ascii="Arial" w:hAnsi="Arial"/>
                <w:spacing w:val="-5"/>
                <w:sz w:val="20"/>
              </w:rPr>
              <w:t xml:space="preserve"> </w:t>
            </w:r>
            <w:proofErr w:type="spellStart"/>
            <w:r>
              <w:rPr>
                <w:rFonts w:ascii="Arial" w:hAnsi="Arial"/>
                <w:sz w:val="20"/>
              </w:rPr>
              <w:t>della</w:t>
            </w:r>
            <w:proofErr w:type="spellEnd"/>
            <w:r>
              <w:rPr>
                <w:rFonts w:ascii="Arial" w:hAnsi="Arial"/>
                <w:spacing w:val="-4"/>
                <w:sz w:val="20"/>
              </w:rPr>
              <w:t xml:space="preserve"> </w:t>
            </w:r>
            <w:proofErr w:type="spellStart"/>
            <w:r>
              <w:rPr>
                <w:rFonts w:ascii="Arial" w:hAnsi="Arial"/>
                <w:sz w:val="20"/>
              </w:rPr>
              <w:t>terminologia</w:t>
            </w:r>
            <w:proofErr w:type="spellEnd"/>
            <w:r>
              <w:rPr>
                <w:rFonts w:ascii="Arial" w:hAnsi="Arial"/>
                <w:spacing w:val="-4"/>
                <w:sz w:val="20"/>
              </w:rPr>
              <w:t xml:space="preserve"> </w:t>
            </w:r>
            <w:proofErr w:type="spellStart"/>
            <w:r>
              <w:rPr>
                <w:rFonts w:ascii="Arial" w:hAnsi="Arial"/>
                <w:sz w:val="20"/>
              </w:rPr>
              <w:t>specifica</w:t>
            </w:r>
            <w:proofErr w:type="spellEnd"/>
            <w:r>
              <w:rPr>
                <w:rFonts w:ascii="Arial" w:hAnsi="Arial"/>
                <w:sz w:val="20"/>
              </w:rPr>
              <w:t>,</w:t>
            </w:r>
            <w:r>
              <w:rPr>
                <w:rFonts w:ascii="Arial" w:hAnsi="Arial"/>
                <w:spacing w:val="-3"/>
                <w:sz w:val="20"/>
              </w:rPr>
              <w:t xml:space="preserve"> </w:t>
            </w:r>
            <w:proofErr w:type="spellStart"/>
            <w:r>
              <w:rPr>
                <w:rFonts w:ascii="Arial" w:hAnsi="Arial"/>
                <w:sz w:val="20"/>
              </w:rPr>
              <w:t>definizioni</w:t>
            </w:r>
            <w:proofErr w:type="spellEnd"/>
          </w:p>
          <w:p w14:paraId="47F2D94C" w14:textId="77777777" w:rsidR="00C8571A" w:rsidRPr="004A6A68" w:rsidRDefault="00C8571A" w:rsidP="003071E5">
            <w:pPr>
              <w:pStyle w:val="Paragrafoelenco"/>
              <w:numPr>
                <w:ilvl w:val="0"/>
                <w:numId w:val="11"/>
              </w:numPr>
              <w:tabs>
                <w:tab w:val="left" w:pos="233"/>
              </w:tabs>
              <w:ind w:left="124" w:right="464" w:hanging="124"/>
              <w:rPr>
                <w:rFonts w:ascii="Arial" w:hAnsi="Arial"/>
                <w:sz w:val="20"/>
                <w:lang w:val="it-IT"/>
              </w:rPr>
            </w:pPr>
            <w:r w:rsidRPr="004A6A68">
              <w:rPr>
                <w:rFonts w:ascii="Arial" w:hAnsi="Arial"/>
                <w:sz w:val="20"/>
                <w:lang w:val="it-IT"/>
              </w:rPr>
              <w:t>Strutture della lingua italiana ai diversi livelli del</w:t>
            </w:r>
            <w:r w:rsidRPr="004A6A68">
              <w:rPr>
                <w:rFonts w:ascii="Arial" w:hAnsi="Arial"/>
                <w:spacing w:val="-53"/>
                <w:sz w:val="20"/>
                <w:lang w:val="it-IT"/>
              </w:rPr>
              <w:t xml:space="preserve"> </w:t>
            </w:r>
            <w:r w:rsidRPr="004A6A68">
              <w:rPr>
                <w:rFonts w:ascii="Arial" w:hAnsi="Arial"/>
                <w:sz w:val="20"/>
                <w:lang w:val="it-IT"/>
              </w:rPr>
              <w:t>sistema: fonologico, ortografico, morfologico,</w:t>
            </w:r>
            <w:r w:rsidRPr="004A6A68">
              <w:rPr>
                <w:rFonts w:ascii="Arial" w:hAnsi="Arial"/>
                <w:spacing w:val="1"/>
                <w:sz w:val="20"/>
                <w:lang w:val="it-IT"/>
              </w:rPr>
              <w:t xml:space="preserve"> </w:t>
            </w:r>
            <w:r w:rsidRPr="004A6A68">
              <w:rPr>
                <w:rFonts w:ascii="Arial" w:hAnsi="Arial"/>
                <w:sz w:val="20"/>
                <w:lang w:val="it-IT"/>
              </w:rPr>
              <w:t>sintattico</w:t>
            </w:r>
            <w:r w:rsidRPr="004A6A68">
              <w:rPr>
                <w:rFonts w:ascii="Arial" w:hAnsi="Arial"/>
                <w:spacing w:val="-2"/>
                <w:sz w:val="20"/>
                <w:lang w:val="it-IT"/>
              </w:rPr>
              <w:t xml:space="preserve"> </w:t>
            </w:r>
            <w:r w:rsidRPr="004A6A68">
              <w:rPr>
                <w:rFonts w:ascii="Arial" w:hAnsi="Arial"/>
                <w:sz w:val="20"/>
                <w:lang w:val="it-IT"/>
              </w:rPr>
              <w:t>e</w:t>
            </w:r>
            <w:r w:rsidRPr="004A6A68">
              <w:rPr>
                <w:rFonts w:ascii="Arial" w:hAnsi="Arial"/>
                <w:spacing w:val="1"/>
                <w:sz w:val="20"/>
                <w:lang w:val="it-IT"/>
              </w:rPr>
              <w:t xml:space="preserve"> </w:t>
            </w:r>
            <w:r w:rsidRPr="004A6A68">
              <w:rPr>
                <w:rFonts w:ascii="Arial" w:hAnsi="Arial"/>
                <w:sz w:val="20"/>
                <w:lang w:val="it-IT"/>
              </w:rPr>
              <w:t>lessicale.</w:t>
            </w:r>
          </w:p>
          <w:p w14:paraId="4A87190B" w14:textId="77777777" w:rsidR="00C8571A" w:rsidRPr="004A6A68" w:rsidRDefault="00C8571A" w:rsidP="003071E5">
            <w:pPr>
              <w:pStyle w:val="Paragrafoelenco"/>
              <w:numPr>
                <w:ilvl w:val="0"/>
                <w:numId w:val="11"/>
              </w:numPr>
              <w:tabs>
                <w:tab w:val="left" w:pos="288"/>
              </w:tabs>
              <w:spacing w:before="1"/>
              <w:ind w:left="124" w:right="679" w:hanging="124"/>
              <w:rPr>
                <w:rFonts w:ascii="Arial" w:hAnsi="Arial"/>
                <w:sz w:val="20"/>
                <w:lang w:val="it-IT"/>
              </w:rPr>
            </w:pPr>
            <w:r w:rsidRPr="004A6A68">
              <w:rPr>
                <w:rFonts w:ascii="Arial" w:hAnsi="Arial"/>
                <w:sz w:val="20"/>
                <w:lang w:val="it-IT"/>
              </w:rPr>
              <w:t>Fasi della produzione scritta: lettura della</w:t>
            </w:r>
            <w:r w:rsidRPr="004A6A68">
              <w:rPr>
                <w:rFonts w:ascii="Arial" w:hAnsi="Arial"/>
                <w:spacing w:val="1"/>
                <w:sz w:val="20"/>
                <w:lang w:val="it-IT"/>
              </w:rPr>
              <w:t xml:space="preserve"> </w:t>
            </w:r>
            <w:r w:rsidRPr="004A6A68">
              <w:rPr>
                <w:rFonts w:ascii="Arial" w:hAnsi="Arial"/>
                <w:sz w:val="20"/>
                <w:lang w:val="it-IT"/>
              </w:rPr>
              <w:t>consegna,</w:t>
            </w:r>
            <w:r w:rsidRPr="004A6A68">
              <w:rPr>
                <w:rFonts w:ascii="Arial" w:hAnsi="Arial"/>
                <w:spacing w:val="-6"/>
                <w:sz w:val="20"/>
                <w:lang w:val="it-IT"/>
              </w:rPr>
              <w:t xml:space="preserve"> </w:t>
            </w:r>
            <w:r w:rsidRPr="004A6A68">
              <w:rPr>
                <w:rFonts w:ascii="Arial" w:hAnsi="Arial"/>
                <w:sz w:val="20"/>
                <w:lang w:val="it-IT"/>
              </w:rPr>
              <w:t>ideazione,</w:t>
            </w:r>
            <w:r w:rsidRPr="004A6A68">
              <w:rPr>
                <w:rFonts w:ascii="Arial" w:hAnsi="Arial"/>
                <w:spacing w:val="-5"/>
                <w:sz w:val="20"/>
                <w:lang w:val="it-IT"/>
              </w:rPr>
              <w:t xml:space="preserve"> </w:t>
            </w:r>
            <w:r w:rsidRPr="004A6A68">
              <w:rPr>
                <w:rFonts w:ascii="Arial" w:hAnsi="Arial"/>
                <w:sz w:val="20"/>
                <w:lang w:val="it-IT"/>
              </w:rPr>
              <w:t>pianificazione,</w:t>
            </w:r>
            <w:r w:rsidRPr="004A6A68">
              <w:rPr>
                <w:rFonts w:ascii="Arial" w:hAnsi="Arial"/>
                <w:spacing w:val="-6"/>
                <w:sz w:val="20"/>
                <w:lang w:val="it-IT"/>
              </w:rPr>
              <w:t xml:space="preserve"> </w:t>
            </w:r>
            <w:r w:rsidRPr="004A6A68">
              <w:rPr>
                <w:rFonts w:ascii="Arial" w:hAnsi="Arial"/>
                <w:sz w:val="20"/>
                <w:lang w:val="it-IT"/>
              </w:rPr>
              <w:t>stesura</w:t>
            </w:r>
            <w:r w:rsidRPr="004A6A68">
              <w:rPr>
                <w:rFonts w:ascii="Arial" w:hAnsi="Arial"/>
                <w:spacing w:val="-4"/>
                <w:sz w:val="20"/>
                <w:lang w:val="it-IT"/>
              </w:rPr>
              <w:t xml:space="preserve"> </w:t>
            </w:r>
            <w:r w:rsidRPr="004A6A68">
              <w:rPr>
                <w:rFonts w:ascii="Arial" w:hAnsi="Arial"/>
                <w:sz w:val="20"/>
                <w:lang w:val="it-IT"/>
              </w:rPr>
              <w:t>e</w:t>
            </w:r>
            <w:r w:rsidRPr="004A6A68">
              <w:rPr>
                <w:rFonts w:ascii="Arial" w:hAnsi="Arial"/>
                <w:spacing w:val="-52"/>
                <w:sz w:val="20"/>
                <w:lang w:val="it-IT"/>
              </w:rPr>
              <w:t xml:space="preserve"> </w:t>
            </w:r>
            <w:r w:rsidRPr="004A6A68">
              <w:rPr>
                <w:rFonts w:ascii="Arial" w:hAnsi="Arial"/>
                <w:sz w:val="20"/>
                <w:lang w:val="it-IT"/>
              </w:rPr>
              <w:t>revisione.</w:t>
            </w:r>
          </w:p>
          <w:p w14:paraId="3BD88C12" w14:textId="77777777" w:rsidR="00C8571A" w:rsidRPr="004A6A68" w:rsidRDefault="00C8571A" w:rsidP="003071E5">
            <w:pPr>
              <w:pStyle w:val="Paragrafoelenco"/>
              <w:numPr>
                <w:ilvl w:val="0"/>
                <w:numId w:val="11"/>
              </w:numPr>
              <w:tabs>
                <w:tab w:val="left" w:pos="233"/>
              </w:tabs>
              <w:ind w:left="124" w:right="233" w:hanging="124"/>
              <w:rPr>
                <w:rFonts w:ascii="Arial" w:hAnsi="Arial"/>
                <w:sz w:val="20"/>
                <w:lang w:val="it-IT"/>
              </w:rPr>
            </w:pPr>
            <w:r w:rsidRPr="004A6A68">
              <w:rPr>
                <w:rFonts w:ascii="Arial" w:hAnsi="Arial"/>
                <w:sz w:val="20"/>
                <w:lang w:val="it-IT"/>
              </w:rPr>
              <w:t>Elementi relativi all’organizzazione logica di un</w:t>
            </w:r>
            <w:r w:rsidRPr="004A6A68">
              <w:rPr>
                <w:rFonts w:ascii="Arial" w:hAnsi="Arial"/>
                <w:spacing w:val="1"/>
                <w:sz w:val="20"/>
                <w:lang w:val="it-IT"/>
              </w:rPr>
              <w:t xml:space="preserve"> </w:t>
            </w:r>
            <w:r w:rsidRPr="004A6A68">
              <w:rPr>
                <w:rFonts w:ascii="Arial" w:hAnsi="Arial"/>
                <w:sz w:val="20"/>
                <w:lang w:val="it-IT"/>
              </w:rPr>
              <w:t>testo (uso dei connettivi, dei segni di interpunzione,</w:t>
            </w:r>
            <w:r w:rsidRPr="004A6A68">
              <w:rPr>
                <w:rFonts w:ascii="Arial" w:hAnsi="Arial"/>
                <w:spacing w:val="-54"/>
                <w:sz w:val="20"/>
                <w:lang w:val="it-IT"/>
              </w:rPr>
              <w:t xml:space="preserve"> </w:t>
            </w:r>
            <w:r w:rsidRPr="004A6A68">
              <w:rPr>
                <w:rFonts w:ascii="Arial" w:hAnsi="Arial"/>
                <w:sz w:val="20"/>
                <w:lang w:val="it-IT"/>
              </w:rPr>
              <w:t>divisione</w:t>
            </w:r>
            <w:r w:rsidRPr="004A6A68">
              <w:rPr>
                <w:rFonts w:ascii="Arial" w:hAnsi="Arial"/>
                <w:spacing w:val="1"/>
                <w:sz w:val="20"/>
                <w:lang w:val="it-IT"/>
              </w:rPr>
              <w:t xml:space="preserve"> </w:t>
            </w:r>
            <w:r w:rsidRPr="004A6A68">
              <w:rPr>
                <w:rFonts w:ascii="Arial" w:hAnsi="Arial"/>
                <w:sz w:val="20"/>
                <w:lang w:val="it-IT"/>
              </w:rPr>
              <w:t>in</w:t>
            </w:r>
            <w:r w:rsidRPr="004A6A68">
              <w:rPr>
                <w:rFonts w:ascii="Arial" w:hAnsi="Arial"/>
                <w:spacing w:val="1"/>
                <w:sz w:val="20"/>
                <w:lang w:val="it-IT"/>
              </w:rPr>
              <w:t xml:space="preserve"> </w:t>
            </w:r>
            <w:r w:rsidRPr="004A6A68">
              <w:rPr>
                <w:rFonts w:ascii="Arial" w:hAnsi="Arial"/>
                <w:sz w:val="20"/>
                <w:lang w:val="it-IT"/>
              </w:rPr>
              <w:t>paragrafi).</w:t>
            </w:r>
          </w:p>
          <w:p w14:paraId="7D82568B" w14:textId="77777777" w:rsidR="00C8571A" w:rsidRPr="004A6A68" w:rsidRDefault="00C8571A" w:rsidP="003071E5">
            <w:pPr>
              <w:pStyle w:val="Paragrafoelenco"/>
              <w:numPr>
                <w:ilvl w:val="0"/>
                <w:numId w:val="11"/>
              </w:numPr>
              <w:tabs>
                <w:tab w:val="left" w:pos="233"/>
              </w:tabs>
              <w:ind w:left="124" w:right="866" w:hanging="124"/>
              <w:rPr>
                <w:rFonts w:ascii="Arial" w:hAnsi="Arial"/>
                <w:sz w:val="20"/>
                <w:lang w:val="it-IT"/>
              </w:rPr>
            </w:pPr>
            <w:r w:rsidRPr="004A6A68">
              <w:rPr>
                <w:rFonts w:ascii="Arial" w:hAnsi="Arial"/>
                <w:sz w:val="20"/>
                <w:lang w:val="it-IT"/>
              </w:rPr>
              <w:t>Caratteristiche</w:t>
            </w:r>
            <w:r w:rsidRPr="004A6A68">
              <w:rPr>
                <w:rFonts w:ascii="Arial" w:hAnsi="Arial"/>
                <w:spacing w:val="-6"/>
                <w:sz w:val="20"/>
                <w:lang w:val="it-IT"/>
              </w:rPr>
              <w:t xml:space="preserve"> </w:t>
            </w:r>
            <w:r w:rsidRPr="004A6A68">
              <w:rPr>
                <w:rFonts w:ascii="Arial" w:hAnsi="Arial"/>
                <w:sz w:val="20"/>
                <w:lang w:val="it-IT"/>
              </w:rPr>
              <w:t>e</w:t>
            </w:r>
            <w:r w:rsidRPr="004A6A68">
              <w:rPr>
                <w:rFonts w:ascii="Arial" w:hAnsi="Arial"/>
                <w:spacing w:val="-6"/>
                <w:sz w:val="20"/>
                <w:lang w:val="it-IT"/>
              </w:rPr>
              <w:t xml:space="preserve"> </w:t>
            </w:r>
            <w:r w:rsidRPr="004A6A68">
              <w:rPr>
                <w:rFonts w:ascii="Arial" w:hAnsi="Arial"/>
                <w:sz w:val="20"/>
                <w:lang w:val="it-IT"/>
              </w:rPr>
              <w:t>finalità</w:t>
            </w:r>
            <w:r w:rsidRPr="004A6A68">
              <w:rPr>
                <w:rFonts w:ascii="Arial" w:hAnsi="Arial"/>
                <w:spacing w:val="-2"/>
                <w:sz w:val="20"/>
                <w:lang w:val="it-IT"/>
              </w:rPr>
              <w:t xml:space="preserve"> </w:t>
            </w:r>
            <w:r w:rsidRPr="004A6A68">
              <w:rPr>
                <w:rFonts w:ascii="Arial" w:hAnsi="Arial"/>
                <w:sz w:val="20"/>
                <w:lang w:val="it-IT"/>
              </w:rPr>
              <w:t>dei</w:t>
            </w:r>
            <w:r w:rsidRPr="004A6A68">
              <w:rPr>
                <w:rFonts w:ascii="Arial" w:hAnsi="Arial"/>
                <w:spacing w:val="-6"/>
                <w:sz w:val="20"/>
                <w:lang w:val="it-IT"/>
              </w:rPr>
              <w:t xml:space="preserve"> </w:t>
            </w:r>
            <w:r w:rsidRPr="004A6A68">
              <w:rPr>
                <w:rFonts w:ascii="Arial" w:hAnsi="Arial"/>
                <w:sz w:val="20"/>
                <w:lang w:val="it-IT"/>
              </w:rPr>
              <w:t>testi</w:t>
            </w:r>
            <w:r w:rsidRPr="004A6A68">
              <w:rPr>
                <w:rFonts w:ascii="Arial" w:hAnsi="Arial"/>
                <w:spacing w:val="-5"/>
                <w:sz w:val="20"/>
                <w:lang w:val="it-IT"/>
              </w:rPr>
              <w:t xml:space="preserve"> </w:t>
            </w:r>
            <w:r w:rsidRPr="004A6A68">
              <w:rPr>
                <w:rFonts w:ascii="Arial" w:hAnsi="Arial"/>
                <w:sz w:val="20"/>
                <w:lang w:val="it-IT"/>
              </w:rPr>
              <w:t>descrittivi,</w:t>
            </w:r>
            <w:r w:rsidRPr="004A6A68">
              <w:rPr>
                <w:rFonts w:ascii="Arial" w:hAnsi="Arial"/>
                <w:spacing w:val="-53"/>
                <w:sz w:val="20"/>
                <w:lang w:val="it-IT"/>
              </w:rPr>
              <w:t xml:space="preserve"> </w:t>
            </w:r>
            <w:r w:rsidRPr="004A6A68">
              <w:rPr>
                <w:rFonts w:ascii="Arial" w:hAnsi="Arial"/>
                <w:sz w:val="20"/>
                <w:lang w:val="it-IT"/>
              </w:rPr>
              <w:t>narrativi,</w:t>
            </w:r>
            <w:r w:rsidRPr="004A6A68">
              <w:rPr>
                <w:rFonts w:ascii="Arial" w:hAnsi="Arial"/>
                <w:spacing w:val="-2"/>
                <w:sz w:val="20"/>
                <w:lang w:val="it-IT"/>
              </w:rPr>
              <w:t xml:space="preserve"> </w:t>
            </w:r>
            <w:r w:rsidRPr="004A6A68">
              <w:rPr>
                <w:rFonts w:ascii="Arial" w:hAnsi="Arial"/>
                <w:sz w:val="20"/>
                <w:lang w:val="it-IT"/>
              </w:rPr>
              <w:t>espositivi</w:t>
            </w:r>
            <w:r w:rsidRPr="004A6A68">
              <w:rPr>
                <w:rFonts w:ascii="Arial" w:hAnsi="Arial"/>
                <w:spacing w:val="-1"/>
                <w:sz w:val="20"/>
                <w:lang w:val="it-IT"/>
              </w:rPr>
              <w:t xml:space="preserve"> </w:t>
            </w:r>
            <w:r w:rsidRPr="004A6A68">
              <w:rPr>
                <w:rFonts w:ascii="Arial" w:hAnsi="Arial"/>
                <w:sz w:val="20"/>
                <w:lang w:val="it-IT"/>
              </w:rPr>
              <w:t>e</w:t>
            </w:r>
            <w:r w:rsidRPr="004A6A68">
              <w:rPr>
                <w:rFonts w:ascii="Arial" w:hAnsi="Arial"/>
                <w:spacing w:val="-3"/>
                <w:sz w:val="20"/>
                <w:lang w:val="it-IT"/>
              </w:rPr>
              <w:t xml:space="preserve"> </w:t>
            </w:r>
            <w:r w:rsidRPr="004A6A68">
              <w:rPr>
                <w:rFonts w:ascii="Arial" w:hAnsi="Arial"/>
                <w:sz w:val="20"/>
                <w:lang w:val="it-IT"/>
              </w:rPr>
              <w:t>argomentativi.</w:t>
            </w:r>
          </w:p>
          <w:p w14:paraId="0C3F01B1" w14:textId="77777777" w:rsidR="00C8571A" w:rsidRPr="004A6A68" w:rsidRDefault="00C8571A" w:rsidP="003071E5">
            <w:pPr>
              <w:pStyle w:val="Paragrafoelenco"/>
              <w:numPr>
                <w:ilvl w:val="0"/>
                <w:numId w:val="11"/>
              </w:numPr>
              <w:tabs>
                <w:tab w:val="left" w:pos="233"/>
              </w:tabs>
              <w:spacing w:before="1" w:line="229" w:lineRule="exact"/>
              <w:ind w:left="124" w:hanging="124"/>
              <w:rPr>
                <w:rFonts w:ascii="Arial" w:hAnsi="Arial"/>
                <w:sz w:val="20"/>
                <w:lang w:val="it-IT"/>
              </w:rPr>
            </w:pPr>
            <w:r w:rsidRPr="004A6A68">
              <w:rPr>
                <w:rFonts w:ascii="Arial" w:hAnsi="Arial"/>
                <w:sz w:val="20"/>
                <w:lang w:val="it-IT"/>
              </w:rPr>
              <w:t>Tecniche</w:t>
            </w:r>
            <w:r w:rsidRPr="004A6A68">
              <w:rPr>
                <w:rFonts w:ascii="Arial" w:hAnsi="Arial"/>
                <w:spacing w:val="-2"/>
                <w:sz w:val="20"/>
                <w:lang w:val="it-IT"/>
              </w:rPr>
              <w:t xml:space="preserve"> </w:t>
            </w:r>
            <w:r w:rsidRPr="004A6A68">
              <w:rPr>
                <w:rFonts w:ascii="Arial" w:hAnsi="Arial"/>
                <w:sz w:val="20"/>
                <w:lang w:val="it-IT"/>
              </w:rPr>
              <w:t>di</w:t>
            </w:r>
            <w:r w:rsidRPr="004A6A68">
              <w:rPr>
                <w:rFonts w:ascii="Arial" w:hAnsi="Arial"/>
                <w:spacing w:val="-3"/>
                <w:sz w:val="20"/>
                <w:lang w:val="it-IT"/>
              </w:rPr>
              <w:t xml:space="preserve"> </w:t>
            </w:r>
            <w:r w:rsidRPr="004A6A68">
              <w:rPr>
                <w:rFonts w:ascii="Arial" w:hAnsi="Arial"/>
                <w:sz w:val="20"/>
                <w:lang w:val="it-IT"/>
              </w:rPr>
              <w:t>realizzazione</w:t>
            </w:r>
            <w:r w:rsidRPr="004A6A68">
              <w:rPr>
                <w:rFonts w:ascii="Arial" w:hAnsi="Arial"/>
                <w:spacing w:val="-2"/>
                <w:sz w:val="20"/>
                <w:lang w:val="it-IT"/>
              </w:rPr>
              <w:t xml:space="preserve"> </w:t>
            </w:r>
            <w:r w:rsidRPr="004A6A68">
              <w:rPr>
                <w:rFonts w:ascii="Arial" w:hAnsi="Arial"/>
                <w:sz w:val="20"/>
                <w:lang w:val="it-IT"/>
              </w:rPr>
              <w:t>dei</w:t>
            </w:r>
            <w:r w:rsidRPr="004A6A68">
              <w:rPr>
                <w:rFonts w:ascii="Arial" w:hAnsi="Arial"/>
                <w:spacing w:val="-3"/>
                <w:sz w:val="20"/>
                <w:lang w:val="it-IT"/>
              </w:rPr>
              <w:t xml:space="preserve"> </w:t>
            </w:r>
            <w:r w:rsidRPr="004A6A68">
              <w:rPr>
                <w:rFonts w:ascii="Arial" w:hAnsi="Arial"/>
                <w:sz w:val="20"/>
                <w:lang w:val="it-IT"/>
              </w:rPr>
              <w:t>vari</w:t>
            </w:r>
            <w:r w:rsidRPr="004A6A68">
              <w:rPr>
                <w:rFonts w:ascii="Arial" w:hAnsi="Arial"/>
                <w:spacing w:val="-4"/>
                <w:sz w:val="20"/>
                <w:lang w:val="it-IT"/>
              </w:rPr>
              <w:t xml:space="preserve"> </w:t>
            </w:r>
            <w:r w:rsidRPr="004A6A68">
              <w:rPr>
                <w:rFonts w:ascii="Arial" w:hAnsi="Arial"/>
                <w:sz w:val="20"/>
                <w:lang w:val="it-IT"/>
              </w:rPr>
              <w:t>generi</w:t>
            </w:r>
            <w:r w:rsidRPr="004A6A68">
              <w:rPr>
                <w:rFonts w:ascii="Arial" w:hAnsi="Arial"/>
                <w:spacing w:val="-2"/>
                <w:sz w:val="20"/>
                <w:lang w:val="it-IT"/>
              </w:rPr>
              <w:t xml:space="preserve"> </w:t>
            </w:r>
            <w:r w:rsidRPr="004A6A68">
              <w:rPr>
                <w:rFonts w:ascii="Arial" w:hAnsi="Arial"/>
                <w:sz w:val="20"/>
                <w:lang w:val="it-IT"/>
              </w:rPr>
              <w:t>testuali.</w:t>
            </w:r>
          </w:p>
          <w:p w14:paraId="6830AC0E" w14:textId="77777777" w:rsidR="00C8571A" w:rsidRDefault="00C8571A" w:rsidP="003071E5">
            <w:pPr>
              <w:pStyle w:val="Paragrafoelenco"/>
              <w:numPr>
                <w:ilvl w:val="0"/>
                <w:numId w:val="11"/>
              </w:numPr>
              <w:tabs>
                <w:tab w:val="left" w:pos="233"/>
              </w:tabs>
              <w:ind w:left="124" w:right="508" w:hanging="124"/>
              <w:rPr>
                <w:rFonts w:ascii="Arial" w:hAnsi="Arial"/>
                <w:sz w:val="20"/>
              </w:rPr>
            </w:pPr>
            <w:r w:rsidRPr="004A6A68">
              <w:rPr>
                <w:rFonts w:ascii="Arial" w:hAnsi="Arial"/>
                <w:sz w:val="20"/>
                <w:lang w:val="it-IT"/>
              </w:rPr>
              <w:t>Caratteristiche fondamentali del testo letterario</w:t>
            </w:r>
            <w:r w:rsidRPr="004A6A68">
              <w:rPr>
                <w:rFonts w:ascii="Arial" w:hAnsi="Arial"/>
                <w:spacing w:val="-53"/>
                <w:sz w:val="20"/>
                <w:lang w:val="it-IT"/>
              </w:rPr>
              <w:t xml:space="preserve"> </w:t>
            </w:r>
            <w:r w:rsidRPr="004A6A68">
              <w:rPr>
                <w:rFonts w:ascii="Arial" w:hAnsi="Arial"/>
                <w:sz w:val="20"/>
                <w:lang w:val="it-IT"/>
              </w:rPr>
              <w:t xml:space="preserve">poetico (in prosa e in poesia) e dei vari generi. </w:t>
            </w:r>
            <w:r>
              <w:rPr>
                <w:rFonts w:ascii="Arial" w:hAnsi="Arial"/>
                <w:sz w:val="20"/>
              </w:rPr>
              <w:t>•</w:t>
            </w:r>
            <w:r>
              <w:rPr>
                <w:rFonts w:ascii="Arial" w:hAnsi="Arial"/>
                <w:spacing w:val="-53"/>
                <w:sz w:val="20"/>
              </w:rPr>
              <w:t xml:space="preserve"> </w:t>
            </w:r>
            <w:proofErr w:type="spellStart"/>
            <w:r>
              <w:rPr>
                <w:rFonts w:ascii="Arial" w:hAnsi="Arial"/>
                <w:sz w:val="20"/>
              </w:rPr>
              <w:t>Strategie</w:t>
            </w:r>
            <w:proofErr w:type="spellEnd"/>
            <w:r>
              <w:rPr>
                <w:rFonts w:ascii="Arial" w:hAnsi="Arial"/>
                <w:sz w:val="20"/>
              </w:rPr>
              <w:t xml:space="preserve"> di </w:t>
            </w:r>
            <w:proofErr w:type="spellStart"/>
            <w:r>
              <w:rPr>
                <w:rFonts w:ascii="Arial" w:hAnsi="Arial"/>
                <w:sz w:val="20"/>
              </w:rPr>
              <w:t>lettura</w:t>
            </w:r>
            <w:proofErr w:type="spellEnd"/>
            <w:r>
              <w:rPr>
                <w:rFonts w:ascii="Arial" w:hAnsi="Arial"/>
                <w:sz w:val="20"/>
              </w:rPr>
              <w:t xml:space="preserve"> </w:t>
            </w:r>
            <w:proofErr w:type="spellStart"/>
            <w:r>
              <w:rPr>
                <w:rFonts w:ascii="Arial" w:hAnsi="Arial"/>
                <w:sz w:val="20"/>
              </w:rPr>
              <w:t>necessarie</w:t>
            </w:r>
            <w:proofErr w:type="spellEnd"/>
            <w:r>
              <w:rPr>
                <w:rFonts w:ascii="Arial" w:hAnsi="Arial"/>
                <w:sz w:val="20"/>
              </w:rPr>
              <w:t xml:space="preserve"> in un </w:t>
            </w:r>
            <w:proofErr w:type="spellStart"/>
            <w:r>
              <w:rPr>
                <w:rFonts w:ascii="Arial" w:hAnsi="Arial"/>
                <w:sz w:val="20"/>
              </w:rPr>
              <w:t>percorso</w:t>
            </w:r>
            <w:proofErr w:type="spellEnd"/>
            <w:r>
              <w:rPr>
                <w:rFonts w:ascii="Arial" w:hAnsi="Arial"/>
                <w:spacing w:val="1"/>
                <w:sz w:val="20"/>
              </w:rPr>
              <w:t xml:space="preserve"> </w:t>
            </w:r>
            <w:proofErr w:type="spellStart"/>
            <w:r>
              <w:rPr>
                <w:rFonts w:ascii="Arial" w:hAnsi="Arial"/>
                <w:sz w:val="20"/>
              </w:rPr>
              <w:t>interpretativo</w:t>
            </w:r>
            <w:proofErr w:type="spellEnd"/>
            <w:r>
              <w:rPr>
                <w:rFonts w:ascii="Arial" w:hAnsi="Arial"/>
                <w:sz w:val="20"/>
              </w:rPr>
              <w:t>.</w:t>
            </w:r>
          </w:p>
          <w:p w14:paraId="2E457D3D" w14:textId="77777777" w:rsidR="00C8571A" w:rsidRPr="004A6A68" w:rsidRDefault="00C8571A" w:rsidP="003071E5">
            <w:pPr>
              <w:pStyle w:val="Paragrafoelenco"/>
              <w:numPr>
                <w:ilvl w:val="0"/>
                <w:numId w:val="11"/>
              </w:numPr>
              <w:tabs>
                <w:tab w:val="left" w:pos="288"/>
              </w:tabs>
              <w:ind w:left="124" w:right="196" w:hanging="124"/>
              <w:rPr>
                <w:rFonts w:ascii="Arial" w:hAnsi="Arial"/>
                <w:sz w:val="20"/>
                <w:lang w:val="it-IT"/>
              </w:rPr>
            </w:pPr>
            <w:r w:rsidRPr="004A6A68">
              <w:rPr>
                <w:rFonts w:ascii="Arial" w:hAnsi="Arial"/>
                <w:sz w:val="20"/>
                <w:lang w:val="it-IT"/>
              </w:rPr>
              <w:t>Alcuni elementi significativi di contestualizzazione</w:t>
            </w:r>
            <w:r w:rsidRPr="004A6A68">
              <w:rPr>
                <w:rFonts w:ascii="Arial" w:hAnsi="Arial"/>
                <w:spacing w:val="-53"/>
                <w:sz w:val="20"/>
                <w:lang w:val="it-IT"/>
              </w:rPr>
              <w:t xml:space="preserve"> </w:t>
            </w:r>
            <w:r w:rsidRPr="004A6A68">
              <w:rPr>
                <w:rFonts w:ascii="Arial" w:hAnsi="Arial"/>
                <w:sz w:val="20"/>
                <w:lang w:val="it-IT"/>
              </w:rPr>
              <w:t>dei testi letti.</w:t>
            </w:r>
          </w:p>
          <w:p w14:paraId="3AE25312" w14:textId="77777777" w:rsidR="00C8571A" w:rsidRPr="004A6A68" w:rsidRDefault="00C8571A" w:rsidP="003071E5">
            <w:pPr>
              <w:pStyle w:val="Paragrafoelenco"/>
              <w:numPr>
                <w:ilvl w:val="0"/>
                <w:numId w:val="11"/>
              </w:numPr>
              <w:tabs>
                <w:tab w:val="left" w:pos="233"/>
              </w:tabs>
              <w:ind w:left="124" w:right="201" w:hanging="124"/>
              <w:rPr>
                <w:rFonts w:ascii="Arial" w:hAnsi="Arial"/>
                <w:sz w:val="20"/>
                <w:lang w:val="it-IT"/>
              </w:rPr>
            </w:pPr>
            <w:r w:rsidRPr="004A6A68">
              <w:rPr>
                <w:rFonts w:ascii="Arial" w:hAnsi="Arial"/>
                <w:sz w:val="20"/>
                <w:lang w:val="it-IT"/>
              </w:rPr>
              <w:t>Principali strutture della lingua italiana ai diversi</w:t>
            </w:r>
            <w:r w:rsidRPr="004A6A68">
              <w:rPr>
                <w:rFonts w:ascii="Arial" w:hAnsi="Arial"/>
                <w:spacing w:val="1"/>
                <w:sz w:val="20"/>
                <w:lang w:val="it-IT"/>
              </w:rPr>
              <w:t xml:space="preserve"> </w:t>
            </w:r>
            <w:r w:rsidRPr="004A6A68">
              <w:rPr>
                <w:rFonts w:ascii="Arial" w:hAnsi="Arial"/>
                <w:sz w:val="20"/>
                <w:lang w:val="it-IT"/>
              </w:rPr>
              <w:t>livelli del sistema: fonologia, ortografia, morfologia,</w:t>
            </w:r>
            <w:r w:rsidRPr="004A6A68">
              <w:rPr>
                <w:rFonts w:ascii="Arial" w:hAnsi="Arial"/>
                <w:spacing w:val="1"/>
                <w:sz w:val="20"/>
                <w:lang w:val="it-IT"/>
              </w:rPr>
              <w:t xml:space="preserve"> </w:t>
            </w:r>
            <w:r w:rsidRPr="004A6A68">
              <w:rPr>
                <w:rFonts w:ascii="Arial" w:hAnsi="Arial"/>
                <w:sz w:val="20"/>
                <w:lang w:val="it-IT"/>
              </w:rPr>
              <w:t>sintassi</w:t>
            </w:r>
            <w:r w:rsidRPr="004A6A68">
              <w:rPr>
                <w:rFonts w:ascii="Arial" w:hAnsi="Arial"/>
                <w:spacing w:val="-5"/>
                <w:sz w:val="20"/>
                <w:lang w:val="it-IT"/>
              </w:rPr>
              <w:t xml:space="preserve"> </w:t>
            </w:r>
            <w:r w:rsidRPr="004A6A68">
              <w:rPr>
                <w:rFonts w:ascii="Arial" w:hAnsi="Arial"/>
                <w:sz w:val="20"/>
                <w:lang w:val="it-IT"/>
              </w:rPr>
              <w:t>del</w:t>
            </w:r>
            <w:r w:rsidRPr="004A6A68">
              <w:rPr>
                <w:rFonts w:ascii="Arial" w:hAnsi="Arial"/>
                <w:spacing w:val="-5"/>
                <w:sz w:val="20"/>
                <w:lang w:val="it-IT"/>
              </w:rPr>
              <w:t xml:space="preserve"> </w:t>
            </w:r>
            <w:r w:rsidRPr="004A6A68">
              <w:rPr>
                <w:rFonts w:ascii="Arial" w:hAnsi="Arial"/>
                <w:sz w:val="20"/>
                <w:lang w:val="it-IT"/>
              </w:rPr>
              <w:t>verbo,</w:t>
            </w:r>
            <w:r w:rsidRPr="004A6A68">
              <w:rPr>
                <w:rFonts w:ascii="Arial" w:hAnsi="Arial"/>
                <w:spacing w:val="-4"/>
                <w:sz w:val="20"/>
                <w:lang w:val="it-IT"/>
              </w:rPr>
              <w:t xml:space="preserve"> </w:t>
            </w:r>
            <w:r w:rsidRPr="004A6A68">
              <w:rPr>
                <w:rFonts w:ascii="Arial" w:hAnsi="Arial"/>
                <w:sz w:val="20"/>
                <w:lang w:val="it-IT"/>
              </w:rPr>
              <w:t>frase</w:t>
            </w:r>
            <w:r w:rsidRPr="004A6A68">
              <w:rPr>
                <w:rFonts w:ascii="Arial" w:hAnsi="Arial"/>
                <w:spacing w:val="-3"/>
                <w:sz w:val="20"/>
                <w:lang w:val="it-IT"/>
              </w:rPr>
              <w:t xml:space="preserve"> </w:t>
            </w:r>
            <w:r w:rsidRPr="004A6A68">
              <w:rPr>
                <w:rFonts w:ascii="Arial" w:hAnsi="Arial"/>
                <w:sz w:val="20"/>
                <w:lang w:val="it-IT"/>
              </w:rPr>
              <w:t>semplice,</w:t>
            </w:r>
            <w:r w:rsidRPr="004A6A68">
              <w:rPr>
                <w:rFonts w:ascii="Arial" w:hAnsi="Arial"/>
                <w:spacing w:val="-4"/>
                <w:sz w:val="20"/>
                <w:lang w:val="it-IT"/>
              </w:rPr>
              <w:t xml:space="preserve"> </w:t>
            </w:r>
            <w:r w:rsidRPr="004A6A68">
              <w:rPr>
                <w:rFonts w:ascii="Arial" w:hAnsi="Arial"/>
                <w:sz w:val="20"/>
                <w:lang w:val="it-IT"/>
              </w:rPr>
              <w:t>frase</w:t>
            </w:r>
            <w:r w:rsidRPr="004A6A68">
              <w:rPr>
                <w:rFonts w:ascii="Arial" w:hAnsi="Arial"/>
                <w:spacing w:val="-2"/>
                <w:sz w:val="20"/>
                <w:lang w:val="it-IT"/>
              </w:rPr>
              <w:t xml:space="preserve"> </w:t>
            </w:r>
            <w:r w:rsidRPr="004A6A68">
              <w:rPr>
                <w:rFonts w:ascii="Arial" w:hAnsi="Arial"/>
                <w:sz w:val="20"/>
                <w:lang w:val="it-IT"/>
              </w:rPr>
              <w:t>complessa.</w:t>
            </w:r>
          </w:p>
          <w:p w14:paraId="17999F13" w14:textId="77777777" w:rsidR="00C8571A" w:rsidRPr="004A6A68" w:rsidRDefault="00C8571A" w:rsidP="003071E5">
            <w:pPr>
              <w:pStyle w:val="Paragrafoelenco"/>
              <w:numPr>
                <w:ilvl w:val="0"/>
                <w:numId w:val="11"/>
              </w:numPr>
              <w:tabs>
                <w:tab w:val="left" w:pos="233"/>
              </w:tabs>
              <w:ind w:left="124" w:right="122" w:firstLine="0"/>
              <w:rPr>
                <w:rFonts w:ascii="Arial" w:hAnsi="Arial"/>
                <w:sz w:val="20"/>
                <w:lang w:val="it-IT"/>
              </w:rPr>
            </w:pPr>
            <w:r w:rsidRPr="004A6A68">
              <w:rPr>
                <w:rFonts w:ascii="Arial" w:hAnsi="Arial"/>
                <w:sz w:val="20"/>
                <w:lang w:val="it-IT"/>
              </w:rPr>
              <w:t>Sistema lessicale. • Aspetti essenziali</w:t>
            </w:r>
            <w:r w:rsidRPr="004A6A68">
              <w:rPr>
                <w:rFonts w:ascii="Arial" w:hAnsi="Arial"/>
                <w:spacing w:val="1"/>
                <w:sz w:val="20"/>
                <w:lang w:val="it-IT"/>
              </w:rPr>
              <w:t xml:space="preserve"> </w:t>
            </w:r>
            <w:r w:rsidRPr="004A6A68">
              <w:rPr>
                <w:rFonts w:ascii="Arial" w:hAnsi="Arial"/>
                <w:sz w:val="20"/>
                <w:lang w:val="it-IT"/>
              </w:rPr>
              <w:t>dell’evoluzione della lingua nel tempo, nello spazio e</w:t>
            </w:r>
            <w:r w:rsidRPr="004A6A68">
              <w:rPr>
                <w:rFonts w:ascii="Arial" w:hAnsi="Arial"/>
                <w:spacing w:val="-54"/>
                <w:sz w:val="20"/>
                <w:lang w:val="it-IT"/>
              </w:rPr>
              <w:t xml:space="preserve"> </w:t>
            </w:r>
            <w:r w:rsidRPr="004A6A68">
              <w:rPr>
                <w:rFonts w:ascii="Arial" w:hAnsi="Arial"/>
                <w:sz w:val="20"/>
                <w:lang w:val="it-IT"/>
              </w:rPr>
              <w:t>nei modi d’uso attuali. • Elementi e caratteristiche</w:t>
            </w:r>
            <w:r w:rsidRPr="004A6A68">
              <w:rPr>
                <w:rFonts w:ascii="Arial" w:hAnsi="Arial"/>
                <w:spacing w:val="1"/>
                <w:sz w:val="20"/>
                <w:lang w:val="it-IT"/>
              </w:rPr>
              <w:t xml:space="preserve"> </w:t>
            </w:r>
            <w:r w:rsidRPr="004A6A68">
              <w:rPr>
                <w:rFonts w:ascii="Arial" w:hAnsi="Arial"/>
                <w:sz w:val="20"/>
                <w:lang w:val="it-IT"/>
              </w:rPr>
              <w:t>principali</w:t>
            </w:r>
            <w:r w:rsidRPr="004A6A68">
              <w:rPr>
                <w:rFonts w:ascii="Arial" w:hAnsi="Arial"/>
                <w:spacing w:val="7"/>
                <w:sz w:val="20"/>
                <w:lang w:val="it-IT"/>
              </w:rPr>
              <w:t xml:space="preserve"> </w:t>
            </w:r>
            <w:r w:rsidRPr="004A6A68">
              <w:rPr>
                <w:rFonts w:ascii="Arial" w:hAnsi="Arial"/>
                <w:sz w:val="20"/>
                <w:lang w:val="it-IT"/>
              </w:rPr>
              <w:t>dell’italiano</w:t>
            </w:r>
            <w:r w:rsidRPr="004A6A68">
              <w:rPr>
                <w:rFonts w:ascii="Arial" w:hAnsi="Arial"/>
                <w:spacing w:val="10"/>
                <w:sz w:val="20"/>
                <w:lang w:val="it-IT"/>
              </w:rPr>
              <w:t xml:space="preserve"> </w:t>
            </w:r>
            <w:r w:rsidRPr="004A6A68">
              <w:rPr>
                <w:rFonts w:ascii="Arial" w:hAnsi="Arial"/>
                <w:sz w:val="20"/>
                <w:lang w:val="it-IT"/>
              </w:rPr>
              <w:t>contemporaneo</w:t>
            </w:r>
            <w:r w:rsidRPr="004A6A68">
              <w:rPr>
                <w:rFonts w:ascii="Arial" w:hAnsi="Arial"/>
                <w:spacing w:val="8"/>
                <w:sz w:val="20"/>
                <w:lang w:val="it-IT"/>
              </w:rPr>
              <w:t xml:space="preserve"> </w:t>
            </w:r>
            <w:r w:rsidRPr="004A6A68">
              <w:rPr>
                <w:rFonts w:ascii="Arial" w:hAnsi="Arial"/>
                <w:sz w:val="20"/>
                <w:lang w:val="it-IT"/>
              </w:rPr>
              <w:t>(stile</w:t>
            </w:r>
            <w:r w:rsidRPr="004A6A68">
              <w:rPr>
                <w:rFonts w:ascii="Arial" w:hAnsi="Arial"/>
                <w:spacing w:val="1"/>
                <w:sz w:val="20"/>
                <w:lang w:val="it-IT"/>
              </w:rPr>
              <w:t xml:space="preserve"> </w:t>
            </w:r>
            <w:r w:rsidRPr="004A6A68">
              <w:rPr>
                <w:rFonts w:ascii="Arial" w:hAnsi="Arial"/>
                <w:sz w:val="20"/>
                <w:lang w:val="it-IT"/>
              </w:rPr>
              <w:t>nominale, giovanilismi,</w:t>
            </w:r>
            <w:r w:rsidRPr="004A6A68">
              <w:rPr>
                <w:rFonts w:ascii="Arial" w:hAnsi="Arial"/>
                <w:spacing w:val="1"/>
                <w:sz w:val="20"/>
                <w:lang w:val="it-IT"/>
              </w:rPr>
              <w:t xml:space="preserve"> </w:t>
            </w:r>
            <w:r w:rsidRPr="004A6A68">
              <w:rPr>
                <w:rFonts w:ascii="Arial" w:hAnsi="Arial"/>
                <w:sz w:val="20"/>
                <w:lang w:val="it-IT"/>
              </w:rPr>
              <w:t>gergalismi…).</w:t>
            </w:r>
          </w:p>
        </w:tc>
        <w:tc>
          <w:tcPr>
            <w:tcW w:w="4889" w:type="dxa"/>
          </w:tcPr>
          <w:p w14:paraId="7B7864F4" w14:textId="77777777" w:rsidR="00C8571A" w:rsidRPr="004A6A68" w:rsidRDefault="00C8571A" w:rsidP="00C8571A">
            <w:pPr>
              <w:pStyle w:val="Paragrafoelenco"/>
              <w:spacing w:line="276" w:lineRule="exact"/>
              <w:ind w:left="55" w:right="1712" w:firstLine="0"/>
              <w:jc w:val="center"/>
              <w:rPr>
                <w:rFonts w:ascii="Arial" w:hAnsi="Arial"/>
                <w:b/>
                <w:i/>
                <w:sz w:val="24"/>
                <w:lang w:val="it-IT"/>
              </w:rPr>
            </w:pPr>
            <w:r w:rsidRPr="004A6A68">
              <w:rPr>
                <w:rFonts w:ascii="Arial" w:hAnsi="Arial"/>
                <w:b/>
                <w:i/>
                <w:sz w:val="24"/>
                <w:lang w:val="it-IT"/>
              </w:rPr>
              <w:t>Abilità</w:t>
            </w:r>
          </w:p>
          <w:p w14:paraId="54C5E8AA" w14:textId="77777777" w:rsidR="00C8571A" w:rsidRPr="004A6A68" w:rsidRDefault="00C8571A" w:rsidP="00C8571A">
            <w:pPr>
              <w:pStyle w:val="Paragrafoelenco"/>
              <w:ind w:left="55" w:right="139" w:firstLine="0"/>
              <w:rPr>
                <w:rFonts w:ascii="Arial" w:hAnsi="Arial"/>
                <w:i/>
                <w:sz w:val="20"/>
                <w:lang w:val="it-IT"/>
              </w:rPr>
            </w:pPr>
            <w:r w:rsidRPr="004A6A68">
              <w:rPr>
                <w:rFonts w:ascii="Arial" w:hAnsi="Arial"/>
                <w:i/>
                <w:sz w:val="20"/>
                <w:lang w:val="it-IT"/>
              </w:rPr>
              <w:t>“Abilità”, indicano le capacità di applicare</w:t>
            </w:r>
            <w:r w:rsidRPr="004A6A68">
              <w:rPr>
                <w:rFonts w:ascii="Arial" w:hAnsi="Arial"/>
                <w:i/>
                <w:spacing w:val="1"/>
                <w:sz w:val="20"/>
                <w:lang w:val="it-IT"/>
              </w:rPr>
              <w:t xml:space="preserve"> </w:t>
            </w:r>
            <w:r w:rsidRPr="004A6A68">
              <w:rPr>
                <w:rFonts w:ascii="Arial" w:hAnsi="Arial"/>
                <w:i/>
                <w:sz w:val="20"/>
                <w:lang w:val="it-IT"/>
              </w:rPr>
              <w:t>conoscenze e di usare know-how per portare a</w:t>
            </w:r>
            <w:r w:rsidRPr="004A6A68">
              <w:rPr>
                <w:rFonts w:ascii="Arial" w:hAnsi="Arial"/>
                <w:i/>
                <w:spacing w:val="1"/>
                <w:sz w:val="20"/>
                <w:lang w:val="it-IT"/>
              </w:rPr>
              <w:t xml:space="preserve"> </w:t>
            </w:r>
            <w:r w:rsidRPr="004A6A68">
              <w:rPr>
                <w:rFonts w:ascii="Arial" w:hAnsi="Arial"/>
                <w:i/>
                <w:sz w:val="20"/>
                <w:lang w:val="it-IT"/>
              </w:rPr>
              <w:t>termine compiti e risolvere problemi; le abilità sono</w:t>
            </w:r>
            <w:r w:rsidRPr="004A6A68">
              <w:rPr>
                <w:rFonts w:ascii="Arial" w:hAnsi="Arial"/>
                <w:i/>
                <w:spacing w:val="1"/>
                <w:sz w:val="20"/>
                <w:lang w:val="it-IT"/>
              </w:rPr>
              <w:t xml:space="preserve"> </w:t>
            </w:r>
            <w:r w:rsidRPr="004A6A68">
              <w:rPr>
                <w:rFonts w:ascii="Arial" w:hAnsi="Arial"/>
                <w:i/>
                <w:sz w:val="20"/>
                <w:lang w:val="it-IT"/>
              </w:rPr>
              <w:t>descritte come cognitive (uso del pensiero logico,</w:t>
            </w:r>
            <w:r w:rsidRPr="004A6A68">
              <w:rPr>
                <w:rFonts w:ascii="Arial" w:hAnsi="Arial"/>
                <w:i/>
                <w:spacing w:val="1"/>
                <w:sz w:val="20"/>
                <w:lang w:val="it-IT"/>
              </w:rPr>
              <w:t xml:space="preserve"> </w:t>
            </w:r>
            <w:r w:rsidRPr="004A6A68">
              <w:rPr>
                <w:rFonts w:ascii="Arial" w:hAnsi="Arial"/>
                <w:i/>
                <w:sz w:val="20"/>
                <w:lang w:val="it-IT"/>
              </w:rPr>
              <w:t>intuitivo</w:t>
            </w:r>
            <w:r w:rsidRPr="004A6A68">
              <w:rPr>
                <w:rFonts w:ascii="Arial" w:hAnsi="Arial"/>
                <w:i/>
                <w:spacing w:val="-6"/>
                <w:sz w:val="20"/>
                <w:lang w:val="it-IT"/>
              </w:rPr>
              <w:t xml:space="preserve"> </w:t>
            </w:r>
            <w:r w:rsidRPr="004A6A68">
              <w:rPr>
                <w:rFonts w:ascii="Arial" w:hAnsi="Arial"/>
                <w:i/>
                <w:sz w:val="20"/>
                <w:lang w:val="it-IT"/>
              </w:rPr>
              <w:t>e</w:t>
            </w:r>
            <w:r w:rsidRPr="004A6A68">
              <w:rPr>
                <w:rFonts w:ascii="Arial" w:hAnsi="Arial"/>
                <w:i/>
                <w:spacing w:val="-6"/>
                <w:sz w:val="20"/>
                <w:lang w:val="it-IT"/>
              </w:rPr>
              <w:t xml:space="preserve"> </w:t>
            </w:r>
            <w:r w:rsidRPr="004A6A68">
              <w:rPr>
                <w:rFonts w:ascii="Arial" w:hAnsi="Arial"/>
                <w:i/>
                <w:sz w:val="20"/>
                <w:lang w:val="it-IT"/>
              </w:rPr>
              <w:t>creativo)</w:t>
            </w:r>
            <w:r w:rsidRPr="004A6A68">
              <w:rPr>
                <w:rFonts w:ascii="Arial" w:hAnsi="Arial"/>
                <w:i/>
                <w:spacing w:val="-4"/>
                <w:sz w:val="20"/>
                <w:lang w:val="it-IT"/>
              </w:rPr>
              <w:t xml:space="preserve"> </w:t>
            </w:r>
            <w:r w:rsidRPr="004A6A68">
              <w:rPr>
                <w:rFonts w:ascii="Arial" w:hAnsi="Arial"/>
                <w:i/>
                <w:sz w:val="20"/>
                <w:lang w:val="it-IT"/>
              </w:rPr>
              <w:t>e</w:t>
            </w:r>
            <w:r w:rsidRPr="004A6A68">
              <w:rPr>
                <w:rFonts w:ascii="Arial" w:hAnsi="Arial"/>
                <w:i/>
                <w:spacing w:val="-3"/>
                <w:sz w:val="20"/>
                <w:lang w:val="it-IT"/>
              </w:rPr>
              <w:t xml:space="preserve"> </w:t>
            </w:r>
            <w:r w:rsidRPr="004A6A68">
              <w:rPr>
                <w:rFonts w:ascii="Arial" w:hAnsi="Arial"/>
                <w:i/>
                <w:sz w:val="20"/>
                <w:lang w:val="it-IT"/>
              </w:rPr>
              <w:t>pratiche</w:t>
            </w:r>
            <w:r w:rsidRPr="004A6A68">
              <w:rPr>
                <w:rFonts w:ascii="Arial" w:hAnsi="Arial"/>
                <w:i/>
                <w:spacing w:val="-6"/>
                <w:sz w:val="20"/>
                <w:lang w:val="it-IT"/>
              </w:rPr>
              <w:t xml:space="preserve"> </w:t>
            </w:r>
            <w:r w:rsidRPr="004A6A68">
              <w:rPr>
                <w:rFonts w:ascii="Arial" w:hAnsi="Arial"/>
                <w:i/>
                <w:sz w:val="20"/>
                <w:lang w:val="it-IT"/>
              </w:rPr>
              <w:t>(che</w:t>
            </w:r>
            <w:r w:rsidRPr="004A6A68">
              <w:rPr>
                <w:rFonts w:ascii="Arial" w:hAnsi="Arial"/>
                <w:i/>
                <w:spacing w:val="-2"/>
                <w:sz w:val="20"/>
                <w:lang w:val="it-IT"/>
              </w:rPr>
              <w:t xml:space="preserve"> </w:t>
            </w:r>
            <w:r w:rsidRPr="004A6A68">
              <w:rPr>
                <w:rFonts w:ascii="Arial" w:hAnsi="Arial"/>
                <w:i/>
                <w:sz w:val="20"/>
                <w:lang w:val="it-IT"/>
              </w:rPr>
              <w:t>implicano</w:t>
            </w:r>
            <w:r w:rsidRPr="004A6A68">
              <w:rPr>
                <w:rFonts w:ascii="Arial" w:hAnsi="Arial"/>
                <w:i/>
                <w:spacing w:val="-3"/>
                <w:sz w:val="20"/>
                <w:lang w:val="it-IT"/>
              </w:rPr>
              <w:t xml:space="preserve"> </w:t>
            </w:r>
            <w:r w:rsidRPr="004A6A68">
              <w:rPr>
                <w:rFonts w:ascii="Arial" w:hAnsi="Arial"/>
                <w:i/>
                <w:sz w:val="20"/>
                <w:lang w:val="it-IT"/>
              </w:rPr>
              <w:t>l’abilità</w:t>
            </w:r>
            <w:r w:rsidRPr="004A6A68">
              <w:rPr>
                <w:rFonts w:ascii="Arial" w:hAnsi="Arial"/>
                <w:i/>
                <w:spacing w:val="-53"/>
                <w:sz w:val="20"/>
                <w:lang w:val="it-IT"/>
              </w:rPr>
              <w:t xml:space="preserve"> </w:t>
            </w:r>
            <w:r w:rsidRPr="004A6A68">
              <w:rPr>
                <w:rFonts w:ascii="Arial" w:hAnsi="Arial"/>
                <w:i/>
                <w:sz w:val="20"/>
                <w:lang w:val="it-IT"/>
              </w:rPr>
              <w:t>manuale</w:t>
            </w:r>
            <w:r w:rsidRPr="004A6A68">
              <w:rPr>
                <w:rFonts w:ascii="Arial" w:hAnsi="Arial"/>
                <w:i/>
                <w:spacing w:val="-4"/>
                <w:sz w:val="20"/>
                <w:lang w:val="it-IT"/>
              </w:rPr>
              <w:t xml:space="preserve"> </w:t>
            </w:r>
            <w:r w:rsidRPr="004A6A68">
              <w:rPr>
                <w:rFonts w:ascii="Arial" w:hAnsi="Arial"/>
                <w:i/>
                <w:sz w:val="20"/>
                <w:lang w:val="it-IT"/>
              </w:rPr>
              <w:t>e l’uso</w:t>
            </w:r>
            <w:r w:rsidRPr="004A6A68">
              <w:rPr>
                <w:rFonts w:ascii="Arial" w:hAnsi="Arial"/>
                <w:i/>
                <w:spacing w:val="-3"/>
                <w:sz w:val="20"/>
                <w:lang w:val="it-IT"/>
              </w:rPr>
              <w:t xml:space="preserve"> </w:t>
            </w:r>
            <w:r w:rsidRPr="004A6A68">
              <w:rPr>
                <w:rFonts w:ascii="Arial" w:hAnsi="Arial"/>
                <w:i/>
                <w:sz w:val="20"/>
                <w:lang w:val="it-IT"/>
              </w:rPr>
              <w:t>di</w:t>
            </w:r>
            <w:r w:rsidRPr="004A6A68">
              <w:rPr>
                <w:rFonts w:ascii="Arial" w:hAnsi="Arial"/>
                <w:i/>
                <w:spacing w:val="-3"/>
                <w:sz w:val="20"/>
                <w:lang w:val="it-IT"/>
              </w:rPr>
              <w:t xml:space="preserve"> </w:t>
            </w:r>
            <w:r w:rsidRPr="004A6A68">
              <w:rPr>
                <w:rFonts w:ascii="Arial" w:hAnsi="Arial"/>
                <w:i/>
                <w:sz w:val="20"/>
                <w:lang w:val="it-IT"/>
              </w:rPr>
              <w:t>metodi,</w:t>
            </w:r>
            <w:r w:rsidRPr="004A6A68">
              <w:rPr>
                <w:rFonts w:ascii="Arial" w:hAnsi="Arial"/>
                <w:i/>
                <w:spacing w:val="-1"/>
                <w:sz w:val="20"/>
                <w:lang w:val="it-IT"/>
              </w:rPr>
              <w:t xml:space="preserve"> </w:t>
            </w:r>
            <w:r w:rsidRPr="004A6A68">
              <w:rPr>
                <w:rFonts w:ascii="Arial" w:hAnsi="Arial"/>
                <w:i/>
                <w:sz w:val="20"/>
                <w:lang w:val="it-IT"/>
              </w:rPr>
              <w:t>materiali,</w:t>
            </w:r>
            <w:r w:rsidRPr="004A6A68">
              <w:rPr>
                <w:rFonts w:ascii="Arial" w:hAnsi="Arial"/>
                <w:i/>
                <w:spacing w:val="-2"/>
                <w:sz w:val="20"/>
                <w:lang w:val="it-IT"/>
              </w:rPr>
              <w:t xml:space="preserve"> </w:t>
            </w:r>
            <w:r w:rsidRPr="004A6A68">
              <w:rPr>
                <w:rFonts w:ascii="Arial" w:hAnsi="Arial"/>
                <w:i/>
                <w:sz w:val="20"/>
                <w:lang w:val="it-IT"/>
              </w:rPr>
              <w:t>strumenti).</w:t>
            </w:r>
          </w:p>
          <w:p w14:paraId="477B9DB2" w14:textId="77777777" w:rsidR="00C8571A" w:rsidRPr="004A6A68" w:rsidRDefault="00C8571A" w:rsidP="00C8571A">
            <w:pPr>
              <w:pStyle w:val="Paragrafoelenco"/>
              <w:ind w:left="55" w:firstLine="0"/>
              <w:rPr>
                <w:rFonts w:ascii="Arial"/>
                <w:b/>
                <w:sz w:val="20"/>
                <w:lang w:val="it-IT"/>
              </w:rPr>
            </w:pPr>
          </w:p>
          <w:p w14:paraId="6C5D8AA1" w14:textId="77777777" w:rsidR="00C8571A" w:rsidRPr="004A6A68" w:rsidRDefault="00C8571A" w:rsidP="003071E5">
            <w:pPr>
              <w:pStyle w:val="Paragrafoelenco"/>
              <w:numPr>
                <w:ilvl w:val="0"/>
                <w:numId w:val="10"/>
              </w:numPr>
              <w:tabs>
                <w:tab w:val="left" w:pos="235"/>
              </w:tabs>
              <w:ind w:left="55" w:right="98" w:firstLine="0"/>
              <w:rPr>
                <w:rFonts w:ascii="Arial" w:hAnsi="Arial"/>
                <w:sz w:val="20"/>
                <w:lang w:val="it-IT"/>
              </w:rPr>
            </w:pPr>
            <w:r w:rsidRPr="004A6A68">
              <w:rPr>
                <w:rFonts w:ascii="Arial" w:hAnsi="Arial"/>
                <w:sz w:val="20"/>
                <w:lang w:val="it-IT"/>
              </w:rPr>
              <w:t>Lo studente è in grado di interagire in modo</w:t>
            </w:r>
            <w:r w:rsidRPr="004A6A68">
              <w:rPr>
                <w:rFonts w:ascii="Arial" w:hAnsi="Arial"/>
                <w:spacing w:val="1"/>
                <w:sz w:val="20"/>
                <w:lang w:val="it-IT"/>
              </w:rPr>
              <w:t xml:space="preserve"> </w:t>
            </w:r>
            <w:r w:rsidRPr="004A6A68">
              <w:rPr>
                <w:rFonts w:ascii="Arial" w:hAnsi="Arial"/>
                <w:sz w:val="20"/>
                <w:lang w:val="it-IT"/>
              </w:rPr>
              <w:t>efficace in diverse situazioni comunicative,</w:t>
            </w:r>
            <w:r w:rsidRPr="004A6A68">
              <w:rPr>
                <w:rFonts w:ascii="Arial" w:hAnsi="Arial"/>
                <w:spacing w:val="1"/>
                <w:sz w:val="20"/>
                <w:lang w:val="it-IT"/>
              </w:rPr>
              <w:t xml:space="preserve"> </w:t>
            </w:r>
            <w:r w:rsidRPr="004A6A68">
              <w:rPr>
                <w:rFonts w:ascii="Arial" w:hAnsi="Arial"/>
                <w:sz w:val="20"/>
                <w:lang w:val="it-IT"/>
              </w:rPr>
              <w:t>adeguando il registro linguistico al contesto</w:t>
            </w:r>
            <w:r w:rsidRPr="004A6A68">
              <w:rPr>
                <w:rFonts w:ascii="Arial" w:hAnsi="Arial"/>
                <w:spacing w:val="1"/>
                <w:sz w:val="20"/>
                <w:lang w:val="it-IT"/>
              </w:rPr>
              <w:t xml:space="preserve"> </w:t>
            </w:r>
            <w:r w:rsidRPr="004A6A68">
              <w:rPr>
                <w:rFonts w:ascii="Arial" w:hAnsi="Arial"/>
                <w:sz w:val="20"/>
                <w:lang w:val="it-IT"/>
              </w:rPr>
              <w:t>pragmatico di riferimento, tenendo conto dello scopo</w:t>
            </w:r>
            <w:r w:rsidRPr="004A6A68">
              <w:rPr>
                <w:rFonts w:ascii="Arial" w:hAnsi="Arial"/>
                <w:spacing w:val="-53"/>
                <w:sz w:val="20"/>
                <w:lang w:val="it-IT"/>
              </w:rPr>
              <w:t xml:space="preserve"> </w:t>
            </w:r>
            <w:r w:rsidRPr="004A6A68">
              <w:rPr>
                <w:rFonts w:ascii="Arial" w:hAnsi="Arial"/>
                <w:sz w:val="20"/>
                <w:lang w:val="it-IT"/>
              </w:rPr>
              <w:t>e del destinatario della comunicazione e utilizzando</w:t>
            </w:r>
            <w:r w:rsidRPr="004A6A68">
              <w:rPr>
                <w:rFonts w:ascii="Arial" w:hAnsi="Arial"/>
                <w:spacing w:val="1"/>
                <w:sz w:val="20"/>
                <w:lang w:val="it-IT"/>
              </w:rPr>
              <w:t xml:space="preserve"> </w:t>
            </w:r>
            <w:r w:rsidRPr="004A6A68">
              <w:rPr>
                <w:rFonts w:ascii="Arial" w:hAnsi="Arial"/>
                <w:sz w:val="20"/>
                <w:lang w:val="it-IT"/>
              </w:rPr>
              <w:t>modalità di discorso narrative, descrittive, espositive,</w:t>
            </w:r>
            <w:r w:rsidRPr="004A6A68">
              <w:rPr>
                <w:rFonts w:ascii="Arial" w:hAnsi="Arial"/>
                <w:spacing w:val="-54"/>
                <w:sz w:val="20"/>
                <w:lang w:val="it-IT"/>
              </w:rPr>
              <w:t xml:space="preserve"> </w:t>
            </w:r>
            <w:r w:rsidRPr="004A6A68">
              <w:rPr>
                <w:rFonts w:ascii="Arial" w:hAnsi="Arial"/>
                <w:sz w:val="20"/>
                <w:lang w:val="it-IT"/>
              </w:rPr>
              <w:t>persuasive e argomentative. • Applica nella propria</w:t>
            </w:r>
            <w:r w:rsidRPr="004A6A68">
              <w:rPr>
                <w:rFonts w:ascii="Arial" w:hAnsi="Arial"/>
                <w:spacing w:val="1"/>
                <w:sz w:val="20"/>
                <w:lang w:val="it-IT"/>
              </w:rPr>
              <w:t xml:space="preserve"> </w:t>
            </w:r>
            <w:r w:rsidRPr="004A6A68">
              <w:rPr>
                <w:rFonts w:ascii="Arial" w:hAnsi="Arial"/>
                <w:sz w:val="20"/>
                <w:lang w:val="it-IT"/>
              </w:rPr>
              <w:t>produzione orale le strutture della lingua italiana in</w:t>
            </w:r>
            <w:r w:rsidRPr="004A6A68">
              <w:rPr>
                <w:rFonts w:ascii="Arial" w:hAnsi="Arial"/>
                <w:spacing w:val="1"/>
                <w:sz w:val="20"/>
                <w:lang w:val="it-IT"/>
              </w:rPr>
              <w:t xml:space="preserve"> </w:t>
            </w:r>
            <w:r w:rsidRPr="004A6A68">
              <w:rPr>
                <w:rFonts w:ascii="Arial" w:hAnsi="Arial"/>
                <w:sz w:val="20"/>
                <w:lang w:val="it-IT"/>
              </w:rPr>
              <w:t>modo</w:t>
            </w:r>
            <w:r w:rsidRPr="004A6A68">
              <w:rPr>
                <w:rFonts w:ascii="Arial" w:hAnsi="Arial"/>
                <w:spacing w:val="1"/>
                <w:sz w:val="20"/>
                <w:lang w:val="it-IT"/>
              </w:rPr>
              <w:t xml:space="preserve"> </w:t>
            </w:r>
            <w:r w:rsidRPr="004A6A68">
              <w:rPr>
                <w:rFonts w:ascii="Arial" w:hAnsi="Arial"/>
                <w:sz w:val="20"/>
                <w:lang w:val="it-IT"/>
              </w:rPr>
              <w:t>corretto</w:t>
            </w:r>
            <w:r w:rsidRPr="004A6A68">
              <w:rPr>
                <w:rFonts w:ascii="Arial" w:hAnsi="Arial"/>
                <w:spacing w:val="1"/>
                <w:sz w:val="20"/>
                <w:lang w:val="it-IT"/>
              </w:rPr>
              <w:t xml:space="preserve"> </w:t>
            </w:r>
            <w:r w:rsidRPr="004A6A68">
              <w:rPr>
                <w:rFonts w:ascii="Arial" w:hAnsi="Arial"/>
                <w:sz w:val="20"/>
                <w:lang w:val="it-IT"/>
              </w:rPr>
              <w:t>ed</w:t>
            </w:r>
            <w:r w:rsidRPr="004A6A68">
              <w:rPr>
                <w:rFonts w:ascii="Arial" w:hAnsi="Arial"/>
                <w:spacing w:val="1"/>
                <w:sz w:val="20"/>
                <w:lang w:val="it-IT"/>
              </w:rPr>
              <w:t xml:space="preserve"> </w:t>
            </w:r>
            <w:r w:rsidRPr="004A6A68">
              <w:rPr>
                <w:rFonts w:ascii="Arial" w:hAnsi="Arial"/>
                <w:sz w:val="20"/>
                <w:lang w:val="it-IT"/>
              </w:rPr>
              <w:t>efficace.</w:t>
            </w:r>
          </w:p>
          <w:p w14:paraId="5B9C41F1" w14:textId="77777777" w:rsidR="00C8571A" w:rsidRPr="004A6A68" w:rsidRDefault="00C8571A" w:rsidP="003071E5">
            <w:pPr>
              <w:pStyle w:val="Paragrafoelenco"/>
              <w:numPr>
                <w:ilvl w:val="0"/>
                <w:numId w:val="10"/>
              </w:numPr>
              <w:tabs>
                <w:tab w:val="left" w:pos="235"/>
              </w:tabs>
              <w:ind w:left="55" w:right="240" w:firstLine="0"/>
              <w:rPr>
                <w:rFonts w:ascii="Arial" w:hAnsi="Arial"/>
                <w:sz w:val="20"/>
                <w:lang w:val="it-IT"/>
              </w:rPr>
            </w:pPr>
            <w:r w:rsidRPr="004A6A68">
              <w:rPr>
                <w:rFonts w:ascii="Arial" w:hAnsi="Arial"/>
                <w:sz w:val="20"/>
                <w:lang w:val="it-IT"/>
              </w:rPr>
              <w:t>Sa relazionare, o comunque costruire un discorso</w:t>
            </w:r>
            <w:r w:rsidRPr="004A6A68">
              <w:rPr>
                <w:rFonts w:ascii="Arial" w:hAnsi="Arial"/>
                <w:spacing w:val="-54"/>
                <w:sz w:val="20"/>
                <w:lang w:val="it-IT"/>
              </w:rPr>
              <w:t xml:space="preserve"> </w:t>
            </w:r>
            <w:r w:rsidRPr="004A6A68">
              <w:rPr>
                <w:rFonts w:ascii="Arial" w:hAnsi="Arial"/>
                <w:sz w:val="20"/>
                <w:lang w:val="it-IT"/>
              </w:rPr>
              <w:t>pianificato, per esporre, analizzare, spiegare,</w:t>
            </w:r>
            <w:r w:rsidRPr="004A6A68">
              <w:rPr>
                <w:rFonts w:ascii="Arial" w:hAnsi="Arial"/>
                <w:spacing w:val="1"/>
                <w:sz w:val="20"/>
                <w:lang w:val="it-IT"/>
              </w:rPr>
              <w:t xml:space="preserve"> </w:t>
            </w:r>
            <w:r w:rsidRPr="004A6A68">
              <w:rPr>
                <w:rFonts w:ascii="Arial" w:hAnsi="Arial"/>
                <w:sz w:val="20"/>
                <w:lang w:val="it-IT"/>
              </w:rPr>
              <w:t>definire (relativamente ad argomenti diversi, di</w:t>
            </w:r>
            <w:r w:rsidRPr="004A6A68">
              <w:rPr>
                <w:rFonts w:ascii="Arial" w:hAnsi="Arial"/>
                <w:spacing w:val="1"/>
                <w:sz w:val="20"/>
                <w:lang w:val="it-IT"/>
              </w:rPr>
              <w:t xml:space="preserve"> </w:t>
            </w:r>
            <w:r w:rsidRPr="004A6A68">
              <w:rPr>
                <w:rFonts w:ascii="Arial" w:hAnsi="Arial"/>
                <w:sz w:val="20"/>
                <w:lang w:val="it-IT"/>
              </w:rPr>
              <w:t>studio e non), curando la proprietà lessicale, la</w:t>
            </w:r>
            <w:r w:rsidRPr="004A6A68">
              <w:rPr>
                <w:rFonts w:ascii="Arial" w:hAnsi="Arial"/>
                <w:spacing w:val="1"/>
                <w:sz w:val="20"/>
                <w:lang w:val="it-IT"/>
              </w:rPr>
              <w:t xml:space="preserve"> </w:t>
            </w:r>
            <w:r w:rsidRPr="004A6A68">
              <w:rPr>
                <w:rFonts w:ascii="Arial" w:hAnsi="Arial"/>
                <w:sz w:val="20"/>
                <w:lang w:val="it-IT"/>
              </w:rPr>
              <w:t>chiarezza</w:t>
            </w:r>
            <w:r w:rsidRPr="004A6A68">
              <w:rPr>
                <w:rFonts w:ascii="Arial" w:hAnsi="Arial"/>
                <w:spacing w:val="-3"/>
                <w:sz w:val="20"/>
                <w:lang w:val="it-IT"/>
              </w:rPr>
              <w:t xml:space="preserve"> </w:t>
            </w:r>
            <w:r w:rsidRPr="004A6A68">
              <w:rPr>
                <w:rFonts w:ascii="Arial" w:hAnsi="Arial"/>
                <w:sz w:val="20"/>
                <w:lang w:val="it-IT"/>
              </w:rPr>
              <w:t>e</w:t>
            </w:r>
            <w:r w:rsidRPr="004A6A68">
              <w:rPr>
                <w:rFonts w:ascii="Arial" w:hAnsi="Arial"/>
                <w:spacing w:val="1"/>
                <w:sz w:val="20"/>
                <w:lang w:val="it-IT"/>
              </w:rPr>
              <w:t xml:space="preserve"> </w:t>
            </w:r>
            <w:r w:rsidRPr="004A6A68">
              <w:rPr>
                <w:rFonts w:ascii="Arial" w:hAnsi="Arial"/>
                <w:sz w:val="20"/>
                <w:lang w:val="it-IT"/>
              </w:rPr>
              <w:t>la pertinenza</w:t>
            </w:r>
            <w:r w:rsidRPr="004A6A68">
              <w:rPr>
                <w:rFonts w:ascii="Arial" w:hAnsi="Arial"/>
                <w:spacing w:val="-2"/>
                <w:sz w:val="20"/>
                <w:lang w:val="it-IT"/>
              </w:rPr>
              <w:t xml:space="preserve"> </w:t>
            </w:r>
            <w:r w:rsidRPr="004A6A68">
              <w:rPr>
                <w:rFonts w:ascii="Arial" w:hAnsi="Arial"/>
                <w:sz w:val="20"/>
                <w:lang w:val="it-IT"/>
              </w:rPr>
              <w:t>espositiva.</w:t>
            </w:r>
          </w:p>
          <w:p w14:paraId="149A9358" w14:textId="77777777" w:rsidR="00C8571A" w:rsidRPr="004A6A68" w:rsidRDefault="00C8571A" w:rsidP="003071E5">
            <w:pPr>
              <w:pStyle w:val="Paragrafoelenco"/>
              <w:numPr>
                <w:ilvl w:val="0"/>
                <w:numId w:val="10"/>
              </w:numPr>
              <w:tabs>
                <w:tab w:val="left" w:pos="235"/>
              </w:tabs>
              <w:ind w:left="55" w:right="465" w:firstLine="0"/>
              <w:rPr>
                <w:rFonts w:ascii="Arial" w:hAnsi="Arial"/>
                <w:sz w:val="20"/>
                <w:lang w:val="it-IT"/>
              </w:rPr>
            </w:pPr>
            <w:r w:rsidRPr="004A6A68">
              <w:rPr>
                <w:rFonts w:ascii="Arial" w:hAnsi="Arial"/>
                <w:sz w:val="20"/>
                <w:lang w:val="it-IT"/>
              </w:rPr>
              <w:t>Sa ascoltare testi espositivi, spiegazioni, ecc.,</w:t>
            </w:r>
            <w:r w:rsidRPr="004A6A68">
              <w:rPr>
                <w:rFonts w:ascii="Arial" w:hAnsi="Arial"/>
                <w:spacing w:val="1"/>
                <w:sz w:val="20"/>
                <w:lang w:val="it-IT"/>
              </w:rPr>
              <w:t xml:space="preserve"> </w:t>
            </w:r>
            <w:r w:rsidRPr="004A6A68">
              <w:rPr>
                <w:rFonts w:ascii="Arial" w:hAnsi="Arial"/>
                <w:sz w:val="20"/>
                <w:lang w:val="it-IT"/>
              </w:rPr>
              <w:t>cogliendone</w:t>
            </w:r>
            <w:r w:rsidRPr="004A6A68">
              <w:rPr>
                <w:rFonts w:ascii="Arial" w:hAnsi="Arial"/>
                <w:spacing w:val="-3"/>
                <w:sz w:val="20"/>
                <w:lang w:val="it-IT"/>
              </w:rPr>
              <w:t xml:space="preserve"> </w:t>
            </w:r>
            <w:r w:rsidRPr="004A6A68">
              <w:rPr>
                <w:rFonts w:ascii="Arial" w:hAnsi="Arial"/>
                <w:sz w:val="20"/>
                <w:lang w:val="it-IT"/>
              </w:rPr>
              <w:t>le</w:t>
            </w:r>
            <w:r w:rsidRPr="004A6A68">
              <w:rPr>
                <w:rFonts w:ascii="Arial" w:hAnsi="Arial"/>
                <w:spacing w:val="-5"/>
                <w:sz w:val="20"/>
                <w:lang w:val="it-IT"/>
              </w:rPr>
              <w:t xml:space="preserve"> </w:t>
            </w:r>
            <w:r w:rsidRPr="004A6A68">
              <w:rPr>
                <w:rFonts w:ascii="Arial" w:hAnsi="Arial"/>
                <w:sz w:val="20"/>
                <w:lang w:val="it-IT"/>
              </w:rPr>
              <w:t>informazioni</w:t>
            </w:r>
            <w:r w:rsidRPr="004A6A68">
              <w:rPr>
                <w:rFonts w:ascii="Arial" w:hAnsi="Arial"/>
                <w:spacing w:val="-4"/>
                <w:sz w:val="20"/>
                <w:lang w:val="it-IT"/>
              </w:rPr>
              <w:t xml:space="preserve"> </w:t>
            </w:r>
            <w:r w:rsidRPr="004A6A68">
              <w:rPr>
                <w:rFonts w:ascii="Arial" w:hAnsi="Arial"/>
                <w:sz w:val="20"/>
                <w:lang w:val="it-IT"/>
              </w:rPr>
              <w:t>centrali</w:t>
            </w:r>
            <w:r w:rsidRPr="004A6A68">
              <w:rPr>
                <w:rFonts w:ascii="Arial" w:hAnsi="Arial"/>
                <w:spacing w:val="-5"/>
                <w:sz w:val="20"/>
                <w:lang w:val="it-IT"/>
              </w:rPr>
              <w:t xml:space="preserve"> </w:t>
            </w:r>
            <w:r w:rsidRPr="004A6A68">
              <w:rPr>
                <w:rFonts w:ascii="Arial" w:hAnsi="Arial"/>
                <w:sz w:val="20"/>
                <w:lang w:val="it-IT"/>
              </w:rPr>
              <w:t>e</w:t>
            </w:r>
            <w:r w:rsidRPr="004A6A68">
              <w:rPr>
                <w:rFonts w:ascii="Arial" w:hAnsi="Arial"/>
                <w:spacing w:val="-3"/>
                <w:sz w:val="20"/>
                <w:lang w:val="it-IT"/>
              </w:rPr>
              <w:t xml:space="preserve"> </w:t>
            </w:r>
            <w:r w:rsidRPr="004A6A68">
              <w:rPr>
                <w:rFonts w:ascii="Arial" w:hAnsi="Arial"/>
                <w:sz w:val="20"/>
                <w:lang w:val="it-IT"/>
              </w:rPr>
              <w:t>le</w:t>
            </w:r>
            <w:r w:rsidRPr="004A6A68">
              <w:rPr>
                <w:rFonts w:ascii="Arial" w:hAnsi="Arial"/>
                <w:spacing w:val="-5"/>
                <w:sz w:val="20"/>
                <w:lang w:val="it-IT"/>
              </w:rPr>
              <w:t xml:space="preserve"> </w:t>
            </w:r>
            <w:r w:rsidRPr="004A6A68">
              <w:rPr>
                <w:rFonts w:ascii="Arial" w:hAnsi="Arial"/>
                <w:sz w:val="20"/>
                <w:lang w:val="it-IT"/>
              </w:rPr>
              <w:t>relazioni</w:t>
            </w:r>
            <w:r w:rsidRPr="004A6A68">
              <w:rPr>
                <w:rFonts w:ascii="Arial" w:hAnsi="Arial"/>
                <w:spacing w:val="-53"/>
                <w:sz w:val="20"/>
                <w:lang w:val="it-IT"/>
              </w:rPr>
              <w:t xml:space="preserve"> </w:t>
            </w:r>
            <w:r w:rsidRPr="004A6A68">
              <w:rPr>
                <w:rFonts w:ascii="Arial" w:hAnsi="Arial"/>
                <w:sz w:val="20"/>
                <w:lang w:val="it-IT"/>
              </w:rPr>
              <w:t>logiche.</w:t>
            </w:r>
          </w:p>
          <w:p w14:paraId="091353D0" w14:textId="77777777" w:rsidR="00C8571A" w:rsidRPr="004A6A68" w:rsidRDefault="00C8571A" w:rsidP="003071E5">
            <w:pPr>
              <w:pStyle w:val="Paragrafoelenco"/>
              <w:numPr>
                <w:ilvl w:val="0"/>
                <w:numId w:val="10"/>
              </w:numPr>
              <w:tabs>
                <w:tab w:val="left" w:pos="235"/>
              </w:tabs>
              <w:ind w:left="55" w:right="254" w:firstLine="0"/>
              <w:rPr>
                <w:rFonts w:ascii="Arial" w:hAnsi="Arial"/>
                <w:sz w:val="20"/>
                <w:lang w:val="it-IT"/>
              </w:rPr>
            </w:pPr>
            <w:r w:rsidRPr="004A6A68">
              <w:rPr>
                <w:rFonts w:ascii="Arial" w:hAnsi="Arial"/>
                <w:sz w:val="20"/>
                <w:lang w:val="it-IT"/>
              </w:rPr>
              <w:t>Sa ascoltare in modo attento e critico, porre</w:t>
            </w:r>
            <w:r w:rsidRPr="004A6A68">
              <w:rPr>
                <w:rFonts w:ascii="Arial" w:hAnsi="Arial"/>
                <w:spacing w:val="1"/>
                <w:sz w:val="20"/>
                <w:lang w:val="it-IT"/>
              </w:rPr>
              <w:t xml:space="preserve"> </w:t>
            </w:r>
            <w:r w:rsidRPr="004A6A68">
              <w:rPr>
                <w:rFonts w:ascii="Arial" w:hAnsi="Arial"/>
                <w:sz w:val="20"/>
                <w:lang w:val="it-IT"/>
              </w:rPr>
              <w:t>domande, ricavare, riportare e confrontare</w:t>
            </w:r>
            <w:r w:rsidRPr="004A6A68">
              <w:rPr>
                <w:rFonts w:ascii="Arial" w:hAnsi="Arial"/>
                <w:spacing w:val="1"/>
                <w:sz w:val="20"/>
                <w:lang w:val="it-IT"/>
              </w:rPr>
              <w:t xml:space="preserve"> </w:t>
            </w:r>
            <w:r w:rsidRPr="004A6A68">
              <w:rPr>
                <w:rFonts w:ascii="Arial" w:hAnsi="Arial"/>
                <w:sz w:val="20"/>
                <w:lang w:val="it-IT"/>
              </w:rPr>
              <w:t>informazioni</w:t>
            </w:r>
            <w:r w:rsidRPr="004A6A68">
              <w:rPr>
                <w:rFonts w:ascii="Arial" w:hAnsi="Arial"/>
                <w:spacing w:val="-6"/>
                <w:sz w:val="20"/>
                <w:lang w:val="it-IT"/>
              </w:rPr>
              <w:t xml:space="preserve"> </w:t>
            </w:r>
            <w:r w:rsidRPr="004A6A68">
              <w:rPr>
                <w:rFonts w:ascii="Arial" w:hAnsi="Arial"/>
                <w:sz w:val="20"/>
                <w:lang w:val="it-IT"/>
              </w:rPr>
              <w:t>raccolte</w:t>
            </w:r>
            <w:r w:rsidRPr="004A6A68">
              <w:rPr>
                <w:rFonts w:ascii="Arial" w:hAnsi="Arial"/>
                <w:spacing w:val="-2"/>
                <w:sz w:val="20"/>
                <w:lang w:val="it-IT"/>
              </w:rPr>
              <w:t xml:space="preserve"> </w:t>
            </w:r>
            <w:r w:rsidRPr="004A6A68">
              <w:rPr>
                <w:rFonts w:ascii="Arial" w:hAnsi="Arial"/>
                <w:sz w:val="20"/>
                <w:lang w:val="it-IT"/>
              </w:rPr>
              <w:t>da</w:t>
            </w:r>
            <w:r w:rsidRPr="004A6A68">
              <w:rPr>
                <w:rFonts w:ascii="Arial" w:hAnsi="Arial"/>
                <w:spacing w:val="-2"/>
                <w:sz w:val="20"/>
                <w:lang w:val="it-IT"/>
              </w:rPr>
              <w:t xml:space="preserve"> </w:t>
            </w:r>
            <w:r w:rsidRPr="004A6A68">
              <w:rPr>
                <w:rFonts w:ascii="Arial" w:hAnsi="Arial"/>
                <w:sz w:val="20"/>
                <w:lang w:val="it-IT"/>
              </w:rPr>
              <w:t>diverse</w:t>
            </w:r>
            <w:r w:rsidRPr="004A6A68">
              <w:rPr>
                <w:rFonts w:ascii="Arial" w:hAnsi="Arial"/>
                <w:spacing w:val="-5"/>
                <w:sz w:val="20"/>
                <w:lang w:val="it-IT"/>
              </w:rPr>
              <w:t xml:space="preserve"> </w:t>
            </w:r>
            <w:r w:rsidRPr="004A6A68">
              <w:rPr>
                <w:rFonts w:ascii="Arial" w:hAnsi="Arial"/>
                <w:sz w:val="20"/>
                <w:lang w:val="it-IT"/>
              </w:rPr>
              <w:t>fonti</w:t>
            </w:r>
            <w:r w:rsidRPr="004A6A68">
              <w:rPr>
                <w:rFonts w:ascii="Arial" w:hAnsi="Arial"/>
                <w:spacing w:val="-5"/>
                <w:sz w:val="20"/>
                <w:lang w:val="it-IT"/>
              </w:rPr>
              <w:t xml:space="preserve"> </w:t>
            </w:r>
            <w:r w:rsidRPr="004A6A68">
              <w:rPr>
                <w:rFonts w:ascii="Arial" w:hAnsi="Arial"/>
                <w:sz w:val="20"/>
                <w:lang w:val="it-IT"/>
              </w:rPr>
              <w:t>(anche</w:t>
            </w:r>
            <w:r w:rsidRPr="004A6A68">
              <w:rPr>
                <w:rFonts w:ascii="Arial" w:hAnsi="Arial"/>
                <w:spacing w:val="-5"/>
                <w:sz w:val="20"/>
                <w:lang w:val="it-IT"/>
              </w:rPr>
              <w:t xml:space="preserve"> </w:t>
            </w:r>
            <w:r w:rsidRPr="004A6A68">
              <w:rPr>
                <w:rFonts w:ascii="Arial" w:hAnsi="Arial"/>
                <w:sz w:val="20"/>
                <w:lang w:val="it-IT"/>
              </w:rPr>
              <w:t>media</w:t>
            </w:r>
            <w:r w:rsidRPr="004A6A68">
              <w:rPr>
                <w:rFonts w:ascii="Arial" w:hAnsi="Arial"/>
                <w:spacing w:val="-53"/>
                <w:sz w:val="20"/>
                <w:lang w:val="it-IT"/>
              </w:rPr>
              <w:t xml:space="preserve"> </w:t>
            </w:r>
            <w:r w:rsidRPr="004A6A68">
              <w:rPr>
                <w:rFonts w:ascii="Arial" w:hAnsi="Arial"/>
                <w:sz w:val="20"/>
                <w:lang w:val="it-IT"/>
              </w:rPr>
              <w:t>e</w:t>
            </w:r>
            <w:r w:rsidRPr="004A6A68">
              <w:rPr>
                <w:rFonts w:ascii="Arial" w:hAnsi="Arial"/>
                <w:spacing w:val="-2"/>
                <w:sz w:val="20"/>
                <w:lang w:val="it-IT"/>
              </w:rPr>
              <w:t xml:space="preserve"> </w:t>
            </w:r>
            <w:r w:rsidRPr="004A6A68">
              <w:rPr>
                <w:rFonts w:ascii="Arial" w:hAnsi="Arial"/>
                <w:sz w:val="20"/>
                <w:lang w:val="it-IT"/>
              </w:rPr>
              <w:t>digitali).</w:t>
            </w:r>
          </w:p>
          <w:p w14:paraId="458318EC" w14:textId="77777777" w:rsidR="00C8571A" w:rsidRPr="004A6A68" w:rsidRDefault="00C8571A" w:rsidP="003071E5">
            <w:pPr>
              <w:pStyle w:val="Paragrafoelenco"/>
              <w:numPr>
                <w:ilvl w:val="0"/>
                <w:numId w:val="10"/>
              </w:numPr>
              <w:tabs>
                <w:tab w:val="left" w:pos="235"/>
              </w:tabs>
              <w:ind w:left="55" w:right="376" w:firstLine="0"/>
              <w:rPr>
                <w:rFonts w:ascii="Arial" w:hAnsi="Arial"/>
                <w:sz w:val="20"/>
                <w:lang w:val="it-IT"/>
              </w:rPr>
            </w:pPr>
            <w:r w:rsidRPr="004A6A68">
              <w:rPr>
                <w:rFonts w:ascii="Arial" w:hAnsi="Arial"/>
                <w:sz w:val="20"/>
                <w:lang w:val="it-IT"/>
              </w:rPr>
              <w:t>Utilizza la discussione come strumento per la</w:t>
            </w:r>
            <w:r w:rsidRPr="004A6A68">
              <w:rPr>
                <w:rFonts w:ascii="Arial" w:hAnsi="Arial"/>
                <w:spacing w:val="1"/>
                <w:sz w:val="20"/>
                <w:lang w:val="it-IT"/>
              </w:rPr>
              <w:t xml:space="preserve"> </w:t>
            </w:r>
            <w:r w:rsidRPr="004A6A68">
              <w:rPr>
                <w:rFonts w:ascii="Arial" w:hAnsi="Arial"/>
                <w:sz w:val="20"/>
                <w:lang w:val="it-IT"/>
              </w:rPr>
              <w:t>formulazione</w:t>
            </w:r>
            <w:r w:rsidRPr="004A6A68">
              <w:rPr>
                <w:rFonts w:ascii="Arial" w:hAnsi="Arial"/>
                <w:spacing w:val="-3"/>
                <w:sz w:val="20"/>
                <w:lang w:val="it-IT"/>
              </w:rPr>
              <w:t xml:space="preserve"> </w:t>
            </w:r>
            <w:r w:rsidRPr="004A6A68">
              <w:rPr>
                <w:rFonts w:ascii="Arial" w:hAnsi="Arial"/>
                <w:sz w:val="20"/>
                <w:lang w:val="it-IT"/>
              </w:rPr>
              <w:t>e</w:t>
            </w:r>
            <w:r w:rsidRPr="004A6A68">
              <w:rPr>
                <w:rFonts w:ascii="Arial" w:hAnsi="Arial"/>
                <w:spacing w:val="-5"/>
                <w:sz w:val="20"/>
                <w:lang w:val="it-IT"/>
              </w:rPr>
              <w:t xml:space="preserve"> </w:t>
            </w:r>
            <w:r w:rsidRPr="004A6A68">
              <w:rPr>
                <w:rFonts w:ascii="Arial" w:hAnsi="Arial"/>
                <w:sz w:val="20"/>
                <w:lang w:val="it-IT"/>
              </w:rPr>
              <w:t>il</w:t>
            </w:r>
            <w:r w:rsidRPr="004A6A68">
              <w:rPr>
                <w:rFonts w:ascii="Arial" w:hAnsi="Arial"/>
                <w:spacing w:val="-5"/>
                <w:sz w:val="20"/>
                <w:lang w:val="it-IT"/>
              </w:rPr>
              <w:t xml:space="preserve"> </w:t>
            </w:r>
            <w:r w:rsidRPr="004A6A68">
              <w:rPr>
                <w:rFonts w:ascii="Arial" w:hAnsi="Arial"/>
                <w:sz w:val="20"/>
                <w:lang w:val="it-IT"/>
              </w:rPr>
              <w:t>confronto di</w:t>
            </w:r>
            <w:r w:rsidRPr="004A6A68">
              <w:rPr>
                <w:rFonts w:ascii="Arial" w:hAnsi="Arial"/>
                <w:spacing w:val="-4"/>
                <w:sz w:val="20"/>
                <w:lang w:val="it-IT"/>
              </w:rPr>
              <w:t xml:space="preserve"> </w:t>
            </w:r>
            <w:r w:rsidRPr="004A6A68">
              <w:rPr>
                <w:rFonts w:ascii="Arial" w:hAnsi="Arial"/>
                <w:sz w:val="20"/>
                <w:lang w:val="it-IT"/>
              </w:rPr>
              <w:t>ipotesi,</w:t>
            </w:r>
            <w:r w:rsidRPr="004A6A68">
              <w:rPr>
                <w:rFonts w:ascii="Arial" w:hAnsi="Arial"/>
                <w:spacing w:val="-4"/>
                <w:sz w:val="20"/>
                <w:lang w:val="it-IT"/>
              </w:rPr>
              <w:t xml:space="preserve"> </w:t>
            </w:r>
            <w:r w:rsidRPr="004A6A68">
              <w:rPr>
                <w:rFonts w:ascii="Arial" w:hAnsi="Arial"/>
                <w:sz w:val="20"/>
                <w:lang w:val="it-IT"/>
              </w:rPr>
              <w:t>rispettando</w:t>
            </w:r>
            <w:r w:rsidRPr="004A6A68">
              <w:rPr>
                <w:rFonts w:ascii="Arial" w:hAnsi="Arial"/>
                <w:spacing w:val="-5"/>
                <w:sz w:val="20"/>
                <w:lang w:val="it-IT"/>
              </w:rPr>
              <w:t xml:space="preserve"> </w:t>
            </w:r>
            <w:r w:rsidRPr="004A6A68">
              <w:rPr>
                <w:rFonts w:ascii="Arial" w:hAnsi="Arial"/>
                <w:sz w:val="20"/>
                <w:lang w:val="it-IT"/>
              </w:rPr>
              <w:t>i</w:t>
            </w:r>
            <w:r w:rsidRPr="004A6A68">
              <w:rPr>
                <w:rFonts w:ascii="Arial" w:hAnsi="Arial"/>
                <w:spacing w:val="-53"/>
                <w:sz w:val="20"/>
                <w:lang w:val="it-IT"/>
              </w:rPr>
              <w:t xml:space="preserve"> </w:t>
            </w:r>
            <w:r w:rsidRPr="004A6A68">
              <w:rPr>
                <w:rFonts w:ascii="Arial" w:hAnsi="Arial"/>
                <w:sz w:val="20"/>
                <w:lang w:val="it-IT"/>
              </w:rPr>
              <w:t>turni</w:t>
            </w:r>
            <w:r w:rsidRPr="004A6A68">
              <w:rPr>
                <w:rFonts w:ascii="Arial" w:hAnsi="Arial"/>
                <w:spacing w:val="-3"/>
                <w:sz w:val="20"/>
                <w:lang w:val="it-IT"/>
              </w:rPr>
              <w:t xml:space="preserve"> </w:t>
            </w:r>
            <w:r w:rsidRPr="004A6A68">
              <w:rPr>
                <w:rFonts w:ascii="Arial" w:hAnsi="Arial"/>
                <w:sz w:val="20"/>
                <w:lang w:val="it-IT"/>
              </w:rPr>
              <w:t>verbali</w:t>
            </w:r>
            <w:r w:rsidRPr="004A6A68">
              <w:rPr>
                <w:rFonts w:ascii="Arial" w:hAnsi="Arial"/>
                <w:spacing w:val="-2"/>
                <w:sz w:val="20"/>
                <w:lang w:val="it-IT"/>
              </w:rPr>
              <w:t xml:space="preserve"> </w:t>
            </w:r>
            <w:r w:rsidRPr="004A6A68">
              <w:rPr>
                <w:rFonts w:ascii="Arial" w:hAnsi="Arial"/>
                <w:sz w:val="20"/>
                <w:lang w:val="it-IT"/>
              </w:rPr>
              <w:t>e</w:t>
            </w:r>
            <w:r w:rsidRPr="004A6A68">
              <w:rPr>
                <w:rFonts w:ascii="Arial" w:hAnsi="Arial"/>
                <w:spacing w:val="1"/>
                <w:sz w:val="20"/>
                <w:lang w:val="it-IT"/>
              </w:rPr>
              <w:t xml:space="preserve"> </w:t>
            </w:r>
            <w:r w:rsidRPr="004A6A68">
              <w:rPr>
                <w:rFonts w:ascii="Arial" w:hAnsi="Arial"/>
                <w:sz w:val="20"/>
                <w:lang w:val="it-IT"/>
              </w:rPr>
              <w:t>il punto di</w:t>
            </w:r>
            <w:r w:rsidRPr="004A6A68">
              <w:rPr>
                <w:rFonts w:ascii="Arial" w:hAnsi="Arial"/>
                <w:spacing w:val="-2"/>
                <w:sz w:val="20"/>
                <w:lang w:val="it-IT"/>
              </w:rPr>
              <w:t xml:space="preserve"> </w:t>
            </w:r>
            <w:r w:rsidRPr="004A6A68">
              <w:rPr>
                <w:rFonts w:ascii="Arial" w:hAnsi="Arial"/>
                <w:sz w:val="20"/>
                <w:lang w:val="it-IT"/>
              </w:rPr>
              <w:t>vista</w:t>
            </w:r>
            <w:r w:rsidRPr="004A6A68">
              <w:rPr>
                <w:rFonts w:ascii="Arial" w:hAnsi="Arial"/>
                <w:spacing w:val="-2"/>
                <w:sz w:val="20"/>
                <w:lang w:val="it-IT"/>
              </w:rPr>
              <w:t xml:space="preserve"> </w:t>
            </w:r>
            <w:r w:rsidRPr="004A6A68">
              <w:rPr>
                <w:rFonts w:ascii="Arial" w:hAnsi="Arial"/>
                <w:sz w:val="20"/>
                <w:lang w:val="it-IT"/>
              </w:rPr>
              <w:t>altrui.</w:t>
            </w:r>
          </w:p>
          <w:p w14:paraId="515FDEB7" w14:textId="77777777" w:rsidR="00C8571A" w:rsidRPr="004A6A68" w:rsidRDefault="00C8571A" w:rsidP="00C8571A">
            <w:pPr>
              <w:pStyle w:val="Paragrafoelenco"/>
              <w:spacing w:before="10"/>
              <w:ind w:left="55" w:firstLine="0"/>
              <w:rPr>
                <w:rFonts w:ascii="Arial"/>
                <w:b/>
                <w:sz w:val="19"/>
                <w:lang w:val="it-IT"/>
              </w:rPr>
            </w:pPr>
          </w:p>
          <w:p w14:paraId="65EFE92C" w14:textId="77777777" w:rsidR="00C8571A" w:rsidRPr="004A6A68" w:rsidRDefault="00C8571A" w:rsidP="00C8571A">
            <w:pPr>
              <w:pStyle w:val="Paragrafoelenco"/>
              <w:ind w:left="55" w:firstLine="0"/>
              <w:rPr>
                <w:rFonts w:ascii="Arial" w:hAnsi="Arial"/>
                <w:sz w:val="20"/>
                <w:lang w:val="it-IT"/>
              </w:rPr>
            </w:pPr>
            <w:r w:rsidRPr="004A6A68">
              <w:rPr>
                <w:rFonts w:ascii="Arial" w:hAnsi="Arial"/>
                <w:sz w:val="20"/>
                <w:lang w:val="it-IT"/>
              </w:rPr>
              <w:t>Rispetto</w:t>
            </w:r>
            <w:r w:rsidRPr="004A6A68">
              <w:rPr>
                <w:rFonts w:ascii="Arial" w:hAnsi="Arial"/>
                <w:spacing w:val="-4"/>
                <w:sz w:val="20"/>
                <w:lang w:val="it-IT"/>
              </w:rPr>
              <w:t xml:space="preserve"> </w:t>
            </w:r>
            <w:r w:rsidRPr="004A6A68">
              <w:rPr>
                <w:rFonts w:ascii="Arial" w:hAnsi="Arial"/>
                <w:sz w:val="20"/>
                <w:lang w:val="it-IT"/>
              </w:rPr>
              <w:t>ad</w:t>
            </w:r>
            <w:r w:rsidRPr="004A6A68">
              <w:rPr>
                <w:rFonts w:ascii="Arial" w:hAnsi="Arial"/>
                <w:spacing w:val="-3"/>
                <w:sz w:val="20"/>
                <w:lang w:val="it-IT"/>
              </w:rPr>
              <w:t xml:space="preserve"> </w:t>
            </w:r>
            <w:r w:rsidRPr="004A6A68">
              <w:rPr>
                <w:rFonts w:ascii="Arial" w:hAnsi="Arial"/>
                <w:sz w:val="20"/>
                <w:lang w:val="it-IT"/>
              </w:rPr>
              <w:t>un’ampia</w:t>
            </w:r>
            <w:r w:rsidRPr="004A6A68">
              <w:rPr>
                <w:rFonts w:ascii="Arial" w:hAnsi="Arial"/>
                <w:spacing w:val="-3"/>
                <w:sz w:val="20"/>
                <w:lang w:val="it-IT"/>
              </w:rPr>
              <w:t xml:space="preserve"> </w:t>
            </w:r>
            <w:r w:rsidRPr="004A6A68">
              <w:rPr>
                <w:rFonts w:ascii="Arial" w:hAnsi="Arial"/>
                <w:sz w:val="20"/>
                <w:lang w:val="it-IT"/>
              </w:rPr>
              <w:t>gamma</w:t>
            </w:r>
            <w:r w:rsidRPr="004A6A68">
              <w:rPr>
                <w:rFonts w:ascii="Arial" w:hAnsi="Arial"/>
                <w:spacing w:val="-3"/>
                <w:sz w:val="20"/>
                <w:lang w:val="it-IT"/>
              </w:rPr>
              <w:t xml:space="preserve"> </w:t>
            </w:r>
            <w:r w:rsidRPr="004A6A68">
              <w:rPr>
                <w:rFonts w:ascii="Arial" w:hAnsi="Arial"/>
                <w:sz w:val="20"/>
                <w:lang w:val="it-IT"/>
              </w:rPr>
              <w:t>di</w:t>
            </w:r>
            <w:r w:rsidRPr="004A6A68">
              <w:rPr>
                <w:rFonts w:ascii="Arial" w:hAnsi="Arial"/>
                <w:spacing w:val="-3"/>
                <w:sz w:val="20"/>
                <w:lang w:val="it-IT"/>
              </w:rPr>
              <w:t xml:space="preserve"> </w:t>
            </w:r>
            <w:r w:rsidRPr="004A6A68">
              <w:rPr>
                <w:rFonts w:ascii="Arial" w:hAnsi="Arial"/>
                <w:sz w:val="20"/>
                <w:lang w:val="it-IT"/>
              </w:rPr>
              <w:t>testi</w:t>
            </w:r>
            <w:r w:rsidRPr="004A6A68">
              <w:rPr>
                <w:rFonts w:ascii="Arial" w:hAnsi="Arial"/>
                <w:spacing w:val="-3"/>
                <w:sz w:val="20"/>
                <w:lang w:val="it-IT"/>
              </w:rPr>
              <w:t xml:space="preserve"> </w:t>
            </w:r>
            <w:r w:rsidRPr="004A6A68">
              <w:rPr>
                <w:rFonts w:ascii="Arial" w:hAnsi="Arial"/>
                <w:sz w:val="20"/>
                <w:lang w:val="it-IT"/>
              </w:rPr>
              <w:t>di</w:t>
            </w:r>
            <w:r w:rsidRPr="004A6A68">
              <w:rPr>
                <w:rFonts w:ascii="Arial" w:hAnsi="Arial"/>
                <w:spacing w:val="-4"/>
                <w:sz w:val="20"/>
                <w:lang w:val="it-IT"/>
              </w:rPr>
              <w:t xml:space="preserve"> </w:t>
            </w:r>
            <w:r w:rsidRPr="004A6A68">
              <w:rPr>
                <w:rFonts w:ascii="Arial" w:hAnsi="Arial"/>
                <w:sz w:val="20"/>
                <w:lang w:val="it-IT"/>
              </w:rPr>
              <w:t>vario</w:t>
            </w:r>
            <w:r w:rsidRPr="004A6A68">
              <w:rPr>
                <w:rFonts w:ascii="Arial" w:hAnsi="Arial"/>
                <w:spacing w:val="-3"/>
                <w:sz w:val="20"/>
                <w:lang w:val="it-IT"/>
              </w:rPr>
              <w:t xml:space="preserve"> </w:t>
            </w:r>
            <w:r w:rsidRPr="004A6A68">
              <w:rPr>
                <w:rFonts w:ascii="Arial" w:hAnsi="Arial"/>
                <w:sz w:val="20"/>
                <w:lang w:val="it-IT"/>
              </w:rPr>
              <w:t>genere,</w:t>
            </w:r>
            <w:r w:rsidRPr="004A6A68">
              <w:rPr>
                <w:rFonts w:ascii="Arial" w:hAnsi="Arial"/>
                <w:spacing w:val="-52"/>
                <w:sz w:val="20"/>
                <w:lang w:val="it-IT"/>
              </w:rPr>
              <w:t xml:space="preserve"> </w:t>
            </w:r>
            <w:r w:rsidRPr="004A6A68">
              <w:rPr>
                <w:rFonts w:ascii="Arial" w:hAnsi="Arial"/>
                <w:sz w:val="20"/>
                <w:lang w:val="it-IT"/>
              </w:rPr>
              <w:t>di</w:t>
            </w:r>
            <w:r w:rsidRPr="004A6A68">
              <w:rPr>
                <w:rFonts w:ascii="Arial" w:hAnsi="Arial"/>
                <w:spacing w:val="-5"/>
                <w:sz w:val="20"/>
                <w:lang w:val="it-IT"/>
              </w:rPr>
              <w:t xml:space="preserve"> </w:t>
            </w:r>
            <w:r w:rsidRPr="004A6A68">
              <w:rPr>
                <w:rFonts w:ascii="Arial" w:hAnsi="Arial"/>
                <w:sz w:val="20"/>
                <w:lang w:val="it-IT"/>
              </w:rPr>
              <w:t>argomento</w:t>
            </w:r>
            <w:r w:rsidRPr="004A6A68">
              <w:rPr>
                <w:rFonts w:ascii="Arial" w:hAnsi="Arial"/>
                <w:spacing w:val="-2"/>
                <w:sz w:val="20"/>
                <w:lang w:val="it-IT"/>
              </w:rPr>
              <w:t xml:space="preserve"> </w:t>
            </w:r>
            <w:r w:rsidRPr="004A6A68">
              <w:rPr>
                <w:rFonts w:ascii="Arial" w:hAnsi="Arial"/>
                <w:sz w:val="20"/>
                <w:lang w:val="it-IT"/>
              </w:rPr>
              <w:t>sia</w:t>
            </w:r>
            <w:r w:rsidRPr="004A6A68">
              <w:rPr>
                <w:rFonts w:ascii="Arial" w:hAnsi="Arial"/>
                <w:spacing w:val="-2"/>
                <w:sz w:val="20"/>
                <w:lang w:val="it-IT"/>
              </w:rPr>
              <w:t xml:space="preserve"> </w:t>
            </w:r>
            <w:r w:rsidRPr="004A6A68">
              <w:rPr>
                <w:rFonts w:ascii="Arial" w:hAnsi="Arial"/>
                <w:sz w:val="20"/>
                <w:lang w:val="it-IT"/>
              </w:rPr>
              <w:t>generale</w:t>
            </w:r>
            <w:r w:rsidRPr="004A6A68">
              <w:rPr>
                <w:rFonts w:ascii="Arial" w:hAnsi="Arial"/>
                <w:spacing w:val="-2"/>
                <w:sz w:val="20"/>
                <w:lang w:val="it-IT"/>
              </w:rPr>
              <w:t xml:space="preserve"> </w:t>
            </w:r>
            <w:r w:rsidRPr="004A6A68">
              <w:rPr>
                <w:rFonts w:ascii="Arial" w:hAnsi="Arial"/>
                <w:sz w:val="20"/>
                <w:lang w:val="it-IT"/>
              </w:rPr>
              <w:t>sia</w:t>
            </w:r>
            <w:r w:rsidRPr="004A6A68">
              <w:rPr>
                <w:rFonts w:ascii="Arial" w:hAnsi="Arial"/>
                <w:spacing w:val="-5"/>
                <w:sz w:val="20"/>
                <w:lang w:val="it-IT"/>
              </w:rPr>
              <w:t xml:space="preserve"> </w:t>
            </w:r>
            <w:r w:rsidRPr="004A6A68">
              <w:rPr>
                <w:rFonts w:ascii="Arial" w:hAnsi="Arial"/>
                <w:sz w:val="20"/>
                <w:lang w:val="it-IT"/>
              </w:rPr>
              <w:t>specifico,</w:t>
            </w:r>
            <w:r w:rsidRPr="004A6A68">
              <w:rPr>
                <w:rFonts w:ascii="Arial" w:hAnsi="Arial"/>
                <w:spacing w:val="-2"/>
                <w:sz w:val="20"/>
                <w:lang w:val="it-IT"/>
              </w:rPr>
              <w:t xml:space="preserve"> </w:t>
            </w:r>
            <w:r w:rsidRPr="004A6A68">
              <w:rPr>
                <w:rFonts w:ascii="Arial" w:hAnsi="Arial"/>
                <w:sz w:val="20"/>
                <w:lang w:val="it-IT"/>
              </w:rPr>
              <w:t>lo</w:t>
            </w:r>
            <w:r w:rsidRPr="004A6A68">
              <w:rPr>
                <w:rFonts w:ascii="Arial" w:hAnsi="Arial"/>
                <w:spacing w:val="-4"/>
                <w:sz w:val="20"/>
                <w:lang w:val="it-IT"/>
              </w:rPr>
              <w:t xml:space="preserve"> </w:t>
            </w:r>
            <w:r w:rsidRPr="004A6A68">
              <w:rPr>
                <w:rFonts w:ascii="Arial" w:hAnsi="Arial"/>
                <w:sz w:val="20"/>
                <w:lang w:val="it-IT"/>
              </w:rPr>
              <w:t>studente:</w:t>
            </w:r>
          </w:p>
          <w:p w14:paraId="3FD11CE5" w14:textId="77777777" w:rsidR="00C8571A" w:rsidRPr="004A6A68" w:rsidRDefault="00C8571A" w:rsidP="003071E5">
            <w:pPr>
              <w:pStyle w:val="Paragrafoelenco"/>
              <w:numPr>
                <w:ilvl w:val="0"/>
                <w:numId w:val="10"/>
              </w:numPr>
              <w:tabs>
                <w:tab w:val="left" w:pos="235"/>
              </w:tabs>
              <w:spacing w:before="1"/>
              <w:ind w:left="55" w:right="153" w:firstLine="0"/>
              <w:rPr>
                <w:rFonts w:ascii="Arial" w:hAnsi="Arial"/>
                <w:sz w:val="20"/>
                <w:lang w:val="it-IT"/>
              </w:rPr>
            </w:pPr>
            <w:r w:rsidRPr="004A6A68">
              <w:rPr>
                <w:rFonts w:ascii="Arial" w:hAnsi="Arial"/>
                <w:sz w:val="20"/>
                <w:lang w:val="it-IT"/>
              </w:rPr>
              <w:t>sa</w:t>
            </w:r>
            <w:r w:rsidRPr="004A6A68">
              <w:rPr>
                <w:rFonts w:ascii="Arial" w:hAnsi="Arial"/>
                <w:spacing w:val="-5"/>
                <w:sz w:val="20"/>
                <w:lang w:val="it-IT"/>
              </w:rPr>
              <w:t xml:space="preserve"> </w:t>
            </w:r>
            <w:r w:rsidRPr="004A6A68">
              <w:rPr>
                <w:rFonts w:ascii="Arial" w:hAnsi="Arial"/>
                <w:sz w:val="20"/>
                <w:lang w:val="it-IT"/>
              </w:rPr>
              <w:t>coglierne</w:t>
            </w:r>
            <w:r w:rsidRPr="004A6A68">
              <w:rPr>
                <w:rFonts w:ascii="Arial" w:hAnsi="Arial"/>
                <w:spacing w:val="-4"/>
                <w:sz w:val="20"/>
                <w:lang w:val="it-IT"/>
              </w:rPr>
              <w:t xml:space="preserve"> </w:t>
            </w:r>
            <w:r w:rsidRPr="004A6A68">
              <w:rPr>
                <w:rFonts w:ascii="Arial" w:hAnsi="Arial"/>
                <w:sz w:val="20"/>
                <w:lang w:val="it-IT"/>
              </w:rPr>
              <w:t>le</w:t>
            </w:r>
            <w:r w:rsidRPr="004A6A68">
              <w:rPr>
                <w:rFonts w:ascii="Arial" w:hAnsi="Arial"/>
                <w:spacing w:val="-4"/>
                <w:sz w:val="20"/>
                <w:lang w:val="it-IT"/>
              </w:rPr>
              <w:t xml:space="preserve"> </w:t>
            </w:r>
            <w:r w:rsidRPr="004A6A68">
              <w:rPr>
                <w:rFonts w:ascii="Arial" w:hAnsi="Arial"/>
                <w:sz w:val="20"/>
                <w:lang w:val="it-IT"/>
              </w:rPr>
              <w:t>informazioni</w:t>
            </w:r>
            <w:r w:rsidRPr="004A6A68">
              <w:rPr>
                <w:rFonts w:ascii="Arial" w:hAnsi="Arial"/>
                <w:spacing w:val="-4"/>
                <w:sz w:val="20"/>
                <w:lang w:val="it-IT"/>
              </w:rPr>
              <w:t xml:space="preserve"> </w:t>
            </w:r>
            <w:r w:rsidRPr="004A6A68">
              <w:rPr>
                <w:rFonts w:ascii="Arial" w:hAnsi="Arial"/>
                <w:sz w:val="20"/>
                <w:lang w:val="it-IT"/>
              </w:rPr>
              <w:t>centrali</w:t>
            </w:r>
            <w:r w:rsidRPr="004A6A68">
              <w:rPr>
                <w:rFonts w:ascii="Arial" w:hAnsi="Arial"/>
                <w:spacing w:val="-4"/>
                <w:sz w:val="20"/>
                <w:lang w:val="it-IT"/>
              </w:rPr>
              <w:t xml:space="preserve"> </w:t>
            </w:r>
            <w:r w:rsidRPr="004A6A68">
              <w:rPr>
                <w:rFonts w:ascii="Arial" w:hAnsi="Arial"/>
                <w:sz w:val="20"/>
                <w:lang w:val="it-IT"/>
              </w:rPr>
              <w:t>e</w:t>
            </w:r>
            <w:r w:rsidRPr="004A6A68">
              <w:rPr>
                <w:rFonts w:ascii="Arial" w:hAnsi="Arial"/>
                <w:spacing w:val="-4"/>
                <w:sz w:val="20"/>
                <w:lang w:val="it-IT"/>
              </w:rPr>
              <w:t xml:space="preserve"> </w:t>
            </w:r>
            <w:r w:rsidRPr="004A6A68">
              <w:rPr>
                <w:rFonts w:ascii="Arial" w:hAnsi="Arial"/>
                <w:sz w:val="20"/>
                <w:lang w:val="it-IT"/>
              </w:rPr>
              <w:t>collegarle</w:t>
            </w:r>
            <w:r w:rsidRPr="004A6A68">
              <w:rPr>
                <w:rFonts w:ascii="Arial" w:hAnsi="Arial"/>
                <w:spacing w:val="-4"/>
                <w:sz w:val="20"/>
                <w:lang w:val="it-IT"/>
              </w:rPr>
              <w:t xml:space="preserve"> </w:t>
            </w:r>
            <w:r w:rsidRPr="004A6A68">
              <w:rPr>
                <w:rFonts w:ascii="Arial" w:hAnsi="Arial"/>
                <w:sz w:val="20"/>
                <w:lang w:val="it-IT"/>
              </w:rPr>
              <w:t>tra</w:t>
            </w:r>
            <w:r w:rsidRPr="004A6A68">
              <w:rPr>
                <w:rFonts w:ascii="Arial" w:hAnsi="Arial"/>
                <w:spacing w:val="-53"/>
                <w:sz w:val="20"/>
                <w:lang w:val="it-IT"/>
              </w:rPr>
              <w:t xml:space="preserve"> </w:t>
            </w:r>
            <w:r w:rsidRPr="004A6A68">
              <w:rPr>
                <w:rFonts w:ascii="Arial" w:hAnsi="Arial"/>
                <w:sz w:val="20"/>
                <w:lang w:val="it-IT"/>
              </w:rPr>
              <w:t>di loro, applicando tecniche, strategie e modi di</w:t>
            </w:r>
            <w:r w:rsidRPr="004A6A68">
              <w:rPr>
                <w:rFonts w:ascii="Arial" w:hAnsi="Arial"/>
                <w:spacing w:val="1"/>
                <w:sz w:val="20"/>
                <w:lang w:val="it-IT"/>
              </w:rPr>
              <w:t xml:space="preserve"> </w:t>
            </w:r>
            <w:r w:rsidRPr="004A6A68">
              <w:rPr>
                <w:rFonts w:ascii="Arial" w:hAnsi="Arial"/>
                <w:sz w:val="20"/>
                <w:lang w:val="it-IT"/>
              </w:rPr>
              <w:t>lettura</w:t>
            </w:r>
            <w:r w:rsidRPr="004A6A68">
              <w:rPr>
                <w:rFonts w:ascii="Arial" w:hAnsi="Arial"/>
                <w:spacing w:val="-2"/>
                <w:sz w:val="20"/>
                <w:lang w:val="it-IT"/>
              </w:rPr>
              <w:t xml:space="preserve"> </w:t>
            </w:r>
            <w:r w:rsidRPr="004A6A68">
              <w:rPr>
                <w:rFonts w:ascii="Arial" w:hAnsi="Arial"/>
                <w:sz w:val="20"/>
                <w:lang w:val="it-IT"/>
              </w:rPr>
              <w:t>adatti;</w:t>
            </w:r>
          </w:p>
          <w:p w14:paraId="544E43D9" w14:textId="77777777" w:rsidR="00C8571A" w:rsidRPr="004A6A68" w:rsidRDefault="00C8571A" w:rsidP="003071E5">
            <w:pPr>
              <w:pStyle w:val="Paragrafoelenco"/>
              <w:numPr>
                <w:ilvl w:val="0"/>
                <w:numId w:val="10"/>
              </w:numPr>
              <w:tabs>
                <w:tab w:val="left" w:pos="291"/>
              </w:tabs>
              <w:ind w:left="55" w:right="384" w:firstLine="0"/>
              <w:rPr>
                <w:rFonts w:ascii="Arial" w:hAnsi="Arial"/>
                <w:sz w:val="20"/>
                <w:lang w:val="it-IT"/>
              </w:rPr>
            </w:pPr>
            <w:r w:rsidRPr="004A6A68">
              <w:rPr>
                <w:rFonts w:ascii="Arial" w:hAnsi="Arial"/>
                <w:sz w:val="20"/>
                <w:lang w:val="it-IT"/>
              </w:rPr>
              <w:t>sa ricavarne dati o elementi pertinenti rispetto a</w:t>
            </w:r>
            <w:r w:rsidRPr="004A6A68">
              <w:rPr>
                <w:rFonts w:ascii="Arial" w:hAnsi="Arial"/>
                <w:spacing w:val="-54"/>
                <w:sz w:val="20"/>
                <w:lang w:val="it-IT"/>
              </w:rPr>
              <w:t xml:space="preserve"> </w:t>
            </w:r>
            <w:r w:rsidRPr="004A6A68">
              <w:rPr>
                <w:rFonts w:ascii="Arial" w:hAnsi="Arial"/>
                <w:sz w:val="20"/>
                <w:lang w:val="it-IT"/>
              </w:rPr>
              <w:t>consegne date</w:t>
            </w:r>
            <w:r w:rsidRPr="004A6A68">
              <w:rPr>
                <w:rFonts w:ascii="Arial" w:hAnsi="Arial"/>
                <w:spacing w:val="-3"/>
                <w:sz w:val="20"/>
                <w:lang w:val="it-IT"/>
              </w:rPr>
              <w:t xml:space="preserve"> </w:t>
            </w:r>
            <w:r w:rsidRPr="004A6A68">
              <w:rPr>
                <w:rFonts w:ascii="Arial" w:hAnsi="Arial"/>
                <w:sz w:val="20"/>
                <w:lang w:val="it-IT"/>
              </w:rPr>
              <w:t>o</w:t>
            </w:r>
            <w:r w:rsidRPr="004A6A68">
              <w:rPr>
                <w:rFonts w:ascii="Arial" w:hAnsi="Arial"/>
                <w:spacing w:val="1"/>
                <w:sz w:val="20"/>
                <w:lang w:val="it-IT"/>
              </w:rPr>
              <w:t xml:space="preserve"> </w:t>
            </w:r>
            <w:r w:rsidRPr="004A6A68">
              <w:rPr>
                <w:rFonts w:ascii="Arial" w:hAnsi="Arial"/>
                <w:sz w:val="20"/>
                <w:lang w:val="it-IT"/>
              </w:rPr>
              <w:t>alle proprie</w:t>
            </w:r>
            <w:r w:rsidRPr="004A6A68">
              <w:rPr>
                <w:rFonts w:ascii="Arial" w:hAnsi="Arial"/>
                <w:spacing w:val="-3"/>
                <w:sz w:val="20"/>
                <w:lang w:val="it-IT"/>
              </w:rPr>
              <w:t xml:space="preserve"> </w:t>
            </w:r>
            <w:r w:rsidRPr="004A6A68">
              <w:rPr>
                <w:rFonts w:ascii="Arial" w:hAnsi="Arial"/>
                <w:sz w:val="20"/>
                <w:lang w:val="it-IT"/>
              </w:rPr>
              <w:t>esigenze;</w:t>
            </w:r>
          </w:p>
          <w:p w14:paraId="598DC0AF" w14:textId="77777777" w:rsidR="00C8571A" w:rsidRPr="004A6A68" w:rsidRDefault="00C8571A" w:rsidP="003071E5">
            <w:pPr>
              <w:pStyle w:val="Paragrafoelenco"/>
              <w:numPr>
                <w:ilvl w:val="0"/>
                <w:numId w:val="10"/>
              </w:numPr>
              <w:tabs>
                <w:tab w:val="left" w:pos="235"/>
              </w:tabs>
              <w:ind w:left="55" w:right="217" w:firstLine="0"/>
              <w:rPr>
                <w:rFonts w:ascii="Arial" w:hAnsi="Arial"/>
                <w:sz w:val="20"/>
                <w:lang w:val="it-IT"/>
              </w:rPr>
            </w:pPr>
            <w:r w:rsidRPr="004A6A68">
              <w:rPr>
                <w:rFonts w:ascii="Arial" w:hAnsi="Arial"/>
                <w:sz w:val="20"/>
                <w:lang w:val="it-IT"/>
              </w:rPr>
              <w:t>sa riconoscerne la struttura testuale, gli scopi e gli</w:t>
            </w:r>
            <w:r w:rsidRPr="004A6A68">
              <w:rPr>
                <w:rFonts w:ascii="Arial" w:hAnsi="Arial"/>
                <w:spacing w:val="-53"/>
                <w:sz w:val="20"/>
                <w:lang w:val="it-IT"/>
              </w:rPr>
              <w:t xml:space="preserve"> </w:t>
            </w:r>
            <w:r w:rsidRPr="004A6A68">
              <w:rPr>
                <w:rFonts w:ascii="Arial" w:hAnsi="Arial"/>
                <w:sz w:val="20"/>
                <w:lang w:val="it-IT"/>
              </w:rPr>
              <w:t>eventuali</w:t>
            </w:r>
            <w:r w:rsidRPr="004A6A68">
              <w:rPr>
                <w:rFonts w:ascii="Arial" w:hAnsi="Arial"/>
                <w:spacing w:val="-2"/>
                <w:sz w:val="20"/>
                <w:lang w:val="it-IT"/>
              </w:rPr>
              <w:t xml:space="preserve"> </w:t>
            </w:r>
            <w:r w:rsidRPr="004A6A68">
              <w:rPr>
                <w:rFonts w:ascii="Arial" w:hAnsi="Arial"/>
                <w:sz w:val="20"/>
                <w:lang w:val="it-IT"/>
              </w:rPr>
              <w:t>elementi</w:t>
            </w:r>
            <w:r w:rsidRPr="004A6A68">
              <w:rPr>
                <w:rFonts w:ascii="Arial" w:hAnsi="Arial"/>
                <w:spacing w:val="-2"/>
                <w:sz w:val="20"/>
                <w:lang w:val="it-IT"/>
              </w:rPr>
              <w:t xml:space="preserve"> </w:t>
            </w:r>
            <w:r w:rsidRPr="004A6A68">
              <w:rPr>
                <w:rFonts w:ascii="Arial" w:hAnsi="Arial"/>
                <w:sz w:val="20"/>
                <w:lang w:val="it-IT"/>
              </w:rPr>
              <w:t>di</w:t>
            </w:r>
            <w:r w:rsidRPr="004A6A68">
              <w:rPr>
                <w:rFonts w:ascii="Arial" w:hAnsi="Arial"/>
                <w:spacing w:val="-2"/>
                <w:sz w:val="20"/>
                <w:lang w:val="it-IT"/>
              </w:rPr>
              <w:t xml:space="preserve"> </w:t>
            </w:r>
            <w:r w:rsidRPr="004A6A68">
              <w:rPr>
                <w:rFonts w:ascii="Arial" w:hAnsi="Arial"/>
                <w:sz w:val="20"/>
                <w:lang w:val="it-IT"/>
              </w:rPr>
              <w:t>giudizio;</w:t>
            </w:r>
          </w:p>
          <w:p w14:paraId="2E25E626" w14:textId="77777777" w:rsidR="00C8571A" w:rsidRPr="004A6A68" w:rsidRDefault="00C8571A" w:rsidP="003071E5">
            <w:pPr>
              <w:pStyle w:val="Paragrafoelenco"/>
              <w:numPr>
                <w:ilvl w:val="0"/>
                <w:numId w:val="10"/>
              </w:numPr>
              <w:tabs>
                <w:tab w:val="left" w:pos="235"/>
              </w:tabs>
              <w:ind w:left="55" w:right="98" w:firstLine="0"/>
              <w:rPr>
                <w:rFonts w:ascii="Arial" w:hAnsi="Arial"/>
                <w:sz w:val="20"/>
                <w:lang w:val="it-IT"/>
              </w:rPr>
            </w:pPr>
            <w:r w:rsidRPr="004A6A68">
              <w:rPr>
                <w:rFonts w:ascii="Arial" w:hAnsi="Arial"/>
                <w:sz w:val="20"/>
                <w:lang w:val="it-IT"/>
              </w:rPr>
              <w:t>sa riconoscere ed utilizzare opportunamente le</w:t>
            </w:r>
            <w:r w:rsidRPr="004A6A68">
              <w:rPr>
                <w:rFonts w:ascii="Arial" w:hAnsi="Arial"/>
                <w:spacing w:val="1"/>
                <w:sz w:val="20"/>
                <w:lang w:val="it-IT"/>
              </w:rPr>
              <w:t xml:space="preserve"> </w:t>
            </w:r>
            <w:r w:rsidRPr="004A6A68">
              <w:rPr>
                <w:rFonts w:ascii="Arial" w:hAnsi="Arial"/>
                <w:sz w:val="20"/>
                <w:lang w:val="it-IT"/>
              </w:rPr>
              <w:t>diverse parti del testo (es. corpo del testo, immagini,</w:t>
            </w:r>
            <w:r w:rsidRPr="004A6A68">
              <w:rPr>
                <w:rFonts w:ascii="Arial" w:hAnsi="Arial"/>
                <w:spacing w:val="-53"/>
                <w:sz w:val="20"/>
                <w:lang w:val="it-IT"/>
              </w:rPr>
              <w:t xml:space="preserve"> </w:t>
            </w:r>
            <w:r w:rsidRPr="004A6A68">
              <w:rPr>
                <w:rFonts w:ascii="Arial" w:hAnsi="Arial"/>
                <w:sz w:val="20"/>
                <w:lang w:val="it-IT"/>
              </w:rPr>
              <w:t>glossario,</w:t>
            </w:r>
            <w:r w:rsidRPr="004A6A68">
              <w:rPr>
                <w:rFonts w:ascii="Arial" w:hAnsi="Arial"/>
                <w:spacing w:val="-5"/>
                <w:sz w:val="20"/>
                <w:lang w:val="it-IT"/>
              </w:rPr>
              <w:t xml:space="preserve"> </w:t>
            </w:r>
            <w:r w:rsidRPr="004A6A68">
              <w:rPr>
                <w:rFonts w:ascii="Arial" w:hAnsi="Arial"/>
                <w:sz w:val="20"/>
                <w:lang w:val="it-IT"/>
              </w:rPr>
              <w:t>grafici),</w:t>
            </w:r>
            <w:r w:rsidRPr="004A6A68">
              <w:rPr>
                <w:rFonts w:ascii="Arial" w:hAnsi="Arial"/>
                <w:spacing w:val="-4"/>
                <w:sz w:val="20"/>
                <w:lang w:val="it-IT"/>
              </w:rPr>
              <w:t xml:space="preserve"> </w:t>
            </w:r>
            <w:r w:rsidRPr="004A6A68">
              <w:rPr>
                <w:rFonts w:ascii="Arial" w:hAnsi="Arial"/>
                <w:sz w:val="20"/>
                <w:lang w:val="it-IT"/>
              </w:rPr>
              <w:t>integrando</w:t>
            </w:r>
            <w:r w:rsidRPr="004A6A68">
              <w:rPr>
                <w:rFonts w:ascii="Arial" w:hAnsi="Arial"/>
                <w:spacing w:val="-5"/>
                <w:sz w:val="20"/>
                <w:lang w:val="it-IT"/>
              </w:rPr>
              <w:t xml:space="preserve"> </w:t>
            </w:r>
            <w:r w:rsidRPr="004A6A68">
              <w:rPr>
                <w:rFonts w:ascii="Arial" w:hAnsi="Arial"/>
                <w:sz w:val="20"/>
                <w:lang w:val="it-IT"/>
              </w:rPr>
              <w:t>le</w:t>
            </w:r>
            <w:r w:rsidRPr="004A6A68">
              <w:rPr>
                <w:rFonts w:ascii="Arial" w:hAnsi="Arial"/>
                <w:spacing w:val="-6"/>
                <w:sz w:val="20"/>
                <w:lang w:val="it-IT"/>
              </w:rPr>
              <w:t xml:space="preserve"> </w:t>
            </w:r>
            <w:r w:rsidRPr="004A6A68">
              <w:rPr>
                <w:rFonts w:ascii="Arial" w:hAnsi="Arial"/>
                <w:sz w:val="20"/>
                <w:lang w:val="it-IT"/>
              </w:rPr>
              <w:t>informazioni</w:t>
            </w:r>
            <w:r w:rsidRPr="004A6A68">
              <w:rPr>
                <w:rFonts w:ascii="Arial" w:hAnsi="Arial"/>
                <w:spacing w:val="-4"/>
                <w:sz w:val="20"/>
                <w:lang w:val="it-IT"/>
              </w:rPr>
              <w:t xml:space="preserve"> </w:t>
            </w:r>
            <w:r w:rsidRPr="004A6A68">
              <w:rPr>
                <w:rFonts w:ascii="Arial" w:hAnsi="Arial"/>
                <w:sz w:val="20"/>
                <w:lang w:val="it-IT"/>
              </w:rPr>
              <w:t>da</w:t>
            </w:r>
            <w:r w:rsidRPr="004A6A68">
              <w:rPr>
                <w:rFonts w:ascii="Arial" w:hAnsi="Arial"/>
                <w:spacing w:val="-3"/>
                <w:sz w:val="20"/>
                <w:lang w:val="it-IT"/>
              </w:rPr>
              <w:t xml:space="preserve"> </w:t>
            </w:r>
            <w:r w:rsidRPr="004A6A68">
              <w:rPr>
                <w:rFonts w:ascii="Arial" w:hAnsi="Arial"/>
                <w:sz w:val="20"/>
                <w:lang w:val="it-IT"/>
              </w:rPr>
              <w:t>esse</w:t>
            </w:r>
            <w:r w:rsidRPr="004A6A68">
              <w:rPr>
                <w:rFonts w:ascii="Arial" w:hAnsi="Arial"/>
                <w:spacing w:val="-53"/>
                <w:sz w:val="20"/>
                <w:lang w:val="it-IT"/>
              </w:rPr>
              <w:t xml:space="preserve"> </w:t>
            </w:r>
            <w:r w:rsidRPr="004A6A68">
              <w:rPr>
                <w:rFonts w:ascii="Arial" w:hAnsi="Arial"/>
                <w:sz w:val="20"/>
                <w:lang w:val="it-IT"/>
              </w:rPr>
              <w:t>fornite;</w:t>
            </w:r>
          </w:p>
          <w:p w14:paraId="7EFAFAD8" w14:textId="77777777" w:rsidR="00C8571A" w:rsidRPr="004A6A68" w:rsidRDefault="00C8571A" w:rsidP="003071E5">
            <w:pPr>
              <w:pStyle w:val="Paragrafoelenco"/>
              <w:numPr>
                <w:ilvl w:val="0"/>
                <w:numId w:val="10"/>
              </w:numPr>
              <w:tabs>
                <w:tab w:val="left" w:pos="235"/>
              </w:tabs>
              <w:ind w:left="55" w:right="158" w:firstLine="0"/>
              <w:rPr>
                <w:rFonts w:ascii="Arial" w:hAnsi="Arial"/>
                <w:sz w:val="20"/>
                <w:lang w:val="it-IT"/>
              </w:rPr>
            </w:pPr>
            <w:r w:rsidRPr="004A6A68">
              <w:rPr>
                <w:rFonts w:ascii="Arial" w:hAnsi="Arial"/>
                <w:sz w:val="20"/>
                <w:lang w:val="it-IT"/>
              </w:rPr>
              <w:t>sa comparare informazioni fornite da testi diversi; •</w:t>
            </w:r>
            <w:r w:rsidRPr="004A6A68">
              <w:rPr>
                <w:rFonts w:ascii="Arial" w:hAnsi="Arial"/>
                <w:spacing w:val="-53"/>
                <w:sz w:val="20"/>
                <w:lang w:val="it-IT"/>
              </w:rPr>
              <w:t xml:space="preserve"> </w:t>
            </w:r>
            <w:r w:rsidRPr="004A6A68">
              <w:rPr>
                <w:rFonts w:ascii="Arial" w:hAnsi="Arial"/>
                <w:sz w:val="20"/>
                <w:lang w:val="it-IT"/>
              </w:rPr>
              <w:t>è in grado di riportarne i contenuti in forma</w:t>
            </w:r>
            <w:r w:rsidRPr="004A6A68">
              <w:rPr>
                <w:rFonts w:ascii="Arial" w:hAnsi="Arial"/>
                <w:spacing w:val="1"/>
                <w:sz w:val="20"/>
                <w:lang w:val="it-IT"/>
              </w:rPr>
              <w:t xml:space="preserve"> </w:t>
            </w:r>
            <w:r w:rsidRPr="004A6A68">
              <w:rPr>
                <w:rFonts w:ascii="Arial" w:hAnsi="Arial"/>
                <w:sz w:val="20"/>
                <w:lang w:val="it-IT"/>
              </w:rPr>
              <w:t>parafrastica</w:t>
            </w:r>
            <w:r w:rsidRPr="004A6A68">
              <w:rPr>
                <w:rFonts w:ascii="Arial" w:hAnsi="Arial"/>
                <w:spacing w:val="1"/>
                <w:sz w:val="20"/>
                <w:lang w:val="it-IT"/>
              </w:rPr>
              <w:t xml:space="preserve"> </w:t>
            </w:r>
            <w:r w:rsidRPr="004A6A68">
              <w:rPr>
                <w:rFonts w:ascii="Arial" w:hAnsi="Arial"/>
                <w:sz w:val="20"/>
                <w:lang w:val="it-IT"/>
              </w:rPr>
              <w:t>o</w:t>
            </w:r>
            <w:r w:rsidRPr="004A6A68">
              <w:rPr>
                <w:rFonts w:ascii="Arial" w:hAnsi="Arial"/>
                <w:spacing w:val="-2"/>
                <w:sz w:val="20"/>
                <w:lang w:val="it-IT"/>
              </w:rPr>
              <w:t xml:space="preserve"> </w:t>
            </w:r>
            <w:r w:rsidRPr="004A6A68">
              <w:rPr>
                <w:rFonts w:ascii="Arial" w:hAnsi="Arial"/>
                <w:sz w:val="20"/>
                <w:lang w:val="it-IT"/>
              </w:rPr>
              <w:t>sintetica.</w:t>
            </w:r>
          </w:p>
          <w:p w14:paraId="7D7635C3" w14:textId="77777777" w:rsidR="00C8571A" w:rsidRPr="004A6A68" w:rsidRDefault="00C8571A" w:rsidP="003071E5">
            <w:pPr>
              <w:pStyle w:val="Paragrafoelenco"/>
              <w:numPr>
                <w:ilvl w:val="0"/>
                <w:numId w:val="10"/>
              </w:numPr>
              <w:tabs>
                <w:tab w:val="left" w:pos="235"/>
              </w:tabs>
              <w:spacing w:before="1"/>
              <w:ind w:left="55" w:right="117" w:firstLine="0"/>
              <w:rPr>
                <w:rFonts w:ascii="Arial" w:hAnsi="Arial"/>
                <w:sz w:val="20"/>
                <w:lang w:val="it-IT"/>
              </w:rPr>
            </w:pPr>
            <w:r w:rsidRPr="004A6A68">
              <w:rPr>
                <w:rFonts w:ascii="Arial" w:hAnsi="Arial"/>
                <w:sz w:val="20"/>
                <w:lang w:val="it-IT"/>
              </w:rPr>
              <w:t>Lo studente sa utilizzare un’ampia gamma di forme</w:t>
            </w:r>
            <w:r w:rsidRPr="004A6A68">
              <w:rPr>
                <w:rFonts w:ascii="Arial" w:hAnsi="Arial"/>
                <w:spacing w:val="-53"/>
                <w:sz w:val="20"/>
                <w:lang w:val="it-IT"/>
              </w:rPr>
              <w:t xml:space="preserve"> </w:t>
            </w:r>
            <w:r w:rsidRPr="004A6A68">
              <w:rPr>
                <w:rFonts w:ascii="Arial" w:hAnsi="Arial"/>
                <w:sz w:val="20"/>
                <w:lang w:val="it-IT"/>
              </w:rPr>
              <w:t>di scrittura indirizzate a scopi e destinatari diversi</w:t>
            </w:r>
            <w:r w:rsidRPr="004A6A68">
              <w:rPr>
                <w:rFonts w:ascii="Arial" w:hAnsi="Arial"/>
                <w:spacing w:val="1"/>
                <w:sz w:val="20"/>
                <w:lang w:val="it-IT"/>
              </w:rPr>
              <w:t xml:space="preserve"> </w:t>
            </w:r>
            <w:r w:rsidRPr="004A6A68">
              <w:rPr>
                <w:rFonts w:ascii="Arial" w:hAnsi="Arial"/>
                <w:sz w:val="20"/>
                <w:lang w:val="it-IT"/>
              </w:rPr>
              <w:t>(es. riassunti, parafrasi, commenti, relazioni, testi</w:t>
            </w:r>
            <w:r w:rsidRPr="004A6A68">
              <w:rPr>
                <w:rFonts w:ascii="Arial" w:hAnsi="Arial"/>
                <w:spacing w:val="1"/>
                <w:sz w:val="20"/>
                <w:lang w:val="it-IT"/>
              </w:rPr>
              <w:t xml:space="preserve"> </w:t>
            </w:r>
            <w:r w:rsidRPr="004A6A68">
              <w:rPr>
                <w:rFonts w:ascii="Arial" w:hAnsi="Arial"/>
                <w:sz w:val="20"/>
                <w:lang w:val="it-IT"/>
              </w:rPr>
              <w:t>espositivi di analisi e di sintesi, testi argomentativi,</w:t>
            </w:r>
            <w:r w:rsidRPr="004A6A68">
              <w:rPr>
                <w:rFonts w:ascii="Arial" w:hAnsi="Arial"/>
                <w:spacing w:val="1"/>
                <w:sz w:val="20"/>
                <w:lang w:val="it-IT"/>
              </w:rPr>
              <w:t xml:space="preserve"> </w:t>
            </w:r>
            <w:r w:rsidRPr="004A6A68">
              <w:rPr>
                <w:rFonts w:ascii="Arial" w:hAnsi="Arial"/>
                <w:sz w:val="20"/>
                <w:lang w:val="it-IT"/>
              </w:rPr>
              <w:t>ecc.)</w:t>
            </w:r>
          </w:p>
          <w:p w14:paraId="3AF97F70" w14:textId="77777777" w:rsidR="00C8571A" w:rsidRPr="004A6A68" w:rsidRDefault="00C8571A" w:rsidP="003071E5">
            <w:pPr>
              <w:pStyle w:val="Paragrafoelenco"/>
              <w:numPr>
                <w:ilvl w:val="0"/>
                <w:numId w:val="10"/>
              </w:numPr>
              <w:tabs>
                <w:tab w:val="left" w:pos="235"/>
              </w:tabs>
              <w:spacing w:line="210" w:lineRule="exact"/>
              <w:ind w:left="234" w:hanging="43"/>
              <w:rPr>
                <w:rFonts w:ascii="Arial" w:hAnsi="Arial"/>
                <w:sz w:val="20"/>
                <w:lang w:val="it-IT"/>
              </w:rPr>
            </w:pPr>
            <w:r w:rsidRPr="004A6A68">
              <w:rPr>
                <w:rFonts w:ascii="Arial" w:hAnsi="Arial"/>
                <w:sz w:val="20"/>
                <w:lang w:val="it-IT"/>
              </w:rPr>
              <w:t>Applica</w:t>
            </w:r>
            <w:r w:rsidRPr="004A6A68">
              <w:rPr>
                <w:rFonts w:ascii="Arial" w:hAnsi="Arial"/>
                <w:spacing w:val="-5"/>
                <w:sz w:val="20"/>
                <w:lang w:val="it-IT"/>
              </w:rPr>
              <w:t xml:space="preserve"> </w:t>
            </w:r>
            <w:r w:rsidRPr="004A6A68">
              <w:rPr>
                <w:rFonts w:ascii="Arial" w:hAnsi="Arial"/>
                <w:sz w:val="20"/>
                <w:lang w:val="it-IT"/>
              </w:rPr>
              <w:t>nella</w:t>
            </w:r>
            <w:r w:rsidRPr="004A6A68">
              <w:rPr>
                <w:rFonts w:ascii="Arial" w:hAnsi="Arial"/>
                <w:spacing w:val="-4"/>
                <w:sz w:val="20"/>
                <w:lang w:val="it-IT"/>
              </w:rPr>
              <w:t xml:space="preserve"> </w:t>
            </w:r>
            <w:r w:rsidRPr="004A6A68">
              <w:rPr>
                <w:rFonts w:ascii="Arial" w:hAnsi="Arial"/>
                <w:sz w:val="20"/>
                <w:lang w:val="it-IT"/>
              </w:rPr>
              <w:t>propria</w:t>
            </w:r>
            <w:r w:rsidRPr="004A6A68">
              <w:rPr>
                <w:rFonts w:ascii="Arial" w:hAnsi="Arial"/>
                <w:spacing w:val="-2"/>
                <w:sz w:val="20"/>
                <w:lang w:val="it-IT"/>
              </w:rPr>
              <w:t xml:space="preserve"> </w:t>
            </w:r>
            <w:r w:rsidRPr="004A6A68">
              <w:rPr>
                <w:rFonts w:ascii="Arial" w:hAnsi="Arial"/>
                <w:sz w:val="20"/>
                <w:lang w:val="it-IT"/>
              </w:rPr>
              <w:t>produzione</w:t>
            </w:r>
            <w:r w:rsidRPr="004A6A68">
              <w:rPr>
                <w:rFonts w:ascii="Arial" w:hAnsi="Arial"/>
                <w:spacing w:val="-4"/>
                <w:sz w:val="20"/>
                <w:lang w:val="it-IT"/>
              </w:rPr>
              <w:t xml:space="preserve"> </w:t>
            </w:r>
            <w:r w:rsidRPr="004A6A68">
              <w:rPr>
                <w:rFonts w:ascii="Arial" w:hAnsi="Arial"/>
                <w:sz w:val="20"/>
                <w:lang w:val="it-IT"/>
              </w:rPr>
              <w:t>scritta</w:t>
            </w:r>
            <w:r w:rsidRPr="004A6A68">
              <w:rPr>
                <w:rFonts w:ascii="Arial" w:hAnsi="Arial"/>
                <w:spacing w:val="-1"/>
                <w:sz w:val="20"/>
                <w:lang w:val="it-IT"/>
              </w:rPr>
              <w:t xml:space="preserve"> </w:t>
            </w:r>
            <w:r w:rsidRPr="004A6A68">
              <w:rPr>
                <w:rFonts w:ascii="Arial" w:hAnsi="Arial"/>
                <w:sz w:val="20"/>
                <w:lang w:val="it-IT"/>
              </w:rPr>
              <w:t>le</w:t>
            </w:r>
            <w:r w:rsidRPr="004A6A68">
              <w:rPr>
                <w:rFonts w:ascii="Arial" w:hAnsi="Arial"/>
                <w:spacing w:val="-5"/>
                <w:sz w:val="20"/>
                <w:lang w:val="it-IT"/>
              </w:rPr>
              <w:t xml:space="preserve"> </w:t>
            </w:r>
            <w:r w:rsidRPr="004A6A68">
              <w:rPr>
                <w:rFonts w:ascii="Arial" w:hAnsi="Arial"/>
                <w:sz w:val="20"/>
                <w:lang w:val="it-IT"/>
              </w:rPr>
              <w:t>strutture</w:t>
            </w:r>
          </w:p>
        </w:tc>
      </w:tr>
    </w:tbl>
    <w:p w14:paraId="7B15B012" w14:textId="77777777" w:rsidR="00880202" w:rsidRPr="004A6A68" w:rsidRDefault="00880202">
      <w:pPr>
        <w:rPr>
          <w:rFonts w:ascii="Arial"/>
          <w:b/>
          <w:sz w:val="20"/>
          <w:lang w:val="it-IT"/>
        </w:rPr>
      </w:pPr>
    </w:p>
    <w:p w14:paraId="0A10AE82" w14:textId="77777777" w:rsidR="00880202" w:rsidRPr="004A6A68" w:rsidRDefault="00880202">
      <w:pPr>
        <w:rPr>
          <w:rFonts w:ascii="Arial"/>
          <w:b/>
          <w:sz w:val="20"/>
          <w:lang w:val="it-IT"/>
        </w:rPr>
      </w:pPr>
    </w:p>
    <w:p w14:paraId="3D037064" w14:textId="77777777" w:rsidR="00880202" w:rsidRPr="004A6A68" w:rsidRDefault="00880202">
      <w:pPr>
        <w:rPr>
          <w:rFonts w:ascii="Arial"/>
          <w:b/>
          <w:sz w:val="16"/>
          <w:lang w:val="it-IT"/>
        </w:rPr>
      </w:pPr>
    </w:p>
    <w:p w14:paraId="5051AA59" w14:textId="77777777" w:rsidR="00880202" w:rsidRPr="004A6A68" w:rsidRDefault="00880202">
      <w:pPr>
        <w:spacing w:line="210" w:lineRule="exact"/>
        <w:rPr>
          <w:rFonts w:ascii="Arial" w:hAnsi="Arial"/>
          <w:sz w:val="20"/>
          <w:lang w:val="it-IT"/>
        </w:rPr>
        <w:sectPr w:rsidR="00880202" w:rsidRPr="004A6A68">
          <w:pgSz w:w="11900" w:h="16840"/>
          <w:pgMar w:top="1600" w:right="0" w:bottom="280" w:left="440" w:header="720" w:footer="720" w:gutter="0"/>
          <w:cols w:space="720"/>
        </w:sectPr>
      </w:pPr>
    </w:p>
    <w:tbl>
      <w:tblPr>
        <w:tblW w:w="0" w:type="auto"/>
        <w:tblInd w:w="5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31"/>
        <w:gridCol w:w="4961"/>
      </w:tblGrid>
      <w:tr w:rsidR="00880202" w:rsidRPr="004A6A68" w14:paraId="3D536054" w14:textId="77777777" w:rsidTr="00C728F8">
        <w:trPr>
          <w:trHeight w:val="13179"/>
        </w:trPr>
        <w:tc>
          <w:tcPr>
            <w:tcW w:w="5331" w:type="dxa"/>
          </w:tcPr>
          <w:p w14:paraId="68010341" w14:textId="77777777" w:rsidR="00880202" w:rsidRPr="004A6A68" w:rsidRDefault="00880202">
            <w:pPr>
              <w:pStyle w:val="Paragrafoelenco"/>
              <w:rPr>
                <w:rFonts w:ascii="Times New Roman"/>
                <w:sz w:val="20"/>
                <w:lang w:val="it-IT"/>
              </w:rPr>
            </w:pPr>
          </w:p>
        </w:tc>
        <w:tc>
          <w:tcPr>
            <w:tcW w:w="4961" w:type="dxa"/>
          </w:tcPr>
          <w:p w14:paraId="09E6B62C" w14:textId="77777777" w:rsidR="00880202" w:rsidRPr="004A6A68" w:rsidRDefault="00EE2205" w:rsidP="000F69B3">
            <w:pPr>
              <w:pStyle w:val="Paragrafoelenco"/>
              <w:spacing w:line="225" w:lineRule="exact"/>
              <w:ind w:left="110" w:firstLine="86"/>
              <w:rPr>
                <w:rFonts w:ascii="Arial"/>
                <w:sz w:val="20"/>
                <w:lang w:val="it-IT"/>
              </w:rPr>
            </w:pPr>
            <w:r w:rsidRPr="004A6A68">
              <w:rPr>
                <w:rFonts w:ascii="Arial"/>
                <w:sz w:val="20"/>
                <w:lang w:val="it-IT"/>
              </w:rPr>
              <w:t>della</w:t>
            </w:r>
            <w:r w:rsidRPr="004A6A68">
              <w:rPr>
                <w:rFonts w:ascii="Arial"/>
                <w:spacing w:val="-2"/>
                <w:sz w:val="20"/>
                <w:lang w:val="it-IT"/>
              </w:rPr>
              <w:t xml:space="preserve"> </w:t>
            </w:r>
            <w:r w:rsidRPr="004A6A68">
              <w:rPr>
                <w:rFonts w:ascii="Arial"/>
                <w:sz w:val="20"/>
                <w:lang w:val="it-IT"/>
              </w:rPr>
              <w:t>lingua</w:t>
            </w:r>
            <w:r w:rsidRPr="004A6A68">
              <w:rPr>
                <w:rFonts w:ascii="Arial"/>
                <w:spacing w:val="-4"/>
                <w:sz w:val="20"/>
                <w:lang w:val="it-IT"/>
              </w:rPr>
              <w:t xml:space="preserve"> </w:t>
            </w:r>
            <w:r w:rsidRPr="004A6A68">
              <w:rPr>
                <w:rFonts w:ascii="Arial"/>
                <w:sz w:val="20"/>
                <w:lang w:val="it-IT"/>
              </w:rPr>
              <w:t>italiana</w:t>
            </w:r>
            <w:r w:rsidRPr="004A6A68">
              <w:rPr>
                <w:rFonts w:ascii="Arial"/>
                <w:spacing w:val="-2"/>
                <w:sz w:val="20"/>
                <w:lang w:val="it-IT"/>
              </w:rPr>
              <w:t xml:space="preserve"> </w:t>
            </w:r>
            <w:r w:rsidRPr="004A6A68">
              <w:rPr>
                <w:rFonts w:ascii="Arial"/>
                <w:sz w:val="20"/>
                <w:lang w:val="it-IT"/>
              </w:rPr>
              <w:t>in</w:t>
            </w:r>
            <w:r w:rsidRPr="004A6A68">
              <w:rPr>
                <w:rFonts w:ascii="Arial"/>
                <w:spacing w:val="-2"/>
                <w:sz w:val="20"/>
                <w:lang w:val="it-IT"/>
              </w:rPr>
              <w:t xml:space="preserve"> </w:t>
            </w:r>
            <w:r w:rsidRPr="004A6A68">
              <w:rPr>
                <w:rFonts w:ascii="Arial"/>
                <w:sz w:val="20"/>
                <w:lang w:val="it-IT"/>
              </w:rPr>
              <w:t>modo</w:t>
            </w:r>
            <w:r w:rsidRPr="004A6A68">
              <w:rPr>
                <w:rFonts w:ascii="Arial"/>
                <w:spacing w:val="-4"/>
                <w:sz w:val="20"/>
                <w:lang w:val="it-IT"/>
              </w:rPr>
              <w:t xml:space="preserve"> </w:t>
            </w:r>
            <w:r w:rsidRPr="004A6A68">
              <w:rPr>
                <w:rFonts w:ascii="Arial"/>
                <w:sz w:val="20"/>
                <w:lang w:val="it-IT"/>
              </w:rPr>
              <w:t>corretto</w:t>
            </w:r>
            <w:r w:rsidRPr="004A6A68">
              <w:rPr>
                <w:rFonts w:ascii="Arial"/>
                <w:spacing w:val="-2"/>
                <w:sz w:val="20"/>
                <w:lang w:val="it-IT"/>
              </w:rPr>
              <w:t xml:space="preserve"> </w:t>
            </w:r>
            <w:r w:rsidRPr="004A6A68">
              <w:rPr>
                <w:rFonts w:ascii="Arial"/>
                <w:sz w:val="20"/>
                <w:lang w:val="it-IT"/>
              </w:rPr>
              <w:t>ed</w:t>
            </w:r>
            <w:r w:rsidRPr="004A6A68">
              <w:rPr>
                <w:rFonts w:ascii="Arial"/>
                <w:spacing w:val="-4"/>
                <w:sz w:val="20"/>
                <w:lang w:val="it-IT"/>
              </w:rPr>
              <w:t xml:space="preserve"> </w:t>
            </w:r>
            <w:r w:rsidRPr="004A6A68">
              <w:rPr>
                <w:rFonts w:ascii="Arial"/>
                <w:sz w:val="20"/>
                <w:lang w:val="it-IT"/>
              </w:rPr>
              <w:t>efficace.</w:t>
            </w:r>
          </w:p>
          <w:p w14:paraId="72E77C7D" w14:textId="77777777" w:rsidR="00880202" w:rsidRPr="004A6A68" w:rsidRDefault="00EE2205" w:rsidP="003071E5">
            <w:pPr>
              <w:pStyle w:val="Paragrafoelenco"/>
              <w:numPr>
                <w:ilvl w:val="0"/>
                <w:numId w:val="9"/>
              </w:numPr>
              <w:tabs>
                <w:tab w:val="left" w:pos="235"/>
              </w:tabs>
              <w:ind w:firstLine="86"/>
              <w:rPr>
                <w:rFonts w:ascii="Arial" w:hAnsi="Arial"/>
                <w:sz w:val="20"/>
                <w:lang w:val="it-IT"/>
              </w:rPr>
            </w:pPr>
            <w:r w:rsidRPr="004A6A68">
              <w:rPr>
                <w:rFonts w:ascii="Arial" w:hAnsi="Arial"/>
                <w:sz w:val="20"/>
                <w:lang w:val="it-IT"/>
              </w:rPr>
              <w:t>Sa</w:t>
            </w:r>
            <w:r w:rsidRPr="004A6A68">
              <w:rPr>
                <w:rFonts w:ascii="Arial" w:hAnsi="Arial"/>
                <w:spacing w:val="-1"/>
                <w:sz w:val="20"/>
                <w:lang w:val="it-IT"/>
              </w:rPr>
              <w:t xml:space="preserve"> </w:t>
            </w:r>
            <w:r w:rsidRPr="004A6A68">
              <w:rPr>
                <w:rFonts w:ascii="Arial" w:hAnsi="Arial"/>
                <w:sz w:val="20"/>
                <w:lang w:val="it-IT"/>
              </w:rPr>
              <w:t>manipolare</w:t>
            </w:r>
            <w:r w:rsidRPr="004A6A68">
              <w:rPr>
                <w:rFonts w:ascii="Arial" w:hAnsi="Arial"/>
                <w:spacing w:val="-3"/>
                <w:sz w:val="20"/>
                <w:lang w:val="it-IT"/>
              </w:rPr>
              <w:t xml:space="preserve"> </w:t>
            </w:r>
            <w:r w:rsidRPr="004A6A68">
              <w:rPr>
                <w:rFonts w:ascii="Arial" w:hAnsi="Arial"/>
                <w:sz w:val="20"/>
                <w:lang w:val="it-IT"/>
              </w:rPr>
              <w:t>testi</w:t>
            </w:r>
            <w:r w:rsidRPr="004A6A68">
              <w:rPr>
                <w:rFonts w:ascii="Arial" w:hAnsi="Arial"/>
                <w:spacing w:val="-3"/>
                <w:sz w:val="20"/>
                <w:lang w:val="it-IT"/>
              </w:rPr>
              <w:t xml:space="preserve"> </w:t>
            </w:r>
            <w:r w:rsidRPr="004A6A68">
              <w:rPr>
                <w:rFonts w:ascii="Arial" w:hAnsi="Arial"/>
                <w:sz w:val="20"/>
                <w:lang w:val="it-IT"/>
              </w:rPr>
              <w:t>di</w:t>
            </w:r>
            <w:r w:rsidRPr="004A6A68">
              <w:rPr>
                <w:rFonts w:ascii="Arial" w:hAnsi="Arial"/>
                <w:spacing w:val="-3"/>
                <w:sz w:val="20"/>
                <w:lang w:val="it-IT"/>
              </w:rPr>
              <w:t xml:space="preserve"> </w:t>
            </w:r>
            <w:r w:rsidRPr="004A6A68">
              <w:rPr>
                <w:rFonts w:ascii="Arial" w:hAnsi="Arial"/>
                <w:sz w:val="20"/>
                <w:lang w:val="it-IT"/>
              </w:rPr>
              <w:t>vario</w:t>
            </w:r>
            <w:r w:rsidRPr="004A6A68">
              <w:rPr>
                <w:rFonts w:ascii="Arial" w:hAnsi="Arial"/>
                <w:spacing w:val="-3"/>
                <w:sz w:val="20"/>
                <w:lang w:val="it-IT"/>
              </w:rPr>
              <w:t xml:space="preserve"> </w:t>
            </w:r>
            <w:r w:rsidRPr="004A6A68">
              <w:rPr>
                <w:rFonts w:ascii="Arial" w:hAnsi="Arial"/>
                <w:sz w:val="20"/>
                <w:lang w:val="it-IT"/>
              </w:rPr>
              <w:t>genere.</w:t>
            </w:r>
          </w:p>
          <w:p w14:paraId="359FC4B1" w14:textId="77777777" w:rsidR="00880202" w:rsidRPr="004A6A68" w:rsidRDefault="00EE2205" w:rsidP="003071E5">
            <w:pPr>
              <w:pStyle w:val="Paragrafoelenco"/>
              <w:numPr>
                <w:ilvl w:val="0"/>
                <w:numId w:val="9"/>
              </w:numPr>
              <w:tabs>
                <w:tab w:val="left" w:pos="235"/>
              </w:tabs>
              <w:spacing w:before="1"/>
              <w:ind w:firstLine="86"/>
              <w:rPr>
                <w:rFonts w:ascii="Arial" w:hAnsi="Arial"/>
                <w:sz w:val="20"/>
                <w:lang w:val="it-IT"/>
              </w:rPr>
            </w:pPr>
            <w:r w:rsidRPr="004A6A68">
              <w:rPr>
                <w:rFonts w:ascii="Arial" w:hAnsi="Arial"/>
                <w:sz w:val="20"/>
                <w:lang w:val="it-IT"/>
              </w:rPr>
              <w:t>Sa</w:t>
            </w:r>
            <w:r w:rsidRPr="004A6A68">
              <w:rPr>
                <w:rFonts w:ascii="Arial" w:hAnsi="Arial"/>
                <w:spacing w:val="-6"/>
                <w:sz w:val="20"/>
                <w:lang w:val="it-IT"/>
              </w:rPr>
              <w:t xml:space="preserve"> </w:t>
            </w:r>
            <w:r w:rsidRPr="004A6A68">
              <w:rPr>
                <w:rFonts w:ascii="Arial" w:hAnsi="Arial"/>
                <w:sz w:val="20"/>
                <w:lang w:val="it-IT"/>
              </w:rPr>
              <w:t>riorganizzare</w:t>
            </w:r>
            <w:r w:rsidRPr="004A6A68">
              <w:rPr>
                <w:rFonts w:ascii="Arial" w:hAnsi="Arial"/>
                <w:spacing w:val="-2"/>
                <w:sz w:val="20"/>
                <w:lang w:val="it-IT"/>
              </w:rPr>
              <w:t xml:space="preserve"> </w:t>
            </w:r>
            <w:r w:rsidRPr="004A6A68">
              <w:rPr>
                <w:rFonts w:ascii="Arial" w:hAnsi="Arial"/>
                <w:sz w:val="20"/>
                <w:lang w:val="it-IT"/>
              </w:rPr>
              <w:t>le</w:t>
            </w:r>
            <w:r w:rsidRPr="004A6A68">
              <w:rPr>
                <w:rFonts w:ascii="Arial" w:hAnsi="Arial"/>
                <w:spacing w:val="-3"/>
                <w:sz w:val="20"/>
                <w:lang w:val="it-IT"/>
              </w:rPr>
              <w:t xml:space="preserve"> </w:t>
            </w:r>
            <w:r w:rsidRPr="004A6A68">
              <w:rPr>
                <w:rFonts w:ascii="Arial" w:hAnsi="Arial"/>
                <w:sz w:val="20"/>
                <w:lang w:val="it-IT"/>
              </w:rPr>
              <w:t>informazioni</w:t>
            </w:r>
            <w:r w:rsidRPr="004A6A68">
              <w:rPr>
                <w:rFonts w:ascii="Arial" w:hAnsi="Arial"/>
                <w:spacing w:val="-5"/>
                <w:sz w:val="20"/>
                <w:lang w:val="it-IT"/>
              </w:rPr>
              <w:t xml:space="preserve"> </w:t>
            </w:r>
            <w:r w:rsidRPr="004A6A68">
              <w:rPr>
                <w:rFonts w:ascii="Arial" w:hAnsi="Arial"/>
                <w:sz w:val="20"/>
                <w:lang w:val="it-IT"/>
              </w:rPr>
              <w:t>raccolte</w:t>
            </w:r>
            <w:r w:rsidRPr="004A6A68">
              <w:rPr>
                <w:rFonts w:ascii="Arial" w:hAnsi="Arial"/>
                <w:spacing w:val="-6"/>
                <w:sz w:val="20"/>
                <w:lang w:val="it-IT"/>
              </w:rPr>
              <w:t xml:space="preserve"> </w:t>
            </w:r>
            <w:r w:rsidRPr="004A6A68">
              <w:rPr>
                <w:rFonts w:ascii="Arial" w:hAnsi="Arial"/>
                <w:sz w:val="20"/>
                <w:lang w:val="it-IT"/>
              </w:rPr>
              <w:t>in</w:t>
            </w:r>
            <w:r w:rsidRPr="004A6A68">
              <w:rPr>
                <w:rFonts w:ascii="Arial" w:hAnsi="Arial"/>
                <w:spacing w:val="-5"/>
                <w:sz w:val="20"/>
                <w:lang w:val="it-IT"/>
              </w:rPr>
              <w:t xml:space="preserve"> </w:t>
            </w:r>
            <w:r w:rsidRPr="004A6A68">
              <w:rPr>
                <w:rFonts w:ascii="Arial" w:hAnsi="Arial"/>
                <w:sz w:val="20"/>
                <w:lang w:val="it-IT"/>
              </w:rPr>
              <w:t>appunti,</w:t>
            </w:r>
            <w:r w:rsidRPr="004A6A68">
              <w:rPr>
                <w:rFonts w:ascii="Arial" w:hAnsi="Arial"/>
                <w:spacing w:val="-53"/>
                <w:sz w:val="20"/>
                <w:lang w:val="it-IT"/>
              </w:rPr>
              <w:t xml:space="preserve"> </w:t>
            </w:r>
            <w:r w:rsidRPr="004A6A68">
              <w:rPr>
                <w:rFonts w:ascii="Arial" w:hAnsi="Arial"/>
                <w:sz w:val="20"/>
                <w:lang w:val="it-IT"/>
              </w:rPr>
              <w:t>schemi, tabelle, schede, testi di sintesi di vario tipo,</w:t>
            </w:r>
            <w:r w:rsidRPr="004A6A68">
              <w:rPr>
                <w:rFonts w:ascii="Arial" w:hAnsi="Arial"/>
                <w:spacing w:val="1"/>
                <w:sz w:val="20"/>
                <w:lang w:val="it-IT"/>
              </w:rPr>
              <w:t xml:space="preserve"> </w:t>
            </w:r>
            <w:r w:rsidRPr="004A6A68">
              <w:rPr>
                <w:rFonts w:ascii="Arial" w:hAnsi="Arial"/>
                <w:sz w:val="20"/>
                <w:lang w:val="it-IT"/>
              </w:rPr>
              <w:t>anche</w:t>
            </w:r>
            <w:r w:rsidRPr="004A6A68">
              <w:rPr>
                <w:rFonts w:ascii="Arial" w:hAnsi="Arial"/>
                <w:spacing w:val="-3"/>
                <w:sz w:val="20"/>
                <w:lang w:val="it-IT"/>
              </w:rPr>
              <w:t xml:space="preserve"> </w:t>
            </w:r>
            <w:r w:rsidRPr="004A6A68">
              <w:rPr>
                <w:rFonts w:ascii="Arial" w:hAnsi="Arial"/>
                <w:sz w:val="20"/>
                <w:lang w:val="it-IT"/>
              </w:rPr>
              <w:t>come</w:t>
            </w:r>
            <w:r w:rsidRPr="004A6A68">
              <w:rPr>
                <w:rFonts w:ascii="Arial" w:hAnsi="Arial"/>
                <w:spacing w:val="-2"/>
                <w:sz w:val="20"/>
                <w:lang w:val="it-IT"/>
              </w:rPr>
              <w:t xml:space="preserve"> </w:t>
            </w:r>
            <w:r w:rsidRPr="004A6A68">
              <w:rPr>
                <w:rFonts w:ascii="Arial" w:hAnsi="Arial"/>
                <w:sz w:val="20"/>
                <w:lang w:val="it-IT"/>
              </w:rPr>
              <w:t>supporto</w:t>
            </w:r>
            <w:r w:rsidRPr="004A6A68">
              <w:rPr>
                <w:rFonts w:ascii="Arial" w:hAnsi="Arial"/>
                <w:spacing w:val="1"/>
                <w:sz w:val="20"/>
                <w:lang w:val="it-IT"/>
              </w:rPr>
              <w:t xml:space="preserve"> </w:t>
            </w:r>
            <w:r w:rsidRPr="004A6A68">
              <w:rPr>
                <w:rFonts w:ascii="Arial" w:hAnsi="Arial"/>
                <w:sz w:val="20"/>
                <w:lang w:val="it-IT"/>
              </w:rPr>
              <w:t>allo</w:t>
            </w:r>
            <w:r w:rsidRPr="004A6A68">
              <w:rPr>
                <w:rFonts w:ascii="Arial" w:hAnsi="Arial"/>
                <w:spacing w:val="1"/>
                <w:sz w:val="20"/>
                <w:lang w:val="it-IT"/>
              </w:rPr>
              <w:t xml:space="preserve"> </w:t>
            </w:r>
            <w:r w:rsidRPr="004A6A68">
              <w:rPr>
                <w:rFonts w:ascii="Arial" w:hAnsi="Arial"/>
                <w:sz w:val="20"/>
                <w:lang w:val="it-IT"/>
              </w:rPr>
              <w:t>studio.</w:t>
            </w:r>
          </w:p>
          <w:p w14:paraId="4D4988C0" w14:textId="77777777" w:rsidR="00880202" w:rsidRPr="004A6A68" w:rsidRDefault="00EE2205" w:rsidP="003071E5">
            <w:pPr>
              <w:pStyle w:val="Paragrafoelenco"/>
              <w:numPr>
                <w:ilvl w:val="0"/>
                <w:numId w:val="9"/>
              </w:numPr>
              <w:tabs>
                <w:tab w:val="left" w:pos="235"/>
              </w:tabs>
              <w:spacing w:before="1"/>
              <w:ind w:firstLine="86"/>
              <w:rPr>
                <w:rFonts w:ascii="Arial" w:hAnsi="Arial"/>
                <w:sz w:val="20"/>
                <w:lang w:val="it-IT"/>
              </w:rPr>
            </w:pPr>
            <w:r w:rsidRPr="004A6A68">
              <w:rPr>
                <w:rFonts w:ascii="Arial" w:hAnsi="Arial"/>
                <w:sz w:val="20"/>
                <w:lang w:val="it-IT"/>
              </w:rPr>
              <w:t>Lo studente legge, comprende ed interpreta testi,</w:t>
            </w:r>
            <w:r w:rsidRPr="004A6A68">
              <w:rPr>
                <w:rFonts w:ascii="Arial" w:hAnsi="Arial"/>
                <w:spacing w:val="-53"/>
                <w:sz w:val="20"/>
                <w:lang w:val="it-IT"/>
              </w:rPr>
              <w:t xml:space="preserve"> </w:t>
            </w:r>
            <w:r w:rsidRPr="004A6A68">
              <w:rPr>
                <w:rFonts w:ascii="Arial" w:hAnsi="Arial"/>
                <w:sz w:val="20"/>
                <w:lang w:val="it-IT"/>
              </w:rPr>
              <w:t>antologizzati o completi, appartenenti a diversi</w:t>
            </w:r>
            <w:r w:rsidRPr="004A6A68">
              <w:rPr>
                <w:rFonts w:ascii="Arial" w:hAnsi="Arial"/>
                <w:spacing w:val="1"/>
                <w:sz w:val="20"/>
                <w:lang w:val="it-IT"/>
              </w:rPr>
              <w:t xml:space="preserve"> </w:t>
            </w:r>
            <w:r w:rsidRPr="004A6A68">
              <w:rPr>
                <w:rFonts w:ascii="Arial" w:hAnsi="Arial"/>
                <w:sz w:val="20"/>
                <w:lang w:val="it-IT"/>
              </w:rPr>
              <w:t>generi letterari, riferiti alla letteratura italiana e</w:t>
            </w:r>
            <w:r w:rsidRPr="004A6A68">
              <w:rPr>
                <w:rFonts w:ascii="Arial" w:hAnsi="Arial"/>
                <w:spacing w:val="1"/>
                <w:sz w:val="20"/>
                <w:lang w:val="it-IT"/>
              </w:rPr>
              <w:t xml:space="preserve"> </w:t>
            </w:r>
            <w:r w:rsidRPr="004A6A68">
              <w:rPr>
                <w:rFonts w:ascii="Arial" w:hAnsi="Arial"/>
                <w:sz w:val="20"/>
                <w:lang w:val="it-IT"/>
              </w:rPr>
              <w:t>straniera: racconti e romanzi (o parti di essi) e testi</w:t>
            </w:r>
            <w:r w:rsidRPr="004A6A68">
              <w:rPr>
                <w:rFonts w:ascii="Arial" w:hAnsi="Arial"/>
                <w:spacing w:val="-53"/>
                <w:sz w:val="20"/>
                <w:lang w:val="it-IT"/>
              </w:rPr>
              <w:t xml:space="preserve"> </w:t>
            </w:r>
            <w:r w:rsidRPr="004A6A68">
              <w:rPr>
                <w:rFonts w:ascii="Arial" w:hAnsi="Arial"/>
                <w:sz w:val="20"/>
                <w:lang w:val="it-IT"/>
              </w:rPr>
              <w:t>poetici.</w:t>
            </w:r>
          </w:p>
          <w:p w14:paraId="19100E69" w14:textId="77777777" w:rsidR="00880202" w:rsidRDefault="00EE2205" w:rsidP="000F69B3">
            <w:pPr>
              <w:pStyle w:val="Paragrafoelenco"/>
              <w:spacing w:line="229" w:lineRule="exact"/>
              <w:ind w:left="110" w:firstLine="86"/>
              <w:rPr>
                <w:rFonts w:ascii="Arial"/>
                <w:sz w:val="20"/>
              </w:rPr>
            </w:pPr>
            <w:r>
              <w:rPr>
                <w:rFonts w:ascii="Arial"/>
                <w:sz w:val="20"/>
              </w:rPr>
              <w:t>Rispetto</w:t>
            </w:r>
            <w:r>
              <w:rPr>
                <w:rFonts w:ascii="Arial"/>
                <w:spacing w:val="-3"/>
                <w:sz w:val="20"/>
              </w:rPr>
              <w:t xml:space="preserve"> </w:t>
            </w:r>
            <w:r>
              <w:rPr>
                <w:rFonts w:ascii="Arial"/>
                <w:sz w:val="20"/>
              </w:rPr>
              <w:t>ai</w:t>
            </w:r>
            <w:r>
              <w:rPr>
                <w:rFonts w:ascii="Arial"/>
                <w:spacing w:val="-3"/>
                <w:sz w:val="20"/>
              </w:rPr>
              <w:t xml:space="preserve"> </w:t>
            </w:r>
            <w:proofErr w:type="spellStart"/>
            <w:r>
              <w:rPr>
                <w:rFonts w:ascii="Arial"/>
                <w:sz w:val="20"/>
              </w:rPr>
              <w:t>diversi</w:t>
            </w:r>
            <w:proofErr w:type="spellEnd"/>
            <w:r>
              <w:rPr>
                <w:rFonts w:ascii="Arial"/>
                <w:spacing w:val="-3"/>
                <w:sz w:val="20"/>
              </w:rPr>
              <w:t xml:space="preserve"> </w:t>
            </w:r>
            <w:proofErr w:type="spellStart"/>
            <w:r>
              <w:rPr>
                <w:rFonts w:ascii="Arial"/>
                <w:sz w:val="20"/>
              </w:rPr>
              <w:t>testi</w:t>
            </w:r>
            <w:proofErr w:type="spellEnd"/>
            <w:r>
              <w:rPr>
                <w:rFonts w:ascii="Arial"/>
                <w:sz w:val="20"/>
              </w:rPr>
              <w:t>:</w:t>
            </w:r>
          </w:p>
          <w:p w14:paraId="180591C3" w14:textId="77777777" w:rsidR="00880202" w:rsidRPr="004A6A68" w:rsidRDefault="00EE2205" w:rsidP="003071E5">
            <w:pPr>
              <w:pStyle w:val="Paragrafoelenco"/>
              <w:numPr>
                <w:ilvl w:val="0"/>
                <w:numId w:val="9"/>
              </w:numPr>
              <w:tabs>
                <w:tab w:val="left" w:pos="235"/>
              </w:tabs>
              <w:ind w:firstLine="86"/>
              <w:jc w:val="both"/>
              <w:rPr>
                <w:rFonts w:ascii="Arial" w:hAnsi="Arial"/>
                <w:sz w:val="20"/>
                <w:lang w:val="it-IT"/>
              </w:rPr>
            </w:pPr>
            <w:r w:rsidRPr="004A6A68">
              <w:rPr>
                <w:rFonts w:ascii="Arial" w:hAnsi="Arial"/>
                <w:sz w:val="20"/>
                <w:lang w:val="it-IT"/>
              </w:rPr>
              <w:t>sa ricostruire la storia raccontata e riconoscere le</w:t>
            </w:r>
            <w:r w:rsidRPr="004A6A68">
              <w:rPr>
                <w:rFonts w:ascii="Arial" w:hAnsi="Arial"/>
                <w:spacing w:val="-53"/>
                <w:sz w:val="20"/>
                <w:lang w:val="it-IT"/>
              </w:rPr>
              <w:t xml:space="preserve"> </w:t>
            </w:r>
            <w:r w:rsidRPr="004A6A68">
              <w:rPr>
                <w:rFonts w:ascii="Arial" w:hAnsi="Arial"/>
                <w:sz w:val="20"/>
                <w:lang w:val="it-IT"/>
              </w:rPr>
              <w:t>caratteristiche dei personaggi e dell'ambientazione</w:t>
            </w:r>
            <w:r w:rsidRPr="004A6A68">
              <w:rPr>
                <w:rFonts w:ascii="Arial" w:hAnsi="Arial"/>
                <w:spacing w:val="-54"/>
                <w:sz w:val="20"/>
                <w:lang w:val="it-IT"/>
              </w:rPr>
              <w:t xml:space="preserve"> </w:t>
            </w:r>
            <w:r w:rsidRPr="004A6A68">
              <w:rPr>
                <w:rFonts w:ascii="Arial" w:hAnsi="Arial"/>
                <w:sz w:val="20"/>
                <w:lang w:val="it-IT"/>
              </w:rPr>
              <w:t>nei testi narrativi;</w:t>
            </w:r>
          </w:p>
          <w:p w14:paraId="28B5A17C" w14:textId="77777777" w:rsidR="00880202" w:rsidRPr="004A6A68" w:rsidRDefault="00EE2205" w:rsidP="003071E5">
            <w:pPr>
              <w:pStyle w:val="Paragrafoelenco"/>
              <w:numPr>
                <w:ilvl w:val="0"/>
                <w:numId w:val="9"/>
              </w:numPr>
              <w:tabs>
                <w:tab w:val="left" w:pos="235"/>
              </w:tabs>
              <w:ind w:firstLine="86"/>
              <w:jc w:val="both"/>
              <w:rPr>
                <w:rFonts w:ascii="Arial" w:hAnsi="Arial"/>
                <w:sz w:val="20"/>
                <w:lang w:val="it-IT"/>
              </w:rPr>
            </w:pPr>
            <w:r w:rsidRPr="004A6A68">
              <w:rPr>
                <w:rFonts w:ascii="Arial" w:hAnsi="Arial"/>
                <w:sz w:val="20"/>
                <w:lang w:val="it-IT"/>
              </w:rPr>
              <w:t>sa</w:t>
            </w:r>
            <w:r w:rsidRPr="004A6A68">
              <w:rPr>
                <w:rFonts w:ascii="Arial" w:hAnsi="Arial"/>
                <w:spacing w:val="-4"/>
                <w:sz w:val="20"/>
                <w:lang w:val="it-IT"/>
              </w:rPr>
              <w:t xml:space="preserve"> </w:t>
            </w:r>
            <w:r w:rsidRPr="004A6A68">
              <w:rPr>
                <w:rFonts w:ascii="Arial" w:hAnsi="Arial"/>
                <w:sz w:val="20"/>
                <w:lang w:val="it-IT"/>
              </w:rPr>
              <w:t>individuare</w:t>
            </w:r>
            <w:r w:rsidRPr="004A6A68">
              <w:rPr>
                <w:rFonts w:ascii="Arial" w:hAnsi="Arial"/>
                <w:spacing w:val="-3"/>
                <w:sz w:val="20"/>
                <w:lang w:val="it-IT"/>
              </w:rPr>
              <w:t xml:space="preserve"> </w:t>
            </w:r>
            <w:r w:rsidRPr="004A6A68">
              <w:rPr>
                <w:rFonts w:ascii="Arial" w:hAnsi="Arial"/>
                <w:sz w:val="20"/>
                <w:lang w:val="it-IT"/>
              </w:rPr>
              <w:t>e</w:t>
            </w:r>
            <w:r w:rsidRPr="004A6A68">
              <w:rPr>
                <w:rFonts w:ascii="Arial" w:hAnsi="Arial"/>
                <w:spacing w:val="-4"/>
                <w:sz w:val="20"/>
                <w:lang w:val="it-IT"/>
              </w:rPr>
              <w:t xml:space="preserve"> </w:t>
            </w:r>
            <w:r w:rsidRPr="004A6A68">
              <w:rPr>
                <w:rFonts w:ascii="Arial" w:hAnsi="Arial"/>
                <w:sz w:val="20"/>
                <w:lang w:val="it-IT"/>
              </w:rPr>
              <w:t>comprendere</w:t>
            </w:r>
            <w:r w:rsidRPr="004A6A68">
              <w:rPr>
                <w:rFonts w:ascii="Arial" w:hAnsi="Arial"/>
                <w:spacing w:val="-3"/>
                <w:sz w:val="20"/>
                <w:lang w:val="it-IT"/>
              </w:rPr>
              <w:t xml:space="preserve"> </w:t>
            </w:r>
            <w:r w:rsidRPr="004A6A68">
              <w:rPr>
                <w:rFonts w:ascii="Arial" w:hAnsi="Arial"/>
                <w:sz w:val="20"/>
                <w:lang w:val="it-IT"/>
              </w:rPr>
              <w:t>temi</w:t>
            </w:r>
            <w:r w:rsidRPr="004A6A68">
              <w:rPr>
                <w:rFonts w:ascii="Arial" w:hAnsi="Arial"/>
                <w:spacing w:val="-1"/>
                <w:sz w:val="20"/>
                <w:lang w:val="it-IT"/>
              </w:rPr>
              <w:t xml:space="preserve"> </w:t>
            </w:r>
            <w:r w:rsidRPr="004A6A68">
              <w:rPr>
                <w:rFonts w:ascii="Arial" w:hAnsi="Arial"/>
                <w:sz w:val="20"/>
                <w:lang w:val="it-IT"/>
              </w:rPr>
              <w:t>e</w:t>
            </w:r>
            <w:r w:rsidRPr="004A6A68">
              <w:rPr>
                <w:rFonts w:ascii="Arial" w:hAnsi="Arial"/>
                <w:spacing w:val="-4"/>
                <w:sz w:val="20"/>
                <w:lang w:val="it-IT"/>
              </w:rPr>
              <w:t xml:space="preserve"> </w:t>
            </w:r>
            <w:r w:rsidRPr="004A6A68">
              <w:rPr>
                <w:rFonts w:ascii="Arial" w:hAnsi="Arial"/>
                <w:sz w:val="20"/>
                <w:lang w:val="it-IT"/>
              </w:rPr>
              <w:t>motivi;</w:t>
            </w:r>
          </w:p>
          <w:p w14:paraId="5B00DC00" w14:textId="77777777" w:rsidR="00880202" w:rsidRPr="004A6A68" w:rsidRDefault="00EE2205" w:rsidP="003071E5">
            <w:pPr>
              <w:pStyle w:val="Paragrafoelenco"/>
              <w:numPr>
                <w:ilvl w:val="0"/>
                <w:numId w:val="9"/>
              </w:numPr>
              <w:tabs>
                <w:tab w:val="left" w:pos="235"/>
              </w:tabs>
              <w:ind w:firstLine="86"/>
              <w:jc w:val="both"/>
              <w:rPr>
                <w:rFonts w:ascii="Arial" w:hAnsi="Arial"/>
                <w:sz w:val="20"/>
                <w:lang w:val="it-IT"/>
              </w:rPr>
            </w:pPr>
            <w:r w:rsidRPr="004A6A68">
              <w:rPr>
                <w:rFonts w:ascii="Arial" w:hAnsi="Arial"/>
                <w:sz w:val="20"/>
                <w:lang w:val="it-IT"/>
              </w:rPr>
              <w:t>sa</w:t>
            </w:r>
            <w:r w:rsidRPr="004A6A68">
              <w:rPr>
                <w:rFonts w:ascii="Arial" w:hAnsi="Arial"/>
                <w:spacing w:val="-4"/>
                <w:sz w:val="20"/>
                <w:lang w:val="it-IT"/>
              </w:rPr>
              <w:t xml:space="preserve"> </w:t>
            </w:r>
            <w:r w:rsidRPr="004A6A68">
              <w:rPr>
                <w:rFonts w:ascii="Arial" w:hAnsi="Arial"/>
                <w:sz w:val="20"/>
                <w:lang w:val="it-IT"/>
              </w:rPr>
              <w:t>cogliere</w:t>
            </w:r>
            <w:r w:rsidRPr="004A6A68">
              <w:rPr>
                <w:rFonts w:ascii="Arial" w:hAnsi="Arial"/>
                <w:spacing w:val="-1"/>
                <w:sz w:val="20"/>
                <w:lang w:val="it-IT"/>
              </w:rPr>
              <w:t xml:space="preserve"> </w:t>
            </w:r>
            <w:r w:rsidRPr="004A6A68">
              <w:rPr>
                <w:rFonts w:ascii="Arial" w:hAnsi="Arial"/>
                <w:sz w:val="20"/>
                <w:lang w:val="it-IT"/>
              </w:rPr>
              <w:t>il</w:t>
            </w:r>
            <w:r w:rsidRPr="004A6A68">
              <w:rPr>
                <w:rFonts w:ascii="Arial" w:hAnsi="Arial"/>
                <w:spacing w:val="-4"/>
                <w:sz w:val="20"/>
                <w:lang w:val="it-IT"/>
              </w:rPr>
              <w:t xml:space="preserve"> </w:t>
            </w:r>
            <w:r w:rsidRPr="004A6A68">
              <w:rPr>
                <w:rFonts w:ascii="Arial" w:hAnsi="Arial"/>
                <w:sz w:val="20"/>
                <w:lang w:val="it-IT"/>
              </w:rPr>
              <w:t>valore</w:t>
            </w:r>
            <w:r w:rsidRPr="004A6A68">
              <w:rPr>
                <w:rFonts w:ascii="Arial" w:hAnsi="Arial"/>
                <w:spacing w:val="-4"/>
                <w:sz w:val="20"/>
                <w:lang w:val="it-IT"/>
              </w:rPr>
              <w:t xml:space="preserve"> </w:t>
            </w:r>
            <w:r w:rsidRPr="004A6A68">
              <w:rPr>
                <w:rFonts w:ascii="Arial" w:hAnsi="Arial"/>
                <w:sz w:val="20"/>
                <w:lang w:val="it-IT"/>
              </w:rPr>
              <w:t>delle</w:t>
            </w:r>
            <w:r w:rsidRPr="004A6A68">
              <w:rPr>
                <w:rFonts w:ascii="Arial" w:hAnsi="Arial"/>
                <w:spacing w:val="-1"/>
                <w:sz w:val="20"/>
                <w:lang w:val="it-IT"/>
              </w:rPr>
              <w:t xml:space="preserve"> </w:t>
            </w:r>
            <w:r w:rsidRPr="004A6A68">
              <w:rPr>
                <w:rFonts w:ascii="Arial" w:hAnsi="Arial"/>
                <w:sz w:val="20"/>
                <w:lang w:val="it-IT"/>
              </w:rPr>
              <w:t>scelte</w:t>
            </w:r>
            <w:r w:rsidRPr="004A6A68">
              <w:rPr>
                <w:rFonts w:ascii="Arial" w:hAnsi="Arial"/>
                <w:spacing w:val="-3"/>
                <w:sz w:val="20"/>
                <w:lang w:val="it-IT"/>
              </w:rPr>
              <w:t xml:space="preserve"> </w:t>
            </w:r>
            <w:r w:rsidRPr="004A6A68">
              <w:rPr>
                <w:rFonts w:ascii="Arial" w:hAnsi="Arial"/>
                <w:sz w:val="20"/>
                <w:lang w:val="it-IT"/>
              </w:rPr>
              <w:t>stilistiche;</w:t>
            </w:r>
          </w:p>
          <w:p w14:paraId="4B04D08E" w14:textId="77777777" w:rsidR="00880202" w:rsidRPr="004A6A68" w:rsidRDefault="00EE2205" w:rsidP="003071E5">
            <w:pPr>
              <w:pStyle w:val="Paragrafoelenco"/>
              <w:numPr>
                <w:ilvl w:val="0"/>
                <w:numId w:val="9"/>
              </w:numPr>
              <w:tabs>
                <w:tab w:val="left" w:pos="235"/>
              </w:tabs>
              <w:spacing w:before="1"/>
              <w:ind w:firstLine="86"/>
              <w:rPr>
                <w:rFonts w:ascii="Arial" w:hAnsi="Arial"/>
                <w:sz w:val="20"/>
                <w:lang w:val="it-IT"/>
              </w:rPr>
            </w:pPr>
            <w:r w:rsidRPr="004A6A68">
              <w:rPr>
                <w:rFonts w:ascii="Arial" w:hAnsi="Arial"/>
                <w:sz w:val="20"/>
                <w:lang w:val="it-IT"/>
              </w:rPr>
              <w:t>sa individuare alcune caratteristiche che gli</w:t>
            </w:r>
            <w:r w:rsidRPr="004A6A68">
              <w:rPr>
                <w:rFonts w:ascii="Arial" w:hAnsi="Arial"/>
                <w:spacing w:val="1"/>
                <w:sz w:val="20"/>
                <w:lang w:val="it-IT"/>
              </w:rPr>
              <w:t xml:space="preserve"> </w:t>
            </w:r>
            <w:r w:rsidRPr="004A6A68">
              <w:rPr>
                <w:rFonts w:ascii="Arial" w:hAnsi="Arial"/>
                <w:sz w:val="20"/>
                <w:lang w:val="it-IT"/>
              </w:rPr>
              <w:t>permettono</w:t>
            </w:r>
            <w:r w:rsidRPr="004A6A68">
              <w:rPr>
                <w:rFonts w:ascii="Arial" w:hAnsi="Arial"/>
                <w:spacing w:val="-5"/>
                <w:sz w:val="20"/>
                <w:lang w:val="it-IT"/>
              </w:rPr>
              <w:t xml:space="preserve"> </w:t>
            </w:r>
            <w:r w:rsidRPr="004A6A68">
              <w:rPr>
                <w:rFonts w:ascii="Arial" w:hAnsi="Arial"/>
                <w:sz w:val="20"/>
                <w:lang w:val="it-IT"/>
              </w:rPr>
              <w:t>di</w:t>
            </w:r>
            <w:r w:rsidRPr="004A6A68">
              <w:rPr>
                <w:rFonts w:ascii="Arial" w:hAnsi="Arial"/>
                <w:spacing w:val="-5"/>
                <w:sz w:val="20"/>
                <w:lang w:val="it-IT"/>
              </w:rPr>
              <w:t xml:space="preserve"> </w:t>
            </w:r>
            <w:r w:rsidRPr="004A6A68">
              <w:rPr>
                <w:rFonts w:ascii="Arial" w:hAnsi="Arial"/>
                <w:sz w:val="20"/>
                <w:lang w:val="it-IT"/>
              </w:rPr>
              <w:t>collocare</w:t>
            </w:r>
            <w:r w:rsidRPr="004A6A68">
              <w:rPr>
                <w:rFonts w:ascii="Arial" w:hAnsi="Arial"/>
                <w:spacing w:val="-1"/>
                <w:sz w:val="20"/>
                <w:lang w:val="it-IT"/>
              </w:rPr>
              <w:t xml:space="preserve"> </w:t>
            </w:r>
            <w:r w:rsidRPr="004A6A68">
              <w:rPr>
                <w:rFonts w:ascii="Arial" w:hAnsi="Arial"/>
                <w:sz w:val="20"/>
                <w:lang w:val="it-IT"/>
              </w:rPr>
              <w:t>il</w:t>
            </w:r>
            <w:r w:rsidRPr="004A6A68">
              <w:rPr>
                <w:rFonts w:ascii="Arial" w:hAnsi="Arial"/>
                <w:spacing w:val="-3"/>
                <w:sz w:val="20"/>
                <w:lang w:val="it-IT"/>
              </w:rPr>
              <w:t xml:space="preserve"> </w:t>
            </w:r>
            <w:r w:rsidRPr="004A6A68">
              <w:rPr>
                <w:rFonts w:ascii="Arial" w:hAnsi="Arial"/>
                <w:sz w:val="20"/>
                <w:lang w:val="it-IT"/>
              </w:rPr>
              <w:t>testo</w:t>
            </w:r>
            <w:r w:rsidRPr="004A6A68">
              <w:rPr>
                <w:rFonts w:ascii="Arial" w:hAnsi="Arial"/>
                <w:spacing w:val="-4"/>
                <w:sz w:val="20"/>
                <w:lang w:val="it-IT"/>
              </w:rPr>
              <w:t xml:space="preserve"> </w:t>
            </w:r>
            <w:r w:rsidRPr="004A6A68">
              <w:rPr>
                <w:rFonts w:ascii="Arial" w:hAnsi="Arial"/>
                <w:sz w:val="20"/>
                <w:lang w:val="it-IT"/>
              </w:rPr>
              <w:t>in</w:t>
            </w:r>
            <w:r w:rsidRPr="004A6A68">
              <w:rPr>
                <w:rFonts w:ascii="Arial" w:hAnsi="Arial"/>
                <w:spacing w:val="-5"/>
                <w:sz w:val="20"/>
                <w:lang w:val="it-IT"/>
              </w:rPr>
              <w:t xml:space="preserve"> </w:t>
            </w:r>
            <w:r w:rsidRPr="004A6A68">
              <w:rPr>
                <w:rFonts w:ascii="Arial" w:hAnsi="Arial"/>
                <w:sz w:val="20"/>
                <w:lang w:val="it-IT"/>
              </w:rPr>
              <w:t>categorie</w:t>
            </w:r>
            <w:r w:rsidRPr="004A6A68">
              <w:rPr>
                <w:rFonts w:ascii="Arial" w:hAnsi="Arial"/>
                <w:spacing w:val="-2"/>
                <w:sz w:val="20"/>
                <w:lang w:val="it-IT"/>
              </w:rPr>
              <w:t xml:space="preserve"> </w:t>
            </w:r>
            <w:r w:rsidRPr="004A6A68">
              <w:rPr>
                <w:rFonts w:ascii="Arial" w:hAnsi="Arial"/>
                <w:sz w:val="20"/>
                <w:lang w:val="it-IT"/>
              </w:rPr>
              <w:t>di</w:t>
            </w:r>
            <w:r w:rsidRPr="004A6A68">
              <w:rPr>
                <w:rFonts w:ascii="Arial" w:hAnsi="Arial"/>
                <w:spacing w:val="-52"/>
                <w:sz w:val="20"/>
                <w:lang w:val="it-IT"/>
              </w:rPr>
              <w:t xml:space="preserve"> </w:t>
            </w:r>
            <w:r w:rsidRPr="004A6A68">
              <w:rPr>
                <w:rFonts w:ascii="Arial" w:hAnsi="Arial"/>
                <w:sz w:val="20"/>
                <w:lang w:val="it-IT"/>
              </w:rPr>
              <w:t>"genere";</w:t>
            </w:r>
          </w:p>
          <w:p w14:paraId="12C1A849" w14:textId="77777777" w:rsidR="00880202" w:rsidRPr="004A6A68" w:rsidRDefault="00EE2205" w:rsidP="003071E5">
            <w:pPr>
              <w:pStyle w:val="Paragrafoelenco"/>
              <w:numPr>
                <w:ilvl w:val="0"/>
                <w:numId w:val="9"/>
              </w:numPr>
              <w:tabs>
                <w:tab w:val="left" w:pos="235"/>
              </w:tabs>
              <w:ind w:firstLine="86"/>
              <w:rPr>
                <w:rFonts w:ascii="Arial" w:hAnsi="Arial"/>
                <w:sz w:val="20"/>
                <w:lang w:val="it-IT"/>
              </w:rPr>
            </w:pPr>
            <w:r w:rsidRPr="004A6A68">
              <w:rPr>
                <w:rFonts w:ascii="Arial" w:hAnsi="Arial"/>
                <w:sz w:val="20"/>
                <w:lang w:val="it-IT"/>
              </w:rPr>
              <w:t>riconosce</w:t>
            </w:r>
            <w:r w:rsidRPr="004A6A68">
              <w:rPr>
                <w:rFonts w:ascii="Arial" w:hAnsi="Arial"/>
                <w:spacing w:val="-3"/>
                <w:sz w:val="20"/>
                <w:lang w:val="it-IT"/>
              </w:rPr>
              <w:t xml:space="preserve"> </w:t>
            </w:r>
            <w:r w:rsidRPr="004A6A68">
              <w:rPr>
                <w:rFonts w:ascii="Arial" w:hAnsi="Arial"/>
                <w:sz w:val="20"/>
                <w:lang w:val="it-IT"/>
              </w:rPr>
              <w:t>la</w:t>
            </w:r>
            <w:r w:rsidRPr="004A6A68">
              <w:rPr>
                <w:rFonts w:ascii="Arial" w:hAnsi="Arial"/>
                <w:spacing w:val="-6"/>
                <w:sz w:val="20"/>
                <w:lang w:val="it-IT"/>
              </w:rPr>
              <w:t xml:space="preserve"> </w:t>
            </w:r>
            <w:r w:rsidRPr="004A6A68">
              <w:rPr>
                <w:rFonts w:ascii="Arial" w:hAnsi="Arial"/>
                <w:sz w:val="20"/>
                <w:lang w:val="it-IT"/>
              </w:rPr>
              <w:t>specificità</w:t>
            </w:r>
            <w:r w:rsidRPr="004A6A68">
              <w:rPr>
                <w:rFonts w:ascii="Arial" w:hAnsi="Arial"/>
                <w:spacing w:val="-2"/>
                <w:sz w:val="20"/>
                <w:lang w:val="it-IT"/>
              </w:rPr>
              <w:t xml:space="preserve"> </w:t>
            </w:r>
            <w:r w:rsidRPr="004A6A68">
              <w:rPr>
                <w:rFonts w:ascii="Arial" w:hAnsi="Arial"/>
                <w:sz w:val="20"/>
                <w:lang w:val="it-IT"/>
              </w:rPr>
              <w:t>del</w:t>
            </w:r>
            <w:r w:rsidRPr="004A6A68">
              <w:rPr>
                <w:rFonts w:ascii="Arial" w:hAnsi="Arial"/>
                <w:spacing w:val="-4"/>
                <w:sz w:val="20"/>
                <w:lang w:val="it-IT"/>
              </w:rPr>
              <w:t xml:space="preserve"> </w:t>
            </w:r>
            <w:r w:rsidRPr="004A6A68">
              <w:rPr>
                <w:rFonts w:ascii="Arial" w:hAnsi="Arial"/>
                <w:sz w:val="20"/>
                <w:lang w:val="it-IT"/>
              </w:rPr>
              <w:t>fenomeno</w:t>
            </w:r>
            <w:r w:rsidRPr="004A6A68">
              <w:rPr>
                <w:rFonts w:ascii="Arial" w:hAnsi="Arial"/>
                <w:spacing w:val="-5"/>
                <w:sz w:val="20"/>
                <w:lang w:val="it-IT"/>
              </w:rPr>
              <w:t xml:space="preserve"> </w:t>
            </w:r>
            <w:r w:rsidRPr="004A6A68">
              <w:rPr>
                <w:rFonts w:ascii="Arial" w:hAnsi="Arial"/>
                <w:sz w:val="20"/>
                <w:lang w:val="it-IT"/>
              </w:rPr>
              <w:t>letterario</w:t>
            </w:r>
            <w:r w:rsidRPr="004A6A68">
              <w:rPr>
                <w:rFonts w:ascii="Arial" w:hAnsi="Arial"/>
                <w:spacing w:val="-3"/>
                <w:sz w:val="20"/>
                <w:lang w:val="it-IT"/>
              </w:rPr>
              <w:t xml:space="preserve"> </w:t>
            </w:r>
            <w:r w:rsidRPr="004A6A68">
              <w:rPr>
                <w:rFonts w:ascii="Arial" w:hAnsi="Arial"/>
                <w:sz w:val="20"/>
                <w:lang w:val="it-IT"/>
              </w:rPr>
              <w:t>e</w:t>
            </w:r>
            <w:r w:rsidRPr="004A6A68">
              <w:rPr>
                <w:rFonts w:ascii="Arial" w:hAnsi="Arial"/>
                <w:spacing w:val="-5"/>
                <w:sz w:val="20"/>
                <w:lang w:val="it-IT"/>
              </w:rPr>
              <w:t xml:space="preserve"> </w:t>
            </w:r>
            <w:r w:rsidRPr="004A6A68">
              <w:rPr>
                <w:rFonts w:ascii="Arial" w:hAnsi="Arial"/>
                <w:sz w:val="20"/>
                <w:lang w:val="it-IT"/>
              </w:rPr>
              <w:t>sa</w:t>
            </w:r>
            <w:r w:rsidRPr="004A6A68">
              <w:rPr>
                <w:rFonts w:ascii="Arial" w:hAnsi="Arial"/>
                <w:spacing w:val="-53"/>
                <w:sz w:val="20"/>
                <w:lang w:val="it-IT"/>
              </w:rPr>
              <w:t xml:space="preserve"> </w:t>
            </w:r>
            <w:r w:rsidRPr="004A6A68">
              <w:rPr>
                <w:rFonts w:ascii="Arial" w:hAnsi="Arial"/>
                <w:sz w:val="20"/>
                <w:lang w:val="it-IT"/>
              </w:rPr>
              <w:t>utilizzare le</w:t>
            </w:r>
            <w:r w:rsidRPr="004A6A68">
              <w:rPr>
                <w:rFonts w:ascii="Arial" w:hAnsi="Arial"/>
                <w:spacing w:val="-2"/>
                <w:sz w:val="20"/>
                <w:lang w:val="it-IT"/>
              </w:rPr>
              <w:t xml:space="preserve"> </w:t>
            </w:r>
            <w:r w:rsidRPr="004A6A68">
              <w:rPr>
                <w:rFonts w:ascii="Arial" w:hAnsi="Arial"/>
                <w:sz w:val="20"/>
                <w:lang w:val="it-IT"/>
              </w:rPr>
              <w:t>tecniche di analisi</w:t>
            </w:r>
            <w:r w:rsidRPr="004A6A68">
              <w:rPr>
                <w:rFonts w:ascii="Arial" w:hAnsi="Arial"/>
                <w:spacing w:val="-2"/>
                <w:sz w:val="20"/>
                <w:lang w:val="it-IT"/>
              </w:rPr>
              <w:t xml:space="preserve"> </w:t>
            </w:r>
            <w:r w:rsidRPr="004A6A68">
              <w:rPr>
                <w:rFonts w:ascii="Arial" w:hAnsi="Arial"/>
                <w:sz w:val="20"/>
                <w:lang w:val="it-IT"/>
              </w:rPr>
              <w:t>del</w:t>
            </w:r>
            <w:r w:rsidRPr="004A6A68">
              <w:rPr>
                <w:rFonts w:ascii="Arial" w:hAnsi="Arial"/>
                <w:spacing w:val="-3"/>
                <w:sz w:val="20"/>
                <w:lang w:val="it-IT"/>
              </w:rPr>
              <w:t xml:space="preserve"> </w:t>
            </w:r>
            <w:r w:rsidRPr="004A6A68">
              <w:rPr>
                <w:rFonts w:ascii="Arial" w:hAnsi="Arial"/>
                <w:sz w:val="20"/>
                <w:lang w:val="it-IT"/>
              </w:rPr>
              <w:t>testo;</w:t>
            </w:r>
          </w:p>
          <w:p w14:paraId="2A61C40D" w14:textId="77777777" w:rsidR="00880202" w:rsidRPr="004A6A68" w:rsidRDefault="00EE2205" w:rsidP="003071E5">
            <w:pPr>
              <w:pStyle w:val="Paragrafoelenco"/>
              <w:numPr>
                <w:ilvl w:val="0"/>
                <w:numId w:val="9"/>
              </w:numPr>
              <w:tabs>
                <w:tab w:val="left" w:pos="235"/>
              </w:tabs>
              <w:ind w:firstLine="86"/>
              <w:rPr>
                <w:rFonts w:ascii="Arial" w:hAnsi="Arial"/>
                <w:sz w:val="20"/>
                <w:lang w:val="it-IT"/>
              </w:rPr>
            </w:pPr>
            <w:r w:rsidRPr="004A6A68">
              <w:rPr>
                <w:rFonts w:ascii="Arial" w:hAnsi="Arial"/>
                <w:sz w:val="20"/>
                <w:lang w:val="it-IT"/>
              </w:rPr>
              <w:t>discute elementi del testo, sa formulare ipotesi sul</w:t>
            </w:r>
            <w:r w:rsidRPr="004A6A68">
              <w:rPr>
                <w:rFonts w:ascii="Arial" w:hAnsi="Arial"/>
                <w:spacing w:val="-53"/>
                <w:sz w:val="20"/>
                <w:lang w:val="it-IT"/>
              </w:rPr>
              <w:t xml:space="preserve"> </w:t>
            </w:r>
            <w:r w:rsidRPr="004A6A68">
              <w:rPr>
                <w:rFonts w:ascii="Arial" w:hAnsi="Arial"/>
                <w:sz w:val="20"/>
                <w:lang w:val="it-IT"/>
              </w:rPr>
              <w:t>suo</w:t>
            </w:r>
            <w:r w:rsidRPr="004A6A68">
              <w:rPr>
                <w:rFonts w:ascii="Arial" w:hAnsi="Arial"/>
                <w:spacing w:val="-3"/>
                <w:sz w:val="20"/>
                <w:lang w:val="it-IT"/>
              </w:rPr>
              <w:t xml:space="preserve"> </w:t>
            </w:r>
            <w:r w:rsidRPr="004A6A68">
              <w:rPr>
                <w:rFonts w:ascii="Arial" w:hAnsi="Arial"/>
                <w:sz w:val="20"/>
                <w:lang w:val="it-IT"/>
              </w:rPr>
              <w:t>significato</w:t>
            </w:r>
            <w:r w:rsidRPr="004A6A68">
              <w:rPr>
                <w:rFonts w:ascii="Arial" w:hAnsi="Arial"/>
                <w:spacing w:val="1"/>
                <w:sz w:val="20"/>
                <w:lang w:val="it-IT"/>
              </w:rPr>
              <w:t xml:space="preserve"> </w:t>
            </w:r>
            <w:r w:rsidRPr="004A6A68">
              <w:rPr>
                <w:rFonts w:ascii="Arial" w:hAnsi="Arial"/>
                <w:sz w:val="20"/>
                <w:lang w:val="it-IT"/>
              </w:rPr>
              <w:t>basandosi</w:t>
            </w:r>
            <w:r w:rsidRPr="004A6A68">
              <w:rPr>
                <w:rFonts w:ascii="Arial" w:hAnsi="Arial"/>
                <w:spacing w:val="-3"/>
                <w:sz w:val="20"/>
                <w:lang w:val="it-IT"/>
              </w:rPr>
              <w:t xml:space="preserve"> </w:t>
            </w:r>
            <w:r w:rsidRPr="004A6A68">
              <w:rPr>
                <w:rFonts w:ascii="Arial" w:hAnsi="Arial"/>
                <w:sz w:val="20"/>
                <w:lang w:val="it-IT"/>
              </w:rPr>
              <w:t>sul</w:t>
            </w:r>
            <w:r w:rsidRPr="004A6A68">
              <w:rPr>
                <w:rFonts w:ascii="Arial" w:hAnsi="Arial"/>
                <w:spacing w:val="-2"/>
                <w:sz w:val="20"/>
                <w:lang w:val="it-IT"/>
              </w:rPr>
              <w:t xml:space="preserve"> </w:t>
            </w:r>
            <w:r w:rsidRPr="004A6A68">
              <w:rPr>
                <w:rFonts w:ascii="Arial" w:hAnsi="Arial"/>
                <w:sz w:val="20"/>
                <w:lang w:val="it-IT"/>
              </w:rPr>
              <w:t>testo</w:t>
            </w:r>
            <w:r w:rsidRPr="004A6A68">
              <w:rPr>
                <w:rFonts w:ascii="Arial" w:hAnsi="Arial"/>
                <w:spacing w:val="-2"/>
                <w:sz w:val="20"/>
                <w:lang w:val="it-IT"/>
              </w:rPr>
              <w:t xml:space="preserve"> </w:t>
            </w:r>
            <w:r w:rsidRPr="004A6A68">
              <w:rPr>
                <w:rFonts w:ascii="Arial" w:hAnsi="Arial"/>
                <w:sz w:val="20"/>
                <w:lang w:val="it-IT"/>
              </w:rPr>
              <w:t>stesso;</w:t>
            </w:r>
          </w:p>
          <w:p w14:paraId="03AADDCD" w14:textId="77777777" w:rsidR="00880202" w:rsidRPr="004A6A68" w:rsidRDefault="00EE2205" w:rsidP="003071E5">
            <w:pPr>
              <w:pStyle w:val="Paragrafoelenco"/>
              <w:numPr>
                <w:ilvl w:val="0"/>
                <w:numId w:val="9"/>
              </w:numPr>
              <w:tabs>
                <w:tab w:val="left" w:pos="235"/>
              </w:tabs>
              <w:ind w:firstLine="86"/>
              <w:rPr>
                <w:rFonts w:ascii="Arial" w:hAnsi="Arial"/>
                <w:sz w:val="20"/>
                <w:lang w:val="it-IT"/>
              </w:rPr>
            </w:pPr>
            <w:r w:rsidRPr="004A6A68">
              <w:rPr>
                <w:rFonts w:ascii="Arial" w:hAnsi="Arial"/>
                <w:sz w:val="20"/>
                <w:lang w:val="it-IT"/>
              </w:rPr>
              <w:t>sa</w:t>
            </w:r>
            <w:r w:rsidRPr="004A6A68">
              <w:rPr>
                <w:rFonts w:ascii="Arial" w:hAnsi="Arial"/>
                <w:spacing w:val="-6"/>
                <w:sz w:val="20"/>
                <w:lang w:val="it-IT"/>
              </w:rPr>
              <w:t xml:space="preserve"> </w:t>
            </w:r>
            <w:r w:rsidRPr="004A6A68">
              <w:rPr>
                <w:rFonts w:ascii="Arial" w:hAnsi="Arial"/>
                <w:sz w:val="20"/>
                <w:lang w:val="it-IT"/>
              </w:rPr>
              <w:t>esprimere</w:t>
            </w:r>
            <w:r w:rsidRPr="004A6A68">
              <w:rPr>
                <w:rFonts w:ascii="Arial" w:hAnsi="Arial"/>
                <w:spacing w:val="-2"/>
                <w:sz w:val="20"/>
                <w:lang w:val="it-IT"/>
              </w:rPr>
              <w:t xml:space="preserve"> </w:t>
            </w:r>
            <w:r w:rsidRPr="004A6A68">
              <w:rPr>
                <w:rFonts w:ascii="Arial" w:hAnsi="Arial"/>
                <w:sz w:val="20"/>
                <w:lang w:val="it-IT"/>
              </w:rPr>
              <w:t>un</w:t>
            </w:r>
            <w:r w:rsidRPr="004A6A68">
              <w:rPr>
                <w:rFonts w:ascii="Arial" w:hAnsi="Arial"/>
                <w:spacing w:val="-5"/>
                <w:sz w:val="20"/>
                <w:lang w:val="it-IT"/>
              </w:rPr>
              <w:t xml:space="preserve"> </w:t>
            </w:r>
            <w:r w:rsidRPr="004A6A68">
              <w:rPr>
                <w:rFonts w:ascii="Arial" w:hAnsi="Arial"/>
                <w:sz w:val="20"/>
                <w:lang w:val="it-IT"/>
              </w:rPr>
              <w:t>proprio</w:t>
            </w:r>
            <w:r w:rsidRPr="004A6A68">
              <w:rPr>
                <w:rFonts w:ascii="Arial" w:hAnsi="Arial"/>
                <w:spacing w:val="-2"/>
                <w:sz w:val="20"/>
                <w:lang w:val="it-IT"/>
              </w:rPr>
              <w:t xml:space="preserve"> </w:t>
            </w:r>
            <w:r w:rsidRPr="004A6A68">
              <w:rPr>
                <w:rFonts w:ascii="Arial" w:hAnsi="Arial"/>
                <w:sz w:val="20"/>
                <w:lang w:val="it-IT"/>
              </w:rPr>
              <w:t>punto</w:t>
            </w:r>
            <w:r w:rsidRPr="004A6A68">
              <w:rPr>
                <w:rFonts w:ascii="Arial" w:hAnsi="Arial"/>
                <w:spacing w:val="-2"/>
                <w:sz w:val="20"/>
                <w:lang w:val="it-IT"/>
              </w:rPr>
              <w:t xml:space="preserve"> </w:t>
            </w:r>
            <w:r w:rsidRPr="004A6A68">
              <w:rPr>
                <w:rFonts w:ascii="Arial" w:hAnsi="Arial"/>
                <w:sz w:val="20"/>
                <w:lang w:val="it-IT"/>
              </w:rPr>
              <w:t>di</w:t>
            </w:r>
            <w:r w:rsidRPr="004A6A68">
              <w:rPr>
                <w:rFonts w:ascii="Arial" w:hAnsi="Arial"/>
                <w:spacing w:val="-6"/>
                <w:sz w:val="20"/>
                <w:lang w:val="it-IT"/>
              </w:rPr>
              <w:t xml:space="preserve"> </w:t>
            </w:r>
            <w:r w:rsidRPr="004A6A68">
              <w:rPr>
                <w:rFonts w:ascii="Arial" w:hAnsi="Arial"/>
                <w:sz w:val="20"/>
                <w:lang w:val="it-IT"/>
              </w:rPr>
              <w:t>vista,</w:t>
            </w:r>
            <w:r w:rsidRPr="004A6A68">
              <w:rPr>
                <w:rFonts w:ascii="Arial" w:hAnsi="Arial"/>
                <w:spacing w:val="-4"/>
                <w:sz w:val="20"/>
                <w:lang w:val="it-IT"/>
              </w:rPr>
              <w:t xml:space="preserve"> </w:t>
            </w:r>
            <w:r w:rsidRPr="004A6A68">
              <w:rPr>
                <w:rFonts w:ascii="Arial" w:hAnsi="Arial"/>
                <w:sz w:val="20"/>
                <w:lang w:val="it-IT"/>
              </w:rPr>
              <w:t>motivandolo</w:t>
            </w:r>
            <w:r w:rsidRPr="004A6A68">
              <w:rPr>
                <w:rFonts w:ascii="Arial" w:hAnsi="Arial"/>
                <w:spacing w:val="-52"/>
                <w:sz w:val="20"/>
                <w:lang w:val="it-IT"/>
              </w:rPr>
              <w:t xml:space="preserve"> </w:t>
            </w:r>
            <w:r w:rsidRPr="004A6A68">
              <w:rPr>
                <w:rFonts w:ascii="Arial" w:hAnsi="Arial"/>
                <w:sz w:val="20"/>
                <w:lang w:val="it-IT"/>
              </w:rPr>
              <w:t>in base al testo; • sa individuare ed esplicitare alcuni</w:t>
            </w:r>
            <w:r w:rsidRPr="004A6A68">
              <w:rPr>
                <w:rFonts w:ascii="Arial" w:hAnsi="Arial"/>
                <w:spacing w:val="-53"/>
                <w:sz w:val="20"/>
                <w:lang w:val="it-IT"/>
              </w:rPr>
              <w:t xml:space="preserve"> </w:t>
            </w:r>
            <w:r w:rsidRPr="004A6A68">
              <w:rPr>
                <w:rFonts w:ascii="Arial" w:hAnsi="Arial"/>
                <w:sz w:val="20"/>
                <w:lang w:val="it-IT"/>
              </w:rPr>
              <w:t>rapporti tra il testo e il contesto (letterario,</w:t>
            </w:r>
            <w:r w:rsidRPr="004A6A68">
              <w:rPr>
                <w:rFonts w:ascii="Arial" w:hAnsi="Arial"/>
                <w:spacing w:val="1"/>
                <w:sz w:val="20"/>
                <w:lang w:val="it-IT"/>
              </w:rPr>
              <w:t xml:space="preserve"> </w:t>
            </w:r>
            <w:r w:rsidRPr="004A6A68">
              <w:rPr>
                <w:rFonts w:ascii="Arial" w:hAnsi="Arial"/>
                <w:sz w:val="20"/>
                <w:lang w:val="it-IT"/>
              </w:rPr>
              <w:t>socioculturale) di</w:t>
            </w:r>
            <w:r w:rsidRPr="004A6A68">
              <w:rPr>
                <w:rFonts w:ascii="Arial" w:hAnsi="Arial"/>
                <w:spacing w:val="-2"/>
                <w:sz w:val="20"/>
                <w:lang w:val="it-IT"/>
              </w:rPr>
              <w:t xml:space="preserve"> </w:t>
            </w:r>
            <w:r w:rsidRPr="004A6A68">
              <w:rPr>
                <w:rFonts w:ascii="Arial" w:hAnsi="Arial"/>
                <w:sz w:val="20"/>
                <w:lang w:val="it-IT"/>
              </w:rPr>
              <w:t>riferimento;</w:t>
            </w:r>
          </w:p>
          <w:p w14:paraId="4D0BA1FE" w14:textId="77777777" w:rsidR="00880202" w:rsidRPr="004A6A68" w:rsidRDefault="00EE2205" w:rsidP="003071E5">
            <w:pPr>
              <w:pStyle w:val="Paragrafoelenco"/>
              <w:numPr>
                <w:ilvl w:val="0"/>
                <w:numId w:val="9"/>
              </w:numPr>
              <w:tabs>
                <w:tab w:val="left" w:pos="235"/>
              </w:tabs>
              <w:ind w:firstLine="86"/>
              <w:rPr>
                <w:rFonts w:ascii="Arial" w:hAnsi="Arial"/>
                <w:sz w:val="20"/>
                <w:lang w:val="it-IT"/>
              </w:rPr>
            </w:pPr>
            <w:r w:rsidRPr="004A6A68">
              <w:rPr>
                <w:rFonts w:ascii="Arial" w:hAnsi="Arial"/>
                <w:sz w:val="20"/>
                <w:lang w:val="it-IT"/>
              </w:rPr>
              <w:t>confronta</w:t>
            </w:r>
            <w:r w:rsidRPr="004A6A68">
              <w:rPr>
                <w:rFonts w:ascii="Arial" w:hAnsi="Arial"/>
                <w:spacing w:val="-5"/>
                <w:sz w:val="20"/>
                <w:lang w:val="it-IT"/>
              </w:rPr>
              <w:t xml:space="preserve"> </w:t>
            </w:r>
            <w:r w:rsidRPr="004A6A68">
              <w:rPr>
                <w:rFonts w:ascii="Arial" w:hAnsi="Arial"/>
                <w:sz w:val="20"/>
                <w:lang w:val="it-IT"/>
              </w:rPr>
              <w:t>testi</w:t>
            </w:r>
            <w:r w:rsidRPr="004A6A68">
              <w:rPr>
                <w:rFonts w:ascii="Arial" w:hAnsi="Arial"/>
                <w:spacing w:val="-4"/>
                <w:sz w:val="20"/>
                <w:lang w:val="it-IT"/>
              </w:rPr>
              <w:t xml:space="preserve"> </w:t>
            </w:r>
            <w:r w:rsidRPr="004A6A68">
              <w:rPr>
                <w:rFonts w:ascii="Arial" w:hAnsi="Arial"/>
                <w:sz w:val="20"/>
                <w:lang w:val="it-IT"/>
              </w:rPr>
              <w:t>letterari</w:t>
            </w:r>
            <w:r w:rsidRPr="004A6A68">
              <w:rPr>
                <w:rFonts w:ascii="Arial" w:hAnsi="Arial"/>
                <w:spacing w:val="-5"/>
                <w:sz w:val="20"/>
                <w:lang w:val="it-IT"/>
              </w:rPr>
              <w:t xml:space="preserve"> </w:t>
            </w:r>
            <w:r w:rsidRPr="004A6A68">
              <w:rPr>
                <w:rFonts w:ascii="Arial" w:hAnsi="Arial"/>
                <w:sz w:val="20"/>
                <w:lang w:val="it-IT"/>
              </w:rPr>
              <w:t>con</w:t>
            </w:r>
            <w:r w:rsidRPr="004A6A68">
              <w:rPr>
                <w:rFonts w:ascii="Arial" w:hAnsi="Arial"/>
                <w:spacing w:val="-4"/>
                <w:sz w:val="20"/>
                <w:lang w:val="it-IT"/>
              </w:rPr>
              <w:t xml:space="preserve"> </w:t>
            </w:r>
            <w:r w:rsidRPr="004A6A68">
              <w:rPr>
                <w:rFonts w:ascii="Arial" w:hAnsi="Arial"/>
                <w:sz w:val="20"/>
                <w:lang w:val="it-IT"/>
              </w:rPr>
              <w:t>altri</w:t>
            </w:r>
            <w:r w:rsidRPr="004A6A68">
              <w:rPr>
                <w:rFonts w:ascii="Arial" w:hAnsi="Arial"/>
                <w:spacing w:val="-5"/>
                <w:sz w:val="20"/>
                <w:lang w:val="it-IT"/>
              </w:rPr>
              <w:t xml:space="preserve"> </w:t>
            </w:r>
            <w:r w:rsidRPr="004A6A68">
              <w:rPr>
                <w:rFonts w:ascii="Arial" w:hAnsi="Arial"/>
                <w:sz w:val="20"/>
                <w:lang w:val="it-IT"/>
              </w:rPr>
              <w:t>prodotti</w:t>
            </w:r>
            <w:r w:rsidRPr="004A6A68">
              <w:rPr>
                <w:rFonts w:ascii="Arial" w:hAnsi="Arial"/>
                <w:spacing w:val="-4"/>
                <w:sz w:val="20"/>
                <w:lang w:val="it-IT"/>
              </w:rPr>
              <w:t xml:space="preserve"> </w:t>
            </w:r>
            <w:r w:rsidRPr="004A6A68">
              <w:rPr>
                <w:rFonts w:ascii="Arial" w:hAnsi="Arial"/>
                <w:sz w:val="20"/>
                <w:lang w:val="it-IT"/>
              </w:rPr>
              <w:t>culturali</w:t>
            </w:r>
            <w:r w:rsidRPr="004A6A68">
              <w:rPr>
                <w:rFonts w:ascii="Arial" w:hAnsi="Arial"/>
                <w:spacing w:val="-3"/>
                <w:sz w:val="20"/>
                <w:lang w:val="it-IT"/>
              </w:rPr>
              <w:t xml:space="preserve"> </w:t>
            </w:r>
            <w:r w:rsidRPr="004A6A68">
              <w:rPr>
                <w:rFonts w:ascii="Arial" w:hAnsi="Arial"/>
                <w:sz w:val="20"/>
                <w:lang w:val="it-IT"/>
              </w:rPr>
              <w:t>e/o</w:t>
            </w:r>
            <w:r w:rsidRPr="004A6A68">
              <w:rPr>
                <w:rFonts w:ascii="Arial" w:hAnsi="Arial"/>
                <w:spacing w:val="-52"/>
                <w:sz w:val="20"/>
                <w:lang w:val="it-IT"/>
              </w:rPr>
              <w:t xml:space="preserve"> </w:t>
            </w:r>
            <w:r w:rsidRPr="004A6A68">
              <w:rPr>
                <w:rFonts w:ascii="Arial" w:hAnsi="Arial"/>
                <w:sz w:val="20"/>
                <w:lang w:val="it-IT"/>
              </w:rPr>
              <w:t>artistici.</w:t>
            </w:r>
          </w:p>
          <w:p w14:paraId="525260AB" w14:textId="77777777" w:rsidR="00880202" w:rsidRPr="004A6A68" w:rsidRDefault="00EE2205" w:rsidP="003071E5">
            <w:pPr>
              <w:pStyle w:val="Paragrafoelenco"/>
              <w:numPr>
                <w:ilvl w:val="0"/>
                <w:numId w:val="9"/>
              </w:numPr>
              <w:tabs>
                <w:tab w:val="left" w:pos="235"/>
              </w:tabs>
              <w:ind w:firstLine="86"/>
              <w:rPr>
                <w:rFonts w:ascii="Arial" w:hAnsi="Arial"/>
                <w:sz w:val="20"/>
                <w:lang w:val="it-IT"/>
              </w:rPr>
            </w:pPr>
            <w:r w:rsidRPr="004A6A68">
              <w:rPr>
                <w:rFonts w:ascii="Arial" w:hAnsi="Arial"/>
                <w:sz w:val="20"/>
                <w:lang w:val="it-IT"/>
              </w:rPr>
              <w:t>Lo studente sa riflettere sulla lingua dal punto di</w:t>
            </w:r>
            <w:r w:rsidRPr="004A6A68">
              <w:rPr>
                <w:rFonts w:ascii="Arial" w:hAnsi="Arial"/>
                <w:spacing w:val="1"/>
                <w:sz w:val="20"/>
                <w:lang w:val="it-IT"/>
              </w:rPr>
              <w:t xml:space="preserve"> </w:t>
            </w:r>
            <w:r w:rsidRPr="004A6A68">
              <w:rPr>
                <w:rFonts w:ascii="Arial" w:hAnsi="Arial"/>
                <w:sz w:val="20"/>
                <w:lang w:val="it-IT"/>
              </w:rPr>
              <w:t>vista fonetico – ortografico e sull’uso della</w:t>
            </w:r>
            <w:r w:rsidRPr="004A6A68">
              <w:rPr>
                <w:rFonts w:ascii="Arial" w:hAnsi="Arial"/>
                <w:spacing w:val="1"/>
                <w:sz w:val="20"/>
                <w:lang w:val="it-IT"/>
              </w:rPr>
              <w:t xml:space="preserve"> </w:t>
            </w:r>
            <w:r w:rsidRPr="004A6A68">
              <w:rPr>
                <w:rFonts w:ascii="Arial" w:hAnsi="Arial"/>
                <w:sz w:val="20"/>
                <w:lang w:val="it-IT"/>
              </w:rPr>
              <w:t>punteggiatura. • Sa ragionare sulle strutture</w:t>
            </w:r>
            <w:r w:rsidRPr="004A6A68">
              <w:rPr>
                <w:rFonts w:ascii="Arial" w:hAnsi="Arial"/>
                <w:spacing w:val="1"/>
                <w:sz w:val="20"/>
                <w:lang w:val="it-IT"/>
              </w:rPr>
              <w:t xml:space="preserve"> </w:t>
            </w:r>
            <w:r w:rsidRPr="004A6A68">
              <w:rPr>
                <w:rFonts w:ascii="Arial" w:hAnsi="Arial"/>
                <w:sz w:val="20"/>
                <w:lang w:val="it-IT"/>
              </w:rPr>
              <w:t>morfologiche e sintattiche della lingua, sulle sue</w:t>
            </w:r>
            <w:r w:rsidRPr="004A6A68">
              <w:rPr>
                <w:rFonts w:ascii="Arial" w:hAnsi="Arial"/>
                <w:spacing w:val="1"/>
                <w:sz w:val="20"/>
                <w:lang w:val="it-IT"/>
              </w:rPr>
              <w:t xml:space="preserve"> </w:t>
            </w:r>
            <w:r w:rsidRPr="004A6A68">
              <w:rPr>
                <w:rFonts w:ascii="Arial" w:hAnsi="Arial"/>
                <w:sz w:val="20"/>
                <w:lang w:val="it-IT"/>
              </w:rPr>
              <w:t>varietà nel tempo e nello spazio, sui diversi registri e</w:t>
            </w:r>
            <w:r w:rsidRPr="004A6A68">
              <w:rPr>
                <w:rFonts w:ascii="Arial" w:hAnsi="Arial"/>
                <w:spacing w:val="-53"/>
                <w:sz w:val="20"/>
                <w:lang w:val="it-IT"/>
              </w:rPr>
              <w:t xml:space="preserve"> </w:t>
            </w:r>
            <w:r w:rsidRPr="004A6A68">
              <w:rPr>
                <w:rFonts w:ascii="Arial" w:hAnsi="Arial"/>
                <w:sz w:val="20"/>
                <w:lang w:val="it-IT"/>
              </w:rPr>
              <w:t>usi linguistici. • Sa orientarsi sulla struttura e sul</w:t>
            </w:r>
            <w:r w:rsidRPr="004A6A68">
              <w:rPr>
                <w:rFonts w:ascii="Arial" w:hAnsi="Arial"/>
                <w:spacing w:val="1"/>
                <w:sz w:val="20"/>
                <w:lang w:val="it-IT"/>
              </w:rPr>
              <w:t xml:space="preserve"> </w:t>
            </w:r>
            <w:r w:rsidRPr="004A6A68">
              <w:rPr>
                <w:rFonts w:ascii="Arial" w:hAnsi="Arial"/>
                <w:sz w:val="20"/>
                <w:lang w:val="it-IT"/>
              </w:rPr>
              <w:t>significato</w:t>
            </w:r>
            <w:r w:rsidRPr="004A6A68">
              <w:rPr>
                <w:rFonts w:ascii="Arial" w:hAnsi="Arial"/>
                <w:spacing w:val="-7"/>
                <w:sz w:val="20"/>
                <w:lang w:val="it-IT"/>
              </w:rPr>
              <w:t xml:space="preserve"> </w:t>
            </w:r>
            <w:r w:rsidRPr="004A6A68">
              <w:rPr>
                <w:rFonts w:ascii="Arial" w:hAnsi="Arial"/>
                <w:sz w:val="20"/>
                <w:lang w:val="it-IT"/>
              </w:rPr>
              <w:t>delle</w:t>
            </w:r>
            <w:r w:rsidRPr="004A6A68">
              <w:rPr>
                <w:rFonts w:ascii="Arial" w:hAnsi="Arial"/>
                <w:spacing w:val="-7"/>
                <w:sz w:val="20"/>
                <w:lang w:val="it-IT"/>
              </w:rPr>
              <w:t xml:space="preserve"> </w:t>
            </w:r>
            <w:r w:rsidRPr="004A6A68">
              <w:rPr>
                <w:rFonts w:ascii="Arial" w:hAnsi="Arial"/>
                <w:sz w:val="20"/>
                <w:lang w:val="it-IT"/>
              </w:rPr>
              <w:t>parole,</w:t>
            </w:r>
            <w:r w:rsidRPr="004A6A68">
              <w:rPr>
                <w:rFonts w:ascii="Arial" w:hAnsi="Arial"/>
                <w:spacing w:val="-5"/>
                <w:sz w:val="20"/>
                <w:lang w:val="it-IT"/>
              </w:rPr>
              <w:t xml:space="preserve"> </w:t>
            </w:r>
            <w:r w:rsidRPr="004A6A68">
              <w:rPr>
                <w:rFonts w:ascii="Arial" w:hAnsi="Arial"/>
                <w:sz w:val="20"/>
                <w:lang w:val="it-IT"/>
              </w:rPr>
              <w:t>ricostruendone</w:t>
            </w:r>
            <w:r w:rsidRPr="004A6A68">
              <w:rPr>
                <w:rFonts w:ascii="Arial" w:hAnsi="Arial"/>
                <w:spacing w:val="-4"/>
                <w:sz w:val="20"/>
                <w:lang w:val="it-IT"/>
              </w:rPr>
              <w:t xml:space="preserve"> </w:t>
            </w:r>
            <w:r w:rsidRPr="004A6A68">
              <w:rPr>
                <w:rFonts w:ascii="Arial" w:hAnsi="Arial"/>
                <w:sz w:val="20"/>
                <w:lang w:val="it-IT"/>
              </w:rPr>
              <w:t>la</w:t>
            </w:r>
            <w:r w:rsidRPr="004A6A68">
              <w:rPr>
                <w:rFonts w:ascii="Arial" w:hAnsi="Arial"/>
                <w:spacing w:val="-7"/>
                <w:sz w:val="20"/>
                <w:lang w:val="it-IT"/>
              </w:rPr>
              <w:t xml:space="preserve"> </w:t>
            </w:r>
            <w:r w:rsidRPr="004A6A68">
              <w:rPr>
                <w:rFonts w:ascii="Arial" w:hAnsi="Arial"/>
                <w:sz w:val="20"/>
                <w:lang w:val="it-IT"/>
              </w:rPr>
              <w:t>formazione</w:t>
            </w:r>
            <w:r w:rsidRPr="004A6A68">
              <w:rPr>
                <w:rFonts w:ascii="Arial" w:hAnsi="Arial"/>
                <w:spacing w:val="-52"/>
                <w:sz w:val="20"/>
                <w:lang w:val="it-IT"/>
              </w:rPr>
              <w:t xml:space="preserve"> </w:t>
            </w:r>
            <w:r w:rsidRPr="004A6A68">
              <w:rPr>
                <w:rFonts w:ascii="Arial" w:hAnsi="Arial"/>
                <w:sz w:val="20"/>
                <w:lang w:val="it-IT"/>
              </w:rPr>
              <w:t>(analisi etimologica, prestiti, prefissi e suffissi, aree</w:t>
            </w:r>
            <w:r w:rsidRPr="004A6A68">
              <w:rPr>
                <w:rFonts w:ascii="Arial" w:hAnsi="Arial"/>
                <w:spacing w:val="1"/>
                <w:sz w:val="20"/>
                <w:lang w:val="it-IT"/>
              </w:rPr>
              <w:t xml:space="preserve"> </w:t>
            </w:r>
            <w:r w:rsidRPr="004A6A68">
              <w:rPr>
                <w:rFonts w:ascii="Arial" w:hAnsi="Arial"/>
                <w:sz w:val="20"/>
                <w:lang w:val="it-IT"/>
              </w:rPr>
              <w:t>semantiche e</w:t>
            </w:r>
            <w:r w:rsidRPr="004A6A68">
              <w:rPr>
                <w:rFonts w:ascii="Arial" w:hAnsi="Arial"/>
                <w:spacing w:val="-2"/>
                <w:sz w:val="20"/>
                <w:lang w:val="it-IT"/>
              </w:rPr>
              <w:t xml:space="preserve"> </w:t>
            </w:r>
            <w:r w:rsidRPr="004A6A68">
              <w:rPr>
                <w:rFonts w:ascii="Arial" w:hAnsi="Arial"/>
                <w:sz w:val="20"/>
                <w:lang w:val="it-IT"/>
              </w:rPr>
              <w:t>famiglie</w:t>
            </w:r>
            <w:r w:rsidRPr="004A6A68">
              <w:rPr>
                <w:rFonts w:ascii="Arial" w:hAnsi="Arial"/>
                <w:spacing w:val="1"/>
                <w:sz w:val="20"/>
                <w:lang w:val="it-IT"/>
              </w:rPr>
              <w:t xml:space="preserve"> </w:t>
            </w:r>
            <w:r w:rsidRPr="004A6A68">
              <w:rPr>
                <w:rFonts w:ascii="Arial" w:hAnsi="Arial"/>
                <w:sz w:val="20"/>
                <w:lang w:val="it-IT"/>
              </w:rPr>
              <w:t>di parole).</w:t>
            </w:r>
          </w:p>
        </w:tc>
      </w:tr>
    </w:tbl>
    <w:p w14:paraId="4F0C209F" w14:textId="77777777" w:rsidR="00C728F8" w:rsidRDefault="00C728F8" w:rsidP="00C728F8">
      <w:pPr>
        <w:rPr>
          <w:lang w:val="it-IT"/>
        </w:rPr>
      </w:pPr>
    </w:p>
    <w:p w14:paraId="4BA63180" w14:textId="77777777" w:rsidR="00C728F8" w:rsidRDefault="00C728F8" w:rsidP="00C728F8">
      <w:pPr>
        <w:rPr>
          <w:lang w:val="it-IT"/>
        </w:rPr>
      </w:pPr>
    </w:p>
    <w:p w14:paraId="5BB35201" w14:textId="77777777" w:rsidR="00C728F8" w:rsidRDefault="00C728F8" w:rsidP="00C728F8">
      <w:pPr>
        <w:rPr>
          <w:lang w:val="it-IT"/>
        </w:rPr>
      </w:pPr>
    </w:p>
    <w:p w14:paraId="6E56BC3B" w14:textId="77777777" w:rsidR="00C728F8" w:rsidRDefault="00C728F8" w:rsidP="00C728F8">
      <w:pPr>
        <w:rPr>
          <w:lang w:val="it-IT"/>
        </w:rPr>
      </w:pPr>
    </w:p>
    <w:p w14:paraId="42A3590C" w14:textId="095DCB8E" w:rsidR="00880202" w:rsidRPr="004A6A68" w:rsidRDefault="00EE2205" w:rsidP="00014F18">
      <w:pPr>
        <w:pStyle w:val="Titolo1"/>
        <w:rPr>
          <w:lang w:val="it-IT"/>
        </w:rPr>
      </w:pPr>
      <w:bookmarkStart w:id="3" w:name="_Toc86483123"/>
      <w:r w:rsidRPr="004A6A68">
        <w:rPr>
          <w:lang w:val="it-IT"/>
        </w:rPr>
        <w:t>Storia</w:t>
      </w:r>
      <w:r w:rsidRPr="004A6A68">
        <w:rPr>
          <w:spacing w:val="-3"/>
          <w:lang w:val="it-IT"/>
        </w:rPr>
        <w:t xml:space="preserve"> </w:t>
      </w:r>
      <w:r w:rsidRPr="004A6A68">
        <w:rPr>
          <w:lang w:val="it-IT"/>
        </w:rPr>
        <w:t>e</w:t>
      </w:r>
      <w:r w:rsidRPr="004A6A68">
        <w:rPr>
          <w:spacing w:val="-2"/>
          <w:lang w:val="it-IT"/>
        </w:rPr>
        <w:t xml:space="preserve"> </w:t>
      </w:r>
      <w:r w:rsidRPr="004A6A68">
        <w:rPr>
          <w:lang w:val="it-IT"/>
        </w:rPr>
        <w:t>Geografia</w:t>
      </w:r>
      <w:bookmarkEnd w:id="3"/>
    </w:p>
    <w:p w14:paraId="0F9BF5BB" w14:textId="77777777" w:rsidR="00880202" w:rsidRPr="004A6A68" w:rsidRDefault="00880202" w:rsidP="00C728F8">
      <w:pPr>
        <w:rPr>
          <w:lang w:val="it-IT"/>
        </w:rPr>
      </w:pPr>
    </w:p>
    <w:p w14:paraId="6D2ECEA3" w14:textId="77777777" w:rsidR="00880202" w:rsidRPr="004A6A68" w:rsidRDefault="008E20A1">
      <w:pPr>
        <w:ind w:left="690"/>
        <w:rPr>
          <w:rFonts w:ascii="Arial"/>
          <w:b/>
          <w:sz w:val="28"/>
          <w:lang w:val="it-IT"/>
        </w:rPr>
      </w:pPr>
      <w:r>
        <w:pict w14:anchorId="2953267F">
          <v:shape id="_x0000_s2486" type="#_x0000_t202" alt="" style="position:absolute;left:0;text-align:left;margin-left:51.25pt;margin-top:20.25pt;width:488.9pt;height:30.25pt;z-index:-15728128;mso-wrap-style:square;mso-wrap-edited:f;mso-width-percent:0;mso-height-percent:0;mso-wrap-distance-left:0;mso-wrap-distance-right:0;mso-position-horizontal-relative:page;mso-width-percent:0;mso-height-percent:0;v-text-anchor:top" filled="f" strokeweight=".48pt">
            <v:textbox style="mso-next-textbox:#_x0000_s2486" inset="0,0,0,0">
              <w:txbxContent>
                <w:p w14:paraId="7BCC4A93" w14:textId="77777777" w:rsidR="008F1213" w:rsidRPr="008F1213" w:rsidRDefault="008F1213">
                  <w:pPr>
                    <w:spacing w:line="341" w:lineRule="exact"/>
                    <w:ind w:left="3429" w:right="3429"/>
                    <w:jc w:val="center"/>
                    <w:rPr>
                      <w:b/>
                      <w:sz w:val="28"/>
                      <w:lang w:val="it-IT"/>
                    </w:rPr>
                  </w:pPr>
                  <w:r w:rsidRPr="008F1213">
                    <w:rPr>
                      <w:b/>
                      <w:sz w:val="28"/>
                      <w:lang w:val="it-IT"/>
                    </w:rPr>
                    <w:t>Dipartimento</w:t>
                  </w:r>
                  <w:r w:rsidRPr="008F1213">
                    <w:rPr>
                      <w:b/>
                      <w:spacing w:val="-3"/>
                      <w:sz w:val="28"/>
                      <w:lang w:val="it-IT"/>
                    </w:rPr>
                    <w:t xml:space="preserve"> </w:t>
                  </w:r>
                  <w:r w:rsidRPr="008F1213">
                    <w:rPr>
                      <w:b/>
                      <w:sz w:val="28"/>
                      <w:lang w:val="it-IT"/>
                    </w:rPr>
                    <w:t>di</w:t>
                  </w:r>
                  <w:r w:rsidRPr="008F1213">
                    <w:rPr>
                      <w:b/>
                      <w:spacing w:val="-2"/>
                      <w:sz w:val="28"/>
                      <w:lang w:val="it-IT"/>
                    </w:rPr>
                    <w:t xml:space="preserve"> </w:t>
                  </w:r>
                  <w:r w:rsidRPr="008F1213">
                    <w:rPr>
                      <w:b/>
                      <w:sz w:val="28"/>
                      <w:lang w:val="it-IT"/>
                    </w:rPr>
                    <w:t>LETTERE</w:t>
                  </w:r>
                </w:p>
              </w:txbxContent>
            </v:textbox>
            <w10:wrap type="topAndBottom" anchorx="page"/>
          </v:shape>
        </w:pict>
      </w:r>
      <w:r w:rsidR="00EE2205" w:rsidRPr="004A6A68">
        <w:rPr>
          <w:rFonts w:ascii="Arial"/>
          <w:b/>
          <w:lang w:val="it-IT"/>
        </w:rPr>
        <w:t>Curricoli</w:t>
      </w:r>
      <w:r w:rsidR="00EE2205" w:rsidRPr="004A6A68">
        <w:rPr>
          <w:rFonts w:ascii="Arial"/>
          <w:b/>
          <w:spacing w:val="-3"/>
          <w:lang w:val="it-IT"/>
        </w:rPr>
        <w:t xml:space="preserve"> </w:t>
      </w:r>
      <w:r w:rsidR="00EE2205" w:rsidRPr="004A6A68">
        <w:rPr>
          <w:rFonts w:ascii="Arial"/>
          <w:b/>
          <w:lang w:val="it-IT"/>
        </w:rPr>
        <w:t>per</w:t>
      </w:r>
      <w:r w:rsidR="00EE2205" w:rsidRPr="004A6A68">
        <w:rPr>
          <w:rFonts w:ascii="Arial"/>
          <w:b/>
          <w:spacing w:val="-1"/>
          <w:lang w:val="it-IT"/>
        </w:rPr>
        <w:t xml:space="preserve"> </w:t>
      </w:r>
      <w:r w:rsidR="00EE2205" w:rsidRPr="004A6A68">
        <w:rPr>
          <w:rFonts w:ascii="Arial"/>
          <w:b/>
          <w:lang w:val="it-IT"/>
        </w:rPr>
        <w:t>competenze</w:t>
      </w:r>
      <w:r w:rsidR="00EE2205" w:rsidRPr="004A6A68">
        <w:rPr>
          <w:rFonts w:ascii="Arial"/>
          <w:b/>
          <w:spacing w:val="-1"/>
          <w:lang w:val="it-IT"/>
        </w:rPr>
        <w:t xml:space="preserve"> </w:t>
      </w:r>
      <w:r w:rsidR="00EE2205" w:rsidRPr="004A6A68">
        <w:rPr>
          <w:rFonts w:ascii="Arial"/>
          <w:b/>
          <w:lang w:val="it-IT"/>
        </w:rPr>
        <w:t>del</w:t>
      </w:r>
      <w:r w:rsidR="00EE2205" w:rsidRPr="004A6A68">
        <w:rPr>
          <w:rFonts w:ascii="Arial"/>
          <w:b/>
          <w:spacing w:val="-2"/>
          <w:lang w:val="it-IT"/>
        </w:rPr>
        <w:t xml:space="preserve"> </w:t>
      </w:r>
      <w:r w:rsidR="00EE2205" w:rsidRPr="004A6A68">
        <w:rPr>
          <w:rFonts w:ascii="Arial"/>
          <w:b/>
          <w:lang w:val="it-IT"/>
        </w:rPr>
        <w:t>biennio</w:t>
      </w:r>
      <w:r w:rsidR="00EE2205" w:rsidRPr="004A6A68">
        <w:rPr>
          <w:rFonts w:ascii="Arial"/>
          <w:b/>
          <w:spacing w:val="-1"/>
          <w:lang w:val="it-IT"/>
        </w:rPr>
        <w:t xml:space="preserve"> </w:t>
      </w:r>
      <w:r w:rsidR="00EE2205" w:rsidRPr="004A6A68">
        <w:rPr>
          <w:rFonts w:ascii="Arial"/>
          <w:b/>
          <w:lang w:val="it-IT"/>
        </w:rPr>
        <w:t>del Liceo</w:t>
      </w:r>
      <w:r w:rsidR="00EE2205" w:rsidRPr="004A6A68">
        <w:rPr>
          <w:rFonts w:ascii="Arial"/>
          <w:b/>
          <w:spacing w:val="-2"/>
          <w:lang w:val="it-IT"/>
        </w:rPr>
        <w:t xml:space="preserve"> </w:t>
      </w:r>
      <w:r w:rsidR="00EE2205" w:rsidRPr="004A6A68">
        <w:rPr>
          <w:rFonts w:ascii="Arial"/>
          <w:b/>
          <w:lang w:val="it-IT"/>
        </w:rPr>
        <w:t>Artistico</w:t>
      </w:r>
      <w:r w:rsidR="00EE2205" w:rsidRPr="004A6A68">
        <w:rPr>
          <w:rFonts w:ascii="Arial"/>
          <w:b/>
          <w:position w:val="-4"/>
          <w:sz w:val="28"/>
          <w:lang w:val="it-IT"/>
        </w:rPr>
        <w:t>:</w:t>
      </w:r>
    </w:p>
    <w:p w14:paraId="37BA3CE6" w14:textId="77777777" w:rsidR="00880202" w:rsidRPr="004A6A68" w:rsidRDefault="00880202">
      <w:pPr>
        <w:rPr>
          <w:rFonts w:ascii="Arial"/>
          <w:b/>
          <w:sz w:val="20"/>
          <w:lang w:val="it-IT"/>
        </w:rPr>
      </w:pPr>
    </w:p>
    <w:p w14:paraId="7EBF1CCA" w14:textId="77777777" w:rsidR="00880202" w:rsidRPr="004A6A68" w:rsidRDefault="00880202">
      <w:pPr>
        <w:spacing w:before="10"/>
        <w:rPr>
          <w:rFonts w:ascii="Arial"/>
          <w:b/>
          <w:sz w:val="11"/>
          <w:lang w:val="it-IT"/>
        </w:rPr>
      </w:pPr>
    </w:p>
    <w:tbl>
      <w:tblPr>
        <w:tblW w:w="0" w:type="auto"/>
        <w:tblInd w:w="5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60"/>
        <w:gridCol w:w="4961"/>
      </w:tblGrid>
      <w:tr w:rsidR="00880202" w14:paraId="67BDE332" w14:textId="77777777" w:rsidTr="00C728F8">
        <w:trPr>
          <w:trHeight w:val="956"/>
        </w:trPr>
        <w:tc>
          <w:tcPr>
            <w:tcW w:w="9921" w:type="dxa"/>
            <w:gridSpan w:val="2"/>
          </w:tcPr>
          <w:p w14:paraId="04C07E67" w14:textId="77777777" w:rsidR="00880202" w:rsidRDefault="00EE2205" w:rsidP="00CB1BA8">
            <w:pPr>
              <w:pStyle w:val="Titolo3"/>
            </w:pPr>
            <w:bookmarkStart w:id="4" w:name="_Toc86483124"/>
            <w:r>
              <w:t>Primo</w:t>
            </w:r>
            <w:r>
              <w:rPr>
                <w:spacing w:val="-1"/>
              </w:rPr>
              <w:t xml:space="preserve"> </w:t>
            </w:r>
            <w:r>
              <w:t>anno</w:t>
            </w:r>
            <w:bookmarkEnd w:id="4"/>
          </w:p>
        </w:tc>
      </w:tr>
      <w:tr w:rsidR="00880202" w:rsidRPr="004A6A68" w14:paraId="34E8AA6A" w14:textId="77777777" w:rsidTr="00C728F8">
        <w:trPr>
          <w:trHeight w:val="9366"/>
        </w:trPr>
        <w:tc>
          <w:tcPr>
            <w:tcW w:w="4960" w:type="dxa"/>
          </w:tcPr>
          <w:p w14:paraId="7AC1F4B0" w14:textId="77777777" w:rsidR="00880202" w:rsidRPr="004A6A68" w:rsidRDefault="00EE2205">
            <w:pPr>
              <w:pStyle w:val="Paragrafoelenco"/>
              <w:spacing w:line="229" w:lineRule="exact"/>
              <w:ind w:left="1847"/>
              <w:rPr>
                <w:rFonts w:ascii="Arial"/>
                <w:b/>
                <w:i/>
                <w:sz w:val="20"/>
                <w:lang w:val="it-IT"/>
              </w:rPr>
            </w:pPr>
            <w:r w:rsidRPr="004A6A68">
              <w:rPr>
                <w:rFonts w:ascii="Arial"/>
                <w:b/>
                <w:i/>
                <w:sz w:val="20"/>
                <w:lang w:val="it-IT"/>
              </w:rPr>
              <w:t>Conoscenze</w:t>
            </w:r>
          </w:p>
          <w:p w14:paraId="7DD509FB" w14:textId="77777777" w:rsidR="00880202" w:rsidRPr="004A6A68" w:rsidRDefault="00EE2205">
            <w:pPr>
              <w:pStyle w:val="Paragrafoelenco"/>
              <w:ind w:left="95" w:right="95" w:firstLine="55"/>
              <w:rPr>
                <w:rFonts w:ascii="Arial" w:hAnsi="Arial"/>
                <w:i/>
                <w:sz w:val="20"/>
                <w:lang w:val="it-IT"/>
              </w:rPr>
            </w:pPr>
            <w:r w:rsidRPr="004A6A68">
              <w:rPr>
                <w:rFonts w:ascii="Arial" w:hAnsi="Arial"/>
                <w:i/>
                <w:sz w:val="20"/>
                <w:lang w:val="it-IT"/>
              </w:rPr>
              <w:t>“Conoscenze”: indicano il risultato dell’assimilazione</w:t>
            </w:r>
            <w:r w:rsidRPr="004A6A68">
              <w:rPr>
                <w:rFonts w:ascii="Arial" w:hAnsi="Arial"/>
                <w:i/>
                <w:spacing w:val="-53"/>
                <w:sz w:val="20"/>
                <w:lang w:val="it-IT"/>
              </w:rPr>
              <w:t xml:space="preserve"> </w:t>
            </w:r>
            <w:r w:rsidRPr="004A6A68">
              <w:rPr>
                <w:rFonts w:ascii="Arial" w:hAnsi="Arial"/>
                <w:i/>
                <w:sz w:val="20"/>
                <w:lang w:val="it-IT"/>
              </w:rPr>
              <w:t>di informazioni attraverso l’apprendimento. Le</w:t>
            </w:r>
            <w:r w:rsidRPr="004A6A68">
              <w:rPr>
                <w:rFonts w:ascii="Arial" w:hAnsi="Arial"/>
                <w:i/>
                <w:spacing w:val="1"/>
                <w:sz w:val="20"/>
                <w:lang w:val="it-IT"/>
              </w:rPr>
              <w:t xml:space="preserve"> </w:t>
            </w:r>
            <w:r w:rsidRPr="004A6A68">
              <w:rPr>
                <w:rFonts w:ascii="Arial" w:hAnsi="Arial"/>
                <w:i/>
                <w:sz w:val="20"/>
                <w:lang w:val="it-IT"/>
              </w:rPr>
              <w:t>conoscenze sono l’insieme di fatti, principi, teorie e</w:t>
            </w:r>
            <w:r w:rsidRPr="004A6A68">
              <w:rPr>
                <w:rFonts w:ascii="Arial" w:hAnsi="Arial"/>
                <w:i/>
                <w:spacing w:val="1"/>
                <w:sz w:val="20"/>
                <w:lang w:val="it-IT"/>
              </w:rPr>
              <w:t xml:space="preserve"> </w:t>
            </w:r>
            <w:r w:rsidRPr="004A6A68">
              <w:rPr>
                <w:rFonts w:ascii="Arial" w:hAnsi="Arial"/>
                <w:i/>
                <w:sz w:val="20"/>
                <w:lang w:val="it-IT"/>
              </w:rPr>
              <w:t>pratiche, relative a un settore di studio o di lavoro; le</w:t>
            </w:r>
            <w:r w:rsidRPr="004A6A68">
              <w:rPr>
                <w:rFonts w:ascii="Arial" w:hAnsi="Arial"/>
                <w:i/>
                <w:spacing w:val="-53"/>
                <w:sz w:val="20"/>
                <w:lang w:val="it-IT"/>
              </w:rPr>
              <w:t xml:space="preserve"> </w:t>
            </w:r>
            <w:r w:rsidRPr="004A6A68">
              <w:rPr>
                <w:rFonts w:ascii="Arial" w:hAnsi="Arial"/>
                <w:i/>
                <w:sz w:val="20"/>
                <w:lang w:val="it-IT"/>
              </w:rPr>
              <w:t>conoscenze sono descritte come teoriche e/o</w:t>
            </w:r>
            <w:r w:rsidRPr="004A6A68">
              <w:rPr>
                <w:rFonts w:ascii="Arial" w:hAnsi="Arial"/>
                <w:i/>
                <w:spacing w:val="1"/>
                <w:sz w:val="20"/>
                <w:lang w:val="it-IT"/>
              </w:rPr>
              <w:t xml:space="preserve"> </w:t>
            </w:r>
            <w:r w:rsidRPr="004A6A68">
              <w:rPr>
                <w:rFonts w:ascii="Arial" w:hAnsi="Arial"/>
                <w:i/>
                <w:sz w:val="20"/>
                <w:lang w:val="it-IT"/>
              </w:rPr>
              <w:t>pratiche.</w:t>
            </w:r>
          </w:p>
          <w:p w14:paraId="70ECE0BC" w14:textId="77777777" w:rsidR="00880202" w:rsidRPr="004A6A68" w:rsidRDefault="00880202">
            <w:pPr>
              <w:pStyle w:val="Paragrafoelenco"/>
              <w:rPr>
                <w:rFonts w:ascii="Arial"/>
                <w:b/>
                <w:sz w:val="20"/>
                <w:lang w:val="it-IT"/>
              </w:rPr>
            </w:pPr>
          </w:p>
          <w:p w14:paraId="4A76848E" w14:textId="77777777" w:rsidR="00880202" w:rsidRPr="004A6A68" w:rsidRDefault="00EE2205" w:rsidP="003071E5">
            <w:pPr>
              <w:pStyle w:val="Paragrafoelenco"/>
              <w:numPr>
                <w:ilvl w:val="0"/>
                <w:numId w:val="8"/>
              </w:numPr>
              <w:tabs>
                <w:tab w:val="left" w:pos="233"/>
              </w:tabs>
              <w:spacing w:before="1"/>
              <w:ind w:right="453" w:firstLine="17"/>
              <w:rPr>
                <w:rFonts w:ascii="Arial" w:hAnsi="Arial"/>
                <w:sz w:val="20"/>
                <w:lang w:val="it-IT"/>
              </w:rPr>
            </w:pPr>
            <w:r w:rsidRPr="004A6A68">
              <w:rPr>
                <w:rFonts w:ascii="Arial" w:hAnsi="Arial"/>
                <w:sz w:val="20"/>
                <w:lang w:val="it-IT"/>
              </w:rPr>
              <w:t>Lo scenario evolutivo della specie umana: dalla</w:t>
            </w:r>
            <w:r w:rsidRPr="004A6A68">
              <w:rPr>
                <w:rFonts w:ascii="Arial" w:hAnsi="Arial"/>
                <w:spacing w:val="-54"/>
                <w:sz w:val="20"/>
                <w:lang w:val="it-IT"/>
              </w:rPr>
              <w:t xml:space="preserve"> </w:t>
            </w:r>
            <w:r w:rsidRPr="004A6A68">
              <w:rPr>
                <w:rFonts w:ascii="Arial" w:hAnsi="Arial"/>
                <w:sz w:val="20"/>
                <w:lang w:val="it-IT"/>
              </w:rPr>
              <w:t>preistoria</w:t>
            </w:r>
            <w:r w:rsidRPr="004A6A68">
              <w:rPr>
                <w:rFonts w:ascii="Arial" w:hAnsi="Arial"/>
                <w:spacing w:val="-2"/>
                <w:sz w:val="20"/>
                <w:lang w:val="it-IT"/>
              </w:rPr>
              <w:t xml:space="preserve"> </w:t>
            </w:r>
            <w:r w:rsidRPr="004A6A68">
              <w:rPr>
                <w:rFonts w:ascii="Arial" w:hAnsi="Arial"/>
                <w:sz w:val="20"/>
                <w:lang w:val="it-IT"/>
              </w:rPr>
              <w:t>alla</w:t>
            </w:r>
            <w:r w:rsidRPr="004A6A68">
              <w:rPr>
                <w:rFonts w:ascii="Arial" w:hAnsi="Arial"/>
                <w:spacing w:val="-2"/>
                <w:sz w:val="20"/>
                <w:lang w:val="it-IT"/>
              </w:rPr>
              <w:t xml:space="preserve"> </w:t>
            </w:r>
            <w:r w:rsidRPr="004A6A68">
              <w:rPr>
                <w:rFonts w:ascii="Arial" w:hAnsi="Arial"/>
                <w:sz w:val="20"/>
                <w:lang w:val="it-IT"/>
              </w:rPr>
              <w:t>storia.</w:t>
            </w:r>
          </w:p>
          <w:p w14:paraId="1D8E4898" w14:textId="77777777" w:rsidR="000F69B3" w:rsidRPr="004A6A68" w:rsidRDefault="00EE2205" w:rsidP="000F69B3">
            <w:pPr>
              <w:pStyle w:val="Paragrafoelenco"/>
              <w:spacing w:line="225" w:lineRule="exact"/>
              <w:ind w:left="107" w:firstLine="17"/>
              <w:rPr>
                <w:rFonts w:ascii="Arial"/>
                <w:sz w:val="20"/>
                <w:lang w:val="it-IT"/>
              </w:rPr>
            </w:pPr>
            <w:r w:rsidRPr="004A6A68">
              <w:rPr>
                <w:rFonts w:ascii="Arial" w:hAnsi="Arial"/>
                <w:sz w:val="20"/>
                <w:lang w:val="it-IT"/>
              </w:rPr>
              <w:t>Il</w:t>
            </w:r>
            <w:r w:rsidRPr="004A6A68">
              <w:rPr>
                <w:rFonts w:ascii="Arial" w:hAnsi="Arial"/>
                <w:spacing w:val="-3"/>
                <w:sz w:val="20"/>
                <w:lang w:val="it-IT"/>
              </w:rPr>
              <w:t xml:space="preserve"> </w:t>
            </w:r>
            <w:r w:rsidRPr="004A6A68">
              <w:rPr>
                <w:rFonts w:ascii="Arial" w:hAnsi="Arial"/>
                <w:sz w:val="20"/>
                <w:lang w:val="it-IT"/>
              </w:rPr>
              <w:t>Vicino</w:t>
            </w:r>
            <w:r w:rsidRPr="004A6A68">
              <w:rPr>
                <w:rFonts w:ascii="Arial" w:hAnsi="Arial"/>
                <w:spacing w:val="-4"/>
                <w:sz w:val="20"/>
                <w:lang w:val="it-IT"/>
              </w:rPr>
              <w:t xml:space="preserve"> </w:t>
            </w:r>
            <w:r w:rsidRPr="004A6A68">
              <w:rPr>
                <w:rFonts w:ascii="Arial" w:hAnsi="Arial"/>
                <w:sz w:val="20"/>
                <w:lang w:val="it-IT"/>
              </w:rPr>
              <w:t>Oriente:</w:t>
            </w:r>
            <w:r w:rsidRPr="004A6A68">
              <w:rPr>
                <w:rFonts w:ascii="Arial" w:hAnsi="Arial"/>
                <w:spacing w:val="-1"/>
                <w:sz w:val="20"/>
                <w:lang w:val="it-IT"/>
              </w:rPr>
              <w:t xml:space="preserve"> </w:t>
            </w:r>
            <w:r w:rsidRPr="004A6A68">
              <w:rPr>
                <w:rFonts w:ascii="Arial" w:hAnsi="Arial"/>
                <w:sz w:val="20"/>
                <w:lang w:val="it-IT"/>
              </w:rPr>
              <w:t>le</w:t>
            </w:r>
            <w:r w:rsidRPr="004A6A68">
              <w:rPr>
                <w:rFonts w:ascii="Arial" w:hAnsi="Arial"/>
                <w:spacing w:val="-4"/>
                <w:sz w:val="20"/>
                <w:lang w:val="it-IT"/>
              </w:rPr>
              <w:t xml:space="preserve"> </w:t>
            </w:r>
            <w:r w:rsidRPr="004A6A68">
              <w:rPr>
                <w:rFonts w:ascii="Arial" w:hAnsi="Arial"/>
                <w:sz w:val="20"/>
                <w:lang w:val="it-IT"/>
              </w:rPr>
              <w:t>civiltà</w:t>
            </w:r>
            <w:r w:rsidRPr="004A6A68">
              <w:rPr>
                <w:rFonts w:ascii="Arial" w:hAnsi="Arial"/>
                <w:spacing w:val="-1"/>
                <w:sz w:val="20"/>
                <w:lang w:val="it-IT"/>
              </w:rPr>
              <w:t xml:space="preserve"> </w:t>
            </w:r>
            <w:r w:rsidRPr="004A6A68">
              <w:rPr>
                <w:rFonts w:ascii="Arial" w:hAnsi="Arial"/>
                <w:sz w:val="20"/>
                <w:lang w:val="it-IT"/>
              </w:rPr>
              <w:t>fluviali</w:t>
            </w:r>
            <w:r w:rsidRPr="004A6A68">
              <w:rPr>
                <w:rFonts w:ascii="Arial" w:hAnsi="Arial"/>
                <w:spacing w:val="-4"/>
                <w:sz w:val="20"/>
                <w:lang w:val="it-IT"/>
              </w:rPr>
              <w:t xml:space="preserve"> </w:t>
            </w:r>
            <w:r w:rsidRPr="004A6A68">
              <w:rPr>
                <w:rFonts w:ascii="Arial" w:hAnsi="Arial"/>
                <w:sz w:val="20"/>
                <w:lang w:val="it-IT"/>
              </w:rPr>
              <w:t>e</w:t>
            </w:r>
            <w:r w:rsidRPr="004A6A68">
              <w:rPr>
                <w:rFonts w:ascii="Arial" w:hAnsi="Arial"/>
                <w:spacing w:val="-1"/>
                <w:sz w:val="20"/>
                <w:lang w:val="it-IT"/>
              </w:rPr>
              <w:t xml:space="preserve"> </w:t>
            </w:r>
            <w:r w:rsidRPr="004A6A68">
              <w:rPr>
                <w:rFonts w:ascii="Arial" w:hAnsi="Arial"/>
                <w:sz w:val="20"/>
                <w:lang w:val="it-IT"/>
              </w:rPr>
              <w:t>la</w:t>
            </w:r>
            <w:r w:rsidRPr="004A6A68">
              <w:rPr>
                <w:rFonts w:ascii="Arial" w:hAnsi="Arial"/>
                <w:spacing w:val="-1"/>
                <w:sz w:val="20"/>
                <w:lang w:val="it-IT"/>
              </w:rPr>
              <w:t xml:space="preserve"> </w:t>
            </w:r>
            <w:r w:rsidRPr="004A6A68">
              <w:rPr>
                <w:rFonts w:ascii="Arial" w:hAnsi="Arial"/>
                <w:sz w:val="20"/>
                <w:lang w:val="it-IT"/>
              </w:rPr>
              <w:t>nascita</w:t>
            </w:r>
            <w:r w:rsidRPr="004A6A68">
              <w:rPr>
                <w:rFonts w:ascii="Arial" w:hAnsi="Arial"/>
                <w:spacing w:val="-1"/>
                <w:sz w:val="20"/>
                <w:lang w:val="it-IT"/>
              </w:rPr>
              <w:t xml:space="preserve"> </w:t>
            </w:r>
            <w:proofErr w:type="spellStart"/>
            <w:r w:rsidRPr="004A6A68">
              <w:rPr>
                <w:rFonts w:ascii="Arial" w:hAnsi="Arial"/>
                <w:sz w:val="20"/>
                <w:lang w:val="it-IT"/>
              </w:rPr>
              <w:t>delle</w:t>
            </w:r>
            <w:r w:rsidR="000F69B3" w:rsidRPr="004A6A68">
              <w:rPr>
                <w:rFonts w:ascii="Arial"/>
                <w:sz w:val="20"/>
                <w:lang w:val="it-IT"/>
              </w:rPr>
              <w:t>prime</w:t>
            </w:r>
            <w:proofErr w:type="spellEnd"/>
            <w:r w:rsidR="000F69B3" w:rsidRPr="004A6A68">
              <w:rPr>
                <w:rFonts w:ascii="Arial"/>
                <w:spacing w:val="-1"/>
                <w:sz w:val="20"/>
                <w:lang w:val="it-IT"/>
              </w:rPr>
              <w:t xml:space="preserve"> </w:t>
            </w:r>
            <w:r w:rsidR="000F69B3" w:rsidRPr="004A6A68">
              <w:rPr>
                <w:rFonts w:ascii="Arial"/>
                <w:sz w:val="20"/>
                <w:lang w:val="it-IT"/>
              </w:rPr>
              <w:t>forme</w:t>
            </w:r>
            <w:r w:rsidR="000F69B3" w:rsidRPr="004A6A68">
              <w:rPr>
                <w:rFonts w:ascii="Arial"/>
                <w:spacing w:val="-4"/>
                <w:sz w:val="20"/>
                <w:lang w:val="it-IT"/>
              </w:rPr>
              <w:t xml:space="preserve"> </w:t>
            </w:r>
            <w:r w:rsidR="000F69B3" w:rsidRPr="004A6A68">
              <w:rPr>
                <w:rFonts w:ascii="Arial"/>
                <w:sz w:val="20"/>
                <w:lang w:val="it-IT"/>
              </w:rPr>
              <w:t>statuali</w:t>
            </w:r>
          </w:p>
          <w:p w14:paraId="7683B4AD" w14:textId="77777777" w:rsidR="000F69B3" w:rsidRPr="004A6A68" w:rsidRDefault="000F69B3" w:rsidP="003071E5">
            <w:pPr>
              <w:pStyle w:val="Paragrafoelenco"/>
              <w:numPr>
                <w:ilvl w:val="0"/>
                <w:numId w:val="6"/>
              </w:numPr>
              <w:tabs>
                <w:tab w:val="left" w:pos="233"/>
              </w:tabs>
              <w:ind w:right="120" w:firstLine="17"/>
              <w:rPr>
                <w:rFonts w:ascii="Arial" w:hAnsi="Arial"/>
                <w:sz w:val="20"/>
                <w:lang w:val="it-IT"/>
              </w:rPr>
            </w:pPr>
            <w:r w:rsidRPr="004A6A68">
              <w:rPr>
                <w:rFonts w:ascii="Arial" w:hAnsi="Arial"/>
                <w:sz w:val="20"/>
                <w:lang w:val="it-IT"/>
              </w:rPr>
              <w:t>Il Mediterraneo come centro di sviluppo delle civiltà</w:t>
            </w:r>
            <w:r w:rsidRPr="004A6A68">
              <w:rPr>
                <w:rFonts w:ascii="Arial" w:hAnsi="Arial"/>
                <w:spacing w:val="-54"/>
                <w:sz w:val="20"/>
                <w:lang w:val="it-IT"/>
              </w:rPr>
              <w:t xml:space="preserve"> </w:t>
            </w:r>
            <w:r w:rsidRPr="004A6A68">
              <w:rPr>
                <w:rFonts w:ascii="Arial" w:hAnsi="Arial"/>
                <w:sz w:val="20"/>
                <w:lang w:val="it-IT"/>
              </w:rPr>
              <w:t>mercantili</w:t>
            </w:r>
            <w:r w:rsidRPr="004A6A68">
              <w:rPr>
                <w:rFonts w:ascii="Arial" w:hAnsi="Arial"/>
                <w:spacing w:val="-2"/>
                <w:sz w:val="20"/>
                <w:lang w:val="it-IT"/>
              </w:rPr>
              <w:t xml:space="preserve"> </w:t>
            </w:r>
            <w:r w:rsidRPr="004A6A68">
              <w:rPr>
                <w:rFonts w:ascii="Arial" w:hAnsi="Arial"/>
                <w:sz w:val="20"/>
                <w:lang w:val="it-IT"/>
              </w:rPr>
              <w:t>e</w:t>
            </w:r>
            <w:r w:rsidRPr="004A6A68">
              <w:rPr>
                <w:rFonts w:ascii="Arial" w:hAnsi="Arial"/>
                <w:spacing w:val="1"/>
                <w:sz w:val="20"/>
                <w:lang w:val="it-IT"/>
              </w:rPr>
              <w:t xml:space="preserve"> </w:t>
            </w:r>
            <w:r w:rsidRPr="004A6A68">
              <w:rPr>
                <w:rFonts w:ascii="Arial" w:hAnsi="Arial"/>
                <w:sz w:val="20"/>
                <w:lang w:val="it-IT"/>
              </w:rPr>
              <w:t>delle</w:t>
            </w:r>
            <w:r w:rsidRPr="004A6A68">
              <w:rPr>
                <w:rFonts w:ascii="Arial" w:hAnsi="Arial"/>
                <w:spacing w:val="1"/>
                <w:sz w:val="20"/>
                <w:lang w:val="it-IT"/>
              </w:rPr>
              <w:t xml:space="preserve"> </w:t>
            </w:r>
            <w:proofErr w:type="spellStart"/>
            <w:r w:rsidRPr="004A6A68">
              <w:rPr>
                <w:rFonts w:ascii="Arial" w:hAnsi="Arial"/>
                <w:sz w:val="20"/>
                <w:lang w:val="it-IT"/>
              </w:rPr>
              <w:t>poleis</w:t>
            </w:r>
            <w:proofErr w:type="spellEnd"/>
          </w:p>
          <w:p w14:paraId="35B7394C" w14:textId="77777777" w:rsidR="000F69B3" w:rsidRPr="004A6A68" w:rsidRDefault="000F69B3" w:rsidP="003071E5">
            <w:pPr>
              <w:pStyle w:val="Paragrafoelenco"/>
              <w:numPr>
                <w:ilvl w:val="0"/>
                <w:numId w:val="6"/>
              </w:numPr>
              <w:tabs>
                <w:tab w:val="left" w:pos="233"/>
              </w:tabs>
              <w:spacing w:before="1"/>
              <w:ind w:right="919" w:firstLine="17"/>
              <w:rPr>
                <w:rFonts w:ascii="Arial" w:hAnsi="Arial"/>
                <w:sz w:val="20"/>
                <w:lang w:val="it-IT"/>
              </w:rPr>
            </w:pPr>
            <w:r w:rsidRPr="004A6A68">
              <w:rPr>
                <w:rFonts w:ascii="Arial" w:hAnsi="Arial"/>
                <w:sz w:val="20"/>
                <w:lang w:val="it-IT"/>
              </w:rPr>
              <w:t>Il confronto tra Occidente greco e Oriente:</w:t>
            </w:r>
            <w:r w:rsidRPr="004A6A68">
              <w:rPr>
                <w:rFonts w:ascii="Arial" w:hAnsi="Arial"/>
                <w:spacing w:val="-53"/>
                <w:sz w:val="20"/>
                <w:lang w:val="it-IT"/>
              </w:rPr>
              <w:t xml:space="preserve"> </w:t>
            </w:r>
            <w:r w:rsidRPr="004A6A68">
              <w:rPr>
                <w:rFonts w:ascii="Arial" w:hAnsi="Arial"/>
                <w:sz w:val="20"/>
                <w:lang w:val="it-IT"/>
              </w:rPr>
              <w:t>Alessandro Magno</w:t>
            </w:r>
            <w:r w:rsidRPr="004A6A68">
              <w:rPr>
                <w:rFonts w:ascii="Arial" w:hAnsi="Arial"/>
                <w:spacing w:val="-2"/>
                <w:sz w:val="20"/>
                <w:lang w:val="it-IT"/>
              </w:rPr>
              <w:t xml:space="preserve"> </w:t>
            </w:r>
            <w:r w:rsidRPr="004A6A68">
              <w:rPr>
                <w:rFonts w:ascii="Arial" w:hAnsi="Arial"/>
                <w:sz w:val="20"/>
                <w:lang w:val="it-IT"/>
              </w:rPr>
              <w:t>e l’Ellenismo</w:t>
            </w:r>
          </w:p>
          <w:p w14:paraId="511DFA8A" w14:textId="77777777" w:rsidR="000F69B3" w:rsidRPr="004A6A68" w:rsidRDefault="000F69B3" w:rsidP="003071E5">
            <w:pPr>
              <w:pStyle w:val="Paragrafoelenco"/>
              <w:numPr>
                <w:ilvl w:val="0"/>
                <w:numId w:val="6"/>
              </w:numPr>
              <w:tabs>
                <w:tab w:val="left" w:pos="288"/>
              </w:tabs>
              <w:spacing w:before="1"/>
              <w:ind w:right="1130" w:firstLine="17"/>
              <w:rPr>
                <w:rFonts w:ascii="Arial" w:hAnsi="Arial"/>
                <w:sz w:val="20"/>
                <w:lang w:val="it-IT"/>
              </w:rPr>
            </w:pPr>
            <w:r w:rsidRPr="004A6A68">
              <w:rPr>
                <w:rFonts w:ascii="Arial" w:hAnsi="Arial"/>
                <w:sz w:val="20"/>
                <w:lang w:val="it-IT"/>
              </w:rPr>
              <w:t>La penisola italica e l’incontro tra civiltà</w:t>
            </w:r>
            <w:r w:rsidRPr="004A6A68">
              <w:rPr>
                <w:rFonts w:ascii="Arial" w:hAnsi="Arial"/>
                <w:spacing w:val="-53"/>
                <w:sz w:val="20"/>
                <w:lang w:val="it-IT"/>
              </w:rPr>
              <w:t xml:space="preserve"> </w:t>
            </w:r>
            <w:r w:rsidRPr="004A6A68">
              <w:rPr>
                <w:rFonts w:ascii="Arial" w:hAnsi="Arial"/>
                <w:sz w:val="20"/>
                <w:lang w:val="it-IT"/>
              </w:rPr>
              <w:t>appenniniche</w:t>
            </w:r>
            <w:r w:rsidRPr="004A6A68">
              <w:rPr>
                <w:rFonts w:ascii="Arial" w:hAnsi="Arial"/>
                <w:spacing w:val="-3"/>
                <w:sz w:val="20"/>
                <w:lang w:val="it-IT"/>
              </w:rPr>
              <w:t xml:space="preserve"> </w:t>
            </w:r>
            <w:r w:rsidRPr="004A6A68">
              <w:rPr>
                <w:rFonts w:ascii="Arial" w:hAnsi="Arial"/>
                <w:sz w:val="20"/>
                <w:lang w:val="it-IT"/>
              </w:rPr>
              <w:t>e</w:t>
            </w:r>
            <w:r w:rsidRPr="004A6A68">
              <w:rPr>
                <w:rFonts w:ascii="Arial" w:hAnsi="Arial"/>
                <w:spacing w:val="1"/>
                <w:sz w:val="20"/>
                <w:lang w:val="it-IT"/>
              </w:rPr>
              <w:t xml:space="preserve"> </w:t>
            </w:r>
            <w:r w:rsidRPr="004A6A68">
              <w:rPr>
                <w:rFonts w:ascii="Arial" w:hAnsi="Arial"/>
                <w:sz w:val="20"/>
                <w:lang w:val="it-IT"/>
              </w:rPr>
              <w:t>mediterranee</w:t>
            </w:r>
          </w:p>
          <w:p w14:paraId="0621697C" w14:textId="77777777" w:rsidR="000F69B3" w:rsidRPr="004A6A68" w:rsidRDefault="000F69B3" w:rsidP="003071E5">
            <w:pPr>
              <w:pStyle w:val="Paragrafoelenco"/>
              <w:numPr>
                <w:ilvl w:val="0"/>
                <w:numId w:val="6"/>
              </w:numPr>
              <w:tabs>
                <w:tab w:val="left" w:pos="233"/>
              </w:tabs>
              <w:ind w:right="309" w:firstLine="17"/>
              <w:rPr>
                <w:rFonts w:ascii="Arial" w:hAnsi="Arial"/>
                <w:sz w:val="20"/>
                <w:lang w:val="it-IT"/>
              </w:rPr>
            </w:pPr>
            <w:r w:rsidRPr="004A6A68">
              <w:rPr>
                <w:rFonts w:ascii="Arial" w:hAnsi="Arial"/>
                <w:sz w:val="20"/>
                <w:lang w:val="it-IT"/>
              </w:rPr>
              <w:t>La civiltà romana: dalla fondazione alla crisi della</w:t>
            </w:r>
            <w:r w:rsidRPr="004A6A68">
              <w:rPr>
                <w:rFonts w:ascii="Arial" w:hAnsi="Arial"/>
                <w:spacing w:val="-54"/>
                <w:sz w:val="20"/>
                <w:lang w:val="it-IT"/>
              </w:rPr>
              <w:t xml:space="preserve"> </w:t>
            </w:r>
            <w:r w:rsidRPr="004A6A68">
              <w:rPr>
                <w:rFonts w:ascii="Arial" w:hAnsi="Arial"/>
                <w:sz w:val="20"/>
                <w:lang w:val="it-IT"/>
              </w:rPr>
              <w:t>Repubblica</w:t>
            </w:r>
          </w:p>
          <w:p w14:paraId="4AD87C5C" w14:textId="77777777" w:rsidR="000F69B3" w:rsidRPr="004A6A68" w:rsidRDefault="000F69B3" w:rsidP="000F69B3">
            <w:pPr>
              <w:pStyle w:val="Paragrafoelenco"/>
              <w:spacing w:before="11"/>
              <w:ind w:left="107" w:firstLine="17"/>
              <w:rPr>
                <w:rFonts w:ascii="Arial"/>
                <w:b/>
                <w:sz w:val="19"/>
                <w:lang w:val="it-IT"/>
              </w:rPr>
            </w:pPr>
          </w:p>
          <w:p w14:paraId="6E27A5BE" w14:textId="77777777" w:rsidR="000F69B3" w:rsidRPr="004A6A68" w:rsidRDefault="000F69B3" w:rsidP="003071E5">
            <w:pPr>
              <w:pStyle w:val="Paragrafoelenco"/>
              <w:numPr>
                <w:ilvl w:val="0"/>
                <w:numId w:val="6"/>
              </w:numPr>
              <w:tabs>
                <w:tab w:val="left" w:pos="233"/>
              </w:tabs>
              <w:spacing w:line="229" w:lineRule="exact"/>
              <w:ind w:firstLine="17"/>
              <w:rPr>
                <w:rFonts w:ascii="Arial" w:hAnsi="Arial"/>
                <w:sz w:val="20"/>
                <w:lang w:val="it-IT"/>
              </w:rPr>
            </w:pPr>
            <w:r w:rsidRPr="004A6A68">
              <w:rPr>
                <w:rFonts w:ascii="Arial" w:hAnsi="Arial"/>
                <w:sz w:val="20"/>
                <w:lang w:val="it-IT"/>
              </w:rPr>
              <w:t>La</w:t>
            </w:r>
            <w:r w:rsidRPr="004A6A68">
              <w:rPr>
                <w:rFonts w:ascii="Arial" w:hAnsi="Arial"/>
                <w:spacing w:val="-4"/>
                <w:sz w:val="20"/>
                <w:lang w:val="it-IT"/>
              </w:rPr>
              <w:t xml:space="preserve"> </w:t>
            </w:r>
            <w:r w:rsidRPr="004A6A68">
              <w:rPr>
                <w:rFonts w:ascii="Arial" w:hAnsi="Arial"/>
                <w:sz w:val="20"/>
                <w:lang w:val="it-IT"/>
              </w:rPr>
              <w:t>relazione</w:t>
            </w:r>
            <w:r w:rsidRPr="004A6A68">
              <w:rPr>
                <w:rFonts w:ascii="Arial" w:hAnsi="Arial"/>
                <w:spacing w:val="-1"/>
                <w:sz w:val="20"/>
                <w:lang w:val="it-IT"/>
              </w:rPr>
              <w:t xml:space="preserve"> </w:t>
            </w:r>
            <w:r w:rsidRPr="004A6A68">
              <w:rPr>
                <w:rFonts w:ascii="Arial" w:hAnsi="Arial"/>
                <w:sz w:val="20"/>
                <w:lang w:val="it-IT"/>
              </w:rPr>
              <w:t>tra</w:t>
            </w:r>
            <w:r w:rsidRPr="004A6A68">
              <w:rPr>
                <w:rFonts w:ascii="Arial" w:hAnsi="Arial"/>
                <w:spacing w:val="-3"/>
                <w:sz w:val="20"/>
                <w:lang w:val="it-IT"/>
              </w:rPr>
              <w:t xml:space="preserve"> </w:t>
            </w:r>
            <w:r w:rsidRPr="004A6A68">
              <w:rPr>
                <w:rFonts w:ascii="Arial" w:hAnsi="Arial"/>
                <w:sz w:val="20"/>
                <w:lang w:val="it-IT"/>
              </w:rPr>
              <w:t>uomo</w:t>
            </w:r>
            <w:r w:rsidRPr="004A6A68">
              <w:rPr>
                <w:rFonts w:ascii="Arial" w:hAnsi="Arial"/>
                <w:spacing w:val="-1"/>
                <w:sz w:val="20"/>
                <w:lang w:val="it-IT"/>
              </w:rPr>
              <w:t xml:space="preserve"> </w:t>
            </w:r>
            <w:r w:rsidRPr="004A6A68">
              <w:rPr>
                <w:rFonts w:ascii="Arial" w:hAnsi="Arial"/>
                <w:sz w:val="20"/>
                <w:lang w:val="it-IT"/>
              </w:rPr>
              <w:t>e</w:t>
            </w:r>
            <w:r w:rsidRPr="004A6A68">
              <w:rPr>
                <w:rFonts w:ascii="Arial" w:hAnsi="Arial"/>
                <w:spacing w:val="-4"/>
                <w:sz w:val="20"/>
                <w:lang w:val="it-IT"/>
              </w:rPr>
              <w:t xml:space="preserve"> </w:t>
            </w:r>
            <w:r w:rsidRPr="004A6A68">
              <w:rPr>
                <w:rFonts w:ascii="Arial" w:hAnsi="Arial"/>
                <w:sz w:val="20"/>
                <w:lang w:val="it-IT"/>
              </w:rPr>
              <w:t>habitat</w:t>
            </w:r>
            <w:r w:rsidRPr="004A6A68">
              <w:rPr>
                <w:rFonts w:ascii="Arial" w:hAnsi="Arial"/>
                <w:spacing w:val="-2"/>
                <w:sz w:val="20"/>
                <w:lang w:val="it-IT"/>
              </w:rPr>
              <w:t xml:space="preserve"> </w:t>
            </w:r>
            <w:r w:rsidRPr="004A6A68">
              <w:rPr>
                <w:rFonts w:ascii="Arial" w:hAnsi="Arial"/>
                <w:sz w:val="20"/>
                <w:lang w:val="it-IT"/>
              </w:rPr>
              <w:t>naturale</w:t>
            </w:r>
          </w:p>
          <w:p w14:paraId="020E5F71" w14:textId="77777777" w:rsidR="000F69B3" w:rsidRPr="004A6A68" w:rsidRDefault="000F69B3" w:rsidP="003071E5">
            <w:pPr>
              <w:pStyle w:val="Paragrafoelenco"/>
              <w:numPr>
                <w:ilvl w:val="0"/>
                <w:numId w:val="6"/>
              </w:numPr>
              <w:tabs>
                <w:tab w:val="left" w:pos="233"/>
              </w:tabs>
              <w:ind w:right="174" w:firstLine="17"/>
              <w:rPr>
                <w:rFonts w:ascii="Arial" w:hAnsi="Arial"/>
                <w:sz w:val="20"/>
                <w:lang w:val="it-IT"/>
              </w:rPr>
            </w:pPr>
            <w:r w:rsidRPr="004A6A68">
              <w:rPr>
                <w:rFonts w:ascii="Arial" w:hAnsi="Arial"/>
                <w:sz w:val="20"/>
                <w:lang w:val="it-IT"/>
              </w:rPr>
              <w:t>Le caratteristiche fisiche e gli elementi climatici del</w:t>
            </w:r>
            <w:r w:rsidRPr="004A6A68">
              <w:rPr>
                <w:rFonts w:ascii="Arial" w:hAnsi="Arial"/>
                <w:spacing w:val="-53"/>
                <w:sz w:val="20"/>
                <w:lang w:val="it-IT"/>
              </w:rPr>
              <w:t xml:space="preserve"> </w:t>
            </w:r>
            <w:r w:rsidRPr="004A6A68">
              <w:rPr>
                <w:rFonts w:ascii="Arial" w:hAnsi="Arial"/>
                <w:sz w:val="20"/>
                <w:lang w:val="it-IT"/>
              </w:rPr>
              <w:t>territorio</w:t>
            </w:r>
          </w:p>
          <w:p w14:paraId="3FC829F5" w14:textId="7C701770" w:rsidR="00880202" w:rsidRPr="004A6A68" w:rsidRDefault="000F69B3" w:rsidP="003071E5">
            <w:pPr>
              <w:pStyle w:val="Paragrafoelenco"/>
              <w:numPr>
                <w:ilvl w:val="0"/>
                <w:numId w:val="8"/>
              </w:numPr>
              <w:tabs>
                <w:tab w:val="left" w:pos="288"/>
              </w:tabs>
              <w:spacing w:line="223" w:lineRule="exact"/>
              <w:ind w:firstLine="17"/>
              <w:rPr>
                <w:rFonts w:ascii="Arial" w:hAnsi="Arial"/>
                <w:sz w:val="20"/>
                <w:lang w:val="it-IT"/>
              </w:rPr>
            </w:pPr>
            <w:r w:rsidRPr="004A6A68">
              <w:rPr>
                <w:rFonts w:ascii="Arial" w:hAnsi="Arial"/>
                <w:sz w:val="20"/>
                <w:lang w:val="it-IT"/>
              </w:rPr>
              <w:t>L’Europa:</w:t>
            </w:r>
            <w:r w:rsidRPr="004A6A68">
              <w:rPr>
                <w:rFonts w:ascii="Arial" w:hAnsi="Arial"/>
                <w:spacing w:val="-4"/>
                <w:sz w:val="20"/>
                <w:lang w:val="it-IT"/>
              </w:rPr>
              <w:t xml:space="preserve"> </w:t>
            </w:r>
            <w:r w:rsidRPr="004A6A68">
              <w:rPr>
                <w:rFonts w:ascii="Arial" w:hAnsi="Arial"/>
                <w:sz w:val="20"/>
                <w:lang w:val="it-IT"/>
              </w:rPr>
              <w:t>aspetti</w:t>
            </w:r>
            <w:r w:rsidRPr="004A6A68">
              <w:rPr>
                <w:rFonts w:ascii="Arial" w:hAnsi="Arial"/>
                <w:spacing w:val="-4"/>
                <w:sz w:val="20"/>
                <w:lang w:val="it-IT"/>
              </w:rPr>
              <w:t xml:space="preserve"> </w:t>
            </w:r>
            <w:r w:rsidRPr="004A6A68">
              <w:rPr>
                <w:rFonts w:ascii="Arial" w:hAnsi="Arial"/>
                <w:sz w:val="20"/>
                <w:lang w:val="it-IT"/>
              </w:rPr>
              <w:t>fisici,</w:t>
            </w:r>
            <w:r w:rsidRPr="004A6A68">
              <w:rPr>
                <w:rFonts w:ascii="Arial" w:hAnsi="Arial"/>
                <w:spacing w:val="-4"/>
                <w:sz w:val="20"/>
                <w:lang w:val="it-IT"/>
              </w:rPr>
              <w:t xml:space="preserve"> </w:t>
            </w:r>
            <w:r w:rsidRPr="004A6A68">
              <w:rPr>
                <w:rFonts w:ascii="Arial" w:hAnsi="Arial"/>
                <w:sz w:val="20"/>
                <w:lang w:val="it-IT"/>
              </w:rPr>
              <w:t>politici;</w:t>
            </w:r>
            <w:r w:rsidRPr="004A6A68">
              <w:rPr>
                <w:rFonts w:ascii="Arial" w:hAnsi="Arial"/>
                <w:spacing w:val="-1"/>
                <w:sz w:val="20"/>
                <w:lang w:val="it-IT"/>
              </w:rPr>
              <w:t xml:space="preserve"> </w:t>
            </w:r>
            <w:r w:rsidRPr="004A6A68">
              <w:rPr>
                <w:rFonts w:ascii="Arial" w:hAnsi="Arial"/>
                <w:sz w:val="20"/>
                <w:lang w:val="it-IT"/>
              </w:rPr>
              <w:t>l’Unione</w:t>
            </w:r>
            <w:r w:rsidRPr="004A6A68">
              <w:rPr>
                <w:rFonts w:ascii="Arial" w:hAnsi="Arial"/>
                <w:spacing w:val="-2"/>
                <w:sz w:val="20"/>
                <w:lang w:val="it-IT"/>
              </w:rPr>
              <w:t xml:space="preserve"> </w:t>
            </w:r>
            <w:r w:rsidRPr="004A6A68">
              <w:rPr>
                <w:rFonts w:ascii="Arial" w:hAnsi="Arial"/>
                <w:sz w:val="20"/>
                <w:lang w:val="it-IT"/>
              </w:rPr>
              <w:t>Europea</w:t>
            </w:r>
          </w:p>
        </w:tc>
        <w:tc>
          <w:tcPr>
            <w:tcW w:w="4960" w:type="dxa"/>
          </w:tcPr>
          <w:p w14:paraId="7CFE64D5" w14:textId="77777777" w:rsidR="00880202" w:rsidRPr="004A6A68" w:rsidRDefault="00EE2205" w:rsidP="000F69B3">
            <w:pPr>
              <w:pStyle w:val="Paragrafoelenco"/>
              <w:spacing w:line="229" w:lineRule="exact"/>
              <w:ind w:left="55" w:firstLine="0"/>
              <w:rPr>
                <w:rFonts w:ascii="Arial" w:hAnsi="Arial"/>
                <w:b/>
                <w:i/>
                <w:sz w:val="20"/>
                <w:lang w:val="it-IT"/>
              </w:rPr>
            </w:pPr>
            <w:r w:rsidRPr="004A6A68">
              <w:rPr>
                <w:rFonts w:ascii="Arial" w:hAnsi="Arial"/>
                <w:b/>
                <w:i/>
                <w:sz w:val="20"/>
                <w:lang w:val="it-IT"/>
              </w:rPr>
              <w:t>Abilità</w:t>
            </w:r>
          </w:p>
          <w:p w14:paraId="466F2E7F" w14:textId="77777777" w:rsidR="00880202" w:rsidRPr="004A6A68" w:rsidRDefault="00EE2205" w:rsidP="000F69B3">
            <w:pPr>
              <w:pStyle w:val="Paragrafoelenco"/>
              <w:ind w:left="55" w:firstLine="0"/>
              <w:rPr>
                <w:rFonts w:ascii="Arial" w:hAnsi="Arial"/>
                <w:i/>
                <w:sz w:val="20"/>
                <w:lang w:val="it-IT"/>
              </w:rPr>
            </w:pPr>
            <w:r w:rsidRPr="004A6A68">
              <w:rPr>
                <w:rFonts w:ascii="Arial" w:hAnsi="Arial"/>
                <w:i/>
                <w:sz w:val="20"/>
                <w:lang w:val="it-IT"/>
              </w:rPr>
              <w:t>“Abilità”, indicano le capacità di applicare</w:t>
            </w:r>
            <w:r w:rsidRPr="004A6A68">
              <w:rPr>
                <w:rFonts w:ascii="Arial" w:hAnsi="Arial"/>
                <w:i/>
                <w:spacing w:val="1"/>
                <w:sz w:val="20"/>
                <w:lang w:val="it-IT"/>
              </w:rPr>
              <w:t xml:space="preserve"> </w:t>
            </w:r>
            <w:r w:rsidRPr="004A6A68">
              <w:rPr>
                <w:rFonts w:ascii="Arial" w:hAnsi="Arial"/>
                <w:i/>
                <w:sz w:val="20"/>
                <w:lang w:val="it-IT"/>
              </w:rPr>
              <w:t>conoscenze e di usare know-how per portare a</w:t>
            </w:r>
            <w:r w:rsidRPr="004A6A68">
              <w:rPr>
                <w:rFonts w:ascii="Arial" w:hAnsi="Arial"/>
                <w:i/>
                <w:spacing w:val="1"/>
                <w:sz w:val="20"/>
                <w:lang w:val="it-IT"/>
              </w:rPr>
              <w:t xml:space="preserve"> </w:t>
            </w:r>
            <w:r w:rsidRPr="004A6A68">
              <w:rPr>
                <w:rFonts w:ascii="Arial" w:hAnsi="Arial"/>
                <w:i/>
                <w:sz w:val="20"/>
                <w:lang w:val="it-IT"/>
              </w:rPr>
              <w:t>termine compiti e risolvere problemi; le abilità sono</w:t>
            </w:r>
            <w:r w:rsidRPr="004A6A68">
              <w:rPr>
                <w:rFonts w:ascii="Arial" w:hAnsi="Arial"/>
                <w:i/>
                <w:spacing w:val="1"/>
                <w:sz w:val="20"/>
                <w:lang w:val="it-IT"/>
              </w:rPr>
              <w:t xml:space="preserve"> </w:t>
            </w:r>
            <w:r w:rsidRPr="004A6A68">
              <w:rPr>
                <w:rFonts w:ascii="Arial" w:hAnsi="Arial"/>
                <w:i/>
                <w:sz w:val="20"/>
                <w:lang w:val="it-IT"/>
              </w:rPr>
              <w:t>descritte come cognitive (uso del pensiero logico,</w:t>
            </w:r>
            <w:r w:rsidRPr="004A6A68">
              <w:rPr>
                <w:rFonts w:ascii="Arial" w:hAnsi="Arial"/>
                <w:i/>
                <w:spacing w:val="1"/>
                <w:sz w:val="20"/>
                <w:lang w:val="it-IT"/>
              </w:rPr>
              <w:t xml:space="preserve"> </w:t>
            </w:r>
            <w:r w:rsidRPr="004A6A68">
              <w:rPr>
                <w:rFonts w:ascii="Arial" w:hAnsi="Arial"/>
                <w:i/>
                <w:sz w:val="20"/>
                <w:lang w:val="it-IT"/>
              </w:rPr>
              <w:t>intuitivo</w:t>
            </w:r>
            <w:r w:rsidRPr="004A6A68">
              <w:rPr>
                <w:rFonts w:ascii="Arial" w:hAnsi="Arial"/>
                <w:i/>
                <w:spacing w:val="-6"/>
                <w:sz w:val="20"/>
                <w:lang w:val="it-IT"/>
              </w:rPr>
              <w:t xml:space="preserve"> </w:t>
            </w:r>
            <w:r w:rsidRPr="004A6A68">
              <w:rPr>
                <w:rFonts w:ascii="Arial" w:hAnsi="Arial"/>
                <w:i/>
                <w:sz w:val="20"/>
                <w:lang w:val="it-IT"/>
              </w:rPr>
              <w:t>e</w:t>
            </w:r>
            <w:r w:rsidRPr="004A6A68">
              <w:rPr>
                <w:rFonts w:ascii="Arial" w:hAnsi="Arial"/>
                <w:i/>
                <w:spacing w:val="-6"/>
                <w:sz w:val="20"/>
                <w:lang w:val="it-IT"/>
              </w:rPr>
              <w:t xml:space="preserve"> </w:t>
            </w:r>
            <w:r w:rsidRPr="004A6A68">
              <w:rPr>
                <w:rFonts w:ascii="Arial" w:hAnsi="Arial"/>
                <w:i/>
                <w:sz w:val="20"/>
                <w:lang w:val="it-IT"/>
              </w:rPr>
              <w:t>creativo)</w:t>
            </w:r>
            <w:r w:rsidRPr="004A6A68">
              <w:rPr>
                <w:rFonts w:ascii="Arial" w:hAnsi="Arial"/>
                <w:i/>
                <w:spacing w:val="-4"/>
                <w:sz w:val="20"/>
                <w:lang w:val="it-IT"/>
              </w:rPr>
              <w:t xml:space="preserve"> </w:t>
            </w:r>
            <w:r w:rsidRPr="004A6A68">
              <w:rPr>
                <w:rFonts w:ascii="Arial" w:hAnsi="Arial"/>
                <w:i/>
                <w:sz w:val="20"/>
                <w:lang w:val="it-IT"/>
              </w:rPr>
              <w:t>e</w:t>
            </w:r>
            <w:r w:rsidRPr="004A6A68">
              <w:rPr>
                <w:rFonts w:ascii="Arial" w:hAnsi="Arial"/>
                <w:i/>
                <w:spacing w:val="-3"/>
                <w:sz w:val="20"/>
                <w:lang w:val="it-IT"/>
              </w:rPr>
              <w:t xml:space="preserve"> </w:t>
            </w:r>
            <w:r w:rsidRPr="004A6A68">
              <w:rPr>
                <w:rFonts w:ascii="Arial" w:hAnsi="Arial"/>
                <w:i/>
                <w:sz w:val="20"/>
                <w:lang w:val="it-IT"/>
              </w:rPr>
              <w:t>pratiche</w:t>
            </w:r>
            <w:r w:rsidRPr="004A6A68">
              <w:rPr>
                <w:rFonts w:ascii="Arial" w:hAnsi="Arial"/>
                <w:i/>
                <w:spacing w:val="-6"/>
                <w:sz w:val="20"/>
                <w:lang w:val="it-IT"/>
              </w:rPr>
              <w:t xml:space="preserve"> </w:t>
            </w:r>
            <w:r w:rsidRPr="004A6A68">
              <w:rPr>
                <w:rFonts w:ascii="Arial" w:hAnsi="Arial"/>
                <w:i/>
                <w:sz w:val="20"/>
                <w:lang w:val="it-IT"/>
              </w:rPr>
              <w:t>(che</w:t>
            </w:r>
            <w:r w:rsidRPr="004A6A68">
              <w:rPr>
                <w:rFonts w:ascii="Arial" w:hAnsi="Arial"/>
                <w:i/>
                <w:spacing w:val="-2"/>
                <w:sz w:val="20"/>
                <w:lang w:val="it-IT"/>
              </w:rPr>
              <w:t xml:space="preserve"> </w:t>
            </w:r>
            <w:r w:rsidRPr="004A6A68">
              <w:rPr>
                <w:rFonts w:ascii="Arial" w:hAnsi="Arial"/>
                <w:i/>
                <w:sz w:val="20"/>
                <w:lang w:val="it-IT"/>
              </w:rPr>
              <w:t>implicano</w:t>
            </w:r>
            <w:r w:rsidRPr="004A6A68">
              <w:rPr>
                <w:rFonts w:ascii="Arial" w:hAnsi="Arial"/>
                <w:i/>
                <w:spacing w:val="-3"/>
                <w:sz w:val="20"/>
                <w:lang w:val="it-IT"/>
              </w:rPr>
              <w:t xml:space="preserve"> </w:t>
            </w:r>
            <w:r w:rsidRPr="004A6A68">
              <w:rPr>
                <w:rFonts w:ascii="Arial" w:hAnsi="Arial"/>
                <w:i/>
                <w:sz w:val="20"/>
                <w:lang w:val="it-IT"/>
              </w:rPr>
              <w:t>l’abilità</w:t>
            </w:r>
            <w:r w:rsidRPr="004A6A68">
              <w:rPr>
                <w:rFonts w:ascii="Arial" w:hAnsi="Arial"/>
                <w:i/>
                <w:spacing w:val="-53"/>
                <w:sz w:val="20"/>
                <w:lang w:val="it-IT"/>
              </w:rPr>
              <w:t xml:space="preserve"> </w:t>
            </w:r>
            <w:r w:rsidRPr="004A6A68">
              <w:rPr>
                <w:rFonts w:ascii="Arial" w:hAnsi="Arial"/>
                <w:i/>
                <w:sz w:val="20"/>
                <w:lang w:val="it-IT"/>
              </w:rPr>
              <w:t>manuale</w:t>
            </w:r>
            <w:r w:rsidRPr="004A6A68">
              <w:rPr>
                <w:rFonts w:ascii="Arial" w:hAnsi="Arial"/>
                <w:i/>
                <w:spacing w:val="-4"/>
                <w:sz w:val="20"/>
                <w:lang w:val="it-IT"/>
              </w:rPr>
              <w:t xml:space="preserve"> </w:t>
            </w:r>
            <w:r w:rsidRPr="004A6A68">
              <w:rPr>
                <w:rFonts w:ascii="Arial" w:hAnsi="Arial"/>
                <w:i/>
                <w:sz w:val="20"/>
                <w:lang w:val="it-IT"/>
              </w:rPr>
              <w:t>e l’uso</w:t>
            </w:r>
            <w:r w:rsidRPr="004A6A68">
              <w:rPr>
                <w:rFonts w:ascii="Arial" w:hAnsi="Arial"/>
                <w:i/>
                <w:spacing w:val="-3"/>
                <w:sz w:val="20"/>
                <w:lang w:val="it-IT"/>
              </w:rPr>
              <w:t xml:space="preserve"> </w:t>
            </w:r>
            <w:r w:rsidRPr="004A6A68">
              <w:rPr>
                <w:rFonts w:ascii="Arial" w:hAnsi="Arial"/>
                <w:i/>
                <w:sz w:val="20"/>
                <w:lang w:val="it-IT"/>
              </w:rPr>
              <w:t>di</w:t>
            </w:r>
            <w:r w:rsidRPr="004A6A68">
              <w:rPr>
                <w:rFonts w:ascii="Arial" w:hAnsi="Arial"/>
                <w:i/>
                <w:spacing w:val="-3"/>
                <w:sz w:val="20"/>
                <w:lang w:val="it-IT"/>
              </w:rPr>
              <w:t xml:space="preserve"> </w:t>
            </w:r>
            <w:r w:rsidRPr="004A6A68">
              <w:rPr>
                <w:rFonts w:ascii="Arial" w:hAnsi="Arial"/>
                <w:i/>
                <w:sz w:val="20"/>
                <w:lang w:val="it-IT"/>
              </w:rPr>
              <w:t>metodi,</w:t>
            </w:r>
            <w:r w:rsidRPr="004A6A68">
              <w:rPr>
                <w:rFonts w:ascii="Arial" w:hAnsi="Arial"/>
                <w:i/>
                <w:spacing w:val="-1"/>
                <w:sz w:val="20"/>
                <w:lang w:val="it-IT"/>
              </w:rPr>
              <w:t xml:space="preserve"> </w:t>
            </w:r>
            <w:r w:rsidRPr="004A6A68">
              <w:rPr>
                <w:rFonts w:ascii="Arial" w:hAnsi="Arial"/>
                <w:i/>
                <w:sz w:val="20"/>
                <w:lang w:val="it-IT"/>
              </w:rPr>
              <w:t>materiali,</w:t>
            </w:r>
            <w:r w:rsidRPr="004A6A68">
              <w:rPr>
                <w:rFonts w:ascii="Arial" w:hAnsi="Arial"/>
                <w:i/>
                <w:spacing w:val="-2"/>
                <w:sz w:val="20"/>
                <w:lang w:val="it-IT"/>
              </w:rPr>
              <w:t xml:space="preserve"> </w:t>
            </w:r>
            <w:r w:rsidRPr="004A6A68">
              <w:rPr>
                <w:rFonts w:ascii="Arial" w:hAnsi="Arial"/>
                <w:i/>
                <w:sz w:val="20"/>
                <w:lang w:val="it-IT"/>
              </w:rPr>
              <w:t>strumenti).</w:t>
            </w:r>
          </w:p>
          <w:p w14:paraId="3257A65D" w14:textId="77777777" w:rsidR="00880202" w:rsidRPr="004A6A68" w:rsidRDefault="00880202" w:rsidP="000F69B3">
            <w:pPr>
              <w:pStyle w:val="Paragrafoelenco"/>
              <w:spacing w:before="3"/>
              <w:ind w:left="55" w:firstLine="0"/>
              <w:rPr>
                <w:rFonts w:ascii="Arial"/>
                <w:b/>
                <w:sz w:val="21"/>
                <w:lang w:val="it-IT"/>
              </w:rPr>
            </w:pPr>
          </w:p>
          <w:p w14:paraId="67960AA9" w14:textId="77777777" w:rsidR="00880202" w:rsidRPr="004A6A68" w:rsidRDefault="00EE2205" w:rsidP="003071E5">
            <w:pPr>
              <w:pStyle w:val="Paragrafoelenco"/>
              <w:numPr>
                <w:ilvl w:val="0"/>
                <w:numId w:val="7"/>
              </w:numPr>
              <w:tabs>
                <w:tab w:val="left" w:pos="235"/>
              </w:tabs>
              <w:spacing w:before="1"/>
              <w:rPr>
                <w:rFonts w:ascii="Arial" w:hAnsi="Arial"/>
                <w:sz w:val="20"/>
                <w:lang w:val="it-IT"/>
              </w:rPr>
            </w:pPr>
            <w:r w:rsidRPr="004A6A68">
              <w:rPr>
                <w:rFonts w:ascii="Arial" w:hAnsi="Arial"/>
                <w:sz w:val="20"/>
                <w:lang w:val="it-IT"/>
              </w:rPr>
              <w:t>Acquisire</w:t>
            </w:r>
            <w:r w:rsidRPr="004A6A68">
              <w:rPr>
                <w:rFonts w:ascii="Arial" w:hAnsi="Arial"/>
                <w:spacing w:val="-3"/>
                <w:sz w:val="20"/>
                <w:lang w:val="it-IT"/>
              </w:rPr>
              <w:t xml:space="preserve"> </w:t>
            </w:r>
            <w:r w:rsidRPr="004A6A68">
              <w:rPr>
                <w:rFonts w:ascii="Arial" w:hAnsi="Arial"/>
                <w:sz w:val="20"/>
                <w:lang w:val="it-IT"/>
              </w:rPr>
              <w:t>il</w:t>
            </w:r>
            <w:r w:rsidRPr="004A6A68">
              <w:rPr>
                <w:rFonts w:ascii="Arial" w:hAnsi="Arial"/>
                <w:spacing w:val="-6"/>
                <w:sz w:val="20"/>
                <w:lang w:val="it-IT"/>
              </w:rPr>
              <w:t xml:space="preserve"> </w:t>
            </w:r>
            <w:r w:rsidRPr="004A6A68">
              <w:rPr>
                <w:rFonts w:ascii="Arial" w:hAnsi="Arial"/>
                <w:sz w:val="20"/>
                <w:lang w:val="it-IT"/>
              </w:rPr>
              <w:t>concetto</w:t>
            </w:r>
            <w:r w:rsidRPr="004A6A68">
              <w:rPr>
                <w:rFonts w:ascii="Arial" w:hAnsi="Arial"/>
                <w:spacing w:val="-3"/>
                <w:sz w:val="20"/>
                <w:lang w:val="it-IT"/>
              </w:rPr>
              <w:t xml:space="preserve"> </w:t>
            </w:r>
            <w:r w:rsidRPr="004A6A68">
              <w:rPr>
                <w:rFonts w:ascii="Arial" w:hAnsi="Arial"/>
                <w:sz w:val="20"/>
                <w:lang w:val="it-IT"/>
              </w:rPr>
              <w:t>di</w:t>
            </w:r>
            <w:r w:rsidRPr="004A6A68">
              <w:rPr>
                <w:rFonts w:ascii="Arial" w:hAnsi="Arial"/>
                <w:spacing w:val="-4"/>
                <w:sz w:val="20"/>
                <w:lang w:val="it-IT"/>
              </w:rPr>
              <w:t xml:space="preserve"> </w:t>
            </w:r>
            <w:r w:rsidRPr="004A6A68">
              <w:rPr>
                <w:rFonts w:ascii="Arial" w:hAnsi="Arial"/>
                <w:sz w:val="20"/>
                <w:lang w:val="it-IT"/>
              </w:rPr>
              <w:t>periodizzazione</w:t>
            </w:r>
            <w:r w:rsidRPr="004A6A68">
              <w:rPr>
                <w:rFonts w:ascii="Arial" w:hAnsi="Arial"/>
                <w:spacing w:val="-3"/>
                <w:sz w:val="20"/>
                <w:lang w:val="it-IT"/>
              </w:rPr>
              <w:t xml:space="preserve"> </w:t>
            </w:r>
            <w:r w:rsidRPr="004A6A68">
              <w:rPr>
                <w:rFonts w:ascii="Arial" w:hAnsi="Arial"/>
                <w:sz w:val="20"/>
                <w:lang w:val="it-IT"/>
              </w:rPr>
              <w:t>nella</w:t>
            </w:r>
            <w:r w:rsidRPr="004A6A68">
              <w:rPr>
                <w:rFonts w:ascii="Arial" w:hAnsi="Arial"/>
                <w:spacing w:val="-5"/>
                <w:sz w:val="20"/>
                <w:lang w:val="it-IT"/>
              </w:rPr>
              <w:t xml:space="preserve"> </w:t>
            </w:r>
            <w:r w:rsidRPr="004A6A68">
              <w:rPr>
                <w:rFonts w:ascii="Arial" w:hAnsi="Arial"/>
                <w:sz w:val="20"/>
                <w:lang w:val="it-IT"/>
              </w:rPr>
              <w:t>sua</w:t>
            </w:r>
            <w:r w:rsidRPr="004A6A68">
              <w:rPr>
                <w:rFonts w:ascii="Arial" w:hAnsi="Arial"/>
                <w:spacing w:val="-53"/>
                <w:sz w:val="20"/>
                <w:lang w:val="it-IT"/>
              </w:rPr>
              <w:t xml:space="preserve"> </w:t>
            </w:r>
            <w:r w:rsidRPr="004A6A68">
              <w:rPr>
                <w:rFonts w:ascii="Arial" w:hAnsi="Arial"/>
                <w:sz w:val="20"/>
                <w:lang w:val="it-IT"/>
              </w:rPr>
              <w:t>globalità</w:t>
            </w:r>
          </w:p>
          <w:p w14:paraId="1764F47F" w14:textId="77777777" w:rsidR="00880202" w:rsidRDefault="00EE2205" w:rsidP="003071E5">
            <w:pPr>
              <w:pStyle w:val="Paragrafoelenco"/>
              <w:numPr>
                <w:ilvl w:val="0"/>
                <w:numId w:val="7"/>
              </w:numPr>
              <w:tabs>
                <w:tab w:val="left" w:pos="291"/>
              </w:tabs>
              <w:spacing w:line="209" w:lineRule="exact"/>
              <w:rPr>
                <w:rFonts w:ascii="Arial" w:hAnsi="Arial"/>
                <w:sz w:val="20"/>
                <w:lang w:val="it-IT"/>
              </w:rPr>
            </w:pPr>
            <w:r w:rsidRPr="004A6A68">
              <w:rPr>
                <w:rFonts w:ascii="Arial" w:hAnsi="Arial"/>
                <w:sz w:val="20"/>
                <w:lang w:val="it-IT"/>
              </w:rPr>
              <w:t>Individuare</w:t>
            </w:r>
            <w:r w:rsidRPr="004A6A68">
              <w:rPr>
                <w:rFonts w:ascii="Arial" w:hAnsi="Arial"/>
                <w:spacing w:val="-2"/>
                <w:sz w:val="20"/>
                <w:lang w:val="it-IT"/>
              </w:rPr>
              <w:t xml:space="preserve"> </w:t>
            </w:r>
            <w:r w:rsidRPr="004A6A68">
              <w:rPr>
                <w:rFonts w:ascii="Arial" w:hAnsi="Arial"/>
                <w:sz w:val="20"/>
                <w:lang w:val="it-IT"/>
              </w:rPr>
              <w:t>le</w:t>
            </w:r>
            <w:r w:rsidRPr="004A6A68">
              <w:rPr>
                <w:rFonts w:ascii="Arial" w:hAnsi="Arial"/>
                <w:spacing w:val="-4"/>
                <w:sz w:val="20"/>
                <w:lang w:val="it-IT"/>
              </w:rPr>
              <w:t xml:space="preserve"> </w:t>
            </w:r>
            <w:r w:rsidRPr="004A6A68">
              <w:rPr>
                <w:rFonts w:ascii="Arial" w:hAnsi="Arial"/>
                <w:sz w:val="20"/>
                <w:lang w:val="it-IT"/>
              </w:rPr>
              <w:t>coordinate</w:t>
            </w:r>
            <w:r w:rsidRPr="004A6A68">
              <w:rPr>
                <w:rFonts w:ascii="Arial" w:hAnsi="Arial"/>
                <w:spacing w:val="-2"/>
                <w:sz w:val="20"/>
                <w:lang w:val="it-IT"/>
              </w:rPr>
              <w:t xml:space="preserve"> </w:t>
            </w:r>
            <w:r w:rsidRPr="004A6A68">
              <w:rPr>
                <w:rFonts w:ascii="Arial" w:hAnsi="Arial"/>
                <w:sz w:val="20"/>
                <w:lang w:val="it-IT"/>
              </w:rPr>
              <w:t>spaziali</w:t>
            </w:r>
            <w:r w:rsidRPr="004A6A68">
              <w:rPr>
                <w:rFonts w:ascii="Arial" w:hAnsi="Arial"/>
                <w:spacing w:val="-4"/>
                <w:sz w:val="20"/>
                <w:lang w:val="it-IT"/>
              </w:rPr>
              <w:t xml:space="preserve"> </w:t>
            </w:r>
            <w:r w:rsidRPr="004A6A68">
              <w:rPr>
                <w:rFonts w:ascii="Arial" w:hAnsi="Arial"/>
                <w:sz w:val="20"/>
                <w:lang w:val="it-IT"/>
              </w:rPr>
              <w:t>e</w:t>
            </w:r>
            <w:r w:rsidRPr="004A6A68">
              <w:rPr>
                <w:rFonts w:ascii="Arial" w:hAnsi="Arial"/>
                <w:spacing w:val="-1"/>
                <w:sz w:val="20"/>
                <w:lang w:val="it-IT"/>
              </w:rPr>
              <w:t xml:space="preserve"> </w:t>
            </w:r>
            <w:r w:rsidRPr="004A6A68">
              <w:rPr>
                <w:rFonts w:ascii="Arial" w:hAnsi="Arial"/>
                <w:sz w:val="20"/>
                <w:lang w:val="it-IT"/>
              </w:rPr>
              <w:t>temporali</w:t>
            </w:r>
          </w:p>
          <w:p w14:paraId="17046443" w14:textId="77777777" w:rsidR="00C728F8" w:rsidRPr="004A6A68" w:rsidRDefault="00C728F8" w:rsidP="00C728F8">
            <w:pPr>
              <w:pStyle w:val="Paragrafoelenco"/>
              <w:ind w:left="109" w:right="270" w:hanging="64"/>
              <w:rPr>
                <w:rFonts w:ascii="Arial" w:hAnsi="Arial"/>
                <w:sz w:val="20"/>
                <w:lang w:val="it-IT"/>
              </w:rPr>
            </w:pPr>
            <w:r w:rsidRPr="004A6A68">
              <w:rPr>
                <w:rFonts w:ascii="Arial" w:hAnsi="Arial"/>
                <w:sz w:val="20"/>
                <w:lang w:val="it-IT"/>
              </w:rPr>
              <w:t>attraverso l’osservazione dei fenomeni storici e dei</w:t>
            </w:r>
            <w:r w:rsidRPr="004A6A68">
              <w:rPr>
                <w:rFonts w:ascii="Arial" w:hAnsi="Arial"/>
                <w:spacing w:val="-53"/>
                <w:sz w:val="20"/>
                <w:lang w:val="it-IT"/>
              </w:rPr>
              <w:t xml:space="preserve"> </w:t>
            </w:r>
            <w:r>
              <w:rPr>
                <w:rFonts w:ascii="Arial" w:hAnsi="Arial"/>
                <w:spacing w:val="-53"/>
                <w:sz w:val="20"/>
                <w:lang w:val="it-IT"/>
              </w:rPr>
              <w:t xml:space="preserve">           </w:t>
            </w:r>
            <w:r w:rsidRPr="004A6A68">
              <w:rPr>
                <w:rFonts w:ascii="Arial" w:hAnsi="Arial"/>
                <w:sz w:val="20"/>
                <w:lang w:val="it-IT"/>
              </w:rPr>
              <w:t>contesti geografici</w:t>
            </w:r>
          </w:p>
          <w:p w14:paraId="1E8713B1" w14:textId="77777777" w:rsidR="00C728F8" w:rsidRPr="004A6A68" w:rsidRDefault="00C728F8" w:rsidP="003071E5">
            <w:pPr>
              <w:pStyle w:val="Paragrafoelenco"/>
              <w:numPr>
                <w:ilvl w:val="0"/>
                <w:numId w:val="7"/>
              </w:numPr>
              <w:tabs>
                <w:tab w:val="left" w:pos="235"/>
              </w:tabs>
              <w:rPr>
                <w:rFonts w:ascii="Arial" w:hAnsi="Arial"/>
                <w:sz w:val="20"/>
                <w:lang w:val="it-IT"/>
              </w:rPr>
            </w:pPr>
            <w:r w:rsidRPr="004A6A68">
              <w:rPr>
                <w:rFonts w:ascii="Arial" w:hAnsi="Arial"/>
                <w:sz w:val="20"/>
                <w:lang w:val="it-IT"/>
              </w:rPr>
              <w:t>Enucleare</w:t>
            </w:r>
            <w:r w:rsidRPr="004A6A68">
              <w:rPr>
                <w:rFonts w:ascii="Arial" w:hAnsi="Arial"/>
                <w:spacing w:val="-4"/>
                <w:sz w:val="20"/>
                <w:lang w:val="it-IT"/>
              </w:rPr>
              <w:t xml:space="preserve"> </w:t>
            </w:r>
            <w:r w:rsidRPr="004A6A68">
              <w:rPr>
                <w:rFonts w:ascii="Arial" w:hAnsi="Arial"/>
                <w:sz w:val="20"/>
                <w:lang w:val="it-IT"/>
              </w:rPr>
              <w:t>gli</w:t>
            </w:r>
            <w:r w:rsidRPr="004A6A68">
              <w:rPr>
                <w:rFonts w:ascii="Arial" w:hAnsi="Arial"/>
                <w:spacing w:val="-2"/>
                <w:sz w:val="20"/>
                <w:lang w:val="it-IT"/>
              </w:rPr>
              <w:t xml:space="preserve"> </w:t>
            </w:r>
            <w:r w:rsidRPr="004A6A68">
              <w:rPr>
                <w:rFonts w:ascii="Arial" w:hAnsi="Arial"/>
                <w:sz w:val="20"/>
                <w:lang w:val="it-IT"/>
              </w:rPr>
              <w:t>eventi</w:t>
            </w:r>
            <w:r w:rsidRPr="004A6A68">
              <w:rPr>
                <w:rFonts w:ascii="Arial" w:hAnsi="Arial"/>
                <w:spacing w:val="-4"/>
                <w:sz w:val="20"/>
                <w:lang w:val="it-IT"/>
              </w:rPr>
              <w:t xml:space="preserve"> </w:t>
            </w:r>
            <w:r w:rsidRPr="004A6A68">
              <w:rPr>
                <w:rFonts w:ascii="Arial" w:hAnsi="Arial"/>
                <w:sz w:val="20"/>
                <w:lang w:val="it-IT"/>
              </w:rPr>
              <w:t>fondanti</w:t>
            </w:r>
            <w:r w:rsidRPr="004A6A68">
              <w:rPr>
                <w:rFonts w:ascii="Arial" w:hAnsi="Arial"/>
                <w:spacing w:val="-1"/>
                <w:sz w:val="20"/>
                <w:lang w:val="it-IT"/>
              </w:rPr>
              <w:t xml:space="preserve"> </w:t>
            </w:r>
            <w:r w:rsidRPr="004A6A68">
              <w:rPr>
                <w:rFonts w:ascii="Arial" w:hAnsi="Arial"/>
                <w:sz w:val="20"/>
                <w:lang w:val="it-IT"/>
              </w:rPr>
              <w:t>dei</w:t>
            </w:r>
            <w:r w:rsidRPr="004A6A68">
              <w:rPr>
                <w:rFonts w:ascii="Arial" w:hAnsi="Arial"/>
                <w:spacing w:val="-2"/>
                <w:sz w:val="20"/>
                <w:lang w:val="it-IT"/>
              </w:rPr>
              <w:t xml:space="preserve"> </w:t>
            </w:r>
            <w:r w:rsidRPr="004A6A68">
              <w:rPr>
                <w:rFonts w:ascii="Arial" w:hAnsi="Arial"/>
                <w:sz w:val="20"/>
                <w:lang w:val="it-IT"/>
              </w:rPr>
              <w:t>processi</w:t>
            </w:r>
            <w:r w:rsidRPr="004A6A68">
              <w:rPr>
                <w:rFonts w:ascii="Arial" w:hAnsi="Arial"/>
                <w:spacing w:val="-4"/>
                <w:sz w:val="20"/>
                <w:lang w:val="it-IT"/>
              </w:rPr>
              <w:t xml:space="preserve"> </w:t>
            </w:r>
            <w:r w:rsidRPr="004A6A68">
              <w:rPr>
                <w:rFonts w:ascii="Arial" w:hAnsi="Arial"/>
                <w:sz w:val="20"/>
                <w:lang w:val="it-IT"/>
              </w:rPr>
              <w:t>storici</w:t>
            </w:r>
          </w:p>
          <w:p w14:paraId="3F0B2D5D" w14:textId="77777777" w:rsidR="00C728F8" w:rsidRPr="004A6A68" w:rsidRDefault="00C728F8" w:rsidP="003071E5">
            <w:pPr>
              <w:pStyle w:val="Paragrafoelenco"/>
              <w:numPr>
                <w:ilvl w:val="0"/>
                <w:numId w:val="7"/>
              </w:numPr>
              <w:tabs>
                <w:tab w:val="left" w:pos="235"/>
              </w:tabs>
              <w:ind w:right="686"/>
              <w:rPr>
                <w:rFonts w:ascii="Arial" w:hAnsi="Arial"/>
                <w:sz w:val="20"/>
                <w:lang w:val="it-IT"/>
              </w:rPr>
            </w:pPr>
            <w:r w:rsidRPr="004A6A68">
              <w:rPr>
                <w:rFonts w:ascii="Arial" w:hAnsi="Arial"/>
                <w:sz w:val="20"/>
                <w:lang w:val="it-IT"/>
              </w:rPr>
              <w:t>Riconoscere</w:t>
            </w:r>
            <w:r w:rsidRPr="004A6A68">
              <w:rPr>
                <w:rFonts w:ascii="Arial" w:hAnsi="Arial"/>
                <w:spacing w:val="-6"/>
                <w:sz w:val="20"/>
                <w:lang w:val="it-IT"/>
              </w:rPr>
              <w:t xml:space="preserve"> </w:t>
            </w:r>
            <w:r w:rsidRPr="004A6A68">
              <w:rPr>
                <w:rFonts w:ascii="Arial" w:hAnsi="Arial"/>
                <w:sz w:val="20"/>
                <w:lang w:val="it-IT"/>
              </w:rPr>
              <w:t>l’insieme</w:t>
            </w:r>
            <w:r w:rsidRPr="004A6A68">
              <w:rPr>
                <w:rFonts w:ascii="Arial" w:hAnsi="Arial"/>
                <w:spacing w:val="-6"/>
                <w:sz w:val="20"/>
                <w:lang w:val="it-IT"/>
              </w:rPr>
              <w:t xml:space="preserve"> </w:t>
            </w:r>
            <w:r w:rsidRPr="004A6A68">
              <w:rPr>
                <w:rFonts w:ascii="Arial" w:hAnsi="Arial"/>
                <w:sz w:val="20"/>
                <w:lang w:val="it-IT"/>
              </w:rPr>
              <w:t>dei</w:t>
            </w:r>
            <w:r w:rsidRPr="004A6A68">
              <w:rPr>
                <w:rFonts w:ascii="Arial" w:hAnsi="Arial"/>
                <w:spacing w:val="-4"/>
                <w:sz w:val="20"/>
                <w:lang w:val="it-IT"/>
              </w:rPr>
              <w:t xml:space="preserve"> </w:t>
            </w:r>
            <w:r w:rsidRPr="004A6A68">
              <w:rPr>
                <w:rFonts w:ascii="Arial" w:hAnsi="Arial"/>
                <w:sz w:val="20"/>
                <w:lang w:val="it-IT"/>
              </w:rPr>
              <w:t>fattori</w:t>
            </w:r>
            <w:r w:rsidRPr="004A6A68">
              <w:rPr>
                <w:rFonts w:ascii="Arial" w:hAnsi="Arial"/>
                <w:spacing w:val="-4"/>
                <w:sz w:val="20"/>
                <w:lang w:val="it-IT"/>
              </w:rPr>
              <w:t xml:space="preserve"> </w:t>
            </w:r>
            <w:r w:rsidRPr="004A6A68">
              <w:rPr>
                <w:rFonts w:ascii="Arial" w:hAnsi="Arial"/>
                <w:sz w:val="20"/>
                <w:lang w:val="it-IT"/>
              </w:rPr>
              <w:t>ambientali</w:t>
            </w:r>
            <w:r w:rsidRPr="004A6A68">
              <w:rPr>
                <w:rFonts w:ascii="Arial" w:hAnsi="Arial"/>
                <w:spacing w:val="-4"/>
                <w:sz w:val="20"/>
                <w:lang w:val="it-IT"/>
              </w:rPr>
              <w:t xml:space="preserve"> </w:t>
            </w:r>
            <w:r w:rsidRPr="004A6A68">
              <w:rPr>
                <w:rFonts w:ascii="Arial" w:hAnsi="Arial"/>
                <w:sz w:val="20"/>
                <w:lang w:val="it-IT"/>
              </w:rPr>
              <w:t>e</w:t>
            </w:r>
            <w:r w:rsidRPr="004A6A68">
              <w:rPr>
                <w:rFonts w:ascii="Arial" w:hAnsi="Arial"/>
                <w:spacing w:val="-53"/>
                <w:sz w:val="20"/>
                <w:lang w:val="it-IT"/>
              </w:rPr>
              <w:t xml:space="preserve"> </w:t>
            </w:r>
            <w:r w:rsidRPr="004A6A68">
              <w:rPr>
                <w:rFonts w:ascii="Arial" w:hAnsi="Arial"/>
                <w:sz w:val="20"/>
                <w:lang w:val="it-IT"/>
              </w:rPr>
              <w:t>antropici</w:t>
            </w:r>
            <w:r w:rsidRPr="004A6A68">
              <w:rPr>
                <w:rFonts w:ascii="Arial" w:hAnsi="Arial"/>
                <w:spacing w:val="-1"/>
                <w:sz w:val="20"/>
                <w:lang w:val="it-IT"/>
              </w:rPr>
              <w:t xml:space="preserve"> </w:t>
            </w:r>
            <w:r w:rsidRPr="004A6A68">
              <w:rPr>
                <w:rFonts w:ascii="Arial" w:hAnsi="Arial"/>
                <w:sz w:val="20"/>
                <w:lang w:val="it-IT"/>
              </w:rPr>
              <w:t>in</w:t>
            </w:r>
            <w:r w:rsidRPr="004A6A68">
              <w:rPr>
                <w:rFonts w:ascii="Arial" w:hAnsi="Arial"/>
                <w:spacing w:val="-2"/>
                <w:sz w:val="20"/>
                <w:lang w:val="it-IT"/>
              </w:rPr>
              <w:t xml:space="preserve"> </w:t>
            </w:r>
            <w:r w:rsidRPr="004A6A68">
              <w:rPr>
                <w:rFonts w:ascii="Arial" w:hAnsi="Arial"/>
                <w:sz w:val="20"/>
                <w:lang w:val="it-IT"/>
              </w:rPr>
              <w:t>rapporto</w:t>
            </w:r>
            <w:r w:rsidRPr="004A6A68">
              <w:rPr>
                <w:rFonts w:ascii="Arial" w:hAnsi="Arial"/>
                <w:spacing w:val="-2"/>
                <w:sz w:val="20"/>
                <w:lang w:val="it-IT"/>
              </w:rPr>
              <w:t xml:space="preserve"> </w:t>
            </w:r>
            <w:r w:rsidRPr="004A6A68">
              <w:rPr>
                <w:rFonts w:ascii="Arial" w:hAnsi="Arial"/>
                <w:sz w:val="20"/>
                <w:lang w:val="it-IT"/>
              </w:rPr>
              <w:t>al</w:t>
            </w:r>
            <w:r w:rsidRPr="004A6A68">
              <w:rPr>
                <w:rFonts w:ascii="Arial" w:hAnsi="Arial"/>
                <w:spacing w:val="-2"/>
                <w:sz w:val="20"/>
                <w:lang w:val="it-IT"/>
              </w:rPr>
              <w:t xml:space="preserve"> </w:t>
            </w:r>
            <w:r w:rsidRPr="004A6A68">
              <w:rPr>
                <w:rFonts w:ascii="Arial" w:hAnsi="Arial"/>
                <w:sz w:val="20"/>
                <w:lang w:val="it-IT"/>
              </w:rPr>
              <w:t>territorio</w:t>
            </w:r>
          </w:p>
          <w:p w14:paraId="2AD82E3D" w14:textId="77777777" w:rsidR="00C728F8" w:rsidRPr="004A6A68" w:rsidRDefault="00C728F8" w:rsidP="003071E5">
            <w:pPr>
              <w:pStyle w:val="Paragrafoelenco"/>
              <w:numPr>
                <w:ilvl w:val="0"/>
                <w:numId w:val="7"/>
              </w:numPr>
              <w:tabs>
                <w:tab w:val="left" w:pos="235"/>
              </w:tabs>
              <w:ind w:right="873"/>
              <w:rPr>
                <w:rFonts w:ascii="Arial" w:hAnsi="Arial"/>
                <w:sz w:val="20"/>
                <w:lang w:val="it-IT"/>
              </w:rPr>
            </w:pPr>
            <w:r w:rsidRPr="004A6A68">
              <w:rPr>
                <w:rFonts w:ascii="Arial" w:hAnsi="Arial"/>
                <w:sz w:val="20"/>
                <w:lang w:val="it-IT"/>
              </w:rPr>
              <w:t>Utilizzare gli elementi di base dei linguaggi</w:t>
            </w:r>
            <w:r w:rsidRPr="004A6A68">
              <w:rPr>
                <w:rFonts w:ascii="Arial" w:hAnsi="Arial"/>
                <w:spacing w:val="-53"/>
                <w:sz w:val="20"/>
                <w:lang w:val="it-IT"/>
              </w:rPr>
              <w:t xml:space="preserve"> </w:t>
            </w:r>
            <w:r w:rsidRPr="004A6A68">
              <w:rPr>
                <w:rFonts w:ascii="Arial" w:hAnsi="Arial"/>
                <w:sz w:val="20"/>
                <w:lang w:val="it-IT"/>
              </w:rPr>
              <w:t>settoriali</w:t>
            </w:r>
          </w:p>
          <w:p w14:paraId="4272B1C0" w14:textId="77777777" w:rsidR="00C728F8" w:rsidRPr="004A6A68" w:rsidRDefault="00C728F8" w:rsidP="003071E5">
            <w:pPr>
              <w:pStyle w:val="Paragrafoelenco"/>
              <w:numPr>
                <w:ilvl w:val="0"/>
                <w:numId w:val="7"/>
              </w:numPr>
              <w:tabs>
                <w:tab w:val="left" w:pos="235"/>
              </w:tabs>
              <w:ind w:right="153"/>
              <w:rPr>
                <w:rFonts w:ascii="Arial" w:hAnsi="Arial"/>
                <w:sz w:val="20"/>
                <w:lang w:val="it-IT"/>
              </w:rPr>
            </w:pPr>
            <w:r w:rsidRPr="004A6A68">
              <w:rPr>
                <w:rFonts w:ascii="Arial" w:hAnsi="Arial"/>
                <w:sz w:val="20"/>
                <w:lang w:val="it-IT"/>
              </w:rPr>
              <w:t>sa</w:t>
            </w:r>
            <w:r w:rsidRPr="004A6A68">
              <w:rPr>
                <w:rFonts w:ascii="Arial" w:hAnsi="Arial"/>
                <w:spacing w:val="-5"/>
                <w:sz w:val="20"/>
                <w:lang w:val="it-IT"/>
              </w:rPr>
              <w:t xml:space="preserve"> </w:t>
            </w:r>
            <w:r w:rsidRPr="004A6A68">
              <w:rPr>
                <w:rFonts w:ascii="Arial" w:hAnsi="Arial"/>
                <w:sz w:val="20"/>
                <w:lang w:val="it-IT"/>
              </w:rPr>
              <w:t>coglierne</w:t>
            </w:r>
            <w:r w:rsidRPr="004A6A68">
              <w:rPr>
                <w:rFonts w:ascii="Arial" w:hAnsi="Arial"/>
                <w:spacing w:val="-4"/>
                <w:sz w:val="20"/>
                <w:lang w:val="it-IT"/>
              </w:rPr>
              <w:t xml:space="preserve"> </w:t>
            </w:r>
            <w:r w:rsidRPr="004A6A68">
              <w:rPr>
                <w:rFonts w:ascii="Arial" w:hAnsi="Arial"/>
                <w:sz w:val="20"/>
                <w:lang w:val="it-IT"/>
              </w:rPr>
              <w:t>le</w:t>
            </w:r>
            <w:r w:rsidRPr="004A6A68">
              <w:rPr>
                <w:rFonts w:ascii="Arial" w:hAnsi="Arial"/>
                <w:spacing w:val="-4"/>
                <w:sz w:val="20"/>
                <w:lang w:val="it-IT"/>
              </w:rPr>
              <w:t xml:space="preserve"> </w:t>
            </w:r>
            <w:r w:rsidRPr="004A6A68">
              <w:rPr>
                <w:rFonts w:ascii="Arial" w:hAnsi="Arial"/>
                <w:sz w:val="20"/>
                <w:lang w:val="it-IT"/>
              </w:rPr>
              <w:t>informazioni</w:t>
            </w:r>
            <w:r w:rsidRPr="004A6A68">
              <w:rPr>
                <w:rFonts w:ascii="Arial" w:hAnsi="Arial"/>
                <w:spacing w:val="-4"/>
                <w:sz w:val="20"/>
                <w:lang w:val="it-IT"/>
              </w:rPr>
              <w:t xml:space="preserve"> </w:t>
            </w:r>
            <w:r w:rsidRPr="004A6A68">
              <w:rPr>
                <w:rFonts w:ascii="Arial" w:hAnsi="Arial"/>
                <w:sz w:val="20"/>
                <w:lang w:val="it-IT"/>
              </w:rPr>
              <w:t>centrali</w:t>
            </w:r>
            <w:r w:rsidRPr="004A6A68">
              <w:rPr>
                <w:rFonts w:ascii="Arial" w:hAnsi="Arial"/>
                <w:spacing w:val="-4"/>
                <w:sz w:val="20"/>
                <w:lang w:val="it-IT"/>
              </w:rPr>
              <w:t xml:space="preserve"> </w:t>
            </w:r>
            <w:r w:rsidRPr="004A6A68">
              <w:rPr>
                <w:rFonts w:ascii="Arial" w:hAnsi="Arial"/>
                <w:sz w:val="20"/>
                <w:lang w:val="it-IT"/>
              </w:rPr>
              <w:t>e</w:t>
            </w:r>
            <w:r w:rsidRPr="004A6A68">
              <w:rPr>
                <w:rFonts w:ascii="Arial" w:hAnsi="Arial"/>
                <w:spacing w:val="-4"/>
                <w:sz w:val="20"/>
                <w:lang w:val="it-IT"/>
              </w:rPr>
              <w:t xml:space="preserve"> </w:t>
            </w:r>
            <w:r w:rsidRPr="004A6A68">
              <w:rPr>
                <w:rFonts w:ascii="Arial" w:hAnsi="Arial"/>
                <w:sz w:val="20"/>
                <w:lang w:val="it-IT"/>
              </w:rPr>
              <w:t>collegarle</w:t>
            </w:r>
            <w:r w:rsidRPr="004A6A68">
              <w:rPr>
                <w:rFonts w:ascii="Arial" w:hAnsi="Arial"/>
                <w:spacing w:val="-4"/>
                <w:sz w:val="20"/>
                <w:lang w:val="it-IT"/>
              </w:rPr>
              <w:t xml:space="preserve"> </w:t>
            </w:r>
            <w:r w:rsidRPr="004A6A68">
              <w:rPr>
                <w:rFonts w:ascii="Arial" w:hAnsi="Arial"/>
                <w:sz w:val="20"/>
                <w:lang w:val="it-IT"/>
              </w:rPr>
              <w:t>tra</w:t>
            </w:r>
            <w:r w:rsidRPr="004A6A68">
              <w:rPr>
                <w:rFonts w:ascii="Arial" w:hAnsi="Arial"/>
                <w:spacing w:val="-53"/>
                <w:sz w:val="20"/>
                <w:lang w:val="it-IT"/>
              </w:rPr>
              <w:t xml:space="preserve"> </w:t>
            </w:r>
            <w:r w:rsidRPr="004A6A68">
              <w:rPr>
                <w:rFonts w:ascii="Arial" w:hAnsi="Arial"/>
                <w:sz w:val="20"/>
                <w:lang w:val="it-IT"/>
              </w:rPr>
              <w:t>di loro, applicando tecniche, strategie e modi di</w:t>
            </w:r>
            <w:r w:rsidRPr="004A6A68">
              <w:rPr>
                <w:rFonts w:ascii="Arial" w:hAnsi="Arial"/>
                <w:spacing w:val="1"/>
                <w:sz w:val="20"/>
                <w:lang w:val="it-IT"/>
              </w:rPr>
              <w:t xml:space="preserve"> </w:t>
            </w:r>
            <w:r w:rsidRPr="004A6A68">
              <w:rPr>
                <w:rFonts w:ascii="Arial" w:hAnsi="Arial"/>
                <w:sz w:val="20"/>
                <w:lang w:val="it-IT"/>
              </w:rPr>
              <w:t>lettura</w:t>
            </w:r>
            <w:r w:rsidRPr="004A6A68">
              <w:rPr>
                <w:rFonts w:ascii="Arial" w:hAnsi="Arial"/>
                <w:spacing w:val="-2"/>
                <w:sz w:val="20"/>
                <w:lang w:val="it-IT"/>
              </w:rPr>
              <w:t xml:space="preserve"> </w:t>
            </w:r>
            <w:r w:rsidRPr="004A6A68">
              <w:rPr>
                <w:rFonts w:ascii="Arial" w:hAnsi="Arial"/>
                <w:sz w:val="20"/>
                <w:lang w:val="it-IT"/>
              </w:rPr>
              <w:t>adatti.</w:t>
            </w:r>
          </w:p>
          <w:p w14:paraId="4519F98D" w14:textId="77777777" w:rsidR="00C728F8" w:rsidRPr="004A6A68" w:rsidRDefault="00C728F8" w:rsidP="003071E5">
            <w:pPr>
              <w:pStyle w:val="Paragrafoelenco"/>
              <w:numPr>
                <w:ilvl w:val="0"/>
                <w:numId w:val="7"/>
              </w:numPr>
              <w:tabs>
                <w:tab w:val="left" w:pos="235"/>
              </w:tabs>
              <w:ind w:right="906"/>
              <w:rPr>
                <w:rFonts w:ascii="Arial" w:hAnsi="Arial"/>
                <w:sz w:val="20"/>
                <w:lang w:val="it-IT"/>
              </w:rPr>
            </w:pPr>
            <w:r w:rsidRPr="004A6A68">
              <w:rPr>
                <w:rFonts w:ascii="Arial" w:hAnsi="Arial"/>
                <w:sz w:val="20"/>
                <w:lang w:val="it-IT"/>
              </w:rPr>
              <w:t>Riconoscere le diverse tipologie delle fonti</w:t>
            </w:r>
            <w:r w:rsidRPr="004A6A68">
              <w:rPr>
                <w:rFonts w:ascii="Arial" w:hAnsi="Arial"/>
                <w:spacing w:val="-53"/>
                <w:sz w:val="20"/>
                <w:lang w:val="it-IT"/>
              </w:rPr>
              <w:t xml:space="preserve"> </w:t>
            </w:r>
            <w:r w:rsidRPr="004A6A68">
              <w:rPr>
                <w:rFonts w:ascii="Arial" w:hAnsi="Arial"/>
                <w:sz w:val="20"/>
                <w:lang w:val="it-IT"/>
              </w:rPr>
              <w:t>documentarie</w:t>
            </w:r>
          </w:p>
          <w:p w14:paraId="10877828" w14:textId="77777777" w:rsidR="00C728F8" w:rsidRPr="004A6A68" w:rsidRDefault="00C728F8" w:rsidP="003071E5">
            <w:pPr>
              <w:pStyle w:val="Paragrafoelenco"/>
              <w:numPr>
                <w:ilvl w:val="0"/>
                <w:numId w:val="7"/>
              </w:numPr>
              <w:tabs>
                <w:tab w:val="left" w:pos="235"/>
              </w:tabs>
              <w:spacing w:line="228" w:lineRule="exact"/>
              <w:rPr>
                <w:rFonts w:ascii="Arial" w:hAnsi="Arial"/>
                <w:sz w:val="20"/>
                <w:lang w:val="it-IT"/>
              </w:rPr>
            </w:pPr>
            <w:r w:rsidRPr="004A6A68">
              <w:rPr>
                <w:rFonts w:ascii="Arial" w:hAnsi="Arial"/>
                <w:sz w:val="20"/>
                <w:lang w:val="it-IT"/>
              </w:rPr>
              <w:t>Leggere</w:t>
            </w:r>
            <w:r w:rsidRPr="004A6A68">
              <w:rPr>
                <w:rFonts w:ascii="Arial" w:hAnsi="Arial"/>
                <w:spacing w:val="-2"/>
                <w:sz w:val="20"/>
                <w:lang w:val="it-IT"/>
              </w:rPr>
              <w:t xml:space="preserve"> </w:t>
            </w:r>
            <w:r w:rsidRPr="004A6A68">
              <w:rPr>
                <w:rFonts w:ascii="Arial" w:hAnsi="Arial"/>
                <w:sz w:val="20"/>
                <w:lang w:val="it-IT"/>
              </w:rPr>
              <w:t>ed</w:t>
            </w:r>
            <w:r w:rsidRPr="004A6A68">
              <w:rPr>
                <w:rFonts w:ascii="Arial" w:hAnsi="Arial"/>
                <w:spacing w:val="-1"/>
                <w:sz w:val="20"/>
                <w:lang w:val="it-IT"/>
              </w:rPr>
              <w:t xml:space="preserve"> </w:t>
            </w:r>
            <w:r w:rsidRPr="004A6A68">
              <w:rPr>
                <w:rFonts w:ascii="Arial" w:hAnsi="Arial"/>
                <w:sz w:val="20"/>
                <w:lang w:val="it-IT"/>
              </w:rPr>
              <w:t>usare</w:t>
            </w:r>
            <w:r w:rsidRPr="004A6A68">
              <w:rPr>
                <w:rFonts w:ascii="Arial" w:hAnsi="Arial"/>
                <w:spacing w:val="-4"/>
                <w:sz w:val="20"/>
                <w:lang w:val="it-IT"/>
              </w:rPr>
              <w:t xml:space="preserve"> </w:t>
            </w:r>
            <w:r w:rsidRPr="004A6A68">
              <w:rPr>
                <w:rFonts w:ascii="Arial" w:hAnsi="Arial"/>
                <w:sz w:val="20"/>
                <w:lang w:val="it-IT"/>
              </w:rPr>
              <w:t>gli</w:t>
            </w:r>
            <w:r w:rsidRPr="004A6A68">
              <w:rPr>
                <w:rFonts w:ascii="Arial" w:hAnsi="Arial"/>
                <w:spacing w:val="-2"/>
                <w:sz w:val="20"/>
                <w:lang w:val="it-IT"/>
              </w:rPr>
              <w:t xml:space="preserve"> </w:t>
            </w:r>
            <w:r w:rsidRPr="004A6A68">
              <w:rPr>
                <w:rFonts w:ascii="Arial" w:hAnsi="Arial"/>
                <w:sz w:val="20"/>
                <w:lang w:val="it-IT"/>
              </w:rPr>
              <w:t>indicatori</w:t>
            </w:r>
            <w:r w:rsidRPr="004A6A68">
              <w:rPr>
                <w:rFonts w:ascii="Arial" w:hAnsi="Arial"/>
                <w:spacing w:val="-5"/>
                <w:sz w:val="20"/>
                <w:lang w:val="it-IT"/>
              </w:rPr>
              <w:t xml:space="preserve"> </w:t>
            </w:r>
            <w:r w:rsidRPr="004A6A68">
              <w:rPr>
                <w:rFonts w:ascii="Arial" w:hAnsi="Arial"/>
                <w:sz w:val="20"/>
                <w:lang w:val="it-IT"/>
              </w:rPr>
              <w:t>cartografici</w:t>
            </w:r>
          </w:p>
          <w:p w14:paraId="38195985" w14:textId="77777777" w:rsidR="00C728F8" w:rsidRDefault="00C728F8" w:rsidP="003071E5">
            <w:pPr>
              <w:pStyle w:val="Paragrafoelenco"/>
              <w:numPr>
                <w:ilvl w:val="0"/>
                <w:numId w:val="7"/>
              </w:numPr>
              <w:tabs>
                <w:tab w:val="left" w:pos="235"/>
              </w:tabs>
              <w:rPr>
                <w:rFonts w:ascii="Arial" w:hAnsi="Arial"/>
                <w:sz w:val="20"/>
              </w:rPr>
            </w:pPr>
            <w:proofErr w:type="spellStart"/>
            <w:r>
              <w:rPr>
                <w:rFonts w:ascii="Arial" w:hAnsi="Arial"/>
                <w:sz w:val="20"/>
              </w:rPr>
              <w:t>Usare</w:t>
            </w:r>
            <w:proofErr w:type="spellEnd"/>
            <w:r>
              <w:rPr>
                <w:rFonts w:ascii="Arial" w:hAnsi="Arial"/>
                <w:spacing w:val="-4"/>
                <w:sz w:val="20"/>
              </w:rPr>
              <w:t xml:space="preserve"> </w:t>
            </w:r>
            <w:r>
              <w:rPr>
                <w:rFonts w:ascii="Arial" w:hAnsi="Arial"/>
                <w:sz w:val="20"/>
              </w:rPr>
              <w:t>le</w:t>
            </w:r>
            <w:r>
              <w:rPr>
                <w:rFonts w:ascii="Arial" w:hAnsi="Arial"/>
                <w:spacing w:val="-3"/>
                <w:sz w:val="20"/>
              </w:rPr>
              <w:t xml:space="preserve"> </w:t>
            </w:r>
            <w:proofErr w:type="spellStart"/>
            <w:r>
              <w:rPr>
                <w:rFonts w:ascii="Arial" w:hAnsi="Arial"/>
                <w:sz w:val="20"/>
              </w:rPr>
              <w:t>tecnologie</w:t>
            </w:r>
            <w:proofErr w:type="spellEnd"/>
            <w:r>
              <w:rPr>
                <w:rFonts w:ascii="Arial" w:hAnsi="Arial"/>
                <w:spacing w:val="-3"/>
                <w:sz w:val="20"/>
              </w:rPr>
              <w:t xml:space="preserve"> </w:t>
            </w:r>
            <w:proofErr w:type="spellStart"/>
            <w:r>
              <w:rPr>
                <w:rFonts w:ascii="Arial" w:hAnsi="Arial"/>
                <w:sz w:val="20"/>
              </w:rPr>
              <w:t>multimediali</w:t>
            </w:r>
            <w:proofErr w:type="spellEnd"/>
          </w:p>
          <w:p w14:paraId="3F8C05A1" w14:textId="77777777" w:rsidR="00C728F8" w:rsidRPr="004A6A68" w:rsidRDefault="00C728F8" w:rsidP="003071E5">
            <w:pPr>
              <w:pStyle w:val="Paragrafoelenco"/>
              <w:numPr>
                <w:ilvl w:val="0"/>
                <w:numId w:val="7"/>
              </w:numPr>
              <w:tabs>
                <w:tab w:val="left" w:pos="235"/>
              </w:tabs>
              <w:ind w:right="242"/>
              <w:rPr>
                <w:rFonts w:ascii="Arial" w:hAnsi="Arial"/>
                <w:sz w:val="20"/>
                <w:lang w:val="it-IT"/>
              </w:rPr>
            </w:pPr>
            <w:r w:rsidRPr="004A6A68">
              <w:rPr>
                <w:rFonts w:ascii="Arial" w:hAnsi="Arial"/>
                <w:sz w:val="20"/>
                <w:lang w:val="it-IT"/>
              </w:rPr>
              <w:t>Partecipare</w:t>
            </w:r>
            <w:r w:rsidRPr="004A6A68">
              <w:rPr>
                <w:rFonts w:ascii="Arial" w:hAnsi="Arial"/>
                <w:spacing w:val="-6"/>
                <w:sz w:val="20"/>
                <w:lang w:val="it-IT"/>
              </w:rPr>
              <w:t xml:space="preserve"> </w:t>
            </w:r>
            <w:r w:rsidRPr="004A6A68">
              <w:rPr>
                <w:rFonts w:ascii="Arial" w:hAnsi="Arial"/>
                <w:sz w:val="20"/>
                <w:lang w:val="it-IT"/>
              </w:rPr>
              <w:t>in</w:t>
            </w:r>
            <w:r w:rsidRPr="004A6A68">
              <w:rPr>
                <w:rFonts w:ascii="Arial" w:hAnsi="Arial"/>
                <w:spacing w:val="-6"/>
                <w:sz w:val="20"/>
                <w:lang w:val="it-IT"/>
              </w:rPr>
              <w:t xml:space="preserve"> </w:t>
            </w:r>
            <w:r w:rsidRPr="004A6A68">
              <w:rPr>
                <w:rFonts w:ascii="Arial" w:hAnsi="Arial"/>
                <w:sz w:val="20"/>
                <w:lang w:val="it-IT"/>
              </w:rPr>
              <w:t>modo</w:t>
            </w:r>
            <w:r w:rsidRPr="004A6A68">
              <w:rPr>
                <w:rFonts w:ascii="Arial" w:hAnsi="Arial"/>
                <w:spacing w:val="-6"/>
                <w:sz w:val="20"/>
                <w:lang w:val="it-IT"/>
              </w:rPr>
              <w:t xml:space="preserve"> </w:t>
            </w:r>
            <w:r w:rsidRPr="004A6A68">
              <w:rPr>
                <w:rFonts w:ascii="Arial" w:hAnsi="Arial"/>
                <w:sz w:val="20"/>
                <w:lang w:val="it-IT"/>
              </w:rPr>
              <w:t>responsabile</w:t>
            </w:r>
            <w:r w:rsidRPr="004A6A68">
              <w:rPr>
                <w:rFonts w:ascii="Arial" w:hAnsi="Arial"/>
                <w:spacing w:val="-2"/>
                <w:sz w:val="20"/>
                <w:lang w:val="it-IT"/>
              </w:rPr>
              <w:t xml:space="preserve"> </w:t>
            </w:r>
            <w:r w:rsidRPr="004A6A68">
              <w:rPr>
                <w:rFonts w:ascii="Arial" w:hAnsi="Arial"/>
                <w:sz w:val="20"/>
                <w:lang w:val="it-IT"/>
              </w:rPr>
              <w:t>alla</w:t>
            </w:r>
            <w:r w:rsidRPr="004A6A68">
              <w:rPr>
                <w:rFonts w:ascii="Arial" w:hAnsi="Arial"/>
                <w:spacing w:val="-6"/>
                <w:sz w:val="20"/>
                <w:lang w:val="it-IT"/>
              </w:rPr>
              <w:t xml:space="preserve"> </w:t>
            </w:r>
            <w:r w:rsidRPr="004A6A68">
              <w:rPr>
                <w:rFonts w:ascii="Arial" w:hAnsi="Arial"/>
                <w:sz w:val="20"/>
                <w:lang w:val="it-IT"/>
              </w:rPr>
              <w:t>convivenza</w:t>
            </w:r>
            <w:r w:rsidRPr="004A6A68">
              <w:rPr>
                <w:rFonts w:ascii="Arial" w:hAnsi="Arial"/>
                <w:spacing w:val="-53"/>
                <w:sz w:val="20"/>
                <w:lang w:val="it-IT"/>
              </w:rPr>
              <w:t xml:space="preserve"> </w:t>
            </w:r>
            <w:r w:rsidRPr="004A6A68">
              <w:rPr>
                <w:rFonts w:ascii="Arial" w:hAnsi="Arial"/>
                <w:sz w:val="20"/>
                <w:lang w:val="it-IT"/>
              </w:rPr>
              <w:t>civile</w:t>
            </w:r>
          </w:p>
          <w:p w14:paraId="79C0C1CF" w14:textId="77777777" w:rsidR="00C728F8" w:rsidRPr="004A6A68" w:rsidRDefault="00C728F8" w:rsidP="003071E5">
            <w:pPr>
              <w:pStyle w:val="Paragrafoelenco"/>
              <w:numPr>
                <w:ilvl w:val="0"/>
                <w:numId w:val="7"/>
              </w:numPr>
              <w:tabs>
                <w:tab w:val="left" w:pos="235"/>
              </w:tabs>
              <w:ind w:right="321"/>
              <w:rPr>
                <w:rFonts w:ascii="Arial" w:hAnsi="Arial"/>
                <w:sz w:val="20"/>
                <w:lang w:val="it-IT"/>
              </w:rPr>
            </w:pPr>
            <w:r w:rsidRPr="004A6A68">
              <w:rPr>
                <w:rFonts w:ascii="Arial" w:hAnsi="Arial"/>
                <w:sz w:val="20"/>
                <w:lang w:val="it-IT"/>
              </w:rPr>
              <w:t>Riconoscere i valori dell’inclusione e</w:t>
            </w:r>
            <w:r w:rsidRPr="004A6A68">
              <w:rPr>
                <w:rFonts w:ascii="Arial" w:hAnsi="Arial"/>
                <w:spacing w:val="1"/>
                <w:sz w:val="20"/>
                <w:lang w:val="it-IT"/>
              </w:rPr>
              <w:t xml:space="preserve"> </w:t>
            </w:r>
            <w:r w:rsidRPr="004A6A68">
              <w:rPr>
                <w:rFonts w:ascii="Arial" w:hAnsi="Arial"/>
                <w:sz w:val="20"/>
                <w:lang w:val="it-IT"/>
              </w:rPr>
              <w:t>dell’integrazione e il sistema delle regole come</w:t>
            </w:r>
            <w:r w:rsidRPr="004A6A68">
              <w:rPr>
                <w:rFonts w:ascii="Arial" w:hAnsi="Arial"/>
                <w:spacing w:val="1"/>
                <w:sz w:val="20"/>
                <w:lang w:val="it-IT"/>
              </w:rPr>
              <w:t xml:space="preserve"> </w:t>
            </w:r>
            <w:r w:rsidRPr="004A6A68">
              <w:rPr>
                <w:rFonts w:ascii="Arial" w:hAnsi="Arial"/>
                <w:sz w:val="20"/>
                <w:lang w:val="it-IT"/>
              </w:rPr>
              <w:t>elementi</w:t>
            </w:r>
            <w:r w:rsidRPr="004A6A68">
              <w:rPr>
                <w:rFonts w:ascii="Arial" w:hAnsi="Arial"/>
                <w:spacing w:val="-7"/>
                <w:sz w:val="20"/>
                <w:lang w:val="it-IT"/>
              </w:rPr>
              <w:t xml:space="preserve"> </w:t>
            </w:r>
            <w:r w:rsidRPr="004A6A68">
              <w:rPr>
                <w:rFonts w:ascii="Arial" w:hAnsi="Arial"/>
                <w:sz w:val="20"/>
                <w:lang w:val="it-IT"/>
              </w:rPr>
              <w:t>fondanti</w:t>
            </w:r>
            <w:r w:rsidRPr="004A6A68">
              <w:rPr>
                <w:rFonts w:ascii="Arial" w:hAnsi="Arial"/>
                <w:spacing w:val="-7"/>
                <w:sz w:val="20"/>
                <w:lang w:val="it-IT"/>
              </w:rPr>
              <w:t xml:space="preserve"> </w:t>
            </w:r>
            <w:r w:rsidRPr="004A6A68">
              <w:rPr>
                <w:rFonts w:ascii="Arial" w:hAnsi="Arial"/>
                <w:sz w:val="20"/>
                <w:lang w:val="it-IT"/>
              </w:rPr>
              <w:t>dell’educazione</w:t>
            </w:r>
            <w:r w:rsidRPr="004A6A68">
              <w:rPr>
                <w:rFonts w:ascii="Arial" w:hAnsi="Arial"/>
                <w:spacing w:val="-7"/>
                <w:sz w:val="20"/>
                <w:lang w:val="it-IT"/>
              </w:rPr>
              <w:t xml:space="preserve"> </w:t>
            </w:r>
            <w:r w:rsidRPr="004A6A68">
              <w:rPr>
                <w:rFonts w:ascii="Arial" w:hAnsi="Arial"/>
                <w:sz w:val="20"/>
                <w:lang w:val="it-IT"/>
              </w:rPr>
              <w:t>alla</w:t>
            </w:r>
            <w:r w:rsidRPr="004A6A68">
              <w:rPr>
                <w:rFonts w:ascii="Arial" w:hAnsi="Arial"/>
                <w:spacing w:val="-4"/>
                <w:sz w:val="20"/>
                <w:lang w:val="it-IT"/>
              </w:rPr>
              <w:t xml:space="preserve"> </w:t>
            </w:r>
            <w:r w:rsidRPr="004A6A68">
              <w:rPr>
                <w:rFonts w:ascii="Arial" w:hAnsi="Arial"/>
                <w:sz w:val="20"/>
                <w:lang w:val="it-IT"/>
              </w:rPr>
              <w:t>cittadinanza</w:t>
            </w:r>
            <w:r w:rsidRPr="004A6A68">
              <w:rPr>
                <w:rFonts w:ascii="Arial" w:hAnsi="Arial"/>
                <w:spacing w:val="-53"/>
                <w:sz w:val="20"/>
                <w:lang w:val="it-IT"/>
              </w:rPr>
              <w:t xml:space="preserve"> </w:t>
            </w:r>
            <w:r w:rsidRPr="004A6A68">
              <w:rPr>
                <w:rFonts w:ascii="Arial" w:hAnsi="Arial"/>
                <w:sz w:val="20"/>
                <w:lang w:val="it-IT"/>
              </w:rPr>
              <w:t>attiva</w:t>
            </w:r>
          </w:p>
          <w:p w14:paraId="72D8179C" w14:textId="77777777" w:rsidR="00C728F8" w:rsidRPr="004A6A68" w:rsidRDefault="00C728F8" w:rsidP="003071E5">
            <w:pPr>
              <w:pStyle w:val="Paragrafoelenco"/>
              <w:numPr>
                <w:ilvl w:val="0"/>
                <w:numId w:val="7"/>
              </w:numPr>
              <w:tabs>
                <w:tab w:val="left" w:pos="235"/>
              </w:tabs>
              <w:ind w:right="953"/>
              <w:rPr>
                <w:rFonts w:ascii="Arial" w:hAnsi="Arial"/>
                <w:sz w:val="20"/>
                <w:lang w:val="it-IT"/>
              </w:rPr>
            </w:pPr>
            <w:r w:rsidRPr="004A6A68">
              <w:rPr>
                <w:rFonts w:ascii="Arial" w:hAnsi="Arial"/>
                <w:sz w:val="20"/>
                <w:lang w:val="it-IT"/>
              </w:rPr>
              <w:t>Comprendere</w:t>
            </w:r>
            <w:r w:rsidRPr="004A6A68">
              <w:rPr>
                <w:rFonts w:ascii="Arial" w:hAnsi="Arial"/>
                <w:spacing w:val="-3"/>
                <w:sz w:val="20"/>
                <w:lang w:val="it-IT"/>
              </w:rPr>
              <w:t xml:space="preserve"> </w:t>
            </w:r>
            <w:r w:rsidRPr="004A6A68">
              <w:rPr>
                <w:rFonts w:ascii="Arial" w:hAnsi="Arial"/>
                <w:sz w:val="20"/>
                <w:lang w:val="it-IT"/>
              </w:rPr>
              <w:t>i</w:t>
            </w:r>
            <w:r w:rsidRPr="004A6A68">
              <w:rPr>
                <w:rFonts w:ascii="Arial" w:hAnsi="Arial"/>
                <w:spacing w:val="-5"/>
                <w:sz w:val="20"/>
                <w:lang w:val="it-IT"/>
              </w:rPr>
              <w:t xml:space="preserve"> </w:t>
            </w:r>
            <w:r w:rsidRPr="004A6A68">
              <w:rPr>
                <w:rFonts w:ascii="Arial" w:hAnsi="Arial"/>
                <w:sz w:val="20"/>
                <w:lang w:val="it-IT"/>
              </w:rPr>
              <w:t>principi</w:t>
            </w:r>
            <w:r w:rsidRPr="004A6A68">
              <w:rPr>
                <w:rFonts w:ascii="Arial" w:hAnsi="Arial"/>
                <w:spacing w:val="-6"/>
                <w:sz w:val="20"/>
                <w:lang w:val="it-IT"/>
              </w:rPr>
              <w:t xml:space="preserve"> </w:t>
            </w:r>
            <w:r w:rsidRPr="004A6A68">
              <w:rPr>
                <w:rFonts w:ascii="Arial" w:hAnsi="Arial"/>
                <w:sz w:val="20"/>
                <w:lang w:val="it-IT"/>
              </w:rPr>
              <w:t>fondamentali</w:t>
            </w:r>
            <w:r w:rsidRPr="004A6A68">
              <w:rPr>
                <w:rFonts w:ascii="Arial" w:hAnsi="Arial"/>
                <w:spacing w:val="-5"/>
                <w:sz w:val="20"/>
                <w:lang w:val="it-IT"/>
              </w:rPr>
              <w:t xml:space="preserve"> </w:t>
            </w:r>
            <w:r w:rsidRPr="004A6A68">
              <w:rPr>
                <w:rFonts w:ascii="Arial" w:hAnsi="Arial"/>
                <w:sz w:val="20"/>
                <w:lang w:val="it-IT"/>
              </w:rPr>
              <w:t>della</w:t>
            </w:r>
            <w:r w:rsidRPr="004A6A68">
              <w:rPr>
                <w:rFonts w:ascii="Arial" w:hAnsi="Arial"/>
                <w:spacing w:val="-53"/>
                <w:sz w:val="20"/>
                <w:lang w:val="it-IT"/>
              </w:rPr>
              <w:t xml:space="preserve"> </w:t>
            </w:r>
            <w:r w:rsidRPr="004A6A68">
              <w:rPr>
                <w:rFonts w:ascii="Arial" w:hAnsi="Arial"/>
                <w:sz w:val="20"/>
                <w:lang w:val="it-IT"/>
              </w:rPr>
              <w:t>Costituzione</w:t>
            </w:r>
            <w:r w:rsidRPr="004A6A68">
              <w:rPr>
                <w:rFonts w:ascii="Arial" w:hAnsi="Arial"/>
                <w:spacing w:val="-2"/>
                <w:sz w:val="20"/>
                <w:lang w:val="it-IT"/>
              </w:rPr>
              <w:t xml:space="preserve"> </w:t>
            </w:r>
            <w:r w:rsidRPr="004A6A68">
              <w:rPr>
                <w:rFonts w:ascii="Arial" w:hAnsi="Arial"/>
                <w:sz w:val="20"/>
                <w:lang w:val="it-IT"/>
              </w:rPr>
              <w:t>italiana</w:t>
            </w:r>
          </w:p>
          <w:p w14:paraId="0223DD2D" w14:textId="670EADC9" w:rsidR="00C728F8" w:rsidRPr="004A6A68" w:rsidRDefault="00C728F8" w:rsidP="003071E5">
            <w:pPr>
              <w:pStyle w:val="Paragrafoelenco"/>
              <w:numPr>
                <w:ilvl w:val="0"/>
                <w:numId w:val="7"/>
              </w:numPr>
              <w:tabs>
                <w:tab w:val="left" w:pos="291"/>
              </w:tabs>
              <w:spacing w:line="209" w:lineRule="exact"/>
              <w:rPr>
                <w:rFonts w:ascii="Arial" w:hAnsi="Arial"/>
                <w:sz w:val="20"/>
                <w:lang w:val="it-IT"/>
              </w:rPr>
            </w:pPr>
            <w:r w:rsidRPr="004A6A68">
              <w:rPr>
                <w:rFonts w:ascii="Arial" w:hAnsi="Arial"/>
                <w:sz w:val="20"/>
                <w:lang w:val="it-IT"/>
              </w:rPr>
              <w:t>Distinguere e comparare le principali forme di</w:t>
            </w:r>
            <w:r w:rsidRPr="004A6A68">
              <w:rPr>
                <w:rFonts w:ascii="Arial" w:hAnsi="Arial"/>
                <w:spacing w:val="1"/>
                <w:sz w:val="20"/>
                <w:lang w:val="it-IT"/>
              </w:rPr>
              <w:t xml:space="preserve"> </w:t>
            </w:r>
            <w:r w:rsidRPr="004A6A68">
              <w:rPr>
                <w:rFonts w:ascii="Arial" w:hAnsi="Arial"/>
                <w:sz w:val="20"/>
                <w:lang w:val="it-IT"/>
              </w:rPr>
              <w:t>governo</w:t>
            </w:r>
            <w:r w:rsidRPr="004A6A68">
              <w:rPr>
                <w:rFonts w:ascii="Arial" w:hAnsi="Arial"/>
                <w:spacing w:val="-3"/>
                <w:sz w:val="20"/>
                <w:lang w:val="it-IT"/>
              </w:rPr>
              <w:t xml:space="preserve"> </w:t>
            </w:r>
            <w:r w:rsidRPr="004A6A68">
              <w:rPr>
                <w:rFonts w:ascii="Arial" w:hAnsi="Arial"/>
                <w:sz w:val="20"/>
                <w:lang w:val="it-IT"/>
              </w:rPr>
              <w:t>nella</w:t>
            </w:r>
            <w:r w:rsidRPr="004A6A68">
              <w:rPr>
                <w:rFonts w:ascii="Arial" w:hAnsi="Arial"/>
                <w:spacing w:val="-2"/>
                <w:sz w:val="20"/>
                <w:lang w:val="it-IT"/>
              </w:rPr>
              <w:t xml:space="preserve"> </w:t>
            </w:r>
            <w:r w:rsidRPr="004A6A68">
              <w:rPr>
                <w:rFonts w:ascii="Arial" w:hAnsi="Arial"/>
                <w:sz w:val="20"/>
                <w:lang w:val="it-IT"/>
              </w:rPr>
              <w:t>loro</w:t>
            </w:r>
            <w:r w:rsidRPr="004A6A68">
              <w:rPr>
                <w:rFonts w:ascii="Arial" w:hAnsi="Arial"/>
                <w:spacing w:val="-6"/>
                <w:sz w:val="20"/>
                <w:lang w:val="it-IT"/>
              </w:rPr>
              <w:t xml:space="preserve"> </w:t>
            </w:r>
            <w:r w:rsidRPr="004A6A68">
              <w:rPr>
                <w:rFonts w:ascii="Arial" w:hAnsi="Arial"/>
                <w:sz w:val="20"/>
                <w:lang w:val="it-IT"/>
              </w:rPr>
              <w:t>evoluzione</w:t>
            </w:r>
            <w:r w:rsidRPr="004A6A68">
              <w:rPr>
                <w:rFonts w:ascii="Arial" w:hAnsi="Arial"/>
                <w:spacing w:val="-5"/>
                <w:sz w:val="20"/>
                <w:lang w:val="it-IT"/>
              </w:rPr>
              <w:t xml:space="preserve"> </w:t>
            </w:r>
            <w:r w:rsidRPr="004A6A68">
              <w:rPr>
                <w:rFonts w:ascii="Arial" w:hAnsi="Arial"/>
                <w:sz w:val="20"/>
                <w:lang w:val="it-IT"/>
              </w:rPr>
              <w:t>storica</w:t>
            </w:r>
            <w:r w:rsidRPr="004A6A68">
              <w:rPr>
                <w:rFonts w:ascii="Arial" w:hAnsi="Arial"/>
                <w:spacing w:val="-2"/>
                <w:sz w:val="20"/>
                <w:lang w:val="it-IT"/>
              </w:rPr>
              <w:t xml:space="preserve"> </w:t>
            </w:r>
            <w:r w:rsidRPr="004A6A68">
              <w:rPr>
                <w:rFonts w:ascii="Arial" w:hAnsi="Arial"/>
                <w:sz w:val="20"/>
                <w:lang w:val="it-IT"/>
              </w:rPr>
              <w:t>e</w:t>
            </w:r>
            <w:r w:rsidRPr="004A6A68">
              <w:rPr>
                <w:rFonts w:ascii="Arial" w:hAnsi="Arial"/>
                <w:spacing w:val="-6"/>
                <w:sz w:val="20"/>
                <w:lang w:val="it-IT"/>
              </w:rPr>
              <w:t xml:space="preserve"> </w:t>
            </w:r>
            <w:r w:rsidRPr="004A6A68">
              <w:rPr>
                <w:rFonts w:ascii="Arial" w:hAnsi="Arial"/>
                <w:sz w:val="20"/>
                <w:lang w:val="it-IT"/>
              </w:rPr>
              <w:t>in</w:t>
            </w:r>
            <w:r w:rsidRPr="004A6A68">
              <w:rPr>
                <w:rFonts w:ascii="Arial" w:hAnsi="Arial"/>
                <w:spacing w:val="-5"/>
                <w:sz w:val="20"/>
                <w:lang w:val="it-IT"/>
              </w:rPr>
              <w:t xml:space="preserve"> </w:t>
            </w:r>
            <w:r w:rsidRPr="004A6A68">
              <w:rPr>
                <w:rFonts w:ascii="Arial" w:hAnsi="Arial"/>
                <w:sz w:val="20"/>
                <w:lang w:val="it-IT"/>
              </w:rPr>
              <w:t>rapporto</w:t>
            </w:r>
            <w:r w:rsidRPr="004A6A68">
              <w:rPr>
                <w:rFonts w:ascii="Arial" w:hAnsi="Arial"/>
                <w:spacing w:val="-53"/>
                <w:sz w:val="20"/>
                <w:lang w:val="it-IT"/>
              </w:rPr>
              <w:t xml:space="preserve"> </w:t>
            </w:r>
            <w:r w:rsidRPr="004A6A68">
              <w:rPr>
                <w:rFonts w:ascii="Arial" w:hAnsi="Arial"/>
                <w:sz w:val="20"/>
                <w:lang w:val="it-IT"/>
              </w:rPr>
              <w:t>con</w:t>
            </w:r>
            <w:r w:rsidRPr="004A6A68">
              <w:rPr>
                <w:rFonts w:ascii="Arial" w:hAnsi="Arial"/>
                <w:spacing w:val="-3"/>
                <w:sz w:val="20"/>
                <w:lang w:val="it-IT"/>
              </w:rPr>
              <w:t xml:space="preserve"> </w:t>
            </w:r>
            <w:r w:rsidRPr="004A6A68">
              <w:rPr>
                <w:rFonts w:ascii="Arial" w:hAnsi="Arial"/>
                <w:sz w:val="20"/>
                <w:lang w:val="it-IT"/>
              </w:rPr>
              <w:t>le</w:t>
            </w:r>
            <w:r w:rsidRPr="004A6A68">
              <w:rPr>
                <w:rFonts w:ascii="Arial" w:hAnsi="Arial"/>
                <w:spacing w:val="1"/>
                <w:sz w:val="20"/>
                <w:lang w:val="it-IT"/>
              </w:rPr>
              <w:t xml:space="preserve"> </w:t>
            </w:r>
            <w:r w:rsidRPr="004A6A68">
              <w:rPr>
                <w:rFonts w:ascii="Arial" w:hAnsi="Arial"/>
                <w:sz w:val="20"/>
                <w:lang w:val="it-IT"/>
              </w:rPr>
              <w:t>realtà</w:t>
            </w:r>
            <w:r w:rsidRPr="004A6A68">
              <w:rPr>
                <w:rFonts w:ascii="Arial" w:hAnsi="Arial"/>
                <w:spacing w:val="1"/>
                <w:sz w:val="20"/>
                <w:lang w:val="it-IT"/>
              </w:rPr>
              <w:t xml:space="preserve"> </w:t>
            </w:r>
            <w:r w:rsidRPr="004A6A68">
              <w:rPr>
                <w:rFonts w:ascii="Arial" w:hAnsi="Arial"/>
                <w:sz w:val="20"/>
                <w:lang w:val="it-IT"/>
              </w:rPr>
              <w:t>politiche</w:t>
            </w:r>
            <w:r w:rsidRPr="004A6A68">
              <w:rPr>
                <w:rFonts w:ascii="Arial" w:hAnsi="Arial"/>
                <w:spacing w:val="-2"/>
                <w:sz w:val="20"/>
                <w:lang w:val="it-IT"/>
              </w:rPr>
              <w:t xml:space="preserve"> </w:t>
            </w:r>
            <w:r w:rsidRPr="004A6A68">
              <w:rPr>
                <w:rFonts w:ascii="Arial" w:hAnsi="Arial"/>
                <w:sz w:val="20"/>
                <w:lang w:val="it-IT"/>
              </w:rPr>
              <w:t>del</w:t>
            </w:r>
            <w:r w:rsidRPr="004A6A68">
              <w:rPr>
                <w:rFonts w:ascii="Arial" w:hAnsi="Arial"/>
                <w:spacing w:val="-1"/>
                <w:sz w:val="20"/>
                <w:lang w:val="it-IT"/>
              </w:rPr>
              <w:t xml:space="preserve"> </w:t>
            </w:r>
            <w:r w:rsidRPr="004A6A68">
              <w:rPr>
                <w:rFonts w:ascii="Arial" w:hAnsi="Arial"/>
                <w:sz w:val="20"/>
                <w:lang w:val="it-IT"/>
              </w:rPr>
              <w:t>presente</w:t>
            </w:r>
          </w:p>
        </w:tc>
      </w:tr>
    </w:tbl>
    <w:p w14:paraId="5CDE7EA6" w14:textId="77777777" w:rsidR="00880202" w:rsidRPr="004A6A68" w:rsidRDefault="00880202">
      <w:pPr>
        <w:spacing w:line="209" w:lineRule="exact"/>
        <w:rPr>
          <w:rFonts w:ascii="Arial" w:hAnsi="Arial"/>
          <w:sz w:val="20"/>
          <w:lang w:val="it-IT"/>
        </w:rPr>
        <w:sectPr w:rsidR="00880202" w:rsidRPr="004A6A68">
          <w:pgSz w:w="11900" w:h="16840"/>
          <w:pgMar w:top="1420" w:right="0" w:bottom="280" w:left="440" w:header="720" w:footer="720" w:gutter="0"/>
          <w:cols w:space="720"/>
        </w:sectPr>
      </w:pPr>
    </w:p>
    <w:p w14:paraId="742F4370" w14:textId="77777777" w:rsidR="00880202" w:rsidRPr="004A6A68" w:rsidRDefault="00880202">
      <w:pPr>
        <w:rPr>
          <w:rFonts w:ascii="Arial" w:hAnsi="Arial"/>
          <w:sz w:val="20"/>
          <w:lang w:val="it-IT"/>
        </w:rPr>
        <w:sectPr w:rsidR="00880202" w:rsidRPr="004A6A68">
          <w:pgSz w:w="11900" w:h="16840"/>
          <w:pgMar w:top="1420" w:right="0" w:bottom="280" w:left="440" w:header="720" w:footer="720" w:gutter="0"/>
          <w:cols w:space="720"/>
        </w:sectPr>
      </w:pPr>
    </w:p>
    <w:tbl>
      <w:tblPr>
        <w:tblW w:w="0" w:type="auto"/>
        <w:tblInd w:w="5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89"/>
        <w:gridCol w:w="4889"/>
      </w:tblGrid>
      <w:tr w:rsidR="00880202" w14:paraId="77CB079C" w14:textId="77777777">
        <w:trPr>
          <w:trHeight w:val="623"/>
        </w:trPr>
        <w:tc>
          <w:tcPr>
            <w:tcW w:w="9778" w:type="dxa"/>
            <w:gridSpan w:val="2"/>
          </w:tcPr>
          <w:p w14:paraId="543B08BC" w14:textId="77777777" w:rsidR="00880202" w:rsidRDefault="00EE2205" w:rsidP="00CB1BA8">
            <w:pPr>
              <w:pStyle w:val="Titolo3"/>
            </w:pPr>
            <w:bookmarkStart w:id="5" w:name="_Toc86483125"/>
            <w:r>
              <w:lastRenderedPageBreak/>
              <w:t>Secondo</w:t>
            </w:r>
            <w:r>
              <w:rPr>
                <w:spacing w:val="61"/>
              </w:rPr>
              <w:t xml:space="preserve"> </w:t>
            </w:r>
            <w:r>
              <w:t>anno</w:t>
            </w:r>
            <w:bookmarkEnd w:id="5"/>
          </w:p>
        </w:tc>
      </w:tr>
      <w:tr w:rsidR="00880202" w:rsidRPr="004A6A68" w14:paraId="0F6270F1" w14:textId="77777777">
        <w:trPr>
          <w:trHeight w:val="8555"/>
        </w:trPr>
        <w:tc>
          <w:tcPr>
            <w:tcW w:w="4889" w:type="dxa"/>
          </w:tcPr>
          <w:p w14:paraId="42EFDA6B" w14:textId="77777777" w:rsidR="00880202" w:rsidRPr="004A6A68" w:rsidRDefault="00EE2205">
            <w:pPr>
              <w:pStyle w:val="Paragrafoelenco"/>
              <w:spacing w:line="272" w:lineRule="exact"/>
              <w:ind w:left="1712" w:right="1713"/>
              <w:jc w:val="center"/>
              <w:rPr>
                <w:rFonts w:ascii="Arial"/>
                <w:b/>
                <w:i/>
                <w:sz w:val="24"/>
                <w:lang w:val="it-IT"/>
              </w:rPr>
            </w:pPr>
            <w:r w:rsidRPr="004A6A68">
              <w:rPr>
                <w:rFonts w:ascii="Arial"/>
                <w:b/>
                <w:i/>
                <w:sz w:val="24"/>
                <w:lang w:val="it-IT"/>
              </w:rPr>
              <w:t>Conoscenze</w:t>
            </w:r>
          </w:p>
          <w:p w14:paraId="069B0055" w14:textId="77777777" w:rsidR="00880202" w:rsidRPr="004A6A68" w:rsidRDefault="00EE2205">
            <w:pPr>
              <w:pStyle w:val="Paragrafoelenco"/>
              <w:ind w:left="95" w:right="95" w:firstLine="55"/>
              <w:rPr>
                <w:rFonts w:ascii="Arial" w:hAnsi="Arial"/>
                <w:i/>
                <w:sz w:val="20"/>
                <w:lang w:val="it-IT"/>
              </w:rPr>
            </w:pPr>
            <w:r w:rsidRPr="004A6A68">
              <w:rPr>
                <w:rFonts w:ascii="Arial" w:hAnsi="Arial"/>
                <w:i/>
                <w:sz w:val="20"/>
                <w:lang w:val="it-IT"/>
              </w:rPr>
              <w:t>“Conoscenze”: indicano il risultato dell’assimilazione</w:t>
            </w:r>
            <w:r w:rsidRPr="004A6A68">
              <w:rPr>
                <w:rFonts w:ascii="Arial" w:hAnsi="Arial"/>
                <w:i/>
                <w:spacing w:val="-53"/>
                <w:sz w:val="20"/>
                <w:lang w:val="it-IT"/>
              </w:rPr>
              <w:t xml:space="preserve"> </w:t>
            </w:r>
            <w:r w:rsidRPr="004A6A68">
              <w:rPr>
                <w:rFonts w:ascii="Arial" w:hAnsi="Arial"/>
                <w:i/>
                <w:sz w:val="20"/>
                <w:lang w:val="it-IT"/>
              </w:rPr>
              <w:t>di informazioni attraverso l’apprendimento. Le</w:t>
            </w:r>
            <w:r w:rsidRPr="004A6A68">
              <w:rPr>
                <w:rFonts w:ascii="Arial" w:hAnsi="Arial"/>
                <w:i/>
                <w:spacing w:val="1"/>
                <w:sz w:val="20"/>
                <w:lang w:val="it-IT"/>
              </w:rPr>
              <w:t xml:space="preserve"> </w:t>
            </w:r>
            <w:r w:rsidRPr="004A6A68">
              <w:rPr>
                <w:rFonts w:ascii="Arial" w:hAnsi="Arial"/>
                <w:i/>
                <w:sz w:val="20"/>
                <w:lang w:val="it-IT"/>
              </w:rPr>
              <w:t>conoscenze sono l’insieme di fatti, principi, teorie e</w:t>
            </w:r>
            <w:r w:rsidRPr="004A6A68">
              <w:rPr>
                <w:rFonts w:ascii="Arial" w:hAnsi="Arial"/>
                <w:i/>
                <w:spacing w:val="1"/>
                <w:sz w:val="20"/>
                <w:lang w:val="it-IT"/>
              </w:rPr>
              <w:t xml:space="preserve"> </w:t>
            </w:r>
            <w:r w:rsidRPr="004A6A68">
              <w:rPr>
                <w:rFonts w:ascii="Arial" w:hAnsi="Arial"/>
                <w:i/>
                <w:sz w:val="20"/>
                <w:lang w:val="it-IT"/>
              </w:rPr>
              <w:t>pratiche, relative a un settore di studio o di lavoro; le</w:t>
            </w:r>
            <w:r w:rsidRPr="004A6A68">
              <w:rPr>
                <w:rFonts w:ascii="Arial" w:hAnsi="Arial"/>
                <w:i/>
                <w:spacing w:val="-53"/>
                <w:sz w:val="20"/>
                <w:lang w:val="it-IT"/>
              </w:rPr>
              <w:t xml:space="preserve"> </w:t>
            </w:r>
            <w:r w:rsidRPr="004A6A68">
              <w:rPr>
                <w:rFonts w:ascii="Arial" w:hAnsi="Arial"/>
                <w:i/>
                <w:sz w:val="20"/>
                <w:lang w:val="it-IT"/>
              </w:rPr>
              <w:t>conoscenze sono descritte come teoriche e/o</w:t>
            </w:r>
            <w:r w:rsidRPr="004A6A68">
              <w:rPr>
                <w:rFonts w:ascii="Arial" w:hAnsi="Arial"/>
                <w:i/>
                <w:spacing w:val="1"/>
                <w:sz w:val="20"/>
                <w:lang w:val="it-IT"/>
              </w:rPr>
              <w:t xml:space="preserve"> </w:t>
            </w:r>
            <w:r w:rsidRPr="004A6A68">
              <w:rPr>
                <w:rFonts w:ascii="Arial" w:hAnsi="Arial"/>
                <w:i/>
                <w:sz w:val="20"/>
                <w:lang w:val="it-IT"/>
              </w:rPr>
              <w:t>pratiche.</w:t>
            </w:r>
          </w:p>
          <w:p w14:paraId="03687EF8" w14:textId="77777777" w:rsidR="00880202" w:rsidRPr="004A6A68" w:rsidRDefault="00880202">
            <w:pPr>
              <w:pStyle w:val="Paragrafoelenco"/>
              <w:spacing w:before="9"/>
              <w:rPr>
                <w:rFonts w:ascii="Arial"/>
                <w:b/>
                <w:sz w:val="19"/>
                <w:lang w:val="it-IT"/>
              </w:rPr>
            </w:pPr>
          </w:p>
          <w:p w14:paraId="5ADBAB83" w14:textId="77777777" w:rsidR="00880202" w:rsidRPr="004A6A68" w:rsidRDefault="00EE2205" w:rsidP="003071E5">
            <w:pPr>
              <w:pStyle w:val="Paragrafoelenco"/>
              <w:numPr>
                <w:ilvl w:val="0"/>
                <w:numId w:val="5"/>
              </w:numPr>
              <w:tabs>
                <w:tab w:val="left" w:pos="288"/>
              </w:tabs>
              <w:ind w:right="486" w:firstLine="0"/>
              <w:rPr>
                <w:rFonts w:ascii="Arial" w:hAnsi="Arial"/>
                <w:sz w:val="20"/>
                <w:lang w:val="it-IT"/>
              </w:rPr>
            </w:pPr>
            <w:r w:rsidRPr="004A6A68">
              <w:rPr>
                <w:rFonts w:ascii="Arial" w:hAnsi="Arial"/>
                <w:sz w:val="20"/>
                <w:lang w:val="it-IT"/>
              </w:rPr>
              <w:t xml:space="preserve">L’Impero </w:t>
            </w:r>
            <w:proofErr w:type="gramStart"/>
            <w:r w:rsidRPr="004A6A68">
              <w:rPr>
                <w:rFonts w:ascii="Arial" w:hAnsi="Arial"/>
                <w:sz w:val="20"/>
                <w:lang w:val="it-IT"/>
              </w:rPr>
              <w:t>Romano</w:t>
            </w:r>
            <w:proofErr w:type="gramEnd"/>
            <w:r w:rsidRPr="004A6A68">
              <w:rPr>
                <w:rFonts w:ascii="Arial" w:hAnsi="Arial"/>
                <w:sz w:val="20"/>
                <w:lang w:val="it-IT"/>
              </w:rPr>
              <w:t>: dal principato di Augusto al</w:t>
            </w:r>
            <w:r w:rsidRPr="004A6A68">
              <w:rPr>
                <w:rFonts w:ascii="Arial" w:hAnsi="Arial"/>
                <w:spacing w:val="-53"/>
                <w:sz w:val="20"/>
                <w:lang w:val="it-IT"/>
              </w:rPr>
              <w:t xml:space="preserve"> </w:t>
            </w:r>
            <w:r w:rsidRPr="004A6A68">
              <w:rPr>
                <w:rFonts w:ascii="Arial" w:hAnsi="Arial"/>
                <w:sz w:val="20"/>
                <w:lang w:val="it-IT"/>
              </w:rPr>
              <w:t>crollo dell’Impero</w:t>
            </w:r>
            <w:r w:rsidRPr="004A6A68">
              <w:rPr>
                <w:rFonts w:ascii="Arial" w:hAnsi="Arial"/>
                <w:spacing w:val="-2"/>
                <w:sz w:val="20"/>
                <w:lang w:val="it-IT"/>
              </w:rPr>
              <w:t xml:space="preserve"> </w:t>
            </w:r>
            <w:r w:rsidRPr="004A6A68">
              <w:rPr>
                <w:rFonts w:ascii="Arial" w:hAnsi="Arial"/>
                <w:sz w:val="20"/>
                <w:lang w:val="it-IT"/>
              </w:rPr>
              <w:t>d’Occidente</w:t>
            </w:r>
          </w:p>
          <w:p w14:paraId="384F9C01" w14:textId="77777777" w:rsidR="00880202" w:rsidRPr="004A6A68" w:rsidRDefault="00EE2205" w:rsidP="003071E5">
            <w:pPr>
              <w:pStyle w:val="Paragrafoelenco"/>
              <w:numPr>
                <w:ilvl w:val="0"/>
                <w:numId w:val="5"/>
              </w:numPr>
              <w:tabs>
                <w:tab w:val="left" w:pos="233"/>
              </w:tabs>
              <w:spacing w:before="1"/>
              <w:ind w:right="453" w:firstLine="0"/>
              <w:rPr>
                <w:rFonts w:ascii="Arial" w:hAnsi="Arial"/>
                <w:sz w:val="20"/>
                <w:lang w:val="it-IT"/>
              </w:rPr>
            </w:pPr>
            <w:r w:rsidRPr="004A6A68">
              <w:rPr>
                <w:rFonts w:ascii="Arial" w:hAnsi="Arial"/>
                <w:sz w:val="20"/>
                <w:lang w:val="it-IT"/>
              </w:rPr>
              <w:t>I regni romano-germanici e le radici dell’identità</w:t>
            </w:r>
            <w:r w:rsidRPr="004A6A68">
              <w:rPr>
                <w:rFonts w:ascii="Arial" w:hAnsi="Arial"/>
                <w:spacing w:val="-53"/>
                <w:sz w:val="20"/>
                <w:lang w:val="it-IT"/>
              </w:rPr>
              <w:t xml:space="preserve"> </w:t>
            </w:r>
            <w:r w:rsidRPr="004A6A68">
              <w:rPr>
                <w:rFonts w:ascii="Arial" w:hAnsi="Arial"/>
                <w:sz w:val="20"/>
                <w:lang w:val="it-IT"/>
              </w:rPr>
              <w:t>europea</w:t>
            </w:r>
          </w:p>
          <w:p w14:paraId="61209CEA" w14:textId="77777777" w:rsidR="00880202" w:rsidRPr="004A6A68" w:rsidRDefault="00EE2205" w:rsidP="003071E5">
            <w:pPr>
              <w:pStyle w:val="Paragrafoelenco"/>
              <w:numPr>
                <w:ilvl w:val="0"/>
                <w:numId w:val="5"/>
              </w:numPr>
              <w:tabs>
                <w:tab w:val="left" w:pos="233"/>
              </w:tabs>
              <w:spacing w:before="1"/>
              <w:ind w:right="444" w:firstLine="0"/>
              <w:rPr>
                <w:rFonts w:ascii="Arial" w:hAnsi="Arial"/>
                <w:sz w:val="20"/>
                <w:lang w:val="it-IT"/>
              </w:rPr>
            </w:pPr>
            <w:r w:rsidRPr="004A6A68">
              <w:rPr>
                <w:rFonts w:ascii="Arial" w:hAnsi="Arial"/>
                <w:sz w:val="20"/>
                <w:lang w:val="it-IT"/>
              </w:rPr>
              <w:t>L’Europa</w:t>
            </w:r>
            <w:r w:rsidRPr="004A6A68">
              <w:rPr>
                <w:rFonts w:ascii="Arial" w:hAnsi="Arial"/>
                <w:spacing w:val="-8"/>
                <w:sz w:val="20"/>
                <w:lang w:val="it-IT"/>
              </w:rPr>
              <w:t xml:space="preserve"> </w:t>
            </w:r>
            <w:r w:rsidRPr="004A6A68">
              <w:rPr>
                <w:rFonts w:ascii="Arial" w:hAnsi="Arial"/>
                <w:sz w:val="20"/>
                <w:lang w:val="it-IT"/>
              </w:rPr>
              <w:t>cristiana</w:t>
            </w:r>
            <w:r w:rsidRPr="004A6A68">
              <w:rPr>
                <w:rFonts w:ascii="Arial" w:hAnsi="Arial"/>
                <w:spacing w:val="-6"/>
                <w:sz w:val="20"/>
                <w:lang w:val="it-IT"/>
              </w:rPr>
              <w:t xml:space="preserve"> </w:t>
            </w:r>
            <w:r w:rsidRPr="004A6A68">
              <w:rPr>
                <w:rFonts w:ascii="Arial" w:hAnsi="Arial"/>
                <w:sz w:val="20"/>
                <w:lang w:val="it-IT"/>
              </w:rPr>
              <w:t>e</w:t>
            </w:r>
            <w:r w:rsidRPr="004A6A68">
              <w:rPr>
                <w:rFonts w:ascii="Arial" w:hAnsi="Arial"/>
                <w:spacing w:val="-5"/>
                <w:sz w:val="20"/>
                <w:lang w:val="it-IT"/>
              </w:rPr>
              <w:t xml:space="preserve"> </w:t>
            </w:r>
            <w:r w:rsidRPr="004A6A68">
              <w:rPr>
                <w:rFonts w:ascii="Arial" w:hAnsi="Arial"/>
                <w:sz w:val="20"/>
                <w:lang w:val="it-IT"/>
              </w:rPr>
              <w:t>l’organizzazione</w:t>
            </w:r>
            <w:r w:rsidRPr="004A6A68">
              <w:rPr>
                <w:rFonts w:ascii="Arial" w:hAnsi="Arial"/>
                <w:spacing w:val="-8"/>
                <w:sz w:val="20"/>
                <w:lang w:val="it-IT"/>
              </w:rPr>
              <w:t xml:space="preserve"> </w:t>
            </w:r>
            <w:r w:rsidRPr="004A6A68">
              <w:rPr>
                <w:rFonts w:ascii="Arial" w:hAnsi="Arial"/>
                <w:sz w:val="20"/>
                <w:lang w:val="it-IT"/>
              </w:rPr>
              <w:t>territoriale</w:t>
            </w:r>
            <w:r w:rsidRPr="004A6A68">
              <w:rPr>
                <w:rFonts w:ascii="Arial" w:hAnsi="Arial"/>
                <w:spacing w:val="-52"/>
                <w:sz w:val="20"/>
                <w:lang w:val="it-IT"/>
              </w:rPr>
              <w:t xml:space="preserve"> </w:t>
            </w:r>
            <w:r w:rsidRPr="004A6A68">
              <w:rPr>
                <w:rFonts w:ascii="Arial" w:hAnsi="Arial"/>
                <w:sz w:val="20"/>
                <w:lang w:val="it-IT"/>
              </w:rPr>
              <w:t>della</w:t>
            </w:r>
            <w:r w:rsidRPr="004A6A68">
              <w:rPr>
                <w:rFonts w:ascii="Arial" w:hAnsi="Arial"/>
                <w:spacing w:val="-3"/>
                <w:sz w:val="20"/>
                <w:lang w:val="it-IT"/>
              </w:rPr>
              <w:t xml:space="preserve"> </w:t>
            </w:r>
            <w:r w:rsidRPr="004A6A68">
              <w:rPr>
                <w:rFonts w:ascii="Arial" w:hAnsi="Arial"/>
                <w:sz w:val="20"/>
                <w:lang w:val="it-IT"/>
              </w:rPr>
              <w:t>chiesa</w:t>
            </w:r>
            <w:r w:rsidRPr="004A6A68">
              <w:rPr>
                <w:rFonts w:ascii="Arial" w:hAnsi="Arial"/>
                <w:spacing w:val="1"/>
                <w:sz w:val="20"/>
                <w:lang w:val="it-IT"/>
              </w:rPr>
              <w:t xml:space="preserve"> </w:t>
            </w:r>
            <w:r w:rsidRPr="004A6A68">
              <w:rPr>
                <w:rFonts w:ascii="Arial" w:hAnsi="Arial"/>
                <w:sz w:val="20"/>
                <w:lang w:val="it-IT"/>
              </w:rPr>
              <w:t>nell’Alto</w:t>
            </w:r>
            <w:r w:rsidRPr="004A6A68">
              <w:rPr>
                <w:rFonts w:ascii="Arial" w:hAnsi="Arial"/>
                <w:spacing w:val="1"/>
                <w:sz w:val="20"/>
                <w:lang w:val="it-IT"/>
              </w:rPr>
              <w:t xml:space="preserve"> </w:t>
            </w:r>
            <w:r w:rsidRPr="004A6A68">
              <w:rPr>
                <w:rFonts w:ascii="Arial" w:hAnsi="Arial"/>
                <w:sz w:val="20"/>
                <w:lang w:val="it-IT"/>
              </w:rPr>
              <w:t>Medioevo</w:t>
            </w:r>
          </w:p>
          <w:p w14:paraId="3B30B2F2" w14:textId="77777777" w:rsidR="00880202" w:rsidRDefault="00EE2205" w:rsidP="003071E5">
            <w:pPr>
              <w:pStyle w:val="Paragrafoelenco"/>
              <w:numPr>
                <w:ilvl w:val="0"/>
                <w:numId w:val="5"/>
              </w:numPr>
              <w:tabs>
                <w:tab w:val="left" w:pos="233"/>
              </w:tabs>
              <w:spacing w:line="228" w:lineRule="exact"/>
              <w:ind w:left="232" w:hanging="126"/>
              <w:rPr>
                <w:rFonts w:ascii="Arial" w:hAnsi="Arial"/>
                <w:sz w:val="20"/>
              </w:rPr>
            </w:pPr>
            <w:proofErr w:type="spellStart"/>
            <w:r>
              <w:rPr>
                <w:rFonts w:ascii="Arial" w:hAnsi="Arial"/>
                <w:sz w:val="20"/>
              </w:rPr>
              <w:t>L’Oriente</w:t>
            </w:r>
            <w:proofErr w:type="spellEnd"/>
            <w:r>
              <w:rPr>
                <w:rFonts w:ascii="Arial" w:hAnsi="Arial"/>
                <w:spacing w:val="-2"/>
                <w:sz w:val="20"/>
              </w:rPr>
              <w:t xml:space="preserve"> </w:t>
            </w:r>
            <w:proofErr w:type="spellStart"/>
            <w:r>
              <w:rPr>
                <w:rFonts w:ascii="Arial" w:hAnsi="Arial"/>
                <w:sz w:val="20"/>
              </w:rPr>
              <w:t>islamico</w:t>
            </w:r>
            <w:proofErr w:type="spellEnd"/>
          </w:p>
          <w:p w14:paraId="564DC401" w14:textId="77777777" w:rsidR="00880202" w:rsidRDefault="00EE2205" w:rsidP="003071E5">
            <w:pPr>
              <w:pStyle w:val="Paragrafoelenco"/>
              <w:numPr>
                <w:ilvl w:val="0"/>
                <w:numId w:val="5"/>
              </w:numPr>
              <w:tabs>
                <w:tab w:val="left" w:pos="233"/>
              </w:tabs>
              <w:ind w:left="232" w:hanging="126"/>
              <w:rPr>
                <w:rFonts w:ascii="Arial" w:hAnsi="Arial"/>
                <w:sz w:val="20"/>
              </w:rPr>
            </w:pPr>
            <w:proofErr w:type="spellStart"/>
            <w:r>
              <w:rPr>
                <w:rFonts w:ascii="Arial" w:hAnsi="Arial"/>
                <w:sz w:val="20"/>
              </w:rPr>
              <w:t>L’Europa</w:t>
            </w:r>
            <w:proofErr w:type="spellEnd"/>
            <w:r>
              <w:rPr>
                <w:rFonts w:ascii="Arial" w:hAnsi="Arial"/>
                <w:spacing w:val="-3"/>
                <w:sz w:val="20"/>
              </w:rPr>
              <w:t xml:space="preserve"> </w:t>
            </w:r>
            <w:proofErr w:type="spellStart"/>
            <w:r>
              <w:rPr>
                <w:rFonts w:ascii="Arial" w:hAnsi="Arial"/>
                <w:sz w:val="20"/>
              </w:rPr>
              <w:t>feudale</w:t>
            </w:r>
            <w:proofErr w:type="spellEnd"/>
          </w:p>
          <w:p w14:paraId="00654F41" w14:textId="77777777" w:rsidR="00880202" w:rsidRDefault="00880202">
            <w:pPr>
              <w:pStyle w:val="Paragrafoelenco"/>
              <w:spacing w:before="1"/>
              <w:rPr>
                <w:rFonts w:ascii="Arial"/>
                <w:b/>
                <w:sz w:val="20"/>
              </w:rPr>
            </w:pPr>
          </w:p>
          <w:p w14:paraId="499E31E0" w14:textId="77777777" w:rsidR="00880202" w:rsidRDefault="00EE2205" w:rsidP="003071E5">
            <w:pPr>
              <w:pStyle w:val="Paragrafoelenco"/>
              <w:numPr>
                <w:ilvl w:val="0"/>
                <w:numId w:val="5"/>
              </w:numPr>
              <w:tabs>
                <w:tab w:val="left" w:pos="233"/>
              </w:tabs>
              <w:ind w:left="232" w:hanging="126"/>
              <w:rPr>
                <w:rFonts w:ascii="Arial" w:hAnsi="Arial"/>
                <w:sz w:val="20"/>
              </w:rPr>
            </w:pPr>
            <w:r>
              <w:rPr>
                <w:rFonts w:ascii="Arial" w:hAnsi="Arial"/>
                <w:sz w:val="20"/>
              </w:rPr>
              <w:t>La</w:t>
            </w:r>
            <w:r>
              <w:rPr>
                <w:rFonts w:ascii="Arial" w:hAnsi="Arial"/>
                <w:spacing w:val="-1"/>
                <w:sz w:val="20"/>
              </w:rPr>
              <w:t xml:space="preserve"> </w:t>
            </w:r>
            <w:proofErr w:type="spellStart"/>
            <w:r>
              <w:rPr>
                <w:rFonts w:ascii="Arial" w:hAnsi="Arial"/>
                <w:sz w:val="20"/>
              </w:rPr>
              <w:t>geografia</w:t>
            </w:r>
            <w:proofErr w:type="spellEnd"/>
            <w:r>
              <w:rPr>
                <w:rFonts w:ascii="Arial" w:hAnsi="Arial"/>
                <w:spacing w:val="-3"/>
                <w:sz w:val="20"/>
              </w:rPr>
              <w:t xml:space="preserve"> </w:t>
            </w:r>
            <w:proofErr w:type="spellStart"/>
            <w:r>
              <w:rPr>
                <w:rFonts w:ascii="Arial" w:hAnsi="Arial"/>
                <w:sz w:val="20"/>
              </w:rPr>
              <w:t>dei</w:t>
            </w:r>
            <w:proofErr w:type="spellEnd"/>
            <w:r>
              <w:rPr>
                <w:rFonts w:ascii="Arial" w:hAnsi="Arial"/>
                <w:spacing w:val="-3"/>
                <w:sz w:val="20"/>
              </w:rPr>
              <w:t xml:space="preserve"> </w:t>
            </w:r>
            <w:proofErr w:type="spellStart"/>
            <w:r>
              <w:rPr>
                <w:rFonts w:ascii="Arial" w:hAnsi="Arial"/>
                <w:sz w:val="20"/>
              </w:rPr>
              <w:t>continenti</w:t>
            </w:r>
            <w:proofErr w:type="spellEnd"/>
          </w:p>
          <w:p w14:paraId="54EC403B" w14:textId="77777777" w:rsidR="00880202" w:rsidRPr="004A6A68" w:rsidRDefault="00EE2205" w:rsidP="003071E5">
            <w:pPr>
              <w:pStyle w:val="Paragrafoelenco"/>
              <w:numPr>
                <w:ilvl w:val="0"/>
                <w:numId w:val="5"/>
              </w:numPr>
              <w:tabs>
                <w:tab w:val="left" w:pos="233"/>
              </w:tabs>
              <w:ind w:left="232" w:hanging="126"/>
              <w:rPr>
                <w:rFonts w:ascii="Arial" w:hAnsi="Arial"/>
                <w:sz w:val="20"/>
                <w:lang w:val="it-IT"/>
              </w:rPr>
            </w:pPr>
            <w:r w:rsidRPr="004A6A68">
              <w:rPr>
                <w:rFonts w:ascii="Arial" w:hAnsi="Arial"/>
                <w:sz w:val="20"/>
                <w:lang w:val="it-IT"/>
              </w:rPr>
              <w:t>Le</w:t>
            </w:r>
            <w:r w:rsidRPr="004A6A68">
              <w:rPr>
                <w:rFonts w:ascii="Arial" w:hAnsi="Arial"/>
                <w:spacing w:val="-4"/>
                <w:sz w:val="20"/>
                <w:lang w:val="it-IT"/>
              </w:rPr>
              <w:t xml:space="preserve"> </w:t>
            </w:r>
            <w:r w:rsidRPr="004A6A68">
              <w:rPr>
                <w:rFonts w:ascii="Arial" w:hAnsi="Arial"/>
                <w:sz w:val="20"/>
                <w:lang w:val="it-IT"/>
              </w:rPr>
              <w:t>risorse</w:t>
            </w:r>
            <w:r w:rsidRPr="004A6A68">
              <w:rPr>
                <w:rFonts w:ascii="Arial" w:hAnsi="Arial"/>
                <w:spacing w:val="-1"/>
                <w:sz w:val="20"/>
                <w:lang w:val="it-IT"/>
              </w:rPr>
              <w:t xml:space="preserve"> </w:t>
            </w:r>
            <w:r w:rsidRPr="004A6A68">
              <w:rPr>
                <w:rFonts w:ascii="Arial" w:hAnsi="Arial"/>
                <w:sz w:val="20"/>
                <w:lang w:val="it-IT"/>
              </w:rPr>
              <w:t>naturali</w:t>
            </w:r>
            <w:r w:rsidRPr="004A6A68">
              <w:rPr>
                <w:rFonts w:ascii="Arial" w:hAnsi="Arial"/>
                <w:spacing w:val="-4"/>
                <w:sz w:val="20"/>
                <w:lang w:val="it-IT"/>
              </w:rPr>
              <w:t xml:space="preserve"> </w:t>
            </w:r>
            <w:r w:rsidRPr="004A6A68">
              <w:rPr>
                <w:rFonts w:ascii="Arial" w:hAnsi="Arial"/>
                <w:sz w:val="20"/>
                <w:lang w:val="it-IT"/>
              </w:rPr>
              <w:t>e</w:t>
            </w:r>
            <w:r w:rsidRPr="004A6A68">
              <w:rPr>
                <w:rFonts w:ascii="Arial" w:hAnsi="Arial"/>
                <w:spacing w:val="-1"/>
                <w:sz w:val="20"/>
                <w:lang w:val="it-IT"/>
              </w:rPr>
              <w:t xml:space="preserve"> </w:t>
            </w:r>
            <w:r w:rsidRPr="004A6A68">
              <w:rPr>
                <w:rFonts w:ascii="Arial" w:hAnsi="Arial"/>
                <w:sz w:val="20"/>
                <w:lang w:val="it-IT"/>
              </w:rPr>
              <w:t>le</w:t>
            </w:r>
            <w:r w:rsidRPr="004A6A68">
              <w:rPr>
                <w:rFonts w:ascii="Arial" w:hAnsi="Arial"/>
                <w:spacing w:val="-1"/>
                <w:sz w:val="20"/>
                <w:lang w:val="it-IT"/>
              </w:rPr>
              <w:t xml:space="preserve"> </w:t>
            </w:r>
            <w:r w:rsidRPr="004A6A68">
              <w:rPr>
                <w:rFonts w:ascii="Arial" w:hAnsi="Arial"/>
                <w:sz w:val="20"/>
                <w:lang w:val="it-IT"/>
              </w:rPr>
              <w:t>fonti</w:t>
            </w:r>
            <w:r w:rsidRPr="004A6A68">
              <w:rPr>
                <w:rFonts w:ascii="Arial" w:hAnsi="Arial"/>
                <w:spacing w:val="-4"/>
                <w:sz w:val="20"/>
                <w:lang w:val="it-IT"/>
              </w:rPr>
              <w:t xml:space="preserve"> </w:t>
            </w:r>
            <w:r w:rsidRPr="004A6A68">
              <w:rPr>
                <w:rFonts w:ascii="Arial" w:hAnsi="Arial"/>
                <w:sz w:val="20"/>
                <w:lang w:val="it-IT"/>
              </w:rPr>
              <w:t>energetiche</w:t>
            </w:r>
          </w:p>
          <w:p w14:paraId="06690834" w14:textId="77777777" w:rsidR="00880202" w:rsidRPr="004A6A68" w:rsidRDefault="00EE2205" w:rsidP="003071E5">
            <w:pPr>
              <w:pStyle w:val="Paragrafoelenco"/>
              <w:numPr>
                <w:ilvl w:val="0"/>
                <w:numId w:val="5"/>
              </w:numPr>
              <w:tabs>
                <w:tab w:val="left" w:pos="233"/>
              </w:tabs>
              <w:spacing w:before="1" w:line="229" w:lineRule="exact"/>
              <w:ind w:left="232" w:hanging="126"/>
              <w:rPr>
                <w:rFonts w:ascii="Arial" w:hAnsi="Arial"/>
                <w:sz w:val="20"/>
                <w:lang w:val="it-IT"/>
              </w:rPr>
            </w:pPr>
            <w:r w:rsidRPr="004A6A68">
              <w:rPr>
                <w:rFonts w:ascii="Arial" w:hAnsi="Arial"/>
                <w:sz w:val="20"/>
                <w:lang w:val="it-IT"/>
              </w:rPr>
              <w:t>La</w:t>
            </w:r>
            <w:r w:rsidRPr="004A6A68">
              <w:rPr>
                <w:rFonts w:ascii="Arial" w:hAnsi="Arial"/>
                <w:spacing w:val="-5"/>
                <w:sz w:val="20"/>
                <w:lang w:val="it-IT"/>
              </w:rPr>
              <w:t xml:space="preserve"> </w:t>
            </w:r>
            <w:r w:rsidRPr="004A6A68">
              <w:rPr>
                <w:rFonts w:ascii="Arial" w:hAnsi="Arial"/>
                <w:sz w:val="20"/>
                <w:lang w:val="it-IT"/>
              </w:rPr>
              <w:t>sostenibilità</w:t>
            </w:r>
            <w:r w:rsidRPr="004A6A68">
              <w:rPr>
                <w:rFonts w:ascii="Arial" w:hAnsi="Arial"/>
                <w:spacing w:val="-5"/>
                <w:sz w:val="20"/>
                <w:lang w:val="it-IT"/>
              </w:rPr>
              <w:t xml:space="preserve"> </w:t>
            </w:r>
            <w:r w:rsidRPr="004A6A68">
              <w:rPr>
                <w:rFonts w:ascii="Arial" w:hAnsi="Arial"/>
                <w:sz w:val="20"/>
                <w:lang w:val="it-IT"/>
              </w:rPr>
              <w:t>territoriale</w:t>
            </w:r>
            <w:r w:rsidRPr="004A6A68">
              <w:rPr>
                <w:rFonts w:ascii="Arial" w:hAnsi="Arial"/>
                <w:spacing w:val="-2"/>
                <w:sz w:val="20"/>
                <w:lang w:val="it-IT"/>
              </w:rPr>
              <w:t xml:space="preserve"> </w:t>
            </w:r>
            <w:r w:rsidRPr="004A6A68">
              <w:rPr>
                <w:rFonts w:ascii="Arial" w:hAnsi="Arial"/>
                <w:sz w:val="20"/>
                <w:lang w:val="it-IT"/>
              </w:rPr>
              <w:t>e</w:t>
            </w:r>
            <w:r w:rsidRPr="004A6A68">
              <w:rPr>
                <w:rFonts w:ascii="Arial" w:hAnsi="Arial"/>
                <w:spacing w:val="-5"/>
                <w:sz w:val="20"/>
                <w:lang w:val="it-IT"/>
              </w:rPr>
              <w:t xml:space="preserve"> </w:t>
            </w:r>
            <w:r w:rsidRPr="004A6A68">
              <w:rPr>
                <w:rFonts w:ascii="Arial" w:hAnsi="Arial"/>
                <w:sz w:val="20"/>
                <w:lang w:val="it-IT"/>
              </w:rPr>
              <w:t>la</w:t>
            </w:r>
            <w:r w:rsidRPr="004A6A68">
              <w:rPr>
                <w:rFonts w:ascii="Arial" w:hAnsi="Arial"/>
                <w:spacing w:val="-2"/>
                <w:sz w:val="20"/>
                <w:lang w:val="it-IT"/>
              </w:rPr>
              <w:t xml:space="preserve"> </w:t>
            </w:r>
            <w:r w:rsidRPr="004A6A68">
              <w:rPr>
                <w:rFonts w:ascii="Arial" w:hAnsi="Arial"/>
                <w:sz w:val="20"/>
                <w:lang w:val="it-IT"/>
              </w:rPr>
              <w:t>biodiversità.</w:t>
            </w:r>
          </w:p>
          <w:p w14:paraId="066C7488" w14:textId="77777777" w:rsidR="00880202" w:rsidRPr="004A6A68" w:rsidRDefault="00EE2205" w:rsidP="003071E5">
            <w:pPr>
              <w:pStyle w:val="Paragrafoelenco"/>
              <w:numPr>
                <w:ilvl w:val="0"/>
                <w:numId w:val="5"/>
              </w:numPr>
              <w:tabs>
                <w:tab w:val="left" w:pos="233"/>
              </w:tabs>
              <w:spacing w:line="229" w:lineRule="exact"/>
              <w:ind w:left="232" w:hanging="126"/>
              <w:rPr>
                <w:rFonts w:ascii="Arial" w:hAnsi="Arial"/>
                <w:sz w:val="20"/>
                <w:lang w:val="it-IT"/>
              </w:rPr>
            </w:pPr>
            <w:r w:rsidRPr="004A6A68">
              <w:rPr>
                <w:rFonts w:ascii="Arial" w:hAnsi="Arial"/>
                <w:sz w:val="20"/>
                <w:lang w:val="it-IT"/>
              </w:rPr>
              <w:t>I</w:t>
            </w:r>
            <w:r w:rsidRPr="004A6A68">
              <w:rPr>
                <w:rFonts w:ascii="Arial" w:hAnsi="Arial"/>
                <w:spacing w:val="-2"/>
                <w:sz w:val="20"/>
                <w:lang w:val="it-IT"/>
              </w:rPr>
              <w:t xml:space="preserve"> </w:t>
            </w:r>
            <w:r w:rsidRPr="004A6A68">
              <w:rPr>
                <w:rFonts w:ascii="Arial" w:hAnsi="Arial"/>
                <w:sz w:val="20"/>
                <w:lang w:val="it-IT"/>
              </w:rPr>
              <w:t>concetti</w:t>
            </w:r>
            <w:r w:rsidRPr="004A6A68">
              <w:rPr>
                <w:rFonts w:ascii="Arial" w:hAnsi="Arial"/>
                <w:spacing w:val="-3"/>
                <w:sz w:val="20"/>
                <w:lang w:val="it-IT"/>
              </w:rPr>
              <w:t xml:space="preserve"> </w:t>
            </w:r>
            <w:r w:rsidRPr="004A6A68">
              <w:rPr>
                <w:rFonts w:ascii="Arial" w:hAnsi="Arial"/>
                <w:sz w:val="20"/>
                <w:lang w:val="it-IT"/>
              </w:rPr>
              <w:t>di</w:t>
            </w:r>
            <w:r w:rsidRPr="004A6A68">
              <w:rPr>
                <w:rFonts w:ascii="Arial" w:hAnsi="Arial"/>
                <w:spacing w:val="-2"/>
                <w:sz w:val="20"/>
                <w:lang w:val="it-IT"/>
              </w:rPr>
              <w:t xml:space="preserve"> </w:t>
            </w:r>
            <w:r w:rsidRPr="004A6A68">
              <w:rPr>
                <w:rFonts w:ascii="Arial" w:hAnsi="Arial"/>
                <w:sz w:val="20"/>
                <w:lang w:val="it-IT"/>
              </w:rPr>
              <w:t>sviluppo</w:t>
            </w:r>
            <w:r w:rsidRPr="004A6A68">
              <w:rPr>
                <w:rFonts w:ascii="Arial" w:hAnsi="Arial"/>
                <w:spacing w:val="-3"/>
                <w:sz w:val="20"/>
                <w:lang w:val="it-IT"/>
              </w:rPr>
              <w:t xml:space="preserve"> </w:t>
            </w:r>
            <w:r w:rsidRPr="004A6A68">
              <w:rPr>
                <w:rFonts w:ascii="Arial" w:hAnsi="Arial"/>
                <w:sz w:val="20"/>
                <w:lang w:val="it-IT"/>
              </w:rPr>
              <w:t>e</w:t>
            </w:r>
            <w:r w:rsidRPr="004A6A68">
              <w:rPr>
                <w:rFonts w:ascii="Arial" w:hAnsi="Arial"/>
                <w:spacing w:val="-3"/>
                <w:sz w:val="20"/>
                <w:lang w:val="it-IT"/>
              </w:rPr>
              <w:t xml:space="preserve"> </w:t>
            </w:r>
            <w:r w:rsidRPr="004A6A68">
              <w:rPr>
                <w:rFonts w:ascii="Arial" w:hAnsi="Arial"/>
                <w:sz w:val="20"/>
                <w:lang w:val="it-IT"/>
              </w:rPr>
              <w:t>sottosviluppo</w:t>
            </w:r>
          </w:p>
          <w:p w14:paraId="09BF3D62" w14:textId="77777777" w:rsidR="00880202" w:rsidRPr="004A6A68" w:rsidRDefault="00EE2205" w:rsidP="003071E5">
            <w:pPr>
              <w:pStyle w:val="Paragrafoelenco"/>
              <w:numPr>
                <w:ilvl w:val="0"/>
                <w:numId w:val="5"/>
              </w:numPr>
              <w:tabs>
                <w:tab w:val="left" w:pos="233"/>
              </w:tabs>
              <w:ind w:left="232" w:hanging="126"/>
              <w:rPr>
                <w:rFonts w:ascii="Arial" w:hAnsi="Arial"/>
                <w:sz w:val="20"/>
                <w:lang w:val="it-IT"/>
              </w:rPr>
            </w:pPr>
            <w:r w:rsidRPr="004A6A68">
              <w:rPr>
                <w:rFonts w:ascii="Arial" w:hAnsi="Arial"/>
                <w:sz w:val="20"/>
                <w:lang w:val="it-IT"/>
              </w:rPr>
              <w:t>Il</w:t>
            </w:r>
            <w:r w:rsidRPr="004A6A68">
              <w:rPr>
                <w:rFonts w:ascii="Arial" w:hAnsi="Arial"/>
                <w:spacing w:val="-4"/>
                <w:sz w:val="20"/>
                <w:lang w:val="it-IT"/>
              </w:rPr>
              <w:t xml:space="preserve"> </w:t>
            </w:r>
            <w:r w:rsidRPr="004A6A68">
              <w:rPr>
                <w:rFonts w:ascii="Arial" w:hAnsi="Arial"/>
                <w:sz w:val="20"/>
                <w:lang w:val="it-IT"/>
              </w:rPr>
              <w:t>rapporto</w:t>
            </w:r>
            <w:r w:rsidRPr="004A6A68">
              <w:rPr>
                <w:rFonts w:ascii="Arial" w:hAnsi="Arial"/>
                <w:spacing w:val="-4"/>
                <w:sz w:val="20"/>
                <w:lang w:val="it-IT"/>
              </w:rPr>
              <w:t xml:space="preserve"> </w:t>
            </w:r>
            <w:r w:rsidRPr="004A6A68">
              <w:rPr>
                <w:rFonts w:ascii="Arial" w:hAnsi="Arial"/>
                <w:sz w:val="20"/>
                <w:lang w:val="it-IT"/>
              </w:rPr>
              <w:t>tra</w:t>
            </w:r>
            <w:r w:rsidRPr="004A6A68">
              <w:rPr>
                <w:rFonts w:ascii="Arial" w:hAnsi="Arial"/>
                <w:spacing w:val="-4"/>
                <w:sz w:val="20"/>
                <w:lang w:val="it-IT"/>
              </w:rPr>
              <w:t xml:space="preserve"> </w:t>
            </w:r>
            <w:r w:rsidRPr="004A6A68">
              <w:rPr>
                <w:rFonts w:ascii="Arial" w:hAnsi="Arial"/>
                <w:sz w:val="20"/>
                <w:lang w:val="it-IT"/>
              </w:rPr>
              <w:t>ambito</w:t>
            </w:r>
            <w:r w:rsidRPr="004A6A68">
              <w:rPr>
                <w:rFonts w:ascii="Arial" w:hAnsi="Arial"/>
                <w:spacing w:val="-1"/>
                <w:sz w:val="20"/>
                <w:lang w:val="it-IT"/>
              </w:rPr>
              <w:t xml:space="preserve"> </w:t>
            </w:r>
            <w:r w:rsidRPr="004A6A68">
              <w:rPr>
                <w:rFonts w:ascii="Arial" w:hAnsi="Arial"/>
                <w:sz w:val="20"/>
                <w:lang w:val="it-IT"/>
              </w:rPr>
              <w:t>produttivo</w:t>
            </w:r>
            <w:r w:rsidRPr="004A6A68">
              <w:rPr>
                <w:rFonts w:ascii="Arial" w:hAnsi="Arial"/>
                <w:spacing w:val="-1"/>
                <w:sz w:val="20"/>
                <w:lang w:val="it-IT"/>
              </w:rPr>
              <w:t xml:space="preserve"> </w:t>
            </w:r>
            <w:r w:rsidRPr="004A6A68">
              <w:rPr>
                <w:rFonts w:ascii="Arial" w:hAnsi="Arial"/>
                <w:sz w:val="20"/>
                <w:lang w:val="it-IT"/>
              </w:rPr>
              <w:t>e</w:t>
            </w:r>
            <w:r w:rsidRPr="004A6A68">
              <w:rPr>
                <w:rFonts w:ascii="Arial" w:hAnsi="Arial"/>
                <w:spacing w:val="-4"/>
                <w:sz w:val="20"/>
                <w:lang w:val="it-IT"/>
              </w:rPr>
              <w:t xml:space="preserve"> </w:t>
            </w:r>
            <w:r w:rsidRPr="004A6A68">
              <w:rPr>
                <w:rFonts w:ascii="Arial" w:hAnsi="Arial"/>
                <w:sz w:val="20"/>
                <w:lang w:val="it-IT"/>
              </w:rPr>
              <w:t>ambiente</w:t>
            </w:r>
            <w:r w:rsidRPr="004A6A68">
              <w:rPr>
                <w:rFonts w:ascii="Arial" w:hAnsi="Arial"/>
                <w:spacing w:val="-4"/>
                <w:sz w:val="20"/>
                <w:lang w:val="it-IT"/>
              </w:rPr>
              <w:t xml:space="preserve"> </w:t>
            </w:r>
            <w:r w:rsidRPr="004A6A68">
              <w:rPr>
                <w:rFonts w:ascii="Arial" w:hAnsi="Arial"/>
                <w:sz w:val="20"/>
                <w:lang w:val="it-IT"/>
              </w:rPr>
              <w:t>sociale</w:t>
            </w:r>
          </w:p>
          <w:p w14:paraId="08A28004" w14:textId="77777777" w:rsidR="00880202" w:rsidRDefault="00EE2205" w:rsidP="003071E5">
            <w:pPr>
              <w:pStyle w:val="Paragrafoelenco"/>
              <w:numPr>
                <w:ilvl w:val="0"/>
                <w:numId w:val="5"/>
              </w:numPr>
              <w:tabs>
                <w:tab w:val="left" w:pos="233"/>
              </w:tabs>
              <w:spacing w:before="1"/>
              <w:ind w:left="232" w:hanging="126"/>
              <w:rPr>
                <w:rFonts w:ascii="Arial" w:hAnsi="Arial"/>
                <w:sz w:val="20"/>
              </w:rPr>
            </w:pPr>
            <w:r>
              <w:rPr>
                <w:rFonts w:ascii="Arial" w:hAnsi="Arial"/>
                <w:sz w:val="20"/>
              </w:rPr>
              <w:t>Il</w:t>
            </w:r>
            <w:r>
              <w:rPr>
                <w:rFonts w:ascii="Arial" w:hAnsi="Arial"/>
                <w:spacing w:val="-3"/>
                <w:sz w:val="20"/>
              </w:rPr>
              <w:t xml:space="preserve"> </w:t>
            </w:r>
            <w:proofErr w:type="spellStart"/>
            <w:r>
              <w:rPr>
                <w:rFonts w:ascii="Arial" w:hAnsi="Arial"/>
                <w:sz w:val="20"/>
              </w:rPr>
              <w:t>tema</w:t>
            </w:r>
            <w:proofErr w:type="spellEnd"/>
            <w:r>
              <w:rPr>
                <w:rFonts w:ascii="Arial" w:hAnsi="Arial"/>
                <w:sz w:val="20"/>
              </w:rPr>
              <w:t xml:space="preserve"> </w:t>
            </w:r>
            <w:proofErr w:type="spellStart"/>
            <w:r>
              <w:rPr>
                <w:rFonts w:ascii="Arial" w:hAnsi="Arial"/>
                <w:sz w:val="20"/>
              </w:rPr>
              <w:t>dei</w:t>
            </w:r>
            <w:proofErr w:type="spellEnd"/>
            <w:r>
              <w:rPr>
                <w:rFonts w:ascii="Arial" w:hAnsi="Arial"/>
                <w:spacing w:val="-2"/>
                <w:sz w:val="20"/>
              </w:rPr>
              <w:t xml:space="preserve"> </w:t>
            </w:r>
            <w:proofErr w:type="spellStart"/>
            <w:r>
              <w:rPr>
                <w:rFonts w:ascii="Arial" w:hAnsi="Arial"/>
                <w:sz w:val="20"/>
              </w:rPr>
              <w:t>diritti</w:t>
            </w:r>
            <w:proofErr w:type="spellEnd"/>
            <w:r>
              <w:rPr>
                <w:rFonts w:ascii="Arial" w:hAnsi="Arial"/>
                <w:spacing w:val="-3"/>
                <w:sz w:val="20"/>
              </w:rPr>
              <w:t xml:space="preserve"> </w:t>
            </w:r>
            <w:proofErr w:type="spellStart"/>
            <w:r>
              <w:rPr>
                <w:rFonts w:ascii="Arial" w:hAnsi="Arial"/>
                <w:sz w:val="20"/>
              </w:rPr>
              <w:t>umani</w:t>
            </w:r>
            <w:proofErr w:type="spellEnd"/>
          </w:p>
          <w:p w14:paraId="5D15E1C2" w14:textId="77777777" w:rsidR="00880202" w:rsidRDefault="00EE2205" w:rsidP="003071E5">
            <w:pPr>
              <w:pStyle w:val="Paragrafoelenco"/>
              <w:numPr>
                <w:ilvl w:val="0"/>
                <w:numId w:val="5"/>
              </w:numPr>
              <w:tabs>
                <w:tab w:val="left" w:pos="233"/>
              </w:tabs>
              <w:ind w:left="232" w:hanging="126"/>
              <w:rPr>
                <w:rFonts w:ascii="Arial" w:hAnsi="Arial"/>
                <w:sz w:val="20"/>
              </w:rPr>
            </w:pPr>
            <w:proofErr w:type="spellStart"/>
            <w:r>
              <w:rPr>
                <w:rFonts w:ascii="Arial" w:hAnsi="Arial"/>
                <w:sz w:val="20"/>
              </w:rPr>
              <w:t>Ruolo</w:t>
            </w:r>
            <w:proofErr w:type="spellEnd"/>
            <w:r>
              <w:rPr>
                <w:rFonts w:ascii="Arial" w:hAnsi="Arial"/>
                <w:spacing w:val="-2"/>
                <w:sz w:val="20"/>
              </w:rPr>
              <w:t xml:space="preserve"> </w:t>
            </w:r>
            <w:proofErr w:type="spellStart"/>
            <w:r>
              <w:rPr>
                <w:rFonts w:ascii="Arial" w:hAnsi="Arial"/>
                <w:sz w:val="20"/>
              </w:rPr>
              <w:t>delle</w:t>
            </w:r>
            <w:proofErr w:type="spellEnd"/>
            <w:r>
              <w:rPr>
                <w:rFonts w:ascii="Arial" w:hAnsi="Arial"/>
                <w:spacing w:val="-2"/>
                <w:sz w:val="20"/>
              </w:rPr>
              <w:t xml:space="preserve"> </w:t>
            </w:r>
            <w:proofErr w:type="spellStart"/>
            <w:r>
              <w:rPr>
                <w:rFonts w:ascii="Arial" w:hAnsi="Arial"/>
                <w:sz w:val="20"/>
              </w:rPr>
              <w:t>organizzazioni</w:t>
            </w:r>
            <w:proofErr w:type="spellEnd"/>
            <w:r>
              <w:rPr>
                <w:rFonts w:ascii="Arial" w:hAnsi="Arial"/>
                <w:spacing w:val="-5"/>
                <w:sz w:val="20"/>
              </w:rPr>
              <w:t xml:space="preserve"> </w:t>
            </w:r>
            <w:proofErr w:type="spellStart"/>
            <w:r>
              <w:rPr>
                <w:rFonts w:ascii="Arial" w:hAnsi="Arial"/>
                <w:sz w:val="20"/>
              </w:rPr>
              <w:t>internazionali</w:t>
            </w:r>
            <w:proofErr w:type="spellEnd"/>
          </w:p>
          <w:p w14:paraId="2B82B42F" w14:textId="77777777" w:rsidR="00880202" w:rsidRPr="004A6A68" w:rsidRDefault="00EE2205" w:rsidP="003071E5">
            <w:pPr>
              <w:pStyle w:val="Paragrafoelenco"/>
              <w:numPr>
                <w:ilvl w:val="0"/>
                <w:numId w:val="5"/>
              </w:numPr>
              <w:tabs>
                <w:tab w:val="left" w:pos="233"/>
              </w:tabs>
              <w:ind w:left="232" w:hanging="126"/>
              <w:rPr>
                <w:rFonts w:ascii="Arial" w:hAnsi="Arial"/>
                <w:sz w:val="20"/>
                <w:lang w:val="it-IT"/>
              </w:rPr>
            </w:pPr>
            <w:r w:rsidRPr="004A6A68">
              <w:rPr>
                <w:rFonts w:ascii="Arial" w:hAnsi="Arial"/>
                <w:sz w:val="20"/>
                <w:lang w:val="it-IT"/>
              </w:rPr>
              <w:t>Principali</w:t>
            </w:r>
            <w:r w:rsidRPr="004A6A68">
              <w:rPr>
                <w:rFonts w:ascii="Arial" w:hAnsi="Arial"/>
                <w:spacing w:val="-3"/>
                <w:sz w:val="20"/>
                <w:lang w:val="it-IT"/>
              </w:rPr>
              <w:t xml:space="preserve"> </w:t>
            </w:r>
            <w:r w:rsidRPr="004A6A68">
              <w:rPr>
                <w:rFonts w:ascii="Arial" w:hAnsi="Arial"/>
                <w:sz w:val="20"/>
                <w:lang w:val="it-IT"/>
              </w:rPr>
              <w:t>fasi</w:t>
            </w:r>
            <w:r w:rsidRPr="004A6A68">
              <w:rPr>
                <w:rFonts w:ascii="Arial" w:hAnsi="Arial"/>
                <w:spacing w:val="-2"/>
                <w:sz w:val="20"/>
                <w:lang w:val="it-IT"/>
              </w:rPr>
              <w:t xml:space="preserve"> </w:t>
            </w:r>
            <w:r w:rsidRPr="004A6A68">
              <w:rPr>
                <w:rFonts w:ascii="Arial" w:hAnsi="Arial"/>
                <w:sz w:val="20"/>
                <w:lang w:val="it-IT"/>
              </w:rPr>
              <w:t>di</w:t>
            </w:r>
            <w:r w:rsidRPr="004A6A68">
              <w:rPr>
                <w:rFonts w:ascii="Arial" w:hAnsi="Arial"/>
                <w:spacing w:val="-4"/>
                <w:sz w:val="20"/>
                <w:lang w:val="it-IT"/>
              </w:rPr>
              <w:t xml:space="preserve"> </w:t>
            </w:r>
            <w:r w:rsidRPr="004A6A68">
              <w:rPr>
                <w:rFonts w:ascii="Arial" w:hAnsi="Arial"/>
                <w:sz w:val="20"/>
                <w:lang w:val="it-IT"/>
              </w:rPr>
              <w:t>sviluppo</w:t>
            </w:r>
            <w:r w:rsidRPr="004A6A68">
              <w:rPr>
                <w:rFonts w:ascii="Arial" w:hAnsi="Arial"/>
                <w:spacing w:val="-2"/>
                <w:sz w:val="20"/>
                <w:lang w:val="it-IT"/>
              </w:rPr>
              <w:t xml:space="preserve"> </w:t>
            </w:r>
            <w:r w:rsidRPr="004A6A68">
              <w:rPr>
                <w:rFonts w:ascii="Arial" w:hAnsi="Arial"/>
                <w:sz w:val="20"/>
                <w:lang w:val="it-IT"/>
              </w:rPr>
              <w:t>dell'Unione</w:t>
            </w:r>
            <w:r w:rsidRPr="004A6A68">
              <w:rPr>
                <w:rFonts w:ascii="Arial" w:hAnsi="Arial"/>
                <w:spacing w:val="-4"/>
                <w:sz w:val="20"/>
                <w:lang w:val="it-IT"/>
              </w:rPr>
              <w:t xml:space="preserve"> </w:t>
            </w:r>
            <w:r w:rsidRPr="004A6A68">
              <w:rPr>
                <w:rFonts w:ascii="Arial" w:hAnsi="Arial"/>
                <w:sz w:val="20"/>
                <w:lang w:val="it-IT"/>
              </w:rPr>
              <w:t>Europea</w:t>
            </w:r>
          </w:p>
        </w:tc>
        <w:tc>
          <w:tcPr>
            <w:tcW w:w="4889" w:type="dxa"/>
          </w:tcPr>
          <w:p w14:paraId="50472758" w14:textId="77777777" w:rsidR="00880202" w:rsidRPr="004A6A68" w:rsidRDefault="00EE2205">
            <w:pPr>
              <w:pStyle w:val="Paragrafoelenco"/>
              <w:spacing w:line="272" w:lineRule="exact"/>
              <w:ind w:left="1712" w:right="1712"/>
              <w:jc w:val="center"/>
              <w:rPr>
                <w:rFonts w:ascii="Arial" w:hAnsi="Arial"/>
                <w:b/>
                <w:i/>
                <w:sz w:val="24"/>
                <w:lang w:val="it-IT"/>
              </w:rPr>
            </w:pPr>
            <w:r w:rsidRPr="004A6A68">
              <w:rPr>
                <w:rFonts w:ascii="Arial" w:hAnsi="Arial"/>
                <w:b/>
                <w:i/>
                <w:sz w:val="24"/>
                <w:lang w:val="it-IT"/>
              </w:rPr>
              <w:t>Abilità</w:t>
            </w:r>
          </w:p>
          <w:p w14:paraId="54BD449E" w14:textId="77777777" w:rsidR="00880202" w:rsidRPr="004A6A68" w:rsidRDefault="00EE2205" w:rsidP="00C728F8">
            <w:pPr>
              <w:pStyle w:val="Paragrafoelenco"/>
              <w:ind w:left="98" w:right="139" w:firstLine="88"/>
              <w:rPr>
                <w:rFonts w:ascii="Arial" w:hAnsi="Arial"/>
                <w:i/>
                <w:sz w:val="20"/>
                <w:lang w:val="it-IT"/>
              </w:rPr>
            </w:pPr>
            <w:r w:rsidRPr="004A6A68">
              <w:rPr>
                <w:rFonts w:ascii="Arial" w:hAnsi="Arial"/>
                <w:i/>
                <w:sz w:val="20"/>
                <w:lang w:val="it-IT"/>
              </w:rPr>
              <w:t>“Abilità”, indicano le capacità di applicare</w:t>
            </w:r>
            <w:r w:rsidRPr="004A6A68">
              <w:rPr>
                <w:rFonts w:ascii="Arial" w:hAnsi="Arial"/>
                <w:i/>
                <w:spacing w:val="1"/>
                <w:sz w:val="20"/>
                <w:lang w:val="it-IT"/>
              </w:rPr>
              <w:t xml:space="preserve"> </w:t>
            </w:r>
            <w:r w:rsidRPr="004A6A68">
              <w:rPr>
                <w:rFonts w:ascii="Arial" w:hAnsi="Arial"/>
                <w:i/>
                <w:sz w:val="20"/>
                <w:lang w:val="it-IT"/>
              </w:rPr>
              <w:t>conoscenze e di usare know-how per portare a</w:t>
            </w:r>
            <w:r w:rsidRPr="004A6A68">
              <w:rPr>
                <w:rFonts w:ascii="Arial" w:hAnsi="Arial"/>
                <w:i/>
                <w:spacing w:val="1"/>
                <w:sz w:val="20"/>
                <w:lang w:val="it-IT"/>
              </w:rPr>
              <w:t xml:space="preserve"> </w:t>
            </w:r>
            <w:r w:rsidRPr="004A6A68">
              <w:rPr>
                <w:rFonts w:ascii="Arial" w:hAnsi="Arial"/>
                <w:i/>
                <w:sz w:val="20"/>
                <w:lang w:val="it-IT"/>
              </w:rPr>
              <w:t>termine compiti e risolvere problemi; le abilità sono</w:t>
            </w:r>
            <w:r w:rsidRPr="004A6A68">
              <w:rPr>
                <w:rFonts w:ascii="Arial" w:hAnsi="Arial"/>
                <w:i/>
                <w:spacing w:val="1"/>
                <w:sz w:val="20"/>
                <w:lang w:val="it-IT"/>
              </w:rPr>
              <w:t xml:space="preserve"> </w:t>
            </w:r>
            <w:r w:rsidRPr="004A6A68">
              <w:rPr>
                <w:rFonts w:ascii="Arial" w:hAnsi="Arial"/>
                <w:i/>
                <w:sz w:val="20"/>
                <w:lang w:val="it-IT"/>
              </w:rPr>
              <w:t>descritte come cognitive (uso del pensiero logico,</w:t>
            </w:r>
            <w:r w:rsidRPr="004A6A68">
              <w:rPr>
                <w:rFonts w:ascii="Arial" w:hAnsi="Arial"/>
                <w:i/>
                <w:spacing w:val="1"/>
                <w:sz w:val="20"/>
                <w:lang w:val="it-IT"/>
              </w:rPr>
              <w:t xml:space="preserve"> </w:t>
            </w:r>
            <w:r w:rsidRPr="004A6A68">
              <w:rPr>
                <w:rFonts w:ascii="Arial" w:hAnsi="Arial"/>
                <w:i/>
                <w:sz w:val="20"/>
                <w:lang w:val="it-IT"/>
              </w:rPr>
              <w:t>intuitivo</w:t>
            </w:r>
            <w:r w:rsidRPr="004A6A68">
              <w:rPr>
                <w:rFonts w:ascii="Arial" w:hAnsi="Arial"/>
                <w:i/>
                <w:spacing w:val="-6"/>
                <w:sz w:val="20"/>
                <w:lang w:val="it-IT"/>
              </w:rPr>
              <w:t xml:space="preserve"> </w:t>
            </w:r>
            <w:r w:rsidRPr="004A6A68">
              <w:rPr>
                <w:rFonts w:ascii="Arial" w:hAnsi="Arial"/>
                <w:i/>
                <w:sz w:val="20"/>
                <w:lang w:val="it-IT"/>
              </w:rPr>
              <w:t>e</w:t>
            </w:r>
            <w:r w:rsidRPr="004A6A68">
              <w:rPr>
                <w:rFonts w:ascii="Arial" w:hAnsi="Arial"/>
                <w:i/>
                <w:spacing w:val="-6"/>
                <w:sz w:val="20"/>
                <w:lang w:val="it-IT"/>
              </w:rPr>
              <w:t xml:space="preserve"> </w:t>
            </w:r>
            <w:r w:rsidRPr="004A6A68">
              <w:rPr>
                <w:rFonts w:ascii="Arial" w:hAnsi="Arial"/>
                <w:i/>
                <w:sz w:val="20"/>
                <w:lang w:val="it-IT"/>
              </w:rPr>
              <w:t>creativo)</w:t>
            </w:r>
            <w:r w:rsidRPr="004A6A68">
              <w:rPr>
                <w:rFonts w:ascii="Arial" w:hAnsi="Arial"/>
                <w:i/>
                <w:spacing w:val="-4"/>
                <w:sz w:val="20"/>
                <w:lang w:val="it-IT"/>
              </w:rPr>
              <w:t xml:space="preserve"> </w:t>
            </w:r>
            <w:r w:rsidRPr="004A6A68">
              <w:rPr>
                <w:rFonts w:ascii="Arial" w:hAnsi="Arial"/>
                <w:i/>
                <w:sz w:val="20"/>
                <w:lang w:val="it-IT"/>
              </w:rPr>
              <w:t>e</w:t>
            </w:r>
            <w:r w:rsidRPr="004A6A68">
              <w:rPr>
                <w:rFonts w:ascii="Arial" w:hAnsi="Arial"/>
                <w:i/>
                <w:spacing w:val="-3"/>
                <w:sz w:val="20"/>
                <w:lang w:val="it-IT"/>
              </w:rPr>
              <w:t xml:space="preserve"> </w:t>
            </w:r>
            <w:r w:rsidRPr="004A6A68">
              <w:rPr>
                <w:rFonts w:ascii="Arial" w:hAnsi="Arial"/>
                <w:i/>
                <w:sz w:val="20"/>
                <w:lang w:val="it-IT"/>
              </w:rPr>
              <w:t>pratiche</w:t>
            </w:r>
            <w:r w:rsidRPr="004A6A68">
              <w:rPr>
                <w:rFonts w:ascii="Arial" w:hAnsi="Arial"/>
                <w:i/>
                <w:spacing w:val="-6"/>
                <w:sz w:val="20"/>
                <w:lang w:val="it-IT"/>
              </w:rPr>
              <w:t xml:space="preserve"> </w:t>
            </w:r>
            <w:r w:rsidRPr="004A6A68">
              <w:rPr>
                <w:rFonts w:ascii="Arial" w:hAnsi="Arial"/>
                <w:i/>
                <w:sz w:val="20"/>
                <w:lang w:val="it-IT"/>
              </w:rPr>
              <w:t>(che</w:t>
            </w:r>
            <w:r w:rsidRPr="004A6A68">
              <w:rPr>
                <w:rFonts w:ascii="Arial" w:hAnsi="Arial"/>
                <w:i/>
                <w:spacing w:val="-2"/>
                <w:sz w:val="20"/>
                <w:lang w:val="it-IT"/>
              </w:rPr>
              <w:t xml:space="preserve"> </w:t>
            </w:r>
            <w:r w:rsidRPr="004A6A68">
              <w:rPr>
                <w:rFonts w:ascii="Arial" w:hAnsi="Arial"/>
                <w:i/>
                <w:sz w:val="20"/>
                <w:lang w:val="it-IT"/>
              </w:rPr>
              <w:t>implicano</w:t>
            </w:r>
            <w:r w:rsidRPr="004A6A68">
              <w:rPr>
                <w:rFonts w:ascii="Arial" w:hAnsi="Arial"/>
                <w:i/>
                <w:spacing w:val="-3"/>
                <w:sz w:val="20"/>
                <w:lang w:val="it-IT"/>
              </w:rPr>
              <w:t xml:space="preserve"> </w:t>
            </w:r>
            <w:r w:rsidRPr="004A6A68">
              <w:rPr>
                <w:rFonts w:ascii="Arial" w:hAnsi="Arial"/>
                <w:i/>
                <w:sz w:val="20"/>
                <w:lang w:val="it-IT"/>
              </w:rPr>
              <w:t>l’abilità</w:t>
            </w:r>
            <w:r w:rsidRPr="004A6A68">
              <w:rPr>
                <w:rFonts w:ascii="Arial" w:hAnsi="Arial"/>
                <w:i/>
                <w:spacing w:val="-53"/>
                <w:sz w:val="20"/>
                <w:lang w:val="it-IT"/>
              </w:rPr>
              <w:t xml:space="preserve"> </w:t>
            </w:r>
            <w:r w:rsidRPr="004A6A68">
              <w:rPr>
                <w:rFonts w:ascii="Arial" w:hAnsi="Arial"/>
                <w:i/>
                <w:sz w:val="20"/>
                <w:lang w:val="it-IT"/>
              </w:rPr>
              <w:t>manuale</w:t>
            </w:r>
            <w:r w:rsidRPr="004A6A68">
              <w:rPr>
                <w:rFonts w:ascii="Arial" w:hAnsi="Arial"/>
                <w:i/>
                <w:spacing w:val="-4"/>
                <w:sz w:val="20"/>
                <w:lang w:val="it-IT"/>
              </w:rPr>
              <w:t xml:space="preserve"> </w:t>
            </w:r>
            <w:r w:rsidRPr="004A6A68">
              <w:rPr>
                <w:rFonts w:ascii="Arial" w:hAnsi="Arial"/>
                <w:i/>
                <w:sz w:val="20"/>
                <w:lang w:val="it-IT"/>
              </w:rPr>
              <w:t>e l’uso</w:t>
            </w:r>
            <w:r w:rsidRPr="004A6A68">
              <w:rPr>
                <w:rFonts w:ascii="Arial" w:hAnsi="Arial"/>
                <w:i/>
                <w:spacing w:val="-3"/>
                <w:sz w:val="20"/>
                <w:lang w:val="it-IT"/>
              </w:rPr>
              <w:t xml:space="preserve"> </w:t>
            </w:r>
            <w:r w:rsidRPr="004A6A68">
              <w:rPr>
                <w:rFonts w:ascii="Arial" w:hAnsi="Arial"/>
                <w:i/>
                <w:sz w:val="20"/>
                <w:lang w:val="it-IT"/>
              </w:rPr>
              <w:t>di</w:t>
            </w:r>
            <w:r w:rsidRPr="004A6A68">
              <w:rPr>
                <w:rFonts w:ascii="Arial" w:hAnsi="Arial"/>
                <w:i/>
                <w:spacing w:val="-3"/>
                <w:sz w:val="20"/>
                <w:lang w:val="it-IT"/>
              </w:rPr>
              <w:t xml:space="preserve"> </w:t>
            </w:r>
            <w:r w:rsidRPr="004A6A68">
              <w:rPr>
                <w:rFonts w:ascii="Arial" w:hAnsi="Arial"/>
                <w:i/>
                <w:sz w:val="20"/>
                <w:lang w:val="it-IT"/>
              </w:rPr>
              <w:t>metodi,</w:t>
            </w:r>
            <w:r w:rsidRPr="004A6A68">
              <w:rPr>
                <w:rFonts w:ascii="Arial" w:hAnsi="Arial"/>
                <w:i/>
                <w:spacing w:val="-1"/>
                <w:sz w:val="20"/>
                <w:lang w:val="it-IT"/>
              </w:rPr>
              <w:t xml:space="preserve"> </w:t>
            </w:r>
            <w:r w:rsidRPr="004A6A68">
              <w:rPr>
                <w:rFonts w:ascii="Arial" w:hAnsi="Arial"/>
                <w:i/>
                <w:sz w:val="20"/>
                <w:lang w:val="it-IT"/>
              </w:rPr>
              <w:t>materiali,</w:t>
            </w:r>
            <w:r w:rsidRPr="004A6A68">
              <w:rPr>
                <w:rFonts w:ascii="Arial" w:hAnsi="Arial"/>
                <w:i/>
                <w:spacing w:val="-2"/>
                <w:sz w:val="20"/>
                <w:lang w:val="it-IT"/>
              </w:rPr>
              <w:t xml:space="preserve"> </w:t>
            </w:r>
            <w:r w:rsidRPr="004A6A68">
              <w:rPr>
                <w:rFonts w:ascii="Arial" w:hAnsi="Arial"/>
                <w:i/>
                <w:sz w:val="20"/>
                <w:lang w:val="it-IT"/>
              </w:rPr>
              <w:t>strumenti).</w:t>
            </w:r>
          </w:p>
          <w:p w14:paraId="7BFE3F94" w14:textId="77777777" w:rsidR="00880202" w:rsidRPr="004A6A68" w:rsidRDefault="00880202">
            <w:pPr>
              <w:pStyle w:val="Paragrafoelenco"/>
              <w:spacing w:before="9"/>
              <w:rPr>
                <w:rFonts w:ascii="Arial"/>
                <w:b/>
                <w:sz w:val="19"/>
                <w:lang w:val="it-IT"/>
              </w:rPr>
            </w:pPr>
          </w:p>
          <w:p w14:paraId="63DA1D54" w14:textId="77777777" w:rsidR="00880202" w:rsidRPr="004A6A68" w:rsidRDefault="00EE2205" w:rsidP="003071E5">
            <w:pPr>
              <w:pStyle w:val="Paragrafoelenco"/>
              <w:numPr>
                <w:ilvl w:val="0"/>
                <w:numId w:val="4"/>
              </w:numPr>
              <w:tabs>
                <w:tab w:val="left" w:pos="235"/>
              </w:tabs>
              <w:ind w:right="353" w:firstLine="0"/>
              <w:rPr>
                <w:rFonts w:ascii="Arial" w:hAnsi="Arial"/>
                <w:sz w:val="20"/>
                <w:lang w:val="it-IT"/>
              </w:rPr>
            </w:pPr>
            <w:r w:rsidRPr="004A6A68">
              <w:rPr>
                <w:rFonts w:ascii="Arial" w:hAnsi="Arial"/>
                <w:sz w:val="20"/>
                <w:lang w:val="it-IT"/>
              </w:rPr>
              <w:t>Acquisire</w:t>
            </w:r>
            <w:r w:rsidRPr="004A6A68">
              <w:rPr>
                <w:rFonts w:ascii="Arial" w:hAnsi="Arial"/>
                <w:spacing w:val="-3"/>
                <w:sz w:val="20"/>
                <w:lang w:val="it-IT"/>
              </w:rPr>
              <w:t xml:space="preserve"> </w:t>
            </w:r>
            <w:r w:rsidRPr="004A6A68">
              <w:rPr>
                <w:rFonts w:ascii="Arial" w:hAnsi="Arial"/>
                <w:sz w:val="20"/>
                <w:lang w:val="it-IT"/>
              </w:rPr>
              <w:t>il</w:t>
            </w:r>
            <w:r w:rsidRPr="004A6A68">
              <w:rPr>
                <w:rFonts w:ascii="Arial" w:hAnsi="Arial"/>
                <w:spacing w:val="-6"/>
                <w:sz w:val="20"/>
                <w:lang w:val="it-IT"/>
              </w:rPr>
              <w:t xml:space="preserve"> </w:t>
            </w:r>
            <w:r w:rsidRPr="004A6A68">
              <w:rPr>
                <w:rFonts w:ascii="Arial" w:hAnsi="Arial"/>
                <w:sz w:val="20"/>
                <w:lang w:val="it-IT"/>
              </w:rPr>
              <w:t>concetto</w:t>
            </w:r>
            <w:r w:rsidRPr="004A6A68">
              <w:rPr>
                <w:rFonts w:ascii="Arial" w:hAnsi="Arial"/>
                <w:spacing w:val="-3"/>
                <w:sz w:val="20"/>
                <w:lang w:val="it-IT"/>
              </w:rPr>
              <w:t xml:space="preserve"> </w:t>
            </w:r>
            <w:r w:rsidRPr="004A6A68">
              <w:rPr>
                <w:rFonts w:ascii="Arial" w:hAnsi="Arial"/>
                <w:sz w:val="20"/>
                <w:lang w:val="it-IT"/>
              </w:rPr>
              <w:t>di</w:t>
            </w:r>
            <w:r w:rsidRPr="004A6A68">
              <w:rPr>
                <w:rFonts w:ascii="Arial" w:hAnsi="Arial"/>
                <w:spacing w:val="-4"/>
                <w:sz w:val="20"/>
                <w:lang w:val="it-IT"/>
              </w:rPr>
              <w:t xml:space="preserve"> </w:t>
            </w:r>
            <w:r w:rsidRPr="004A6A68">
              <w:rPr>
                <w:rFonts w:ascii="Arial" w:hAnsi="Arial"/>
                <w:sz w:val="20"/>
                <w:lang w:val="it-IT"/>
              </w:rPr>
              <w:t>periodizzazione</w:t>
            </w:r>
            <w:r w:rsidRPr="004A6A68">
              <w:rPr>
                <w:rFonts w:ascii="Arial" w:hAnsi="Arial"/>
                <w:spacing w:val="-3"/>
                <w:sz w:val="20"/>
                <w:lang w:val="it-IT"/>
              </w:rPr>
              <w:t xml:space="preserve"> </w:t>
            </w:r>
            <w:r w:rsidRPr="004A6A68">
              <w:rPr>
                <w:rFonts w:ascii="Arial" w:hAnsi="Arial"/>
                <w:sz w:val="20"/>
                <w:lang w:val="it-IT"/>
              </w:rPr>
              <w:t>nella</w:t>
            </w:r>
            <w:r w:rsidRPr="004A6A68">
              <w:rPr>
                <w:rFonts w:ascii="Arial" w:hAnsi="Arial"/>
                <w:spacing w:val="-5"/>
                <w:sz w:val="20"/>
                <w:lang w:val="it-IT"/>
              </w:rPr>
              <w:t xml:space="preserve"> </w:t>
            </w:r>
            <w:r w:rsidRPr="004A6A68">
              <w:rPr>
                <w:rFonts w:ascii="Arial" w:hAnsi="Arial"/>
                <w:sz w:val="20"/>
                <w:lang w:val="it-IT"/>
              </w:rPr>
              <w:t>sua</w:t>
            </w:r>
            <w:r w:rsidRPr="004A6A68">
              <w:rPr>
                <w:rFonts w:ascii="Arial" w:hAnsi="Arial"/>
                <w:spacing w:val="-53"/>
                <w:sz w:val="20"/>
                <w:lang w:val="it-IT"/>
              </w:rPr>
              <w:t xml:space="preserve"> </w:t>
            </w:r>
            <w:r w:rsidRPr="004A6A68">
              <w:rPr>
                <w:rFonts w:ascii="Arial" w:hAnsi="Arial"/>
                <w:sz w:val="20"/>
                <w:lang w:val="it-IT"/>
              </w:rPr>
              <w:t>globalità</w:t>
            </w:r>
          </w:p>
          <w:p w14:paraId="41A4166D" w14:textId="77777777" w:rsidR="00880202" w:rsidRPr="004A6A68" w:rsidRDefault="00EE2205" w:rsidP="003071E5">
            <w:pPr>
              <w:pStyle w:val="Paragrafoelenco"/>
              <w:numPr>
                <w:ilvl w:val="0"/>
                <w:numId w:val="4"/>
              </w:numPr>
              <w:tabs>
                <w:tab w:val="left" w:pos="291"/>
              </w:tabs>
              <w:spacing w:before="1"/>
              <w:ind w:right="287" w:firstLine="55"/>
              <w:rPr>
                <w:rFonts w:ascii="Arial" w:hAnsi="Arial"/>
                <w:sz w:val="20"/>
                <w:lang w:val="it-IT"/>
              </w:rPr>
            </w:pPr>
            <w:r w:rsidRPr="004A6A68">
              <w:rPr>
                <w:rFonts w:ascii="Arial" w:hAnsi="Arial"/>
                <w:sz w:val="20"/>
                <w:lang w:val="it-IT"/>
              </w:rPr>
              <w:t>Individuare le coordinate spaziali e temporali</w:t>
            </w:r>
            <w:r w:rsidRPr="004A6A68">
              <w:rPr>
                <w:rFonts w:ascii="Arial" w:hAnsi="Arial"/>
                <w:spacing w:val="1"/>
                <w:sz w:val="20"/>
                <w:lang w:val="it-IT"/>
              </w:rPr>
              <w:t xml:space="preserve"> </w:t>
            </w:r>
            <w:r w:rsidRPr="004A6A68">
              <w:rPr>
                <w:rFonts w:ascii="Arial" w:hAnsi="Arial"/>
                <w:sz w:val="20"/>
                <w:lang w:val="it-IT"/>
              </w:rPr>
              <w:t>attraverso l’osservazione dei fenomeni storici e dei</w:t>
            </w:r>
            <w:r w:rsidRPr="004A6A68">
              <w:rPr>
                <w:rFonts w:ascii="Arial" w:hAnsi="Arial"/>
                <w:spacing w:val="-54"/>
                <w:sz w:val="20"/>
                <w:lang w:val="it-IT"/>
              </w:rPr>
              <w:t xml:space="preserve"> </w:t>
            </w:r>
            <w:r w:rsidRPr="004A6A68">
              <w:rPr>
                <w:rFonts w:ascii="Arial" w:hAnsi="Arial"/>
                <w:sz w:val="20"/>
                <w:lang w:val="it-IT"/>
              </w:rPr>
              <w:t>contesti geografici</w:t>
            </w:r>
          </w:p>
          <w:p w14:paraId="4EFD378D" w14:textId="77777777" w:rsidR="00880202" w:rsidRPr="004A6A68" w:rsidRDefault="00EE2205" w:rsidP="003071E5">
            <w:pPr>
              <w:pStyle w:val="Paragrafoelenco"/>
              <w:numPr>
                <w:ilvl w:val="0"/>
                <w:numId w:val="4"/>
              </w:numPr>
              <w:tabs>
                <w:tab w:val="left" w:pos="235"/>
              </w:tabs>
              <w:spacing w:before="1" w:line="229" w:lineRule="exact"/>
              <w:ind w:left="234"/>
              <w:rPr>
                <w:rFonts w:ascii="Arial" w:hAnsi="Arial"/>
                <w:sz w:val="20"/>
                <w:lang w:val="it-IT"/>
              </w:rPr>
            </w:pPr>
            <w:r w:rsidRPr="004A6A68">
              <w:rPr>
                <w:rFonts w:ascii="Arial" w:hAnsi="Arial"/>
                <w:sz w:val="20"/>
                <w:lang w:val="it-IT"/>
              </w:rPr>
              <w:t>Enucleare</w:t>
            </w:r>
            <w:r w:rsidRPr="004A6A68">
              <w:rPr>
                <w:rFonts w:ascii="Arial" w:hAnsi="Arial"/>
                <w:spacing w:val="-4"/>
                <w:sz w:val="20"/>
                <w:lang w:val="it-IT"/>
              </w:rPr>
              <w:t xml:space="preserve"> </w:t>
            </w:r>
            <w:r w:rsidRPr="004A6A68">
              <w:rPr>
                <w:rFonts w:ascii="Arial" w:hAnsi="Arial"/>
                <w:sz w:val="20"/>
                <w:lang w:val="it-IT"/>
              </w:rPr>
              <w:t>gli</w:t>
            </w:r>
            <w:r w:rsidRPr="004A6A68">
              <w:rPr>
                <w:rFonts w:ascii="Arial" w:hAnsi="Arial"/>
                <w:spacing w:val="-2"/>
                <w:sz w:val="20"/>
                <w:lang w:val="it-IT"/>
              </w:rPr>
              <w:t xml:space="preserve"> </w:t>
            </w:r>
            <w:r w:rsidRPr="004A6A68">
              <w:rPr>
                <w:rFonts w:ascii="Arial" w:hAnsi="Arial"/>
                <w:sz w:val="20"/>
                <w:lang w:val="it-IT"/>
              </w:rPr>
              <w:t>eventi</w:t>
            </w:r>
            <w:r w:rsidRPr="004A6A68">
              <w:rPr>
                <w:rFonts w:ascii="Arial" w:hAnsi="Arial"/>
                <w:spacing w:val="-4"/>
                <w:sz w:val="20"/>
                <w:lang w:val="it-IT"/>
              </w:rPr>
              <w:t xml:space="preserve"> </w:t>
            </w:r>
            <w:r w:rsidRPr="004A6A68">
              <w:rPr>
                <w:rFonts w:ascii="Arial" w:hAnsi="Arial"/>
                <w:sz w:val="20"/>
                <w:lang w:val="it-IT"/>
              </w:rPr>
              <w:t>fondanti</w:t>
            </w:r>
            <w:r w:rsidRPr="004A6A68">
              <w:rPr>
                <w:rFonts w:ascii="Arial" w:hAnsi="Arial"/>
                <w:spacing w:val="-1"/>
                <w:sz w:val="20"/>
                <w:lang w:val="it-IT"/>
              </w:rPr>
              <w:t xml:space="preserve"> </w:t>
            </w:r>
            <w:r w:rsidRPr="004A6A68">
              <w:rPr>
                <w:rFonts w:ascii="Arial" w:hAnsi="Arial"/>
                <w:sz w:val="20"/>
                <w:lang w:val="it-IT"/>
              </w:rPr>
              <w:t>dei</w:t>
            </w:r>
            <w:r w:rsidRPr="004A6A68">
              <w:rPr>
                <w:rFonts w:ascii="Arial" w:hAnsi="Arial"/>
                <w:spacing w:val="-2"/>
                <w:sz w:val="20"/>
                <w:lang w:val="it-IT"/>
              </w:rPr>
              <w:t xml:space="preserve"> </w:t>
            </w:r>
            <w:r w:rsidRPr="004A6A68">
              <w:rPr>
                <w:rFonts w:ascii="Arial" w:hAnsi="Arial"/>
                <w:sz w:val="20"/>
                <w:lang w:val="it-IT"/>
              </w:rPr>
              <w:t>processi</w:t>
            </w:r>
            <w:r w:rsidRPr="004A6A68">
              <w:rPr>
                <w:rFonts w:ascii="Arial" w:hAnsi="Arial"/>
                <w:spacing w:val="-4"/>
                <w:sz w:val="20"/>
                <w:lang w:val="it-IT"/>
              </w:rPr>
              <w:t xml:space="preserve"> </w:t>
            </w:r>
            <w:r w:rsidRPr="004A6A68">
              <w:rPr>
                <w:rFonts w:ascii="Arial" w:hAnsi="Arial"/>
                <w:sz w:val="20"/>
                <w:lang w:val="it-IT"/>
              </w:rPr>
              <w:t>storici</w:t>
            </w:r>
          </w:p>
          <w:p w14:paraId="634901E6" w14:textId="77777777" w:rsidR="00880202" w:rsidRPr="004A6A68" w:rsidRDefault="00EE2205" w:rsidP="003071E5">
            <w:pPr>
              <w:pStyle w:val="Paragrafoelenco"/>
              <w:numPr>
                <w:ilvl w:val="0"/>
                <w:numId w:val="4"/>
              </w:numPr>
              <w:tabs>
                <w:tab w:val="left" w:pos="235"/>
              </w:tabs>
              <w:ind w:right="686" w:firstLine="0"/>
              <w:rPr>
                <w:rFonts w:ascii="Arial" w:hAnsi="Arial"/>
                <w:sz w:val="20"/>
                <w:lang w:val="it-IT"/>
              </w:rPr>
            </w:pPr>
            <w:r w:rsidRPr="004A6A68">
              <w:rPr>
                <w:rFonts w:ascii="Arial" w:hAnsi="Arial"/>
                <w:sz w:val="20"/>
                <w:lang w:val="it-IT"/>
              </w:rPr>
              <w:t>Riconoscere</w:t>
            </w:r>
            <w:r w:rsidRPr="004A6A68">
              <w:rPr>
                <w:rFonts w:ascii="Arial" w:hAnsi="Arial"/>
                <w:spacing w:val="-6"/>
                <w:sz w:val="20"/>
                <w:lang w:val="it-IT"/>
              </w:rPr>
              <w:t xml:space="preserve"> </w:t>
            </w:r>
            <w:r w:rsidRPr="004A6A68">
              <w:rPr>
                <w:rFonts w:ascii="Arial" w:hAnsi="Arial"/>
                <w:sz w:val="20"/>
                <w:lang w:val="it-IT"/>
              </w:rPr>
              <w:t>l’insieme</w:t>
            </w:r>
            <w:r w:rsidRPr="004A6A68">
              <w:rPr>
                <w:rFonts w:ascii="Arial" w:hAnsi="Arial"/>
                <w:spacing w:val="-6"/>
                <w:sz w:val="20"/>
                <w:lang w:val="it-IT"/>
              </w:rPr>
              <w:t xml:space="preserve"> </w:t>
            </w:r>
            <w:r w:rsidRPr="004A6A68">
              <w:rPr>
                <w:rFonts w:ascii="Arial" w:hAnsi="Arial"/>
                <w:sz w:val="20"/>
                <w:lang w:val="it-IT"/>
              </w:rPr>
              <w:t>dei</w:t>
            </w:r>
            <w:r w:rsidRPr="004A6A68">
              <w:rPr>
                <w:rFonts w:ascii="Arial" w:hAnsi="Arial"/>
                <w:spacing w:val="-4"/>
                <w:sz w:val="20"/>
                <w:lang w:val="it-IT"/>
              </w:rPr>
              <w:t xml:space="preserve"> </w:t>
            </w:r>
            <w:r w:rsidRPr="004A6A68">
              <w:rPr>
                <w:rFonts w:ascii="Arial" w:hAnsi="Arial"/>
                <w:sz w:val="20"/>
                <w:lang w:val="it-IT"/>
              </w:rPr>
              <w:t>fattori</w:t>
            </w:r>
            <w:r w:rsidRPr="004A6A68">
              <w:rPr>
                <w:rFonts w:ascii="Arial" w:hAnsi="Arial"/>
                <w:spacing w:val="-4"/>
                <w:sz w:val="20"/>
                <w:lang w:val="it-IT"/>
              </w:rPr>
              <w:t xml:space="preserve"> </w:t>
            </w:r>
            <w:r w:rsidRPr="004A6A68">
              <w:rPr>
                <w:rFonts w:ascii="Arial" w:hAnsi="Arial"/>
                <w:sz w:val="20"/>
                <w:lang w:val="it-IT"/>
              </w:rPr>
              <w:t>ambientali</w:t>
            </w:r>
            <w:r w:rsidRPr="004A6A68">
              <w:rPr>
                <w:rFonts w:ascii="Arial" w:hAnsi="Arial"/>
                <w:spacing w:val="-4"/>
                <w:sz w:val="20"/>
                <w:lang w:val="it-IT"/>
              </w:rPr>
              <w:t xml:space="preserve"> </w:t>
            </w:r>
            <w:r w:rsidRPr="004A6A68">
              <w:rPr>
                <w:rFonts w:ascii="Arial" w:hAnsi="Arial"/>
                <w:sz w:val="20"/>
                <w:lang w:val="it-IT"/>
              </w:rPr>
              <w:t>e</w:t>
            </w:r>
            <w:r w:rsidRPr="004A6A68">
              <w:rPr>
                <w:rFonts w:ascii="Arial" w:hAnsi="Arial"/>
                <w:spacing w:val="-53"/>
                <w:sz w:val="20"/>
                <w:lang w:val="it-IT"/>
              </w:rPr>
              <w:t xml:space="preserve"> </w:t>
            </w:r>
            <w:r w:rsidRPr="004A6A68">
              <w:rPr>
                <w:rFonts w:ascii="Arial" w:hAnsi="Arial"/>
                <w:sz w:val="20"/>
                <w:lang w:val="it-IT"/>
              </w:rPr>
              <w:t>antropici</w:t>
            </w:r>
            <w:r w:rsidRPr="004A6A68">
              <w:rPr>
                <w:rFonts w:ascii="Arial" w:hAnsi="Arial"/>
                <w:spacing w:val="-1"/>
                <w:sz w:val="20"/>
                <w:lang w:val="it-IT"/>
              </w:rPr>
              <w:t xml:space="preserve"> </w:t>
            </w:r>
            <w:r w:rsidRPr="004A6A68">
              <w:rPr>
                <w:rFonts w:ascii="Arial" w:hAnsi="Arial"/>
                <w:sz w:val="20"/>
                <w:lang w:val="it-IT"/>
              </w:rPr>
              <w:t>in</w:t>
            </w:r>
            <w:r w:rsidRPr="004A6A68">
              <w:rPr>
                <w:rFonts w:ascii="Arial" w:hAnsi="Arial"/>
                <w:spacing w:val="-2"/>
                <w:sz w:val="20"/>
                <w:lang w:val="it-IT"/>
              </w:rPr>
              <w:t xml:space="preserve"> </w:t>
            </w:r>
            <w:r w:rsidRPr="004A6A68">
              <w:rPr>
                <w:rFonts w:ascii="Arial" w:hAnsi="Arial"/>
                <w:sz w:val="20"/>
                <w:lang w:val="it-IT"/>
              </w:rPr>
              <w:t>rapporto</w:t>
            </w:r>
            <w:r w:rsidRPr="004A6A68">
              <w:rPr>
                <w:rFonts w:ascii="Arial" w:hAnsi="Arial"/>
                <w:spacing w:val="-2"/>
                <w:sz w:val="20"/>
                <w:lang w:val="it-IT"/>
              </w:rPr>
              <w:t xml:space="preserve"> </w:t>
            </w:r>
            <w:r w:rsidRPr="004A6A68">
              <w:rPr>
                <w:rFonts w:ascii="Arial" w:hAnsi="Arial"/>
                <w:sz w:val="20"/>
                <w:lang w:val="it-IT"/>
              </w:rPr>
              <w:t>al</w:t>
            </w:r>
            <w:r w:rsidRPr="004A6A68">
              <w:rPr>
                <w:rFonts w:ascii="Arial" w:hAnsi="Arial"/>
                <w:spacing w:val="-2"/>
                <w:sz w:val="20"/>
                <w:lang w:val="it-IT"/>
              </w:rPr>
              <w:t xml:space="preserve"> </w:t>
            </w:r>
            <w:r w:rsidRPr="004A6A68">
              <w:rPr>
                <w:rFonts w:ascii="Arial" w:hAnsi="Arial"/>
                <w:sz w:val="20"/>
                <w:lang w:val="it-IT"/>
              </w:rPr>
              <w:t>territorio</w:t>
            </w:r>
          </w:p>
          <w:p w14:paraId="02DAC10E" w14:textId="77777777" w:rsidR="00880202" w:rsidRPr="004A6A68" w:rsidRDefault="00EE2205" w:rsidP="003071E5">
            <w:pPr>
              <w:pStyle w:val="Paragrafoelenco"/>
              <w:numPr>
                <w:ilvl w:val="0"/>
                <w:numId w:val="4"/>
              </w:numPr>
              <w:tabs>
                <w:tab w:val="left" w:pos="235"/>
              </w:tabs>
              <w:ind w:right="873" w:firstLine="0"/>
              <w:rPr>
                <w:rFonts w:ascii="Arial" w:hAnsi="Arial"/>
                <w:sz w:val="20"/>
                <w:lang w:val="it-IT"/>
              </w:rPr>
            </w:pPr>
            <w:r w:rsidRPr="004A6A68">
              <w:rPr>
                <w:rFonts w:ascii="Arial" w:hAnsi="Arial"/>
                <w:sz w:val="20"/>
                <w:lang w:val="it-IT"/>
              </w:rPr>
              <w:t>Utilizzare gli elementi di base dei linguaggi</w:t>
            </w:r>
            <w:r w:rsidRPr="004A6A68">
              <w:rPr>
                <w:rFonts w:ascii="Arial" w:hAnsi="Arial"/>
                <w:spacing w:val="-53"/>
                <w:sz w:val="20"/>
                <w:lang w:val="it-IT"/>
              </w:rPr>
              <w:t xml:space="preserve"> </w:t>
            </w:r>
            <w:r w:rsidRPr="004A6A68">
              <w:rPr>
                <w:rFonts w:ascii="Arial" w:hAnsi="Arial"/>
                <w:sz w:val="20"/>
                <w:lang w:val="it-IT"/>
              </w:rPr>
              <w:t>settoriali</w:t>
            </w:r>
          </w:p>
          <w:p w14:paraId="1D2CEA2A" w14:textId="77777777" w:rsidR="00880202" w:rsidRPr="004A6A68" w:rsidRDefault="00EE2205" w:rsidP="003071E5">
            <w:pPr>
              <w:pStyle w:val="Paragrafoelenco"/>
              <w:numPr>
                <w:ilvl w:val="0"/>
                <w:numId w:val="4"/>
              </w:numPr>
              <w:tabs>
                <w:tab w:val="left" w:pos="235"/>
              </w:tabs>
              <w:spacing w:before="1"/>
              <w:ind w:right="153" w:firstLine="0"/>
              <w:rPr>
                <w:rFonts w:ascii="Arial" w:hAnsi="Arial"/>
                <w:sz w:val="20"/>
                <w:lang w:val="it-IT"/>
              </w:rPr>
            </w:pPr>
            <w:r w:rsidRPr="004A6A68">
              <w:rPr>
                <w:rFonts w:ascii="Arial" w:hAnsi="Arial"/>
                <w:sz w:val="20"/>
                <w:lang w:val="it-IT"/>
              </w:rPr>
              <w:t>sa</w:t>
            </w:r>
            <w:r w:rsidRPr="004A6A68">
              <w:rPr>
                <w:rFonts w:ascii="Arial" w:hAnsi="Arial"/>
                <w:spacing w:val="-5"/>
                <w:sz w:val="20"/>
                <w:lang w:val="it-IT"/>
              </w:rPr>
              <w:t xml:space="preserve"> </w:t>
            </w:r>
            <w:r w:rsidRPr="004A6A68">
              <w:rPr>
                <w:rFonts w:ascii="Arial" w:hAnsi="Arial"/>
                <w:sz w:val="20"/>
                <w:lang w:val="it-IT"/>
              </w:rPr>
              <w:t>coglierne</w:t>
            </w:r>
            <w:r w:rsidRPr="004A6A68">
              <w:rPr>
                <w:rFonts w:ascii="Arial" w:hAnsi="Arial"/>
                <w:spacing w:val="-4"/>
                <w:sz w:val="20"/>
                <w:lang w:val="it-IT"/>
              </w:rPr>
              <w:t xml:space="preserve"> </w:t>
            </w:r>
            <w:r w:rsidRPr="004A6A68">
              <w:rPr>
                <w:rFonts w:ascii="Arial" w:hAnsi="Arial"/>
                <w:sz w:val="20"/>
                <w:lang w:val="it-IT"/>
              </w:rPr>
              <w:t>le</w:t>
            </w:r>
            <w:r w:rsidRPr="004A6A68">
              <w:rPr>
                <w:rFonts w:ascii="Arial" w:hAnsi="Arial"/>
                <w:spacing w:val="-4"/>
                <w:sz w:val="20"/>
                <w:lang w:val="it-IT"/>
              </w:rPr>
              <w:t xml:space="preserve"> </w:t>
            </w:r>
            <w:r w:rsidRPr="004A6A68">
              <w:rPr>
                <w:rFonts w:ascii="Arial" w:hAnsi="Arial"/>
                <w:sz w:val="20"/>
                <w:lang w:val="it-IT"/>
              </w:rPr>
              <w:t>informazioni</w:t>
            </w:r>
            <w:r w:rsidRPr="004A6A68">
              <w:rPr>
                <w:rFonts w:ascii="Arial" w:hAnsi="Arial"/>
                <w:spacing w:val="-4"/>
                <w:sz w:val="20"/>
                <w:lang w:val="it-IT"/>
              </w:rPr>
              <w:t xml:space="preserve"> </w:t>
            </w:r>
            <w:r w:rsidRPr="004A6A68">
              <w:rPr>
                <w:rFonts w:ascii="Arial" w:hAnsi="Arial"/>
                <w:sz w:val="20"/>
                <w:lang w:val="it-IT"/>
              </w:rPr>
              <w:t>centrali</w:t>
            </w:r>
            <w:r w:rsidRPr="004A6A68">
              <w:rPr>
                <w:rFonts w:ascii="Arial" w:hAnsi="Arial"/>
                <w:spacing w:val="-4"/>
                <w:sz w:val="20"/>
                <w:lang w:val="it-IT"/>
              </w:rPr>
              <w:t xml:space="preserve"> </w:t>
            </w:r>
            <w:r w:rsidRPr="004A6A68">
              <w:rPr>
                <w:rFonts w:ascii="Arial" w:hAnsi="Arial"/>
                <w:sz w:val="20"/>
                <w:lang w:val="it-IT"/>
              </w:rPr>
              <w:t>e</w:t>
            </w:r>
            <w:r w:rsidRPr="004A6A68">
              <w:rPr>
                <w:rFonts w:ascii="Arial" w:hAnsi="Arial"/>
                <w:spacing w:val="-4"/>
                <w:sz w:val="20"/>
                <w:lang w:val="it-IT"/>
              </w:rPr>
              <w:t xml:space="preserve"> </w:t>
            </w:r>
            <w:r w:rsidRPr="004A6A68">
              <w:rPr>
                <w:rFonts w:ascii="Arial" w:hAnsi="Arial"/>
                <w:sz w:val="20"/>
                <w:lang w:val="it-IT"/>
              </w:rPr>
              <w:t>collegarle</w:t>
            </w:r>
            <w:r w:rsidRPr="004A6A68">
              <w:rPr>
                <w:rFonts w:ascii="Arial" w:hAnsi="Arial"/>
                <w:spacing w:val="-4"/>
                <w:sz w:val="20"/>
                <w:lang w:val="it-IT"/>
              </w:rPr>
              <w:t xml:space="preserve"> </w:t>
            </w:r>
            <w:r w:rsidRPr="004A6A68">
              <w:rPr>
                <w:rFonts w:ascii="Arial" w:hAnsi="Arial"/>
                <w:sz w:val="20"/>
                <w:lang w:val="it-IT"/>
              </w:rPr>
              <w:t>tra</w:t>
            </w:r>
            <w:r w:rsidRPr="004A6A68">
              <w:rPr>
                <w:rFonts w:ascii="Arial" w:hAnsi="Arial"/>
                <w:spacing w:val="-53"/>
                <w:sz w:val="20"/>
                <w:lang w:val="it-IT"/>
              </w:rPr>
              <w:t xml:space="preserve"> </w:t>
            </w:r>
            <w:r w:rsidRPr="004A6A68">
              <w:rPr>
                <w:rFonts w:ascii="Arial" w:hAnsi="Arial"/>
                <w:sz w:val="20"/>
                <w:lang w:val="it-IT"/>
              </w:rPr>
              <w:t>di loro, applicando tecniche, strategie e modi di</w:t>
            </w:r>
            <w:r w:rsidRPr="004A6A68">
              <w:rPr>
                <w:rFonts w:ascii="Arial" w:hAnsi="Arial"/>
                <w:spacing w:val="1"/>
                <w:sz w:val="20"/>
                <w:lang w:val="it-IT"/>
              </w:rPr>
              <w:t xml:space="preserve"> </w:t>
            </w:r>
            <w:r w:rsidRPr="004A6A68">
              <w:rPr>
                <w:rFonts w:ascii="Arial" w:hAnsi="Arial"/>
                <w:sz w:val="20"/>
                <w:lang w:val="it-IT"/>
              </w:rPr>
              <w:t>lettura</w:t>
            </w:r>
            <w:r w:rsidRPr="004A6A68">
              <w:rPr>
                <w:rFonts w:ascii="Arial" w:hAnsi="Arial"/>
                <w:spacing w:val="-2"/>
                <w:sz w:val="20"/>
                <w:lang w:val="it-IT"/>
              </w:rPr>
              <w:t xml:space="preserve"> </w:t>
            </w:r>
            <w:r w:rsidRPr="004A6A68">
              <w:rPr>
                <w:rFonts w:ascii="Arial" w:hAnsi="Arial"/>
                <w:sz w:val="20"/>
                <w:lang w:val="it-IT"/>
              </w:rPr>
              <w:t>adatti.</w:t>
            </w:r>
          </w:p>
          <w:p w14:paraId="5F2009F3" w14:textId="77777777" w:rsidR="00880202" w:rsidRPr="004A6A68" w:rsidRDefault="00EE2205" w:rsidP="003071E5">
            <w:pPr>
              <w:pStyle w:val="Paragrafoelenco"/>
              <w:numPr>
                <w:ilvl w:val="0"/>
                <w:numId w:val="4"/>
              </w:numPr>
              <w:tabs>
                <w:tab w:val="left" w:pos="235"/>
              </w:tabs>
              <w:ind w:right="906" w:firstLine="0"/>
              <w:rPr>
                <w:rFonts w:ascii="Arial" w:hAnsi="Arial"/>
                <w:sz w:val="20"/>
                <w:lang w:val="it-IT"/>
              </w:rPr>
            </w:pPr>
            <w:r w:rsidRPr="004A6A68">
              <w:rPr>
                <w:rFonts w:ascii="Arial" w:hAnsi="Arial"/>
                <w:sz w:val="20"/>
                <w:lang w:val="it-IT"/>
              </w:rPr>
              <w:t>Riconoscere le diverse tipologie delle fonti</w:t>
            </w:r>
            <w:r w:rsidRPr="004A6A68">
              <w:rPr>
                <w:rFonts w:ascii="Arial" w:hAnsi="Arial"/>
                <w:spacing w:val="-53"/>
                <w:sz w:val="20"/>
                <w:lang w:val="it-IT"/>
              </w:rPr>
              <w:t xml:space="preserve"> </w:t>
            </w:r>
            <w:r w:rsidRPr="004A6A68">
              <w:rPr>
                <w:rFonts w:ascii="Arial" w:hAnsi="Arial"/>
                <w:sz w:val="20"/>
                <w:lang w:val="it-IT"/>
              </w:rPr>
              <w:t>documentarie</w:t>
            </w:r>
          </w:p>
          <w:p w14:paraId="6B2AA510" w14:textId="77777777" w:rsidR="00880202" w:rsidRPr="004A6A68" w:rsidRDefault="00EE2205" w:rsidP="003071E5">
            <w:pPr>
              <w:pStyle w:val="Paragrafoelenco"/>
              <w:numPr>
                <w:ilvl w:val="0"/>
                <w:numId w:val="4"/>
              </w:numPr>
              <w:tabs>
                <w:tab w:val="left" w:pos="235"/>
              </w:tabs>
              <w:ind w:left="234"/>
              <w:rPr>
                <w:rFonts w:ascii="Arial" w:hAnsi="Arial"/>
                <w:sz w:val="20"/>
                <w:lang w:val="it-IT"/>
              </w:rPr>
            </w:pPr>
            <w:r w:rsidRPr="004A6A68">
              <w:rPr>
                <w:rFonts w:ascii="Arial" w:hAnsi="Arial"/>
                <w:sz w:val="20"/>
                <w:lang w:val="it-IT"/>
              </w:rPr>
              <w:t>Leggere</w:t>
            </w:r>
            <w:r w:rsidRPr="004A6A68">
              <w:rPr>
                <w:rFonts w:ascii="Arial" w:hAnsi="Arial"/>
                <w:spacing w:val="-2"/>
                <w:sz w:val="20"/>
                <w:lang w:val="it-IT"/>
              </w:rPr>
              <w:t xml:space="preserve"> </w:t>
            </w:r>
            <w:r w:rsidRPr="004A6A68">
              <w:rPr>
                <w:rFonts w:ascii="Arial" w:hAnsi="Arial"/>
                <w:sz w:val="20"/>
                <w:lang w:val="it-IT"/>
              </w:rPr>
              <w:t>ed</w:t>
            </w:r>
            <w:r w:rsidRPr="004A6A68">
              <w:rPr>
                <w:rFonts w:ascii="Arial" w:hAnsi="Arial"/>
                <w:spacing w:val="-1"/>
                <w:sz w:val="20"/>
                <w:lang w:val="it-IT"/>
              </w:rPr>
              <w:t xml:space="preserve"> </w:t>
            </w:r>
            <w:r w:rsidRPr="004A6A68">
              <w:rPr>
                <w:rFonts w:ascii="Arial" w:hAnsi="Arial"/>
                <w:sz w:val="20"/>
                <w:lang w:val="it-IT"/>
              </w:rPr>
              <w:t>usare</w:t>
            </w:r>
            <w:r w:rsidRPr="004A6A68">
              <w:rPr>
                <w:rFonts w:ascii="Arial" w:hAnsi="Arial"/>
                <w:spacing w:val="-4"/>
                <w:sz w:val="20"/>
                <w:lang w:val="it-IT"/>
              </w:rPr>
              <w:t xml:space="preserve"> </w:t>
            </w:r>
            <w:r w:rsidRPr="004A6A68">
              <w:rPr>
                <w:rFonts w:ascii="Arial" w:hAnsi="Arial"/>
                <w:sz w:val="20"/>
                <w:lang w:val="it-IT"/>
              </w:rPr>
              <w:t>gli</w:t>
            </w:r>
            <w:r w:rsidRPr="004A6A68">
              <w:rPr>
                <w:rFonts w:ascii="Arial" w:hAnsi="Arial"/>
                <w:spacing w:val="-2"/>
                <w:sz w:val="20"/>
                <w:lang w:val="it-IT"/>
              </w:rPr>
              <w:t xml:space="preserve"> </w:t>
            </w:r>
            <w:r w:rsidRPr="004A6A68">
              <w:rPr>
                <w:rFonts w:ascii="Arial" w:hAnsi="Arial"/>
                <w:sz w:val="20"/>
                <w:lang w:val="it-IT"/>
              </w:rPr>
              <w:t>indicatori</w:t>
            </w:r>
            <w:r w:rsidRPr="004A6A68">
              <w:rPr>
                <w:rFonts w:ascii="Arial" w:hAnsi="Arial"/>
                <w:spacing w:val="-5"/>
                <w:sz w:val="20"/>
                <w:lang w:val="it-IT"/>
              </w:rPr>
              <w:t xml:space="preserve"> </w:t>
            </w:r>
            <w:r w:rsidRPr="004A6A68">
              <w:rPr>
                <w:rFonts w:ascii="Arial" w:hAnsi="Arial"/>
                <w:sz w:val="20"/>
                <w:lang w:val="it-IT"/>
              </w:rPr>
              <w:t>cartografici</w:t>
            </w:r>
          </w:p>
          <w:p w14:paraId="5E0B4555" w14:textId="77777777" w:rsidR="00880202" w:rsidRDefault="00EE2205" w:rsidP="003071E5">
            <w:pPr>
              <w:pStyle w:val="Paragrafoelenco"/>
              <w:numPr>
                <w:ilvl w:val="0"/>
                <w:numId w:val="4"/>
              </w:numPr>
              <w:tabs>
                <w:tab w:val="left" w:pos="235"/>
              </w:tabs>
              <w:spacing w:line="229" w:lineRule="exact"/>
              <w:ind w:left="234"/>
              <w:rPr>
                <w:rFonts w:ascii="Arial" w:hAnsi="Arial"/>
                <w:sz w:val="20"/>
              </w:rPr>
            </w:pPr>
            <w:proofErr w:type="spellStart"/>
            <w:r>
              <w:rPr>
                <w:rFonts w:ascii="Arial" w:hAnsi="Arial"/>
                <w:sz w:val="20"/>
              </w:rPr>
              <w:t>Usare</w:t>
            </w:r>
            <w:proofErr w:type="spellEnd"/>
            <w:r>
              <w:rPr>
                <w:rFonts w:ascii="Arial" w:hAnsi="Arial"/>
                <w:spacing w:val="-4"/>
                <w:sz w:val="20"/>
              </w:rPr>
              <w:t xml:space="preserve"> </w:t>
            </w:r>
            <w:r>
              <w:rPr>
                <w:rFonts w:ascii="Arial" w:hAnsi="Arial"/>
                <w:sz w:val="20"/>
              </w:rPr>
              <w:t>le</w:t>
            </w:r>
            <w:r>
              <w:rPr>
                <w:rFonts w:ascii="Arial" w:hAnsi="Arial"/>
                <w:spacing w:val="-3"/>
                <w:sz w:val="20"/>
              </w:rPr>
              <w:t xml:space="preserve"> </w:t>
            </w:r>
            <w:proofErr w:type="spellStart"/>
            <w:r>
              <w:rPr>
                <w:rFonts w:ascii="Arial" w:hAnsi="Arial"/>
                <w:sz w:val="20"/>
              </w:rPr>
              <w:t>tecnologie</w:t>
            </w:r>
            <w:proofErr w:type="spellEnd"/>
            <w:r>
              <w:rPr>
                <w:rFonts w:ascii="Arial" w:hAnsi="Arial"/>
                <w:spacing w:val="-3"/>
                <w:sz w:val="20"/>
              </w:rPr>
              <w:t xml:space="preserve"> </w:t>
            </w:r>
            <w:proofErr w:type="spellStart"/>
            <w:r>
              <w:rPr>
                <w:rFonts w:ascii="Arial" w:hAnsi="Arial"/>
                <w:sz w:val="20"/>
              </w:rPr>
              <w:t>multimediali</w:t>
            </w:r>
            <w:proofErr w:type="spellEnd"/>
          </w:p>
          <w:p w14:paraId="716FA4B8" w14:textId="77777777" w:rsidR="00880202" w:rsidRPr="004A6A68" w:rsidRDefault="00EE2205" w:rsidP="003071E5">
            <w:pPr>
              <w:pStyle w:val="Paragrafoelenco"/>
              <w:numPr>
                <w:ilvl w:val="0"/>
                <w:numId w:val="4"/>
              </w:numPr>
              <w:tabs>
                <w:tab w:val="left" w:pos="235"/>
              </w:tabs>
              <w:ind w:right="242" w:firstLine="0"/>
              <w:rPr>
                <w:rFonts w:ascii="Arial" w:hAnsi="Arial"/>
                <w:sz w:val="20"/>
                <w:lang w:val="it-IT"/>
              </w:rPr>
            </w:pPr>
            <w:r w:rsidRPr="004A6A68">
              <w:rPr>
                <w:rFonts w:ascii="Arial" w:hAnsi="Arial"/>
                <w:sz w:val="20"/>
                <w:lang w:val="it-IT"/>
              </w:rPr>
              <w:t>Partecipare</w:t>
            </w:r>
            <w:r w:rsidRPr="004A6A68">
              <w:rPr>
                <w:rFonts w:ascii="Arial" w:hAnsi="Arial"/>
                <w:spacing w:val="-6"/>
                <w:sz w:val="20"/>
                <w:lang w:val="it-IT"/>
              </w:rPr>
              <w:t xml:space="preserve"> </w:t>
            </w:r>
            <w:r w:rsidRPr="004A6A68">
              <w:rPr>
                <w:rFonts w:ascii="Arial" w:hAnsi="Arial"/>
                <w:sz w:val="20"/>
                <w:lang w:val="it-IT"/>
              </w:rPr>
              <w:t>in</w:t>
            </w:r>
            <w:r w:rsidRPr="004A6A68">
              <w:rPr>
                <w:rFonts w:ascii="Arial" w:hAnsi="Arial"/>
                <w:spacing w:val="-6"/>
                <w:sz w:val="20"/>
                <w:lang w:val="it-IT"/>
              </w:rPr>
              <w:t xml:space="preserve"> </w:t>
            </w:r>
            <w:r w:rsidRPr="004A6A68">
              <w:rPr>
                <w:rFonts w:ascii="Arial" w:hAnsi="Arial"/>
                <w:sz w:val="20"/>
                <w:lang w:val="it-IT"/>
              </w:rPr>
              <w:t>modo</w:t>
            </w:r>
            <w:r w:rsidRPr="004A6A68">
              <w:rPr>
                <w:rFonts w:ascii="Arial" w:hAnsi="Arial"/>
                <w:spacing w:val="-6"/>
                <w:sz w:val="20"/>
                <w:lang w:val="it-IT"/>
              </w:rPr>
              <w:t xml:space="preserve"> </w:t>
            </w:r>
            <w:r w:rsidRPr="004A6A68">
              <w:rPr>
                <w:rFonts w:ascii="Arial" w:hAnsi="Arial"/>
                <w:sz w:val="20"/>
                <w:lang w:val="it-IT"/>
              </w:rPr>
              <w:t>responsabile</w:t>
            </w:r>
            <w:r w:rsidRPr="004A6A68">
              <w:rPr>
                <w:rFonts w:ascii="Arial" w:hAnsi="Arial"/>
                <w:spacing w:val="-2"/>
                <w:sz w:val="20"/>
                <w:lang w:val="it-IT"/>
              </w:rPr>
              <w:t xml:space="preserve"> </w:t>
            </w:r>
            <w:r w:rsidRPr="004A6A68">
              <w:rPr>
                <w:rFonts w:ascii="Arial" w:hAnsi="Arial"/>
                <w:sz w:val="20"/>
                <w:lang w:val="it-IT"/>
              </w:rPr>
              <w:t>alla</w:t>
            </w:r>
            <w:r w:rsidRPr="004A6A68">
              <w:rPr>
                <w:rFonts w:ascii="Arial" w:hAnsi="Arial"/>
                <w:spacing w:val="-6"/>
                <w:sz w:val="20"/>
                <w:lang w:val="it-IT"/>
              </w:rPr>
              <w:t xml:space="preserve"> </w:t>
            </w:r>
            <w:r w:rsidRPr="004A6A68">
              <w:rPr>
                <w:rFonts w:ascii="Arial" w:hAnsi="Arial"/>
                <w:sz w:val="20"/>
                <w:lang w:val="it-IT"/>
              </w:rPr>
              <w:t>convivenza</w:t>
            </w:r>
            <w:r w:rsidRPr="004A6A68">
              <w:rPr>
                <w:rFonts w:ascii="Arial" w:hAnsi="Arial"/>
                <w:spacing w:val="-53"/>
                <w:sz w:val="20"/>
                <w:lang w:val="it-IT"/>
              </w:rPr>
              <w:t xml:space="preserve"> </w:t>
            </w:r>
            <w:r w:rsidRPr="004A6A68">
              <w:rPr>
                <w:rFonts w:ascii="Arial" w:hAnsi="Arial"/>
                <w:sz w:val="20"/>
                <w:lang w:val="it-IT"/>
              </w:rPr>
              <w:t>civile</w:t>
            </w:r>
          </w:p>
          <w:p w14:paraId="630F14B0" w14:textId="77777777" w:rsidR="00880202" w:rsidRPr="004A6A68" w:rsidRDefault="00EE2205" w:rsidP="003071E5">
            <w:pPr>
              <w:pStyle w:val="Paragrafoelenco"/>
              <w:numPr>
                <w:ilvl w:val="0"/>
                <w:numId w:val="4"/>
              </w:numPr>
              <w:tabs>
                <w:tab w:val="left" w:pos="235"/>
              </w:tabs>
              <w:ind w:right="321" w:firstLine="0"/>
              <w:rPr>
                <w:rFonts w:ascii="Arial" w:hAnsi="Arial"/>
                <w:sz w:val="20"/>
                <w:lang w:val="it-IT"/>
              </w:rPr>
            </w:pPr>
            <w:r w:rsidRPr="004A6A68">
              <w:rPr>
                <w:rFonts w:ascii="Arial" w:hAnsi="Arial"/>
                <w:sz w:val="20"/>
                <w:lang w:val="it-IT"/>
              </w:rPr>
              <w:t>Riconoscere i valori dell’inclusione e</w:t>
            </w:r>
            <w:r w:rsidRPr="004A6A68">
              <w:rPr>
                <w:rFonts w:ascii="Arial" w:hAnsi="Arial"/>
                <w:spacing w:val="1"/>
                <w:sz w:val="20"/>
                <w:lang w:val="it-IT"/>
              </w:rPr>
              <w:t xml:space="preserve"> </w:t>
            </w:r>
            <w:r w:rsidRPr="004A6A68">
              <w:rPr>
                <w:rFonts w:ascii="Arial" w:hAnsi="Arial"/>
                <w:sz w:val="20"/>
                <w:lang w:val="it-IT"/>
              </w:rPr>
              <w:t>dell’integrazione e il sistema delle regole come</w:t>
            </w:r>
            <w:r w:rsidRPr="004A6A68">
              <w:rPr>
                <w:rFonts w:ascii="Arial" w:hAnsi="Arial"/>
                <w:spacing w:val="1"/>
                <w:sz w:val="20"/>
                <w:lang w:val="it-IT"/>
              </w:rPr>
              <w:t xml:space="preserve"> </w:t>
            </w:r>
            <w:r w:rsidRPr="004A6A68">
              <w:rPr>
                <w:rFonts w:ascii="Arial" w:hAnsi="Arial"/>
                <w:sz w:val="20"/>
                <w:lang w:val="it-IT"/>
              </w:rPr>
              <w:t>elementi</w:t>
            </w:r>
            <w:r w:rsidRPr="004A6A68">
              <w:rPr>
                <w:rFonts w:ascii="Arial" w:hAnsi="Arial"/>
                <w:spacing w:val="-7"/>
                <w:sz w:val="20"/>
                <w:lang w:val="it-IT"/>
              </w:rPr>
              <w:t xml:space="preserve"> </w:t>
            </w:r>
            <w:r w:rsidRPr="004A6A68">
              <w:rPr>
                <w:rFonts w:ascii="Arial" w:hAnsi="Arial"/>
                <w:sz w:val="20"/>
                <w:lang w:val="it-IT"/>
              </w:rPr>
              <w:t>fondanti</w:t>
            </w:r>
            <w:r w:rsidRPr="004A6A68">
              <w:rPr>
                <w:rFonts w:ascii="Arial" w:hAnsi="Arial"/>
                <w:spacing w:val="-7"/>
                <w:sz w:val="20"/>
                <w:lang w:val="it-IT"/>
              </w:rPr>
              <w:t xml:space="preserve"> </w:t>
            </w:r>
            <w:r w:rsidRPr="004A6A68">
              <w:rPr>
                <w:rFonts w:ascii="Arial" w:hAnsi="Arial"/>
                <w:sz w:val="20"/>
                <w:lang w:val="it-IT"/>
              </w:rPr>
              <w:t>dell’educazione</w:t>
            </w:r>
            <w:r w:rsidRPr="004A6A68">
              <w:rPr>
                <w:rFonts w:ascii="Arial" w:hAnsi="Arial"/>
                <w:spacing w:val="-7"/>
                <w:sz w:val="20"/>
                <w:lang w:val="it-IT"/>
              </w:rPr>
              <w:t xml:space="preserve"> </w:t>
            </w:r>
            <w:r w:rsidRPr="004A6A68">
              <w:rPr>
                <w:rFonts w:ascii="Arial" w:hAnsi="Arial"/>
                <w:sz w:val="20"/>
                <w:lang w:val="it-IT"/>
              </w:rPr>
              <w:t>alla</w:t>
            </w:r>
            <w:r w:rsidRPr="004A6A68">
              <w:rPr>
                <w:rFonts w:ascii="Arial" w:hAnsi="Arial"/>
                <w:spacing w:val="-4"/>
                <w:sz w:val="20"/>
                <w:lang w:val="it-IT"/>
              </w:rPr>
              <w:t xml:space="preserve"> </w:t>
            </w:r>
            <w:r w:rsidRPr="004A6A68">
              <w:rPr>
                <w:rFonts w:ascii="Arial" w:hAnsi="Arial"/>
                <w:sz w:val="20"/>
                <w:lang w:val="it-IT"/>
              </w:rPr>
              <w:t>cittadinanza</w:t>
            </w:r>
            <w:r w:rsidRPr="004A6A68">
              <w:rPr>
                <w:rFonts w:ascii="Arial" w:hAnsi="Arial"/>
                <w:spacing w:val="-53"/>
                <w:sz w:val="20"/>
                <w:lang w:val="it-IT"/>
              </w:rPr>
              <w:t xml:space="preserve"> </w:t>
            </w:r>
            <w:r w:rsidRPr="004A6A68">
              <w:rPr>
                <w:rFonts w:ascii="Arial" w:hAnsi="Arial"/>
                <w:sz w:val="20"/>
                <w:lang w:val="it-IT"/>
              </w:rPr>
              <w:t>attiva</w:t>
            </w:r>
          </w:p>
          <w:p w14:paraId="549988DD" w14:textId="77777777" w:rsidR="00880202" w:rsidRPr="004A6A68" w:rsidRDefault="00EE2205" w:rsidP="003071E5">
            <w:pPr>
              <w:pStyle w:val="Paragrafoelenco"/>
              <w:numPr>
                <w:ilvl w:val="0"/>
                <w:numId w:val="4"/>
              </w:numPr>
              <w:tabs>
                <w:tab w:val="left" w:pos="235"/>
              </w:tabs>
              <w:ind w:right="953" w:firstLine="0"/>
              <w:rPr>
                <w:rFonts w:ascii="Arial" w:hAnsi="Arial"/>
                <w:sz w:val="20"/>
                <w:lang w:val="it-IT"/>
              </w:rPr>
            </w:pPr>
            <w:r w:rsidRPr="004A6A68">
              <w:rPr>
                <w:rFonts w:ascii="Arial" w:hAnsi="Arial"/>
                <w:sz w:val="20"/>
                <w:lang w:val="it-IT"/>
              </w:rPr>
              <w:t>Comprendere</w:t>
            </w:r>
            <w:r w:rsidRPr="004A6A68">
              <w:rPr>
                <w:rFonts w:ascii="Arial" w:hAnsi="Arial"/>
                <w:spacing w:val="-3"/>
                <w:sz w:val="20"/>
                <w:lang w:val="it-IT"/>
              </w:rPr>
              <w:t xml:space="preserve"> </w:t>
            </w:r>
            <w:r w:rsidRPr="004A6A68">
              <w:rPr>
                <w:rFonts w:ascii="Arial" w:hAnsi="Arial"/>
                <w:sz w:val="20"/>
                <w:lang w:val="it-IT"/>
              </w:rPr>
              <w:t>i</w:t>
            </w:r>
            <w:r w:rsidRPr="004A6A68">
              <w:rPr>
                <w:rFonts w:ascii="Arial" w:hAnsi="Arial"/>
                <w:spacing w:val="-5"/>
                <w:sz w:val="20"/>
                <w:lang w:val="it-IT"/>
              </w:rPr>
              <w:t xml:space="preserve"> </w:t>
            </w:r>
            <w:r w:rsidRPr="004A6A68">
              <w:rPr>
                <w:rFonts w:ascii="Arial" w:hAnsi="Arial"/>
                <w:sz w:val="20"/>
                <w:lang w:val="it-IT"/>
              </w:rPr>
              <w:t>principi</w:t>
            </w:r>
            <w:r w:rsidRPr="004A6A68">
              <w:rPr>
                <w:rFonts w:ascii="Arial" w:hAnsi="Arial"/>
                <w:spacing w:val="-6"/>
                <w:sz w:val="20"/>
                <w:lang w:val="it-IT"/>
              </w:rPr>
              <w:t xml:space="preserve"> </w:t>
            </w:r>
            <w:r w:rsidRPr="004A6A68">
              <w:rPr>
                <w:rFonts w:ascii="Arial" w:hAnsi="Arial"/>
                <w:sz w:val="20"/>
                <w:lang w:val="it-IT"/>
              </w:rPr>
              <w:t>fondamentali</w:t>
            </w:r>
            <w:r w:rsidRPr="004A6A68">
              <w:rPr>
                <w:rFonts w:ascii="Arial" w:hAnsi="Arial"/>
                <w:spacing w:val="-5"/>
                <w:sz w:val="20"/>
                <w:lang w:val="it-IT"/>
              </w:rPr>
              <w:t xml:space="preserve"> </w:t>
            </w:r>
            <w:r w:rsidRPr="004A6A68">
              <w:rPr>
                <w:rFonts w:ascii="Arial" w:hAnsi="Arial"/>
                <w:sz w:val="20"/>
                <w:lang w:val="it-IT"/>
              </w:rPr>
              <w:t>della</w:t>
            </w:r>
            <w:r w:rsidRPr="004A6A68">
              <w:rPr>
                <w:rFonts w:ascii="Arial" w:hAnsi="Arial"/>
                <w:spacing w:val="-53"/>
                <w:sz w:val="20"/>
                <w:lang w:val="it-IT"/>
              </w:rPr>
              <w:t xml:space="preserve"> </w:t>
            </w:r>
            <w:r w:rsidRPr="004A6A68">
              <w:rPr>
                <w:rFonts w:ascii="Arial" w:hAnsi="Arial"/>
                <w:sz w:val="20"/>
                <w:lang w:val="it-IT"/>
              </w:rPr>
              <w:t>Costituzione</w:t>
            </w:r>
            <w:r w:rsidRPr="004A6A68">
              <w:rPr>
                <w:rFonts w:ascii="Arial" w:hAnsi="Arial"/>
                <w:spacing w:val="-2"/>
                <w:sz w:val="20"/>
                <w:lang w:val="it-IT"/>
              </w:rPr>
              <w:t xml:space="preserve"> </w:t>
            </w:r>
            <w:r w:rsidRPr="004A6A68">
              <w:rPr>
                <w:rFonts w:ascii="Arial" w:hAnsi="Arial"/>
                <w:sz w:val="20"/>
                <w:lang w:val="it-IT"/>
              </w:rPr>
              <w:t>italiana</w:t>
            </w:r>
          </w:p>
          <w:p w14:paraId="212479D4" w14:textId="77777777" w:rsidR="00880202" w:rsidRPr="004A6A68" w:rsidRDefault="00EE2205" w:rsidP="003071E5">
            <w:pPr>
              <w:pStyle w:val="Paragrafoelenco"/>
              <w:numPr>
                <w:ilvl w:val="0"/>
                <w:numId w:val="4"/>
              </w:numPr>
              <w:tabs>
                <w:tab w:val="left" w:pos="235"/>
              </w:tabs>
              <w:ind w:right="345" w:firstLine="0"/>
              <w:rPr>
                <w:rFonts w:ascii="Arial" w:hAnsi="Arial"/>
                <w:sz w:val="20"/>
                <w:lang w:val="it-IT"/>
              </w:rPr>
            </w:pPr>
            <w:r w:rsidRPr="004A6A68">
              <w:rPr>
                <w:rFonts w:ascii="Arial" w:hAnsi="Arial"/>
                <w:sz w:val="20"/>
                <w:lang w:val="it-IT"/>
              </w:rPr>
              <w:t>Distinguere e comparare le principali forme di</w:t>
            </w:r>
            <w:r w:rsidRPr="004A6A68">
              <w:rPr>
                <w:rFonts w:ascii="Arial" w:hAnsi="Arial"/>
                <w:spacing w:val="1"/>
                <w:sz w:val="20"/>
                <w:lang w:val="it-IT"/>
              </w:rPr>
              <w:t xml:space="preserve"> </w:t>
            </w:r>
            <w:r w:rsidRPr="004A6A68">
              <w:rPr>
                <w:rFonts w:ascii="Arial" w:hAnsi="Arial"/>
                <w:sz w:val="20"/>
                <w:lang w:val="it-IT"/>
              </w:rPr>
              <w:t>governo</w:t>
            </w:r>
            <w:r w:rsidRPr="004A6A68">
              <w:rPr>
                <w:rFonts w:ascii="Arial" w:hAnsi="Arial"/>
                <w:spacing w:val="-3"/>
                <w:sz w:val="20"/>
                <w:lang w:val="it-IT"/>
              </w:rPr>
              <w:t xml:space="preserve"> </w:t>
            </w:r>
            <w:r w:rsidRPr="004A6A68">
              <w:rPr>
                <w:rFonts w:ascii="Arial" w:hAnsi="Arial"/>
                <w:sz w:val="20"/>
                <w:lang w:val="it-IT"/>
              </w:rPr>
              <w:t>nella</w:t>
            </w:r>
            <w:r w:rsidRPr="004A6A68">
              <w:rPr>
                <w:rFonts w:ascii="Arial" w:hAnsi="Arial"/>
                <w:spacing w:val="-2"/>
                <w:sz w:val="20"/>
                <w:lang w:val="it-IT"/>
              </w:rPr>
              <w:t xml:space="preserve"> </w:t>
            </w:r>
            <w:r w:rsidRPr="004A6A68">
              <w:rPr>
                <w:rFonts w:ascii="Arial" w:hAnsi="Arial"/>
                <w:sz w:val="20"/>
                <w:lang w:val="it-IT"/>
              </w:rPr>
              <w:t>loro</w:t>
            </w:r>
            <w:r w:rsidRPr="004A6A68">
              <w:rPr>
                <w:rFonts w:ascii="Arial" w:hAnsi="Arial"/>
                <w:spacing w:val="-6"/>
                <w:sz w:val="20"/>
                <w:lang w:val="it-IT"/>
              </w:rPr>
              <w:t xml:space="preserve"> </w:t>
            </w:r>
            <w:r w:rsidRPr="004A6A68">
              <w:rPr>
                <w:rFonts w:ascii="Arial" w:hAnsi="Arial"/>
                <w:sz w:val="20"/>
                <w:lang w:val="it-IT"/>
              </w:rPr>
              <w:t>evoluzione</w:t>
            </w:r>
            <w:r w:rsidRPr="004A6A68">
              <w:rPr>
                <w:rFonts w:ascii="Arial" w:hAnsi="Arial"/>
                <w:spacing w:val="-5"/>
                <w:sz w:val="20"/>
                <w:lang w:val="it-IT"/>
              </w:rPr>
              <w:t xml:space="preserve"> </w:t>
            </w:r>
            <w:r w:rsidRPr="004A6A68">
              <w:rPr>
                <w:rFonts w:ascii="Arial" w:hAnsi="Arial"/>
                <w:sz w:val="20"/>
                <w:lang w:val="it-IT"/>
              </w:rPr>
              <w:t>storica</w:t>
            </w:r>
            <w:r w:rsidRPr="004A6A68">
              <w:rPr>
                <w:rFonts w:ascii="Arial" w:hAnsi="Arial"/>
                <w:spacing w:val="-2"/>
                <w:sz w:val="20"/>
                <w:lang w:val="it-IT"/>
              </w:rPr>
              <w:t xml:space="preserve"> </w:t>
            </w:r>
            <w:r w:rsidRPr="004A6A68">
              <w:rPr>
                <w:rFonts w:ascii="Arial" w:hAnsi="Arial"/>
                <w:sz w:val="20"/>
                <w:lang w:val="it-IT"/>
              </w:rPr>
              <w:t>e</w:t>
            </w:r>
            <w:r w:rsidRPr="004A6A68">
              <w:rPr>
                <w:rFonts w:ascii="Arial" w:hAnsi="Arial"/>
                <w:spacing w:val="-6"/>
                <w:sz w:val="20"/>
                <w:lang w:val="it-IT"/>
              </w:rPr>
              <w:t xml:space="preserve"> </w:t>
            </w:r>
            <w:r w:rsidRPr="004A6A68">
              <w:rPr>
                <w:rFonts w:ascii="Arial" w:hAnsi="Arial"/>
                <w:sz w:val="20"/>
                <w:lang w:val="it-IT"/>
              </w:rPr>
              <w:t>in</w:t>
            </w:r>
            <w:r w:rsidRPr="004A6A68">
              <w:rPr>
                <w:rFonts w:ascii="Arial" w:hAnsi="Arial"/>
                <w:spacing w:val="-5"/>
                <w:sz w:val="20"/>
                <w:lang w:val="it-IT"/>
              </w:rPr>
              <w:t xml:space="preserve"> </w:t>
            </w:r>
            <w:r w:rsidRPr="004A6A68">
              <w:rPr>
                <w:rFonts w:ascii="Arial" w:hAnsi="Arial"/>
                <w:sz w:val="20"/>
                <w:lang w:val="it-IT"/>
              </w:rPr>
              <w:t>rapporto</w:t>
            </w:r>
            <w:r w:rsidRPr="004A6A68">
              <w:rPr>
                <w:rFonts w:ascii="Arial" w:hAnsi="Arial"/>
                <w:spacing w:val="-53"/>
                <w:sz w:val="20"/>
                <w:lang w:val="it-IT"/>
              </w:rPr>
              <w:t xml:space="preserve"> </w:t>
            </w:r>
            <w:r w:rsidRPr="004A6A68">
              <w:rPr>
                <w:rFonts w:ascii="Arial" w:hAnsi="Arial"/>
                <w:sz w:val="20"/>
                <w:lang w:val="it-IT"/>
              </w:rPr>
              <w:t>con</w:t>
            </w:r>
            <w:r w:rsidRPr="004A6A68">
              <w:rPr>
                <w:rFonts w:ascii="Arial" w:hAnsi="Arial"/>
                <w:spacing w:val="-3"/>
                <w:sz w:val="20"/>
                <w:lang w:val="it-IT"/>
              </w:rPr>
              <w:t xml:space="preserve"> </w:t>
            </w:r>
            <w:r w:rsidRPr="004A6A68">
              <w:rPr>
                <w:rFonts w:ascii="Arial" w:hAnsi="Arial"/>
                <w:sz w:val="20"/>
                <w:lang w:val="it-IT"/>
              </w:rPr>
              <w:t>le</w:t>
            </w:r>
            <w:r w:rsidRPr="004A6A68">
              <w:rPr>
                <w:rFonts w:ascii="Arial" w:hAnsi="Arial"/>
                <w:spacing w:val="1"/>
                <w:sz w:val="20"/>
                <w:lang w:val="it-IT"/>
              </w:rPr>
              <w:t xml:space="preserve"> </w:t>
            </w:r>
            <w:r w:rsidRPr="004A6A68">
              <w:rPr>
                <w:rFonts w:ascii="Arial" w:hAnsi="Arial"/>
                <w:sz w:val="20"/>
                <w:lang w:val="it-IT"/>
              </w:rPr>
              <w:t>realtà</w:t>
            </w:r>
            <w:r w:rsidRPr="004A6A68">
              <w:rPr>
                <w:rFonts w:ascii="Arial" w:hAnsi="Arial"/>
                <w:spacing w:val="1"/>
                <w:sz w:val="20"/>
                <w:lang w:val="it-IT"/>
              </w:rPr>
              <w:t xml:space="preserve"> </w:t>
            </w:r>
            <w:r w:rsidRPr="004A6A68">
              <w:rPr>
                <w:rFonts w:ascii="Arial" w:hAnsi="Arial"/>
                <w:sz w:val="20"/>
                <w:lang w:val="it-IT"/>
              </w:rPr>
              <w:t>politiche</w:t>
            </w:r>
            <w:r w:rsidRPr="004A6A68">
              <w:rPr>
                <w:rFonts w:ascii="Arial" w:hAnsi="Arial"/>
                <w:spacing w:val="-2"/>
                <w:sz w:val="20"/>
                <w:lang w:val="it-IT"/>
              </w:rPr>
              <w:t xml:space="preserve"> </w:t>
            </w:r>
            <w:r w:rsidRPr="004A6A68">
              <w:rPr>
                <w:rFonts w:ascii="Arial" w:hAnsi="Arial"/>
                <w:sz w:val="20"/>
                <w:lang w:val="it-IT"/>
              </w:rPr>
              <w:t>del</w:t>
            </w:r>
            <w:r w:rsidRPr="004A6A68">
              <w:rPr>
                <w:rFonts w:ascii="Arial" w:hAnsi="Arial"/>
                <w:spacing w:val="-1"/>
                <w:sz w:val="20"/>
                <w:lang w:val="it-IT"/>
              </w:rPr>
              <w:t xml:space="preserve"> </w:t>
            </w:r>
            <w:r w:rsidRPr="004A6A68">
              <w:rPr>
                <w:rFonts w:ascii="Arial" w:hAnsi="Arial"/>
                <w:sz w:val="20"/>
                <w:lang w:val="it-IT"/>
              </w:rPr>
              <w:t>presente</w:t>
            </w:r>
          </w:p>
        </w:tc>
      </w:tr>
    </w:tbl>
    <w:p w14:paraId="4E93867F" w14:textId="77777777" w:rsidR="00880202" w:rsidRPr="004A6A68" w:rsidRDefault="00880202">
      <w:pPr>
        <w:rPr>
          <w:rFonts w:ascii="Arial"/>
          <w:b/>
          <w:sz w:val="20"/>
          <w:lang w:val="it-IT"/>
        </w:rPr>
      </w:pPr>
    </w:p>
    <w:p w14:paraId="0C9B91C7" w14:textId="77777777" w:rsidR="00880202" w:rsidRPr="004A6A68" w:rsidRDefault="00880202">
      <w:pPr>
        <w:rPr>
          <w:rFonts w:ascii="Arial"/>
          <w:b/>
          <w:sz w:val="20"/>
          <w:lang w:val="it-IT"/>
        </w:rPr>
      </w:pPr>
    </w:p>
    <w:p w14:paraId="47343863" w14:textId="77777777" w:rsidR="00880202" w:rsidRPr="004A6A68" w:rsidRDefault="00880202">
      <w:pPr>
        <w:rPr>
          <w:rFonts w:ascii="Arial"/>
          <w:b/>
          <w:sz w:val="20"/>
          <w:lang w:val="it-IT"/>
        </w:rPr>
      </w:pPr>
    </w:p>
    <w:p w14:paraId="3964178A" w14:textId="77777777" w:rsidR="00880202" w:rsidRPr="004A6A68" w:rsidRDefault="00880202">
      <w:pPr>
        <w:rPr>
          <w:rFonts w:ascii="Arial"/>
          <w:b/>
          <w:sz w:val="20"/>
          <w:lang w:val="it-IT"/>
        </w:rPr>
      </w:pPr>
    </w:p>
    <w:p w14:paraId="4FE7E059" w14:textId="77777777" w:rsidR="00880202" w:rsidRPr="004A6A68" w:rsidRDefault="00880202">
      <w:pPr>
        <w:spacing w:before="9"/>
        <w:rPr>
          <w:rFonts w:ascii="Arial"/>
          <w:b/>
          <w:sz w:val="17"/>
          <w:lang w:val="it-IT"/>
        </w:rPr>
      </w:pPr>
    </w:p>
    <w:p w14:paraId="0D96A0A9" w14:textId="77777777" w:rsidR="00880202" w:rsidRPr="004A6A68" w:rsidRDefault="00EE2205" w:rsidP="00A31321">
      <w:pPr>
        <w:pStyle w:val="Titolo2"/>
        <w:rPr>
          <w:lang w:val="it-IT"/>
        </w:rPr>
      </w:pPr>
      <w:bookmarkStart w:id="6" w:name="_Toc86483126"/>
      <w:r w:rsidRPr="004A6A68">
        <w:rPr>
          <w:lang w:val="it-IT"/>
        </w:rPr>
        <w:t>GRIGLIE</w:t>
      </w:r>
      <w:r w:rsidRPr="004A6A68">
        <w:rPr>
          <w:spacing w:val="-3"/>
          <w:lang w:val="it-IT"/>
        </w:rPr>
        <w:t xml:space="preserve"> </w:t>
      </w:r>
      <w:r w:rsidRPr="004A6A68">
        <w:rPr>
          <w:lang w:val="it-IT"/>
        </w:rPr>
        <w:t>DI LETTERE</w:t>
      </w:r>
      <w:bookmarkEnd w:id="6"/>
    </w:p>
    <w:p w14:paraId="669E1D34" w14:textId="77777777" w:rsidR="00880202" w:rsidRPr="004A6A68" w:rsidRDefault="00880202">
      <w:pPr>
        <w:rPr>
          <w:rFonts w:ascii="Arial"/>
          <w:b/>
          <w:sz w:val="40"/>
          <w:lang w:val="it-IT"/>
        </w:rPr>
      </w:pPr>
    </w:p>
    <w:p w14:paraId="5AD33B5E" w14:textId="77777777" w:rsidR="00880202" w:rsidRPr="004A6A68" w:rsidRDefault="00880202">
      <w:pPr>
        <w:rPr>
          <w:rFonts w:ascii="Arial"/>
          <w:b/>
          <w:sz w:val="40"/>
          <w:lang w:val="it-IT"/>
        </w:rPr>
      </w:pPr>
    </w:p>
    <w:p w14:paraId="74995911" w14:textId="77777777" w:rsidR="00880202" w:rsidRPr="004A6A68" w:rsidRDefault="00880202">
      <w:pPr>
        <w:spacing w:before="8"/>
        <w:rPr>
          <w:rFonts w:ascii="Arial"/>
          <w:b/>
          <w:sz w:val="31"/>
          <w:lang w:val="it-IT"/>
        </w:rPr>
      </w:pPr>
    </w:p>
    <w:p w14:paraId="39FACBCD" w14:textId="5A4D1D3F" w:rsidR="00880202" w:rsidRPr="004A6A68" w:rsidRDefault="00C728F8" w:rsidP="00C728F8">
      <w:pPr>
        <w:rPr>
          <w:lang w:val="it-IT"/>
        </w:rPr>
      </w:pPr>
      <w:r>
        <w:rPr>
          <w:lang w:val="it-IT"/>
        </w:rPr>
        <w:t xml:space="preserve">                </w:t>
      </w:r>
      <w:r w:rsidR="00EE2205" w:rsidRPr="004A6A68">
        <w:rPr>
          <w:lang w:val="it-IT"/>
        </w:rPr>
        <w:t>INDICAZIONI</w:t>
      </w:r>
      <w:r w:rsidR="00EE2205" w:rsidRPr="004A6A68">
        <w:rPr>
          <w:spacing w:val="-3"/>
          <w:lang w:val="it-IT"/>
        </w:rPr>
        <w:t xml:space="preserve"> </w:t>
      </w:r>
      <w:r w:rsidR="00EE2205" w:rsidRPr="004A6A68">
        <w:rPr>
          <w:lang w:val="it-IT"/>
        </w:rPr>
        <w:t>METODOLOGICHE</w:t>
      </w:r>
      <w:r w:rsidR="00EE2205" w:rsidRPr="004A6A68">
        <w:rPr>
          <w:spacing w:val="-2"/>
          <w:lang w:val="it-IT"/>
        </w:rPr>
        <w:t xml:space="preserve"> </w:t>
      </w:r>
      <w:r w:rsidR="00EE2205" w:rsidRPr="004A6A68">
        <w:rPr>
          <w:lang w:val="it-IT"/>
        </w:rPr>
        <w:t>PER</w:t>
      </w:r>
      <w:r w:rsidR="00EE2205" w:rsidRPr="004A6A68">
        <w:rPr>
          <w:spacing w:val="-4"/>
          <w:lang w:val="it-IT"/>
        </w:rPr>
        <w:t xml:space="preserve"> </w:t>
      </w:r>
      <w:r w:rsidR="00EE2205" w:rsidRPr="004A6A68">
        <w:rPr>
          <w:lang w:val="it-IT"/>
        </w:rPr>
        <w:t>L’USO</w:t>
      </w:r>
      <w:r w:rsidR="00EE2205" w:rsidRPr="004A6A68">
        <w:rPr>
          <w:spacing w:val="-3"/>
          <w:lang w:val="it-IT"/>
        </w:rPr>
        <w:t xml:space="preserve"> </w:t>
      </w:r>
      <w:r w:rsidR="00EE2205" w:rsidRPr="004A6A68">
        <w:rPr>
          <w:lang w:val="it-IT"/>
        </w:rPr>
        <w:t>DELLE</w:t>
      </w:r>
      <w:r w:rsidR="00EE2205" w:rsidRPr="004A6A68">
        <w:rPr>
          <w:spacing w:val="-2"/>
          <w:lang w:val="it-IT"/>
        </w:rPr>
        <w:t xml:space="preserve"> </w:t>
      </w:r>
      <w:r w:rsidR="00EE2205" w:rsidRPr="004A6A68">
        <w:rPr>
          <w:lang w:val="it-IT"/>
        </w:rPr>
        <w:t>GRIGLIE</w:t>
      </w:r>
      <w:r w:rsidR="00EE2205" w:rsidRPr="004A6A68">
        <w:rPr>
          <w:spacing w:val="-2"/>
          <w:lang w:val="it-IT"/>
        </w:rPr>
        <w:t xml:space="preserve"> </w:t>
      </w:r>
      <w:r w:rsidR="00EE2205" w:rsidRPr="004A6A68">
        <w:rPr>
          <w:lang w:val="it-IT"/>
        </w:rPr>
        <w:t>DI</w:t>
      </w:r>
      <w:r w:rsidR="00EE2205" w:rsidRPr="004A6A68">
        <w:rPr>
          <w:spacing w:val="-5"/>
          <w:lang w:val="it-IT"/>
        </w:rPr>
        <w:t xml:space="preserve"> </w:t>
      </w:r>
      <w:r w:rsidR="00EE2205" w:rsidRPr="004A6A68">
        <w:rPr>
          <w:lang w:val="it-IT"/>
        </w:rPr>
        <w:t>VALUTAZIONE</w:t>
      </w:r>
    </w:p>
    <w:p w14:paraId="65693D3B" w14:textId="77777777" w:rsidR="00880202" w:rsidRPr="004A6A68" w:rsidRDefault="00880202">
      <w:pPr>
        <w:spacing w:before="4"/>
        <w:rPr>
          <w:rFonts w:ascii="Arial"/>
          <w:b/>
          <w:sz w:val="31"/>
          <w:lang w:val="it-IT"/>
        </w:rPr>
      </w:pPr>
    </w:p>
    <w:p w14:paraId="115EDE66" w14:textId="77777777" w:rsidR="00880202" w:rsidRPr="004A6A68" w:rsidRDefault="00EE2205">
      <w:pPr>
        <w:spacing w:line="276" w:lineRule="auto"/>
        <w:ind w:left="692" w:right="1863"/>
        <w:rPr>
          <w:rFonts w:ascii="Arial" w:hAnsi="Arial"/>
          <w:lang w:val="it-IT"/>
        </w:rPr>
      </w:pPr>
      <w:r w:rsidRPr="004A6A68">
        <w:rPr>
          <w:rFonts w:ascii="Arial" w:hAnsi="Arial"/>
          <w:lang w:val="it-IT"/>
        </w:rPr>
        <w:t xml:space="preserve">Come da delibera del Collegio docenti il </w:t>
      </w:r>
      <w:r w:rsidRPr="004A6A68">
        <w:rPr>
          <w:rFonts w:ascii="Arial" w:hAnsi="Arial"/>
          <w:b/>
          <w:lang w:val="it-IT"/>
        </w:rPr>
        <w:t xml:space="preserve">voto minimo è </w:t>
      </w:r>
      <w:proofErr w:type="gramStart"/>
      <w:r w:rsidRPr="004A6A68">
        <w:rPr>
          <w:rFonts w:ascii="Arial" w:hAnsi="Arial"/>
          <w:b/>
          <w:lang w:val="it-IT"/>
        </w:rPr>
        <w:t>2</w:t>
      </w:r>
      <w:proofErr w:type="gramEnd"/>
      <w:r w:rsidRPr="004A6A68">
        <w:rPr>
          <w:rFonts w:ascii="Arial" w:hAnsi="Arial"/>
          <w:b/>
          <w:lang w:val="it-IT"/>
        </w:rPr>
        <w:t xml:space="preserve"> </w:t>
      </w:r>
      <w:r w:rsidRPr="004A6A68">
        <w:rPr>
          <w:rFonts w:ascii="Arial" w:hAnsi="Arial"/>
          <w:lang w:val="it-IT"/>
        </w:rPr>
        <w:t>e corrisponde al mancato</w:t>
      </w:r>
      <w:r w:rsidRPr="004A6A68">
        <w:rPr>
          <w:rFonts w:ascii="Arial" w:hAnsi="Arial"/>
          <w:spacing w:val="-64"/>
          <w:lang w:val="it-IT"/>
        </w:rPr>
        <w:t xml:space="preserve"> </w:t>
      </w:r>
      <w:r w:rsidRPr="004A6A68">
        <w:rPr>
          <w:rFonts w:ascii="Arial" w:hAnsi="Arial"/>
          <w:lang w:val="it-IT"/>
        </w:rPr>
        <w:t>svolgimento</w:t>
      </w:r>
      <w:r w:rsidRPr="004A6A68">
        <w:rPr>
          <w:rFonts w:ascii="Arial" w:hAnsi="Arial"/>
          <w:spacing w:val="-2"/>
          <w:lang w:val="it-IT"/>
        </w:rPr>
        <w:t xml:space="preserve"> </w:t>
      </w:r>
      <w:r w:rsidRPr="004A6A68">
        <w:rPr>
          <w:rFonts w:ascii="Arial" w:hAnsi="Arial"/>
          <w:lang w:val="it-IT"/>
        </w:rPr>
        <w:t>della</w:t>
      </w:r>
      <w:r w:rsidRPr="004A6A68">
        <w:rPr>
          <w:rFonts w:ascii="Arial" w:hAnsi="Arial"/>
          <w:spacing w:val="-2"/>
          <w:lang w:val="it-IT"/>
        </w:rPr>
        <w:t xml:space="preserve"> </w:t>
      </w:r>
      <w:r w:rsidRPr="004A6A68">
        <w:rPr>
          <w:rFonts w:ascii="Arial" w:hAnsi="Arial"/>
          <w:lang w:val="it-IT"/>
        </w:rPr>
        <w:t>prova</w:t>
      </w:r>
      <w:r w:rsidRPr="004A6A68">
        <w:rPr>
          <w:rFonts w:ascii="Arial" w:hAnsi="Arial"/>
          <w:spacing w:val="1"/>
          <w:lang w:val="it-IT"/>
        </w:rPr>
        <w:t xml:space="preserve"> </w:t>
      </w:r>
      <w:r w:rsidRPr="004A6A68">
        <w:rPr>
          <w:rFonts w:ascii="Arial" w:hAnsi="Arial"/>
          <w:lang w:val="it-IT"/>
        </w:rPr>
        <w:t>o</w:t>
      </w:r>
      <w:r w:rsidRPr="004A6A68">
        <w:rPr>
          <w:rFonts w:ascii="Arial" w:hAnsi="Arial"/>
          <w:spacing w:val="-2"/>
          <w:lang w:val="it-IT"/>
        </w:rPr>
        <w:t xml:space="preserve"> </w:t>
      </w:r>
      <w:r w:rsidRPr="004A6A68">
        <w:rPr>
          <w:rFonts w:ascii="Arial" w:hAnsi="Arial"/>
          <w:lang w:val="it-IT"/>
        </w:rPr>
        <w:t>alla</w:t>
      </w:r>
      <w:r w:rsidRPr="004A6A68">
        <w:rPr>
          <w:rFonts w:ascii="Arial" w:hAnsi="Arial"/>
          <w:spacing w:val="1"/>
          <w:lang w:val="it-IT"/>
        </w:rPr>
        <w:t xml:space="preserve"> </w:t>
      </w:r>
      <w:r w:rsidRPr="004A6A68">
        <w:rPr>
          <w:rFonts w:ascii="Arial" w:hAnsi="Arial"/>
          <w:lang w:val="it-IT"/>
        </w:rPr>
        <w:t>consegna</w:t>
      </w:r>
      <w:r w:rsidRPr="004A6A68">
        <w:rPr>
          <w:rFonts w:ascii="Arial" w:hAnsi="Arial"/>
          <w:spacing w:val="1"/>
          <w:lang w:val="it-IT"/>
        </w:rPr>
        <w:t xml:space="preserve"> </w:t>
      </w:r>
      <w:r w:rsidRPr="004A6A68">
        <w:rPr>
          <w:rFonts w:ascii="Arial" w:hAnsi="Arial"/>
          <w:lang w:val="it-IT"/>
        </w:rPr>
        <w:t>in</w:t>
      </w:r>
      <w:r w:rsidRPr="004A6A68">
        <w:rPr>
          <w:rFonts w:ascii="Arial" w:hAnsi="Arial"/>
          <w:spacing w:val="-2"/>
          <w:lang w:val="it-IT"/>
        </w:rPr>
        <w:t xml:space="preserve"> </w:t>
      </w:r>
      <w:r w:rsidRPr="004A6A68">
        <w:rPr>
          <w:rFonts w:ascii="Arial" w:hAnsi="Arial"/>
          <w:lang w:val="it-IT"/>
        </w:rPr>
        <w:t>bianco</w:t>
      </w:r>
      <w:r w:rsidRPr="004A6A68">
        <w:rPr>
          <w:rFonts w:ascii="Arial" w:hAnsi="Arial"/>
          <w:spacing w:val="-2"/>
          <w:lang w:val="it-IT"/>
        </w:rPr>
        <w:t xml:space="preserve"> </w:t>
      </w:r>
      <w:r w:rsidRPr="004A6A68">
        <w:rPr>
          <w:rFonts w:ascii="Arial" w:hAnsi="Arial"/>
          <w:lang w:val="it-IT"/>
        </w:rPr>
        <w:t>/ scena</w:t>
      </w:r>
      <w:r w:rsidRPr="004A6A68">
        <w:rPr>
          <w:rFonts w:ascii="Arial" w:hAnsi="Arial"/>
          <w:spacing w:val="-2"/>
          <w:lang w:val="it-IT"/>
        </w:rPr>
        <w:t xml:space="preserve"> </w:t>
      </w:r>
      <w:r w:rsidRPr="004A6A68">
        <w:rPr>
          <w:rFonts w:ascii="Arial" w:hAnsi="Arial"/>
          <w:lang w:val="it-IT"/>
        </w:rPr>
        <w:t>muta</w:t>
      </w:r>
    </w:p>
    <w:p w14:paraId="7F8699FC" w14:textId="77777777" w:rsidR="00880202" w:rsidRPr="004A6A68" w:rsidRDefault="00880202">
      <w:pPr>
        <w:spacing w:before="5"/>
        <w:rPr>
          <w:rFonts w:ascii="Arial"/>
          <w:sz w:val="27"/>
          <w:lang w:val="it-IT"/>
        </w:rPr>
      </w:pPr>
    </w:p>
    <w:p w14:paraId="69CE5BD2" w14:textId="77777777" w:rsidR="00880202" w:rsidRDefault="00EE2205">
      <w:pPr>
        <w:ind w:left="692"/>
        <w:rPr>
          <w:rFonts w:ascii="Arial"/>
        </w:rPr>
      </w:pPr>
      <w:r>
        <w:rPr>
          <w:rFonts w:ascii="Arial"/>
        </w:rPr>
        <w:t>ARROTONDAMENTI</w:t>
      </w:r>
    </w:p>
    <w:p w14:paraId="2CA56A1F" w14:textId="77777777" w:rsidR="00880202" w:rsidRDefault="00880202">
      <w:pPr>
        <w:rPr>
          <w:rFonts w:ascii="Arial"/>
        </w:rPr>
        <w:sectPr w:rsidR="00880202">
          <w:pgSz w:w="11900" w:h="16840"/>
          <w:pgMar w:top="1420" w:right="0" w:bottom="280" w:left="440" w:header="720" w:footer="720" w:gutter="0"/>
          <w:cols w:space="720"/>
        </w:sectPr>
      </w:pPr>
    </w:p>
    <w:p w14:paraId="60E4F124" w14:textId="7D883270" w:rsidR="00880202" w:rsidRPr="004A6A68" w:rsidRDefault="00F71F8B" w:rsidP="003071E5">
      <w:pPr>
        <w:pStyle w:val="Titolo"/>
        <w:numPr>
          <w:ilvl w:val="0"/>
          <w:numId w:val="3"/>
        </w:numPr>
        <w:tabs>
          <w:tab w:val="left" w:pos="851"/>
        </w:tabs>
        <w:spacing w:before="76"/>
        <w:ind w:left="1276" w:firstLine="0"/>
        <w:rPr>
          <w:sz w:val="24"/>
          <w:lang w:val="it-IT"/>
        </w:rPr>
      </w:pPr>
      <w:r>
        <w:rPr>
          <w:sz w:val="24"/>
          <w:lang w:val="it-IT"/>
        </w:rPr>
        <w:lastRenderedPageBreak/>
        <w:t xml:space="preserve"> f</w:t>
      </w:r>
      <w:r w:rsidR="00EE2205" w:rsidRPr="004A6A68">
        <w:rPr>
          <w:sz w:val="24"/>
          <w:lang w:val="it-IT"/>
        </w:rPr>
        <w:t>ino a</w:t>
      </w:r>
      <w:r w:rsidR="00EE2205" w:rsidRPr="004A6A68">
        <w:rPr>
          <w:spacing w:val="-3"/>
          <w:sz w:val="24"/>
          <w:lang w:val="it-IT"/>
        </w:rPr>
        <w:t xml:space="preserve"> </w:t>
      </w:r>
      <w:r w:rsidR="00EE2205" w:rsidRPr="004A6A68">
        <w:rPr>
          <w:sz w:val="24"/>
          <w:lang w:val="it-IT"/>
        </w:rPr>
        <w:t>0,25</w:t>
      </w:r>
      <w:r w:rsidR="00EE2205" w:rsidRPr="004A6A68">
        <w:rPr>
          <w:spacing w:val="-2"/>
          <w:sz w:val="24"/>
          <w:lang w:val="it-IT"/>
        </w:rPr>
        <w:t xml:space="preserve"> </w:t>
      </w:r>
      <w:r w:rsidR="00EE2205" w:rsidRPr="004A6A68">
        <w:rPr>
          <w:sz w:val="24"/>
          <w:lang w:val="it-IT"/>
        </w:rPr>
        <w:t>arrotondamento</w:t>
      </w:r>
      <w:r w:rsidR="00EE2205" w:rsidRPr="004A6A68">
        <w:rPr>
          <w:spacing w:val="-3"/>
          <w:sz w:val="24"/>
          <w:lang w:val="it-IT"/>
        </w:rPr>
        <w:t xml:space="preserve"> </w:t>
      </w:r>
      <w:r w:rsidR="00EE2205" w:rsidRPr="004A6A68">
        <w:rPr>
          <w:sz w:val="24"/>
          <w:lang w:val="it-IT"/>
        </w:rPr>
        <w:t>al</w:t>
      </w:r>
      <w:r w:rsidR="00EE2205" w:rsidRPr="004A6A68">
        <w:rPr>
          <w:spacing w:val="-2"/>
          <w:sz w:val="24"/>
          <w:lang w:val="it-IT"/>
        </w:rPr>
        <w:t xml:space="preserve"> </w:t>
      </w:r>
      <w:r w:rsidR="00EE2205" w:rsidRPr="004A6A68">
        <w:rPr>
          <w:sz w:val="24"/>
          <w:lang w:val="it-IT"/>
        </w:rPr>
        <w:t>numero</w:t>
      </w:r>
      <w:r w:rsidR="00EE2205" w:rsidRPr="004A6A68">
        <w:rPr>
          <w:spacing w:val="1"/>
          <w:sz w:val="24"/>
          <w:lang w:val="it-IT"/>
        </w:rPr>
        <w:t xml:space="preserve"> </w:t>
      </w:r>
      <w:r w:rsidR="00EE2205" w:rsidRPr="004A6A68">
        <w:rPr>
          <w:sz w:val="24"/>
          <w:lang w:val="it-IT"/>
        </w:rPr>
        <w:t>intero inferiore</w:t>
      </w:r>
    </w:p>
    <w:p w14:paraId="4A03CFAA" w14:textId="77777777" w:rsidR="00880202" w:rsidRPr="004A6A68" w:rsidRDefault="00EE2205" w:rsidP="003071E5">
      <w:pPr>
        <w:pStyle w:val="Titolo"/>
        <w:numPr>
          <w:ilvl w:val="0"/>
          <w:numId w:val="3"/>
        </w:numPr>
        <w:tabs>
          <w:tab w:val="left" w:pos="0"/>
          <w:tab w:val="left" w:pos="851"/>
        </w:tabs>
        <w:spacing w:before="43"/>
        <w:ind w:left="709" w:firstLine="1134"/>
        <w:jc w:val="left"/>
        <w:rPr>
          <w:sz w:val="24"/>
          <w:lang w:val="it-IT"/>
        </w:rPr>
      </w:pPr>
      <w:r w:rsidRPr="004A6A68">
        <w:rPr>
          <w:sz w:val="24"/>
          <w:lang w:val="it-IT"/>
        </w:rPr>
        <w:t>da 0,26</w:t>
      </w:r>
      <w:r w:rsidRPr="004A6A68">
        <w:rPr>
          <w:spacing w:val="-2"/>
          <w:sz w:val="24"/>
          <w:lang w:val="it-IT"/>
        </w:rPr>
        <w:t xml:space="preserve"> </w:t>
      </w:r>
      <w:r w:rsidRPr="004A6A68">
        <w:rPr>
          <w:sz w:val="24"/>
          <w:lang w:val="it-IT"/>
        </w:rPr>
        <w:t>a</w:t>
      </w:r>
      <w:r w:rsidRPr="004A6A68">
        <w:rPr>
          <w:spacing w:val="-3"/>
          <w:sz w:val="24"/>
          <w:lang w:val="it-IT"/>
        </w:rPr>
        <w:t xml:space="preserve"> </w:t>
      </w:r>
      <w:r w:rsidRPr="004A6A68">
        <w:rPr>
          <w:sz w:val="24"/>
          <w:lang w:val="it-IT"/>
        </w:rPr>
        <w:t>0,75</w:t>
      </w:r>
      <w:r w:rsidRPr="004A6A68">
        <w:rPr>
          <w:spacing w:val="-2"/>
          <w:sz w:val="24"/>
          <w:lang w:val="it-IT"/>
        </w:rPr>
        <w:t xml:space="preserve"> </w:t>
      </w:r>
      <w:r w:rsidRPr="004A6A68">
        <w:rPr>
          <w:sz w:val="24"/>
          <w:lang w:val="it-IT"/>
        </w:rPr>
        <w:t>arrotondamento</w:t>
      </w:r>
      <w:r w:rsidRPr="004A6A68">
        <w:rPr>
          <w:spacing w:val="1"/>
          <w:sz w:val="24"/>
          <w:lang w:val="it-IT"/>
        </w:rPr>
        <w:t xml:space="preserve"> </w:t>
      </w:r>
      <w:r w:rsidRPr="004A6A68">
        <w:rPr>
          <w:sz w:val="24"/>
          <w:lang w:val="it-IT"/>
        </w:rPr>
        <w:t>al</w:t>
      </w:r>
      <w:r w:rsidRPr="004A6A68">
        <w:rPr>
          <w:spacing w:val="-4"/>
          <w:sz w:val="24"/>
          <w:lang w:val="it-IT"/>
        </w:rPr>
        <w:t xml:space="preserve"> </w:t>
      </w:r>
      <w:r w:rsidRPr="004A6A68">
        <w:rPr>
          <w:sz w:val="24"/>
          <w:lang w:val="it-IT"/>
        </w:rPr>
        <w:t>mezzo</w:t>
      </w:r>
      <w:r w:rsidRPr="004A6A68">
        <w:rPr>
          <w:spacing w:val="1"/>
          <w:sz w:val="24"/>
          <w:lang w:val="it-IT"/>
        </w:rPr>
        <w:t xml:space="preserve"> </w:t>
      </w:r>
      <w:r w:rsidRPr="004A6A68">
        <w:rPr>
          <w:sz w:val="24"/>
          <w:lang w:val="it-IT"/>
        </w:rPr>
        <w:t>voto</w:t>
      </w:r>
    </w:p>
    <w:p w14:paraId="694A3C05" w14:textId="56EC401C" w:rsidR="00F71F8B" w:rsidRPr="00F71F8B" w:rsidRDefault="008E20A1" w:rsidP="003071E5">
      <w:pPr>
        <w:pStyle w:val="Titolo"/>
        <w:numPr>
          <w:ilvl w:val="0"/>
          <w:numId w:val="3"/>
        </w:numPr>
        <w:tabs>
          <w:tab w:val="left" w:pos="709"/>
        </w:tabs>
        <w:spacing w:before="41" w:line="552" w:lineRule="auto"/>
        <w:ind w:left="567" w:right="1700" w:firstLine="0"/>
        <w:rPr>
          <w:sz w:val="26"/>
          <w:lang w:val="it-IT"/>
        </w:rPr>
      </w:pPr>
      <w:r>
        <w:rPr>
          <w:rFonts w:ascii="Calibri" w:hAnsi="Calibri"/>
          <w:sz w:val="22"/>
        </w:rPr>
        <w:pict w14:anchorId="2CB98948">
          <v:shape id="_x0000_s2485" type="#_x0000_t202" alt="" style="position:absolute;left:0;text-align:left;margin-left:51.1pt;margin-top:49.65pt;width:469.45pt;height:249pt;z-index:15729664;mso-wrap-style:square;mso-wrap-edited:f;mso-width-percent:0;mso-height-percent:0;mso-position-horizontal-relative:page;mso-width-percent:0;mso-height-percent:0;v-text-anchor:top" filled="f" stroked="f">
            <v:textbox style="mso-next-textbox:#_x0000_s2485" inset="0,0,0,0">
              <w:txbxContent>
                <w:tbl>
                  <w:tblPr>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651"/>
                    <w:gridCol w:w="7709"/>
                  </w:tblGrid>
                  <w:tr w:rsidR="008F1213" w14:paraId="1BDDFFA9" w14:textId="77777777">
                    <w:trPr>
                      <w:trHeight w:val="474"/>
                    </w:trPr>
                    <w:tc>
                      <w:tcPr>
                        <w:tcW w:w="1651" w:type="dxa"/>
                      </w:tcPr>
                      <w:p w14:paraId="66A5023C" w14:textId="77777777" w:rsidR="008F1213" w:rsidRDefault="008F1213">
                        <w:pPr>
                          <w:pStyle w:val="Paragrafoelenco"/>
                          <w:spacing w:before="101"/>
                          <w:ind w:left="550" w:right="533"/>
                          <w:jc w:val="center"/>
                          <w:rPr>
                            <w:rFonts w:ascii="Arial"/>
                            <w:b/>
                            <w:sz w:val="24"/>
                          </w:rPr>
                        </w:pPr>
                        <w:r>
                          <w:rPr>
                            <w:rFonts w:ascii="Arial"/>
                            <w:b/>
                            <w:sz w:val="24"/>
                          </w:rPr>
                          <w:t>voto</w:t>
                        </w:r>
                      </w:p>
                    </w:tc>
                    <w:tc>
                      <w:tcPr>
                        <w:tcW w:w="7709" w:type="dxa"/>
                      </w:tcPr>
                      <w:p w14:paraId="6353AB42" w14:textId="77777777" w:rsidR="008F1213" w:rsidRDefault="008F1213" w:rsidP="000F69B3">
                        <w:pPr>
                          <w:pStyle w:val="Paragrafoelenco"/>
                          <w:spacing w:before="101"/>
                          <w:ind w:left="463" w:right="3361" w:hanging="82"/>
                          <w:jc w:val="center"/>
                          <w:rPr>
                            <w:rFonts w:ascii="Arial"/>
                            <w:b/>
                            <w:sz w:val="24"/>
                          </w:rPr>
                        </w:pPr>
                        <w:r>
                          <w:rPr>
                            <w:rFonts w:ascii="Arial"/>
                            <w:b/>
                            <w:sz w:val="24"/>
                          </w:rPr>
                          <w:t>giudizio</w:t>
                        </w:r>
                      </w:p>
                    </w:tc>
                  </w:tr>
                  <w:tr w:rsidR="008F1213" w:rsidRPr="008F1213" w14:paraId="7FE681F7" w14:textId="77777777">
                    <w:trPr>
                      <w:trHeight w:val="476"/>
                    </w:trPr>
                    <w:tc>
                      <w:tcPr>
                        <w:tcW w:w="1651" w:type="dxa"/>
                      </w:tcPr>
                      <w:p w14:paraId="2EA5B376" w14:textId="77777777" w:rsidR="008F1213" w:rsidRDefault="008F1213">
                        <w:pPr>
                          <w:pStyle w:val="Paragrafoelenco"/>
                          <w:spacing w:before="101"/>
                          <w:ind w:left="18"/>
                          <w:jc w:val="center"/>
                          <w:rPr>
                            <w:rFonts w:ascii="Arial"/>
                            <w:b/>
                            <w:sz w:val="24"/>
                          </w:rPr>
                        </w:pPr>
                        <w:r>
                          <w:rPr>
                            <w:rFonts w:ascii="Arial"/>
                            <w:b/>
                            <w:w w:val="99"/>
                            <w:sz w:val="24"/>
                          </w:rPr>
                          <w:t>2</w:t>
                        </w:r>
                      </w:p>
                    </w:tc>
                    <w:tc>
                      <w:tcPr>
                        <w:tcW w:w="7709" w:type="dxa"/>
                      </w:tcPr>
                      <w:p w14:paraId="25E29122" w14:textId="77777777" w:rsidR="008F1213" w:rsidRPr="008F1213" w:rsidRDefault="008F1213" w:rsidP="000F69B3">
                        <w:pPr>
                          <w:pStyle w:val="Paragrafoelenco"/>
                          <w:spacing w:before="101"/>
                          <w:ind w:left="463" w:hanging="82"/>
                          <w:rPr>
                            <w:rFonts w:ascii="Arial"/>
                            <w:sz w:val="24"/>
                            <w:lang w:val="it-IT"/>
                          </w:rPr>
                        </w:pPr>
                        <w:r w:rsidRPr="008F1213">
                          <w:rPr>
                            <w:rFonts w:ascii="Arial"/>
                            <w:sz w:val="24"/>
                            <w:lang w:val="it-IT"/>
                          </w:rPr>
                          <w:t>prova non svolta</w:t>
                        </w:r>
                        <w:r w:rsidRPr="008F1213">
                          <w:rPr>
                            <w:rFonts w:ascii="Arial"/>
                            <w:spacing w:val="-3"/>
                            <w:sz w:val="24"/>
                            <w:lang w:val="it-IT"/>
                          </w:rPr>
                          <w:t xml:space="preserve"> </w:t>
                        </w:r>
                        <w:r w:rsidRPr="008F1213">
                          <w:rPr>
                            <w:rFonts w:ascii="Arial"/>
                            <w:sz w:val="24"/>
                            <w:lang w:val="it-IT"/>
                          </w:rPr>
                          <w:t>o consegnata</w:t>
                        </w:r>
                        <w:r w:rsidRPr="008F1213">
                          <w:rPr>
                            <w:rFonts w:ascii="Arial"/>
                            <w:spacing w:val="1"/>
                            <w:sz w:val="24"/>
                            <w:lang w:val="it-IT"/>
                          </w:rPr>
                          <w:t xml:space="preserve"> </w:t>
                        </w:r>
                        <w:r w:rsidRPr="008F1213">
                          <w:rPr>
                            <w:rFonts w:ascii="Arial"/>
                            <w:sz w:val="24"/>
                            <w:lang w:val="it-IT"/>
                          </w:rPr>
                          <w:t>in</w:t>
                        </w:r>
                        <w:r w:rsidRPr="008F1213">
                          <w:rPr>
                            <w:rFonts w:ascii="Arial"/>
                            <w:spacing w:val="-3"/>
                            <w:sz w:val="24"/>
                            <w:lang w:val="it-IT"/>
                          </w:rPr>
                          <w:t xml:space="preserve"> </w:t>
                        </w:r>
                        <w:r w:rsidRPr="008F1213">
                          <w:rPr>
                            <w:rFonts w:ascii="Arial"/>
                            <w:sz w:val="24"/>
                            <w:lang w:val="it-IT"/>
                          </w:rPr>
                          <w:t>bianco</w:t>
                        </w:r>
                      </w:p>
                    </w:tc>
                  </w:tr>
                  <w:tr w:rsidR="008F1213" w14:paraId="7D2D707A" w14:textId="77777777">
                    <w:trPr>
                      <w:trHeight w:val="476"/>
                    </w:trPr>
                    <w:tc>
                      <w:tcPr>
                        <w:tcW w:w="1651" w:type="dxa"/>
                      </w:tcPr>
                      <w:p w14:paraId="4914DEE9" w14:textId="77777777" w:rsidR="008F1213" w:rsidRDefault="008F1213">
                        <w:pPr>
                          <w:pStyle w:val="Paragrafoelenco"/>
                          <w:spacing w:before="101"/>
                          <w:ind w:left="18"/>
                          <w:jc w:val="center"/>
                          <w:rPr>
                            <w:rFonts w:ascii="Arial"/>
                            <w:b/>
                            <w:sz w:val="24"/>
                          </w:rPr>
                        </w:pPr>
                        <w:r>
                          <w:rPr>
                            <w:rFonts w:ascii="Arial"/>
                            <w:b/>
                            <w:w w:val="99"/>
                            <w:sz w:val="24"/>
                          </w:rPr>
                          <w:t>3</w:t>
                        </w:r>
                      </w:p>
                    </w:tc>
                    <w:tc>
                      <w:tcPr>
                        <w:tcW w:w="7709" w:type="dxa"/>
                      </w:tcPr>
                      <w:p w14:paraId="40B865FD" w14:textId="77777777" w:rsidR="008F1213" w:rsidRDefault="008F1213" w:rsidP="000F69B3">
                        <w:pPr>
                          <w:pStyle w:val="Paragrafoelenco"/>
                          <w:spacing w:before="101"/>
                          <w:ind w:left="463" w:hanging="82"/>
                          <w:rPr>
                            <w:rFonts w:ascii="Arial"/>
                            <w:sz w:val="24"/>
                          </w:rPr>
                        </w:pPr>
                        <w:r>
                          <w:rPr>
                            <w:rFonts w:ascii="Arial"/>
                            <w:sz w:val="24"/>
                          </w:rPr>
                          <w:t>scarso</w:t>
                        </w:r>
                      </w:p>
                    </w:tc>
                  </w:tr>
                  <w:tr w:rsidR="008F1213" w14:paraId="498B87AA" w14:textId="77777777">
                    <w:trPr>
                      <w:trHeight w:val="474"/>
                    </w:trPr>
                    <w:tc>
                      <w:tcPr>
                        <w:tcW w:w="1651" w:type="dxa"/>
                      </w:tcPr>
                      <w:p w14:paraId="5340E2CB" w14:textId="77777777" w:rsidR="008F1213" w:rsidRDefault="008F1213">
                        <w:pPr>
                          <w:pStyle w:val="Paragrafoelenco"/>
                          <w:spacing w:before="101"/>
                          <w:ind w:left="18"/>
                          <w:jc w:val="center"/>
                          <w:rPr>
                            <w:rFonts w:ascii="Arial"/>
                            <w:b/>
                            <w:sz w:val="24"/>
                          </w:rPr>
                        </w:pPr>
                        <w:r>
                          <w:rPr>
                            <w:rFonts w:ascii="Arial"/>
                            <w:b/>
                            <w:w w:val="99"/>
                            <w:sz w:val="24"/>
                          </w:rPr>
                          <w:t>4</w:t>
                        </w:r>
                      </w:p>
                    </w:tc>
                    <w:tc>
                      <w:tcPr>
                        <w:tcW w:w="7709" w:type="dxa"/>
                      </w:tcPr>
                      <w:p w14:paraId="7B4963ED" w14:textId="77777777" w:rsidR="008F1213" w:rsidRDefault="008F1213" w:rsidP="000F69B3">
                        <w:pPr>
                          <w:pStyle w:val="Paragrafoelenco"/>
                          <w:spacing w:before="101"/>
                          <w:ind w:left="463" w:hanging="82"/>
                          <w:rPr>
                            <w:rFonts w:ascii="Arial"/>
                            <w:sz w:val="24"/>
                          </w:rPr>
                        </w:pPr>
                        <w:r>
                          <w:rPr>
                            <w:rFonts w:ascii="Arial"/>
                            <w:sz w:val="24"/>
                          </w:rPr>
                          <w:t>gravemente</w:t>
                        </w:r>
                        <w:r>
                          <w:rPr>
                            <w:rFonts w:ascii="Arial"/>
                            <w:spacing w:val="-1"/>
                            <w:sz w:val="24"/>
                          </w:rPr>
                          <w:t xml:space="preserve"> </w:t>
                        </w:r>
                        <w:r>
                          <w:rPr>
                            <w:rFonts w:ascii="Arial"/>
                            <w:sz w:val="24"/>
                          </w:rPr>
                          <w:t>insufficiente</w:t>
                        </w:r>
                      </w:p>
                    </w:tc>
                  </w:tr>
                  <w:tr w:rsidR="008F1213" w14:paraId="1AE17D90" w14:textId="77777777">
                    <w:trPr>
                      <w:trHeight w:val="476"/>
                    </w:trPr>
                    <w:tc>
                      <w:tcPr>
                        <w:tcW w:w="1651" w:type="dxa"/>
                      </w:tcPr>
                      <w:p w14:paraId="08E0554F" w14:textId="77777777" w:rsidR="008F1213" w:rsidRDefault="008F1213">
                        <w:pPr>
                          <w:pStyle w:val="Paragrafoelenco"/>
                          <w:spacing w:before="101"/>
                          <w:ind w:left="18"/>
                          <w:jc w:val="center"/>
                          <w:rPr>
                            <w:rFonts w:ascii="Arial"/>
                            <w:b/>
                            <w:sz w:val="24"/>
                          </w:rPr>
                        </w:pPr>
                        <w:r>
                          <w:rPr>
                            <w:rFonts w:ascii="Arial"/>
                            <w:b/>
                            <w:w w:val="99"/>
                            <w:sz w:val="24"/>
                          </w:rPr>
                          <w:t>5</w:t>
                        </w:r>
                      </w:p>
                    </w:tc>
                    <w:tc>
                      <w:tcPr>
                        <w:tcW w:w="7709" w:type="dxa"/>
                      </w:tcPr>
                      <w:p w14:paraId="2135754B" w14:textId="77777777" w:rsidR="008F1213" w:rsidRDefault="008F1213" w:rsidP="000F69B3">
                        <w:pPr>
                          <w:pStyle w:val="Paragrafoelenco"/>
                          <w:spacing w:before="101"/>
                          <w:ind w:left="463" w:hanging="82"/>
                          <w:rPr>
                            <w:rFonts w:ascii="Arial"/>
                            <w:sz w:val="24"/>
                          </w:rPr>
                        </w:pPr>
                        <w:r>
                          <w:rPr>
                            <w:rFonts w:ascii="Arial"/>
                            <w:sz w:val="24"/>
                          </w:rPr>
                          <w:t>insufficiente</w:t>
                        </w:r>
                      </w:p>
                    </w:tc>
                  </w:tr>
                  <w:tr w:rsidR="008F1213" w14:paraId="6E017C3F" w14:textId="77777777">
                    <w:trPr>
                      <w:trHeight w:val="476"/>
                    </w:trPr>
                    <w:tc>
                      <w:tcPr>
                        <w:tcW w:w="1651" w:type="dxa"/>
                      </w:tcPr>
                      <w:p w14:paraId="579AC372" w14:textId="77777777" w:rsidR="008F1213" w:rsidRDefault="008F1213">
                        <w:pPr>
                          <w:pStyle w:val="Paragrafoelenco"/>
                          <w:spacing w:before="101"/>
                          <w:ind w:left="18"/>
                          <w:jc w:val="center"/>
                          <w:rPr>
                            <w:rFonts w:ascii="Arial"/>
                            <w:b/>
                            <w:sz w:val="24"/>
                          </w:rPr>
                        </w:pPr>
                        <w:r>
                          <w:rPr>
                            <w:rFonts w:ascii="Arial"/>
                            <w:b/>
                            <w:w w:val="99"/>
                            <w:sz w:val="24"/>
                          </w:rPr>
                          <w:t>6</w:t>
                        </w:r>
                      </w:p>
                    </w:tc>
                    <w:tc>
                      <w:tcPr>
                        <w:tcW w:w="7709" w:type="dxa"/>
                      </w:tcPr>
                      <w:p w14:paraId="6748C6DA" w14:textId="77777777" w:rsidR="008F1213" w:rsidRDefault="008F1213" w:rsidP="000F69B3">
                        <w:pPr>
                          <w:pStyle w:val="Paragrafoelenco"/>
                          <w:spacing w:before="101"/>
                          <w:ind w:left="463" w:hanging="82"/>
                          <w:rPr>
                            <w:rFonts w:ascii="Arial"/>
                            <w:sz w:val="24"/>
                          </w:rPr>
                        </w:pPr>
                        <w:r>
                          <w:rPr>
                            <w:rFonts w:ascii="Arial"/>
                            <w:sz w:val="24"/>
                          </w:rPr>
                          <w:t>sufficiente</w:t>
                        </w:r>
                      </w:p>
                    </w:tc>
                  </w:tr>
                  <w:tr w:rsidR="008F1213" w14:paraId="702BEB96" w14:textId="77777777">
                    <w:trPr>
                      <w:trHeight w:val="474"/>
                    </w:trPr>
                    <w:tc>
                      <w:tcPr>
                        <w:tcW w:w="1651" w:type="dxa"/>
                      </w:tcPr>
                      <w:p w14:paraId="4A088209" w14:textId="77777777" w:rsidR="008F1213" w:rsidRDefault="008F1213">
                        <w:pPr>
                          <w:pStyle w:val="Paragrafoelenco"/>
                          <w:spacing w:before="101"/>
                          <w:ind w:left="18"/>
                          <w:jc w:val="center"/>
                          <w:rPr>
                            <w:rFonts w:ascii="Arial"/>
                            <w:b/>
                            <w:sz w:val="24"/>
                          </w:rPr>
                        </w:pPr>
                        <w:r>
                          <w:rPr>
                            <w:rFonts w:ascii="Arial"/>
                            <w:b/>
                            <w:w w:val="99"/>
                            <w:sz w:val="24"/>
                          </w:rPr>
                          <w:t>7</w:t>
                        </w:r>
                      </w:p>
                    </w:tc>
                    <w:tc>
                      <w:tcPr>
                        <w:tcW w:w="7709" w:type="dxa"/>
                      </w:tcPr>
                      <w:p w14:paraId="43716491" w14:textId="77777777" w:rsidR="008F1213" w:rsidRDefault="008F1213" w:rsidP="000F69B3">
                        <w:pPr>
                          <w:pStyle w:val="Paragrafoelenco"/>
                          <w:spacing w:before="101"/>
                          <w:ind w:left="463" w:hanging="82"/>
                          <w:rPr>
                            <w:rFonts w:ascii="Arial"/>
                            <w:sz w:val="24"/>
                          </w:rPr>
                        </w:pPr>
                        <w:r>
                          <w:rPr>
                            <w:rFonts w:ascii="Arial"/>
                            <w:sz w:val="24"/>
                          </w:rPr>
                          <w:t>discreto</w:t>
                        </w:r>
                      </w:p>
                    </w:tc>
                  </w:tr>
                  <w:tr w:rsidR="008F1213" w14:paraId="30B79E5D" w14:textId="77777777">
                    <w:trPr>
                      <w:trHeight w:val="476"/>
                    </w:trPr>
                    <w:tc>
                      <w:tcPr>
                        <w:tcW w:w="1651" w:type="dxa"/>
                      </w:tcPr>
                      <w:p w14:paraId="5FF9BC52" w14:textId="77777777" w:rsidR="008F1213" w:rsidRDefault="008F1213">
                        <w:pPr>
                          <w:pStyle w:val="Paragrafoelenco"/>
                          <w:spacing w:before="101"/>
                          <w:ind w:left="18"/>
                          <w:jc w:val="center"/>
                          <w:rPr>
                            <w:rFonts w:ascii="Arial"/>
                            <w:b/>
                            <w:sz w:val="24"/>
                          </w:rPr>
                        </w:pPr>
                        <w:r>
                          <w:rPr>
                            <w:rFonts w:ascii="Arial"/>
                            <w:b/>
                            <w:w w:val="99"/>
                            <w:sz w:val="24"/>
                          </w:rPr>
                          <w:t>8</w:t>
                        </w:r>
                      </w:p>
                    </w:tc>
                    <w:tc>
                      <w:tcPr>
                        <w:tcW w:w="7709" w:type="dxa"/>
                      </w:tcPr>
                      <w:p w14:paraId="0ABA861C" w14:textId="77777777" w:rsidR="008F1213" w:rsidRDefault="008F1213" w:rsidP="000F69B3">
                        <w:pPr>
                          <w:pStyle w:val="Paragrafoelenco"/>
                          <w:spacing w:before="101"/>
                          <w:ind w:left="463" w:hanging="82"/>
                          <w:rPr>
                            <w:rFonts w:ascii="Arial"/>
                            <w:sz w:val="24"/>
                          </w:rPr>
                        </w:pPr>
                        <w:r>
                          <w:rPr>
                            <w:rFonts w:ascii="Arial"/>
                            <w:sz w:val="24"/>
                          </w:rPr>
                          <w:t>buono</w:t>
                        </w:r>
                      </w:p>
                    </w:tc>
                  </w:tr>
                  <w:tr w:rsidR="008F1213" w14:paraId="068F9AD7" w14:textId="77777777">
                    <w:trPr>
                      <w:trHeight w:val="476"/>
                    </w:trPr>
                    <w:tc>
                      <w:tcPr>
                        <w:tcW w:w="1651" w:type="dxa"/>
                      </w:tcPr>
                      <w:p w14:paraId="0F43267C" w14:textId="77777777" w:rsidR="008F1213" w:rsidRDefault="008F1213">
                        <w:pPr>
                          <w:pStyle w:val="Paragrafoelenco"/>
                          <w:spacing w:before="101"/>
                          <w:ind w:left="18"/>
                          <w:jc w:val="center"/>
                          <w:rPr>
                            <w:rFonts w:ascii="Arial"/>
                            <w:b/>
                            <w:sz w:val="24"/>
                          </w:rPr>
                        </w:pPr>
                        <w:r>
                          <w:rPr>
                            <w:rFonts w:ascii="Arial"/>
                            <w:b/>
                            <w:w w:val="99"/>
                            <w:sz w:val="24"/>
                          </w:rPr>
                          <w:t>9</w:t>
                        </w:r>
                      </w:p>
                    </w:tc>
                    <w:tc>
                      <w:tcPr>
                        <w:tcW w:w="7709" w:type="dxa"/>
                      </w:tcPr>
                      <w:p w14:paraId="1E282E94" w14:textId="77777777" w:rsidR="008F1213" w:rsidRDefault="008F1213" w:rsidP="000F69B3">
                        <w:pPr>
                          <w:pStyle w:val="Paragrafoelenco"/>
                          <w:spacing w:before="101"/>
                          <w:ind w:left="463" w:hanging="82"/>
                          <w:rPr>
                            <w:rFonts w:ascii="Arial"/>
                            <w:sz w:val="24"/>
                          </w:rPr>
                        </w:pPr>
                        <w:r>
                          <w:rPr>
                            <w:rFonts w:ascii="Arial"/>
                            <w:sz w:val="24"/>
                          </w:rPr>
                          <w:t>ottimo</w:t>
                        </w:r>
                      </w:p>
                    </w:tc>
                  </w:tr>
                  <w:tr w:rsidR="008F1213" w14:paraId="538CA98B" w14:textId="77777777">
                    <w:trPr>
                      <w:trHeight w:val="476"/>
                    </w:trPr>
                    <w:tc>
                      <w:tcPr>
                        <w:tcW w:w="1651" w:type="dxa"/>
                      </w:tcPr>
                      <w:p w14:paraId="4E33F0FD" w14:textId="77777777" w:rsidR="008F1213" w:rsidRDefault="008F1213">
                        <w:pPr>
                          <w:pStyle w:val="Paragrafoelenco"/>
                          <w:spacing w:before="101"/>
                          <w:ind w:left="550" w:right="532"/>
                          <w:jc w:val="center"/>
                          <w:rPr>
                            <w:rFonts w:ascii="Arial"/>
                            <w:b/>
                            <w:sz w:val="24"/>
                          </w:rPr>
                        </w:pPr>
                        <w:r>
                          <w:rPr>
                            <w:rFonts w:ascii="Arial"/>
                            <w:b/>
                            <w:sz w:val="24"/>
                          </w:rPr>
                          <w:t>10</w:t>
                        </w:r>
                      </w:p>
                    </w:tc>
                    <w:tc>
                      <w:tcPr>
                        <w:tcW w:w="7709" w:type="dxa"/>
                      </w:tcPr>
                      <w:p w14:paraId="39B0ED4E" w14:textId="77777777" w:rsidR="008F1213" w:rsidRDefault="008F1213" w:rsidP="000F69B3">
                        <w:pPr>
                          <w:pStyle w:val="Paragrafoelenco"/>
                          <w:spacing w:before="101"/>
                          <w:ind w:left="463" w:hanging="82"/>
                          <w:rPr>
                            <w:rFonts w:ascii="Arial"/>
                            <w:sz w:val="24"/>
                          </w:rPr>
                        </w:pPr>
                        <w:r>
                          <w:rPr>
                            <w:rFonts w:ascii="Arial"/>
                            <w:sz w:val="24"/>
                          </w:rPr>
                          <w:t>eccellente</w:t>
                        </w:r>
                      </w:p>
                    </w:tc>
                  </w:tr>
                </w:tbl>
                <w:p w14:paraId="56511C07" w14:textId="77777777" w:rsidR="008F1213" w:rsidRDefault="008F1213"/>
              </w:txbxContent>
            </v:textbox>
            <w10:wrap anchorx="page"/>
          </v:shape>
        </w:pict>
      </w:r>
      <w:r w:rsidR="00EE2205" w:rsidRPr="00014F18">
        <w:rPr>
          <w:sz w:val="24"/>
          <w:lang w:val="it-IT"/>
        </w:rPr>
        <w:t xml:space="preserve">da 0,76 arrotondamento al voto intero </w:t>
      </w:r>
      <w:r w:rsidR="00F71F8B">
        <w:rPr>
          <w:sz w:val="24"/>
          <w:lang w:val="it-IT"/>
        </w:rPr>
        <w:t>superiore</w:t>
      </w:r>
    </w:p>
    <w:p w14:paraId="7B287953" w14:textId="6DF9F5E8" w:rsidR="00880202" w:rsidRPr="00014F18" w:rsidRDefault="00EE2205" w:rsidP="00F71F8B">
      <w:pPr>
        <w:pStyle w:val="Titolo"/>
        <w:spacing w:before="41" w:line="552" w:lineRule="auto"/>
        <w:ind w:left="1418" w:right="687"/>
        <w:jc w:val="left"/>
        <w:rPr>
          <w:sz w:val="26"/>
          <w:lang w:val="it-IT"/>
        </w:rPr>
      </w:pPr>
      <w:r w:rsidRPr="00014F18">
        <w:rPr>
          <w:sz w:val="24"/>
          <w:lang w:val="it-IT"/>
        </w:rPr>
        <w:t>TABELLA</w:t>
      </w:r>
      <w:r w:rsidRPr="00014F18">
        <w:rPr>
          <w:spacing w:val="-1"/>
          <w:sz w:val="24"/>
          <w:lang w:val="it-IT"/>
        </w:rPr>
        <w:t xml:space="preserve"> </w:t>
      </w:r>
      <w:r w:rsidRPr="00014F18">
        <w:rPr>
          <w:sz w:val="24"/>
          <w:lang w:val="it-IT"/>
        </w:rPr>
        <w:t>DI</w:t>
      </w:r>
      <w:r w:rsidRPr="00014F18">
        <w:rPr>
          <w:spacing w:val="-1"/>
          <w:sz w:val="24"/>
          <w:lang w:val="it-IT"/>
        </w:rPr>
        <w:t xml:space="preserve"> </w:t>
      </w:r>
      <w:r w:rsidRPr="00014F18">
        <w:rPr>
          <w:sz w:val="24"/>
          <w:lang w:val="it-IT"/>
        </w:rPr>
        <w:t>RIFERIMENTO</w:t>
      </w:r>
      <w:r w:rsidRPr="00014F18">
        <w:rPr>
          <w:spacing w:val="-1"/>
          <w:sz w:val="24"/>
          <w:lang w:val="it-IT"/>
        </w:rPr>
        <w:t xml:space="preserve"> </w:t>
      </w:r>
      <w:r w:rsidRPr="00014F18">
        <w:rPr>
          <w:sz w:val="24"/>
          <w:lang w:val="it-IT"/>
        </w:rPr>
        <w:t>VOTO</w:t>
      </w:r>
      <w:r w:rsidRPr="00014F18">
        <w:rPr>
          <w:spacing w:val="-1"/>
          <w:sz w:val="24"/>
          <w:lang w:val="it-IT"/>
        </w:rPr>
        <w:t xml:space="preserve"> </w:t>
      </w:r>
      <w:r w:rsidRPr="00014F18">
        <w:rPr>
          <w:sz w:val="24"/>
          <w:lang w:val="it-IT"/>
        </w:rPr>
        <w:t>/</w:t>
      </w:r>
      <w:r w:rsidRPr="00014F18">
        <w:rPr>
          <w:spacing w:val="-2"/>
          <w:sz w:val="24"/>
          <w:lang w:val="it-IT"/>
        </w:rPr>
        <w:t xml:space="preserve"> </w:t>
      </w:r>
      <w:r w:rsidR="00014F18" w:rsidRPr="00014F18">
        <w:rPr>
          <w:spacing w:val="-2"/>
          <w:sz w:val="24"/>
          <w:lang w:val="it-IT"/>
        </w:rPr>
        <w:t>GIUDI</w:t>
      </w:r>
      <w:r w:rsidR="00F71F8B">
        <w:rPr>
          <w:spacing w:val="-2"/>
          <w:sz w:val="24"/>
          <w:lang w:val="it-IT"/>
        </w:rPr>
        <w:t>ZIO</w:t>
      </w:r>
    </w:p>
    <w:p w14:paraId="5AC36700" w14:textId="77777777" w:rsidR="00880202" w:rsidRPr="004A6A68" w:rsidRDefault="00880202">
      <w:pPr>
        <w:rPr>
          <w:rFonts w:ascii="Arial"/>
          <w:sz w:val="26"/>
          <w:lang w:val="it-IT"/>
        </w:rPr>
      </w:pPr>
    </w:p>
    <w:p w14:paraId="155362F7" w14:textId="77777777" w:rsidR="00880202" w:rsidRPr="004A6A68" w:rsidRDefault="00880202">
      <w:pPr>
        <w:rPr>
          <w:rFonts w:ascii="Arial"/>
          <w:sz w:val="26"/>
          <w:lang w:val="it-IT"/>
        </w:rPr>
      </w:pPr>
    </w:p>
    <w:p w14:paraId="3B0849CA" w14:textId="77777777" w:rsidR="00880202" w:rsidRPr="004A6A68" w:rsidRDefault="00880202">
      <w:pPr>
        <w:rPr>
          <w:rFonts w:ascii="Arial"/>
          <w:sz w:val="26"/>
          <w:lang w:val="it-IT"/>
        </w:rPr>
      </w:pPr>
    </w:p>
    <w:p w14:paraId="48039CBB" w14:textId="77777777" w:rsidR="00880202" w:rsidRPr="004A6A68" w:rsidRDefault="00880202">
      <w:pPr>
        <w:rPr>
          <w:rFonts w:ascii="Arial"/>
          <w:sz w:val="26"/>
          <w:lang w:val="it-IT"/>
        </w:rPr>
      </w:pPr>
    </w:p>
    <w:p w14:paraId="4DA07D50" w14:textId="77777777" w:rsidR="00880202" w:rsidRPr="004A6A68" w:rsidRDefault="00880202">
      <w:pPr>
        <w:rPr>
          <w:rFonts w:ascii="Arial"/>
          <w:sz w:val="26"/>
          <w:lang w:val="it-IT"/>
        </w:rPr>
      </w:pPr>
    </w:p>
    <w:p w14:paraId="20F43590" w14:textId="77777777" w:rsidR="00880202" w:rsidRPr="004A6A68" w:rsidRDefault="00880202">
      <w:pPr>
        <w:rPr>
          <w:rFonts w:ascii="Arial"/>
          <w:sz w:val="26"/>
          <w:lang w:val="it-IT"/>
        </w:rPr>
      </w:pPr>
    </w:p>
    <w:p w14:paraId="53B7A470" w14:textId="77777777" w:rsidR="00880202" w:rsidRPr="004A6A68" w:rsidRDefault="00880202">
      <w:pPr>
        <w:rPr>
          <w:rFonts w:ascii="Arial"/>
          <w:sz w:val="26"/>
          <w:lang w:val="it-IT"/>
        </w:rPr>
      </w:pPr>
    </w:p>
    <w:p w14:paraId="472C2F55" w14:textId="77777777" w:rsidR="00880202" w:rsidRPr="004A6A68" w:rsidRDefault="00880202">
      <w:pPr>
        <w:rPr>
          <w:rFonts w:ascii="Arial"/>
          <w:sz w:val="26"/>
          <w:lang w:val="it-IT"/>
        </w:rPr>
      </w:pPr>
    </w:p>
    <w:p w14:paraId="0520B722" w14:textId="77777777" w:rsidR="00880202" w:rsidRPr="004A6A68" w:rsidRDefault="00880202">
      <w:pPr>
        <w:rPr>
          <w:rFonts w:ascii="Arial"/>
          <w:sz w:val="26"/>
          <w:lang w:val="it-IT"/>
        </w:rPr>
      </w:pPr>
    </w:p>
    <w:p w14:paraId="531E525E" w14:textId="77777777" w:rsidR="00880202" w:rsidRPr="004A6A68" w:rsidRDefault="00880202">
      <w:pPr>
        <w:rPr>
          <w:rFonts w:ascii="Arial"/>
          <w:sz w:val="26"/>
          <w:lang w:val="it-IT"/>
        </w:rPr>
      </w:pPr>
    </w:p>
    <w:p w14:paraId="4D4AB0C5" w14:textId="77777777" w:rsidR="00880202" w:rsidRPr="004A6A68" w:rsidRDefault="00880202">
      <w:pPr>
        <w:rPr>
          <w:rFonts w:ascii="Arial"/>
          <w:sz w:val="26"/>
          <w:lang w:val="it-IT"/>
        </w:rPr>
      </w:pPr>
    </w:p>
    <w:p w14:paraId="456C607D" w14:textId="77777777" w:rsidR="00880202" w:rsidRPr="004A6A68" w:rsidRDefault="00880202">
      <w:pPr>
        <w:rPr>
          <w:rFonts w:ascii="Arial"/>
          <w:sz w:val="26"/>
          <w:lang w:val="it-IT"/>
        </w:rPr>
      </w:pPr>
    </w:p>
    <w:p w14:paraId="69BE7CF7" w14:textId="77777777" w:rsidR="00880202" w:rsidRPr="004A6A68" w:rsidRDefault="00880202">
      <w:pPr>
        <w:rPr>
          <w:rFonts w:ascii="Arial"/>
          <w:sz w:val="26"/>
          <w:lang w:val="it-IT"/>
        </w:rPr>
      </w:pPr>
    </w:p>
    <w:p w14:paraId="4BCCFC9A" w14:textId="77777777" w:rsidR="00880202" w:rsidRPr="004A6A68" w:rsidRDefault="00880202">
      <w:pPr>
        <w:rPr>
          <w:rFonts w:ascii="Arial"/>
          <w:sz w:val="26"/>
          <w:lang w:val="it-IT"/>
        </w:rPr>
      </w:pPr>
    </w:p>
    <w:p w14:paraId="120376DE" w14:textId="77777777" w:rsidR="00880202" w:rsidRPr="004A6A68" w:rsidRDefault="00880202">
      <w:pPr>
        <w:rPr>
          <w:rFonts w:ascii="Arial"/>
          <w:sz w:val="26"/>
          <w:lang w:val="it-IT"/>
        </w:rPr>
      </w:pPr>
    </w:p>
    <w:p w14:paraId="29F3CABD" w14:textId="77777777" w:rsidR="00880202" w:rsidRDefault="00EE2205">
      <w:pPr>
        <w:spacing w:before="215" w:after="40"/>
        <w:ind w:left="692"/>
        <w:rPr>
          <w:rFonts w:ascii="Arial"/>
        </w:rPr>
      </w:pPr>
      <w:r>
        <w:rPr>
          <w:rFonts w:ascii="Arial"/>
        </w:rPr>
        <w:t>LIVELLI</w:t>
      </w:r>
      <w:r>
        <w:rPr>
          <w:rFonts w:ascii="Arial"/>
          <w:spacing w:val="-3"/>
        </w:rPr>
        <w:t xml:space="preserve"> </w:t>
      </w:r>
      <w:r>
        <w:rPr>
          <w:rFonts w:ascii="Arial"/>
        </w:rPr>
        <w:t>DI</w:t>
      </w:r>
      <w:r>
        <w:rPr>
          <w:rFonts w:ascii="Arial"/>
          <w:spacing w:val="-4"/>
        </w:rPr>
        <w:t xml:space="preserve"> </w:t>
      </w:r>
      <w:r>
        <w:rPr>
          <w:rFonts w:ascii="Arial"/>
        </w:rPr>
        <w:t>COMPETENZE</w:t>
      </w:r>
      <w:r>
        <w:rPr>
          <w:rFonts w:ascii="Arial"/>
          <w:spacing w:val="-1"/>
        </w:rPr>
        <w:t xml:space="preserve"> </w:t>
      </w:r>
      <w:r>
        <w:rPr>
          <w:rFonts w:ascii="Arial"/>
        </w:rPr>
        <w:t>/</w:t>
      </w:r>
      <w:r>
        <w:rPr>
          <w:rFonts w:ascii="Arial"/>
          <w:spacing w:val="-2"/>
        </w:rPr>
        <w:t xml:space="preserve"> </w:t>
      </w:r>
      <w:r>
        <w:rPr>
          <w:rFonts w:ascii="Arial"/>
        </w:rPr>
        <w:t>CORRISPONDENZE</w:t>
      </w:r>
      <w:r>
        <w:rPr>
          <w:rFonts w:ascii="Arial"/>
          <w:spacing w:val="-1"/>
        </w:rPr>
        <w:t xml:space="preserve"> </w:t>
      </w:r>
      <w:r>
        <w:rPr>
          <w:rFonts w:ascii="Arial"/>
        </w:rPr>
        <w:t>VOTO</w:t>
      </w:r>
    </w:p>
    <w:tbl>
      <w:tblPr>
        <w:tblW w:w="0" w:type="auto"/>
        <w:tblInd w:w="60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800"/>
        <w:gridCol w:w="5640"/>
        <w:gridCol w:w="2117"/>
      </w:tblGrid>
      <w:tr w:rsidR="00880202" w14:paraId="600D1EBC" w14:textId="77777777">
        <w:trPr>
          <w:trHeight w:val="476"/>
        </w:trPr>
        <w:tc>
          <w:tcPr>
            <w:tcW w:w="1800" w:type="dxa"/>
          </w:tcPr>
          <w:p w14:paraId="08B56EF5" w14:textId="77777777" w:rsidR="00880202" w:rsidRDefault="00EE2205" w:rsidP="000F69B3">
            <w:pPr>
              <w:pStyle w:val="Paragrafoelenco"/>
              <w:spacing w:before="101"/>
              <w:ind w:left="100" w:firstLine="9"/>
              <w:rPr>
                <w:rFonts w:ascii="Arial"/>
                <w:sz w:val="24"/>
              </w:rPr>
            </w:pPr>
            <w:proofErr w:type="spellStart"/>
            <w:r>
              <w:rPr>
                <w:rFonts w:ascii="Arial"/>
                <w:sz w:val="24"/>
              </w:rPr>
              <w:t>livelli</w:t>
            </w:r>
            <w:proofErr w:type="spellEnd"/>
          </w:p>
        </w:tc>
        <w:tc>
          <w:tcPr>
            <w:tcW w:w="5640" w:type="dxa"/>
          </w:tcPr>
          <w:p w14:paraId="336E6C9E" w14:textId="77777777" w:rsidR="00880202" w:rsidRDefault="00EE2205" w:rsidP="000F69B3">
            <w:pPr>
              <w:pStyle w:val="Paragrafoelenco"/>
              <w:spacing w:before="101"/>
              <w:ind w:left="100" w:firstLine="53"/>
              <w:rPr>
                <w:rFonts w:ascii="Arial"/>
                <w:sz w:val="24"/>
              </w:rPr>
            </w:pPr>
            <w:proofErr w:type="spellStart"/>
            <w:r>
              <w:rPr>
                <w:rFonts w:ascii="Arial"/>
                <w:sz w:val="24"/>
              </w:rPr>
              <w:t>competenze</w:t>
            </w:r>
            <w:proofErr w:type="spellEnd"/>
          </w:p>
        </w:tc>
        <w:tc>
          <w:tcPr>
            <w:tcW w:w="2117" w:type="dxa"/>
          </w:tcPr>
          <w:p w14:paraId="2E49CB68" w14:textId="77777777" w:rsidR="00880202" w:rsidRDefault="00EE2205" w:rsidP="000F69B3">
            <w:pPr>
              <w:pStyle w:val="Paragrafoelenco"/>
              <w:spacing w:before="101"/>
              <w:ind w:left="100" w:hanging="59"/>
              <w:rPr>
                <w:rFonts w:ascii="Arial"/>
                <w:sz w:val="24"/>
              </w:rPr>
            </w:pPr>
            <w:proofErr w:type="spellStart"/>
            <w:r>
              <w:rPr>
                <w:rFonts w:ascii="Arial"/>
                <w:sz w:val="24"/>
              </w:rPr>
              <w:t>voto</w:t>
            </w:r>
            <w:proofErr w:type="spellEnd"/>
          </w:p>
        </w:tc>
      </w:tr>
      <w:tr w:rsidR="00880202" w14:paraId="6709DD26" w14:textId="77777777">
        <w:trPr>
          <w:trHeight w:val="476"/>
        </w:trPr>
        <w:tc>
          <w:tcPr>
            <w:tcW w:w="1800" w:type="dxa"/>
          </w:tcPr>
          <w:p w14:paraId="7260F6D9" w14:textId="77777777" w:rsidR="00880202" w:rsidRDefault="00EE2205" w:rsidP="000F69B3">
            <w:pPr>
              <w:pStyle w:val="Paragrafoelenco"/>
              <w:spacing w:before="101"/>
              <w:ind w:left="100" w:firstLine="9"/>
              <w:rPr>
                <w:rFonts w:ascii="Arial" w:hAnsi="Arial"/>
                <w:sz w:val="24"/>
              </w:rPr>
            </w:pPr>
            <w:proofErr w:type="spellStart"/>
            <w:r>
              <w:rPr>
                <w:rFonts w:ascii="Arial" w:hAnsi="Arial"/>
                <w:sz w:val="24"/>
              </w:rPr>
              <w:t>Livello</w:t>
            </w:r>
            <w:proofErr w:type="spellEnd"/>
            <w:r>
              <w:rPr>
                <w:rFonts w:ascii="Arial" w:hAnsi="Arial"/>
                <w:spacing w:val="1"/>
                <w:sz w:val="24"/>
              </w:rPr>
              <w:t xml:space="preserve"> </w:t>
            </w:r>
            <w:r>
              <w:rPr>
                <w:rFonts w:ascii="Arial" w:hAnsi="Arial"/>
                <w:sz w:val="24"/>
              </w:rPr>
              <w:t>1°</w:t>
            </w:r>
          </w:p>
        </w:tc>
        <w:tc>
          <w:tcPr>
            <w:tcW w:w="5640" w:type="dxa"/>
          </w:tcPr>
          <w:p w14:paraId="0CEAD9E6" w14:textId="77777777" w:rsidR="00880202" w:rsidRDefault="00EE2205" w:rsidP="000F69B3">
            <w:pPr>
              <w:pStyle w:val="Paragrafoelenco"/>
              <w:spacing w:before="101"/>
              <w:ind w:left="100" w:firstLine="53"/>
              <w:rPr>
                <w:rFonts w:ascii="Arial"/>
                <w:sz w:val="24"/>
              </w:rPr>
            </w:pPr>
            <w:proofErr w:type="spellStart"/>
            <w:r>
              <w:rPr>
                <w:rFonts w:ascii="Arial"/>
                <w:sz w:val="24"/>
              </w:rPr>
              <w:t>competenze</w:t>
            </w:r>
            <w:proofErr w:type="spellEnd"/>
            <w:r>
              <w:rPr>
                <w:rFonts w:ascii="Arial"/>
                <w:spacing w:val="-3"/>
                <w:sz w:val="24"/>
              </w:rPr>
              <w:t xml:space="preserve"> </w:t>
            </w:r>
            <w:r>
              <w:rPr>
                <w:rFonts w:ascii="Arial"/>
                <w:sz w:val="24"/>
              </w:rPr>
              <w:t>non</w:t>
            </w:r>
            <w:r>
              <w:rPr>
                <w:rFonts w:ascii="Arial"/>
                <w:spacing w:val="1"/>
                <w:sz w:val="24"/>
              </w:rPr>
              <w:t xml:space="preserve"> </w:t>
            </w:r>
            <w:proofErr w:type="spellStart"/>
            <w:r>
              <w:rPr>
                <w:rFonts w:ascii="Arial"/>
                <w:sz w:val="24"/>
              </w:rPr>
              <w:t>raggiunte</w:t>
            </w:r>
            <w:proofErr w:type="spellEnd"/>
          </w:p>
        </w:tc>
        <w:tc>
          <w:tcPr>
            <w:tcW w:w="2117" w:type="dxa"/>
          </w:tcPr>
          <w:p w14:paraId="28B5F1CC" w14:textId="77777777" w:rsidR="00880202" w:rsidRDefault="00EE2205" w:rsidP="000F69B3">
            <w:pPr>
              <w:pStyle w:val="Paragrafoelenco"/>
              <w:spacing w:before="101"/>
              <w:ind w:left="100" w:hanging="59"/>
              <w:rPr>
                <w:rFonts w:ascii="Arial"/>
                <w:sz w:val="24"/>
              </w:rPr>
            </w:pPr>
            <w:r>
              <w:rPr>
                <w:rFonts w:ascii="Arial"/>
                <w:sz w:val="24"/>
              </w:rPr>
              <w:t>da</w:t>
            </w:r>
            <w:r>
              <w:rPr>
                <w:rFonts w:ascii="Arial"/>
                <w:spacing w:val="1"/>
                <w:sz w:val="24"/>
              </w:rPr>
              <w:t xml:space="preserve"> </w:t>
            </w:r>
            <w:r>
              <w:rPr>
                <w:rFonts w:ascii="Arial"/>
                <w:sz w:val="24"/>
              </w:rPr>
              <w:t>2</w:t>
            </w:r>
            <w:r>
              <w:rPr>
                <w:rFonts w:ascii="Arial"/>
                <w:spacing w:val="-2"/>
                <w:sz w:val="24"/>
              </w:rPr>
              <w:t xml:space="preserve"> </w:t>
            </w:r>
            <w:r>
              <w:rPr>
                <w:rFonts w:ascii="Arial"/>
                <w:sz w:val="24"/>
              </w:rPr>
              <w:t>a</w:t>
            </w:r>
            <w:r>
              <w:rPr>
                <w:rFonts w:ascii="Arial"/>
                <w:spacing w:val="-1"/>
                <w:sz w:val="24"/>
              </w:rPr>
              <w:t xml:space="preserve"> </w:t>
            </w:r>
            <w:r>
              <w:rPr>
                <w:rFonts w:ascii="Arial"/>
                <w:sz w:val="24"/>
              </w:rPr>
              <w:t>3</w:t>
            </w:r>
          </w:p>
        </w:tc>
      </w:tr>
      <w:tr w:rsidR="00880202" w14:paraId="076A3FA8" w14:textId="77777777">
        <w:trPr>
          <w:trHeight w:val="474"/>
        </w:trPr>
        <w:tc>
          <w:tcPr>
            <w:tcW w:w="1800" w:type="dxa"/>
          </w:tcPr>
          <w:p w14:paraId="0075E3EF" w14:textId="77777777" w:rsidR="00880202" w:rsidRDefault="00EE2205" w:rsidP="000F69B3">
            <w:pPr>
              <w:pStyle w:val="Paragrafoelenco"/>
              <w:spacing w:before="101"/>
              <w:ind w:left="100" w:firstLine="9"/>
              <w:rPr>
                <w:rFonts w:ascii="Arial" w:hAnsi="Arial"/>
                <w:sz w:val="24"/>
              </w:rPr>
            </w:pPr>
            <w:proofErr w:type="spellStart"/>
            <w:r>
              <w:rPr>
                <w:rFonts w:ascii="Arial" w:hAnsi="Arial"/>
                <w:sz w:val="24"/>
              </w:rPr>
              <w:t>Livello</w:t>
            </w:r>
            <w:proofErr w:type="spellEnd"/>
            <w:r>
              <w:rPr>
                <w:rFonts w:ascii="Arial" w:hAnsi="Arial"/>
                <w:spacing w:val="1"/>
                <w:sz w:val="24"/>
              </w:rPr>
              <w:t xml:space="preserve"> </w:t>
            </w:r>
            <w:r>
              <w:rPr>
                <w:rFonts w:ascii="Arial" w:hAnsi="Arial"/>
                <w:sz w:val="24"/>
              </w:rPr>
              <w:t>2°</w:t>
            </w:r>
          </w:p>
        </w:tc>
        <w:tc>
          <w:tcPr>
            <w:tcW w:w="5640" w:type="dxa"/>
          </w:tcPr>
          <w:p w14:paraId="45B5F53B" w14:textId="77777777" w:rsidR="00880202" w:rsidRDefault="00EE2205" w:rsidP="000F69B3">
            <w:pPr>
              <w:pStyle w:val="Paragrafoelenco"/>
              <w:spacing w:before="101"/>
              <w:ind w:left="100" w:firstLine="53"/>
              <w:rPr>
                <w:rFonts w:ascii="Arial"/>
                <w:sz w:val="24"/>
              </w:rPr>
            </w:pPr>
            <w:proofErr w:type="spellStart"/>
            <w:r>
              <w:rPr>
                <w:rFonts w:ascii="Arial"/>
                <w:sz w:val="24"/>
              </w:rPr>
              <w:t>competenze</w:t>
            </w:r>
            <w:proofErr w:type="spellEnd"/>
            <w:r>
              <w:rPr>
                <w:rFonts w:ascii="Arial"/>
                <w:spacing w:val="-3"/>
                <w:sz w:val="24"/>
              </w:rPr>
              <w:t xml:space="preserve"> </w:t>
            </w:r>
            <w:r>
              <w:rPr>
                <w:rFonts w:ascii="Arial"/>
                <w:sz w:val="24"/>
              </w:rPr>
              <w:t>non</w:t>
            </w:r>
            <w:r>
              <w:rPr>
                <w:rFonts w:ascii="Arial"/>
                <w:spacing w:val="1"/>
                <w:sz w:val="24"/>
              </w:rPr>
              <w:t xml:space="preserve"> </w:t>
            </w:r>
            <w:proofErr w:type="spellStart"/>
            <w:r>
              <w:rPr>
                <w:rFonts w:ascii="Arial"/>
                <w:sz w:val="24"/>
              </w:rPr>
              <w:t>raggiunte</w:t>
            </w:r>
            <w:proofErr w:type="spellEnd"/>
          </w:p>
        </w:tc>
        <w:tc>
          <w:tcPr>
            <w:tcW w:w="2117" w:type="dxa"/>
          </w:tcPr>
          <w:p w14:paraId="708DB51E" w14:textId="77777777" w:rsidR="00880202" w:rsidRDefault="00EE2205" w:rsidP="000F69B3">
            <w:pPr>
              <w:pStyle w:val="Paragrafoelenco"/>
              <w:spacing w:before="101"/>
              <w:ind w:left="100" w:hanging="59"/>
              <w:rPr>
                <w:rFonts w:ascii="Arial"/>
                <w:sz w:val="24"/>
              </w:rPr>
            </w:pPr>
            <w:r>
              <w:rPr>
                <w:rFonts w:ascii="Arial"/>
                <w:sz w:val="24"/>
              </w:rPr>
              <w:t>da 3,5</w:t>
            </w:r>
            <w:r>
              <w:rPr>
                <w:rFonts w:ascii="Arial"/>
                <w:spacing w:val="-2"/>
                <w:sz w:val="24"/>
              </w:rPr>
              <w:t xml:space="preserve"> </w:t>
            </w:r>
            <w:r>
              <w:rPr>
                <w:rFonts w:ascii="Arial"/>
                <w:sz w:val="24"/>
              </w:rPr>
              <w:t>a</w:t>
            </w:r>
            <w:r>
              <w:rPr>
                <w:rFonts w:ascii="Arial"/>
                <w:spacing w:val="1"/>
                <w:sz w:val="24"/>
              </w:rPr>
              <w:t xml:space="preserve"> </w:t>
            </w:r>
            <w:r>
              <w:rPr>
                <w:rFonts w:ascii="Arial"/>
                <w:sz w:val="24"/>
              </w:rPr>
              <w:t>4,5</w:t>
            </w:r>
          </w:p>
        </w:tc>
      </w:tr>
      <w:tr w:rsidR="00880202" w14:paraId="49A45DEA" w14:textId="77777777">
        <w:trPr>
          <w:trHeight w:val="476"/>
        </w:trPr>
        <w:tc>
          <w:tcPr>
            <w:tcW w:w="1800" w:type="dxa"/>
          </w:tcPr>
          <w:p w14:paraId="1218B7F9" w14:textId="77777777" w:rsidR="00880202" w:rsidRDefault="00EE2205" w:rsidP="000F69B3">
            <w:pPr>
              <w:pStyle w:val="Paragrafoelenco"/>
              <w:spacing w:before="101"/>
              <w:ind w:left="100" w:firstLine="9"/>
              <w:rPr>
                <w:rFonts w:ascii="Arial" w:hAnsi="Arial"/>
                <w:sz w:val="24"/>
              </w:rPr>
            </w:pPr>
            <w:proofErr w:type="spellStart"/>
            <w:r>
              <w:rPr>
                <w:rFonts w:ascii="Arial" w:hAnsi="Arial"/>
                <w:sz w:val="24"/>
              </w:rPr>
              <w:t>Livello</w:t>
            </w:r>
            <w:proofErr w:type="spellEnd"/>
            <w:r>
              <w:rPr>
                <w:rFonts w:ascii="Arial" w:hAnsi="Arial"/>
                <w:spacing w:val="1"/>
                <w:sz w:val="24"/>
              </w:rPr>
              <w:t xml:space="preserve"> </w:t>
            </w:r>
            <w:r>
              <w:rPr>
                <w:rFonts w:ascii="Arial" w:hAnsi="Arial"/>
                <w:sz w:val="24"/>
              </w:rPr>
              <w:t>3°</w:t>
            </w:r>
          </w:p>
        </w:tc>
        <w:tc>
          <w:tcPr>
            <w:tcW w:w="5640" w:type="dxa"/>
          </w:tcPr>
          <w:p w14:paraId="595677D0" w14:textId="77777777" w:rsidR="00880202" w:rsidRPr="004A6A68" w:rsidRDefault="00EE2205" w:rsidP="000F69B3">
            <w:pPr>
              <w:pStyle w:val="Paragrafoelenco"/>
              <w:spacing w:before="101"/>
              <w:ind w:left="100" w:firstLine="53"/>
              <w:rPr>
                <w:rFonts w:ascii="Arial"/>
                <w:sz w:val="24"/>
                <w:lang w:val="it-IT"/>
              </w:rPr>
            </w:pPr>
            <w:r w:rsidRPr="004A6A68">
              <w:rPr>
                <w:rFonts w:ascii="Arial"/>
                <w:sz w:val="24"/>
                <w:lang w:val="it-IT"/>
              </w:rPr>
              <w:t>competenze raggiunte</w:t>
            </w:r>
            <w:r w:rsidRPr="004A6A68">
              <w:rPr>
                <w:rFonts w:ascii="Arial"/>
                <w:spacing w:val="-4"/>
                <w:sz w:val="24"/>
                <w:lang w:val="it-IT"/>
              </w:rPr>
              <w:t xml:space="preserve"> </w:t>
            </w:r>
            <w:r w:rsidRPr="004A6A68">
              <w:rPr>
                <w:rFonts w:ascii="Arial"/>
                <w:sz w:val="24"/>
                <w:lang w:val="it-IT"/>
              </w:rPr>
              <w:t>in modo</w:t>
            </w:r>
            <w:r w:rsidRPr="004A6A68">
              <w:rPr>
                <w:rFonts w:ascii="Arial"/>
                <w:spacing w:val="-3"/>
                <w:sz w:val="24"/>
                <w:lang w:val="it-IT"/>
              </w:rPr>
              <w:t xml:space="preserve"> </w:t>
            </w:r>
            <w:r w:rsidRPr="004A6A68">
              <w:rPr>
                <w:rFonts w:ascii="Arial"/>
                <w:sz w:val="24"/>
                <w:lang w:val="it-IT"/>
              </w:rPr>
              <w:t>parziale</w:t>
            </w:r>
          </w:p>
        </w:tc>
        <w:tc>
          <w:tcPr>
            <w:tcW w:w="2117" w:type="dxa"/>
          </w:tcPr>
          <w:p w14:paraId="653F54C8" w14:textId="77777777" w:rsidR="00880202" w:rsidRDefault="00EE2205" w:rsidP="000F69B3">
            <w:pPr>
              <w:pStyle w:val="Paragrafoelenco"/>
              <w:spacing w:before="101"/>
              <w:ind w:left="100" w:hanging="59"/>
              <w:rPr>
                <w:rFonts w:ascii="Arial"/>
                <w:sz w:val="24"/>
              </w:rPr>
            </w:pPr>
            <w:r>
              <w:rPr>
                <w:rFonts w:ascii="Arial"/>
                <w:sz w:val="24"/>
              </w:rPr>
              <w:t>da</w:t>
            </w:r>
            <w:r>
              <w:rPr>
                <w:rFonts w:ascii="Arial"/>
                <w:spacing w:val="1"/>
                <w:sz w:val="24"/>
              </w:rPr>
              <w:t xml:space="preserve"> </w:t>
            </w:r>
            <w:r>
              <w:rPr>
                <w:rFonts w:ascii="Arial"/>
                <w:sz w:val="24"/>
              </w:rPr>
              <w:t>5</w:t>
            </w:r>
            <w:r>
              <w:rPr>
                <w:rFonts w:ascii="Arial"/>
                <w:spacing w:val="-1"/>
                <w:sz w:val="24"/>
              </w:rPr>
              <w:t xml:space="preserve"> </w:t>
            </w:r>
            <w:r>
              <w:rPr>
                <w:rFonts w:ascii="Arial"/>
                <w:sz w:val="24"/>
              </w:rPr>
              <w:t>a</w:t>
            </w:r>
            <w:r>
              <w:rPr>
                <w:rFonts w:ascii="Arial"/>
                <w:spacing w:val="-2"/>
                <w:sz w:val="24"/>
              </w:rPr>
              <w:t xml:space="preserve"> </w:t>
            </w:r>
            <w:r>
              <w:rPr>
                <w:rFonts w:ascii="Arial"/>
                <w:sz w:val="24"/>
              </w:rPr>
              <w:t>5,5</w:t>
            </w:r>
          </w:p>
        </w:tc>
      </w:tr>
      <w:tr w:rsidR="00880202" w14:paraId="65DF4EE9" w14:textId="77777777">
        <w:trPr>
          <w:trHeight w:val="752"/>
        </w:trPr>
        <w:tc>
          <w:tcPr>
            <w:tcW w:w="1800" w:type="dxa"/>
          </w:tcPr>
          <w:p w14:paraId="41B3AB01" w14:textId="77777777" w:rsidR="00880202" w:rsidRDefault="00EE2205" w:rsidP="000F69B3">
            <w:pPr>
              <w:pStyle w:val="Paragrafoelenco"/>
              <w:spacing w:before="101"/>
              <w:ind w:left="100" w:firstLine="9"/>
              <w:rPr>
                <w:rFonts w:ascii="Arial" w:hAnsi="Arial"/>
                <w:sz w:val="24"/>
              </w:rPr>
            </w:pPr>
            <w:proofErr w:type="spellStart"/>
            <w:r>
              <w:rPr>
                <w:rFonts w:ascii="Arial" w:hAnsi="Arial"/>
                <w:sz w:val="24"/>
              </w:rPr>
              <w:t>Livello</w:t>
            </w:r>
            <w:proofErr w:type="spellEnd"/>
            <w:r>
              <w:rPr>
                <w:rFonts w:ascii="Arial" w:hAnsi="Arial"/>
                <w:spacing w:val="1"/>
                <w:sz w:val="24"/>
              </w:rPr>
              <w:t xml:space="preserve"> </w:t>
            </w:r>
            <w:r>
              <w:rPr>
                <w:rFonts w:ascii="Arial" w:hAnsi="Arial"/>
                <w:sz w:val="24"/>
              </w:rPr>
              <w:t>4°</w:t>
            </w:r>
          </w:p>
        </w:tc>
        <w:tc>
          <w:tcPr>
            <w:tcW w:w="5640" w:type="dxa"/>
          </w:tcPr>
          <w:p w14:paraId="24B42CC4" w14:textId="77777777" w:rsidR="00880202" w:rsidRPr="004A6A68" w:rsidRDefault="00EE2205" w:rsidP="000F69B3">
            <w:pPr>
              <w:pStyle w:val="Paragrafoelenco"/>
              <w:spacing w:before="101"/>
              <w:ind w:left="100" w:right="216" w:firstLine="53"/>
              <w:rPr>
                <w:rFonts w:ascii="Arial"/>
                <w:sz w:val="24"/>
                <w:lang w:val="it-IT"/>
              </w:rPr>
            </w:pPr>
            <w:r w:rsidRPr="004A6A68">
              <w:rPr>
                <w:rFonts w:ascii="Arial"/>
                <w:sz w:val="24"/>
                <w:lang w:val="it-IT"/>
              </w:rPr>
              <w:t>competenze raggiunte a livello base (competenze</w:t>
            </w:r>
            <w:r w:rsidRPr="004A6A68">
              <w:rPr>
                <w:rFonts w:ascii="Arial"/>
                <w:spacing w:val="-64"/>
                <w:sz w:val="24"/>
                <w:lang w:val="it-IT"/>
              </w:rPr>
              <w:t xml:space="preserve"> </w:t>
            </w:r>
            <w:r w:rsidRPr="004A6A68">
              <w:rPr>
                <w:rFonts w:ascii="Arial"/>
                <w:sz w:val="24"/>
                <w:lang w:val="it-IT"/>
              </w:rPr>
              <w:t>da</w:t>
            </w:r>
            <w:r w:rsidRPr="004A6A68">
              <w:rPr>
                <w:rFonts w:ascii="Arial"/>
                <w:spacing w:val="1"/>
                <w:sz w:val="24"/>
                <w:lang w:val="it-IT"/>
              </w:rPr>
              <w:t xml:space="preserve"> </w:t>
            </w:r>
            <w:r w:rsidRPr="004A6A68">
              <w:rPr>
                <w:rFonts w:ascii="Arial"/>
                <w:sz w:val="24"/>
                <w:lang w:val="it-IT"/>
              </w:rPr>
              <w:t>raggiungere</w:t>
            </w:r>
            <w:r w:rsidRPr="004A6A68">
              <w:rPr>
                <w:rFonts w:ascii="Arial"/>
                <w:spacing w:val="-2"/>
                <w:sz w:val="24"/>
                <w:lang w:val="it-IT"/>
              </w:rPr>
              <w:t xml:space="preserve"> </w:t>
            </w:r>
            <w:r w:rsidRPr="004A6A68">
              <w:rPr>
                <w:rFonts w:ascii="Arial"/>
                <w:sz w:val="24"/>
                <w:lang w:val="it-IT"/>
              </w:rPr>
              <w:t>per</w:t>
            </w:r>
            <w:r w:rsidRPr="004A6A68">
              <w:rPr>
                <w:rFonts w:ascii="Arial"/>
                <w:spacing w:val="-1"/>
                <w:sz w:val="24"/>
                <w:lang w:val="it-IT"/>
              </w:rPr>
              <w:t xml:space="preserve"> </w:t>
            </w:r>
            <w:r w:rsidRPr="004A6A68">
              <w:rPr>
                <w:rFonts w:ascii="Arial"/>
                <w:sz w:val="24"/>
                <w:lang w:val="it-IT"/>
              </w:rPr>
              <w:t>gli</w:t>
            </w:r>
            <w:r w:rsidRPr="004A6A68">
              <w:rPr>
                <w:rFonts w:ascii="Arial"/>
                <w:spacing w:val="-2"/>
                <w:sz w:val="24"/>
                <w:lang w:val="it-IT"/>
              </w:rPr>
              <w:t xml:space="preserve"> </w:t>
            </w:r>
            <w:r w:rsidRPr="004A6A68">
              <w:rPr>
                <w:rFonts w:ascii="Arial"/>
                <w:sz w:val="24"/>
                <w:lang w:val="it-IT"/>
              </w:rPr>
              <w:t>obiettivi</w:t>
            </w:r>
            <w:r w:rsidRPr="004A6A68">
              <w:rPr>
                <w:rFonts w:ascii="Arial"/>
                <w:spacing w:val="-3"/>
                <w:sz w:val="24"/>
                <w:lang w:val="it-IT"/>
              </w:rPr>
              <w:t xml:space="preserve"> </w:t>
            </w:r>
            <w:r w:rsidRPr="004A6A68">
              <w:rPr>
                <w:rFonts w:ascii="Arial"/>
                <w:sz w:val="24"/>
                <w:lang w:val="it-IT"/>
              </w:rPr>
              <w:t>minimi)</w:t>
            </w:r>
          </w:p>
        </w:tc>
        <w:tc>
          <w:tcPr>
            <w:tcW w:w="2117" w:type="dxa"/>
          </w:tcPr>
          <w:p w14:paraId="2F262828" w14:textId="77777777" w:rsidR="00880202" w:rsidRDefault="00EE2205" w:rsidP="000F69B3">
            <w:pPr>
              <w:pStyle w:val="Paragrafoelenco"/>
              <w:spacing w:before="101"/>
              <w:ind w:left="100" w:hanging="59"/>
              <w:rPr>
                <w:rFonts w:ascii="Arial"/>
                <w:sz w:val="24"/>
              </w:rPr>
            </w:pPr>
            <w:r>
              <w:rPr>
                <w:rFonts w:ascii="Arial"/>
                <w:w w:val="99"/>
                <w:sz w:val="24"/>
              </w:rPr>
              <w:t>6</w:t>
            </w:r>
          </w:p>
        </w:tc>
      </w:tr>
      <w:tr w:rsidR="00880202" w14:paraId="46743048" w14:textId="77777777">
        <w:trPr>
          <w:trHeight w:val="474"/>
        </w:trPr>
        <w:tc>
          <w:tcPr>
            <w:tcW w:w="1800" w:type="dxa"/>
          </w:tcPr>
          <w:p w14:paraId="42E32C51" w14:textId="77777777" w:rsidR="00880202" w:rsidRDefault="00EE2205" w:rsidP="000F69B3">
            <w:pPr>
              <w:pStyle w:val="Paragrafoelenco"/>
              <w:spacing w:before="98"/>
              <w:ind w:left="100" w:firstLine="9"/>
              <w:rPr>
                <w:rFonts w:ascii="Arial" w:hAnsi="Arial"/>
                <w:sz w:val="24"/>
              </w:rPr>
            </w:pPr>
            <w:proofErr w:type="spellStart"/>
            <w:r>
              <w:rPr>
                <w:rFonts w:ascii="Arial" w:hAnsi="Arial"/>
                <w:sz w:val="24"/>
              </w:rPr>
              <w:t>Livello</w:t>
            </w:r>
            <w:proofErr w:type="spellEnd"/>
            <w:r>
              <w:rPr>
                <w:rFonts w:ascii="Arial" w:hAnsi="Arial"/>
                <w:spacing w:val="1"/>
                <w:sz w:val="24"/>
              </w:rPr>
              <w:t xml:space="preserve"> </w:t>
            </w:r>
            <w:r>
              <w:rPr>
                <w:rFonts w:ascii="Arial" w:hAnsi="Arial"/>
                <w:sz w:val="24"/>
              </w:rPr>
              <w:t>5°</w:t>
            </w:r>
          </w:p>
        </w:tc>
        <w:tc>
          <w:tcPr>
            <w:tcW w:w="5640" w:type="dxa"/>
          </w:tcPr>
          <w:p w14:paraId="2027F9F1" w14:textId="77777777" w:rsidR="00880202" w:rsidRPr="004A6A68" w:rsidRDefault="00EE2205" w:rsidP="000F69B3">
            <w:pPr>
              <w:pStyle w:val="Paragrafoelenco"/>
              <w:spacing w:before="98"/>
              <w:ind w:left="100" w:firstLine="53"/>
              <w:rPr>
                <w:rFonts w:ascii="Arial"/>
                <w:sz w:val="24"/>
                <w:lang w:val="it-IT"/>
              </w:rPr>
            </w:pPr>
            <w:r w:rsidRPr="004A6A68">
              <w:rPr>
                <w:rFonts w:ascii="Arial"/>
                <w:sz w:val="24"/>
                <w:lang w:val="it-IT"/>
              </w:rPr>
              <w:t>competenze</w:t>
            </w:r>
            <w:r w:rsidRPr="004A6A68">
              <w:rPr>
                <w:rFonts w:ascii="Arial"/>
                <w:spacing w:val="-1"/>
                <w:sz w:val="24"/>
                <w:lang w:val="it-IT"/>
              </w:rPr>
              <w:t xml:space="preserve"> </w:t>
            </w:r>
            <w:r w:rsidRPr="004A6A68">
              <w:rPr>
                <w:rFonts w:ascii="Arial"/>
                <w:sz w:val="24"/>
                <w:lang w:val="it-IT"/>
              </w:rPr>
              <w:t>raggiunte</w:t>
            </w:r>
            <w:r w:rsidRPr="004A6A68">
              <w:rPr>
                <w:rFonts w:ascii="Arial"/>
                <w:spacing w:val="-5"/>
                <w:sz w:val="24"/>
                <w:lang w:val="it-IT"/>
              </w:rPr>
              <w:t xml:space="preserve"> </w:t>
            </w:r>
            <w:r w:rsidRPr="004A6A68">
              <w:rPr>
                <w:rFonts w:ascii="Arial"/>
                <w:sz w:val="24"/>
                <w:lang w:val="it-IT"/>
              </w:rPr>
              <w:t>a livello</w:t>
            </w:r>
            <w:r w:rsidRPr="004A6A68">
              <w:rPr>
                <w:rFonts w:ascii="Arial"/>
                <w:spacing w:val="-1"/>
                <w:sz w:val="24"/>
                <w:lang w:val="it-IT"/>
              </w:rPr>
              <w:t xml:space="preserve"> </w:t>
            </w:r>
            <w:r w:rsidRPr="004A6A68">
              <w:rPr>
                <w:rFonts w:ascii="Arial"/>
                <w:sz w:val="24"/>
                <w:lang w:val="it-IT"/>
              </w:rPr>
              <w:t>intermedio</w:t>
            </w:r>
          </w:p>
        </w:tc>
        <w:tc>
          <w:tcPr>
            <w:tcW w:w="2117" w:type="dxa"/>
          </w:tcPr>
          <w:p w14:paraId="38AC5636" w14:textId="77777777" w:rsidR="00880202" w:rsidRDefault="00EE2205" w:rsidP="000F69B3">
            <w:pPr>
              <w:pStyle w:val="Paragrafoelenco"/>
              <w:spacing w:before="98"/>
              <w:ind w:left="100" w:hanging="59"/>
              <w:rPr>
                <w:rFonts w:ascii="Arial"/>
                <w:sz w:val="24"/>
              </w:rPr>
            </w:pPr>
            <w:r>
              <w:rPr>
                <w:rFonts w:ascii="Arial"/>
                <w:sz w:val="24"/>
              </w:rPr>
              <w:t>da 6,5</w:t>
            </w:r>
            <w:r>
              <w:rPr>
                <w:rFonts w:ascii="Arial"/>
                <w:spacing w:val="-2"/>
                <w:sz w:val="24"/>
              </w:rPr>
              <w:t xml:space="preserve"> </w:t>
            </w:r>
            <w:r>
              <w:rPr>
                <w:rFonts w:ascii="Arial"/>
                <w:sz w:val="24"/>
              </w:rPr>
              <w:t>a</w:t>
            </w:r>
            <w:r>
              <w:rPr>
                <w:rFonts w:ascii="Arial"/>
                <w:spacing w:val="1"/>
                <w:sz w:val="24"/>
              </w:rPr>
              <w:t xml:space="preserve"> </w:t>
            </w:r>
            <w:r>
              <w:rPr>
                <w:rFonts w:ascii="Arial"/>
                <w:sz w:val="24"/>
              </w:rPr>
              <w:t>7,5</w:t>
            </w:r>
          </w:p>
        </w:tc>
      </w:tr>
      <w:tr w:rsidR="00880202" w14:paraId="4E506147" w14:textId="77777777">
        <w:trPr>
          <w:trHeight w:val="476"/>
        </w:trPr>
        <w:tc>
          <w:tcPr>
            <w:tcW w:w="1800" w:type="dxa"/>
          </w:tcPr>
          <w:p w14:paraId="726D0BC0" w14:textId="77777777" w:rsidR="00880202" w:rsidRDefault="00EE2205" w:rsidP="000F69B3">
            <w:pPr>
              <w:pStyle w:val="Paragrafoelenco"/>
              <w:spacing w:before="101"/>
              <w:ind w:left="100" w:firstLine="9"/>
              <w:rPr>
                <w:rFonts w:ascii="Arial" w:hAnsi="Arial"/>
                <w:sz w:val="24"/>
              </w:rPr>
            </w:pPr>
            <w:proofErr w:type="spellStart"/>
            <w:r>
              <w:rPr>
                <w:rFonts w:ascii="Arial" w:hAnsi="Arial"/>
                <w:sz w:val="24"/>
              </w:rPr>
              <w:t>Livello</w:t>
            </w:r>
            <w:proofErr w:type="spellEnd"/>
            <w:r>
              <w:rPr>
                <w:rFonts w:ascii="Arial" w:hAnsi="Arial"/>
                <w:spacing w:val="1"/>
                <w:sz w:val="24"/>
              </w:rPr>
              <w:t xml:space="preserve"> </w:t>
            </w:r>
            <w:r>
              <w:rPr>
                <w:rFonts w:ascii="Arial" w:hAnsi="Arial"/>
                <w:sz w:val="24"/>
              </w:rPr>
              <w:t>6°</w:t>
            </w:r>
          </w:p>
        </w:tc>
        <w:tc>
          <w:tcPr>
            <w:tcW w:w="5640" w:type="dxa"/>
          </w:tcPr>
          <w:p w14:paraId="5C68BD88" w14:textId="77777777" w:rsidR="00880202" w:rsidRPr="004A6A68" w:rsidRDefault="00EE2205" w:rsidP="000F69B3">
            <w:pPr>
              <w:pStyle w:val="Paragrafoelenco"/>
              <w:spacing w:before="101"/>
              <w:ind w:left="100" w:firstLine="53"/>
              <w:rPr>
                <w:rFonts w:ascii="Arial"/>
                <w:sz w:val="24"/>
                <w:lang w:val="it-IT"/>
              </w:rPr>
            </w:pPr>
            <w:r w:rsidRPr="004A6A68">
              <w:rPr>
                <w:rFonts w:ascii="Arial"/>
                <w:sz w:val="24"/>
                <w:lang w:val="it-IT"/>
              </w:rPr>
              <w:t>competenze raggiunte</w:t>
            </w:r>
            <w:r w:rsidRPr="004A6A68">
              <w:rPr>
                <w:rFonts w:ascii="Arial"/>
                <w:spacing w:val="-5"/>
                <w:sz w:val="24"/>
                <w:lang w:val="it-IT"/>
              </w:rPr>
              <w:t xml:space="preserve"> </w:t>
            </w:r>
            <w:r w:rsidRPr="004A6A68">
              <w:rPr>
                <w:rFonts w:ascii="Arial"/>
                <w:sz w:val="24"/>
                <w:lang w:val="it-IT"/>
              </w:rPr>
              <w:t>a livello avanzato</w:t>
            </w:r>
          </w:p>
        </w:tc>
        <w:tc>
          <w:tcPr>
            <w:tcW w:w="2117" w:type="dxa"/>
          </w:tcPr>
          <w:p w14:paraId="393C031E" w14:textId="77777777" w:rsidR="00880202" w:rsidRDefault="00EE2205" w:rsidP="000F69B3">
            <w:pPr>
              <w:pStyle w:val="Paragrafoelenco"/>
              <w:spacing w:before="101"/>
              <w:ind w:left="100" w:hanging="59"/>
              <w:rPr>
                <w:rFonts w:ascii="Arial"/>
                <w:sz w:val="24"/>
              </w:rPr>
            </w:pPr>
            <w:r>
              <w:rPr>
                <w:rFonts w:ascii="Arial"/>
                <w:sz w:val="24"/>
              </w:rPr>
              <w:t>da</w:t>
            </w:r>
            <w:r>
              <w:rPr>
                <w:rFonts w:ascii="Arial"/>
                <w:spacing w:val="1"/>
                <w:sz w:val="24"/>
              </w:rPr>
              <w:t xml:space="preserve"> </w:t>
            </w:r>
            <w:r>
              <w:rPr>
                <w:rFonts w:ascii="Arial"/>
                <w:sz w:val="24"/>
              </w:rPr>
              <w:t>8</w:t>
            </w:r>
            <w:r>
              <w:rPr>
                <w:rFonts w:ascii="Arial"/>
                <w:spacing w:val="-2"/>
                <w:sz w:val="24"/>
              </w:rPr>
              <w:t xml:space="preserve"> </w:t>
            </w:r>
            <w:r>
              <w:rPr>
                <w:rFonts w:ascii="Arial"/>
                <w:sz w:val="24"/>
              </w:rPr>
              <w:t>a</w:t>
            </w:r>
            <w:r>
              <w:rPr>
                <w:rFonts w:ascii="Arial"/>
                <w:spacing w:val="-1"/>
                <w:sz w:val="24"/>
              </w:rPr>
              <w:t xml:space="preserve"> </w:t>
            </w:r>
            <w:r>
              <w:rPr>
                <w:rFonts w:ascii="Arial"/>
                <w:sz w:val="24"/>
              </w:rPr>
              <w:t>9</w:t>
            </w:r>
          </w:p>
        </w:tc>
      </w:tr>
      <w:tr w:rsidR="00880202" w14:paraId="7BD234C7" w14:textId="77777777">
        <w:trPr>
          <w:trHeight w:val="476"/>
        </w:trPr>
        <w:tc>
          <w:tcPr>
            <w:tcW w:w="1800" w:type="dxa"/>
          </w:tcPr>
          <w:p w14:paraId="7CB0B04A" w14:textId="77777777" w:rsidR="00880202" w:rsidRDefault="00EE2205" w:rsidP="000F69B3">
            <w:pPr>
              <w:pStyle w:val="Paragrafoelenco"/>
              <w:spacing w:before="101"/>
              <w:ind w:left="100" w:firstLine="9"/>
              <w:rPr>
                <w:rFonts w:ascii="Arial" w:hAnsi="Arial"/>
                <w:sz w:val="24"/>
              </w:rPr>
            </w:pPr>
            <w:proofErr w:type="spellStart"/>
            <w:r>
              <w:rPr>
                <w:rFonts w:ascii="Arial" w:hAnsi="Arial"/>
                <w:sz w:val="24"/>
              </w:rPr>
              <w:t>Livello</w:t>
            </w:r>
            <w:proofErr w:type="spellEnd"/>
            <w:r>
              <w:rPr>
                <w:rFonts w:ascii="Arial" w:hAnsi="Arial"/>
                <w:spacing w:val="1"/>
                <w:sz w:val="24"/>
              </w:rPr>
              <w:t xml:space="preserve"> </w:t>
            </w:r>
            <w:r>
              <w:rPr>
                <w:rFonts w:ascii="Arial" w:hAnsi="Arial"/>
                <w:sz w:val="24"/>
              </w:rPr>
              <w:t>7°</w:t>
            </w:r>
          </w:p>
        </w:tc>
        <w:tc>
          <w:tcPr>
            <w:tcW w:w="5640" w:type="dxa"/>
          </w:tcPr>
          <w:p w14:paraId="2167FC5F" w14:textId="77777777" w:rsidR="00880202" w:rsidRPr="004A6A68" w:rsidRDefault="00EE2205" w:rsidP="000F69B3">
            <w:pPr>
              <w:pStyle w:val="Paragrafoelenco"/>
              <w:spacing w:before="101"/>
              <w:ind w:left="100" w:firstLine="53"/>
              <w:rPr>
                <w:rFonts w:ascii="Arial"/>
                <w:sz w:val="24"/>
                <w:lang w:val="it-IT"/>
              </w:rPr>
            </w:pPr>
            <w:r w:rsidRPr="004A6A68">
              <w:rPr>
                <w:rFonts w:ascii="Arial"/>
                <w:sz w:val="24"/>
                <w:lang w:val="it-IT"/>
              </w:rPr>
              <w:t>competenze</w:t>
            </w:r>
            <w:r w:rsidRPr="004A6A68">
              <w:rPr>
                <w:rFonts w:ascii="Arial"/>
                <w:spacing w:val="-1"/>
                <w:sz w:val="24"/>
                <w:lang w:val="it-IT"/>
              </w:rPr>
              <w:t xml:space="preserve"> </w:t>
            </w:r>
            <w:r w:rsidRPr="004A6A68">
              <w:rPr>
                <w:rFonts w:ascii="Arial"/>
                <w:sz w:val="24"/>
                <w:lang w:val="it-IT"/>
              </w:rPr>
              <w:t>raggiunte</w:t>
            </w:r>
            <w:r w:rsidRPr="004A6A68">
              <w:rPr>
                <w:rFonts w:ascii="Arial"/>
                <w:spacing w:val="-5"/>
                <w:sz w:val="24"/>
                <w:lang w:val="it-IT"/>
              </w:rPr>
              <w:t xml:space="preserve"> </w:t>
            </w:r>
            <w:r w:rsidRPr="004A6A68">
              <w:rPr>
                <w:rFonts w:ascii="Arial"/>
                <w:sz w:val="24"/>
                <w:lang w:val="it-IT"/>
              </w:rPr>
              <w:t>a livello completo</w:t>
            </w:r>
          </w:p>
        </w:tc>
        <w:tc>
          <w:tcPr>
            <w:tcW w:w="2117" w:type="dxa"/>
          </w:tcPr>
          <w:p w14:paraId="2D499B29" w14:textId="77777777" w:rsidR="00880202" w:rsidRDefault="00EE2205" w:rsidP="000F69B3">
            <w:pPr>
              <w:pStyle w:val="Paragrafoelenco"/>
              <w:spacing w:before="101"/>
              <w:ind w:left="100" w:hanging="59"/>
              <w:rPr>
                <w:rFonts w:ascii="Arial"/>
                <w:sz w:val="24"/>
              </w:rPr>
            </w:pPr>
            <w:r>
              <w:rPr>
                <w:rFonts w:ascii="Arial"/>
                <w:sz w:val="24"/>
              </w:rPr>
              <w:t>da 9,5</w:t>
            </w:r>
            <w:r>
              <w:rPr>
                <w:rFonts w:ascii="Arial"/>
                <w:spacing w:val="-2"/>
                <w:sz w:val="24"/>
              </w:rPr>
              <w:t xml:space="preserve"> </w:t>
            </w:r>
            <w:r>
              <w:rPr>
                <w:rFonts w:ascii="Arial"/>
                <w:sz w:val="24"/>
              </w:rPr>
              <w:t>a</w:t>
            </w:r>
            <w:r>
              <w:rPr>
                <w:rFonts w:ascii="Arial"/>
                <w:spacing w:val="1"/>
                <w:sz w:val="24"/>
              </w:rPr>
              <w:t xml:space="preserve"> </w:t>
            </w:r>
            <w:r>
              <w:rPr>
                <w:rFonts w:ascii="Arial"/>
                <w:sz w:val="24"/>
              </w:rPr>
              <w:t>10</w:t>
            </w:r>
          </w:p>
        </w:tc>
      </w:tr>
    </w:tbl>
    <w:p w14:paraId="4A3FC209" w14:textId="77777777" w:rsidR="00880202" w:rsidRDefault="00880202">
      <w:pPr>
        <w:rPr>
          <w:rFonts w:ascii="Arial"/>
          <w:sz w:val="24"/>
        </w:rPr>
        <w:sectPr w:rsidR="00880202" w:rsidSect="00F71F8B">
          <w:pgSz w:w="11900" w:h="16840"/>
          <w:pgMar w:top="1340" w:right="985" w:bottom="280" w:left="426" w:header="720" w:footer="720" w:gutter="0"/>
          <w:cols w:space="720"/>
        </w:sectPr>
      </w:pPr>
    </w:p>
    <w:p w14:paraId="0B03A3F9" w14:textId="77777777" w:rsidR="00880202" w:rsidRDefault="00880202">
      <w:pPr>
        <w:rPr>
          <w:rFonts w:ascii="Arial"/>
          <w:sz w:val="20"/>
        </w:rPr>
      </w:pPr>
    </w:p>
    <w:p w14:paraId="25B62CA0" w14:textId="77777777" w:rsidR="00880202" w:rsidRDefault="00880202">
      <w:pPr>
        <w:spacing w:before="8"/>
        <w:rPr>
          <w:rFonts w:ascii="Arial"/>
          <w:sz w:val="14"/>
        </w:rPr>
      </w:pPr>
    </w:p>
    <w:p w14:paraId="58DAAD32" w14:textId="5CA01BE6" w:rsidR="00880202" w:rsidRDefault="008E20A1">
      <w:pPr>
        <w:ind w:left="659"/>
        <w:rPr>
          <w:rFonts w:ascii="Arial"/>
          <w:sz w:val="20"/>
        </w:rPr>
      </w:pPr>
      <w:r>
        <w:pict w14:anchorId="283290C6">
          <v:group id="Group 1167" o:spid="_x0000_s2482" style="width:485.3pt;height:71.2pt;mso-position-horizontal-relative:char;mso-position-vertical-relative:line" coordsize="9706,1424">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68" o:spid="_x0000_s2483" type="#_x0000_t75" style="position:absolute;left:8371;top:177;width:1181;height:9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">
              <v:imagedata r:id="rId10" o:title=""/>
            </v:shape>
            <v:shape id="Text Box 1169" o:spid="_x0000_s2484" type="#_x0000_t202" style="position:absolute;left:4;top:4;width:9696;height:14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" filled="f" strokeweight=".48pt">
              <o:lock v:ext="edit" aspectratio="t"/>
              <v:textbox style="mso-next-textbox:#Text Box 1169" inset="0,0,0,0">
                <w:txbxContent>
                  <w:p w14:paraId="09D534B8" w14:textId="77777777" w:rsidR="008F1213" w:rsidRDefault="008F1213">
                    <w:pPr>
                      <w:spacing w:before="7"/>
                      <w:rPr>
                        <w:rFonts w:ascii="Arial"/>
                        <w:sz w:val="23"/>
                      </w:rPr>
                    </w:pPr>
                  </w:p>
                  <w:p w14:paraId="535423CD" w14:textId="77777777" w:rsidR="008F1213" w:rsidRPr="008F1213" w:rsidRDefault="008F1213">
                    <w:pPr>
                      <w:ind w:left="1554" w:right="3154"/>
                      <w:jc w:val="center"/>
                      <w:rPr>
                        <w:rFonts w:ascii="Arial" w:hAnsi="Arial"/>
                        <w:b/>
                        <w:sz w:val="15"/>
                        <w:lang w:val="it-IT"/>
                      </w:rPr>
                    </w:pPr>
                    <w:r w:rsidRPr="008F1213">
                      <w:rPr>
                        <w:rFonts w:ascii="Arial" w:hAnsi="Arial"/>
                        <w:b/>
                        <w:sz w:val="15"/>
                        <w:lang w:val="it-IT"/>
                      </w:rPr>
                      <w:t>ISTITUTO</w:t>
                    </w:r>
                    <w:r w:rsidRPr="008F1213">
                      <w:rPr>
                        <w:rFonts w:ascii="Arial" w:hAnsi="Arial"/>
                        <w:b/>
                        <w:spacing w:val="-7"/>
                        <w:sz w:val="15"/>
                        <w:lang w:val="it-IT"/>
                      </w:rPr>
                      <w:t xml:space="preserve"> </w:t>
                    </w:r>
                    <w:r w:rsidRPr="008F1213">
                      <w:rPr>
                        <w:rFonts w:ascii="Arial" w:hAnsi="Arial"/>
                        <w:b/>
                        <w:sz w:val="15"/>
                        <w:lang w:val="it-IT"/>
                      </w:rPr>
                      <w:t>D’ISTRUZIONE</w:t>
                    </w:r>
                    <w:r w:rsidRPr="008F1213">
                      <w:rPr>
                        <w:rFonts w:ascii="Arial" w:hAnsi="Arial"/>
                        <w:b/>
                        <w:spacing w:val="-3"/>
                        <w:sz w:val="15"/>
                        <w:lang w:val="it-IT"/>
                      </w:rPr>
                      <w:t xml:space="preserve"> </w:t>
                    </w:r>
                    <w:r w:rsidRPr="008F1213">
                      <w:rPr>
                        <w:rFonts w:ascii="Arial" w:hAnsi="Arial"/>
                        <w:b/>
                        <w:sz w:val="15"/>
                        <w:lang w:val="it-IT"/>
                      </w:rPr>
                      <w:t>SUPERIORE</w:t>
                    </w:r>
                    <w:r w:rsidRPr="008F1213">
                      <w:rPr>
                        <w:rFonts w:ascii="Arial" w:hAnsi="Arial"/>
                        <w:b/>
                        <w:spacing w:val="-2"/>
                        <w:sz w:val="15"/>
                        <w:lang w:val="it-IT"/>
                      </w:rPr>
                      <w:t xml:space="preserve"> </w:t>
                    </w:r>
                    <w:r w:rsidRPr="008F1213">
                      <w:rPr>
                        <w:rFonts w:ascii="Arial" w:hAnsi="Arial"/>
                        <w:b/>
                        <w:sz w:val="15"/>
                        <w:lang w:val="it-IT"/>
                      </w:rPr>
                      <w:t>STATALE</w:t>
                    </w:r>
                    <w:r w:rsidRPr="008F1213">
                      <w:rPr>
                        <w:rFonts w:ascii="Arial" w:hAnsi="Arial"/>
                        <w:b/>
                        <w:spacing w:val="-3"/>
                        <w:sz w:val="15"/>
                        <w:lang w:val="it-IT"/>
                      </w:rPr>
                      <w:t xml:space="preserve"> </w:t>
                    </w:r>
                    <w:r w:rsidRPr="008F1213">
                      <w:rPr>
                        <w:rFonts w:ascii="Arial" w:hAnsi="Arial"/>
                        <w:b/>
                        <w:sz w:val="15"/>
                        <w:lang w:val="it-IT"/>
                      </w:rPr>
                      <w:t>“ANTONIO</w:t>
                    </w:r>
                    <w:r w:rsidRPr="008F1213">
                      <w:rPr>
                        <w:rFonts w:ascii="Arial" w:hAnsi="Arial"/>
                        <w:b/>
                        <w:spacing w:val="-7"/>
                        <w:sz w:val="15"/>
                        <w:lang w:val="it-IT"/>
                      </w:rPr>
                      <w:t xml:space="preserve"> </w:t>
                    </w:r>
                    <w:r w:rsidRPr="008F1213">
                      <w:rPr>
                        <w:rFonts w:ascii="Arial" w:hAnsi="Arial"/>
                        <w:b/>
                        <w:sz w:val="15"/>
                        <w:lang w:val="it-IT"/>
                      </w:rPr>
                      <w:t>MEUCCI”</w:t>
                    </w:r>
                  </w:p>
                  <w:p w14:paraId="5DEE5436" w14:textId="77777777" w:rsidR="008F1213" w:rsidRPr="008F1213" w:rsidRDefault="008F1213">
                    <w:pPr>
                      <w:spacing w:before="1"/>
                      <w:ind w:left="1708" w:right="3164" w:firstLine="348"/>
                      <w:rPr>
                        <w:rFonts w:ascii="Arial" w:hAnsi="Arial"/>
                        <w:sz w:val="15"/>
                        <w:lang w:val="it-IT"/>
                      </w:rPr>
                    </w:pPr>
                    <w:r w:rsidRPr="008F1213">
                      <w:rPr>
                        <w:rFonts w:ascii="Arial" w:hAnsi="Arial"/>
                        <w:sz w:val="15"/>
                        <w:lang w:val="it-IT"/>
                      </w:rPr>
                      <w:t>35013 Cittadella (PD) - Via V. Alfieri, 58 – Tel. 049.5970210</w:t>
                    </w:r>
                    <w:r w:rsidRPr="008F1213">
                      <w:rPr>
                        <w:rFonts w:ascii="Arial" w:hAnsi="Arial"/>
                        <w:spacing w:val="1"/>
                        <w:sz w:val="15"/>
                        <w:lang w:val="it-IT"/>
                      </w:rPr>
                      <w:t xml:space="preserve"> </w:t>
                    </w:r>
                    <w:r w:rsidRPr="008F1213">
                      <w:rPr>
                        <w:rFonts w:ascii="Arial" w:hAnsi="Arial"/>
                        <w:sz w:val="15"/>
                        <w:lang w:val="it-IT"/>
                      </w:rPr>
                      <w:t>sezione</w:t>
                    </w:r>
                    <w:r w:rsidRPr="008F1213">
                      <w:rPr>
                        <w:rFonts w:ascii="Arial" w:hAnsi="Arial"/>
                        <w:spacing w:val="-3"/>
                        <w:sz w:val="15"/>
                        <w:lang w:val="it-IT"/>
                      </w:rPr>
                      <w:t xml:space="preserve"> </w:t>
                    </w:r>
                    <w:r w:rsidRPr="008F1213">
                      <w:rPr>
                        <w:rFonts w:ascii="Arial" w:hAnsi="Arial"/>
                        <w:sz w:val="15"/>
                        <w:lang w:val="it-IT"/>
                      </w:rPr>
                      <w:t>associata:</w:t>
                    </w:r>
                    <w:r w:rsidRPr="008F1213">
                      <w:rPr>
                        <w:rFonts w:ascii="Arial" w:hAnsi="Arial"/>
                        <w:spacing w:val="-3"/>
                        <w:sz w:val="15"/>
                        <w:lang w:val="it-IT"/>
                      </w:rPr>
                      <w:t xml:space="preserve"> </w:t>
                    </w:r>
                    <w:r w:rsidRPr="008F1213">
                      <w:rPr>
                        <w:rFonts w:ascii="Arial" w:hAnsi="Arial"/>
                        <w:sz w:val="15"/>
                        <w:lang w:val="it-IT"/>
                      </w:rPr>
                      <w:t>LICEO</w:t>
                    </w:r>
                    <w:r w:rsidRPr="008F1213">
                      <w:rPr>
                        <w:rFonts w:ascii="Arial" w:hAnsi="Arial"/>
                        <w:spacing w:val="-4"/>
                        <w:sz w:val="15"/>
                        <w:lang w:val="it-IT"/>
                      </w:rPr>
                      <w:t xml:space="preserve"> </w:t>
                    </w:r>
                    <w:r w:rsidRPr="008F1213">
                      <w:rPr>
                        <w:rFonts w:ascii="Arial" w:hAnsi="Arial"/>
                        <w:sz w:val="15"/>
                        <w:lang w:val="it-IT"/>
                      </w:rPr>
                      <w:t>ARTISTICO</w:t>
                    </w:r>
                    <w:r w:rsidRPr="008F1213">
                      <w:rPr>
                        <w:rFonts w:ascii="Arial" w:hAnsi="Arial"/>
                        <w:spacing w:val="-3"/>
                        <w:sz w:val="15"/>
                        <w:lang w:val="it-IT"/>
                      </w:rPr>
                      <w:t xml:space="preserve"> </w:t>
                    </w:r>
                    <w:r w:rsidRPr="008F1213">
                      <w:rPr>
                        <w:rFonts w:ascii="Arial" w:hAnsi="Arial"/>
                        <w:sz w:val="15"/>
                        <w:lang w:val="it-IT"/>
                      </w:rPr>
                      <w:t>STATALE</w:t>
                    </w:r>
                    <w:r w:rsidRPr="008F1213">
                      <w:rPr>
                        <w:rFonts w:ascii="Arial" w:hAnsi="Arial"/>
                        <w:spacing w:val="-4"/>
                        <w:sz w:val="15"/>
                        <w:lang w:val="it-IT"/>
                      </w:rPr>
                      <w:t xml:space="preserve"> </w:t>
                    </w:r>
                    <w:r w:rsidRPr="008F1213">
                      <w:rPr>
                        <w:rFonts w:ascii="Arial" w:hAnsi="Arial"/>
                        <w:sz w:val="15"/>
                        <w:lang w:val="it-IT"/>
                      </w:rPr>
                      <w:t>“MICHELE</w:t>
                    </w:r>
                    <w:r w:rsidRPr="008F1213">
                      <w:rPr>
                        <w:rFonts w:ascii="Arial" w:hAnsi="Arial"/>
                        <w:spacing w:val="-7"/>
                        <w:sz w:val="15"/>
                        <w:lang w:val="it-IT"/>
                      </w:rPr>
                      <w:t xml:space="preserve"> </w:t>
                    </w:r>
                    <w:r w:rsidRPr="008F1213">
                      <w:rPr>
                        <w:rFonts w:ascii="Arial" w:hAnsi="Arial"/>
                        <w:sz w:val="15"/>
                        <w:lang w:val="it-IT"/>
                      </w:rPr>
                      <w:t>FANOLI”</w:t>
                    </w:r>
                  </w:p>
                  <w:p w14:paraId="1B2190F5" w14:textId="77777777" w:rsidR="008F1213" w:rsidRPr="008F1213" w:rsidRDefault="008F1213">
                    <w:pPr>
                      <w:spacing w:line="171" w:lineRule="exact"/>
                      <w:ind w:left="1554" w:right="3150"/>
                      <w:jc w:val="center"/>
                      <w:rPr>
                        <w:rFonts w:ascii="Arial"/>
                        <w:sz w:val="15"/>
                        <w:lang w:val="it-IT"/>
                      </w:rPr>
                    </w:pPr>
                    <w:r w:rsidRPr="008F1213">
                      <w:rPr>
                        <w:rFonts w:ascii="Arial"/>
                        <w:sz w:val="15"/>
                        <w:lang w:val="it-IT"/>
                      </w:rPr>
                      <w:t>35013</w:t>
                    </w:r>
                    <w:r w:rsidRPr="008F1213">
                      <w:rPr>
                        <w:rFonts w:ascii="Arial"/>
                        <w:spacing w:val="-5"/>
                        <w:sz w:val="15"/>
                        <w:lang w:val="it-IT"/>
                      </w:rPr>
                      <w:t xml:space="preserve"> </w:t>
                    </w:r>
                    <w:r w:rsidRPr="008F1213">
                      <w:rPr>
                        <w:rFonts w:ascii="Arial"/>
                        <w:sz w:val="15"/>
                        <w:lang w:val="it-IT"/>
                      </w:rPr>
                      <w:t>Cittadella</w:t>
                    </w:r>
                    <w:r w:rsidRPr="008F1213">
                      <w:rPr>
                        <w:rFonts w:ascii="Arial"/>
                        <w:spacing w:val="-2"/>
                        <w:sz w:val="15"/>
                        <w:lang w:val="it-IT"/>
                      </w:rPr>
                      <w:t xml:space="preserve"> </w:t>
                    </w:r>
                    <w:r w:rsidRPr="008F1213">
                      <w:rPr>
                        <w:rFonts w:ascii="Arial"/>
                        <w:sz w:val="15"/>
                        <w:lang w:val="it-IT"/>
                      </w:rPr>
                      <w:t>(PD)</w:t>
                    </w:r>
                    <w:r w:rsidRPr="008F1213">
                      <w:rPr>
                        <w:rFonts w:ascii="Arial"/>
                        <w:spacing w:val="-2"/>
                        <w:sz w:val="15"/>
                        <w:lang w:val="it-IT"/>
                      </w:rPr>
                      <w:t xml:space="preserve"> </w:t>
                    </w:r>
                    <w:r w:rsidRPr="008F1213">
                      <w:rPr>
                        <w:rFonts w:ascii="Arial"/>
                        <w:sz w:val="15"/>
                        <w:lang w:val="it-IT"/>
                      </w:rPr>
                      <w:t>-</w:t>
                    </w:r>
                    <w:r w:rsidRPr="008F1213">
                      <w:rPr>
                        <w:rFonts w:ascii="Arial"/>
                        <w:spacing w:val="-2"/>
                        <w:sz w:val="15"/>
                        <w:lang w:val="it-IT"/>
                      </w:rPr>
                      <w:t xml:space="preserve"> </w:t>
                    </w:r>
                    <w:r w:rsidRPr="008F1213">
                      <w:rPr>
                        <w:rFonts w:ascii="Arial"/>
                        <w:sz w:val="15"/>
                        <w:lang w:val="it-IT"/>
                      </w:rPr>
                      <w:t>Via A.</w:t>
                    </w:r>
                    <w:r w:rsidRPr="008F1213">
                      <w:rPr>
                        <w:rFonts w:ascii="Arial"/>
                        <w:spacing w:val="-1"/>
                        <w:sz w:val="15"/>
                        <w:lang w:val="it-IT"/>
                      </w:rPr>
                      <w:t xml:space="preserve"> </w:t>
                    </w:r>
                    <w:r w:rsidRPr="008F1213">
                      <w:rPr>
                        <w:rFonts w:ascii="Arial"/>
                        <w:sz w:val="15"/>
                        <w:lang w:val="it-IT"/>
                      </w:rPr>
                      <w:t>Gabrielli,</w:t>
                    </w:r>
                    <w:r w:rsidRPr="008F1213">
                      <w:rPr>
                        <w:rFonts w:ascii="Arial"/>
                        <w:spacing w:val="-1"/>
                        <w:sz w:val="15"/>
                        <w:lang w:val="it-IT"/>
                      </w:rPr>
                      <w:t xml:space="preserve"> </w:t>
                    </w:r>
                    <w:r w:rsidRPr="008F1213">
                      <w:rPr>
                        <w:rFonts w:ascii="Arial"/>
                        <w:sz w:val="15"/>
                        <w:lang w:val="it-IT"/>
                      </w:rPr>
                      <w:t>28</w:t>
                    </w:r>
                  </w:p>
                  <w:p w14:paraId="71C2CBB6" w14:textId="77777777" w:rsidR="008F1213" w:rsidRDefault="008F1213">
                    <w:pPr>
                      <w:ind w:left="1554" w:right="3151"/>
                      <w:jc w:val="center"/>
                      <w:rPr>
                        <w:rFonts w:ascii="Arial"/>
                        <w:sz w:val="15"/>
                      </w:rPr>
                    </w:pPr>
                    <w:r>
                      <w:rPr>
                        <w:rFonts w:ascii="Arial"/>
                        <w:sz w:val="15"/>
                      </w:rPr>
                      <w:t>Sito</w:t>
                    </w:r>
                    <w:r>
                      <w:rPr>
                        <w:rFonts w:ascii="Arial"/>
                        <w:spacing w:val="-5"/>
                        <w:sz w:val="15"/>
                      </w:rPr>
                      <w:t xml:space="preserve"> </w:t>
                    </w:r>
                    <w:r>
                      <w:rPr>
                        <w:rFonts w:ascii="Arial"/>
                        <w:sz w:val="15"/>
                      </w:rPr>
                      <w:t>internet:</w:t>
                    </w:r>
                    <w:r>
                      <w:rPr>
                        <w:rFonts w:ascii="Arial"/>
                        <w:spacing w:val="34"/>
                        <w:sz w:val="15"/>
                      </w:rPr>
                      <w:t xml:space="preserve"> </w:t>
                    </w:r>
                    <w:hyperlink r:id="rId11">
                      <w:r>
                        <w:rPr>
                          <w:rFonts w:ascii="Arial"/>
                          <w:sz w:val="15"/>
                        </w:rPr>
                        <w:t>www.meuccifanoli.edu.it</w:t>
                      </w:r>
                      <w:r>
                        <w:rPr>
                          <w:rFonts w:ascii="Arial"/>
                          <w:spacing w:val="-4"/>
                          <w:sz w:val="15"/>
                        </w:rPr>
                        <w:t xml:space="preserve"> </w:t>
                      </w:r>
                    </w:hyperlink>
                    <w:r>
                      <w:rPr>
                        <w:rFonts w:ascii="Arial"/>
                        <w:sz w:val="15"/>
                      </w:rPr>
                      <w:t>-</w:t>
                    </w:r>
                    <w:r>
                      <w:rPr>
                        <w:rFonts w:ascii="Arial"/>
                        <w:spacing w:val="-4"/>
                        <w:sz w:val="15"/>
                      </w:rPr>
                      <w:t xml:space="preserve"> </w:t>
                    </w:r>
                    <w:r>
                      <w:rPr>
                        <w:rFonts w:ascii="Arial"/>
                        <w:sz w:val="15"/>
                      </w:rPr>
                      <w:t>Email:</w:t>
                    </w:r>
                    <w:r>
                      <w:rPr>
                        <w:rFonts w:ascii="Arial"/>
                        <w:spacing w:val="-4"/>
                        <w:sz w:val="15"/>
                      </w:rPr>
                      <w:t xml:space="preserve"> </w:t>
                    </w:r>
                    <w:hyperlink r:id="rId12">
                      <w:r>
                        <w:rPr>
                          <w:rFonts w:ascii="Arial"/>
                          <w:sz w:val="15"/>
                        </w:rPr>
                        <w:t>pdis018003@istruzione.it</w:t>
                      </w:r>
                    </w:hyperlink>
                  </w:p>
                </w:txbxContent>
              </v:textbox>
            </v:shape>
            <w10:anchorlock/>
          </v:group>
        </w:pict>
      </w:r>
    </w:p>
    <w:p w14:paraId="58334469" w14:textId="77777777" w:rsidR="00880202" w:rsidRDefault="00880202">
      <w:pPr>
        <w:rPr>
          <w:rFonts w:ascii="Arial"/>
          <w:sz w:val="20"/>
        </w:rPr>
      </w:pPr>
    </w:p>
    <w:p w14:paraId="41D4438A" w14:textId="77777777" w:rsidR="00880202" w:rsidRDefault="00880202">
      <w:pPr>
        <w:spacing w:before="7"/>
        <w:rPr>
          <w:rFonts w:ascii="Arial"/>
          <w:sz w:val="16"/>
        </w:rPr>
      </w:pPr>
    </w:p>
    <w:p w14:paraId="072FE558" w14:textId="77777777" w:rsidR="00880202" w:rsidRPr="004A6A68" w:rsidRDefault="00EE2205" w:rsidP="00A31321">
      <w:pPr>
        <w:pStyle w:val="Titolo2"/>
        <w:rPr>
          <w:lang w:val="it-IT"/>
        </w:rPr>
      </w:pPr>
      <w:bookmarkStart w:id="7" w:name="_Toc86483127"/>
      <w:r>
        <w:rPr>
          <w:noProof/>
        </w:rPr>
        <w:drawing>
          <wp:anchor distT="0" distB="0" distL="0" distR="0" simplePos="0" relativeHeight="251639808" behindDoc="1" locked="0" layoutInCell="1" allowOverlap="1" wp14:anchorId="478238CD" wp14:editId="69C9DEFF">
            <wp:simplePos x="0" y="0"/>
            <wp:positionH relativeFrom="page">
              <wp:posOffset>769619</wp:posOffset>
            </wp:positionH>
            <wp:positionV relativeFrom="paragraph">
              <wp:posOffset>-1172072</wp:posOffset>
            </wp:positionV>
            <wp:extent cx="671041" cy="817245"/>
            <wp:effectExtent l="0" t="0" r="0" b="0"/>
            <wp:wrapNone/>
            <wp:docPr id="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jpeg"/>
                    <pic:cNvPicPr/>
                  </pic:nvPicPr>
                  <pic:blipFill>
                    <a:blip r:embed="rId13" cstate="print"/>
                    <a:stretch>
                      <a:fillRect/>
                    </a:stretch>
                  </pic:blipFill>
                  <pic:spPr>
                    <a:xfrm>
                      <a:off x="0" y="0"/>
                      <a:ext cx="671041" cy="817245"/>
                    </a:xfrm>
                    <a:prstGeom prst="rect">
                      <a:avLst/>
                    </a:prstGeom>
                  </pic:spPr>
                </pic:pic>
              </a:graphicData>
            </a:graphic>
          </wp:anchor>
        </w:drawing>
      </w:r>
      <w:r>
        <w:rPr>
          <w:noProof/>
        </w:rPr>
        <w:drawing>
          <wp:anchor distT="0" distB="0" distL="0" distR="0" simplePos="0" relativeHeight="251641856" behindDoc="1" locked="0" layoutInCell="1" allowOverlap="1" wp14:anchorId="007CC444" wp14:editId="4D822032">
            <wp:simplePos x="0" y="0"/>
            <wp:positionH relativeFrom="page">
              <wp:posOffset>5157215</wp:posOffset>
            </wp:positionH>
            <wp:positionV relativeFrom="paragraph">
              <wp:posOffset>-1101968</wp:posOffset>
            </wp:positionV>
            <wp:extent cx="674751" cy="674751"/>
            <wp:effectExtent l="0" t="0" r="0" b="0"/>
            <wp:wrapNone/>
            <wp:docPr id="3"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jpeg"/>
                    <pic:cNvPicPr/>
                  </pic:nvPicPr>
                  <pic:blipFill>
                    <a:blip r:embed="rId14" cstate="print"/>
                    <a:stretch>
                      <a:fillRect/>
                    </a:stretch>
                  </pic:blipFill>
                  <pic:spPr>
                    <a:xfrm>
                      <a:off x="0" y="0"/>
                      <a:ext cx="674751" cy="674751"/>
                    </a:xfrm>
                    <a:prstGeom prst="rect">
                      <a:avLst/>
                    </a:prstGeom>
                  </pic:spPr>
                </pic:pic>
              </a:graphicData>
            </a:graphic>
          </wp:anchor>
        </w:drawing>
      </w:r>
      <w:r w:rsidRPr="004A6A68">
        <w:rPr>
          <w:lang w:val="it-IT"/>
        </w:rPr>
        <w:t>GRIGLIA</w:t>
      </w:r>
      <w:r w:rsidRPr="004A6A68">
        <w:rPr>
          <w:spacing w:val="-2"/>
          <w:lang w:val="it-IT"/>
        </w:rPr>
        <w:t xml:space="preserve"> </w:t>
      </w:r>
      <w:r w:rsidRPr="004A6A68">
        <w:rPr>
          <w:lang w:val="it-IT"/>
        </w:rPr>
        <w:t>DI</w:t>
      </w:r>
      <w:r w:rsidRPr="004A6A68">
        <w:rPr>
          <w:spacing w:val="-3"/>
          <w:lang w:val="it-IT"/>
        </w:rPr>
        <w:t xml:space="preserve"> </w:t>
      </w:r>
      <w:r w:rsidRPr="004A6A68">
        <w:rPr>
          <w:lang w:val="it-IT"/>
        </w:rPr>
        <w:t>VALUTAZIONE</w:t>
      </w:r>
      <w:r w:rsidRPr="004A6A68">
        <w:rPr>
          <w:spacing w:val="-1"/>
          <w:lang w:val="it-IT"/>
        </w:rPr>
        <w:t xml:space="preserve"> </w:t>
      </w:r>
      <w:r w:rsidRPr="004A6A68">
        <w:rPr>
          <w:lang w:val="it-IT"/>
        </w:rPr>
        <w:t>PROVA</w:t>
      </w:r>
      <w:r w:rsidRPr="004A6A68">
        <w:rPr>
          <w:spacing w:val="-2"/>
          <w:lang w:val="it-IT"/>
        </w:rPr>
        <w:t xml:space="preserve"> </w:t>
      </w:r>
      <w:r w:rsidRPr="004A6A68">
        <w:rPr>
          <w:lang w:val="it-IT"/>
        </w:rPr>
        <w:t>SCRITTA</w:t>
      </w:r>
      <w:r w:rsidRPr="004A6A68">
        <w:rPr>
          <w:spacing w:val="-2"/>
          <w:lang w:val="it-IT"/>
        </w:rPr>
        <w:t xml:space="preserve"> </w:t>
      </w:r>
      <w:r w:rsidRPr="004A6A68">
        <w:rPr>
          <w:lang w:val="it-IT"/>
        </w:rPr>
        <w:t>DI ITALIANO - BIENNIO</w:t>
      </w:r>
      <w:bookmarkEnd w:id="7"/>
    </w:p>
    <w:p w14:paraId="537E1D23" w14:textId="77777777" w:rsidR="00880202" w:rsidRPr="004A6A68" w:rsidRDefault="00880202">
      <w:pPr>
        <w:rPr>
          <w:rFonts w:ascii="Times New Roman"/>
          <w:b/>
          <w:lang w:val="it-IT"/>
        </w:rPr>
      </w:pPr>
    </w:p>
    <w:p w14:paraId="28309C16" w14:textId="77777777" w:rsidR="00880202" w:rsidRPr="004A6A68" w:rsidRDefault="00880202">
      <w:pPr>
        <w:rPr>
          <w:rFonts w:ascii="Times New Roman"/>
          <w:b/>
          <w:lang w:val="it-IT"/>
        </w:rPr>
      </w:pPr>
    </w:p>
    <w:p w14:paraId="6BE0BFB2" w14:textId="77777777" w:rsidR="00880202" w:rsidRPr="004A6A68" w:rsidRDefault="00880202">
      <w:pPr>
        <w:spacing w:before="6"/>
        <w:rPr>
          <w:rFonts w:ascii="Times New Roman"/>
          <w:b/>
          <w:sz w:val="21"/>
          <w:lang w:val="it-IT"/>
        </w:rPr>
      </w:pPr>
    </w:p>
    <w:p w14:paraId="28270959" w14:textId="77777777" w:rsidR="00880202" w:rsidRDefault="00EE2205">
      <w:pPr>
        <w:ind w:left="692"/>
        <w:rPr>
          <w:rFonts w:ascii="Times New Roman" w:hAnsi="Times New Roman"/>
          <w:sz w:val="18"/>
        </w:rPr>
      </w:pPr>
      <w:r>
        <w:rPr>
          <w:rFonts w:ascii="Times New Roman" w:hAnsi="Times New Roman"/>
          <w:sz w:val="18"/>
        </w:rPr>
        <w:t>ALUNNO/A……………………………………………………………………………………………………</w:t>
      </w:r>
      <w:proofErr w:type="gramStart"/>
      <w:r>
        <w:rPr>
          <w:rFonts w:ascii="Times New Roman" w:hAnsi="Times New Roman"/>
          <w:sz w:val="18"/>
        </w:rPr>
        <w:t>…..</w:t>
      </w:r>
      <w:proofErr w:type="gramEnd"/>
      <w:r>
        <w:rPr>
          <w:rFonts w:ascii="Times New Roman" w:hAnsi="Times New Roman"/>
          <w:sz w:val="18"/>
        </w:rPr>
        <w:t>….</w:t>
      </w:r>
    </w:p>
    <w:p w14:paraId="7C9E7491" w14:textId="77777777" w:rsidR="00880202" w:rsidRDefault="00EE2205">
      <w:pPr>
        <w:spacing w:before="31"/>
        <w:ind w:left="692"/>
        <w:rPr>
          <w:rFonts w:ascii="Times New Roman" w:hAnsi="Times New Roman"/>
          <w:sz w:val="18"/>
        </w:rPr>
      </w:pPr>
      <w:proofErr w:type="spellStart"/>
      <w:r>
        <w:rPr>
          <w:rFonts w:ascii="Times New Roman" w:hAnsi="Times New Roman"/>
          <w:sz w:val="18"/>
        </w:rPr>
        <w:t>Classe</w:t>
      </w:r>
      <w:proofErr w:type="spellEnd"/>
      <w:r>
        <w:rPr>
          <w:rFonts w:ascii="Times New Roman" w:hAnsi="Times New Roman"/>
          <w:sz w:val="18"/>
        </w:rPr>
        <w:t>………………………….</w:t>
      </w:r>
    </w:p>
    <w:p w14:paraId="65EAEBB0" w14:textId="77777777" w:rsidR="00880202" w:rsidRDefault="00880202">
      <w:pPr>
        <w:spacing w:before="1"/>
        <w:rPr>
          <w:rFonts w:ascii="Times New Roman"/>
          <w:sz w:val="28"/>
        </w:rPr>
      </w:pPr>
    </w:p>
    <w:tbl>
      <w:tblPr>
        <w:tblW w:w="0" w:type="auto"/>
        <w:tblInd w:w="60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545"/>
        <w:gridCol w:w="1619"/>
        <w:gridCol w:w="1516"/>
        <w:gridCol w:w="1518"/>
        <w:gridCol w:w="1414"/>
        <w:gridCol w:w="1346"/>
        <w:gridCol w:w="1316"/>
      </w:tblGrid>
      <w:tr w:rsidR="00880202" w14:paraId="22010669" w14:textId="77777777" w:rsidTr="00C235DF">
        <w:trPr>
          <w:trHeight w:val="750"/>
        </w:trPr>
        <w:tc>
          <w:tcPr>
            <w:tcW w:w="1545" w:type="dxa"/>
            <w:shd w:val="clear" w:color="auto" w:fill="FFFF00"/>
          </w:tcPr>
          <w:p w14:paraId="0060B973" w14:textId="77777777" w:rsidR="00880202" w:rsidRPr="000F69B3" w:rsidRDefault="00EE2205" w:rsidP="000F69B3">
            <w:pPr>
              <w:pStyle w:val="Paragrafoelenco"/>
              <w:spacing w:before="99"/>
              <w:ind w:left="0" w:firstLine="109"/>
              <w:rPr>
                <w:rFonts w:ascii="Arial"/>
                <w:b/>
                <w:bCs/>
                <w:sz w:val="18"/>
              </w:rPr>
            </w:pPr>
            <w:r w:rsidRPr="000F69B3">
              <w:rPr>
                <w:rFonts w:ascii="Arial"/>
                <w:b/>
                <w:bCs/>
                <w:sz w:val="18"/>
              </w:rPr>
              <w:t>INDICATORI</w:t>
            </w:r>
          </w:p>
        </w:tc>
        <w:tc>
          <w:tcPr>
            <w:tcW w:w="1619" w:type="dxa"/>
            <w:shd w:val="clear" w:color="auto" w:fill="FFFF00"/>
          </w:tcPr>
          <w:p w14:paraId="19B72395" w14:textId="77777777" w:rsidR="00880202" w:rsidRPr="000F69B3" w:rsidRDefault="00EE2205" w:rsidP="000F69B3">
            <w:pPr>
              <w:pStyle w:val="Paragrafoelenco"/>
              <w:spacing w:before="99"/>
              <w:ind w:left="0" w:firstLine="0"/>
              <w:rPr>
                <w:rFonts w:ascii="Arial"/>
                <w:b/>
                <w:bCs/>
                <w:sz w:val="18"/>
              </w:rPr>
            </w:pPr>
            <w:r w:rsidRPr="000F69B3">
              <w:rPr>
                <w:rFonts w:ascii="Arial"/>
                <w:b/>
                <w:bCs/>
                <w:sz w:val="18"/>
              </w:rPr>
              <w:t>MOLTO</w:t>
            </w:r>
            <w:r w:rsidRPr="000F69B3">
              <w:rPr>
                <w:rFonts w:ascii="Arial"/>
                <w:b/>
                <w:bCs/>
                <w:spacing w:val="-2"/>
                <w:sz w:val="18"/>
              </w:rPr>
              <w:t xml:space="preserve"> </w:t>
            </w:r>
            <w:r w:rsidRPr="000F69B3">
              <w:rPr>
                <w:rFonts w:ascii="Arial"/>
                <w:b/>
                <w:bCs/>
                <w:sz w:val="18"/>
              </w:rPr>
              <w:t>SCARSO</w:t>
            </w:r>
          </w:p>
        </w:tc>
        <w:tc>
          <w:tcPr>
            <w:tcW w:w="1516" w:type="dxa"/>
            <w:shd w:val="clear" w:color="auto" w:fill="FFFF00"/>
          </w:tcPr>
          <w:p w14:paraId="21DCC474" w14:textId="77777777" w:rsidR="00880202" w:rsidRPr="000F69B3" w:rsidRDefault="00EE2205" w:rsidP="000F69B3">
            <w:pPr>
              <w:pStyle w:val="Paragrafoelenco"/>
              <w:spacing w:before="99"/>
              <w:ind w:left="0" w:firstLine="0"/>
              <w:rPr>
                <w:rFonts w:ascii="Arial"/>
                <w:b/>
                <w:bCs/>
                <w:sz w:val="18"/>
              </w:rPr>
            </w:pPr>
            <w:r w:rsidRPr="000F69B3">
              <w:rPr>
                <w:rFonts w:ascii="Arial"/>
                <w:b/>
                <w:bCs/>
                <w:sz w:val="18"/>
              </w:rPr>
              <w:t>GRAVEMENTE</w:t>
            </w:r>
            <w:r w:rsidRPr="000F69B3">
              <w:rPr>
                <w:rFonts w:ascii="Arial"/>
                <w:b/>
                <w:bCs/>
                <w:spacing w:val="1"/>
                <w:sz w:val="18"/>
              </w:rPr>
              <w:t xml:space="preserve"> </w:t>
            </w:r>
            <w:r w:rsidRPr="000F69B3">
              <w:rPr>
                <w:rFonts w:ascii="Arial"/>
                <w:b/>
                <w:bCs/>
                <w:sz w:val="18"/>
              </w:rPr>
              <w:t>INSUFFICIENTE</w:t>
            </w:r>
          </w:p>
        </w:tc>
        <w:tc>
          <w:tcPr>
            <w:tcW w:w="1518" w:type="dxa"/>
            <w:shd w:val="clear" w:color="auto" w:fill="FFFF00"/>
          </w:tcPr>
          <w:p w14:paraId="2D695643" w14:textId="77777777" w:rsidR="00880202" w:rsidRPr="000F69B3" w:rsidRDefault="00EE2205" w:rsidP="000F69B3">
            <w:pPr>
              <w:pStyle w:val="Paragrafoelenco"/>
              <w:spacing w:before="99"/>
              <w:ind w:left="0" w:firstLine="109"/>
              <w:rPr>
                <w:rFonts w:ascii="Arial"/>
                <w:b/>
                <w:bCs/>
                <w:sz w:val="18"/>
              </w:rPr>
            </w:pPr>
            <w:r w:rsidRPr="000F69B3">
              <w:rPr>
                <w:rFonts w:ascii="Arial"/>
                <w:b/>
                <w:bCs/>
                <w:sz w:val="18"/>
              </w:rPr>
              <w:t>INSUFFICIENTE</w:t>
            </w:r>
          </w:p>
        </w:tc>
        <w:tc>
          <w:tcPr>
            <w:tcW w:w="1414" w:type="dxa"/>
            <w:shd w:val="clear" w:color="auto" w:fill="FFFF00"/>
          </w:tcPr>
          <w:p w14:paraId="3D1F1644" w14:textId="77777777" w:rsidR="00880202" w:rsidRPr="000F69B3" w:rsidRDefault="00EE2205" w:rsidP="000F69B3">
            <w:pPr>
              <w:pStyle w:val="Paragrafoelenco"/>
              <w:spacing w:before="99"/>
              <w:ind w:left="0" w:firstLine="0"/>
              <w:rPr>
                <w:rFonts w:ascii="Arial"/>
                <w:b/>
                <w:bCs/>
                <w:sz w:val="18"/>
              </w:rPr>
            </w:pPr>
            <w:r w:rsidRPr="000F69B3">
              <w:rPr>
                <w:rFonts w:ascii="Arial"/>
                <w:b/>
                <w:bCs/>
                <w:sz w:val="18"/>
              </w:rPr>
              <w:t>SUFFICENTE</w:t>
            </w:r>
          </w:p>
        </w:tc>
        <w:tc>
          <w:tcPr>
            <w:tcW w:w="1346" w:type="dxa"/>
            <w:shd w:val="clear" w:color="auto" w:fill="FFFF00"/>
          </w:tcPr>
          <w:p w14:paraId="6CA604F1" w14:textId="77777777" w:rsidR="00880202" w:rsidRPr="000F69B3" w:rsidRDefault="00EE2205" w:rsidP="000F69B3">
            <w:pPr>
              <w:pStyle w:val="Paragrafoelenco"/>
              <w:spacing w:before="99"/>
              <w:ind w:left="0" w:firstLine="109"/>
              <w:rPr>
                <w:rFonts w:ascii="Arial"/>
                <w:b/>
                <w:bCs/>
                <w:sz w:val="18"/>
              </w:rPr>
            </w:pPr>
            <w:r w:rsidRPr="000F69B3">
              <w:rPr>
                <w:rFonts w:ascii="Arial"/>
                <w:b/>
                <w:bCs/>
                <w:sz w:val="18"/>
              </w:rPr>
              <w:t>BUONO</w:t>
            </w:r>
          </w:p>
        </w:tc>
        <w:tc>
          <w:tcPr>
            <w:tcW w:w="1316" w:type="dxa"/>
            <w:shd w:val="clear" w:color="auto" w:fill="FFFF00"/>
          </w:tcPr>
          <w:p w14:paraId="38189460" w14:textId="77777777" w:rsidR="00880202" w:rsidRPr="000F69B3" w:rsidRDefault="00EE2205" w:rsidP="000F69B3">
            <w:pPr>
              <w:pStyle w:val="Paragrafoelenco"/>
              <w:spacing w:before="99"/>
              <w:ind w:left="0" w:firstLine="109"/>
              <w:rPr>
                <w:rFonts w:ascii="Arial"/>
                <w:b/>
                <w:bCs/>
                <w:sz w:val="18"/>
              </w:rPr>
            </w:pPr>
            <w:r w:rsidRPr="000F69B3">
              <w:rPr>
                <w:rFonts w:ascii="Arial"/>
                <w:b/>
                <w:bCs/>
                <w:sz w:val="18"/>
              </w:rPr>
              <w:t>OTTIMO</w:t>
            </w:r>
          </w:p>
        </w:tc>
      </w:tr>
      <w:tr w:rsidR="00880202" w14:paraId="10C091F1" w14:textId="77777777" w:rsidTr="00C235DF">
        <w:trPr>
          <w:trHeight w:val="3346"/>
        </w:trPr>
        <w:tc>
          <w:tcPr>
            <w:tcW w:w="1545" w:type="dxa"/>
          </w:tcPr>
          <w:p w14:paraId="1C5FB453" w14:textId="77777777" w:rsidR="00880202" w:rsidRPr="004A6A68" w:rsidRDefault="00EE2205" w:rsidP="000F69B3">
            <w:pPr>
              <w:pStyle w:val="Paragrafoelenco"/>
              <w:spacing w:before="99"/>
              <w:ind w:left="0" w:firstLine="109"/>
              <w:rPr>
                <w:rFonts w:ascii="Arial"/>
                <w:b/>
                <w:sz w:val="18"/>
                <w:lang w:val="it-IT"/>
              </w:rPr>
            </w:pPr>
            <w:r w:rsidRPr="004A6A68">
              <w:rPr>
                <w:rFonts w:ascii="Arial"/>
                <w:b/>
                <w:sz w:val="18"/>
                <w:lang w:val="it-IT"/>
              </w:rPr>
              <w:t>Correttezza</w:t>
            </w:r>
            <w:r w:rsidRPr="004A6A68">
              <w:rPr>
                <w:rFonts w:ascii="Arial"/>
                <w:b/>
                <w:spacing w:val="1"/>
                <w:sz w:val="18"/>
                <w:lang w:val="it-IT"/>
              </w:rPr>
              <w:t xml:space="preserve"> </w:t>
            </w:r>
            <w:r w:rsidRPr="004A6A68">
              <w:rPr>
                <w:rFonts w:ascii="Arial"/>
                <w:b/>
                <w:sz w:val="18"/>
                <w:lang w:val="it-IT"/>
              </w:rPr>
              <w:t>grammaticale</w:t>
            </w:r>
            <w:r w:rsidRPr="004A6A68">
              <w:rPr>
                <w:rFonts w:ascii="Arial"/>
                <w:b/>
                <w:spacing w:val="-47"/>
                <w:sz w:val="18"/>
                <w:lang w:val="it-IT"/>
              </w:rPr>
              <w:t xml:space="preserve"> </w:t>
            </w:r>
            <w:r w:rsidRPr="004A6A68">
              <w:rPr>
                <w:rFonts w:ascii="Arial"/>
                <w:b/>
                <w:sz w:val="18"/>
                <w:lang w:val="it-IT"/>
              </w:rPr>
              <w:t>in</w:t>
            </w:r>
            <w:r w:rsidRPr="004A6A68">
              <w:rPr>
                <w:rFonts w:ascii="Arial"/>
                <w:b/>
                <w:spacing w:val="-1"/>
                <w:sz w:val="18"/>
                <w:lang w:val="it-IT"/>
              </w:rPr>
              <w:t xml:space="preserve"> </w:t>
            </w:r>
            <w:r w:rsidRPr="004A6A68">
              <w:rPr>
                <w:rFonts w:ascii="Arial"/>
                <w:b/>
                <w:sz w:val="18"/>
                <w:lang w:val="it-IT"/>
              </w:rPr>
              <w:t>merito</w:t>
            </w:r>
          </w:p>
          <w:p w14:paraId="1E95A740" w14:textId="77777777" w:rsidR="00880202" w:rsidRPr="004A6A68" w:rsidRDefault="00EE2205" w:rsidP="000F69B3">
            <w:pPr>
              <w:pStyle w:val="Paragrafoelenco"/>
              <w:spacing w:before="1"/>
              <w:ind w:left="0" w:firstLine="109"/>
              <w:rPr>
                <w:rFonts w:ascii="Arial"/>
                <w:b/>
                <w:sz w:val="18"/>
                <w:lang w:val="it-IT"/>
              </w:rPr>
            </w:pPr>
            <w:r w:rsidRPr="004A6A68">
              <w:rPr>
                <w:rFonts w:ascii="Arial"/>
                <w:b/>
                <w:sz w:val="18"/>
                <w:lang w:val="it-IT"/>
              </w:rPr>
              <w:t>a ortografia,</w:t>
            </w:r>
            <w:r w:rsidRPr="004A6A68">
              <w:rPr>
                <w:rFonts w:ascii="Arial"/>
                <w:b/>
                <w:spacing w:val="1"/>
                <w:sz w:val="18"/>
                <w:lang w:val="it-IT"/>
              </w:rPr>
              <w:t xml:space="preserve"> </w:t>
            </w:r>
            <w:r w:rsidRPr="004A6A68">
              <w:rPr>
                <w:rFonts w:ascii="Arial"/>
                <w:b/>
                <w:sz w:val="18"/>
                <w:lang w:val="it-IT"/>
              </w:rPr>
              <w:t>morfologia</w:t>
            </w:r>
            <w:r w:rsidRPr="004A6A68">
              <w:rPr>
                <w:rFonts w:ascii="Arial"/>
                <w:b/>
                <w:spacing w:val="1"/>
                <w:sz w:val="18"/>
                <w:lang w:val="it-IT"/>
              </w:rPr>
              <w:t xml:space="preserve"> </w:t>
            </w:r>
            <w:r w:rsidRPr="004A6A68">
              <w:rPr>
                <w:rFonts w:ascii="Arial"/>
                <w:b/>
                <w:sz w:val="18"/>
                <w:lang w:val="it-IT"/>
              </w:rPr>
              <w:t>sintassi e</w:t>
            </w:r>
            <w:r w:rsidRPr="004A6A68">
              <w:rPr>
                <w:rFonts w:ascii="Arial"/>
                <w:b/>
                <w:spacing w:val="1"/>
                <w:sz w:val="18"/>
                <w:lang w:val="it-IT"/>
              </w:rPr>
              <w:t xml:space="preserve"> </w:t>
            </w:r>
            <w:r w:rsidRPr="004A6A68">
              <w:rPr>
                <w:rFonts w:ascii="Arial"/>
                <w:b/>
                <w:sz w:val="18"/>
                <w:lang w:val="it-IT"/>
              </w:rPr>
              <w:t>punteggiatura</w:t>
            </w:r>
          </w:p>
        </w:tc>
        <w:tc>
          <w:tcPr>
            <w:tcW w:w="1619" w:type="dxa"/>
          </w:tcPr>
          <w:p w14:paraId="6E3E0695" w14:textId="77777777" w:rsidR="00880202" w:rsidRPr="004A6A68" w:rsidRDefault="00EE2205" w:rsidP="000F69B3">
            <w:pPr>
              <w:pStyle w:val="Paragrafoelenco"/>
              <w:spacing w:before="100"/>
              <w:ind w:left="0" w:firstLine="109"/>
              <w:jc w:val="center"/>
              <w:rPr>
                <w:rFonts w:ascii="Arial"/>
                <w:b/>
                <w:lang w:val="it-IT"/>
              </w:rPr>
            </w:pPr>
            <w:r w:rsidRPr="004A6A68">
              <w:rPr>
                <w:rFonts w:ascii="Arial"/>
                <w:b/>
                <w:lang w:val="it-IT"/>
              </w:rPr>
              <w:t>0,5</w:t>
            </w:r>
          </w:p>
          <w:p w14:paraId="5C8F7524" w14:textId="77777777" w:rsidR="00880202" w:rsidRPr="004A6A68" w:rsidRDefault="00EE2205" w:rsidP="000F69B3">
            <w:pPr>
              <w:pStyle w:val="Paragrafoelenco"/>
              <w:spacing w:before="207"/>
              <w:ind w:left="0" w:firstLine="109"/>
              <w:jc w:val="center"/>
              <w:rPr>
                <w:rFonts w:ascii="Arial" w:hAnsi="Arial"/>
                <w:sz w:val="18"/>
                <w:lang w:val="it-IT"/>
              </w:rPr>
            </w:pPr>
            <w:r w:rsidRPr="004A6A68">
              <w:rPr>
                <w:rFonts w:ascii="Arial" w:hAnsi="Arial"/>
                <w:sz w:val="18"/>
                <w:lang w:val="it-IT"/>
              </w:rPr>
              <w:t>Il testo risulta</w:t>
            </w:r>
            <w:r w:rsidRPr="004A6A68">
              <w:rPr>
                <w:rFonts w:ascii="Arial" w:hAnsi="Arial"/>
                <w:spacing w:val="1"/>
                <w:sz w:val="18"/>
                <w:lang w:val="it-IT"/>
              </w:rPr>
              <w:t xml:space="preserve"> </w:t>
            </w:r>
            <w:r w:rsidRPr="004A6A68">
              <w:rPr>
                <w:rFonts w:ascii="Arial" w:hAnsi="Arial"/>
                <w:sz w:val="18"/>
                <w:lang w:val="it-IT"/>
              </w:rPr>
              <w:t>indecifrabile o</w:t>
            </w:r>
            <w:r w:rsidRPr="004A6A68">
              <w:rPr>
                <w:rFonts w:ascii="Arial" w:hAnsi="Arial"/>
                <w:spacing w:val="-47"/>
                <w:sz w:val="18"/>
                <w:lang w:val="it-IT"/>
              </w:rPr>
              <w:t xml:space="preserve"> </w:t>
            </w:r>
            <w:r w:rsidRPr="004A6A68">
              <w:rPr>
                <w:rFonts w:ascii="Arial" w:hAnsi="Arial"/>
                <w:sz w:val="18"/>
                <w:lang w:val="it-IT"/>
              </w:rPr>
              <w:t>è privo di cura</w:t>
            </w:r>
            <w:r w:rsidRPr="004A6A68">
              <w:rPr>
                <w:rFonts w:ascii="Arial" w:hAnsi="Arial"/>
                <w:spacing w:val="-47"/>
                <w:sz w:val="18"/>
                <w:lang w:val="it-IT"/>
              </w:rPr>
              <w:t xml:space="preserve"> </w:t>
            </w:r>
            <w:r w:rsidRPr="004A6A68">
              <w:rPr>
                <w:rFonts w:ascii="Arial" w:hAnsi="Arial"/>
                <w:sz w:val="18"/>
                <w:lang w:val="it-IT"/>
              </w:rPr>
              <w:t>nella stesura:</w:t>
            </w:r>
            <w:r w:rsidRPr="004A6A68">
              <w:rPr>
                <w:rFonts w:ascii="Arial" w:hAnsi="Arial"/>
                <w:spacing w:val="1"/>
                <w:sz w:val="18"/>
                <w:lang w:val="it-IT"/>
              </w:rPr>
              <w:t xml:space="preserve"> </w:t>
            </w:r>
            <w:r w:rsidRPr="004A6A68">
              <w:rPr>
                <w:rFonts w:ascii="Arial" w:hAnsi="Arial"/>
                <w:sz w:val="18"/>
                <w:lang w:val="it-IT"/>
              </w:rPr>
              <w:t>numerosi e</w:t>
            </w:r>
            <w:r w:rsidRPr="004A6A68">
              <w:rPr>
                <w:rFonts w:ascii="Arial" w:hAnsi="Arial"/>
                <w:spacing w:val="1"/>
                <w:sz w:val="18"/>
                <w:lang w:val="it-IT"/>
              </w:rPr>
              <w:t xml:space="preserve"> </w:t>
            </w:r>
            <w:r w:rsidRPr="004A6A68">
              <w:rPr>
                <w:rFonts w:ascii="Arial" w:hAnsi="Arial"/>
                <w:sz w:val="18"/>
                <w:lang w:val="it-IT"/>
              </w:rPr>
              <w:t>gravi errori di</w:t>
            </w:r>
            <w:r w:rsidRPr="004A6A68">
              <w:rPr>
                <w:rFonts w:ascii="Arial" w:hAnsi="Arial"/>
                <w:spacing w:val="1"/>
                <w:sz w:val="18"/>
                <w:lang w:val="it-IT"/>
              </w:rPr>
              <w:t xml:space="preserve"> </w:t>
            </w:r>
            <w:r w:rsidRPr="004A6A68">
              <w:rPr>
                <w:rFonts w:ascii="Arial" w:hAnsi="Arial"/>
                <w:sz w:val="18"/>
                <w:lang w:val="it-IT"/>
              </w:rPr>
              <w:t>ortografia,</w:t>
            </w:r>
            <w:r w:rsidRPr="004A6A68">
              <w:rPr>
                <w:rFonts w:ascii="Arial" w:hAnsi="Arial"/>
                <w:spacing w:val="1"/>
                <w:sz w:val="18"/>
                <w:lang w:val="it-IT"/>
              </w:rPr>
              <w:t xml:space="preserve"> </w:t>
            </w:r>
            <w:r w:rsidRPr="004A6A68">
              <w:rPr>
                <w:rFonts w:ascii="Arial" w:hAnsi="Arial"/>
                <w:sz w:val="18"/>
                <w:lang w:val="it-IT"/>
              </w:rPr>
              <w:t>sintassi,</w:t>
            </w:r>
            <w:r w:rsidRPr="004A6A68">
              <w:rPr>
                <w:rFonts w:ascii="Arial" w:hAnsi="Arial"/>
                <w:spacing w:val="1"/>
                <w:sz w:val="18"/>
                <w:lang w:val="it-IT"/>
              </w:rPr>
              <w:t xml:space="preserve"> </w:t>
            </w:r>
            <w:r w:rsidRPr="004A6A68">
              <w:rPr>
                <w:rFonts w:ascii="Arial" w:hAnsi="Arial"/>
                <w:sz w:val="18"/>
                <w:lang w:val="it-IT"/>
              </w:rPr>
              <w:t>punteggiatura</w:t>
            </w:r>
          </w:p>
        </w:tc>
        <w:tc>
          <w:tcPr>
            <w:tcW w:w="1516" w:type="dxa"/>
          </w:tcPr>
          <w:p w14:paraId="068DDF64" w14:textId="77777777" w:rsidR="00880202" w:rsidRPr="004A6A68" w:rsidRDefault="00EE2205" w:rsidP="000F69B3">
            <w:pPr>
              <w:pStyle w:val="Paragrafoelenco"/>
              <w:spacing w:before="100"/>
              <w:ind w:left="0" w:firstLine="109"/>
              <w:jc w:val="center"/>
              <w:rPr>
                <w:rFonts w:ascii="Arial"/>
                <w:b/>
                <w:lang w:val="it-IT"/>
              </w:rPr>
            </w:pPr>
            <w:r w:rsidRPr="004A6A68">
              <w:rPr>
                <w:rFonts w:ascii="Arial"/>
                <w:b/>
                <w:lang w:val="it-IT"/>
              </w:rPr>
              <w:t>1</w:t>
            </w:r>
          </w:p>
          <w:p w14:paraId="0BBFB5BB" w14:textId="77777777" w:rsidR="00880202" w:rsidRPr="004A6A68" w:rsidRDefault="00EE2205" w:rsidP="000F69B3">
            <w:pPr>
              <w:pStyle w:val="Paragrafoelenco"/>
              <w:spacing w:before="207"/>
              <w:ind w:left="0" w:firstLine="109"/>
              <w:jc w:val="center"/>
              <w:rPr>
                <w:rFonts w:ascii="Arial"/>
                <w:sz w:val="18"/>
                <w:lang w:val="it-IT"/>
              </w:rPr>
            </w:pPr>
            <w:r w:rsidRPr="004A6A68">
              <w:rPr>
                <w:rFonts w:ascii="Arial"/>
                <w:sz w:val="18"/>
                <w:lang w:val="it-IT"/>
              </w:rPr>
              <w:t>Il testo risulta</w:t>
            </w:r>
            <w:r w:rsidRPr="004A6A68">
              <w:rPr>
                <w:rFonts w:ascii="Arial"/>
                <w:spacing w:val="1"/>
                <w:sz w:val="18"/>
                <w:lang w:val="it-IT"/>
              </w:rPr>
              <w:t xml:space="preserve"> </w:t>
            </w:r>
            <w:r w:rsidRPr="004A6A68">
              <w:rPr>
                <w:rFonts w:ascii="Arial"/>
                <w:sz w:val="18"/>
                <w:lang w:val="it-IT"/>
              </w:rPr>
              <w:t>poco</w:t>
            </w:r>
            <w:r w:rsidRPr="004A6A68">
              <w:rPr>
                <w:rFonts w:ascii="Arial"/>
                <w:spacing w:val="1"/>
                <w:sz w:val="18"/>
                <w:lang w:val="it-IT"/>
              </w:rPr>
              <w:t xml:space="preserve"> </w:t>
            </w:r>
            <w:r w:rsidRPr="004A6A68">
              <w:rPr>
                <w:rFonts w:ascii="Arial"/>
                <w:sz w:val="18"/>
                <w:lang w:val="it-IT"/>
              </w:rPr>
              <w:t>comprensibile:</w:t>
            </w:r>
            <w:r w:rsidRPr="004A6A68">
              <w:rPr>
                <w:rFonts w:ascii="Arial"/>
                <w:spacing w:val="1"/>
                <w:sz w:val="18"/>
                <w:lang w:val="it-IT"/>
              </w:rPr>
              <w:t xml:space="preserve"> </w:t>
            </w:r>
            <w:r w:rsidRPr="004A6A68">
              <w:rPr>
                <w:rFonts w:ascii="Arial"/>
                <w:sz w:val="18"/>
                <w:lang w:val="it-IT"/>
              </w:rPr>
              <w:t>numerosi e gravi</w:t>
            </w:r>
            <w:r w:rsidRPr="004A6A68">
              <w:rPr>
                <w:rFonts w:ascii="Arial"/>
                <w:spacing w:val="-47"/>
                <w:sz w:val="18"/>
                <w:lang w:val="it-IT"/>
              </w:rPr>
              <w:t xml:space="preserve"> </w:t>
            </w:r>
            <w:r w:rsidRPr="004A6A68">
              <w:rPr>
                <w:rFonts w:ascii="Arial"/>
                <w:sz w:val="18"/>
                <w:lang w:val="it-IT"/>
              </w:rPr>
              <w:t>errori di</w:t>
            </w:r>
            <w:r w:rsidRPr="004A6A68">
              <w:rPr>
                <w:rFonts w:ascii="Arial"/>
                <w:spacing w:val="1"/>
                <w:sz w:val="18"/>
                <w:lang w:val="it-IT"/>
              </w:rPr>
              <w:t xml:space="preserve"> </w:t>
            </w:r>
            <w:r w:rsidRPr="004A6A68">
              <w:rPr>
                <w:rFonts w:ascii="Arial"/>
                <w:sz w:val="18"/>
                <w:lang w:val="it-IT"/>
              </w:rPr>
              <w:t>ortografia,</w:t>
            </w:r>
            <w:r w:rsidRPr="004A6A68">
              <w:rPr>
                <w:rFonts w:ascii="Arial"/>
                <w:spacing w:val="1"/>
                <w:sz w:val="18"/>
                <w:lang w:val="it-IT"/>
              </w:rPr>
              <w:t xml:space="preserve"> </w:t>
            </w:r>
            <w:r w:rsidRPr="004A6A68">
              <w:rPr>
                <w:rFonts w:ascii="Arial"/>
                <w:sz w:val="18"/>
                <w:lang w:val="it-IT"/>
              </w:rPr>
              <w:t>sintassi e/o</w:t>
            </w:r>
            <w:r w:rsidRPr="004A6A68">
              <w:rPr>
                <w:rFonts w:ascii="Arial"/>
                <w:spacing w:val="1"/>
                <w:sz w:val="18"/>
                <w:lang w:val="it-IT"/>
              </w:rPr>
              <w:t xml:space="preserve"> </w:t>
            </w:r>
            <w:r w:rsidRPr="004A6A68">
              <w:rPr>
                <w:rFonts w:ascii="Arial"/>
                <w:sz w:val="18"/>
                <w:lang w:val="it-IT"/>
              </w:rPr>
              <w:t>punteggiatura</w:t>
            </w:r>
          </w:p>
        </w:tc>
        <w:tc>
          <w:tcPr>
            <w:tcW w:w="1518" w:type="dxa"/>
          </w:tcPr>
          <w:p w14:paraId="54AB7577" w14:textId="77777777" w:rsidR="00880202" w:rsidRPr="004A6A68" w:rsidRDefault="00EE2205" w:rsidP="000F69B3">
            <w:pPr>
              <w:pStyle w:val="Paragrafoelenco"/>
              <w:spacing w:before="100"/>
              <w:ind w:left="0" w:firstLine="109"/>
              <w:jc w:val="center"/>
              <w:rPr>
                <w:rFonts w:ascii="Arial"/>
                <w:b/>
                <w:lang w:val="it-IT"/>
              </w:rPr>
            </w:pPr>
            <w:r w:rsidRPr="004A6A68">
              <w:rPr>
                <w:rFonts w:ascii="Arial"/>
                <w:b/>
                <w:lang w:val="it-IT"/>
              </w:rPr>
              <w:t>1,25</w:t>
            </w:r>
          </w:p>
          <w:p w14:paraId="50C6285A" w14:textId="77777777" w:rsidR="00880202" w:rsidRPr="004A6A68" w:rsidRDefault="00EE2205" w:rsidP="000F69B3">
            <w:pPr>
              <w:pStyle w:val="Paragrafoelenco"/>
              <w:spacing w:before="207"/>
              <w:ind w:left="0" w:firstLine="109"/>
              <w:jc w:val="center"/>
              <w:rPr>
                <w:rFonts w:ascii="Arial"/>
                <w:sz w:val="18"/>
                <w:lang w:val="it-IT"/>
              </w:rPr>
            </w:pPr>
            <w:r w:rsidRPr="004A6A68">
              <w:rPr>
                <w:rFonts w:ascii="Arial"/>
                <w:sz w:val="18"/>
                <w:lang w:val="it-IT"/>
              </w:rPr>
              <w:t>Il testo presenta</w:t>
            </w:r>
            <w:r w:rsidRPr="004A6A68">
              <w:rPr>
                <w:rFonts w:ascii="Arial"/>
                <w:spacing w:val="-47"/>
                <w:sz w:val="18"/>
                <w:lang w:val="it-IT"/>
              </w:rPr>
              <w:t xml:space="preserve"> </w:t>
            </w:r>
            <w:r w:rsidRPr="004A6A68">
              <w:rPr>
                <w:rFonts w:ascii="Arial"/>
                <w:sz w:val="18"/>
                <w:lang w:val="it-IT"/>
              </w:rPr>
              <w:t>alcuni errori di</w:t>
            </w:r>
            <w:r w:rsidRPr="004A6A68">
              <w:rPr>
                <w:rFonts w:ascii="Arial"/>
                <w:spacing w:val="1"/>
                <w:sz w:val="18"/>
                <w:lang w:val="it-IT"/>
              </w:rPr>
              <w:t xml:space="preserve"> </w:t>
            </w:r>
            <w:r w:rsidRPr="004A6A68">
              <w:rPr>
                <w:rFonts w:ascii="Arial"/>
                <w:sz w:val="18"/>
                <w:lang w:val="it-IT"/>
              </w:rPr>
              <w:t>grammatica,</w:t>
            </w:r>
            <w:r w:rsidRPr="004A6A68">
              <w:rPr>
                <w:rFonts w:ascii="Arial"/>
                <w:spacing w:val="1"/>
                <w:sz w:val="18"/>
                <w:lang w:val="it-IT"/>
              </w:rPr>
              <w:t xml:space="preserve"> </w:t>
            </w:r>
            <w:r w:rsidRPr="004A6A68">
              <w:rPr>
                <w:rFonts w:ascii="Arial"/>
                <w:sz w:val="18"/>
                <w:lang w:val="it-IT"/>
              </w:rPr>
              <w:t>sintassi e</w:t>
            </w:r>
            <w:r w:rsidRPr="004A6A68">
              <w:rPr>
                <w:rFonts w:ascii="Arial"/>
                <w:spacing w:val="1"/>
                <w:sz w:val="18"/>
                <w:lang w:val="it-IT"/>
              </w:rPr>
              <w:t xml:space="preserve"> </w:t>
            </w:r>
            <w:r w:rsidRPr="004A6A68">
              <w:rPr>
                <w:rFonts w:ascii="Arial"/>
                <w:sz w:val="18"/>
                <w:lang w:val="it-IT"/>
              </w:rPr>
              <w:t>punteggiatura</w:t>
            </w:r>
          </w:p>
        </w:tc>
        <w:tc>
          <w:tcPr>
            <w:tcW w:w="1414" w:type="dxa"/>
          </w:tcPr>
          <w:p w14:paraId="5D06E188" w14:textId="77777777" w:rsidR="00880202" w:rsidRPr="004A6A68" w:rsidRDefault="00EE2205" w:rsidP="000F69B3">
            <w:pPr>
              <w:pStyle w:val="Paragrafoelenco"/>
              <w:spacing w:before="100"/>
              <w:ind w:left="0" w:firstLine="109"/>
              <w:jc w:val="center"/>
              <w:rPr>
                <w:rFonts w:ascii="Arial"/>
                <w:b/>
                <w:lang w:val="it-IT"/>
              </w:rPr>
            </w:pPr>
            <w:r w:rsidRPr="004A6A68">
              <w:rPr>
                <w:rFonts w:ascii="Arial"/>
                <w:b/>
                <w:lang w:val="it-IT"/>
              </w:rPr>
              <w:t>1,5</w:t>
            </w:r>
          </w:p>
          <w:p w14:paraId="6C06FA44" w14:textId="77777777" w:rsidR="00880202" w:rsidRPr="004A6A68" w:rsidRDefault="00EE2205" w:rsidP="000F69B3">
            <w:pPr>
              <w:pStyle w:val="Paragrafoelenco"/>
              <w:spacing w:before="207"/>
              <w:ind w:left="0" w:firstLine="109"/>
              <w:jc w:val="center"/>
              <w:rPr>
                <w:rFonts w:ascii="Arial"/>
                <w:sz w:val="18"/>
                <w:lang w:val="it-IT"/>
              </w:rPr>
            </w:pPr>
            <w:r w:rsidRPr="004A6A68">
              <w:rPr>
                <w:rFonts w:ascii="Arial"/>
                <w:sz w:val="18"/>
                <w:lang w:val="it-IT"/>
              </w:rPr>
              <w:t>Il testo risulta</w:t>
            </w:r>
            <w:r w:rsidRPr="004A6A68">
              <w:rPr>
                <w:rFonts w:ascii="Arial"/>
                <w:spacing w:val="1"/>
                <w:sz w:val="18"/>
                <w:lang w:val="it-IT"/>
              </w:rPr>
              <w:t xml:space="preserve"> </w:t>
            </w:r>
            <w:r w:rsidRPr="004A6A68">
              <w:rPr>
                <w:rFonts w:ascii="Arial"/>
                <w:sz w:val="18"/>
                <w:lang w:val="it-IT"/>
              </w:rPr>
              <w:t>corretto in</w:t>
            </w:r>
            <w:r w:rsidRPr="004A6A68">
              <w:rPr>
                <w:rFonts w:ascii="Arial"/>
                <w:spacing w:val="1"/>
                <w:sz w:val="18"/>
                <w:lang w:val="it-IT"/>
              </w:rPr>
              <w:t xml:space="preserve"> </w:t>
            </w:r>
            <w:r w:rsidRPr="004A6A68">
              <w:rPr>
                <w:rFonts w:ascii="Arial"/>
                <w:sz w:val="18"/>
                <w:lang w:val="it-IT"/>
              </w:rPr>
              <w:t>modo</w:t>
            </w:r>
            <w:r w:rsidRPr="004A6A68">
              <w:rPr>
                <w:rFonts w:ascii="Arial"/>
                <w:spacing w:val="1"/>
                <w:sz w:val="18"/>
                <w:lang w:val="it-IT"/>
              </w:rPr>
              <w:t xml:space="preserve"> </w:t>
            </w:r>
            <w:r w:rsidRPr="004A6A68">
              <w:rPr>
                <w:rFonts w:ascii="Arial"/>
                <w:sz w:val="18"/>
                <w:lang w:val="it-IT"/>
              </w:rPr>
              <w:t>sufficiente sul</w:t>
            </w:r>
            <w:r w:rsidRPr="004A6A68">
              <w:rPr>
                <w:rFonts w:ascii="Arial"/>
                <w:spacing w:val="-47"/>
                <w:sz w:val="18"/>
                <w:lang w:val="it-IT"/>
              </w:rPr>
              <w:t xml:space="preserve"> </w:t>
            </w:r>
            <w:r w:rsidRPr="004A6A68">
              <w:rPr>
                <w:rFonts w:ascii="Arial"/>
                <w:sz w:val="18"/>
                <w:lang w:val="it-IT"/>
              </w:rPr>
              <w:t>piano</w:t>
            </w:r>
            <w:r w:rsidRPr="004A6A68">
              <w:rPr>
                <w:rFonts w:ascii="Arial"/>
                <w:spacing w:val="1"/>
                <w:sz w:val="18"/>
                <w:lang w:val="it-IT"/>
              </w:rPr>
              <w:t xml:space="preserve"> </w:t>
            </w:r>
            <w:r w:rsidRPr="004A6A68">
              <w:rPr>
                <w:rFonts w:ascii="Arial"/>
                <w:sz w:val="18"/>
                <w:lang w:val="it-IT"/>
              </w:rPr>
              <w:t>grammaticale,</w:t>
            </w:r>
            <w:r w:rsidRPr="004A6A68">
              <w:rPr>
                <w:rFonts w:ascii="Arial"/>
                <w:spacing w:val="-47"/>
                <w:sz w:val="18"/>
                <w:lang w:val="it-IT"/>
              </w:rPr>
              <w:t xml:space="preserve"> </w:t>
            </w:r>
            <w:r w:rsidRPr="004A6A68">
              <w:rPr>
                <w:rFonts w:ascii="Arial"/>
                <w:sz w:val="18"/>
                <w:lang w:val="it-IT"/>
              </w:rPr>
              <w:t>sintattico e</w:t>
            </w:r>
            <w:r w:rsidRPr="004A6A68">
              <w:rPr>
                <w:rFonts w:ascii="Arial"/>
                <w:spacing w:val="1"/>
                <w:sz w:val="18"/>
                <w:lang w:val="it-IT"/>
              </w:rPr>
              <w:t xml:space="preserve"> </w:t>
            </w:r>
            <w:r w:rsidRPr="004A6A68">
              <w:rPr>
                <w:rFonts w:ascii="Arial"/>
                <w:sz w:val="18"/>
                <w:lang w:val="it-IT"/>
              </w:rPr>
              <w:t>della</w:t>
            </w:r>
            <w:r w:rsidRPr="004A6A68">
              <w:rPr>
                <w:rFonts w:ascii="Arial"/>
                <w:spacing w:val="1"/>
                <w:sz w:val="18"/>
                <w:lang w:val="it-IT"/>
              </w:rPr>
              <w:t xml:space="preserve"> </w:t>
            </w:r>
            <w:r w:rsidRPr="004A6A68">
              <w:rPr>
                <w:rFonts w:ascii="Arial"/>
                <w:sz w:val="18"/>
                <w:lang w:val="it-IT"/>
              </w:rPr>
              <w:t>punteggiatura</w:t>
            </w:r>
          </w:p>
        </w:tc>
        <w:tc>
          <w:tcPr>
            <w:tcW w:w="1346" w:type="dxa"/>
          </w:tcPr>
          <w:p w14:paraId="62BBF711" w14:textId="77777777" w:rsidR="00880202" w:rsidRPr="004A6A68" w:rsidRDefault="00EE2205" w:rsidP="000F69B3">
            <w:pPr>
              <w:pStyle w:val="Paragrafoelenco"/>
              <w:spacing w:before="100"/>
              <w:ind w:left="0" w:firstLine="109"/>
              <w:jc w:val="center"/>
              <w:rPr>
                <w:rFonts w:ascii="Arial"/>
                <w:b/>
                <w:lang w:val="it-IT"/>
              </w:rPr>
            </w:pPr>
            <w:r w:rsidRPr="004A6A68">
              <w:rPr>
                <w:rFonts w:ascii="Arial"/>
                <w:b/>
                <w:lang w:val="it-IT"/>
              </w:rPr>
              <w:t>2</w:t>
            </w:r>
          </w:p>
          <w:p w14:paraId="60022476" w14:textId="77777777" w:rsidR="00880202" w:rsidRPr="004A6A68" w:rsidRDefault="00EE2205" w:rsidP="000F69B3">
            <w:pPr>
              <w:pStyle w:val="Paragrafoelenco"/>
              <w:spacing w:before="207"/>
              <w:ind w:left="0" w:firstLine="109"/>
              <w:jc w:val="center"/>
              <w:rPr>
                <w:rFonts w:ascii="Arial"/>
                <w:sz w:val="18"/>
                <w:lang w:val="it-IT"/>
              </w:rPr>
            </w:pPr>
            <w:r w:rsidRPr="004A6A68">
              <w:rPr>
                <w:rFonts w:ascii="Arial"/>
                <w:sz w:val="18"/>
                <w:lang w:val="it-IT"/>
              </w:rPr>
              <w:t>Il testo</w:t>
            </w:r>
            <w:r w:rsidRPr="004A6A68">
              <w:rPr>
                <w:rFonts w:ascii="Arial"/>
                <w:spacing w:val="1"/>
                <w:sz w:val="18"/>
                <w:lang w:val="it-IT"/>
              </w:rPr>
              <w:t xml:space="preserve"> </w:t>
            </w:r>
            <w:r w:rsidRPr="004A6A68">
              <w:rPr>
                <w:rFonts w:ascii="Arial"/>
                <w:sz w:val="18"/>
                <w:lang w:val="it-IT"/>
              </w:rPr>
              <w:t>presenta</w:t>
            </w:r>
            <w:r w:rsidRPr="004A6A68">
              <w:rPr>
                <w:rFonts w:ascii="Arial"/>
                <w:spacing w:val="1"/>
                <w:sz w:val="18"/>
                <w:lang w:val="it-IT"/>
              </w:rPr>
              <w:t xml:space="preserve"> </w:t>
            </w:r>
            <w:r w:rsidRPr="004A6A68">
              <w:rPr>
                <w:rFonts w:ascii="Arial"/>
                <w:sz w:val="18"/>
                <w:lang w:val="it-IT"/>
              </w:rPr>
              <w:t>correttezza</w:t>
            </w:r>
            <w:r w:rsidRPr="004A6A68">
              <w:rPr>
                <w:rFonts w:ascii="Arial"/>
                <w:spacing w:val="1"/>
                <w:sz w:val="18"/>
                <w:lang w:val="it-IT"/>
              </w:rPr>
              <w:t xml:space="preserve"> </w:t>
            </w:r>
            <w:r w:rsidRPr="004A6A68">
              <w:rPr>
                <w:rFonts w:ascii="Arial"/>
                <w:sz w:val="18"/>
                <w:lang w:val="it-IT"/>
              </w:rPr>
              <w:t>grammaticale,</w:t>
            </w:r>
            <w:r w:rsidRPr="004A6A68">
              <w:rPr>
                <w:rFonts w:ascii="Arial"/>
                <w:spacing w:val="-47"/>
                <w:sz w:val="18"/>
                <w:lang w:val="it-IT"/>
              </w:rPr>
              <w:t xml:space="preserve"> </w:t>
            </w:r>
            <w:r w:rsidRPr="004A6A68">
              <w:rPr>
                <w:rFonts w:ascii="Arial"/>
                <w:sz w:val="18"/>
                <w:lang w:val="it-IT"/>
              </w:rPr>
              <w:t>strutture</w:t>
            </w:r>
            <w:r w:rsidRPr="004A6A68">
              <w:rPr>
                <w:rFonts w:ascii="Arial"/>
                <w:spacing w:val="1"/>
                <w:sz w:val="18"/>
                <w:lang w:val="it-IT"/>
              </w:rPr>
              <w:t xml:space="preserve"> </w:t>
            </w:r>
            <w:r w:rsidRPr="004A6A68">
              <w:rPr>
                <w:rFonts w:ascii="Arial"/>
                <w:sz w:val="18"/>
                <w:lang w:val="it-IT"/>
              </w:rPr>
              <w:t>sintattiche</w:t>
            </w:r>
            <w:r w:rsidRPr="004A6A68">
              <w:rPr>
                <w:rFonts w:ascii="Arial"/>
                <w:spacing w:val="1"/>
                <w:sz w:val="18"/>
                <w:lang w:val="it-IT"/>
              </w:rPr>
              <w:t xml:space="preserve"> </w:t>
            </w:r>
            <w:r w:rsidRPr="004A6A68">
              <w:rPr>
                <w:rFonts w:ascii="Arial"/>
                <w:sz w:val="18"/>
                <w:lang w:val="it-IT"/>
              </w:rPr>
              <w:t>articolate,</w:t>
            </w:r>
            <w:r w:rsidRPr="004A6A68">
              <w:rPr>
                <w:rFonts w:ascii="Arial"/>
                <w:spacing w:val="1"/>
                <w:sz w:val="18"/>
                <w:lang w:val="it-IT"/>
              </w:rPr>
              <w:t xml:space="preserve"> </w:t>
            </w:r>
            <w:r w:rsidRPr="004A6A68">
              <w:rPr>
                <w:rFonts w:ascii="Arial"/>
                <w:sz w:val="18"/>
                <w:lang w:val="it-IT"/>
              </w:rPr>
              <w:t>corretto uso</w:t>
            </w:r>
            <w:r w:rsidRPr="004A6A68">
              <w:rPr>
                <w:rFonts w:ascii="Arial"/>
                <w:spacing w:val="1"/>
                <w:sz w:val="18"/>
                <w:lang w:val="it-IT"/>
              </w:rPr>
              <w:t xml:space="preserve"> </w:t>
            </w:r>
            <w:r w:rsidRPr="004A6A68">
              <w:rPr>
                <w:rFonts w:ascii="Arial"/>
                <w:sz w:val="18"/>
                <w:lang w:val="it-IT"/>
              </w:rPr>
              <w:t>della</w:t>
            </w:r>
            <w:r w:rsidRPr="004A6A68">
              <w:rPr>
                <w:rFonts w:ascii="Arial"/>
                <w:spacing w:val="1"/>
                <w:sz w:val="18"/>
                <w:lang w:val="it-IT"/>
              </w:rPr>
              <w:t xml:space="preserve"> </w:t>
            </w:r>
            <w:r w:rsidRPr="004A6A68">
              <w:rPr>
                <w:rFonts w:ascii="Arial"/>
                <w:sz w:val="18"/>
                <w:lang w:val="it-IT"/>
              </w:rPr>
              <w:t>punteggiatura</w:t>
            </w:r>
          </w:p>
        </w:tc>
        <w:tc>
          <w:tcPr>
            <w:tcW w:w="1316" w:type="dxa"/>
          </w:tcPr>
          <w:p w14:paraId="4D3DA22D" w14:textId="77777777" w:rsidR="00880202" w:rsidRPr="004A6A68" w:rsidRDefault="00EE2205" w:rsidP="000F69B3">
            <w:pPr>
              <w:pStyle w:val="Paragrafoelenco"/>
              <w:spacing w:before="100"/>
              <w:ind w:left="0" w:firstLine="109"/>
              <w:jc w:val="center"/>
              <w:rPr>
                <w:rFonts w:ascii="Arial"/>
                <w:b/>
                <w:lang w:val="it-IT"/>
              </w:rPr>
            </w:pPr>
            <w:r w:rsidRPr="004A6A68">
              <w:rPr>
                <w:rFonts w:ascii="Arial"/>
                <w:b/>
                <w:lang w:val="it-IT"/>
              </w:rPr>
              <w:t>2,5</w:t>
            </w:r>
          </w:p>
          <w:p w14:paraId="508373FC" w14:textId="77777777" w:rsidR="00880202" w:rsidRPr="004A6A68" w:rsidRDefault="00EE2205" w:rsidP="000F69B3">
            <w:pPr>
              <w:pStyle w:val="Paragrafoelenco"/>
              <w:spacing w:before="207"/>
              <w:ind w:left="0" w:firstLine="109"/>
              <w:jc w:val="center"/>
              <w:rPr>
                <w:rFonts w:ascii="Arial" w:hAnsi="Arial"/>
                <w:sz w:val="18"/>
                <w:lang w:val="it-IT"/>
              </w:rPr>
            </w:pPr>
            <w:r w:rsidRPr="004A6A68">
              <w:rPr>
                <w:rFonts w:ascii="Arial" w:hAnsi="Arial"/>
                <w:sz w:val="18"/>
                <w:lang w:val="it-IT"/>
              </w:rPr>
              <w:t>Il testo</w:t>
            </w:r>
            <w:r w:rsidRPr="004A6A68">
              <w:rPr>
                <w:rFonts w:ascii="Arial" w:hAnsi="Arial"/>
                <w:spacing w:val="1"/>
                <w:sz w:val="18"/>
                <w:lang w:val="it-IT"/>
              </w:rPr>
              <w:t xml:space="preserve"> </w:t>
            </w:r>
            <w:r w:rsidRPr="004A6A68">
              <w:rPr>
                <w:rFonts w:ascii="Arial" w:hAnsi="Arial"/>
                <w:sz w:val="18"/>
                <w:lang w:val="it-IT"/>
              </w:rPr>
              <w:t>presenta</w:t>
            </w:r>
            <w:r w:rsidRPr="004A6A68">
              <w:rPr>
                <w:rFonts w:ascii="Arial" w:hAnsi="Arial"/>
                <w:spacing w:val="1"/>
                <w:sz w:val="18"/>
                <w:lang w:val="it-IT"/>
              </w:rPr>
              <w:t xml:space="preserve"> </w:t>
            </w:r>
            <w:r w:rsidRPr="004A6A68">
              <w:rPr>
                <w:rFonts w:ascii="Arial" w:hAnsi="Arial"/>
                <w:sz w:val="18"/>
                <w:lang w:val="it-IT"/>
              </w:rPr>
              <w:t>correttezza</w:t>
            </w:r>
            <w:r w:rsidRPr="004A6A68">
              <w:rPr>
                <w:rFonts w:ascii="Arial" w:hAnsi="Arial"/>
                <w:spacing w:val="1"/>
                <w:sz w:val="18"/>
                <w:lang w:val="it-IT"/>
              </w:rPr>
              <w:t xml:space="preserve"> </w:t>
            </w:r>
            <w:r w:rsidRPr="004A6A68">
              <w:rPr>
                <w:rFonts w:ascii="Arial" w:hAnsi="Arial"/>
                <w:sz w:val="18"/>
                <w:lang w:val="it-IT"/>
              </w:rPr>
              <w:t>grammaticale</w:t>
            </w:r>
            <w:r w:rsidRPr="004A6A68">
              <w:rPr>
                <w:rFonts w:ascii="Arial" w:hAnsi="Arial"/>
                <w:spacing w:val="1"/>
                <w:sz w:val="18"/>
                <w:lang w:val="it-IT"/>
              </w:rPr>
              <w:t xml:space="preserve"> </w:t>
            </w:r>
            <w:r w:rsidRPr="004A6A68">
              <w:rPr>
                <w:rFonts w:ascii="Arial" w:hAnsi="Arial"/>
                <w:sz w:val="18"/>
                <w:lang w:val="it-IT"/>
              </w:rPr>
              <w:t>e</w:t>
            </w:r>
            <w:r w:rsidRPr="004A6A68">
              <w:rPr>
                <w:rFonts w:ascii="Arial" w:hAnsi="Arial"/>
                <w:spacing w:val="50"/>
                <w:sz w:val="18"/>
                <w:lang w:val="it-IT"/>
              </w:rPr>
              <w:t xml:space="preserve"> </w:t>
            </w:r>
            <w:r w:rsidRPr="004A6A68">
              <w:rPr>
                <w:rFonts w:ascii="Arial" w:hAnsi="Arial"/>
                <w:sz w:val="18"/>
                <w:lang w:val="it-IT"/>
              </w:rPr>
              <w:t>nell’uso</w:t>
            </w:r>
            <w:r w:rsidRPr="004A6A68">
              <w:rPr>
                <w:rFonts w:ascii="Arial" w:hAnsi="Arial"/>
                <w:spacing w:val="1"/>
                <w:sz w:val="18"/>
                <w:lang w:val="it-IT"/>
              </w:rPr>
              <w:t xml:space="preserve"> </w:t>
            </w:r>
            <w:r w:rsidRPr="004A6A68">
              <w:rPr>
                <w:rFonts w:ascii="Arial" w:hAnsi="Arial"/>
                <w:sz w:val="18"/>
                <w:lang w:val="it-IT"/>
              </w:rPr>
              <w:t>della</w:t>
            </w:r>
            <w:r w:rsidRPr="004A6A68">
              <w:rPr>
                <w:rFonts w:ascii="Arial" w:hAnsi="Arial"/>
                <w:spacing w:val="1"/>
                <w:sz w:val="18"/>
                <w:lang w:val="it-IT"/>
              </w:rPr>
              <w:t xml:space="preserve"> </w:t>
            </w:r>
            <w:r w:rsidRPr="004A6A68">
              <w:rPr>
                <w:rFonts w:ascii="Arial" w:hAnsi="Arial"/>
                <w:sz w:val="18"/>
                <w:lang w:val="it-IT"/>
              </w:rPr>
              <w:t>punteggiatura.</w:t>
            </w:r>
          </w:p>
          <w:p w14:paraId="5E056A01" w14:textId="77777777" w:rsidR="00880202" w:rsidRDefault="00EE2205" w:rsidP="000F69B3">
            <w:pPr>
              <w:pStyle w:val="Paragrafoelenco"/>
              <w:ind w:left="0" w:firstLine="109"/>
              <w:jc w:val="center"/>
              <w:rPr>
                <w:rFonts w:ascii="Arial"/>
                <w:sz w:val="18"/>
              </w:rPr>
            </w:pPr>
            <w:proofErr w:type="spellStart"/>
            <w:r>
              <w:rPr>
                <w:rFonts w:ascii="Arial"/>
                <w:sz w:val="18"/>
              </w:rPr>
              <w:t>Strutture</w:t>
            </w:r>
            <w:proofErr w:type="spellEnd"/>
            <w:r>
              <w:rPr>
                <w:rFonts w:ascii="Arial"/>
                <w:spacing w:val="1"/>
                <w:sz w:val="18"/>
              </w:rPr>
              <w:t xml:space="preserve"> </w:t>
            </w:r>
            <w:proofErr w:type="spellStart"/>
            <w:r>
              <w:rPr>
                <w:rFonts w:ascii="Arial"/>
                <w:sz w:val="18"/>
              </w:rPr>
              <w:t>sintattiche</w:t>
            </w:r>
            <w:proofErr w:type="spellEnd"/>
            <w:r>
              <w:rPr>
                <w:rFonts w:ascii="Arial"/>
                <w:spacing w:val="1"/>
                <w:sz w:val="18"/>
              </w:rPr>
              <w:t xml:space="preserve"> </w:t>
            </w:r>
            <w:proofErr w:type="spellStart"/>
            <w:r>
              <w:rPr>
                <w:rFonts w:ascii="Arial"/>
                <w:sz w:val="18"/>
              </w:rPr>
              <w:t>complesse</w:t>
            </w:r>
            <w:proofErr w:type="spellEnd"/>
          </w:p>
        </w:tc>
      </w:tr>
      <w:tr w:rsidR="00880202" w:rsidRPr="004A6A68" w14:paraId="22007F3D" w14:textId="77777777" w:rsidTr="00C235DF">
        <w:trPr>
          <w:trHeight w:val="2075"/>
        </w:trPr>
        <w:tc>
          <w:tcPr>
            <w:tcW w:w="1545" w:type="dxa"/>
          </w:tcPr>
          <w:p w14:paraId="46AB7B67" w14:textId="77777777" w:rsidR="00880202" w:rsidRPr="004A6A68" w:rsidRDefault="00EE2205" w:rsidP="000F69B3">
            <w:pPr>
              <w:pStyle w:val="Paragrafoelenco"/>
              <w:spacing w:before="99"/>
              <w:ind w:left="0" w:firstLine="109"/>
              <w:rPr>
                <w:rFonts w:ascii="Arial" w:hAnsi="Arial"/>
                <w:b/>
                <w:sz w:val="18"/>
                <w:lang w:val="it-IT"/>
              </w:rPr>
            </w:pPr>
            <w:r w:rsidRPr="004A6A68">
              <w:rPr>
                <w:rFonts w:ascii="Arial" w:hAnsi="Arial"/>
                <w:b/>
                <w:sz w:val="18"/>
                <w:lang w:val="it-IT"/>
              </w:rPr>
              <w:t>Proprietà e</w:t>
            </w:r>
            <w:r w:rsidRPr="004A6A68">
              <w:rPr>
                <w:rFonts w:ascii="Arial" w:hAnsi="Arial"/>
                <w:b/>
                <w:spacing w:val="1"/>
                <w:sz w:val="18"/>
                <w:lang w:val="it-IT"/>
              </w:rPr>
              <w:t xml:space="preserve"> </w:t>
            </w:r>
            <w:r w:rsidRPr="004A6A68">
              <w:rPr>
                <w:rFonts w:ascii="Arial" w:hAnsi="Arial"/>
                <w:b/>
                <w:sz w:val="18"/>
                <w:lang w:val="it-IT"/>
              </w:rPr>
              <w:t>ricchezza</w:t>
            </w:r>
            <w:r w:rsidRPr="004A6A68">
              <w:rPr>
                <w:rFonts w:ascii="Arial" w:hAnsi="Arial"/>
                <w:b/>
                <w:spacing w:val="1"/>
                <w:sz w:val="18"/>
                <w:lang w:val="it-IT"/>
              </w:rPr>
              <w:t xml:space="preserve"> </w:t>
            </w:r>
            <w:r w:rsidRPr="004A6A68">
              <w:rPr>
                <w:rFonts w:ascii="Arial" w:hAnsi="Arial"/>
                <w:b/>
                <w:sz w:val="18"/>
                <w:lang w:val="it-IT"/>
              </w:rPr>
              <w:t>lessicale;</w:t>
            </w:r>
            <w:r w:rsidRPr="004A6A68">
              <w:rPr>
                <w:rFonts w:ascii="Arial" w:hAnsi="Arial"/>
                <w:b/>
                <w:spacing w:val="1"/>
                <w:sz w:val="18"/>
                <w:lang w:val="it-IT"/>
              </w:rPr>
              <w:t xml:space="preserve"> </w:t>
            </w:r>
            <w:r w:rsidRPr="004A6A68">
              <w:rPr>
                <w:rFonts w:ascii="Arial" w:hAnsi="Arial"/>
                <w:b/>
                <w:sz w:val="18"/>
                <w:lang w:val="it-IT"/>
              </w:rPr>
              <w:t>coesione del</w:t>
            </w:r>
            <w:r w:rsidRPr="004A6A68">
              <w:rPr>
                <w:rFonts w:ascii="Arial" w:hAnsi="Arial"/>
                <w:b/>
                <w:spacing w:val="-47"/>
                <w:sz w:val="18"/>
                <w:lang w:val="it-IT"/>
              </w:rPr>
              <w:t xml:space="preserve"> </w:t>
            </w:r>
            <w:r w:rsidRPr="004A6A68">
              <w:rPr>
                <w:rFonts w:ascii="Arial" w:hAnsi="Arial"/>
                <w:b/>
                <w:sz w:val="18"/>
                <w:lang w:val="it-IT"/>
              </w:rPr>
              <w:t>testo; grafia</w:t>
            </w:r>
            <w:r w:rsidRPr="004A6A68">
              <w:rPr>
                <w:rFonts w:ascii="Arial" w:hAnsi="Arial"/>
                <w:b/>
                <w:spacing w:val="1"/>
                <w:sz w:val="18"/>
                <w:lang w:val="it-IT"/>
              </w:rPr>
              <w:t xml:space="preserve"> </w:t>
            </w:r>
            <w:r w:rsidRPr="004A6A68">
              <w:rPr>
                <w:rFonts w:ascii="Arial" w:hAnsi="Arial"/>
                <w:b/>
                <w:sz w:val="18"/>
                <w:lang w:val="it-IT"/>
              </w:rPr>
              <w:t>chiara e</w:t>
            </w:r>
            <w:r w:rsidRPr="004A6A68">
              <w:rPr>
                <w:rFonts w:ascii="Arial" w:hAnsi="Arial"/>
                <w:b/>
                <w:spacing w:val="1"/>
                <w:sz w:val="18"/>
                <w:lang w:val="it-IT"/>
              </w:rPr>
              <w:t xml:space="preserve"> </w:t>
            </w:r>
            <w:r w:rsidRPr="004A6A68">
              <w:rPr>
                <w:rFonts w:ascii="Arial" w:hAnsi="Arial"/>
                <w:b/>
                <w:sz w:val="18"/>
                <w:lang w:val="it-IT"/>
              </w:rPr>
              <w:t>leggibile</w:t>
            </w:r>
          </w:p>
        </w:tc>
        <w:tc>
          <w:tcPr>
            <w:tcW w:w="1619" w:type="dxa"/>
          </w:tcPr>
          <w:p w14:paraId="3BAA08BE" w14:textId="77777777" w:rsidR="00880202" w:rsidRPr="004A6A68" w:rsidRDefault="00EE2205" w:rsidP="000F69B3">
            <w:pPr>
              <w:pStyle w:val="Paragrafoelenco"/>
              <w:spacing w:before="100"/>
              <w:ind w:left="0" w:firstLine="109"/>
              <w:jc w:val="center"/>
              <w:rPr>
                <w:rFonts w:ascii="Arial"/>
                <w:b/>
                <w:lang w:val="it-IT"/>
              </w:rPr>
            </w:pPr>
            <w:r w:rsidRPr="004A6A68">
              <w:rPr>
                <w:rFonts w:ascii="Arial"/>
                <w:b/>
                <w:lang w:val="it-IT"/>
              </w:rPr>
              <w:t>0,5</w:t>
            </w:r>
          </w:p>
          <w:p w14:paraId="051E3133" w14:textId="77777777" w:rsidR="00880202" w:rsidRPr="004A6A68" w:rsidRDefault="00EE2205" w:rsidP="000F69B3">
            <w:pPr>
              <w:pStyle w:val="Paragrafoelenco"/>
              <w:spacing w:before="205"/>
              <w:ind w:left="0" w:firstLine="109"/>
              <w:jc w:val="center"/>
              <w:rPr>
                <w:rFonts w:ascii="Arial" w:hAnsi="Arial"/>
                <w:sz w:val="18"/>
                <w:lang w:val="it-IT"/>
              </w:rPr>
            </w:pPr>
            <w:r w:rsidRPr="004A6A68">
              <w:rPr>
                <w:rFonts w:ascii="Arial" w:hAnsi="Arial"/>
                <w:sz w:val="18"/>
                <w:lang w:val="it-IT"/>
              </w:rPr>
              <w:t>Il lessico è</w:t>
            </w:r>
            <w:r w:rsidRPr="004A6A68">
              <w:rPr>
                <w:rFonts w:ascii="Arial" w:hAnsi="Arial"/>
                <w:spacing w:val="1"/>
                <w:sz w:val="18"/>
                <w:lang w:val="it-IT"/>
              </w:rPr>
              <w:t xml:space="preserve"> </w:t>
            </w:r>
            <w:r w:rsidRPr="004A6A68">
              <w:rPr>
                <w:rFonts w:ascii="Arial" w:hAnsi="Arial"/>
                <w:sz w:val="18"/>
                <w:lang w:val="it-IT"/>
              </w:rPr>
              <w:t>inappropriato.</w:t>
            </w:r>
            <w:r w:rsidRPr="004A6A68">
              <w:rPr>
                <w:rFonts w:ascii="Arial" w:hAnsi="Arial"/>
                <w:spacing w:val="-47"/>
                <w:sz w:val="18"/>
                <w:lang w:val="it-IT"/>
              </w:rPr>
              <w:t xml:space="preserve"> </w:t>
            </w:r>
            <w:r w:rsidRPr="004A6A68">
              <w:rPr>
                <w:rFonts w:ascii="Arial" w:hAnsi="Arial"/>
                <w:sz w:val="18"/>
                <w:lang w:val="it-IT"/>
              </w:rPr>
              <w:t>Assenza di</w:t>
            </w:r>
            <w:r w:rsidRPr="004A6A68">
              <w:rPr>
                <w:rFonts w:ascii="Arial" w:hAnsi="Arial"/>
                <w:spacing w:val="1"/>
                <w:sz w:val="18"/>
                <w:lang w:val="it-IT"/>
              </w:rPr>
              <w:t xml:space="preserve"> </w:t>
            </w:r>
            <w:r w:rsidRPr="004A6A68">
              <w:rPr>
                <w:rFonts w:ascii="Arial" w:hAnsi="Arial"/>
                <w:sz w:val="18"/>
                <w:lang w:val="it-IT"/>
              </w:rPr>
              <w:t>coesione</w:t>
            </w:r>
          </w:p>
        </w:tc>
        <w:tc>
          <w:tcPr>
            <w:tcW w:w="1516" w:type="dxa"/>
          </w:tcPr>
          <w:p w14:paraId="725232A3" w14:textId="77777777" w:rsidR="00880202" w:rsidRPr="004A6A68" w:rsidRDefault="00EE2205" w:rsidP="000F69B3">
            <w:pPr>
              <w:pStyle w:val="Paragrafoelenco"/>
              <w:spacing w:before="100"/>
              <w:ind w:left="0" w:firstLine="109"/>
              <w:jc w:val="center"/>
              <w:rPr>
                <w:rFonts w:ascii="Arial"/>
                <w:b/>
                <w:lang w:val="it-IT"/>
              </w:rPr>
            </w:pPr>
            <w:r w:rsidRPr="004A6A68">
              <w:rPr>
                <w:rFonts w:ascii="Arial"/>
                <w:b/>
                <w:lang w:val="it-IT"/>
              </w:rPr>
              <w:t>1</w:t>
            </w:r>
          </w:p>
          <w:p w14:paraId="566D917F" w14:textId="77777777" w:rsidR="00880202" w:rsidRPr="004A6A68" w:rsidRDefault="00EE2205" w:rsidP="000F69B3">
            <w:pPr>
              <w:pStyle w:val="Paragrafoelenco"/>
              <w:spacing w:before="205"/>
              <w:ind w:left="0" w:firstLine="109"/>
              <w:jc w:val="center"/>
              <w:rPr>
                <w:rFonts w:ascii="Arial" w:hAnsi="Arial"/>
                <w:sz w:val="18"/>
                <w:lang w:val="it-IT"/>
              </w:rPr>
            </w:pPr>
            <w:r w:rsidRPr="004A6A68">
              <w:rPr>
                <w:rFonts w:ascii="Arial" w:hAnsi="Arial"/>
                <w:sz w:val="18"/>
                <w:lang w:val="it-IT"/>
              </w:rPr>
              <w:t>Il lessico è</w:t>
            </w:r>
            <w:r w:rsidRPr="004A6A68">
              <w:rPr>
                <w:rFonts w:ascii="Arial" w:hAnsi="Arial"/>
                <w:spacing w:val="1"/>
                <w:sz w:val="18"/>
                <w:lang w:val="it-IT"/>
              </w:rPr>
              <w:t xml:space="preserve"> </w:t>
            </w:r>
            <w:r w:rsidRPr="004A6A68">
              <w:rPr>
                <w:rFonts w:ascii="Arial" w:hAnsi="Arial"/>
                <w:sz w:val="18"/>
                <w:lang w:val="it-IT"/>
              </w:rPr>
              <w:t>spesso</w:t>
            </w:r>
            <w:r w:rsidRPr="004A6A68">
              <w:rPr>
                <w:rFonts w:ascii="Arial" w:hAnsi="Arial"/>
                <w:spacing w:val="1"/>
                <w:sz w:val="18"/>
                <w:lang w:val="it-IT"/>
              </w:rPr>
              <w:t xml:space="preserve"> </w:t>
            </w:r>
            <w:r w:rsidRPr="004A6A68">
              <w:rPr>
                <w:rFonts w:ascii="Arial" w:hAnsi="Arial"/>
                <w:sz w:val="18"/>
                <w:lang w:val="it-IT"/>
              </w:rPr>
              <w:t>inappropriato.</w:t>
            </w:r>
          </w:p>
          <w:p w14:paraId="44739FC2" w14:textId="77777777" w:rsidR="00880202" w:rsidRDefault="00EE2205" w:rsidP="000F69B3">
            <w:pPr>
              <w:pStyle w:val="Paragrafoelenco"/>
              <w:ind w:left="0" w:firstLine="109"/>
              <w:jc w:val="center"/>
              <w:rPr>
                <w:rFonts w:ascii="Arial"/>
                <w:sz w:val="18"/>
              </w:rPr>
            </w:pPr>
            <w:proofErr w:type="spellStart"/>
            <w:r>
              <w:rPr>
                <w:rFonts w:ascii="Arial"/>
                <w:sz w:val="18"/>
              </w:rPr>
              <w:t>Coesione</w:t>
            </w:r>
            <w:proofErr w:type="spellEnd"/>
            <w:r>
              <w:rPr>
                <w:rFonts w:ascii="Arial"/>
                <w:spacing w:val="-47"/>
                <w:sz w:val="18"/>
              </w:rPr>
              <w:t xml:space="preserve"> </w:t>
            </w:r>
            <w:proofErr w:type="spellStart"/>
            <w:r>
              <w:rPr>
                <w:rFonts w:ascii="Arial"/>
                <w:sz w:val="18"/>
              </w:rPr>
              <w:t>carente</w:t>
            </w:r>
            <w:proofErr w:type="spellEnd"/>
          </w:p>
        </w:tc>
        <w:tc>
          <w:tcPr>
            <w:tcW w:w="1518" w:type="dxa"/>
          </w:tcPr>
          <w:p w14:paraId="22C4C186" w14:textId="77777777" w:rsidR="00880202" w:rsidRPr="004A6A68" w:rsidRDefault="00EE2205" w:rsidP="000F69B3">
            <w:pPr>
              <w:pStyle w:val="Paragrafoelenco"/>
              <w:spacing w:before="100"/>
              <w:ind w:left="0" w:firstLine="109"/>
              <w:jc w:val="center"/>
              <w:rPr>
                <w:rFonts w:ascii="Arial"/>
                <w:b/>
                <w:lang w:val="it-IT"/>
              </w:rPr>
            </w:pPr>
            <w:r w:rsidRPr="004A6A68">
              <w:rPr>
                <w:rFonts w:ascii="Arial"/>
                <w:b/>
                <w:lang w:val="it-IT"/>
              </w:rPr>
              <w:t>1,25</w:t>
            </w:r>
          </w:p>
          <w:p w14:paraId="714108AB" w14:textId="77777777" w:rsidR="00880202" w:rsidRPr="004A6A68" w:rsidRDefault="00EE2205" w:rsidP="000F69B3">
            <w:pPr>
              <w:pStyle w:val="Paragrafoelenco"/>
              <w:spacing w:before="205"/>
              <w:ind w:left="0" w:firstLine="109"/>
              <w:jc w:val="center"/>
              <w:rPr>
                <w:rFonts w:ascii="Arial"/>
                <w:sz w:val="18"/>
                <w:lang w:val="it-IT"/>
              </w:rPr>
            </w:pPr>
            <w:r w:rsidRPr="004A6A68">
              <w:rPr>
                <w:rFonts w:ascii="Arial"/>
                <w:sz w:val="18"/>
                <w:lang w:val="it-IT"/>
              </w:rPr>
              <w:t>Lessico</w:t>
            </w:r>
            <w:r w:rsidRPr="004A6A68">
              <w:rPr>
                <w:rFonts w:ascii="Arial"/>
                <w:spacing w:val="1"/>
                <w:sz w:val="18"/>
                <w:lang w:val="it-IT"/>
              </w:rPr>
              <w:t xml:space="preserve"> </w:t>
            </w:r>
            <w:r w:rsidRPr="004A6A68">
              <w:rPr>
                <w:rFonts w:ascii="Arial"/>
                <w:sz w:val="18"/>
                <w:lang w:val="it-IT"/>
              </w:rPr>
              <w:t>estremamente</w:t>
            </w:r>
            <w:r w:rsidRPr="004A6A68">
              <w:rPr>
                <w:rFonts w:ascii="Arial"/>
                <w:spacing w:val="1"/>
                <w:sz w:val="18"/>
                <w:lang w:val="it-IT"/>
              </w:rPr>
              <w:t xml:space="preserve"> </w:t>
            </w:r>
            <w:r w:rsidRPr="004A6A68">
              <w:rPr>
                <w:rFonts w:ascii="Arial"/>
                <w:sz w:val="18"/>
                <w:lang w:val="it-IT"/>
              </w:rPr>
              <w:t>semplice. Alcune</w:t>
            </w:r>
            <w:r w:rsidRPr="004A6A68">
              <w:rPr>
                <w:rFonts w:ascii="Arial"/>
                <w:spacing w:val="-47"/>
                <w:sz w:val="18"/>
                <w:lang w:val="it-IT"/>
              </w:rPr>
              <w:t xml:space="preserve"> </w:t>
            </w:r>
            <w:r w:rsidRPr="004A6A68">
              <w:rPr>
                <w:rFonts w:ascii="Arial"/>
                <w:sz w:val="18"/>
                <w:lang w:val="it-IT"/>
              </w:rPr>
              <w:t>incongruenze</w:t>
            </w:r>
            <w:r w:rsidRPr="004A6A68">
              <w:rPr>
                <w:rFonts w:ascii="Arial"/>
                <w:spacing w:val="1"/>
                <w:sz w:val="18"/>
                <w:lang w:val="it-IT"/>
              </w:rPr>
              <w:t xml:space="preserve"> </w:t>
            </w:r>
            <w:r w:rsidRPr="004A6A68">
              <w:rPr>
                <w:rFonts w:ascii="Arial"/>
                <w:sz w:val="18"/>
                <w:lang w:val="it-IT"/>
              </w:rPr>
              <w:t>espositive</w:t>
            </w:r>
          </w:p>
        </w:tc>
        <w:tc>
          <w:tcPr>
            <w:tcW w:w="1414" w:type="dxa"/>
          </w:tcPr>
          <w:p w14:paraId="66F683E7" w14:textId="77777777" w:rsidR="00880202" w:rsidRPr="004A6A68" w:rsidRDefault="00EE2205" w:rsidP="000F69B3">
            <w:pPr>
              <w:pStyle w:val="Paragrafoelenco"/>
              <w:spacing w:before="100"/>
              <w:ind w:left="0" w:firstLine="109"/>
              <w:jc w:val="center"/>
              <w:rPr>
                <w:rFonts w:ascii="Arial"/>
                <w:b/>
                <w:lang w:val="it-IT"/>
              </w:rPr>
            </w:pPr>
            <w:r w:rsidRPr="004A6A68">
              <w:rPr>
                <w:rFonts w:ascii="Arial"/>
                <w:b/>
                <w:lang w:val="it-IT"/>
              </w:rPr>
              <w:t>1,5</w:t>
            </w:r>
          </w:p>
          <w:p w14:paraId="1A2F1175" w14:textId="77777777" w:rsidR="00880202" w:rsidRDefault="00EE2205" w:rsidP="000F69B3">
            <w:pPr>
              <w:pStyle w:val="Paragrafoelenco"/>
              <w:spacing w:before="205"/>
              <w:ind w:left="0" w:firstLine="109"/>
              <w:jc w:val="center"/>
              <w:rPr>
                <w:rFonts w:ascii="Arial"/>
                <w:sz w:val="18"/>
              </w:rPr>
            </w:pPr>
            <w:r w:rsidRPr="004A6A68">
              <w:rPr>
                <w:rFonts w:ascii="Arial"/>
                <w:sz w:val="18"/>
                <w:lang w:val="it-IT"/>
              </w:rPr>
              <w:t>Uso sufficiente</w:t>
            </w:r>
            <w:r w:rsidRPr="004A6A68">
              <w:rPr>
                <w:rFonts w:ascii="Arial"/>
                <w:spacing w:val="-47"/>
                <w:sz w:val="18"/>
                <w:lang w:val="it-IT"/>
              </w:rPr>
              <w:t xml:space="preserve"> </w:t>
            </w:r>
            <w:r w:rsidRPr="004A6A68">
              <w:rPr>
                <w:rFonts w:ascii="Arial"/>
                <w:sz w:val="18"/>
                <w:lang w:val="it-IT"/>
              </w:rPr>
              <w:t>di un lessico</w:t>
            </w:r>
            <w:r w:rsidRPr="004A6A68">
              <w:rPr>
                <w:rFonts w:ascii="Arial"/>
                <w:spacing w:val="1"/>
                <w:sz w:val="18"/>
                <w:lang w:val="it-IT"/>
              </w:rPr>
              <w:t xml:space="preserve"> </w:t>
            </w:r>
            <w:r w:rsidRPr="004A6A68">
              <w:rPr>
                <w:rFonts w:ascii="Arial"/>
                <w:sz w:val="18"/>
                <w:lang w:val="it-IT"/>
              </w:rPr>
              <w:t>appropriato.</w:t>
            </w:r>
            <w:r w:rsidRPr="004A6A68">
              <w:rPr>
                <w:rFonts w:ascii="Arial"/>
                <w:spacing w:val="1"/>
                <w:sz w:val="18"/>
                <w:lang w:val="it-IT"/>
              </w:rPr>
              <w:t xml:space="preserve"> </w:t>
            </w:r>
            <w:r>
              <w:rPr>
                <w:rFonts w:ascii="Arial"/>
                <w:sz w:val="18"/>
              </w:rPr>
              <w:t>Testo</w:t>
            </w:r>
            <w:r>
              <w:rPr>
                <w:rFonts w:ascii="Arial"/>
                <w:spacing w:val="-2"/>
                <w:sz w:val="18"/>
              </w:rPr>
              <w:t xml:space="preserve"> </w:t>
            </w:r>
            <w:proofErr w:type="spellStart"/>
            <w:r>
              <w:rPr>
                <w:rFonts w:ascii="Arial"/>
                <w:sz w:val="18"/>
              </w:rPr>
              <w:t>coeso</w:t>
            </w:r>
            <w:proofErr w:type="spellEnd"/>
          </w:p>
        </w:tc>
        <w:tc>
          <w:tcPr>
            <w:tcW w:w="1346" w:type="dxa"/>
          </w:tcPr>
          <w:p w14:paraId="1ABD757F" w14:textId="77777777" w:rsidR="00880202" w:rsidRPr="004A6A68" w:rsidRDefault="00EE2205" w:rsidP="000F69B3">
            <w:pPr>
              <w:pStyle w:val="Paragrafoelenco"/>
              <w:spacing w:before="100"/>
              <w:ind w:left="0" w:firstLine="109"/>
              <w:jc w:val="center"/>
              <w:rPr>
                <w:rFonts w:ascii="Arial"/>
                <w:b/>
                <w:lang w:val="it-IT"/>
              </w:rPr>
            </w:pPr>
            <w:r w:rsidRPr="004A6A68">
              <w:rPr>
                <w:rFonts w:ascii="Arial"/>
                <w:b/>
                <w:lang w:val="it-IT"/>
              </w:rPr>
              <w:t>2</w:t>
            </w:r>
          </w:p>
          <w:p w14:paraId="71514141" w14:textId="77777777" w:rsidR="00880202" w:rsidRPr="004A6A68" w:rsidRDefault="00EE2205" w:rsidP="000F69B3">
            <w:pPr>
              <w:pStyle w:val="Paragrafoelenco"/>
              <w:spacing w:before="205"/>
              <w:ind w:left="0" w:firstLine="109"/>
              <w:jc w:val="center"/>
              <w:rPr>
                <w:rFonts w:ascii="Arial"/>
                <w:sz w:val="18"/>
                <w:lang w:val="it-IT"/>
              </w:rPr>
            </w:pPr>
            <w:r w:rsidRPr="004A6A68">
              <w:rPr>
                <w:rFonts w:ascii="Arial"/>
                <w:sz w:val="18"/>
                <w:lang w:val="it-IT"/>
              </w:rPr>
              <w:t>Uso di lessico</w:t>
            </w:r>
            <w:r w:rsidRPr="004A6A68">
              <w:rPr>
                <w:rFonts w:ascii="Arial"/>
                <w:spacing w:val="-47"/>
                <w:sz w:val="18"/>
                <w:lang w:val="it-IT"/>
              </w:rPr>
              <w:t xml:space="preserve"> </w:t>
            </w:r>
            <w:r w:rsidRPr="004A6A68">
              <w:rPr>
                <w:rFonts w:ascii="Arial"/>
                <w:sz w:val="18"/>
                <w:lang w:val="it-IT"/>
              </w:rPr>
              <w:t>appropriato e</w:t>
            </w:r>
            <w:r w:rsidRPr="004A6A68">
              <w:rPr>
                <w:rFonts w:ascii="Arial"/>
                <w:spacing w:val="1"/>
                <w:sz w:val="18"/>
                <w:lang w:val="it-IT"/>
              </w:rPr>
              <w:t xml:space="preserve"> </w:t>
            </w:r>
            <w:r w:rsidRPr="004A6A68">
              <w:rPr>
                <w:rFonts w:ascii="Arial"/>
                <w:sz w:val="18"/>
                <w:lang w:val="it-IT"/>
              </w:rPr>
              <w:t>specifico con</w:t>
            </w:r>
            <w:r w:rsidRPr="004A6A68">
              <w:rPr>
                <w:rFonts w:ascii="Arial"/>
                <w:spacing w:val="1"/>
                <w:sz w:val="18"/>
                <w:lang w:val="it-IT"/>
              </w:rPr>
              <w:t xml:space="preserve"> </w:t>
            </w:r>
            <w:r w:rsidRPr="004A6A68">
              <w:rPr>
                <w:rFonts w:ascii="Arial"/>
                <w:sz w:val="18"/>
                <w:lang w:val="it-IT"/>
              </w:rPr>
              <w:t>buona</w:t>
            </w:r>
            <w:r w:rsidRPr="004A6A68">
              <w:rPr>
                <w:rFonts w:ascii="Arial"/>
                <w:spacing w:val="1"/>
                <w:sz w:val="18"/>
                <w:lang w:val="it-IT"/>
              </w:rPr>
              <w:t xml:space="preserve"> </w:t>
            </w:r>
            <w:r w:rsidRPr="004A6A68">
              <w:rPr>
                <w:rFonts w:ascii="Arial"/>
                <w:sz w:val="18"/>
                <w:lang w:val="it-IT"/>
              </w:rPr>
              <w:t>coesione</w:t>
            </w:r>
          </w:p>
        </w:tc>
        <w:tc>
          <w:tcPr>
            <w:tcW w:w="1316" w:type="dxa"/>
          </w:tcPr>
          <w:p w14:paraId="55415CB0" w14:textId="77777777" w:rsidR="00880202" w:rsidRPr="004A6A68" w:rsidRDefault="00EE2205" w:rsidP="000F69B3">
            <w:pPr>
              <w:pStyle w:val="Paragrafoelenco"/>
              <w:spacing w:before="100"/>
              <w:ind w:left="0" w:firstLine="109"/>
              <w:jc w:val="center"/>
              <w:rPr>
                <w:rFonts w:ascii="Arial"/>
                <w:b/>
                <w:lang w:val="it-IT"/>
              </w:rPr>
            </w:pPr>
            <w:r w:rsidRPr="004A6A68">
              <w:rPr>
                <w:rFonts w:ascii="Arial"/>
                <w:b/>
                <w:lang w:val="it-IT"/>
              </w:rPr>
              <w:t>2,5</w:t>
            </w:r>
          </w:p>
          <w:p w14:paraId="478DB25D" w14:textId="77777777" w:rsidR="00880202" w:rsidRPr="004A6A68" w:rsidRDefault="00EE2205" w:rsidP="000F69B3">
            <w:pPr>
              <w:pStyle w:val="Paragrafoelenco"/>
              <w:spacing w:before="205"/>
              <w:ind w:left="0" w:firstLine="109"/>
              <w:jc w:val="center"/>
              <w:rPr>
                <w:rFonts w:ascii="Arial"/>
                <w:sz w:val="18"/>
                <w:lang w:val="it-IT"/>
              </w:rPr>
            </w:pPr>
            <w:r w:rsidRPr="004A6A68">
              <w:rPr>
                <w:rFonts w:ascii="Arial"/>
                <w:sz w:val="18"/>
                <w:lang w:val="it-IT"/>
              </w:rPr>
              <w:t>Ricchezza</w:t>
            </w:r>
            <w:r w:rsidRPr="004A6A68">
              <w:rPr>
                <w:rFonts w:ascii="Arial"/>
                <w:spacing w:val="-47"/>
                <w:sz w:val="18"/>
                <w:lang w:val="it-IT"/>
              </w:rPr>
              <w:t xml:space="preserve"> </w:t>
            </w:r>
            <w:r w:rsidRPr="004A6A68">
              <w:rPr>
                <w:rFonts w:ascii="Arial"/>
                <w:sz w:val="18"/>
                <w:lang w:val="it-IT"/>
              </w:rPr>
              <w:t>lessicale e</w:t>
            </w:r>
            <w:r w:rsidRPr="004A6A68">
              <w:rPr>
                <w:rFonts w:ascii="Arial"/>
                <w:spacing w:val="-47"/>
                <w:sz w:val="18"/>
                <w:lang w:val="it-IT"/>
              </w:rPr>
              <w:t xml:space="preserve"> </w:t>
            </w:r>
            <w:r w:rsidRPr="004A6A68">
              <w:rPr>
                <w:rFonts w:ascii="Arial"/>
                <w:sz w:val="18"/>
                <w:lang w:val="it-IT"/>
              </w:rPr>
              <w:t>ottima</w:t>
            </w:r>
            <w:r w:rsidRPr="004A6A68">
              <w:rPr>
                <w:rFonts w:ascii="Arial"/>
                <w:spacing w:val="1"/>
                <w:sz w:val="18"/>
                <w:lang w:val="it-IT"/>
              </w:rPr>
              <w:t xml:space="preserve"> </w:t>
            </w:r>
            <w:r w:rsidRPr="004A6A68">
              <w:rPr>
                <w:rFonts w:ascii="Arial"/>
                <w:sz w:val="18"/>
                <w:lang w:val="it-IT"/>
              </w:rPr>
              <w:t>coesione</w:t>
            </w:r>
          </w:p>
        </w:tc>
      </w:tr>
      <w:tr w:rsidR="00880202" w:rsidRPr="004A6A68" w14:paraId="32A97E3D" w14:textId="77777777" w:rsidTr="00C235DF">
        <w:trPr>
          <w:trHeight w:val="2584"/>
        </w:trPr>
        <w:tc>
          <w:tcPr>
            <w:tcW w:w="1545" w:type="dxa"/>
          </w:tcPr>
          <w:p w14:paraId="081E1EC1" w14:textId="77777777" w:rsidR="00880202" w:rsidRPr="004A6A68" w:rsidRDefault="00EE2205" w:rsidP="000F69B3">
            <w:pPr>
              <w:pStyle w:val="Paragrafoelenco"/>
              <w:spacing w:before="99"/>
              <w:ind w:left="0" w:right="19" w:firstLine="9"/>
              <w:rPr>
                <w:rFonts w:ascii="Arial"/>
                <w:b/>
                <w:sz w:val="18"/>
                <w:lang w:val="it-IT"/>
              </w:rPr>
            </w:pPr>
            <w:r w:rsidRPr="004A6A68">
              <w:rPr>
                <w:rFonts w:ascii="Arial"/>
                <w:b/>
                <w:sz w:val="18"/>
                <w:lang w:val="it-IT"/>
              </w:rPr>
              <w:t>Pertinenza e</w:t>
            </w:r>
            <w:r w:rsidRPr="004A6A68">
              <w:rPr>
                <w:rFonts w:ascii="Arial"/>
                <w:b/>
                <w:spacing w:val="-47"/>
                <w:sz w:val="18"/>
                <w:lang w:val="it-IT"/>
              </w:rPr>
              <w:t xml:space="preserve"> </w:t>
            </w:r>
            <w:r w:rsidRPr="004A6A68">
              <w:rPr>
                <w:rFonts w:ascii="Arial"/>
                <w:b/>
                <w:sz w:val="18"/>
                <w:lang w:val="it-IT"/>
              </w:rPr>
              <w:t>completezza</w:t>
            </w:r>
            <w:r w:rsidRPr="004A6A68">
              <w:rPr>
                <w:rFonts w:ascii="Arial"/>
                <w:b/>
                <w:spacing w:val="-47"/>
                <w:sz w:val="18"/>
                <w:lang w:val="it-IT"/>
              </w:rPr>
              <w:t xml:space="preserve"> </w:t>
            </w:r>
            <w:r w:rsidRPr="004A6A68">
              <w:rPr>
                <w:rFonts w:ascii="Arial"/>
                <w:b/>
                <w:sz w:val="18"/>
                <w:lang w:val="it-IT"/>
              </w:rPr>
              <w:t>della</w:t>
            </w:r>
            <w:r w:rsidRPr="004A6A68">
              <w:rPr>
                <w:rFonts w:ascii="Arial"/>
                <w:b/>
                <w:spacing w:val="1"/>
                <w:sz w:val="18"/>
                <w:lang w:val="it-IT"/>
              </w:rPr>
              <w:t xml:space="preserve"> </w:t>
            </w:r>
            <w:r w:rsidRPr="004A6A68">
              <w:rPr>
                <w:rFonts w:ascii="Arial"/>
                <w:b/>
                <w:sz w:val="18"/>
                <w:lang w:val="it-IT"/>
              </w:rPr>
              <w:t>trattazione</w:t>
            </w:r>
          </w:p>
        </w:tc>
        <w:tc>
          <w:tcPr>
            <w:tcW w:w="1619" w:type="dxa"/>
          </w:tcPr>
          <w:p w14:paraId="068E928E" w14:textId="77777777" w:rsidR="00880202" w:rsidRPr="004A6A68" w:rsidRDefault="00EE2205" w:rsidP="000F69B3">
            <w:pPr>
              <w:pStyle w:val="Paragrafoelenco"/>
              <w:spacing w:before="100"/>
              <w:ind w:left="0" w:right="19" w:firstLine="9"/>
              <w:jc w:val="center"/>
              <w:rPr>
                <w:rFonts w:ascii="Arial"/>
                <w:b/>
                <w:lang w:val="it-IT"/>
              </w:rPr>
            </w:pPr>
            <w:r w:rsidRPr="004A6A68">
              <w:rPr>
                <w:rFonts w:ascii="Arial"/>
                <w:b/>
                <w:lang w:val="it-IT"/>
              </w:rPr>
              <w:t>0,5</w:t>
            </w:r>
          </w:p>
          <w:p w14:paraId="26990D28" w14:textId="77777777" w:rsidR="00880202" w:rsidRDefault="00EE2205" w:rsidP="000F69B3">
            <w:pPr>
              <w:pStyle w:val="Paragrafoelenco"/>
              <w:spacing w:before="207"/>
              <w:ind w:left="0" w:right="19" w:firstLine="9"/>
              <w:jc w:val="center"/>
              <w:rPr>
                <w:rFonts w:ascii="Arial"/>
                <w:sz w:val="18"/>
              </w:rPr>
            </w:pPr>
            <w:r w:rsidRPr="004A6A68">
              <w:rPr>
                <w:rFonts w:ascii="Arial"/>
                <w:sz w:val="18"/>
                <w:lang w:val="it-IT"/>
              </w:rPr>
              <w:t>Testo non</w:t>
            </w:r>
            <w:r w:rsidRPr="004A6A68">
              <w:rPr>
                <w:rFonts w:ascii="Arial"/>
                <w:spacing w:val="1"/>
                <w:sz w:val="18"/>
                <w:lang w:val="it-IT"/>
              </w:rPr>
              <w:t xml:space="preserve"> </w:t>
            </w:r>
            <w:r w:rsidRPr="004A6A68">
              <w:rPr>
                <w:rFonts w:ascii="Arial"/>
                <w:sz w:val="18"/>
                <w:lang w:val="it-IT"/>
              </w:rPr>
              <w:t>pertinente e</w:t>
            </w:r>
            <w:r w:rsidRPr="004A6A68">
              <w:rPr>
                <w:rFonts w:ascii="Arial"/>
                <w:spacing w:val="1"/>
                <w:sz w:val="18"/>
                <w:lang w:val="it-IT"/>
              </w:rPr>
              <w:t xml:space="preserve"> </w:t>
            </w:r>
            <w:r w:rsidRPr="004A6A68">
              <w:rPr>
                <w:rFonts w:ascii="Arial"/>
                <w:sz w:val="18"/>
                <w:lang w:val="it-IT"/>
              </w:rPr>
              <w:t>largamente</w:t>
            </w:r>
            <w:r w:rsidRPr="004A6A68">
              <w:rPr>
                <w:rFonts w:ascii="Arial"/>
                <w:spacing w:val="1"/>
                <w:sz w:val="18"/>
                <w:lang w:val="it-IT"/>
              </w:rPr>
              <w:t xml:space="preserve"> </w:t>
            </w:r>
            <w:r w:rsidRPr="004A6A68">
              <w:rPr>
                <w:rFonts w:ascii="Arial"/>
                <w:sz w:val="18"/>
                <w:lang w:val="it-IT"/>
              </w:rPr>
              <w:t>incompleto.</w:t>
            </w:r>
            <w:r w:rsidRPr="004A6A68">
              <w:rPr>
                <w:rFonts w:ascii="Arial"/>
                <w:spacing w:val="1"/>
                <w:sz w:val="18"/>
                <w:lang w:val="it-IT"/>
              </w:rPr>
              <w:t xml:space="preserve"> </w:t>
            </w:r>
            <w:proofErr w:type="spellStart"/>
            <w:r>
              <w:rPr>
                <w:rFonts w:ascii="Arial"/>
                <w:sz w:val="18"/>
              </w:rPr>
              <w:t>Spunti</w:t>
            </w:r>
            <w:proofErr w:type="spellEnd"/>
            <w:r>
              <w:rPr>
                <w:rFonts w:ascii="Arial"/>
                <w:sz w:val="18"/>
              </w:rPr>
              <w:t xml:space="preserve"> </w:t>
            </w:r>
            <w:proofErr w:type="spellStart"/>
            <w:r>
              <w:rPr>
                <w:rFonts w:ascii="Arial"/>
                <w:sz w:val="18"/>
              </w:rPr>
              <w:t>tematici</w:t>
            </w:r>
            <w:proofErr w:type="spellEnd"/>
            <w:r>
              <w:rPr>
                <w:rFonts w:ascii="Arial"/>
                <w:spacing w:val="-47"/>
                <w:sz w:val="18"/>
              </w:rPr>
              <w:t xml:space="preserve"> </w:t>
            </w:r>
            <w:r>
              <w:rPr>
                <w:rFonts w:ascii="Arial"/>
                <w:sz w:val="18"/>
              </w:rPr>
              <w:t>non</w:t>
            </w:r>
            <w:r>
              <w:rPr>
                <w:rFonts w:ascii="Arial"/>
                <w:spacing w:val="-3"/>
                <w:sz w:val="18"/>
              </w:rPr>
              <w:t xml:space="preserve"> </w:t>
            </w:r>
            <w:proofErr w:type="spellStart"/>
            <w:r>
              <w:rPr>
                <w:rFonts w:ascii="Arial"/>
                <w:sz w:val="18"/>
              </w:rPr>
              <w:t>sviluppati</w:t>
            </w:r>
            <w:proofErr w:type="spellEnd"/>
          </w:p>
        </w:tc>
        <w:tc>
          <w:tcPr>
            <w:tcW w:w="1516" w:type="dxa"/>
          </w:tcPr>
          <w:p w14:paraId="589A7A84" w14:textId="77777777" w:rsidR="00880202" w:rsidRPr="004A6A68" w:rsidRDefault="00EE2205" w:rsidP="000F69B3">
            <w:pPr>
              <w:pStyle w:val="Paragrafoelenco"/>
              <w:spacing w:before="100"/>
              <w:ind w:left="0" w:right="19" w:firstLine="9"/>
              <w:jc w:val="center"/>
              <w:rPr>
                <w:rFonts w:ascii="Arial"/>
                <w:b/>
                <w:lang w:val="it-IT"/>
              </w:rPr>
            </w:pPr>
            <w:r w:rsidRPr="004A6A68">
              <w:rPr>
                <w:rFonts w:ascii="Arial"/>
                <w:b/>
                <w:lang w:val="it-IT"/>
              </w:rPr>
              <w:t>1</w:t>
            </w:r>
          </w:p>
          <w:p w14:paraId="395B02A1" w14:textId="77777777" w:rsidR="00880202" w:rsidRPr="004A6A68" w:rsidRDefault="00EE2205" w:rsidP="000F69B3">
            <w:pPr>
              <w:pStyle w:val="Paragrafoelenco"/>
              <w:spacing w:before="207"/>
              <w:ind w:left="0" w:right="19" w:firstLine="9"/>
              <w:jc w:val="center"/>
              <w:rPr>
                <w:rFonts w:ascii="Arial"/>
                <w:sz w:val="18"/>
                <w:lang w:val="it-IT"/>
              </w:rPr>
            </w:pPr>
            <w:r w:rsidRPr="004A6A68">
              <w:rPr>
                <w:rFonts w:ascii="Arial"/>
                <w:sz w:val="18"/>
                <w:lang w:val="it-IT"/>
              </w:rPr>
              <w:t>Pertinenza</w:t>
            </w:r>
            <w:r w:rsidRPr="004A6A68">
              <w:rPr>
                <w:rFonts w:ascii="Arial"/>
                <w:spacing w:val="1"/>
                <w:sz w:val="18"/>
                <w:lang w:val="it-IT"/>
              </w:rPr>
              <w:t xml:space="preserve"> </w:t>
            </w:r>
            <w:r w:rsidRPr="004A6A68">
              <w:rPr>
                <w:rFonts w:ascii="Arial"/>
                <w:sz w:val="18"/>
                <w:lang w:val="it-IT"/>
              </w:rPr>
              <w:t>scarsa.</w:t>
            </w:r>
            <w:r w:rsidRPr="004A6A68">
              <w:rPr>
                <w:rFonts w:ascii="Arial"/>
                <w:spacing w:val="1"/>
                <w:sz w:val="18"/>
                <w:lang w:val="it-IT"/>
              </w:rPr>
              <w:t xml:space="preserve"> </w:t>
            </w:r>
            <w:r w:rsidRPr="004A6A68">
              <w:rPr>
                <w:rFonts w:ascii="Arial"/>
                <w:sz w:val="18"/>
                <w:lang w:val="it-IT"/>
              </w:rPr>
              <w:t>Presenza di</w:t>
            </w:r>
            <w:r w:rsidRPr="004A6A68">
              <w:rPr>
                <w:rFonts w:ascii="Arial"/>
                <w:spacing w:val="1"/>
                <w:sz w:val="18"/>
                <w:lang w:val="it-IT"/>
              </w:rPr>
              <w:t xml:space="preserve"> </w:t>
            </w:r>
            <w:r w:rsidRPr="004A6A68">
              <w:rPr>
                <w:rFonts w:ascii="Arial"/>
                <w:sz w:val="18"/>
                <w:lang w:val="it-IT"/>
              </w:rPr>
              <w:t>alcuni spunti</w:t>
            </w:r>
            <w:r w:rsidRPr="004A6A68">
              <w:rPr>
                <w:rFonts w:ascii="Arial"/>
                <w:spacing w:val="-47"/>
                <w:sz w:val="18"/>
                <w:lang w:val="it-IT"/>
              </w:rPr>
              <w:t xml:space="preserve"> </w:t>
            </w:r>
            <w:r w:rsidRPr="004A6A68">
              <w:rPr>
                <w:rFonts w:ascii="Arial"/>
                <w:sz w:val="18"/>
                <w:lang w:val="it-IT"/>
              </w:rPr>
              <w:t>tematici non</w:t>
            </w:r>
            <w:r w:rsidRPr="004A6A68">
              <w:rPr>
                <w:rFonts w:ascii="Arial"/>
                <w:spacing w:val="-47"/>
                <w:sz w:val="18"/>
                <w:lang w:val="it-IT"/>
              </w:rPr>
              <w:t xml:space="preserve"> </w:t>
            </w:r>
            <w:r w:rsidRPr="004A6A68">
              <w:rPr>
                <w:rFonts w:ascii="Arial"/>
                <w:sz w:val="18"/>
                <w:lang w:val="it-IT"/>
              </w:rPr>
              <w:t>sviluppati</w:t>
            </w:r>
          </w:p>
        </w:tc>
        <w:tc>
          <w:tcPr>
            <w:tcW w:w="1518" w:type="dxa"/>
          </w:tcPr>
          <w:p w14:paraId="7380AACF" w14:textId="77777777" w:rsidR="00880202" w:rsidRPr="004A6A68" w:rsidRDefault="00EE2205" w:rsidP="000F69B3">
            <w:pPr>
              <w:pStyle w:val="Paragrafoelenco"/>
              <w:spacing w:before="100"/>
              <w:ind w:left="0" w:right="19" w:firstLine="9"/>
              <w:jc w:val="center"/>
              <w:rPr>
                <w:rFonts w:ascii="Arial"/>
                <w:b/>
                <w:lang w:val="it-IT"/>
              </w:rPr>
            </w:pPr>
            <w:r w:rsidRPr="004A6A68">
              <w:rPr>
                <w:rFonts w:ascii="Arial"/>
                <w:b/>
                <w:lang w:val="it-IT"/>
              </w:rPr>
              <w:t>1,25</w:t>
            </w:r>
          </w:p>
          <w:p w14:paraId="2A25BC9D" w14:textId="77777777" w:rsidR="00880202" w:rsidRPr="004A6A68" w:rsidRDefault="00EE2205" w:rsidP="000F69B3">
            <w:pPr>
              <w:pStyle w:val="Paragrafoelenco"/>
              <w:spacing w:before="207"/>
              <w:ind w:left="0" w:right="19" w:firstLine="9"/>
              <w:jc w:val="center"/>
              <w:rPr>
                <w:rFonts w:ascii="Arial"/>
                <w:sz w:val="18"/>
                <w:lang w:val="it-IT"/>
              </w:rPr>
            </w:pPr>
            <w:r w:rsidRPr="004A6A68">
              <w:rPr>
                <w:rFonts w:ascii="Arial"/>
                <w:sz w:val="18"/>
                <w:lang w:val="it-IT"/>
              </w:rPr>
              <w:t>Presenza di</w:t>
            </w:r>
            <w:r w:rsidRPr="004A6A68">
              <w:rPr>
                <w:rFonts w:ascii="Arial"/>
                <w:spacing w:val="1"/>
                <w:sz w:val="18"/>
                <w:lang w:val="it-IT"/>
              </w:rPr>
              <w:t xml:space="preserve"> </w:t>
            </w:r>
            <w:r w:rsidRPr="004A6A68">
              <w:rPr>
                <w:rFonts w:ascii="Arial"/>
                <w:sz w:val="18"/>
                <w:lang w:val="it-IT"/>
              </w:rPr>
              <w:t>alcuni spunti</w:t>
            </w:r>
            <w:r w:rsidRPr="004A6A68">
              <w:rPr>
                <w:rFonts w:ascii="Arial"/>
                <w:spacing w:val="1"/>
                <w:sz w:val="18"/>
                <w:lang w:val="it-IT"/>
              </w:rPr>
              <w:t xml:space="preserve"> </w:t>
            </w:r>
            <w:r w:rsidRPr="004A6A68">
              <w:rPr>
                <w:rFonts w:ascii="Arial"/>
                <w:sz w:val="18"/>
                <w:lang w:val="it-IT"/>
              </w:rPr>
              <w:t>tematici</w:t>
            </w:r>
            <w:r w:rsidRPr="004A6A68">
              <w:rPr>
                <w:rFonts w:ascii="Arial"/>
                <w:spacing w:val="1"/>
                <w:sz w:val="18"/>
                <w:lang w:val="it-IT"/>
              </w:rPr>
              <w:t xml:space="preserve"> </w:t>
            </w:r>
            <w:r w:rsidRPr="004A6A68">
              <w:rPr>
                <w:rFonts w:ascii="Arial"/>
                <w:sz w:val="18"/>
                <w:lang w:val="it-IT"/>
              </w:rPr>
              <w:t>sviluppati, ma</w:t>
            </w:r>
            <w:r w:rsidRPr="004A6A68">
              <w:rPr>
                <w:rFonts w:ascii="Arial"/>
                <w:spacing w:val="-47"/>
                <w:sz w:val="18"/>
                <w:lang w:val="it-IT"/>
              </w:rPr>
              <w:t xml:space="preserve"> </w:t>
            </w:r>
            <w:r w:rsidRPr="004A6A68">
              <w:rPr>
                <w:rFonts w:ascii="Arial"/>
                <w:sz w:val="18"/>
                <w:lang w:val="it-IT"/>
              </w:rPr>
              <w:t>non sufficienti</w:t>
            </w:r>
            <w:r w:rsidRPr="004A6A68">
              <w:rPr>
                <w:rFonts w:ascii="Arial"/>
                <w:spacing w:val="-47"/>
                <w:sz w:val="18"/>
                <w:lang w:val="it-IT"/>
              </w:rPr>
              <w:t xml:space="preserve"> </w:t>
            </w:r>
            <w:r w:rsidRPr="004A6A68">
              <w:rPr>
                <w:rFonts w:ascii="Arial"/>
                <w:sz w:val="18"/>
                <w:lang w:val="it-IT"/>
              </w:rPr>
              <w:t>per la</w:t>
            </w:r>
            <w:r w:rsidRPr="004A6A68">
              <w:rPr>
                <w:rFonts w:ascii="Arial"/>
                <w:spacing w:val="1"/>
                <w:sz w:val="18"/>
                <w:lang w:val="it-IT"/>
              </w:rPr>
              <w:t xml:space="preserve"> </w:t>
            </w:r>
            <w:r w:rsidRPr="004A6A68">
              <w:rPr>
                <w:rFonts w:ascii="Arial"/>
                <w:sz w:val="18"/>
                <w:lang w:val="it-IT"/>
              </w:rPr>
              <w:t>completezza</w:t>
            </w:r>
          </w:p>
        </w:tc>
        <w:tc>
          <w:tcPr>
            <w:tcW w:w="1414" w:type="dxa"/>
          </w:tcPr>
          <w:p w14:paraId="04C19ECB" w14:textId="77777777" w:rsidR="00880202" w:rsidRPr="004A6A68" w:rsidRDefault="00EE2205" w:rsidP="000F69B3">
            <w:pPr>
              <w:pStyle w:val="Paragrafoelenco"/>
              <w:spacing w:before="100"/>
              <w:ind w:left="0" w:right="19" w:firstLine="9"/>
              <w:jc w:val="center"/>
              <w:rPr>
                <w:rFonts w:ascii="Arial"/>
                <w:b/>
                <w:lang w:val="it-IT"/>
              </w:rPr>
            </w:pPr>
            <w:r w:rsidRPr="004A6A68">
              <w:rPr>
                <w:rFonts w:ascii="Arial"/>
                <w:b/>
                <w:lang w:val="it-IT"/>
              </w:rPr>
              <w:t>1,5</w:t>
            </w:r>
          </w:p>
          <w:p w14:paraId="12F5775D" w14:textId="77777777" w:rsidR="00880202" w:rsidRPr="004A6A68" w:rsidRDefault="00EE2205" w:rsidP="000F69B3">
            <w:pPr>
              <w:pStyle w:val="Paragrafoelenco"/>
              <w:spacing w:before="207"/>
              <w:ind w:left="0" w:right="19" w:firstLine="9"/>
              <w:jc w:val="center"/>
              <w:rPr>
                <w:rFonts w:ascii="Arial"/>
                <w:sz w:val="18"/>
                <w:lang w:val="it-IT"/>
              </w:rPr>
            </w:pPr>
            <w:r w:rsidRPr="004A6A68">
              <w:rPr>
                <w:rFonts w:ascii="Arial"/>
                <w:sz w:val="18"/>
                <w:lang w:val="it-IT"/>
              </w:rPr>
              <w:t>Principali</w:t>
            </w:r>
            <w:r w:rsidRPr="004A6A68">
              <w:rPr>
                <w:rFonts w:ascii="Arial"/>
                <w:spacing w:val="1"/>
                <w:sz w:val="18"/>
                <w:lang w:val="it-IT"/>
              </w:rPr>
              <w:t xml:space="preserve"> </w:t>
            </w:r>
            <w:r w:rsidRPr="004A6A68">
              <w:rPr>
                <w:rFonts w:ascii="Arial"/>
                <w:sz w:val="18"/>
                <w:lang w:val="it-IT"/>
              </w:rPr>
              <w:t>argomenti</w:t>
            </w:r>
            <w:r w:rsidRPr="004A6A68">
              <w:rPr>
                <w:rFonts w:ascii="Arial"/>
                <w:spacing w:val="1"/>
                <w:sz w:val="18"/>
                <w:lang w:val="it-IT"/>
              </w:rPr>
              <w:t xml:space="preserve"> </w:t>
            </w:r>
            <w:r w:rsidRPr="004A6A68">
              <w:rPr>
                <w:rFonts w:ascii="Arial"/>
                <w:sz w:val="18"/>
                <w:lang w:val="it-IT"/>
              </w:rPr>
              <w:t>sviluppati in</w:t>
            </w:r>
            <w:r w:rsidRPr="004A6A68">
              <w:rPr>
                <w:rFonts w:ascii="Arial"/>
                <w:spacing w:val="-47"/>
                <w:sz w:val="18"/>
                <w:lang w:val="it-IT"/>
              </w:rPr>
              <w:t xml:space="preserve"> </w:t>
            </w:r>
            <w:r w:rsidRPr="004A6A68">
              <w:rPr>
                <w:rFonts w:ascii="Arial"/>
                <w:sz w:val="18"/>
                <w:lang w:val="it-IT"/>
              </w:rPr>
              <w:t>modo</w:t>
            </w:r>
            <w:r w:rsidRPr="004A6A68">
              <w:rPr>
                <w:rFonts w:ascii="Arial"/>
                <w:spacing w:val="1"/>
                <w:sz w:val="18"/>
                <w:lang w:val="it-IT"/>
              </w:rPr>
              <w:t xml:space="preserve"> </w:t>
            </w:r>
            <w:r w:rsidRPr="004A6A68">
              <w:rPr>
                <w:rFonts w:ascii="Arial"/>
                <w:sz w:val="18"/>
                <w:lang w:val="it-IT"/>
              </w:rPr>
              <w:t>pertinente</w:t>
            </w:r>
          </w:p>
        </w:tc>
        <w:tc>
          <w:tcPr>
            <w:tcW w:w="1346" w:type="dxa"/>
          </w:tcPr>
          <w:p w14:paraId="6DF0E54D" w14:textId="77777777" w:rsidR="00880202" w:rsidRPr="004A6A68" w:rsidRDefault="00EE2205" w:rsidP="000F69B3">
            <w:pPr>
              <w:pStyle w:val="Paragrafoelenco"/>
              <w:spacing w:before="100"/>
              <w:ind w:left="0" w:right="19" w:firstLine="9"/>
              <w:jc w:val="center"/>
              <w:rPr>
                <w:rFonts w:ascii="Arial"/>
                <w:b/>
                <w:lang w:val="it-IT"/>
              </w:rPr>
            </w:pPr>
            <w:r w:rsidRPr="004A6A68">
              <w:rPr>
                <w:rFonts w:ascii="Arial"/>
                <w:b/>
                <w:lang w:val="it-IT"/>
              </w:rPr>
              <w:t>2</w:t>
            </w:r>
          </w:p>
          <w:p w14:paraId="4D99B5DB" w14:textId="77777777" w:rsidR="00880202" w:rsidRPr="004A6A68" w:rsidRDefault="00EE2205" w:rsidP="000F69B3">
            <w:pPr>
              <w:pStyle w:val="Paragrafoelenco"/>
              <w:spacing w:before="207"/>
              <w:ind w:left="0" w:right="19" w:firstLine="9"/>
              <w:jc w:val="center"/>
              <w:rPr>
                <w:rFonts w:ascii="Arial"/>
                <w:sz w:val="18"/>
                <w:lang w:val="it-IT"/>
              </w:rPr>
            </w:pPr>
            <w:r w:rsidRPr="004A6A68">
              <w:rPr>
                <w:rFonts w:ascii="Arial"/>
                <w:sz w:val="18"/>
                <w:lang w:val="it-IT"/>
              </w:rPr>
              <w:t>Presenza di</w:t>
            </w:r>
            <w:r w:rsidRPr="004A6A68">
              <w:rPr>
                <w:rFonts w:ascii="Arial"/>
                <w:spacing w:val="-47"/>
                <w:sz w:val="18"/>
                <w:lang w:val="it-IT"/>
              </w:rPr>
              <w:t xml:space="preserve"> </w:t>
            </w:r>
            <w:r w:rsidRPr="004A6A68">
              <w:rPr>
                <w:rFonts w:ascii="Arial"/>
                <w:sz w:val="18"/>
                <w:lang w:val="it-IT"/>
              </w:rPr>
              <w:t>quasi tutti</w:t>
            </w:r>
          </w:p>
          <w:p w14:paraId="1CE26834" w14:textId="77777777" w:rsidR="00880202" w:rsidRPr="004A6A68" w:rsidRDefault="00EE2205" w:rsidP="000F69B3">
            <w:pPr>
              <w:pStyle w:val="Paragrafoelenco"/>
              <w:ind w:left="0" w:right="19" w:firstLine="9"/>
              <w:jc w:val="center"/>
              <w:rPr>
                <w:rFonts w:ascii="Arial"/>
                <w:sz w:val="18"/>
                <w:lang w:val="it-IT"/>
              </w:rPr>
            </w:pPr>
            <w:r w:rsidRPr="004A6A68">
              <w:rPr>
                <w:rFonts w:ascii="Arial"/>
                <w:sz w:val="18"/>
                <w:lang w:val="it-IT"/>
              </w:rPr>
              <w:t>gli argomenti</w:t>
            </w:r>
            <w:r w:rsidRPr="004A6A68">
              <w:rPr>
                <w:rFonts w:ascii="Arial"/>
                <w:spacing w:val="1"/>
                <w:sz w:val="18"/>
                <w:lang w:val="it-IT"/>
              </w:rPr>
              <w:t xml:space="preserve"> </w:t>
            </w:r>
            <w:r w:rsidRPr="004A6A68">
              <w:rPr>
                <w:rFonts w:ascii="Arial"/>
                <w:sz w:val="18"/>
                <w:lang w:val="it-IT"/>
              </w:rPr>
              <w:t>richiesti trattati</w:t>
            </w:r>
            <w:r w:rsidRPr="004A6A68">
              <w:rPr>
                <w:rFonts w:ascii="Arial"/>
                <w:spacing w:val="-47"/>
                <w:sz w:val="18"/>
                <w:lang w:val="it-IT"/>
              </w:rPr>
              <w:t xml:space="preserve"> </w:t>
            </w:r>
            <w:r w:rsidRPr="004A6A68">
              <w:rPr>
                <w:rFonts w:ascii="Arial"/>
                <w:sz w:val="18"/>
                <w:lang w:val="it-IT"/>
              </w:rPr>
              <w:t>in modo</w:t>
            </w:r>
            <w:r w:rsidRPr="004A6A68">
              <w:rPr>
                <w:rFonts w:ascii="Arial"/>
                <w:spacing w:val="1"/>
                <w:sz w:val="18"/>
                <w:lang w:val="it-IT"/>
              </w:rPr>
              <w:t xml:space="preserve"> </w:t>
            </w:r>
            <w:r w:rsidRPr="004A6A68">
              <w:rPr>
                <w:rFonts w:ascii="Arial"/>
                <w:sz w:val="18"/>
                <w:lang w:val="it-IT"/>
              </w:rPr>
              <w:t>completo</w:t>
            </w:r>
          </w:p>
        </w:tc>
        <w:tc>
          <w:tcPr>
            <w:tcW w:w="1316" w:type="dxa"/>
          </w:tcPr>
          <w:p w14:paraId="34C45DF8" w14:textId="77777777" w:rsidR="00880202" w:rsidRPr="004A6A68" w:rsidRDefault="00EE2205" w:rsidP="000F69B3">
            <w:pPr>
              <w:pStyle w:val="Paragrafoelenco"/>
              <w:spacing w:before="100"/>
              <w:ind w:left="0" w:right="19" w:firstLine="9"/>
              <w:jc w:val="center"/>
              <w:rPr>
                <w:rFonts w:ascii="Arial"/>
                <w:b/>
                <w:lang w:val="it-IT"/>
              </w:rPr>
            </w:pPr>
            <w:r w:rsidRPr="004A6A68">
              <w:rPr>
                <w:rFonts w:ascii="Arial"/>
                <w:b/>
                <w:lang w:val="it-IT"/>
              </w:rPr>
              <w:t>2,5</w:t>
            </w:r>
          </w:p>
          <w:p w14:paraId="6C55CD15" w14:textId="77777777" w:rsidR="00880202" w:rsidRPr="004A6A68" w:rsidRDefault="00EE2205" w:rsidP="000F69B3">
            <w:pPr>
              <w:pStyle w:val="Paragrafoelenco"/>
              <w:spacing w:before="207"/>
              <w:ind w:left="0" w:right="19" w:firstLine="9"/>
              <w:jc w:val="center"/>
              <w:rPr>
                <w:rFonts w:ascii="Arial"/>
                <w:sz w:val="18"/>
                <w:lang w:val="it-IT"/>
              </w:rPr>
            </w:pPr>
            <w:r w:rsidRPr="004A6A68">
              <w:rPr>
                <w:rFonts w:ascii="Arial"/>
                <w:sz w:val="18"/>
                <w:lang w:val="it-IT"/>
              </w:rPr>
              <w:t>Trattazione</w:t>
            </w:r>
            <w:r w:rsidRPr="004A6A68">
              <w:rPr>
                <w:rFonts w:ascii="Arial"/>
                <w:spacing w:val="1"/>
                <w:sz w:val="18"/>
                <w:lang w:val="it-IT"/>
              </w:rPr>
              <w:t xml:space="preserve"> </w:t>
            </w:r>
            <w:r w:rsidRPr="004A6A68">
              <w:rPr>
                <w:rFonts w:ascii="Arial"/>
                <w:sz w:val="18"/>
                <w:lang w:val="it-IT"/>
              </w:rPr>
              <w:t>completa e</w:t>
            </w:r>
            <w:r w:rsidRPr="004A6A68">
              <w:rPr>
                <w:rFonts w:ascii="Arial"/>
                <w:spacing w:val="1"/>
                <w:sz w:val="18"/>
                <w:lang w:val="it-IT"/>
              </w:rPr>
              <w:t xml:space="preserve"> </w:t>
            </w:r>
            <w:r w:rsidRPr="004A6A68">
              <w:rPr>
                <w:rFonts w:ascii="Arial"/>
                <w:sz w:val="18"/>
                <w:lang w:val="it-IT"/>
              </w:rPr>
              <w:t>pertinente di</w:t>
            </w:r>
            <w:r w:rsidRPr="004A6A68">
              <w:rPr>
                <w:rFonts w:ascii="Arial"/>
                <w:spacing w:val="-47"/>
                <w:sz w:val="18"/>
                <w:lang w:val="it-IT"/>
              </w:rPr>
              <w:t xml:space="preserve"> </w:t>
            </w:r>
            <w:r w:rsidRPr="004A6A68">
              <w:rPr>
                <w:rFonts w:ascii="Arial"/>
                <w:sz w:val="18"/>
                <w:lang w:val="it-IT"/>
              </w:rPr>
              <w:t>tutti gli</w:t>
            </w:r>
            <w:r w:rsidRPr="004A6A68">
              <w:rPr>
                <w:rFonts w:ascii="Arial"/>
                <w:spacing w:val="1"/>
                <w:sz w:val="18"/>
                <w:lang w:val="it-IT"/>
              </w:rPr>
              <w:t xml:space="preserve"> </w:t>
            </w:r>
            <w:r w:rsidRPr="004A6A68">
              <w:rPr>
                <w:rFonts w:ascii="Arial"/>
                <w:sz w:val="18"/>
                <w:lang w:val="it-IT"/>
              </w:rPr>
              <w:t>argomenti</w:t>
            </w:r>
            <w:r w:rsidRPr="004A6A68">
              <w:rPr>
                <w:rFonts w:ascii="Arial"/>
                <w:spacing w:val="1"/>
                <w:sz w:val="18"/>
                <w:lang w:val="it-IT"/>
              </w:rPr>
              <w:t xml:space="preserve"> </w:t>
            </w:r>
            <w:r w:rsidRPr="004A6A68">
              <w:rPr>
                <w:rFonts w:ascii="Arial"/>
                <w:sz w:val="18"/>
                <w:lang w:val="it-IT"/>
              </w:rPr>
              <w:t>richiesti</w:t>
            </w:r>
          </w:p>
        </w:tc>
      </w:tr>
      <w:tr w:rsidR="00880202" w:rsidRPr="004A6A68" w14:paraId="0A73E224" w14:textId="77777777" w:rsidTr="00C235DF">
        <w:trPr>
          <w:trHeight w:val="3094"/>
        </w:trPr>
        <w:tc>
          <w:tcPr>
            <w:tcW w:w="1545" w:type="dxa"/>
          </w:tcPr>
          <w:p w14:paraId="2B5CBB4F" w14:textId="77777777" w:rsidR="00880202" w:rsidRPr="004A6A68" w:rsidRDefault="00EE2205" w:rsidP="000F69B3">
            <w:pPr>
              <w:pStyle w:val="Paragrafoelenco"/>
              <w:spacing w:before="99"/>
              <w:ind w:left="-33" w:firstLine="9"/>
              <w:rPr>
                <w:rFonts w:ascii="Arial" w:hAnsi="Arial"/>
                <w:b/>
                <w:sz w:val="18"/>
                <w:lang w:val="it-IT"/>
              </w:rPr>
            </w:pPr>
            <w:r w:rsidRPr="004A6A68">
              <w:rPr>
                <w:rFonts w:ascii="Arial" w:hAnsi="Arial"/>
                <w:b/>
                <w:sz w:val="18"/>
                <w:lang w:val="it-IT"/>
              </w:rPr>
              <w:lastRenderedPageBreak/>
              <w:t>Costruzione di</w:t>
            </w:r>
            <w:r w:rsidRPr="004A6A68">
              <w:rPr>
                <w:rFonts w:ascii="Arial" w:hAnsi="Arial"/>
                <w:b/>
                <w:spacing w:val="1"/>
                <w:sz w:val="18"/>
                <w:lang w:val="it-IT"/>
              </w:rPr>
              <w:t xml:space="preserve"> </w:t>
            </w:r>
            <w:r w:rsidRPr="004A6A68">
              <w:rPr>
                <w:rFonts w:ascii="Arial" w:hAnsi="Arial"/>
                <w:b/>
                <w:sz w:val="18"/>
                <w:lang w:val="it-IT"/>
              </w:rPr>
              <w:t>ragionamenti</w:t>
            </w:r>
            <w:r w:rsidRPr="004A6A68">
              <w:rPr>
                <w:rFonts w:ascii="Arial" w:hAnsi="Arial"/>
                <w:b/>
                <w:spacing w:val="1"/>
                <w:sz w:val="18"/>
                <w:lang w:val="it-IT"/>
              </w:rPr>
              <w:t xml:space="preserve"> </w:t>
            </w:r>
            <w:r w:rsidRPr="004A6A68">
              <w:rPr>
                <w:rFonts w:ascii="Arial" w:hAnsi="Arial"/>
                <w:b/>
                <w:sz w:val="18"/>
                <w:lang w:val="it-IT"/>
              </w:rPr>
              <w:t>logici e</w:t>
            </w:r>
            <w:r w:rsidRPr="004A6A68">
              <w:rPr>
                <w:rFonts w:ascii="Arial" w:hAnsi="Arial"/>
                <w:b/>
                <w:spacing w:val="1"/>
                <w:sz w:val="18"/>
                <w:lang w:val="it-IT"/>
              </w:rPr>
              <w:t xml:space="preserve"> </w:t>
            </w:r>
            <w:r w:rsidRPr="004A6A68">
              <w:rPr>
                <w:rFonts w:ascii="Arial" w:hAnsi="Arial"/>
                <w:b/>
                <w:sz w:val="18"/>
                <w:lang w:val="it-IT"/>
              </w:rPr>
              <w:t>consequenziali;</w:t>
            </w:r>
            <w:r w:rsidRPr="004A6A68">
              <w:rPr>
                <w:rFonts w:ascii="Arial" w:hAnsi="Arial"/>
                <w:b/>
                <w:spacing w:val="-47"/>
                <w:sz w:val="18"/>
                <w:lang w:val="it-IT"/>
              </w:rPr>
              <w:t xml:space="preserve"> </w:t>
            </w:r>
            <w:r w:rsidRPr="004A6A68">
              <w:rPr>
                <w:rFonts w:ascii="Arial" w:hAnsi="Arial"/>
                <w:b/>
                <w:sz w:val="18"/>
                <w:lang w:val="it-IT"/>
              </w:rPr>
              <w:t>abilità di</w:t>
            </w:r>
            <w:r w:rsidRPr="004A6A68">
              <w:rPr>
                <w:rFonts w:ascii="Arial" w:hAnsi="Arial"/>
                <w:b/>
                <w:spacing w:val="1"/>
                <w:sz w:val="18"/>
                <w:lang w:val="it-IT"/>
              </w:rPr>
              <w:t xml:space="preserve"> </w:t>
            </w:r>
            <w:r w:rsidRPr="004A6A68">
              <w:rPr>
                <w:rFonts w:ascii="Arial" w:hAnsi="Arial"/>
                <w:b/>
                <w:sz w:val="18"/>
                <w:lang w:val="it-IT"/>
              </w:rPr>
              <w:t>esprimere</w:t>
            </w:r>
            <w:r w:rsidRPr="004A6A68">
              <w:rPr>
                <w:rFonts w:ascii="Arial" w:hAnsi="Arial"/>
                <w:b/>
                <w:spacing w:val="1"/>
                <w:sz w:val="18"/>
                <w:lang w:val="it-IT"/>
              </w:rPr>
              <w:t xml:space="preserve"> </w:t>
            </w:r>
            <w:r w:rsidRPr="004A6A68">
              <w:rPr>
                <w:rFonts w:ascii="Arial" w:hAnsi="Arial"/>
                <w:b/>
                <w:sz w:val="18"/>
                <w:lang w:val="it-IT"/>
              </w:rPr>
              <w:t>giudizi</w:t>
            </w:r>
            <w:r w:rsidRPr="004A6A68">
              <w:rPr>
                <w:rFonts w:ascii="Arial" w:hAnsi="Arial"/>
                <w:b/>
                <w:spacing w:val="1"/>
                <w:sz w:val="18"/>
                <w:lang w:val="it-IT"/>
              </w:rPr>
              <w:t xml:space="preserve"> </w:t>
            </w:r>
            <w:r w:rsidRPr="004A6A68">
              <w:rPr>
                <w:rFonts w:ascii="Arial" w:hAnsi="Arial"/>
                <w:b/>
                <w:sz w:val="18"/>
                <w:lang w:val="it-IT"/>
              </w:rPr>
              <w:t>personali e</w:t>
            </w:r>
            <w:r w:rsidRPr="004A6A68">
              <w:rPr>
                <w:rFonts w:ascii="Arial" w:hAnsi="Arial"/>
                <w:b/>
                <w:spacing w:val="1"/>
                <w:sz w:val="18"/>
                <w:lang w:val="it-IT"/>
              </w:rPr>
              <w:t xml:space="preserve"> </w:t>
            </w:r>
            <w:r w:rsidRPr="004A6A68">
              <w:rPr>
                <w:rFonts w:ascii="Arial" w:hAnsi="Arial"/>
                <w:b/>
                <w:sz w:val="18"/>
                <w:lang w:val="it-IT"/>
              </w:rPr>
              <w:t>originali</w:t>
            </w:r>
          </w:p>
        </w:tc>
        <w:tc>
          <w:tcPr>
            <w:tcW w:w="1619" w:type="dxa"/>
          </w:tcPr>
          <w:p w14:paraId="1F8A94AD" w14:textId="77777777" w:rsidR="00880202" w:rsidRPr="004A6A68" w:rsidRDefault="00EE2205" w:rsidP="000F69B3">
            <w:pPr>
              <w:pStyle w:val="Paragrafoelenco"/>
              <w:spacing w:before="100"/>
              <w:ind w:left="-33" w:firstLine="9"/>
              <w:jc w:val="center"/>
              <w:rPr>
                <w:rFonts w:ascii="Arial"/>
                <w:b/>
                <w:lang w:val="it-IT"/>
              </w:rPr>
            </w:pPr>
            <w:r w:rsidRPr="004A6A68">
              <w:rPr>
                <w:rFonts w:ascii="Arial"/>
                <w:b/>
                <w:lang w:val="it-IT"/>
              </w:rPr>
              <w:t>0,5</w:t>
            </w:r>
          </w:p>
          <w:p w14:paraId="2276758F" w14:textId="77777777" w:rsidR="00880202" w:rsidRPr="004A6A68" w:rsidRDefault="00EE2205" w:rsidP="000F69B3">
            <w:pPr>
              <w:pStyle w:val="Paragrafoelenco"/>
              <w:spacing w:before="207"/>
              <w:ind w:left="-33" w:firstLine="9"/>
              <w:jc w:val="center"/>
              <w:rPr>
                <w:rFonts w:ascii="Arial"/>
                <w:sz w:val="18"/>
                <w:lang w:val="it-IT"/>
              </w:rPr>
            </w:pPr>
            <w:r w:rsidRPr="004A6A68">
              <w:rPr>
                <w:rFonts w:ascii="Arial"/>
                <w:sz w:val="18"/>
                <w:lang w:val="it-IT"/>
              </w:rPr>
              <w:t>Assenza di</w:t>
            </w:r>
            <w:r w:rsidRPr="004A6A68">
              <w:rPr>
                <w:rFonts w:ascii="Arial"/>
                <w:spacing w:val="1"/>
                <w:sz w:val="18"/>
                <w:lang w:val="it-IT"/>
              </w:rPr>
              <w:t xml:space="preserve"> </w:t>
            </w:r>
            <w:r w:rsidRPr="004A6A68">
              <w:rPr>
                <w:rFonts w:ascii="Arial"/>
                <w:sz w:val="18"/>
                <w:lang w:val="it-IT"/>
              </w:rPr>
              <w:t>argomentazioni</w:t>
            </w:r>
            <w:r w:rsidRPr="004A6A68">
              <w:rPr>
                <w:rFonts w:ascii="Arial"/>
                <w:spacing w:val="-47"/>
                <w:sz w:val="18"/>
                <w:lang w:val="it-IT"/>
              </w:rPr>
              <w:t xml:space="preserve"> </w:t>
            </w:r>
            <w:r w:rsidRPr="004A6A68">
              <w:rPr>
                <w:rFonts w:ascii="Arial"/>
                <w:sz w:val="18"/>
                <w:lang w:val="it-IT"/>
              </w:rPr>
              <w:t>logiche, grave</w:t>
            </w:r>
            <w:r w:rsidRPr="004A6A68">
              <w:rPr>
                <w:rFonts w:ascii="Arial"/>
                <w:spacing w:val="1"/>
                <w:sz w:val="18"/>
                <w:lang w:val="it-IT"/>
              </w:rPr>
              <w:t xml:space="preserve"> </w:t>
            </w:r>
            <w:r w:rsidRPr="004A6A68">
              <w:rPr>
                <w:rFonts w:ascii="Arial"/>
                <w:sz w:val="18"/>
                <w:lang w:val="it-IT"/>
              </w:rPr>
              <w:t>disordine</w:t>
            </w:r>
            <w:r w:rsidRPr="004A6A68">
              <w:rPr>
                <w:rFonts w:ascii="Arial"/>
                <w:spacing w:val="1"/>
                <w:sz w:val="18"/>
                <w:lang w:val="it-IT"/>
              </w:rPr>
              <w:t xml:space="preserve"> </w:t>
            </w:r>
            <w:r w:rsidRPr="004A6A68">
              <w:rPr>
                <w:rFonts w:ascii="Arial"/>
                <w:sz w:val="18"/>
                <w:lang w:val="it-IT"/>
              </w:rPr>
              <w:t>espositivo.</w:t>
            </w:r>
          </w:p>
          <w:p w14:paraId="3588B815" w14:textId="77777777" w:rsidR="00880202" w:rsidRPr="004A6A68" w:rsidRDefault="00EE2205" w:rsidP="000F69B3">
            <w:pPr>
              <w:pStyle w:val="Paragrafoelenco"/>
              <w:ind w:left="-33" w:firstLine="9"/>
              <w:jc w:val="center"/>
              <w:rPr>
                <w:rFonts w:ascii="Arial"/>
                <w:sz w:val="18"/>
                <w:lang w:val="it-IT"/>
              </w:rPr>
            </w:pPr>
            <w:r w:rsidRPr="004A6A68">
              <w:rPr>
                <w:rFonts w:ascii="Arial"/>
                <w:sz w:val="18"/>
                <w:lang w:val="it-IT"/>
              </w:rPr>
              <w:t>Assenza o quasi</w:t>
            </w:r>
            <w:r w:rsidRPr="004A6A68">
              <w:rPr>
                <w:rFonts w:ascii="Arial"/>
                <w:spacing w:val="-47"/>
                <w:sz w:val="18"/>
                <w:lang w:val="it-IT"/>
              </w:rPr>
              <w:t xml:space="preserve"> </w:t>
            </w:r>
            <w:r w:rsidRPr="004A6A68">
              <w:rPr>
                <w:rFonts w:ascii="Arial"/>
                <w:sz w:val="18"/>
                <w:lang w:val="it-IT"/>
              </w:rPr>
              <w:t>di opinioni</w:t>
            </w:r>
            <w:r w:rsidRPr="004A6A68">
              <w:rPr>
                <w:rFonts w:ascii="Arial"/>
                <w:spacing w:val="1"/>
                <w:sz w:val="18"/>
                <w:lang w:val="it-IT"/>
              </w:rPr>
              <w:t xml:space="preserve"> </w:t>
            </w:r>
            <w:r w:rsidRPr="004A6A68">
              <w:rPr>
                <w:rFonts w:ascii="Arial"/>
                <w:sz w:val="18"/>
                <w:lang w:val="it-IT"/>
              </w:rPr>
              <w:t>personali</w:t>
            </w:r>
          </w:p>
        </w:tc>
        <w:tc>
          <w:tcPr>
            <w:tcW w:w="1516" w:type="dxa"/>
          </w:tcPr>
          <w:p w14:paraId="590ABBE5" w14:textId="77777777" w:rsidR="00880202" w:rsidRPr="004A6A68" w:rsidRDefault="00EE2205" w:rsidP="000F69B3">
            <w:pPr>
              <w:pStyle w:val="Paragrafoelenco"/>
              <w:spacing w:before="100"/>
              <w:ind w:left="-33" w:firstLine="9"/>
              <w:jc w:val="center"/>
              <w:rPr>
                <w:rFonts w:ascii="Arial"/>
                <w:b/>
                <w:lang w:val="it-IT"/>
              </w:rPr>
            </w:pPr>
            <w:r w:rsidRPr="004A6A68">
              <w:rPr>
                <w:rFonts w:ascii="Arial"/>
                <w:b/>
                <w:lang w:val="it-IT"/>
              </w:rPr>
              <w:t>1</w:t>
            </w:r>
          </w:p>
          <w:p w14:paraId="0BD717DC" w14:textId="77777777" w:rsidR="00880202" w:rsidRPr="004A6A68" w:rsidRDefault="00EE2205" w:rsidP="000F69B3">
            <w:pPr>
              <w:pStyle w:val="Paragrafoelenco"/>
              <w:spacing w:before="207"/>
              <w:ind w:left="-33" w:firstLine="9"/>
              <w:jc w:val="center"/>
              <w:rPr>
                <w:rFonts w:ascii="Arial"/>
                <w:sz w:val="18"/>
                <w:lang w:val="it-IT"/>
              </w:rPr>
            </w:pPr>
            <w:r w:rsidRPr="004A6A68">
              <w:rPr>
                <w:rFonts w:ascii="Arial"/>
                <w:sz w:val="18"/>
                <w:lang w:val="it-IT"/>
              </w:rPr>
              <w:t>Argomentazioni</w:t>
            </w:r>
            <w:r w:rsidRPr="004A6A68">
              <w:rPr>
                <w:rFonts w:ascii="Arial"/>
                <w:spacing w:val="-47"/>
                <w:sz w:val="18"/>
                <w:lang w:val="it-IT"/>
              </w:rPr>
              <w:t xml:space="preserve"> </w:t>
            </w:r>
            <w:r w:rsidRPr="004A6A68">
              <w:rPr>
                <w:rFonts w:ascii="Arial"/>
                <w:sz w:val="18"/>
                <w:lang w:val="it-IT"/>
              </w:rPr>
              <w:t>logiche carenti,</w:t>
            </w:r>
            <w:r w:rsidRPr="004A6A68">
              <w:rPr>
                <w:rFonts w:ascii="Arial"/>
                <w:spacing w:val="-47"/>
                <w:sz w:val="18"/>
                <w:lang w:val="it-IT"/>
              </w:rPr>
              <w:t xml:space="preserve"> </w:t>
            </w:r>
            <w:r w:rsidRPr="004A6A68">
              <w:rPr>
                <w:rFonts w:ascii="Arial"/>
                <w:sz w:val="18"/>
                <w:lang w:val="it-IT"/>
              </w:rPr>
              <w:t>disordine</w:t>
            </w:r>
            <w:r w:rsidRPr="004A6A68">
              <w:rPr>
                <w:rFonts w:ascii="Arial"/>
                <w:spacing w:val="1"/>
                <w:sz w:val="18"/>
                <w:lang w:val="it-IT"/>
              </w:rPr>
              <w:t xml:space="preserve"> </w:t>
            </w:r>
            <w:r w:rsidRPr="004A6A68">
              <w:rPr>
                <w:rFonts w:ascii="Arial"/>
                <w:sz w:val="18"/>
                <w:lang w:val="it-IT"/>
              </w:rPr>
              <w:t>espositivo.</w:t>
            </w:r>
          </w:p>
          <w:p w14:paraId="55BB1A54" w14:textId="77777777" w:rsidR="00880202" w:rsidRPr="004A6A68" w:rsidRDefault="00EE2205" w:rsidP="000F69B3">
            <w:pPr>
              <w:pStyle w:val="Paragrafoelenco"/>
              <w:ind w:left="-33" w:firstLine="9"/>
              <w:jc w:val="both"/>
              <w:rPr>
                <w:rFonts w:ascii="Arial"/>
                <w:sz w:val="18"/>
                <w:lang w:val="it-IT"/>
              </w:rPr>
            </w:pPr>
            <w:r w:rsidRPr="004A6A68">
              <w:rPr>
                <w:rFonts w:ascii="Arial"/>
                <w:sz w:val="18"/>
                <w:lang w:val="it-IT"/>
              </w:rPr>
              <w:t>Opinioni</w:t>
            </w:r>
            <w:r w:rsidRPr="004A6A68">
              <w:rPr>
                <w:rFonts w:ascii="Arial"/>
                <w:spacing w:val="-48"/>
                <w:sz w:val="18"/>
                <w:lang w:val="it-IT"/>
              </w:rPr>
              <w:t xml:space="preserve"> </w:t>
            </w:r>
            <w:r w:rsidRPr="004A6A68">
              <w:rPr>
                <w:rFonts w:ascii="Arial"/>
                <w:sz w:val="18"/>
                <w:lang w:val="it-IT"/>
              </w:rPr>
              <w:t>personali</w:t>
            </w:r>
            <w:r w:rsidRPr="004A6A68">
              <w:rPr>
                <w:rFonts w:ascii="Arial"/>
                <w:spacing w:val="-48"/>
                <w:sz w:val="18"/>
                <w:lang w:val="it-IT"/>
              </w:rPr>
              <w:t xml:space="preserve"> </w:t>
            </w:r>
            <w:r w:rsidRPr="004A6A68">
              <w:rPr>
                <w:rFonts w:ascii="Arial"/>
                <w:sz w:val="18"/>
                <w:lang w:val="it-IT"/>
              </w:rPr>
              <w:t>esposte</w:t>
            </w:r>
          </w:p>
          <w:p w14:paraId="05EDE654" w14:textId="77777777" w:rsidR="00880202" w:rsidRPr="004A6A68" w:rsidRDefault="00EE2205" w:rsidP="000F69B3">
            <w:pPr>
              <w:pStyle w:val="Paragrafoelenco"/>
              <w:spacing w:before="1"/>
              <w:ind w:left="-33" w:firstLine="9"/>
              <w:jc w:val="both"/>
              <w:rPr>
                <w:rFonts w:ascii="Arial"/>
                <w:sz w:val="18"/>
                <w:lang w:val="it-IT"/>
              </w:rPr>
            </w:pPr>
            <w:r w:rsidRPr="004A6A68">
              <w:rPr>
                <w:rFonts w:ascii="Arial"/>
                <w:sz w:val="18"/>
                <w:lang w:val="it-IT"/>
              </w:rPr>
              <w:t>in</w:t>
            </w:r>
            <w:r w:rsidRPr="004A6A68">
              <w:rPr>
                <w:rFonts w:ascii="Arial"/>
                <w:spacing w:val="-1"/>
                <w:sz w:val="18"/>
                <w:lang w:val="it-IT"/>
              </w:rPr>
              <w:t xml:space="preserve"> </w:t>
            </w:r>
            <w:r w:rsidRPr="004A6A68">
              <w:rPr>
                <w:rFonts w:ascii="Arial"/>
                <w:sz w:val="18"/>
                <w:lang w:val="it-IT"/>
              </w:rPr>
              <w:t>modo</w:t>
            </w:r>
            <w:r w:rsidRPr="004A6A68">
              <w:rPr>
                <w:rFonts w:ascii="Arial"/>
                <w:spacing w:val="-3"/>
                <w:sz w:val="18"/>
                <w:lang w:val="it-IT"/>
              </w:rPr>
              <w:t xml:space="preserve"> </w:t>
            </w:r>
            <w:r w:rsidRPr="004A6A68">
              <w:rPr>
                <w:rFonts w:ascii="Arial"/>
                <w:sz w:val="18"/>
                <w:lang w:val="it-IT"/>
              </w:rPr>
              <w:t>confuso</w:t>
            </w:r>
          </w:p>
        </w:tc>
        <w:tc>
          <w:tcPr>
            <w:tcW w:w="1518" w:type="dxa"/>
          </w:tcPr>
          <w:p w14:paraId="12A9E7E1" w14:textId="77777777" w:rsidR="00880202" w:rsidRPr="004A6A68" w:rsidRDefault="00EE2205" w:rsidP="000F69B3">
            <w:pPr>
              <w:pStyle w:val="Paragrafoelenco"/>
              <w:spacing w:before="100"/>
              <w:ind w:left="-33" w:firstLine="9"/>
              <w:jc w:val="center"/>
              <w:rPr>
                <w:rFonts w:ascii="Arial"/>
                <w:b/>
                <w:lang w:val="it-IT"/>
              </w:rPr>
            </w:pPr>
            <w:r w:rsidRPr="004A6A68">
              <w:rPr>
                <w:rFonts w:ascii="Arial"/>
                <w:b/>
                <w:lang w:val="it-IT"/>
              </w:rPr>
              <w:t>1,25</w:t>
            </w:r>
          </w:p>
          <w:p w14:paraId="1B316188" w14:textId="77777777" w:rsidR="00880202" w:rsidRPr="004A6A68" w:rsidRDefault="00EE2205" w:rsidP="000F69B3">
            <w:pPr>
              <w:pStyle w:val="Paragrafoelenco"/>
              <w:spacing w:before="207"/>
              <w:ind w:left="-33" w:firstLine="9"/>
              <w:jc w:val="center"/>
              <w:rPr>
                <w:rFonts w:ascii="Arial"/>
                <w:sz w:val="18"/>
                <w:lang w:val="it-IT"/>
              </w:rPr>
            </w:pPr>
            <w:r w:rsidRPr="004A6A68">
              <w:rPr>
                <w:rFonts w:ascii="Arial"/>
                <w:sz w:val="18"/>
                <w:lang w:val="it-IT"/>
              </w:rPr>
              <w:t>Argomentazioni</w:t>
            </w:r>
            <w:r w:rsidRPr="004A6A68">
              <w:rPr>
                <w:rFonts w:ascii="Arial"/>
                <w:spacing w:val="-47"/>
                <w:sz w:val="18"/>
                <w:lang w:val="it-IT"/>
              </w:rPr>
              <w:t xml:space="preserve"> </w:t>
            </w:r>
            <w:r w:rsidRPr="004A6A68">
              <w:rPr>
                <w:rFonts w:ascii="Arial"/>
                <w:sz w:val="18"/>
                <w:lang w:val="it-IT"/>
              </w:rPr>
              <w:t>frammentarie,</w:t>
            </w:r>
            <w:r w:rsidRPr="004A6A68">
              <w:rPr>
                <w:rFonts w:ascii="Arial"/>
                <w:spacing w:val="1"/>
                <w:sz w:val="18"/>
                <w:lang w:val="it-IT"/>
              </w:rPr>
              <w:t xml:space="preserve"> </w:t>
            </w:r>
            <w:r w:rsidRPr="004A6A68">
              <w:rPr>
                <w:rFonts w:ascii="Arial"/>
                <w:sz w:val="18"/>
                <w:lang w:val="it-IT"/>
              </w:rPr>
              <w:t>esposizione</w:t>
            </w:r>
            <w:r w:rsidRPr="004A6A68">
              <w:rPr>
                <w:rFonts w:ascii="Arial"/>
                <w:spacing w:val="1"/>
                <w:sz w:val="18"/>
                <w:lang w:val="it-IT"/>
              </w:rPr>
              <w:t xml:space="preserve"> </w:t>
            </w:r>
            <w:r w:rsidRPr="004A6A68">
              <w:rPr>
                <w:rFonts w:ascii="Arial"/>
                <w:sz w:val="18"/>
                <w:lang w:val="it-IT"/>
              </w:rPr>
              <w:t>insufficiente.</w:t>
            </w:r>
          </w:p>
          <w:p w14:paraId="50775A20" w14:textId="77777777" w:rsidR="00880202" w:rsidRPr="004A6A68" w:rsidRDefault="00EE2205" w:rsidP="000F69B3">
            <w:pPr>
              <w:pStyle w:val="Paragrafoelenco"/>
              <w:ind w:left="-33" w:firstLine="9"/>
              <w:jc w:val="both"/>
              <w:rPr>
                <w:rFonts w:ascii="Arial"/>
                <w:sz w:val="18"/>
                <w:lang w:val="it-IT"/>
              </w:rPr>
            </w:pPr>
            <w:r w:rsidRPr="004A6A68">
              <w:rPr>
                <w:rFonts w:ascii="Arial"/>
                <w:sz w:val="18"/>
                <w:lang w:val="it-IT"/>
              </w:rPr>
              <w:t>Opinioni</w:t>
            </w:r>
            <w:r w:rsidRPr="004A6A68">
              <w:rPr>
                <w:rFonts w:ascii="Arial"/>
                <w:spacing w:val="1"/>
                <w:sz w:val="18"/>
                <w:lang w:val="it-IT"/>
              </w:rPr>
              <w:t xml:space="preserve"> </w:t>
            </w:r>
            <w:r w:rsidRPr="004A6A68">
              <w:rPr>
                <w:rFonts w:ascii="Arial"/>
                <w:sz w:val="18"/>
                <w:lang w:val="it-IT"/>
              </w:rPr>
              <w:t>personali</w:t>
            </w:r>
            <w:r w:rsidRPr="004A6A68">
              <w:rPr>
                <w:rFonts w:ascii="Arial"/>
                <w:spacing w:val="1"/>
                <w:sz w:val="18"/>
                <w:lang w:val="it-IT"/>
              </w:rPr>
              <w:t xml:space="preserve"> </w:t>
            </w:r>
            <w:r w:rsidRPr="004A6A68">
              <w:rPr>
                <w:rFonts w:ascii="Arial"/>
                <w:sz w:val="18"/>
                <w:lang w:val="it-IT"/>
              </w:rPr>
              <w:t>superficiali</w:t>
            </w:r>
          </w:p>
        </w:tc>
        <w:tc>
          <w:tcPr>
            <w:tcW w:w="1414" w:type="dxa"/>
          </w:tcPr>
          <w:p w14:paraId="0DC94E8D" w14:textId="77777777" w:rsidR="00880202" w:rsidRPr="004A6A68" w:rsidRDefault="00EE2205" w:rsidP="000F69B3">
            <w:pPr>
              <w:pStyle w:val="Paragrafoelenco"/>
              <w:spacing w:before="100"/>
              <w:ind w:left="-33" w:firstLine="9"/>
              <w:jc w:val="center"/>
              <w:rPr>
                <w:rFonts w:ascii="Arial"/>
                <w:b/>
                <w:lang w:val="it-IT"/>
              </w:rPr>
            </w:pPr>
            <w:r w:rsidRPr="004A6A68">
              <w:rPr>
                <w:rFonts w:ascii="Arial"/>
                <w:b/>
                <w:lang w:val="it-IT"/>
              </w:rPr>
              <w:t>1,5</w:t>
            </w:r>
          </w:p>
          <w:p w14:paraId="7ED7314A" w14:textId="77777777" w:rsidR="00880202" w:rsidRPr="004A6A68" w:rsidRDefault="00EE2205" w:rsidP="000F69B3">
            <w:pPr>
              <w:pStyle w:val="Paragrafoelenco"/>
              <w:spacing w:before="207"/>
              <w:ind w:left="-33" w:firstLine="9"/>
              <w:jc w:val="center"/>
              <w:rPr>
                <w:rFonts w:ascii="Arial"/>
                <w:sz w:val="18"/>
                <w:lang w:val="it-IT"/>
              </w:rPr>
            </w:pPr>
            <w:r w:rsidRPr="004A6A68">
              <w:rPr>
                <w:rFonts w:ascii="Arial"/>
                <w:sz w:val="18"/>
                <w:lang w:val="it-IT"/>
              </w:rPr>
              <w:t>Chiarezza nei</w:t>
            </w:r>
            <w:r w:rsidRPr="004A6A68">
              <w:rPr>
                <w:rFonts w:ascii="Arial"/>
                <w:spacing w:val="1"/>
                <w:sz w:val="18"/>
                <w:lang w:val="it-IT"/>
              </w:rPr>
              <w:t xml:space="preserve"> </w:t>
            </w:r>
            <w:r w:rsidRPr="004A6A68">
              <w:rPr>
                <w:rFonts w:ascii="Arial"/>
                <w:sz w:val="18"/>
                <w:lang w:val="it-IT"/>
              </w:rPr>
              <w:t>passaggi logico</w:t>
            </w:r>
            <w:r w:rsidRPr="004A6A68">
              <w:rPr>
                <w:rFonts w:ascii="Arial"/>
                <w:spacing w:val="-47"/>
                <w:sz w:val="18"/>
                <w:lang w:val="it-IT"/>
              </w:rPr>
              <w:t xml:space="preserve"> </w:t>
            </w:r>
            <w:r w:rsidRPr="004A6A68">
              <w:rPr>
                <w:rFonts w:ascii="Arial"/>
                <w:sz w:val="18"/>
                <w:lang w:val="it-IT"/>
              </w:rPr>
              <w:t>argomentativi.</w:t>
            </w:r>
          </w:p>
          <w:p w14:paraId="208ADB52" w14:textId="77777777" w:rsidR="00880202" w:rsidRDefault="00EE2205" w:rsidP="000F69B3">
            <w:pPr>
              <w:pStyle w:val="Paragrafoelenco"/>
              <w:spacing w:before="1"/>
              <w:ind w:left="-33" w:firstLine="9"/>
              <w:jc w:val="both"/>
              <w:rPr>
                <w:rFonts w:ascii="Arial"/>
                <w:sz w:val="18"/>
              </w:rPr>
            </w:pPr>
            <w:proofErr w:type="spellStart"/>
            <w:r>
              <w:rPr>
                <w:rFonts w:ascii="Arial"/>
                <w:sz w:val="18"/>
              </w:rPr>
              <w:t>Opinioni</w:t>
            </w:r>
            <w:proofErr w:type="spellEnd"/>
            <w:r>
              <w:rPr>
                <w:rFonts w:ascii="Arial"/>
                <w:spacing w:val="1"/>
                <w:sz w:val="18"/>
              </w:rPr>
              <w:t xml:space="preserve"> </w:t>
            </w:r>
            <w:proofErr w:type="spellStart"/>
            <w:r>
              <w:rPr>
                <w:rFonts w:ascii="Arial"/>
                <w:sz w:val="18"/>
              </w:rPr>
              <w:t>personali</w:t>
            </w:r>
            <w:proofErr w:type="spellEnd"/>
            <w:r>
              <w:rPr>
                <w:rFonts w:ascii="Arial"/>
                <w:spacing w:val="-48"/>
                <w:sz w:val="18"/>
              </w:rPr>
              <w:t xml:space="preserve"> </w:t>
            </w:r>
            <w:proofErr w:type="spellStart"/>
            <w:r>
              <w:rPr>
                <w:rFonts w:ascii="Arial"/>
                <w:sz w:val="18"/>
              </w:rPr>
              <w:t>adeguate</w:t>
            </w:r>
            <w:proofErr w:type="spellEnd"/>
          </w:p>
        </w:tc>
        <w:tc>
          <w:tcPr>
            <w:tcW w:w="1346" w:type="dxa"/>
          </w:tcPr>
          <w:p w14:paraId="0A0CA0F3" w14:textId="77777777" w:rsidR="00880202" w:rsidRPr="004A6A68" w:rsidRDefault="00EE2205" w:rsidP="000F69B3">
            <w:pPr>
              <w:pStyle w:val="Paragrafoelenco"/>
              <w:spacing w:before="100"/>
              <w:ind w:left="-33" w:firstLine="9"/>
              <w:jc w:val="center"/>
              <w:rPr>
                <w:rFonts w:ascii="Arial"/>
                <w:b/>
                <w:lang w:val="it-IT"/>
              </w:rPr>
            </w:pPr>
            <w:r w:rsidRPr="004A6A68">
              <w:rPr>
                <w:rFonts w:ascii="Arial"/>
                <w:b/>
                <w:lang w:val="it-IT"/>
              </w:rPr>
              <w:t>2</w:t>
            </w:r>
          </w:p>
          <w:p w14:paraId="21873AAF" w14:textId="77777777" w:rsidR="00880202" w:rsidRDefault="00EE2205" w:rsidP="000F69B3">
            <w:pPr>
              <w:pStyle w:val="Paragrafoelenco"/>
              <w:spacing w:before="207"/>
              <w:ind w:left="-33" w:firstLine="9"/>
              <w:jc w:val="center"/>
              <w:rPr>
                <w:rFonts w:ascii="Arial"/>
                <w:sz w:val="18"/>
              </w:rPr>
            </w:pPr>
            <w:r w:rsidRPr="004A6A68">
              <w:rPr>
                <w:rFonts w:ascii="Arial"/>
                <w:sz w:val="18"/>
                <w:lang w:val="it-IT"/>
              </w:rPr>
              <w:t>Esposizione</w:t>
            </w:r>
            <w:r w:rsidRPr="004A6A68">
              <w:rPr>
                <w:rFonts w:ascii="Arial"/>
                <w:spacing w:val="1"/>
                <w:sz w:val="18"/>
                <w:lang w:val="it-IT"/>
              </w:rPr>
              <w:t xml:space="preserve"> </w:t>
            </w:r>
            <w:r w:rsidRPr="004A6A68">
              <w:rPr>
                <w:rFonts w:ascii="Arial"/>
                <w:sz w:val="18"/>
                <w:lang w:val="it-IT"/>
              </w:rPr>
              <w:t>articolata e</w:t>
            </w:r>
            <w:r w:rsidRPr="004A6A68">
              <w:rPr>
                <w:rFonts w:ascii="Arial"/>
                <w:spacing w:val="1"/>
                <w:sz w:val="18"/>
                <w:lang w:val="it-IT"/>
              </w:rPr>
              <w:t xml:space="preserve"> </w:t>
            </w:r>
            <w:r w:rsidRPr="004A6A68">
              <w:rPr>
                <w:rFonts w:ascii="Arial"/>
                <w:sz w:val="18"/>
                <w:lang w:val="it-IT"/>
              </w:rPr>
              <w:t>strutturata</w:t>
            </w:r>
            <w:r w:rsidRPr="004A6A68">
              <w:rPr>
                <w:rFonts w:ascii="Arial"/>
                <w:spacing w:val="1"/>
                <w:sz w:val="18"/>
                <w:lang w:val="it-IT"/>
              </w:rPr>
              <w:t xml:space="preserve"> </w:t>
            </w:r>
            <w:r w:rsidRPr="004A6A68">
              <w:rPr>
                <w:rFonts w:ascii="Arial"/>
                <w:sz w:val="18"/>
                <w:lang w:val="it-IT"/>
              </w:rPr>
              <w:t>logicamente.</w:t>
            </w:r>
            <w:r w:rsidRPr="004A6A68">
              <w:rPr>
                <w:rFonts w:ascii="Arial"/>
                <w:spacing w:val="-47"/>
                <w:sz w:val="18"/>
                <w:lang w:val="it-IT"/>
              </w:rPr>
              <w:t xml:space="preserve"> </w:t>
            </w:r>
            <w:proofErr w:type="spellStart"/>
            <w:r>
              <w:rPr>
                <w:rFonts w:ascii="Arial"/>
                <w:sz w:val="18"/>
              </w:rPr>
              <w:t>Opinioni</w:t>
            </w:r>
            <w:proofErr w:type="spellEnd"/>
            <w:r>
              <w:rPr>
                <w:rFonts w:ascii="Arial"/>
                <w:spacing w:val="1"/>
                <w:sz w:val="18"/>
              </w:rPr>
              <w:t xml:space="preserve"> </w:t>
            </w:r>
            <w:proofErr w:type="spellStart"/>
            <w:r>
              <w:rPr>
                <w:rFonts w:ascii="Arial"/>
                <w:sz w:val="18"/>
              </w:rPr>
              <w:t>personali</w:t>
            </w:r>
            <w:proofErr w:type="spellEnd"/>
            <w:r>
              <w:rPr>
                <w:rFonts w:ascii="Arial"/>
                <w:spacing w:val="1"/>
                <w:sz w:val="18"/>
              </w:rPr>
              <w:t xml:space="preserve"> </w:t>
            </w:r>
            <w:r>
              <w:rPr>
                <w:rFonts w:ascii="Arial"/>
                <w:sz w:val="18"/>
              </w:rPr>
              <w:t>motivate</w:t>
            </w:r>
          </w:p>
        </w:tc>
        <w:tc>
          <w:tcPr>
            <w:tcW w:w="1316" w:type="dxa"/>
          </w:tcPr>
          <w:p w14:paraId="5BE30C16" w14:textId="77777777" w:rsidR="00880202" w:rsidRPr="004A6A68" w:rsidRDefault="00EE2205" w:rsidP="000F69B3">
            <w:pPr>
              <w:pStyle w:val="Paragrafoelenco"/>
              <w:spacing w:before="100"/>
              <w:ind w:left="-33" w:firstLine="9"/>
              <w:jc w:val="center"/>
              <w:rPr>
                <w:rFonts w:ascii="Arial"/>
                <w:b/>
                <w:lang w:val="it-IT"/>
              </w:rPr>
            </w:pPr>
            <w:r w:rsidRPr="004A6A68">
              <w:rPr>
                <w:rFonts w:ascii="Arial"/>
                <w:b/>
                <w:lang w:val="it-IT"/>
              </w:rPr>
              <w:t>2,5</w:t>
            </w:r>
          </w:p>
          <w:p w14:paraId="305390E5" w14:textId="77777777" w:rsidR="00880202" w:rsidRPr="004A6A68" w:rsidRDefault="00EE2205" w:rsidP="000F69B3">
            <w:pPr>
              <w:pStyle w:val="Paragrafoelenco"/>
              <w:spacing w:before="207"/>
              <w:ind w:left="-33" w:firstLine="9"/>
              <w:jc w:val="center"/>
              <w:rPr>
                <w:rFonts w:ascii="Arial"/>
                <w:sz w:val="18"/>
                <w:lang w:val="it-IT"/>
              </w:rPr>
            </w:pPr>
            <w:r w:rsidRPr="004A6A68">
              <w:rPr>
                <w:rFonts w:ascii="Arial"/>
                <w:sz w:val="18"/>
                <w:lang w:val="it-IT"/>
              </w:rPr>
              <w:t>Testo</w:t>
            </w:r>
            <w:r w:rsidRPr="004A6A68">
              <w:rPr>
                <w:rFonts w:ascii="Arial"/>
                <w:spacing w:val="1"/>
                <w:sz w:val="18"/>
                <w:lang w:val="it-IT"/>
              </w:rPr>
              <w:t xml:space="preserve"> </w:t>
            </w:r>
            <w:r w:rsidRPr="004A6A68">
              <w:rPr>
                <w:rFonts w:ascii="Arial"/>
                <w:sz w:val="18"/>
                <w:lang w:val="it-IT"/>
              </w:rPr>
              <w:t>completo di</w:t>
            </w:r>
            <w:r w:rsidRPr="004A6A68">
              <w:rPr>
                <w:rFonts w:ascii="Arial"/>
                <w:spacing w:val="1"/>
                <w:sz w:val="18"/>
                <w:lang w:val="it-IT"/>
              </w:rPr>
              <w:t xml:space="preserve"> </w:t>
            </w:r>
            <w:r w:rsidRPr="004A6A68">
              <w:rPr>
                <w:rFonts w:ascii="Arial"/>
                <w:sz w:val="18"/>
                <w:lang w:val="it-IT"/>
              </w:rPr>
              <w:t>ricchezza</w:t>
            </w:r>
            <w:r w:rsidRPr="004A6A68">
              <w:rPr>
                <w:rFonts w:ascii="Arial"/>
                <w:spacing w:val="1"/>
                <w:sz w:val="18"/>
                <w:lang w:val="it-IT"/>
              </w:rPr>
              <w:t xml:space="preserve"> </w:t>
            </w:r>
            <w:r w:rsidRPr="004A6A68">
              <w:rPr>
                <w:rFonts w:ascii="Arial"/>
                <w:sz w:val="18"/>
                <w:lang w:val="it-IT"/>
              </w:rPr>
              <w:t>argomentativa</w:t>
            </w:r>
            <w:r w:rsidRPr="004A6A68">
              <w:rPr>
                <w:rFonts w:ascii="Arial"/>
                <w:spacing w:val="-47"/>
                <w:sz w:val="18"/>
                <w:lang w:val="it-IT"/>
              </w:rPr>
              <w:t xml:space="preserve"> </w:t>
            </w:r>
            <w:r w:rsidRPr="004A6A68">
              <w:rPr>
                <w:rFonts w:ascii="Arial"/>
                <w:sz w:val="18"/>
                <w:lang w:val="it-IT"/>
              </w:rPr>
              <w:t>e logica.</w:t>
            </w:r>
          </w:p>
          <w:p w14:paraId="10EA600F" w14:textId="77777777" w:rsidR="00880202" w:rsidRPr="004A6A68" w:rsidRDefault="00EE2205" w:rsidP="000F69B3">
            <w:pPr>
              <w:pStyle w:val="Paragrafoelenco"/>
              <w:ind w:left="-33" w:firstLine="9"/>
              <w:jc w:val="center"/>
              <w:rPr>
                <w:rFonts w:ascii="Arial"/>
                <w:sz w:val="18"/>
                <w:lang w:val="it-IT"/>
              </w:rPr>
            </w:pPr>
            <w:r w:rsidRPr="004A6A68">
              <w:rPr>
                <w:rFonts w:ascii="Arial"/>
                <w:sz w:val="18"/>
                <w:lang w:val="it-IT"/>
              </w:rPr>
              <w:t>Opinioni</w:t>
            </w:r>
            <w:r w:rsidRPr="004A6A68">
              <w:rPr>
                <w:rFonts w:ascii="Arial"/>
                <w:spacing w:val="1"/>
                <w:sz w:val="18"/>
                <w:lang w:val="it-IT"/>
              </w:rPr>
              <w:t xml:space="preserve"> </w:t>
            </w:r>
            <w:r w:rsidRPr="004A6A68">
              <w:rPr>
                <w:rFonts w:ascii="Arial"/>
                <w:sz w:val="18"/>
                <w:lang w:val="it-IT"/>
              </w:rPr>
              <w:t>personali</w:t>
            </w:r>
            <w:r w:rsidRPr="004A6A68">
              <w:rPr>
                <w:rFonts w:ascii="Arial"/>
                <w:spacing w:val="1"/>
                <w:sz w:val="18"/>
                <w:lang w:val="it-IT"/>
              </w:rPr>
              <w:t xml:space="preserve"> </w:t>
            </w:r>
            <w:r w:rsidRPr="004A6A68">
              <w:rPr>
                <w:rFonts w:ascii="Arial"/>
                <w:sz w:val="18"/>
                <w:lang w:val="it-IT"/>
              </w:rPr>
              <w:t>originali e/o</w:t>
            </w:r>
            <w:r w:rsidRPr="004A6A68">
              <w:rPr>
                <w:rFonts w:ascii="Arial"/>
                <w:spacing w:val="1"/>
                <w:sz w:val="18"/>
                <w:lang w:val="it-IT"/>
              </w:rPr>
              <w:t xml:space="preserve"> </w:t>
            </w:r>
            <w:r w:rsidRPr="004A6A68">
              <w:rPr>
                <w:rFonts w:ascii="Arial"/>
                <w:sz w:val="18"/>
                <w:lang w:val="it-IT"/>
              </w:rPr>
              <w:t>approfondite</w:t>
            </w:r>
          </w:p>
        </w:tc>
      </w:tr>
      <w:tr w:rsidR="000F69B3" w14:paraId="5617C8CF" w14:textId="77777777" w:rsidTr="00C235DF">
        <w:trPr>
          <w:trHeight w:val="882"/>
        </w:trPr>
        <w:tc>
          <w:tcPr>
            <w:tcW w:w="6198" w:type="dxa"/>
            <w:gridSpan w:val="4"/>
          </w:tcPr>
          <w:p w14:paraId="15A10C58" w14:textId="7EF5F6A5" w:rsidR="000F69B3" w:rsidRDefault="000F69B3" w:rsidP="000F69B3">
            <w:pPr>
              <w:pStyle w:val="Paragrafoelenco"/>
              <w:spacing w:before="100"/>
              <w:ind w:left="-33" w:firstLine="9"/>
              <w:jc w:val="center"/>
              <w:rPr>
                <w:rFonts w:ascii="Arial"/>
                <w:b/>
              </w:rPr>
            </w:pPr>
            <w:r>
              <w:rPr>
                <w:rFonts w:ascii="Arial"/>
                <w:b/>
              </w:rPr>
              <w:t>PUNTEGGIO</w:t>
            </w:r>
            <w:r>
              <w:rPr>
                <w:rFonts w:ascii="Arial"/>
                <w:b/>
                <w:spacing w:val="-2"/>
              </w:rPr>
              <w:t xml:space="preserve"> </w:t>
            </w:r>
            <w:r>
              <w:rPr>
                <w:rFonts w:ascii="Arial"/>
                <w:b/>
              </w:rPr>
              <w:t>TOTALE</w:t>
            </w:r>
          </w:p>
        </w:tc>
        <w:tc>
          <w:tcPr>
            <w:tcW w:w="2760" w:type="dxa"/>
            <w:gridSpan w:val="2"/>
          </w:tcPr>
          <w:p w14:paraId="1FA2B44E" w14:textId="54B7140F" w:rsidR="000F69B3" w:rsidRDefault="000F69B3" w:rsidP="000F69B3">
            <w:pPr>
              <w:pStyle w:val="Paragrafoelenco"/>
              <w:spacing w:before="100"/>
              <w:ind w:left="-33" w:firstLine="9"/>
              <w:jc w:val="center"/>
              <w:rPr>
                <w:rFonts w:ascii="Arial"/>
                <w:b/>
              </w:rPr>
            </w:pPr>
            <w:r>
              <w:rPr>
                <w:rFonts w:ascii="Arial"/>
                <w:b/>
              </w:rPr>
              <w:t>VOTO</w:t>
            </w:r>
          </w:p>
        </w:tc>
        <w:tc>
          <w:tcPr>
            <w:tcW w:w="1316" w:type="dxa"/>
          </w:tcPr>
          <w:p w14:paraId="3FEBDA05" w14:textId="77777777" w:rsidR="000F69B3" w:rsidRDefault="000F69B3" w:rsidP="000F69B3">
            <w:pPr>
              <w:pStyle w:val="Paragrafoelenco"/>
              <w:spacing w:before="100"/>
              <w:ind w:left="-33" w:firstLine="9"/>
              <w:jc w:val="center"/>
              <w:rPr>
                <w:rFonts w:ascii="Arial"/>
                <w:b/>
              </w:rPr>
            </w:pPr>
          </w:p>
        </w:tc>
      </w:tr>
    </w:tbl>
    <w:p w14:paraId="1AB72585" w14:textId="77777777" w:rsidR="00880202" w:rsidRDefault="00880202">
      <w:pPr>
        <w:jc w:val="center"/>
        <w:rPr>
          <w:rFonts w:ascii="Arial"/>
          <w:sz w:val="18"/>
        </w:rPr>
        <w:sectPr w:rsidR="00880202">
          <w:pgSz w:w="11900" w:h="16840"/>
          <w:pgMar w:top="1600" w:right="0" w:bottom="280" w:left="440" w:header="720" w:footer="720" w:gutter="0"/>
          <w:cols w:space="720"/>
        </w:sectPr>
      </w:pPr>
    </w:p>
    <w:p w14:paraId="633CFEEE" w14:textId="77777777" w:rsidR="00880202" w:rsidRDefault="00880202">
      <w:pPr>
        <w:rPr>
          <w:rFonts w:ascii="Times New Roman"/>
          <w:sz w:val="20"/>
        </w:rPr>
      </w:pPr>
    </w:p>
    <w:p w14:paraId="201E04FC" w14:textId="77777777" w:rsidR="00C235DF" w:rsidRDefault="00C235DF" w:rsidP="00C235DF">
      <w:pPr>
        <w:spacing w:before="2"/>
        <w:rPr>
          <w:rFonts w:ascii="Times New Roman"/>
        </w:rPr>
      </w:pPr>
    </w:p>
    <w:p w14:paraId="3AB1F9C9" w14:textId="77777777" w:rsidR="00C235DF" w:rsidRDefault="00C235DF" w:rsidP="00C235DF">
      <w:pPr>
        <w:spacing w:before="94"/>
        <w:ind w:left="692"/>
        <w:rPr>
          <w:rFonts w:ascii="Arial" w:hAnsi="Arial"/>
        </w:rPr>
      </w:pPr>
      <w:r>
        <w:rPr>
          <w:rFonts w:ascii="Arial" w:hAnsi="Arial"/>
        </w:rPr>
        <w:t>Data…………………………</w:t>
      </w:r>
      <w:proofErr w:type="gramStart"/>
      <w:r>
        <w:rPr>
          <w:rFonts w:ascii="Arial" w:hAnsi="Arial"/>
        </w:rPr>
        <w:t>…..</w:t>
      </w:r>
      <w:proofErr w:type="gramEnd"/>
    </w:p>
    <w:p w14:paraId="58C85D60" w14:textId="77777777" w:rsidR="00C235DF" w:rsidRDefault="00C235DF" w:rsidP="00C235DF">
      <w:pPr>
        <w:spacing w:before="37"/>
        <w:ind w:left="1412"/>
        <w:rPr>
          <w:rFonts w:ascii="Arial" w:hAnsi="Arial"/>
        </w:rPr>
      </w:pPr>
      <w:proofErr w:type="spellStart"/>
      <w:r>
        <w:rPr>
          <w:rFonts w:ascii="Arial" w:hAnsi="Arial"/>
        </w:rPr>
        <w:t>Firma</w:t>
      </w:r>
      <w:proofErr w:type="spellEnd"/>
      <w:r>
        <w:rPr>
          <w:rFonts w:ascii="Arial" w:hAnsi="Arial"/>
        </w:rPr>
        <w:t>………………………………………………</w:t>
      </w:r>
      <w:proofErr w:type="gramStart"/>
      <w:r>
        <w:rPr>
          <w:rFonts w:ascii="Arial" w:hAnsi="Arial"/>
        </w:rPr>
        <w:t>…..</w:t>
      </w:r>
      <w:proofErr w:type="gramEnd"/>
    </w:p>
    <w:p w14:paraId="1BDF3391" w14:textId="77777777" w:rsidR="00880202" w:rsidRDefault="00880202">
      <w:pPr>
        <w:rPr>
          <w:rFonts w:ascii="Arial" w:hAnsi="Arial"/>
        </w:rPr>
        <w:sectPr w:rsidR="00880202">
          <w:pgSz w:w="11900" w:h="16840"/>
          <w:pgMar w:top="1420" w:right="0" w:bottom="280" w:left="440" w:header="720" w:footer="720" w:gutter="0"/>
          <w:cols w:space="720"/>
        </w:sectPr>
      </w:pPr>
    </w:p>
    <w:p w14:paraId="5CCA12D2" w14:textId="77777777" w:rsidR="00880202" w:rsidRDefault="00880202">
      <w:pPr>
        <w:rPr>
          <w:rFonts w:ascii="Arial"/>
          <w:sz w:val="20"/>
        </w:rPr>
      </w:pPr>
    </w:p>
    <w:p w14:paraId="4F40F7A0" w14:textId="77777777" w:rsidR="00880202" w:rsidRDefault="00880202">
      <w:pPr>
        <w:rPr>
          <w:rFonts w:ascii="Arial"/>
          <w:sz w:val="20"/>
        </w:rPr>
      </w:pPr>
    </w:p>
    <w:p w14:paraId="0A68A033" w14:textId="77777777" w:rsidR="00880202" w:rsidRDefault="00880202">
      <w:pPr>
        <w:spacing w:before="10" w:after="1"/>
        <w:rPr>
          <w:rFonts w:ascii="Arial"/>
          <w:sz w:val="19"/>
        </w:rPr>
      </w:pPr>
    </w:p>
    <w:p w14:paraId="6AD68DA8" w14:textId="147ACE6B" w:rsidR="00880202" w:rsidRDefault="008E20A1">
      <w:pPr>
        <w:ind w:left="659"/>
        <w:rPr>
          <w:rFonts w:ascii="Arial"/>
          <w:sz w:val="20"/>
        </w:rPr>
      </w:pPr>
      <w:r>
        <w:pict w14:anchorId="6400DCDE">
          <v:group id="Group 1164" o:spid="_x0000_s2479" style="width:485.3pt;height:71.3pt;mso-position-horizontal-relative:char;mso-position-vertical-relative:line" coordsize="9706,1426">
            <o:lock v:ext="edit" aspectratio="t"/>
            <v:shape id="Picture 1165" o:spid="_x0000_s2480" type="#_x0000_t75" style="position:absolute;left:8371;top:177;width:1181;height:944;visibility:visible;mso-wrap-style:square">
              <v:imagedata r:id="rId15" o:title=""/>
            </v:shape>
            <v:shape id="Text Box 1166" o:spid="_x0000_s2481" type="#_x0000_t202" style="position:absolute;left:4;top:4;width:9696;height:1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" filled="f" strokeweight=".48pt">
              <o:lock v:ext="edit" aspectratio="t"/>
              <v:textbox style="mso-next-textbox:#Text Box 1166" inset="0,0,0,0">
                <w:txbxContent>
                  <w:p w14:paraId="076DE94E" w14:textId="77777777" w:rsidR="008F1213" w:rsidRDefault="008F1213">
                    <w:pPr>
                      <w:spacing w:before="7"/>
                      <w:rPr>
                        <w:rFonts w:ascii="Arial"/>
                        <w:sz w:val="23"/>
                      </w:rPr>
                    </w:pPr>
                  </w:p>
                  <w:p w14:paraId="1E9C06A4" w14:textId="77777777" w:rsidR="008F1213" w:rsidRPr="008F1213" w:rsidRDefault="008F1213">
                    <w:pPr>
                      <w:ind w:left="1554" w:right="3154"/>
                      <w:jc w:val="center"/>
                      <w:rPr>
                        <w:rFonts w:ascii="Arial" w:hAnsi="Arial"/>
                        <w:b/>
                        <w:sz w:val="15"/>
                        <w:lang w:val="it-IT"/>
                      </w:rPr>
                    </w:pPr>
                    <w:r w:rsidRPr="008F1213">
                      <w:rPr>
                        <w:rFonts w:ascii="Arial" w:hAnsi="Arial"/>
                        <w:b/>
                        <w:sz w:val="15"/>
                        <w:lang w:val="it-IT"/>
                      </w:rPr>
                      <w:t>ISTITUTO</w:t>
                    </w:r>
                    <w:r w:rsidRPr="008F1213">
                      <w:rPr>
                        <w:rFonts w:ascii="Arial" w:hAnsi="Arial"/>
                        <w:b/>
                        <w:spacing w:val="-7"/>
                        <w:sz w:val="15"/>
                        <w:lang w:val="it-IT"/>
                      </w:rPr>
                      <w:t xml:space="preserve"> </w:t>
                    </w:r>
                    <w:r w:rsidRPr="008F1213">
                      <w:rPr>
                        <w:rFonts w:ascii="Arial" w:hAnsi="Arial"/>
                        <w:b/>
                        <w:sz w:val="15"/>
                        <w:lang w:val="it-IT"/>
                      </w:rPr>
                      <w:t>D’ISTRUZIONE</w:t>
                    </w:r>
                    <w:r w:rsidRPr="008F1213">
                      <w:rPr>
                        <w:rFonts w:ascii="Arial" w:hAnsi="Arial"/>
                        <w:b/>
                        <w:spacing w:val="-3"/>
                        <w:sz w:val="15"/>
                        <w:lang w:val="it-IT"/>
                      </w:rPr>
                      <w:t xml:space="preserve"> </w:t>
                    </w:r>
                    <w:r w:rsidRPr="008F1213">
                      <w:rPr>
                        <w:rFonts w:ascii="Arial" w:hAnsi="Arial"/>
                        <w:b/>
                        <w:sz w:val="15"/>
                        <w:lang w:val="it-IT"/>
                      </w:rPr>
                      <w:t>SUPERIORE</w:t>
                    </w:r>
                    <w:r w:rsidRPr="008F1213">
                      <w:rPr>
                        <w:rFonts w:ascii="Arial" w:hAnsi="Arial"/>
                        <w:b/>
                        <w:spacing w:val="-2"/>
                        <w:sz w:val="15"/>
                        <w:lang w:val="it-IT"/>
                      </w:rPr>
                      <w:t xml:space="preserve"> </w:t>
                    </w:r>
                    <w:r w:rsidRPr="008F1213">
                      <w:rPr>
                        <w:rFonts w:ascii="Arial" w:hAnsi="Arial"/>
                        <w:b/>
                        <w:sz w:val="15"/>
                        <w:lang w:val="it-IT"/>
                      </w:rPr>
                      <w:t>STATALE</w:t>
                    </w:r>
                    <w:r w:rsidRPr="008F1213">
                      <w:rPr>
                        <w:rFonts w:ascii="Arial" w:hAnsi="Arial"/>
                        <w:b/>
                        <w:spacing w:val="-3"/>
                        <w:sz w:val="15"/>
                        <w:lang w:val="it-IT"/>
                      </w:rPr>
                      <w:t xml:space="preserve"> </w:t>
                    </w:r>
                    <w:r w:rsidRPr="008F1213">
                      <w:rPr>
                        <w:rFonts w:ascii="Arial" w:hAnsi="Arial"/>
                        <w:b/>
                        <w:sz w:val="15"/>
                        <w:lang w:val="it-IT"/>
                      </w:rPr>
                      <w:t>“ANTONIO</w:t>
                    </w:r>
                    <w:r w:rsidRPr="008F1213">
                      <w:rPr>
                        <w:rFonts w:ascii="Arial" w:hAnsi="Arial"/>
                        <w:b/>
                        <w:spacing w:val="-7"/>
                        <w:sz w:val="15"/>
                        <w:lang w:val="it-IT"/>
                      </w:rPr>
                      <w:t xml:space="preserve"> </w:t>
                    </w:r>
                    <w:r w:rsidRPr="008F1213">
                      <w:rPr>
                        <w:rFonts w:ascii="Arial" w:hAnsi="Arial"/>
                        <w:b/>
                        <w:sz w:val="15"/>
                        <w:lang w:val="it-IT"/>
                      </w:rPr>
                      <w:t>MEUCCI”</w:t>
                    </w:r>
                  </w:p>
                  <w:p w14:paraId="62B788FC" w14:textId="77777777" w:rsidR="008F1213" w:rsidRPr="008F1213" w:rsidRDefault="008F1213">
                    <w:pPr>
                      <w:spacing w:before="1"/>
                      <w:ind w:left="1708" w:right="3164" w:firstLine="348"/>
                      <w:rPr>
                        <w:rFonts w:ascii="Arial" w:hAnsi="Arial"/>
                        <w:sz w:val="15"/>
                        <w:lang w:val="it-IT"/>
                      </w:rPr>
                    </w:pPr>
                    <w:r w:rsidRPr="008F1213">
                      <w:rPr>
                        <w:rFonts w:ascii="Arial" w:hAnsi="Arial"/>
                        <w:sz w:val="15"/>
                        <w:lang w:val="it-IT"/>
                      </w:rPr>
                      <w:t>35013 Cittadella (PD) - Via V. Alfieri, 58 – Tel. 049.5970210</w:t>
                    </w:r>
                    <w:r w:rsidRPr="008F1213">
                      <w:rPr>
                        <w:rFonts w:ascii="Arial" w:hAnsi="Arial"/>
                        <w:spacing w:val="1"/>
                        <w:sz w:val="15"/>
                        <w:lang w:val="it-IT"/>
                      </w:rPr>
                      <w:t xml:space="preserve"> </w:t>
                    </w:r>
                    <w:r w:rsidRPr="008F1213">
                      <w:rPr>
                        <w:rFonts w:ascii="Arial" w:hAnsi="Arial"/>
                        <w:sz w:val="15"/>
                        <w:lang w:val="it-IT"/>
                      </w:rPr>
                      <w:t>sezione</w:t>
                    </w:r>
                    <w:r w:rsidRPr="008F1213">
                      <w:rPr>
                        <w:rFonts w:ascii="Arial" w:hAnsi="Arial"/>
                        <w:spacing w:val="-3"/>
                        <w:sz w:val="15"/>
                        <w:lang w:val="it-IT"/>
                      </w:rPr>
                      <w:t xml:space="preserve"> </w:t>
                    </w:r>
                    <w:r w:rsidRPr="008F1213">
                      <w:rPr>
                        <w:rFonts w:ascii="Arial" w:hAnsi="Arial"/>
                        <w:sz w:val="15"/>
                        <w:lang w:val="it-IT"/>
                      </w:rPr>
                      <w:t>associata:</w:t>
                    </w:r>
                    <w:r w:rsidRPr="008F1213">
                      <w:rPr>
                        <w:rFonts w:ascii="Arial" w:hAnsi="Arial"/>
                        <w:spacing w:val="-3"/>
                        <w:sz w:val="15"/>
                        <w:lang w:val="it-IT"/>
                      </w:rPr>
                      <w:t xml:space="preserve"> </w:t>
                    </w:r>
                    <w:r w:rsidRPr="008F1213">
                      <w:rPr>
                        <w:rFonts w:ascii="Arial" w:hAnsi="Arial"/>
                        <w:sz w:val="15"/>
                        <w:lang w:val="it-IT"/>
                      </w:rPr>
                      <w:t>LICEO</w:t>
                    </w:r>
                    <w:r w:rsidRPr="008F1213">
                      <w:rPr>
                        <w:rFonts w:ascii="Arial" w:hAnsi="Arial"/>
                        <w:spacing w:val="-4"/>
                        <w:sz w:val="15"/>
                        <w:lang w:val="it-IT"/>
                      </w:rPr>
                      <w:t xml:space="preserve"> </w:t>
                    </w:r>
                    <w:r w:rsidRPr="008F1213">
                      <w:rPr>
                        <w:rFonts w:ascii="Arial" w:hAnsi="Arial"/>
                        <w:sz w:val="15"/>
                        <w:lang w:val="it-IT"/>
                      </w:rPr>
                      <w:t>ARTISTICO</w:t>
                    </w:r>
                    <w:r w:rsidRPr="008F1213">
                      <w:rPr>
                        <w:rFonts w:ascii="Arial" w:hAnsi="Arial"/>
                        <w:spacing w:val="-3"/>
                        <w:sz w:val="15"/>
                        <w:lang w:val="it-IT"/>
                      </w:rPr>
                      <w:t xml:space="preserve"> </w:t>
                    </w:r>
                    <w:r w:rsidRPr="008F1213">
                      <w:rPr>
                        <w:rFonts w:ascii="Arial" w:hAnsi="Arial"/>
                        <w:sz w:val="15"/>
                        <w:lang w:val="it-IT"/>
                      </w:rPr>
                      <w:t>STATALE</w:t>
                    </w:r>
                    <w:r w:rsidRPr="008F1213">
                      <w:rPr>
                        <w:rFonts w:ascii="Arial" w:hAnsi="Arial"/>
                        <w:spacing w:val="-4"/>
                        <w:sz w:val="15"/>
                        <w:lang w:val="it-IT"/>
                      </w:rPr>
                      <w:t xml:space="preserve"> </w:t>
                    </w:r>
                    <w:r w:rsidRPr="008F1213">
                      <w:rPr>
                        <w:rFonts w:ascii="Arial" w:hAnsi="Arial"/>
                        <w:sz w:val="15"/>
                        <w:lang w:val="it-IT"/>
                      </w:rPr>
                      <w:t>“MICHELE</w:t>
                    </w:r>
                    <w:r w:rsidRPr="008F1213">
                      <w:rPr>
                        <w:rFonts w:ascii="Arial" w:hAnsi="Arial"/>
                        <w:spacing w:val="-7"/>
                        <w:sz w:val="15"/>
                        <w:lang w:val="it-IT"/>
                      </w:rPr>
                      <w:t xml:space="preserve"> </w:t>
                    </w:r>
                    <w:r w:rsidRPr="008F1213">
                      <w:rPr>
                        <w:rFonts w:ascii="Arial" w:hAnsi="Arial"/>
                        <w:sz w:val="15"/>
                        <w:lang w:val="it-IT"/>
                      </w:rPr>
                      <w:t>FANOLI”</w:t>
                    </w:r>
                  </w:p>
                  <w:p w14:paraId="360F095C" w14:textId="77777777" w:rsidR="008F1213" w:rsidRPr="008F1213" w:rsidRDefault="008F1213">
                    <w:pPr>
                      <w:ind w:left="1554" w:right="3150"/>
                      <w:jc w:val="center"/>
                      <w:rPr>
                        <w:rFonts w:ascii="Arial"/>
                        <w:sz w:val="15"/>
                        <w:lang w:val="it-IT"/>
                      </w:rPr>
                    </w:pPr>
                    <w:r w:rsidRPr="008F1213">
                      <w:rPr>
                        <w:rFonts w:ascii="Arial"/>
                        <w:sz w:val="15"/>
                        <w:lang w:val="it-IT"/>
                      </w:rPr>
                      <w:t>35013</w:t>
                    </w:r>
                    <w:r w:rsidRPr="008F1213">
                      <w:rPr>
                        <w:rFonts w:ascii="Arial"/>
                        <w:spacing w:val="-5"/>
                        <w:sz w:val="15"/>
                        <w:lang w:val="it-IT"/>
                      </w:rPr>
                      <w:t xml:space="preserve"> </w:t>
                    </w:r>
                    <w:r w:rsidRPr="008F1213">
                      <w:rPr>
                        <w:rFonts w:ascii="Arial"/>
                        <w:sz w:val="15"/>
                        <w:lang w:val="it-IT"/>
                      </w:rPr>
                      <w:t>Cittadella</w:t>
                    </w:r>
                    <w:r w:rsidRPr="008F1213">
                      <w:rPr>
                        <w:rFonts w:ascii="Arial"/>
                        <w:spacing w:val="-2"/>
                        <w:sz w:val="15"/>
                        <w:lang w:val="it-IT"/>
                      </w:rPr>
                      <w:t xml:space="preserve"> </w:t>
                    </w:r>
                    <w:r w:rsidRPr="008F1213">
                      <w:rPr>
                        <w:rFonts w:ascii="Arial"/>
                        <w:sz w:val="15"/>
                        <w:lang w:val="it-IT"/>
                      </w:rPr>
                      <w:t>(PD)</w:t>
                    </w:r>
                    <w:r w:rsidRPr="008F1213">
                      <w:rPr>
                        <w:rFonts w:ascii="Arial"/>
                        <w:spacing w:val="-2"/>
                        <w:sz w:val="15"/>
                        <w:lang w:val="it-IT"/>
                      </w:rPr>
                      <w:t xml:space="preserve"> </w:t>
                    </w:r>
                    <w:r w:rsidRPr="008F1213">
                      <w:rPr>
                        <w:rFonts w:ascii="Arial"/>
                        <w:sz w:val="15"/>
                        <w:lang w:val="it-IT"/>
                      </w:rPr>
                      <w:t>-</w:t>
                    </w:r>
                    <w:r w:rsidRPr="008F1213">
                      <w:rPr>
                        <w:rFonts w:ascii="Arial"/>
                        <w:spacing w:val="-2"/>
                        <w:sz w:val="15"/>
                        <w:lang w:val="it-IT"/>
                      </w:rPr>
                      <w:t xml:space="preserve"> </w:t>
                    </w:r>
                    <w:r w:rsidRPr="008F1213">
                      <w:rPr>
                        <w:rFonts w:ascii="Arial"/>
                        <w:sz w:val="15"/>
                        <w:lang w:val="it-IT"/>
                      </w:rPr>
                      <w:t>Via A.</w:t>
                    </w:r>
                    <w:r w:rsidRPr="008F1213">
                      <w:rPr>
                        <w:rFonts w:ascii="Arial"/>
                        <w:spacing w:val="-1"/>
                        <w:sz w:val="15"/>
                        <w:lang w:val="it-IT"/>
                      </w:rPr>
                      <w:t xml:space="preserve"> </w:t>
                    </w:r>
                    <w:r w:rsidRPr="008F1213">
                      <w:rPr>
                        <w:rFonts w:ascii="Arial"/>
                        <w:sz w:val="15"/>
                        <w:lang w:val="it-IT"/>
                      </w:rPr>
                      <w:t>Gabrielli,</w:t>
                    </w:r>
                    <w:r w:rsidRPr="008F1213">
                      <w:rPr>
                        <w:rFonts w:ascii="Arial"/>
                        <w:spacing w:val="-1"/>
                        <w:sz w:val="15"/>
                        <w:lang w:val="it-IT"/>
                      </w:rPr>
                      <w:t xml:space="preserve"> </w:t>
                    </w:r>
                    <w:r w:rsidRPr="008F1213">
                      <w:rPr>
                        <w:rFonts w:ascii="Arial"/>
                        <w:sz w:val="15"/>
                        <w:lang w:val="it-IT"/>
                      </w:rPr>
                      <w:t>28</w:t>
                    </w:r>
                  </w:p>
                  <w:p w14:paraId="79E6D1C7" w14:textId="77777777" w:rsidR="008F1213" w:rsidRDefault="008F1213">
                    <w:pPr>
                      <w:spacing w:before="1"/>
                      <w:ind w:left="1554" w:right="3151"/>
                      <w:jc w:val="center"/>
                      <w:rPr>
                        <w:rFonts w:ascii="Arial"/>
                        <w:sz w:val="15"/>
                      </w:rPr>
                    </w:pPr>
                    <w:r>
                      <w:rPr>
                        <w:rFonts w:ascii="Arial"/>
                        <w:sz w:val="15"/>
                      </w:rPr>
                      <w:t>Sito</w:t>
                    </w:r>
                    <w:r>
                      <w:rPr>
                        <w:rFonts w:ascii="Arial"/>
                        <w:spacing w:val="-5"/>
                        <w:sz w:val="15"/>
                      </w:rPr>
                      <w:t xml:space="preserve"> </w:t>
                    </w:r>
                    <w:r>
                      <w:rPr>
                        <w:rFonts w:ascii="Arial"/>
                        <w:sz w:val="15"/>
                      </w:rPr>
                      <w:t>internet:</w:t>
                    </w:r>
                    <w:r>
                      <w:rPr>
                        <w:rFonts w:ascii="Arial"/>
                        <w:spacing w:val="34"/>
                        <w:sz w:val="15"/>
                      </w:rPr>
                      <w:t xml:space="preserve"> </w:t>
                    </w:r>
                    <w:hyperlink r:id="rId16">
                      <w:r>
                        <w:rPr>
                          <w:rFonts w:ascii="Arial"/>
                          <w:sz w:val="15"/>
                        </w:rPr>
                        <w:t>www.meuccifanoli.edu.it</w:t>
                      </w:r>
                      <w:r>
                        <w:rPr>
                          <w:rFonts w:ascii="Arial"/>
                          <w:spacing w:val="-4"/>
                          <w:sz w:val="15"/>
                        </w:rPr>
                        <w:t xml:space="preserve"> </w:t>
                      </w:r>
                    </w:hyperlink>
                    <w:r>
                      <w:rPr>
                        <w:rFonts w:ascii="Arial"/>
                        <w:sz w:val="15"/>
                      </w:rPr>
                      <w:t>-</w:t>
                    </w:r>
                    <w:r>
                      <w:rPr>
                        <w:rFonts w:ascii="Arial"/>
                        <w:spacing w:val="-4"/>
                        <w:sz w:val="15"/>
                      </w:rPr>
                      <w:t xml:space="preserve"> </w:t>
                    </w:r>
                    <w:r>
                      <w:rPr>
                        <w:rFonts w:ascii="Arial"/>
                        <w:sz w:val="15"/>
                      </w:rPr>
                      <w:t>Email:</w:t>
                    </w:r>
                    <w:r>
                      <w:rPr>
                        <w:rFonts w:ascii="Arial"/>
                        <w:spacing w:val="-4"/>
                        <w:sz w:val="15"/>
                      </w:rPr>
                      <w:t xml:space="preserve"> </w:t>
                    </w:r>
                    <w:hyperlink r:id="rId17">
                      <w:r>
                        <w:rPr>
                          <w:rFonts w:ascii="Arial"/>
                          <w:sz w:val="15"/>
                        </w:rPr>
                        <w:t>pdis018003@istruzione.it</w:t>
                      </w:r>
                    </w:hyperlink>
                  </w:p>
                </w:txbxContent>
              </v:textbox>
            </v:shape>
            <w10:anchorlock/>
          </v:group>
        </w:pict>
      </w:r>
    </w:p>
    <w:p w14:paraId="44054AA9" w14:textId="77777777" w:rsidR="00880202" w:rsidRDefault="00880202">
      <w:pPr>
        <w:rPr>
          <w:rFonts w:ascii="Arial"/>
          <w:sz w:val="20"/>
        </w:rPr>
      </w:pPr>
    </w:p>
    <w:p w14:paraId="1A0E0D23" w14:textId="77777777" w:rsidR="00880202" w:rsidRDefault="00880202">
      <w:pPr>
        <w:spacing w:before="5"/>
        <w:rPr>
          <w:rFonts w:ascii="Arial"/>
          <w:sz w:val="16"/>
        </w:rPr>
      </w:pPr>
    </w:p>
    <w:p w14:paraId="281AC617" w14:textId="77777777" w:rsidR="00880202" w:rsidRPr="004A6A68" w:rsidRDefault="00EE2205" w:rsidP="00A31321">
      <w:pPr>
        <w:pStyle w:val="Titolo2"/>
        <w:rPr>
          <w:lang w:val="it-IT"/>
        </w:rPr>
      </w:pPr>
      <w:bookmarkStart w:id="8" w:name="_Toc86483128"/>
      <w:r>
        <w:rPr>
          <w:noProof/>
        </w:rPr>
        <w:drawing>
          <wp:anchor distT="0" distB="0" distL="0" distR="0" simplePos="0" relativeHeight="251643904" behindDoc="1" locked="0" layoutInCell="1" allowOverlap="1" wp14:anchorId="7522F668" wp14:editId="5953DC01">
            <wp:simplePos x="0" y="0"/>
            <wp:positionH relativeFrom="page">
              <wp:posOffset>769619</wp:posOffset>
            </wp:positionH>
            <wp:positionV relativeFrom="paragraph">
              <wp:posOffset>-1172072</wp:posOffset>
            </wp:positionV>
            <wp:extent cx="671041" cy="817245"/>
            <wp:effectExtent l="0" t="0" r="0" b="0"/>
            <wp:wrapNone/>
            <wp:docPr id="5"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jpeg"/>
                    <pic:cNvPicPr/>
                  </pic:nvPicPr>
                  <pic:blipFill>
                    <a:blip r:embed="rId13" cstate="print"/>
                    <a:stretch>
                      <a:fillRect/>
                    </a:stretch>
                  </pic:blipFill>
                  <pic:spPr>
                    <a:xfrm>
                      <a:off x="0" y="0"/>
                      <a:ext cx="671041" cy="817245"/>
                    </a:xfrm>
                    <a:prstGeom prst="rect">
                      <a:avLst/>
                    </a:prstGeom>
                  </pic:spPr>
                </pic:pic>
              </a:graphicData>
            </a:graphic>
          </wp:anchor>
        </w:drawing>
      </w:r>
      <w:r>
        <w:rPr>
          <w:noProof/>
        </w:rPr>
        <w:drawing>
          <wp:anchor distT="0" distB="0" distL="0" distR="0" simplePos="0" relativeHeight="251645952" behindDoc="1" locked="0" layoutInCell="1" allowOverlap="1" wp14:anchorId="012C05AF" wp14:editId="10E2AC98">
            <wp:simplePos x="0" y="0"/>
            <wp:positionH relativeFrom="page">
              <wp:posOffset>5157215</wp:posOffset>
            </wp:positionH>
            <wp:positionV relativeFrom="paragraph">
              <wp:posOffset>-1100444</wp:posOffset>
            </wp:positionV>
            <wp:extent cx="674751" cy="674751"/>
            <wp:effectExtent l="0" t="0" r="0" b="0"/>
            <wp:wrapNone/>
            <wp:docPr id="7"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5.jpeg"/>
                    <pic:cNvPicPr/>
                  </pic:nvPicPr>
                  <pic:blipFill>
                    <a:blip r:embed="rId18" cstate="print"/>
                    <a:stretch>
                      <a:fillRect/>
                    </a:stretch>
                  </pic:blipFill>
                  <pic:spPr>
                    <a:xfrm>
                      <a:off x="0" y="0"/>
                      <a:ext cx="674751" cy="674751"/>
                    </a:xfrm>
                    <a:prstGeom prst="rect">
                      <a:avLst/>
                    </a:prstGeom>
                  </pic:spPr>
                </pic:pic>
              </a:graphicData>
            </a:graphic>
          </wp:anchor>
        </w:drawing>
      </w:r>
      <w:r w:rsidRPr="004A6A68">
        <w:rPr>
          <w:lang w:val="it-IT"/>
        </w:rPr>
        <w:t>GRIGLIA</w:t>
      </w:r>
      <w:r w:rsidRPr="004A6A68">
        <w:rPr>
          <w:spacing w:val="-2"/>
          <w:lang w:val="it-IT"/>
        </w:rPr>
        <w:t xml:space="preserve"> </w:t>
      </w:r>
      <w:r w:rsidRPr="004A6A68">
        <w:rPr>
          <w:lang w:val="it-IT"/>
        </w:rPr>
        <w:t>DI</w:t>
      </w:r>
      <w:r w:rsidRPr="004A6A68">
        <w:rPr>
          <w:spacing w:val="-3"/>
          <w:lang w:val="it-IT"/>
        </w:rPr>
        <w:t xml:space="preserve"> </w:t>
      </w:r>
      <w:r w:rsidRPr="004A6A68">
        <w:rPr>
          <w:lang w:val="it-IT"/>
        </w:rPr>
        <w:t>VALUTAZIONE</w:t>
      </w:r>
      <w:r w:rsidRPr="004A6A68">
        <w:rPr>
          <w:spacing w:val="-1"/>
          <w:lang w:val="it-IT"/>
        </w:rPr>
        <w:t xml:space="preserve"> </w:t>
      </w:r>
      <w:r w:rsidRPr="004A6A68">
        <w:rPr>
          <w:lang w:val="it-IT"/>
        </w:rPr>
        <w:t>PROVA</w:t>
      </w:r>
      <w:r w:rsidRPr="004A6A68">
        <w:rPr>
          <w:spacing w:val="-2"/>
          <w:lang w:val="it-IT"/>
        </w:rPr>
        <w:t xml:space="preserve"> </w:t>
      </w:r>
      <w:r w:rsidRPr="004A6A68">
        <w:rPr>
          <w:lang w:val="it-IT"/>
        </w:rPr>
        <w:t>SCRITTA</w:t>
      </w:r>
      <w:r w:rsidRPr="004A6A68">
        <w:rPr>
          <w:spacing w:val="-2"/>
          <w:lang w:val="it-IT"/>
        </w:rPr>
        <w:t xml:space="preserve"> </w:t>
      </w:r>
      <w:r w:rsidRPr="004A6A68">
        <w:rPr>
          <w:lang w:val="it-IT"/>
        </w:rPr>
        <w:t>DI ANALISI</w:t>
      </w:r>
      <w:r w:rsidRPr="004A6A68">
        <w:rPr>
          <w:spacing w:val="-1"/>
          <w:lang w:val="it-IT"/>
        </w:rPr>
        <w:t xml:space="preserve"> </w:t>
      </w:r>
      <w:r w:rsidRPr="004A6A68">
        <w:rPr>
          <w:lang w:val="it-IT"/>
        </w:rPr>
        <w:t>DEL</w:t>
      </w:r>
      <w:r w:rsidRPr="004A6A68">
        <w:rPr>
          <w:spacing w:val="-1"/>
          <w:lang w:val="it-IT"/>
        </w:rPr>
        <w:t xml:space="preserve"> </w:t>
      </w:r>
      <w:r w:rsidRPr="004A6A68">
        <w:rPr>
          <w:lang w:val="it-IT"/>
        </w:rPr>
        <w:t>TESTO - BIENNIO</w:t>
      </w:r>
      <w:bookmarkEnd w:id="8"/>
    </w:p>
    <w:p w14:paraId="262E3A0C" w14:textId="77777777" w:rsidR="00880202" w:rsidRPr="004A6A68" w:rsidRDefault="00880202">
      <w:pPr>
        <w:rPr>
          <w:rFonts w:ascii="Times New Roman"/>
          <w:b/>
          <w:lang w:val="it-IT"/>
        </w:rPr>
      </w:pPr>
    </w:p>
    <w:p w14:paraId="5675A218" w14:textId="77777777" w:rsidR="00880202" w:rsidRPr="004A6A68" w:rsidRDefault="00880202">
      <w:pPr>
        <w:spacing w:before="10"/>
        <w:rPr>
          <w:rFonts w:ascii="Times New Roman"/>
          <w:b/>
          <w:lang w:val="it-IT"/>
        </w:rPr>
      </w:pPr>
    </w:p>
    <w:p w14:paraId="79D85459" w14:textId="77777777" w:rsidR="00880202" w:rsidRDefault="00EE2205">
      <w:pPr>
        <w:ind w:left="692"/>
        <w:rPr>
          <w:rFonts w:ascii="Times New Roman" w:hAnsi="Times New Roman"/>
          <w:sz w:val="18"/>
        </w:rPr>
      </w:pPr>
      <w:r>
        <w:rPr>
          <w:rFonts w:ascii="Times New Roman" w:hAnsi="Times New Roman"/>
          <w:sz w:val="18"/>
        </w:rPr>
        <w:t>ALUNNO/A……………………………………………………………………………………………………</w:t>
      </w:r>
      <w:proofErr w:type="gramStart"/>
      <w:r>
        <w:rPr>
          <w:rFonts w:ascii="Times New Roman" w:hAnsi="Times New Roman"/>
          <w:sz w:val="18"/>
        </w:rPr>
        <w:t>…..</w:t>
      </w:r>
      <w:proofErr w:type="gramEnd"/>
      <w:r>
        <w:rPr>
          <w:rFonts w:ascii="Times New Roman" w:hAnsi="Times New Roman"/>
          <w:sz w:val="18"/>
        </w:rPr>
        <w:t>….</w:t>
      </w:r>
    </w:p>
    <w:p w14:paraId="7B28CE2B" w14:textId="77777777" w:rsidR="00880202" w:rsidRDefault="00EE2205">
      <w:pPr>
        <w:spacing w:before="31"/>
        <w:ind w:left="692"/>
        <w:rPr>
          <w:rFonts w:ascii="Times New Roman" w:hAnsi="Times New Roman"/>
          <w:sz w:val="18"/>
        </w:rPr>
      </w:pPr>
      <w:proofErr w:type="spellStart"/>
      <w:r>
        <w:rPr>
          <w:rFonts w:ascii="Times New Roman" w:hAnsi="Times New Roman"/>
          <w:sz w:val="18"/>
        </w:rPr>
        <w:t>Classe</w:t>
      </w:r>
      <w:proofErr w:type="spellEnd"/>
      <w:r>
        <w:rPr>
          <w:rFonts w:ascii="Times New Roman" w:hAnsi="Times New Roman"/>
          <w:sz w:val="18"/>
        </w:rPr>
        <w:t>………………………….</w:t>
      </w:r>
    </w:p>
    <w:p w14:paraId="677A40EE" w14:textId="77777777" w:rsidR="00880202" w:rsidRDefault="00880202">
      <w:pPr>
        <w:spacing w:before="1"/>
        <w:rPr>
          <w:rFonts w:ascii="Times New Roman"/>
          <w:sz w:val="28"/>
        </w:rPr>
      </w:pPr>
    </w:p>
    <w:tbl>
      <w:tblPr>
        <w:tblW w:w="0" w:type="auto"/>
        <w:tblInd w:w="60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620"/>
        <w:gridCol w:w="1697"/>
        <w:gridCol w:w="1589"/>
        <w:gridCol w:w="1591"/>
        <w:gridCol w:w="1500"/>
        <w:gridCol w:w="1394"/>
        <w:gridCol w:w="1380"/>
      </w:tblGrid>
      <w:tr w:rsidR="00880202" w14:paraId="4434E704" w14:textId="77777777">
        <w:trPr>
          <w:trHeight w:val="613"/>
        </w:trPr>
        <w:tc>
          <w:tcPr>
            <w:tcW w:w="1620" w:type="dxa"/>
            <w:shd w:val="clear" w:color="auto" w:fill="FFFF00"/>
          </w:tcPr>
          <w:p w14:paraId="5819C74C" w14:textId="77777777" w:rsidR="00880202" w:rsidRPr="003D739C" w:rsidRDefault="00EE2205" w:rsidP="003D739C">
            <w:pPr>
              <w:pStyle w:val="Paragrafoelenco"/>
              <w:spacing w:before="99"/>
              <w:ind w:left="0" w:firstLine="0"/>
              <w:rPr>
                <w:rFonts w:ascii="Arial"/>
                <w:b/>
                <w:bCs/>
                <w:sz w:val="18"/>
              </w:rPr>
            </w:pPr>
            <w:r w:rsidRPr="003D739C">
              <w:rPr>
                <w:rFonts w:ascii="Arial"/>
                <w:b/>
                <w:bCs/>
                <w:sz w:val="18"/>
              </w:rPr>
              <w:t>INDICATORI</w:t>
            </w:r>
          </w:p>
        </w:tc>
        <w:tc>
          <w:tcPr>
            <w:tcW w:w="1697" w:type="dxa"/>
            <w:shd w:val="clear" w:color="auto" w:fill="FFFF00"/>
          </w:tcPr>
          <w:p w14:paraId="6FFF8A78" w14:textId="77777777" w:rsidR="00880202" w:rsidRPr="003D739C" w:rsidRDefault="00EE2205" w:rsidP="003D739C">
            <w:pPr>
              <w:pStyle w:val="Paragrafoelenco"/>
              <w:spacing w:before="99"/>
              <w:ind w:left="0" w:firstLine="0"/>
              <w:jc w:val="center"/>
              <w:rPr>
                <w:rFonts w:ascii="Arial"/>
                <w:b/>
                <w:bCs/>
                <w:sz w:val="18"/>
              </w:rPr>
            </w:pPr>
            <w:r w:rsidRPr="003D739C">
              <w:rPr>
                <w:rFonts w:ascii="Arial"/>
                <w:b/>
                <w:bCs/>
                <w:sz w:val="18"/>
              </w:rPr>
              <w:t>MOLTO</w:t>
            </w:r>
            <w:r w:rsidRPr="003D739C">
              <w:rPr>
                <w:rFonts w:ascii="Arial"/>
                <w:b/>
                <w:bCs/>
                <w:spacing w:val="-2"/>
                <w:sz w:val="18"/>
              </w:rPr>
              <w:t xml:space="preserve"> </w:t>
            </w:r>
            <w:r w:rsidRPr="003D739C">
              <w:rPr>
                <w:rFonts w:ascii="Arial"/>
                <w:b/>
                <w:bCs/>
                <w:sz w:val="18"/>
              </w:rPr>
              <w:t>SCARSO</w:t>
            </w:r>
          </w:p>
        </w:tc>
        <w:tc>
          <w:tcPr>
            <w:tcW w:w="1589" w:type="dxa"/>
            <w:shd w:val="clear" w:color="auto" w:fill="FFFF00"/>
          </w:tcPr>
          <w:p w14:paraId="397011F5" w14:textId="77777777" w:rsidR="00880202" w:rsidRPr="003D739C" w:rsidRDefault="00EE2205" w:rsidP="003D739C">
            <w:pPr>
              <w:pStyle w:val="Paragrafoelenco"/>
              <w:spacing w:before="99"/>
              <w:ind w:left="0" w:firstLine="0"/>
              <w:rPr>
                <w:rFonts w:ascii="Arial"/>
                <w:b/>
                <w:bCs/>
                <w:sz w:val="18"/>
              </w:rPr>
            </w:pPr>
            <w:r w:rsidRPr="003D739C">
              <w:rPr>
                <w:rFonts w:ascii="Arial"/>
                <w:b/>
                <w:bCs/>
                <w:sz w:val="18"/>
              </w:rPr>
              <w:t>GRAVEMENTE</w:t>
            </w:r>
            <w:r w:rsidRPr="003D739C">
              <w:rPr>
                <w:rFonts w:ascii="Arial"/>
                <w:b/>
                <w:bCs/>
                <w:spacing w:val="1"/>
                <w:sz w:val="18"/>
              </w:rPr>
              <w:t xml:space="preserve"> </w:t>
            </w:r>
            <w:r w:rsidRPr="003D739C">
              <w:rPr>
                <w:rFonts w:ascii="Arial"/>
                <w:b/>
                <w:bCs/>
                <w:sz w:val="18"/>
              </w:rPr>
              <w:t>INSUFFICIENTE</w:t>
            </w:r>
          </w:p>
        </w:tc>
        <w:tc>
          <w:tcPr>
            <w:tcW w:w="1591" w:type="dxa"/>
            <w:shd w:val="clear" w:color="auto" w:fill="FFFF00"/>
          </w:tcPr>
          <w:p w14:paraId="1B6DC14B" w14:textId="77777777" w:rsidR="00880202" w:rsidRPr="003D739C" w:rsidRDefault="00EE2205" w:rsidP="003D739C">
            <w:pPr>
              <w:pStyle w:val="Paragrafoelenco"/>
              <w:spacing w:before="99"/>
              <w:ind w:left="0" w:firstLine="0"/>
              <w:jc w:val="center"/>
              <w:rPr>
                <w:rFonts w:ascii="Arial"/>
                <w:b/>
                <w:bCs/>
                <w:sz w:val="18"/>
              </w:rPr>
            </w:pPr>
            <w:r w:rsidRPr="003D739C">
              <w:rPr>
                <w:rFonts w:ascii="Arial"/>
                <w:b/>
                <w:bCs/>
                <w:sz w:val="18"/>
              </w:rPr>
              <w:t>INSUFFICIENTE</w:t>
            </w:r>
          </w:p>
        </w:tc>
        <w:tc>
          <w:tcPr>
            <w:tcW w:w="1500" w:type="dxa"/>
            <w:shd w:val="clear" w:color="auto" w:fill="FFFF00"/>
          </w:tcPr>
          <w:p w14:paraId="5C9D1331" w14:textId="77777777" w:rsidR="00880202" w:rsidRPr="003D739C" w:rsidRDefault="00EE2205" w:rsidP="003D739C">
            <w:pPr>
              <w:pStyle w:val="Paragrafoelenco"/>
              <w:spacing w:before="99"/>
              <w:ind w:left="0" w:firstLine="0"/>
              <w:jc w:val="center"/>
              <w:rPr>
                <w:rFonts w:ascii="Arial"/>
                <w:b/>
                <w:bCs/>
                <w:sz w:val="18"/>
              </w:rPr>
            </w:pPr>
            <w:r w:rsidRPr="003D739C">
              <w:rPr>
                <w:rFonts w:ascii="Arial"/>
                <w:b/>
                <w:bCs/>
                <w:sz w:val="18"/>
              </w:rPr>
              <w:t>SUFFICENTE</w:t>
            </w:r>
          </w:p>
        </w:tc>
        <w:tc>
          <w:tcPr>
            <w:tcW w:w="1394" w:type="dxa"/>
            <w:shd w:val="clear" w:color="auto" w:fill="FFFF00"/>
          </w:tcPr>
          <w:p w14:paraId="10F61A71" w14:textId="77777777" w:rsidR="00880202" w:rsidRPr="003D739C" w:rsidRDefault="00EE2205" w:rsidP="003D739C">
            <w:pPr>
              <w:pStyle w:val="Paragrafoelenco"/>
              <w:spacing w:before="99"/>
              <w:ind w:left="0" w:firstLine="0"/>
              <w:jc w:val="center"/>
              <w:rPr>
                <w:rFonts w:ascii="Arial"/>
                <w:b/>
                <w:bCs/>
                <w:sz w:val="18"/>
              </w:rPr>
            </w:pPr>
            <w:r w:rsidRPr="003D739C">
              <w:rPr>
                <w:rFonts w:ascii="Arial"/>
                <w:b/>
                <w:bCs/>
                <w:sz w:val="18"/>
              </w:rPr>
              <w:t>BUONO</w:t>
            </w:r>
          </w:p>
        </w:tc>
        <w:tc>
          <w:tcPr>
            <w:tcW w:w="1380" w:type="dxa"/>
            <w:shd w:val="clear" w:color="auto" w:fill="FFFF00"/>
          </w:tcPr>
          <w:p w14:paraId="4C611A25" w14:textId="77777777" w:rsidR="00880202" w:rsidRPr="003D739C" w:rsidRDefault="00EE2205" w:rsidP="003D739C">
            <w:pPr>
              <w:pStyle w:val="Paragrafoelenco"/>
              <w:spacing w:before="99"/>
              <w:ind w:left="0" w:firstLine="0"/>
              <w:jc w:val="center"/>
              <w:rPr>
                <w:rFonts w:ascii="Arial"/>
                <w:b/>
                <w:bCs/>
                <w:sz w:val="18"/>
              </w:rPr>
            </w:pPr>
            <w:r w:rsidRPr="003D739C">
              <w:rPr>
                <w:rFonts w:ascii="Arial"/>
                <w:b/>
                <w:bCs/>
                <w:sz w:val="18"/>
              </w:rPr>
              <w:t>OTTIMO</w:t>
            </w:r>
          </w:p>
        </w:tc>
      </w:tr>
      <w:tr w:rsidR="00880202" w:rsidRPr="004A6A68" w14:paraId="2BE3E15F" w14:textId="77777777">
        <w:trPr>
          <w:trHeight w:val="2679"/>
        </w:trPr>
        <w:tc>
          <w:tcPr>
            <w:tcW w:w="1620" w:type="dxa"/>
          </w:tcPr>
          <w:p w14:paraId="3C8F5BAC" w14:textId="77777777" w:rsidR="00880202" w:rsidRPr="004A6A68" w:rsidRDefault="00EE2205" w:rsidP="003D739C">
            <w:pPr>
              <w:pStyle w:val="Paragrafoelenco"/>
              <w:spacing w:before="99"/>
              <w:ind w:left="0" w:firstLine="0"/>
              <w:rPr>
                <w:rFonts w:ascii="Arial" w:hAnsi="Arial"/>
                <w:b/>
                <w:sz w:val="18"/>
                <w:lang w:val="it-IT"/>
              </w:rPr>
            </w:pPr>
            <w:r w:rsidRPr="004A6A68">
              <w:rPr>
                <w:rFonts w:ascii="Arial" w:hAnsi="Arial"/>
                <w:b/>
                <w:sz w:val="18"/>
                <w:lang w:val="it-IT"/>
              </w:rPr>
              <w:t>Comprensione</w:t>
            </w:r>
            <w:r w:rsidRPr="004A6A68">
              <w:rPr>
                <w:rFonts w:ascii="Arial" w:hAnsi="Arial"/>
                <w:b/>
                <w:spacing w:val="1"/>
                <w:sz w:val="18"/>
                <w:lang w:val="it-IT"/>
              </w:rPr>
              <w:t xml:space="preserve"> </w:t>
            </w:r>
            <w:r w:rsidRPr="004A6A68">
              <w:rPr>
                <w:rFonts w:ascii="Arial" w:hAnsi="Arial"/>
                <w:b/>
                <w:sz w:val="18"/>
                <w:lang w:val="it-IT"/>
              </w:rPr>
              <w:t>globale:</w:t>
            </w:r>
            <w:r w:rsidRPr="004A6A68">
              <w:rPr>
                <w:rFonts w:ascii="Arial" w:hAnsi="Arial"/>
                <w:b/>
                <w:spacing w:val="1"/>
                <w:sz w:val="18"/>
                <w:lang w:val="it-IT"/>
              </w:rPr>
              <w:t xml:space="preserve"> </w:t>
            </w:r>
            <w:r w:rsidRPr="004A6A68">
              <w:rPr>
                <w:rFonts w:ascii="Arial" w:hAnsi="Arial"/>
                <w:b/>
                <w:sz w:val="18"/>
                <w:lang w:val="it-IT"/>
              </w:rPr>
              <w:t>capacità di</w:t>
            </w:r>
            <w:r w:rsidRPr="004A6A68">
              <w:rPr>
                <w:rFonts w:ascii="Arial" w:hAnsi="Arial"/>
                <w:b/>
                <w:spacing w:val="1"/>
                <w:sz w:val="18"/>
                <w:lang w:val="it-IT"/>
              </w:rPr>
              <w:t xml:space="preserve"> </w:t>
            </w:r>
            <w:r w:rsidRPr="004A6A68">
              <w:rPr>
                <w:rFonts w:ascii="Arial" w:hAnsi="Arial"/>
                <w:b/>
                <w:sz w:val="18"/>
                <w:lang w:val="it-IT"/>
              </w:rPr>
              <w:t>rielaborazione</w:t>
            </w:r>
            <w:r w:rsidRPr="004A6A68">
              <w:rPr>
                <w:rFonts w:ascii="Arial" w:hAnsi="Arial"/>
                <w:b/>
                <w:spacing w:val="1"/>
                <w:sz w:val="18"/>
                <w:lang w:val="it-IT"/>
              </w:rPr>
              <w:t xml:space="preserve"> </w:t>
            </w:r>
            <w:r w:rsidRPr="004A6A68">
              <w:rPr>
                <w:rFonts w:ascii="Arial" w:hAnsi="Arial"/>
                <w:b/>
                <w:sz w:val="18"/>
                <w:lang w:val="it-IT"/>
              </w:rPr>
              <w:t>personale,</w:t>
            </w:r>
            <w:r w:rsidRPr="004A6A68">
              <w:rPr>
                <w:rFonts w:ascii="Arial" w:hAnsi="Arial"/>
                <w:b/>
                <w:spacing w:val="1"/>
                <w:sz w:val="18"/>
                <w:lang w:val="it-IT"/>
              </w:rPr>
              <w:t xml:space="preserve"> </w:t>
            </w:r>
            <w:r w:rsidRPr="004A6A68">
              <w:rPr>
                <w:rFonts w:ascii="Arial" w:hAnsi="Arial"/>
                <w:b/>
                <w:sz w:val="18"/>
                <w:lang w:val="it-IT"/>
              </w:rPr>
              <w:t>chiarezza</w:t>
            </w:r>
            <w:r w:rsidRPr="004A6A68">
              <w:rPr>
                <w:rFonts w:ascii="Arial" w:hAnsi="Arial"/>
                <w:b/>
                <w:spacing w:val="1"/>
                <w:sz w:val="18"/>
                <w:lang w:val="it-IT"/>
              </w:rPr>
              <w:t xml:space="preserve"> </w:t>
            </w:r>
            <w:r w:rsidRPr="004A6A68">
              <w:rPr>
                <w:rFonts w:ascii="Arial" w:hAnsi="Arial"/>
                <w:b/>
                <w:sz w:val="18"/>
                <w:lang w:val="it-IT"/>
              </w:rPr>
              <w:t>nell’esposizione</w:t>
            </w:r>
            <w:r w:rsidRPr="004A6A68">
              <w:rPr>
                <w:rFonts w:ascii="Arial" w:hAnsi="Arial"/>
                <w:b/>
                <w:spacing w:val="-47"/>
                <w:sz w:val="18"/>
                <w:lang w:val="it-IT"/>
              </w:rPr>
              <w:t xml:space="preserve"> </w:t>
            </w:r>
            <w:r w:rsidRPr="004A6A68">
              <w:rPr>
                <w:rFonts w:ascii="Arial" w:hAnsi="Arial"/>
                <w:b/>
                <w:sz w:val="18"/>
                <w:lang w:val="it-IT"/>
              </w:rPr>
              <w:t>del</w:t>
            </w:r>
            <w:r w:rsidRPr="004A6A68">
              <w:rPr>
                <w:rFonts w:ascii="Arial" w:hAnsi="Arial"/>
                <w:b/>
                <w:spacing w:val="-1"/>
                <w:sz w:val="18"/>
                <w:lang w:val="it-IT"/>
              </w:rPr>
              <w:t xml:space="preserve"> </w:t>
            </w:r>
            <w:r w:rsidRPr="004A6A68">
              <w:rPr>
                <w:rFonts w:ascii="Arial" w:hAnsi="Arial"/>
                <w:b/>
                <w:sz w:val="18"/>
                <w:lang w:val="it-IT"/>
              </w:rPr>
              <w:t>pensiero</w:t>
            </w:r>
          </w:p>
        </w:tc>
        <w:tc>
          <w:tcPr>
            <w:tcW w:w="1697" w:type="dxa"/>
          </w:tcPr>
          <w:p w14:paraId="62BC9971" w14:textId="77777777" w:rsidR="00880202" w:rsidRPr="004A6A68" w:rsidRDefault="00EE2205" w:rsidP="003D739C">
            <w:pPr>
              <w:pStyle w:val="Paragrafoelenco"/>
              <w:spacing w:before="100"/>
              <w:ind w:left="0" w:firstLine="0"/>
              <w:jc w:val="center"/>
              <w:rPr>
                <w:rFonts w:ascii="Arial"/>
                <w:b/>
                <w:lang w:val="it-IT"/>
              </w:rPr>
            </w:pPr>
            <w:r w:rsidRPr="004A6A68">
              <w:rPr>
                <w:rFonts w:ascii="Arial"/>
                <w:b/>
                <w:lang w:val="it-IT"/>
              </w:rPr>
              <w:t>0,5</w:t>
            </w:r>
          </w:p>
          <w:p w14:paraId="78577A96" w14:textId="77777777" w:rsidR="00880202" w:rsidRPr="004A6A68" w:rsidRDefault="00EE2205" w:rsidP="003D739C">
            <w:pPr>
              <w:pStyle w:val="Paragrafoelenco"/>
              <w:spacing w:before="207"/>
              <w:ind w:left="0" w:firstLine="0"/>
              <w:rPr>
                <w:rFonts w:ascii="Arial" w:hAnsi="Arial"/>
                <w:sz w:val="18"/>
                <w:lang w:val="it-IT"/>
              </w:rPr>
            </w:pPr>
            <w:r w:rsidRPr="004A6A68">
              <w:rPr>
                <w:rFonts w:ascii="Arial" w:hAnsi="Arial"/>
                <w:sz w:val="18"/>
                <w:lang w:val="it-IT"/>
              </w:rPr>
              <w:t>Gravi</w:t>
            </w:r>
            <w:r w:rsidRPr="004A6A68">
              <w:rPr>
                <w:rFonts w:ascii="Arial" w:hAnsi="Arial"/>
                <w:spacing w:val="50"/>
                <w:sz w:val="18"/>
                <w:lang w:val="it-IT"/>
              </w:rPr>
              <w:t xml:space="preserve"> </w:t>
            </w:r>
            <w:r w:rsidRPr="004A6A68">
              <w:rPr>
                <w:rFonts w:ascii="Arial" w:hAnsi="Arial"/>
                <w:sz w:val="18"/>
                <w:lang w:val="it-IT"/>
              </w:rPr>
              <w:t>difficoltà</w:t>
            </w:r>
            <w:r w:rsidRPr="004A6A68">
              <w:rPr>
                <w:rFonts w:ascii="Arial" w:hAnsi="Arial"/>
                <w:spacing w:val="1"/>
                <w:sz w:val="18"/>
                <w:lang w:val="it-IT"/>
              </w:rPr>
              <w:t xml:space="preserve"> </w:t>
            </w:r>
            <w:r w:rsidRPr="004A6A68">
              <w:rPr>
                <w:rFonts w:ascii="Arial" w:hAnsi="Arial"/>
                <w:sz w:val="18"/>
                <w:lang w:val="it-IT"/>
              </w:rPr>
              <w:t>di</w:t>
            </w:r>
            <w:r w:rsidRPr="004A6A68">
              <w:rPr>
                <w:rFonts w:ascii="Arial" w:hAnsi="Arial"/>
                <w:spacing w:val="-6"/>
                <w:sz w:val="18"/>
                <w:lang w:val="it-IT"/>
              </w:rPr>
              <w:t xml:space="preserve"> </w:t>
            </w:r>
            <w:r w:rsidRPr="004A6A68">
              <w:rPr>
                <w:rFonts w:ascii="Arial" w:hAnsi="Arial"/>
                <w:sz w:val="18"/>
                <w:lang w:val="it-IT"/>
              </w:rPr>
              <w:t>decodificazione.</w:t>
            </w:r>
          </w:p>
          <w:p w14:paraId="4F06B3F8" w14:textId="77777777" w:rsidR="00880202" w:rsidRPr="004A6A68" w:rsidRDefault="00EE2205" w:rsidP="003D739C">
            <w:pPr>
              <w:pStyle w:val="Paragrafoelenco"/>
              <w:ind w:left="0" w:firstLine="0"/>
              <w:jc w:val="center"/>
              <w:rPr>
                <w:rFonts w:ascii="Arial"/>
                <w:sz w:val="18"/>
                <w:lang w:val="it-IT"/>
              </w:rPr>
            </w:pPr>
            <w:r w:rsidRPr="004A6A68">
              <w:rPr>
                <w:rFonts w:ascii="Arial"/>
                <w:sz w:val="18"/>
                <w:lang w:val="it-IT"/>
              </w:rPr>
              <w:t>Rielaborazione</w:t>
            </w:r>
            <w:r w:rsidRPr="004A6A68">
              <w:rPr>
                <w:rFonts w:ascii="Arial"/>
                <w:spacing w:val="-47"/>
                <w:sz w:val="18"/>
                <w:lang w:val="it-IT"/>
              </w:rPr>
              <w:t xml:space="preserve"> </w:t>
            </w:r>
            <w:r w:rsidRPr="004A6A68">
              <w:rPr>
                <w:rFonts w:ascii="Arial"/>
                <w:sz w:val="18"/>
                <w:lang w:val="it-IT"/>
              </w:rPr>
              <w:t>del tutto</w:t>
            </w:r>
            <w:r w:rsidRPr="004A6A68">
              <w:rPr>
                <w:rFonts w:ascii="Arial"/>
                <w:spacing w:val="1"/>
                <w:sz w:val="18"/>
                <w:lang w:val="it-IT"/>
              </w:rPr>
              <w:t xml:space="preserve"> </w:t>
            </w:r>
            <w:r w:rsidRPr="004A6A68">
              <w:rPr>
                <w:rFonts w:ascii="Arial"/>
                <w:sz w:val="18"/>
                <w:lang w:val="it-IT"/>
              </w:rPr>
              <w:t>inadeguata</w:t>
            </w:r>
          </w:p>
        </w:tc>
        <w:tc>
          <w:tcPr>
            <w:tcW w:w="1589" w:type="dxa"/>
          </w:tcPr>
          <w:p w14:paraId="4F330516" w14:textId="77777777" w:rsidR="00880202" w:rsidRPr="004A6A68" w:rsidRDefault="00EE2205" w:rsidP="003D739C">
            <w:pPr>
              <w:pStyle w:val="Paragrafoelenco"/>
              <w:spacing w:before="100"/>
              <w:ind w:left="0" w:firstLine="0"/>
              <w:jc w:val="center"/>
              <w:rPr>
                <w:rFonts w:ascii="Arial"/>
                <w:b/>
                <w:lang w:val="it-IT"/>
              </w:rPr>
            </w:pPr>
            <w:r w:rsidRPr="004A6A68">
              <w:rPr>
                <w:rFonts w:ascii="Arial"/>
                <w:b/>
                <w:lang w:val="it-IT"/>
              </w:rPr>
              <w:t>1</w:t>
            </w:r>
          </w:p>
          <w:p w14:paraId="73570E95" w14:textId="77777777" w:rsidR="00880202" w:rsidRPr="004A6A68" w:rsidRDefault="00EE2205" w:rsidP="003D739C">
            <w:pPr>
              <w:pStyle w:val="Paragrafoelenco"/>
              <w:spacing w:before="207"/>
              <w:ind w:left="0" w:firstLine="0"/>
              <w:jc w:val="center"/>
              <w:rPr>
                <w:rFonts w:ascii="Arial" w:hAnsi="Arial"/>
                <w:sz w:val="18"/>
                <w:lang w:val="it-IT"/>
              </w:rPr>
            </w:pPr>
            <w:r w:rsidRPr="004A6A68">
              <w:rPr>
                <w:rFonts w:ascii="Arial" w:hAnsi="Arial"/>
                <w:sz w:val="18"/>
                <w:lang w:val="it-IT"/>
              </w:rPr>
              <w:t>Difficoltà di</w:t>
            </w:r>
            <w:r w:rsidRPr="004A6A68">
              <w:rPr>
                <w:rFonts w:ascii="Arial" w:hAnsi="Arial"/>
                <w:spacing w:val="1"/>
                <w:sz w:val="18"/>
                <w:lang w:val="it-IT"/>
              </w:rPr>
              <w:t xml:space="preserve"> </w:t>
            </w:r>
            <w:r w:rsidRPr="004A6A68">
              <w:rPr>
                <w:rFonts w:ascii="Arial" w:hAnsi="Arial"/>
                <w:sz w:val="18"/>
                <w:lang w:val="it-IT"/>
              </w:rPr>
              <w:t>decodificazione.</w:t>
            </w:r>
            <w:r w:rsidRPr="004A6A68">
              <w:rPr>
                <w:rFonts w:ascii="Arial" w:hAnsi="Arial"/>
                <w:spacing w:val="-47"/>
                <w:sz w:val="18"/>
                <w:lang w:val="it-IT"/>
              </w:rPr>
              <w:t xml:space="preserve"> </w:t>
            </w:r>
            <w:r w:rsidRPr="004A6A68">
              <w:rPr>
                <w:rFonts w:ascii="Arial" w:hAnsi="Arial"/>
                <w:sz w:val="18"/>
                <w:lang w:val="it-IT"/>
              </w:rPr>
              <w:t>Rielaborazione</w:t>
            </w:r>
            <w:r w:rsidRPr="004A6A68">
              <w:rPr>
                <w:rFonts w:ascii="Arial" w:hAnsi="Arial"/>
                <w:spacing w:val="1"/>
                <w:sz w:val="18"/>
                <w:lang w:val="it-IT"/>
              </w:rPr>
              <w:t xml:space="preserve"> </w:t>
            </w:r>
            <w:r w:rsidRPr="004A6A68">
              <w:rPr>
                <w:rFonts w:ascii="Arial" w:hAnsi="Arial"/>
                <w:sz w:val="18"/>
                <w:lang w:val="it-IT"/>
              </w:rPr>
              <w:t>inadeguata</w:t>
            </w:r>
          </w:p>
        </w:tc>
        <w:tc>
          <w:tcPr>
            <w:tcW w:w="1591" w:type="dxa"/>
          </w:tcPr>
          <w:p w14:paraId="6DD7520D" w14:textId="77777777" w:rsidR="00880202" w:rsidRPr="004A6A68" w:rsidRDefault="00EE2205" w:rsidP="003D739C">
            <w:pPr>
              <w:pStyle w:val="Paragrafoelenco"/>
              <w:spacing w:before="100"/>
              <w:ind w:left="0" w:firstLine="0"/>
              <w:jc w:val="center"/>
              <w:rPr>
                <w:rFonts w:ascii="Arial"/>
                <w:b/>
                <w:lang w:val="it-IT"/>
              </w:rPr>
            </w:pPr>
            <w:r w:rsidRPr="004A6A68">
              <w:rPr>
                <w:rFonts w:ascii="Arial"/>
                <w:b/>
                <w:lang w:val="it-IT"/>
              </w:rPr>
              <w:t>1,25</w:t>
            </w:r>
          </w:p>
          <w:p w14:paraId="7873BA86" w14:textId="77777777" w:rsidR="00880202" w:rsidRPr="004A6A68" w:rsidRDefault="00EE2205" w:rsidP="003D739C">
            <w:pPr>
              <w:pStyle w:val="Paragrafoelenco"/>
              <w:spacing w:before="207"/>
              <w:ind w:left="0" w:firstLine="0"/>
              <w:jc w:val="center"/>
              <w:rPr>
                <w:rFonts w:ascii="Arial"/>
                <w:sz w:val="18"/>
                <w:lang w:val="it-IT"/>
              </w:rPr>
            </w:pPr>
            <w:r w:rsidRPr="004A6A68">
              <w:rPr>
                <w:rFonts w:ascii="Arial"/>
                <w:sz w:val="18"/>
                <w:lang w:val="it-IT"/>
              </w:rPr>
              <w:t>Comprensione</w:t>
            </w:r>
            <w:r w:rsidRPr="004A6A68">
              <w:rPr>
                <w:rFonts w:ascii="Arial"/>
                <w:spacing w:val="-47"/>
                <w:sz w:val="18"/>
                <w:lang w:val="it-IT"/>
              </w:rPr>
              <w:t xml:space="preserve"> </w:t>
            </w:r>
            <w:r w:rsidRPr="004A6A68">
              <w:rPr>
                <w:rFonts w:ascii="Arial"/>
                <w:sz w:val="18"/>
                <w:lang w:val="it-IT"/>
              </w:rPr>
              <w:t>incompleta ed</w:t>
            </w:r>
            <w:r w:rsidRPr="004A6A68">
              <w:rPr>
                <w:rFonts w:ascii="Arial"/>
                <w:spacing w:val="1"/>
                <w:sz w:val="18"/>
                <w:lang w:val="it-IT"/>
              </w:rPr>
              <w:t xml:space="preserve"> </w:t>
            </w:r>
            <w:r w:rsidRPr="004A6A68">
              <w:rPr>
                <w:rFonts w:ascii="Arial"/>
                <w:sz w:val="18"/>
                <w:lang w:val="it-IT"/>
              </w:rPr>
              <w:t>incerta,</w:t>
            </w:r>
            <w:r w:rsidRPr="004A6A68">
              <w:rPr>
                <w:rFonts w:ascii="Arial"/>
                <w:spacing w:val="1"/>
                <w:sz w:val="18"/>
                <w:lang w:val="it-IT"/>
              </w:rPr>
              <w:t xml:space="preserve"> </w:t>
            </w:r>
            <w:r w:rsidRPr="004A6A68">
              <w:rPr>
                <w:rFonts w:ascii="Arial"/>
                <w:sz w:val="18"/>
                <w:lang w:val="it-IT"/>
              </w:rPr>
              <w:t>rielaborazione</w:t>
            </w:r>
            <w:r w:rsidRPr="004A6A68">
              <w:rPr>
                <w:rFonts w:ascii="Arial"/>
                <w:spacing w:val="-47"/>
                <w:sz w:val="18"/>
                <w:lang w:val="it-IT"/>
              </w:rPr>
              <w:t xml:space="preserve"> </w:t>
            </w:r>
            <w:r w:rsidRPr="004A6A68">
              <w:rPr>
                <w:rFonts w:ascii="Arial"/>
                <w:sz w:val="18"/>
                <w:lang w:val="it-IT"/>
              </w:rPr>
              <w:t>superficiale.</w:t>
            </w:r>
          </w:p>
          <w:p w14:paraId="0AC7A5FD" w14:textId="77777777" w:rsidR="00880202" w:rsidRDefault="00EE2205" w:rsidP="003D739C">
            <w:pPr>
              <w:pStyle w:val="Paragrafoelenco"/>
              <w:ind w:left="0" w:firstLine="0"/>
              <w:jc w:val="center"/>
              <w:rPr>
                <w:rFonts w:ascii="Arial"/>
                <w:sz w:val="18"/>
              </w:rPr>
            </w:pPr>
            <w:proofErr w:type="spellStart"/>
            <w:r>
              <w:rPr>
                <w:rFonts w:ascii="Arial"/>
                <w:sz w:val="18"/>
              </w:rPr>
              <w:t>Esposizione</w:t>
            </w:r>
            <w:proofErr w:type="spellEnd"/>
            <w:r>
              <w:rPr>
                <w:rFonts w:ascii="Arial"/>
                <w:spacing w:val="-47"/>
                <w:sz w:val="18"/>
              </w:rPr>
              <w:t xml:space="preserve"> </w:t>
            </w:r>
            <w:r>
              <w:rPr>
                <w:rFonts w:ascii="Arial"/>
                <w:sz w:val="18"/>
              </w:rPr>
              <w:t>poco</w:t>
            </w:r>
            <w:r>
              <w:rPr>
                <w:rFonts w:ascii="Arial"/>
                <w:spacing w:val="-3"/>
                <w:sz w:val="18"/>
              </w:rPr>
              <w:t xml:space="preserve"> </w:t>
            </w:r>
            <w:proofErr w:type="spellStart"/>
            <w:r>
              <w:rPr>
                <w:rFonts w:ascii="Arial"/>
                <w:sz w:val="18"/>
              </w:rPr>
              <w:t>chiara</w:t>
            </w:r>
            <w:proofErr w:type="spellEnd"/>
          </w:p>
        </w:tc>
        <w:tc>
          <w:tcPr>
            <w:tcW w:w="1500" w:type="dxa"/>
          </w:tcPr>
          <w:p w14:paraId="28377F67" w14:textId="77777777" w:rsidR="00880202" w:rsidRPr="004A6A68" w:rsidRDefault="00EE2205" w:rsidP="003D739C">
            <w:pPr>
              <w:pStyle w:val="Paragrafoelenco"/>
              <w:spacing w:before="100"/>
              <w:ind w:left="0" w:firstLine="0"/>
              <w:jc w:val="center"/>
              <w:rPr>
                <w:rFonts w:ascii="Arial"/>
                <w:b/>
                <w:lang w:val="it-IT"/>
              </w:rPr>
            </w:pPr>
            <w:r w:rsidRPr="004A6A68">
              <w:rPr>
                <w:rFonts w:ascii="Arial"/>
                <w:b/>
                <w:lang w:val="it-IT"/>
              </w:rPr>
              <w:t>1,5</w:t>
            </w:r>
          </w:p>
          <w:p w14:paraId="741F5780" w14:textId="77777777" w:rsidR="00880202" w:rsidRPr="004A6A68" w:rsidRDefault="00EE2205" w:rsidP="003D739C">
            <w:pPr>
              <w:pStyle w:val="Paragrafoelenco"/>
              <w:spacing w:before="207"/>
              <w:ind w:left="0" w:firstLine="0"/>
              <w:jc w:val="center"/>
              <w:rPr>
                <w:rFonts w:ascii="Arial"/>
                <w:sz w:val="18"/>
                <w:lang w:val="it-IT"/>
              </w:rPr>
            </w:pPr>
            <w:r w:rsidRPr="004A6A68">
              <w:rPr>
                <w:rFonts w:ascii="Arial"/>
                <w:sz w:val="18"/>
                <w:lang w:val="it-IT"/>
              </w:rPr>
              <w:t>Comprensione</w:t>
            </w:r>
            <w:r w:rsidRPr="004A6A68">
              <w:rPr>
                <w:rFonts w:ascii="Arial"/>
                <w:spacing w:val="-47"/>
                <w:sz w:val="18"/>
                <w:lang w:val="it-IT"/>
              </w:rPr>
              <w:t xml:space="preserve"> </w:t>
            </w:r>
            <w:r w:rsidRPr="004A6A68">
              <w:rPr>
                <w:rFonts w:ascii="Arial"/>
                <w:sz w:val="18"/>
                <w:lang w:val="it-IT"/>
              </w:rPr>
              <w:t>corretta.</w:t>
            </w:r>
          </w:p>
          <w:p w14:paraId="716CB578" w14:textId="77777777" w:rsidR="00880202" w:rsidRPr="004A6A68" w:rsidRDefault="00EE2205" w:rsidP="003D739C">
            <w:pPr>
              <w:pStyle w:val="Paragrafoelenco"/>
              <w:ind w:left="0" w:firstLine="0"/>
              <w:jc w:val="center"/>
              <w:rPr>
                <w:rFonts w:ascii="Arial"/>
                <w:sz w:val="18"/>
                <w:lang w:val="it-IT"/>
              </w:rPr>
            </w:pPr>
            <w:r w:rsidRPr="004A6A68">
              <w:rPr>
                <w:rFonts w:ascii="Arial"/>
                <w:sz w:val="18"/>
                <w:lang w:val="it-IT"/>
              </w:rPr>
              <w:t>Rielaborazione</w:t>
            </w:r>
            <w:r w:rsidRPr="004A6A68">
              <w:rPr>
                <w:rFonts w:ascii="Arial"/>
                <w:spacing w:val="-47"/>
                <w:sz w:val="18"/>
                <w:lang w:val="it-IT"/>
              </w:rPr>
              <w:t xml:space="preserve"> </w:t>
            </w:r>
            <w:r w:rsidRPr="004A6A68">
              <w:rPr>
                <w:rFonts w:ascii="Arial"/>
                <w:sz w:val="18"/>
                <w:lang w:val="it-IT"/>
              </w:rPr>
              <w:t>ed esposizione</w:t>
            </w:r>
            <w:r w:rsidRPr="004A6A68">
              <w:rPr>
                <w:rFonts w:ascii="Arial"/>
                <w:spacing w:val="-47"/>
                <w:sz w:val="18"/>
                <w:lang w:val="it-IT"/>
              </w:rPr>
              <w:t xml:space="preserve"> </w:t>
            </w:r>
            <w:r w:rsidRPr="004A6A68">
              <w:rPr>
                <w:rFonts w:ascii="Arial"/>
                <w:sz w:val="18"/>
                <w:lang w:val="it-IT"/>
              </w:rPr>
              <w:t>efficace e</w:t>
            </w:r>
            <w:r w:rsidRPr="004A6A68">
              <w:rPr>
                <w:rFonts w:ascii="Arial"/>
                <w:spacing w:val="1"/>
                <w:sz w:val="18"/>
                <w:lang w:val="it-IT"/>
              </w:rPr>
              <w:t xml:space="preserve"> </w:t>
            </w:r>
            <w:r w:rsidRPr="004A6A68">
              <w:rPr>
                <w:rFonts w:ascii="Arial"/>
                <w:sz w:val="18"/>
                <w:lang w:val="it-IT"/>
              </w:rPr>
              <w:t>chiara</w:t>
            </w:r>
          </w:p>
        </w:tc>
        <w:tc>
          <w:tcPr>
            <w:tcW w:w="1394" w:type="dxa"/>
          </w:tcPr>
          <w:p w14:paraId="727AB30D" w14:textId="77777777" w:rsidR="00880202" w:rsidRPr="004A6A68" w:rsidRDefault="00EE2205" w:rsidP="003D739C">
            <w:pPr>
              <w:pStyle w:val="Paragrafoelenco"/>
              <w:spacing w:before="100"/>
              <w:ind w:left="0" w:firstLine="0"/>
              <w:jc w:val="center"/>
              <w:rPr>
                <w:rFonts w:ascii="Arial"/>
                <w:b/>
                <w:lang w:val="it-IT"/>
              </w:rPr>
            </w:pPr>
            <w:r w:rsidRPr="004A6A68">
              <w:rPr>
                <w:rFonts w:ascii="Arial"/>
                <w:b/>
                <w:lang w:val="it-IT"/>
              </w:rPr>
              <w:t>2</w:t>
            </w:r>
          </w:p>
          <w:p w14:paraId="683400AB" w14:textId="77777777" w:rsidR="00880202" w:rsidRPr="004A6A68" w:rsidRDefault="00EE2205" w:rsidP="003D739C">
            <w:pPr>
              <w:pStyle w:val="Paragrafoelenco"/>
              <w:spacing w:before="207"/>
              <w:ind w:left="0" w:firstLine="0"/>
              <w:jc w:val="center"/>
              <w:rPr>
                <w:rFonts w:ascii="Arial"/>
                <w:sz w:val="18"/>
                <w:lang w:val="it-IT"/>
              </w:rPr>
            </w:pPr>
            <w:r w:rsidRPr="004A6A68">
              <w:rPr>
                <w:rFonts w:ascii="Arial"/>
                <w:sz w:val="18"/>
                <w:lang w:val="it-IT"/>
              </w:rPr>
              <w:t>Comprensione</w:t>
            </w:r>
            <w:r w:rsidRPr="004A6A68">
              <w:rPr>
                <w:rFonts w:ascii="Arial"/>
                <w:spacing w:val="-47"/>
                <w:sz w:val="18"/>
                <w:lang w:val="it-IT"/>
              </w:rPr>
              <w:t xml:space="preserve"> </w:t>
            </w:r>
            <w:r w:rsidRPr="004A6A68">
              <w:rPr>
                <w:rFonts w:ascii="Arial"/>
                <w:sz w:val="18"/>
                <w:lang w:val="it-IT"/>
              </w:rPr>
              <w:t>completa,</w:t>
            </w:r>
            <w:r w:rsidRPr="004A6A68">
              <w:rPr>
                <w:rFonts w:ascii="Arial"/>
                <w:spacing w:val="1"/>
                <w:sz w:val="18"/>
                <w:lang w:val="it-IT"/>
              </w:rPr>
              <w:t xml:space="preserve"> </w:t>
            </w:r>
            <w:r w:rsidRPr="004A6A68">
              <w:rPr>
                <w:rFonts w:ascii="Arial"/>
                <w:sz w:val="18"/>
                <w:lang w:val="it-IT"/>
              </w:rPr>
              <w:t>rielaborazione</w:t>
            </w:r>
            <w:r w:rsidRPr="004A6A68">
              <w:rPr>
                <w:rFonts w:ascii="Arial"/>
                <w:spacing w:val="-47"/>
                <w:sz w:val="18"/>
                <w:lang w:val="it-IT"/>
              </w:rPr>
              <w:t xml:space="preserve"> </w:t>
            </w:r>
            <w:r w:rsidRPr="004A6A68">
              <w:rPr>
                <w:rFonts w:ascii="Arial"/>
                <w:sz w:val="18"/>
                <w:lang w:val="it-IT"/>
              </w:rPr>
              <w:t>esauriente ed</w:t>
            </w:r>
            <w:r w:rsidRPr="004A6A68">
              <w:rPr>
                <w:rFonts w:ascii="Arial"/>
                <w:spacing w:val="1"/>
                <w:sz w:val="18"/>
                <w:lang w:val="it-IT"/>
              </w:rPr>
              <w:t xml:space="preserve"> </w:t>
            </w:r>
            <w:r w:rsidRPr="004A6A68">
              <w:rPr>
                <w:rFonts w:ascii="Arial"/>
                <w:sz w:val="18"/>
                <w:lang w:val="it-IT"/>
              </w:rPr>
              <w:t>articolata</w:t>
            </w:r>
          </w:p>
        </w:tc>
        <w:tc>
          <w:tcPr>
            <w:tcW w:w="1380" w:type="dxa"/>
          </w:tcPr>
          <w:p w14:paraId="2E0A7F35" w14:textId="77777777" w:rsidR="00880202" w:rsidRPr="004A6A68" w:rsidRDefault="00EE2205" w:rsidP="003D739C">
            <w:pPr>
              <w:pStyle w:val="Paragrafoelenco"/>
              <w:spacing w:before="100"/>
              <w:ind w:left="0" w:firstLine="0"/>
              <w:jc w:val="center"/>
              <w:rPr>
                <w:rFonts w:ascii="Arial"/>
                <w:b/>
                <w:lang w:val="it-IT"/>
              </w:rPr>
            </w:pPr>
            <w:r w:rsidRPr="004A6A68">
              <w:rPr>
                <w:rFonts w:ascii="Arial"/>
                <w:b/>
                <w:lang w:val="it-IT"/>
              </w:rPr>
              <w:t>2,5</w:t>
            </w:r>
          </w:p>
          <w:p w14:paraId="63BEDAFC" w14:textId="77777777" w:rsidR="00880202" w:rsidRPr="004A6A68" w:rsidRDefault="00EE2205" w:rsidP="003D739C">
            <w:pPr>
              <w:pStyle w:val="Paragrafoelenco"/>
              <w:spacing w:before="207"/>
              <w:ind w:left="0" w:firstLine="0"/>
              <w:jc w:val="center"/>
              <w:rPr>
                <w:rFonts w:ascii="Arial"/>
                <w:sz w:val="18"/>
                <w:lang w:val="it-IT"/>
              </w:rPr>
            </w:pPr>
            <w:r w:rsidRPr="004A6A68">
              <w:rPr>
                <w:rFonts w:ascii="Arial"/>
                <w:sz w:val="18"/>
                <w:lang w:val="it-IT"/>
              </w:rPr>
              <w:t>Eccellente</w:t>
            </w:r>
            <w:r w:rsidRPr="004A6A68">
              <w:rPr>
                <w:rFonts w:ascii="Arial"/>
                <w:spacing w:val="1"/>
                <w:sz w:val="18"/>
                <w:lang w:val="it-IT"/>
              </w:rPr>
              <w:t xml:space="preserve"> </w:t>
            </w:r>
            <w:r w:rsidRPr="004A6A68">
              <w:rPr>
                <w:rFonts w:ascii="Arial"/>
                <w:sz w:val="18"/>
                <w:lang w:val="it-IT"/>
              </w:rPr>
              <w:t>comprensione</w:t>
            </w:r>
            <w:r w:rsidRPr="004A6A68">
              <w:rPr>
                <w:rFonts w:ascii="Arial"/>
                <w:spacing w:val="-47"/>
                <w:sz w:val="18"/>
                <w:lang w:val="it-IT"/>
              </w:rPr>
              <w:t xml:space="preserve"> </w:t>
            </w:r>
            <w:r w:rsidRPr="004A6A68">
              <w:rPr>
                <w:rFonts w:ascii="Arial"/>
                <w:sz w:val="18"/>
                <w:lang w:val="it-IT"/>
              </w:rPr>
              <w:t>rielaborazione</w:t>
            </w:r>
            <w:r w:rsidRPr="004A6A68">
              <w:rPr>
                <w:rFonts w:ascii="Arial"/>
                <w:spacing w:val="-47"/>
                <w:sz w:val="18"/>
                <w:lang w:val="it-IT"/>
              </w:rPr>
              <w:t xml:space="preserve"> </w:t>
            </w:r>
            <w:r w:rsidRPr="004A6A68">
              <w:rPr>
                <w:rFonts w:ascii="Arial"/>
                <w:sz w:val="18"/>
                <w:lang w:val="it-IT"/>
              </w:rPr>
              <w:t>completa, ben</w:t>
            </w:r>
            <w:r w:rsidRPr="004A6A68">
              <w:rPr>
                <w:rFonts w:ascii="Arial"/>
                <w:spacing w:val="-47"/>
                <w:sz w:val="18"/>
                <w:lang w:val="it-IT"/>
              </w:rPr>
              <w:t xml:space="preserve"> </w:t>
            </w:r>
            <w:r w:rsidRPr="004A6A68">
              <w:rPr>
                <w:rFonts w:ascii="Arial"/>
                <w:sz w:val="18"/>
                <w:lang w:val="it-IT"/>
              </w:rPr>
              <w:t>strutturata ed</w:t>
            </w:r>
            <w:r w:rsidRPr="004A6A68">
              <w:rPr>
                <w:rFonts w:ascii="Arial"/>
                <w:spacing w:val="1"/>
                <w:sz w:val="18"/>
                <w:lang w:val="it-IT"/>
              </w:rPr>
              <w:t xml:space="preserve"> </w:t>
            </w:r>
            <w:r w:rsidRPr="004A6A68">
              <w:rPr>
                <w:rFonts w:ascii="Arial"/>
                <w:sz w:val="18"/>
                <w:lang w:val="it-IT"/>
              </w:rPr>
              <w:t>originale</w:t>
            </w:r>
          </w:p>
        </w:tc>
      </w:tr>
      <w:tr w:rsidR="00880202" w14:paraId="2CCE292B" w14:textId="77777777">
        <w:trPr>
          <w:trHeight w:val="539"/>
        </w:trPr>
        <w:tc>
          <w:tcPr>
            <w:tcW w:w="1620" w:type="dxa"/>
            <w:tcBorders>
              <w:bottom w:val="nil"/>
            </w:tcBorders>
          </w:tcPr>
          <w:p w14:paraId="6049BB99" w14:textId="77777777" w:rsidR="00880202" w:rsidRDefault="00EE2205" w:rsidP="003D739C">
            <w:pPr>
              <w:pStyle w:val="Paragrafoelenco"/>
              <w:spacing w:before="99"/>
              <w:ind w:left="0" w:firstLine="0"/>
              <w:rPr>
                <w:rFonts w:ascii="Arial"/>
                <w:b/>
                <w:sz w:val="18"/>
              </w:rPr>
            </w:pPr>
            <w:proofErr w:type="spellStart"/>
            <w:r>
              <w:rPr>
                <w:rFonts w:ascii="Arial"/>
                <w:b/>
                <w:sz w:val="18"/>
              </w:rPr>
              <w:t>Competenze</w:t>
            </w:r>
            <w:proofErr w:type="spellEnd"/>
            <w:r>
              <w:rPr>
                <w:rFonts w:ascii="Arial"/>
                <w:b/>
                <w:spacing w:val="-47"/>
                <w:sz w:val="18"/>
              </w:rPr>
              <w:t xml:space="preserve"> </w:t>
            </w:r>
            <w:proofErr w:type="spellStart"/>
            <w:r>
              <w:rPr>
                <w:rFonts w:ascii="Arial"/>
                <w:b/>
                <w:sz w:val="18"/>
              </w:rPr>
              <w:t>lessicali</w:t>
            </w:r>
            <w:proofErr w:type="spellEnd"/>
          </w:p>
        </w:tc>
        <w:tc>
          <w:tcPr>
            <w:tcW w:w="1697" w:type="dxa"/>
            <w:tcBorders>
              <w:bottom w:val="nil"/>
            </w:tcBorders>
          </w:tcPr>
          <w:p w14:paraId="07AEBE5E" w14:textId="77777777" w:rsidR="00880202" w:rsidRDefault="00EE2205" w:rsidP="003D739C">
            <w:pPr>
              <w:pStyle w:val="Paragrafoelenco"/>
              <w:spacing w:before="100"/>
              <w:ind w:left="0" w:firstLine="0"/>
              <w:jc w:val="center"/>
              <w:rPr>
                <w:rFonts w:ascii="Arial"/>
                <w:b/>
              </w:rPr>
            </w:pPr>
            <w:r>
              <w:rPr>
                <w:rFonts w:ascii="Arial"/>
                <w:b/>
              </w:rPr>
              <w:t>0,5</w:t>
            </w:r>
          </w:p>
        </w:tc>
        <w:tc>
          <w:tcPr>
            <w:tcW w:w="1589" w:type="dxa"/>
            <w:tcBorders>
              <w:bottom w:val="nil"/>
            </w:tcBorders>
          </w:tcPr>
          <w:p w14:paraId="55C9D132" w14:textId="77777777" w:rsidR="00880202" w:rsidRDefault="00EE2205" w:rsidP="003D739C">
            <w:pPr>
              <w:pStyle w:val="Paragrafoelenco"/>
              <w:spacing w:before="100"/>
              <w:ind w:left="0" w:firstLine="0"/>
              <w:jc w:val="right"/>
              <w:rPr>
                <w:rFonts w:ascii="Arial"/>
                <w:b/>
              </w:rPr>
            </w:pPr>
            <w:r>
              <w:rPr>
                <w:rFonts w:ascii="Arial"/>
                <w:b/>
              </w:rPr>
              <w:t>1</w:t>
            </w:r>
          </w:p>
        </w:tc>
        <w:tc>
          <w:tcPr>
            <w:tcW w:w="1591" w:type="dxa"/>
            <w:tcBorders>
              <w:bottom w:val="nil"/>
            </w:tcBorders>
          </w:tcPr>
          <w:p w14:paraId="3A6B5C15" w14:textId="77777777" w:rsidR="00880202" w:rsidRDefault="00EE2205" w:rsidP="003D739C">
            <w:pPr>
              <w:pStyle w:val="Paragrafoelenco"/>
              <w:spacing w:before="100"/>
              <w:ind w:left="0" w:firstLine="0"/>
              <w:jc w:val="center"/>
              <w:rPr>
                <w:rFonts w:ascii="Arial"/>
                <w:b/>
              </w:rPr>
            </w:pPr>
            <w:r>
              <w:rPr>
                <w:rFonts w:ascii="Arial"/>
                <w:b/>
              </w:rPr>
              <w:t>1,25</w:t>
            </w:r>
          </w:p>
        </w:tc>
        <w:tc>
          <w:tcPr>
            <w:tcW w:w="1500" w:type="dxa"/>
            <w:tcBorders>
              <w:bottom w:val="nil"/>
            </w:tcBorders>
          </w:tcPr>
          <w:p w14:paraId="43B86134" w14:textId="77777777" w:rsidR="00880202" w:rsidRDefault="00EE2205" w:rsidP="003D739C">
            <w:pPr>
              <w:pStyle w:val="Paragrafoelenco"/>
              <w:spacing w:before="100"/>
              <w:ind w:left="0" w:firstLine="0"/>
              <w:jc w:val="center"/>
              <w:rPr>
                <w:rFonts w:ascii="Arial"/>
                <w:b/>
              </w:rPr>
            </w:pPr>
            <w:r>
              <w:rPr>
                <w:rFonts w:ascii="Arial"/>
                <w:b/>
              </w:rPr>
              <w:t>1,5</w:t>
            </w:r>
          </w:p>
        </w:tc>
        <w:tc>
          <w:tcPr>
            <w:tcW w:w="1394" w:type="dxa"/>
            <w:tcBorders>
              <w:bottom w:val="nil"/>
            </w:tcBorders>
          </w:tcPr>
          <w:p w14:paraId="1375DDFC" w14:textId="77777777" w:rsidR="00880202" w:rsidRDefault="00EE2205" w:rsidP="003D739C">
            <w:pPr>
              <w:pStyle w:val="Paragrafoelenco"/>
              <w:spacing w:before="100"/>
              <w:ind w:left="0" w:firstLine="0"/>
              <w:jc w:val="center"/>
              <w:rPr>
                <w:rFonts w:ascii="Arial"/>
                <w:b/>
              </w:rPr>
            </w:pPr>
            <w:r>
              <w:rPr>
                <w:rFonts w:ascii="Arial"/>
                <w:b/>
              </w:rPr>
              <w:t>2</w:t>
            </w:r>
          </w:p>
        </w:tc>
        <w:tc>
          <w:tcPr>
            <w:tcW w:w="1380" w:type="dxa"/>
            <w:tcBorders>
              <w:bottom w:val="nil"/>
            </w:tcBorders>
          </w:tcPr>
          <w:p w14:paraId="2BD1DB13" w14:textId="77777777" w:rsidR="00880202" w:rsidRDefault="00EE2205" w:rsidP="003D739C">
            <w:pPr>
              <w:pStyle w:val="Paragrafoelenco"/>
              <w:spacing w:before="100"/>
              <w:ind w:left="0" w:firstLine="0"/>
              <w:jc w:val="center"/>
              <w:rPr>
                <w:rFonts w:ascii="Arial"/>
                <w:b/>
              </w:rPr>
            </w:pPr>
            <w:r>
              <w:rPr>
                <w:rFonts w:ascii="Arial"/>
                <w:b/>
              </w:rPr>
              <w:t>2,5</w:t>
            </w:r>
          </w:p>
        </w:tc>
      </w:tr>
      <w:tr w:rsidR="00880202" w:rsidRPr="004A6A68" w14:paraId="7EFE19AB" w14:textId="77777777">
        <w:trPr>
          <w:trHeight w:val="1153"/>
        </w:trPr>
        <w:tc>
          <w:tcPr>
            <w:tcW w:w="1620" w:type="dxa"/>
            <w:tcBorders>
              <w:top w:val="nil"/>
            </w:tcBorders>
          </w:tcPr>
          <w:p w14:paraId="7C0E121C" w14:textId="77777777" w:rsidR="00880202" w:rsidRDefault="00880202" w:rsidP="003D739C">
            <w:pPr>
              <w:pStyle w:val="Paragrafoelenco"/>
              <w:ind w:left="0" w:firstLine="0"/>
              <w:rPr>
                <w:rFonts w:ascii="Times New Roman"/>
                <w:sz w:val="16"/>
              </w:rPr>
            </w:pPr>
          </w:p>
        </w:tc>
        <w:tc>
          <w:tcPr>
            <w:tcW w:w="1697" w:type="dxa"/>
            <w:tcBorders>
              <w:top w:val="nil"/>
            </w:tcBorders>
          </w:tcPr>
          <w:p w14:paraId="42D9C4EB" w14:textId="77777777" w:rsidR="00880202" w:rsidRPr="004A6A68" w:rsidRDefault="00EE2205" w:rsidP="003D739C">
            <w:pPr>
              <w:pStyle w:val="Paragrafoelenco"/>
              <w:spacing w:before="20"/>
              <w:ind w:left="0" w:firstLine="0"/>
              <w:jc w:val="center"/>
              <w:rPr>
                <w:rFonts w:ascii="Arial" w:hAnsi="Arial"/>
                <w:sz w:val="18"/>
                <w:lang w:val="it-IT"/>
              </w:rPr>
            </w:pPr>
            <w:r w:rsidRPr="004A6A68">
              <w:rPr>
                <w:rFonts w:ascii="Arial" w:hAnsi="Arial"/>
                <w:sz w:val="18"/>
                <w:lang w:val="it-IT"/>
              </w:rPr>
              <w:t>Il lessico è sempre</w:t>
            </w:r>
            <w:r w:rsidRPr="004A6A68">
              <w:rPr>
                <w:rFonts w:ascii="Arial" w:hAnsi="Arial"/>
                <w:spacing w:val="-47"/>
                <w:sz w:val="18"/>
                <w:lang w:val="it-IT"/>
              </w:rPr>
              <w:t xml:space="preserve"> </w:t>
            </w:r>
            <w:r w:rsidRPr="004A6A68">
              <w:rPr>
                <w:rFonts w:ascii="Arial" w:hAnsi="Arial"/>
                <w:sz w:val="18"/>
                <w:lang w:val="it-IT"/>
              </w:rPr>
              <w:t>inappropriato,</w:t>
            </w:r>
            <w:r w:rsidRPr="004A6A68">
              <w:rPr>
                <w:rFonts w:ascii="Arial" w:hAnsi="Arial"/>
                <w:spacing w:val="1"/>
                <w:sz w:val="18"/>
                <w:lang w:val="it-IT"/>
              </w:rPr>
              <w:t xml:space="preserve"> </w:t>
            </w:r>
            <w:r w:rsidRPr="004A6A68">
              <w:rPr>
                <w:rFonts w:ascii="Arial" w:hAnsi="Arial"/>
                <w:sz w:val="18"/>
                <w:lang w:val="it-IT"/>
              </w:rPr>
              <w:t>assenza di</w:t>
            </w:r>
            <w:r w:rsidRPr="004A6A68">
              <w:rPr>
                <w:rFonts w:ascii="Arial" w:hAnsi="Arial"/>
                <w:spacing w:val="1"/>
                <w:sz w:val="18"/>
                <w:lang w:val="it-IT"/>
              </w:rPr>
              <w:t xml:space="preserve"> </w:t>
            </w:r>
            <w:r w:rsidRPr="004A6A68">
              <w:rPr>
                <w:rFonts w:ascii="Arial" w:hAnsi="Arial"/>
                <w:sz w:val="18"/>
                <w:lang w:val="it-IT"/>
              </w:rPr>
              <w:t>coesione</w:t>
            </w:r>
          </w:p>
        </w:tc>
        <w:tc>
          <w:tcPr>
            <w:tcW w:w="1589" w:type="dxa"/>
            <w:tcBorders>
              <w:top w:val="nil"/>
            </w:tcBorders>
          </w:tcPr>
          <w:p w14:paraId="376431E1" w14:textId="77777777" w:rsidR="00880202" w:rsidRPr="004A6A68" w:rsidRDefault="00EE2205" w:rsidP="003D739C">
            <w:pPr>
              <w:pStyle w:val="Paragrafoelenco"/>
              <w:spacing w:before="20"/>
              <w:ind w:left="0" w:firstLine="0"/>
              <w:jc w:val="center"/>
              <w:rPr>
                <w:rFonts w:ascii="Arial"/>
                <w:sz w:val="18"/>
                <w:lang w:val="it-IT"/>
              </w:rPr>
            </w:pPr>
            <w:r w:rsidRPr="004A6A68">
              <w:rPr>
                <w:rFonts w:ascii="Arial"/>
                <w:sz w:val="18"/>
                <w:lang w:val="it-IT"/>
              </w:rPr>
              <w:t>Numerosi</w:t>
            </w:r>
            <w:r w:rsidRPr="004A6A68">
              <w:rPr>
                <w:rFonts w:ascii="Arial"/>
                <w:spacing w:val="-47"/>
                <w:sz w:val="18"/>
                <w:lang w:val="it-IT"/>
              </w:rPr>
              <w:t xml:space="preserve"> </w:t>
            </w:r>
            <w:r w:rsidRPr="004A6A68">
              <w:rPr>
                <w:rFonts w:ascii="Arial"/>
                <w:sz w:val="18"/>
                <w:lang w:val="it-IT"/>
              </w:rPr>
              <w:t>lessemi</w:t>
            </w:r>
          </w:p>
          <w:p w14:paraId="19DA5BA8" w14:textId="77777777" w:rsidR="00880202" w:rsidRPr="004A6A68" w:rsidRDefault="00EE2205" w:rsidP="003D739C">
            <w:pPr>
              <w:pStyle w:val="Paragrafoelenco"/>
              <w:ind w:left="0" w:firstLine="0"/>
              <w:jc w:val="center"/>
              <w:rPr>
                <w:rFonts w:ascii="Arial"/>
                <w:sz w:val="18"/>
                <w:lang w:val="it-IT"/>
              </w:rPr>
            </w:pPr>
            <w:r w:rsidRPr="004A6A68">
              <w:rPr>
                <w:rFonts w:ascii="Arial"/>
                <w:sz w:val="18"/>
                <w:lang w:val="it-IT"/>
              </w:rPr>
              <w:t>impropri e scarsa</w:t>
            </w:r>
            <w:r w:rsidRPr="004A6A68">
              <w:rPr>
                <w:rFonts w:ascii="Arial"/>
                <w:spacing w:val="-47"/>
                <w:sz w:val="18"/>
                <w:lang w:val="it-IT"/>
              </w:rPr>
              <w:t xml:space="preserve"> </w:t>
            </w:r>
            <w:r w:rsidRPr="004A6A68">
              <w:rPr>
                <w:rFonts w:ascii="Arial"/>
                <w:sz w:val="18"/>
                <w:lang w:val="it-IT"/>
              </w:rPr>
              <w:t>coesione</w:t>
            </w:r>
          </w:p>
        </w:tc>
        <w:tc>
          <w:tcPr>
            <w:tcW w:w="1591" w:type="dxa"/>
            <w:tcBorders>
              <w:top w:val="nil"/>
            </w:tcBorders>
          </w:tcPr>
          <w:p w14:paraId="68FB0A7B" w14:textId="77777777" w:rsidR="00880202" w:rsidRPr="004A6A68" w:rsidRDefault="00EE2205" w:rsidP="003D739C">
            <w:pPr>
              <w:pStyle w:val="Paragrafoelenco"/>
              <w:spacing w:before="20"/>
              <w:ind w:left="0" w:firstLine="0"/>
              <w:jc w:val="center"/>
              <w:rPr>
                <w:rFonts w:ascii="Arial"/>
                <w:sz w:val="18"/>
                <w:lang w:val="it-IT"/>
              </w:rPr>
            </w:pPr>
            <w:r w:rsidRPr="004A6A68">
              <w:rPr>
                <w:rFonts w:ascii="Arial"/>
                <w:sz w:val="18"/>
                <w:lang w:val="it-IT"/>
              </w:rPr>
              <w:t>Lessico</w:t>
            </w:r>
            <w:r w:rsidRPr="004A6A68">
              <w:rPr>
                <w:rFonts w:ascii="Arial"/>
                <w:spacing w:val="1"/>
                <w:sz w:val="18"/>
                <w:lang w:val="it-IT"/>
              </w:rPr>
              <w:t xml:space="preserve"> </w:t>
            </w:r>
            <w:r w:rsidRPr="004A6A68">
              <w:rPr>
                <w:rFonts w:ascii="Arial"/>
                <w:sz w:val="18"/>
                <w:lang w:val="it-IT"/>
              </w:rPr>
              <w:t>estremamente</w:t>
            </w:r>
            <w:r w:rsidRPr="004A6A68">
              <w:rPr>
                <w:rFonts w:ascii="Arial"/>
                <w:spacing w:val="1"/>
                <w:sz w:val="18"/>
                <w:lang w:val="it-IT"/>
              </w:rPr>
              <w:t xml:space="preserve"> </w:t>
            </w:r>
            <w:r w:rsidRPr="004A6A68">
              <w:rPr>
                <w:rFonts w:ascii="Arial"/>
                <w:sz w:val="18"/>
                <w:lang w:val="it-IT"/>
              </w:rPr>
              <w:t>semplice. Alcune</w:t>
            </w:r>
            <w:r w:rsidRPr="004A6A68">
              <w:rPr>
                <w:rFonts w:ascii="Arial"/>
                <w:spacing w:val="-47"/>
                <w:sz w:val="18"/>
                <w:lang w:val="it-IT"/>
              </w:rPr>
              <w:t xml:space="preserve"> </w:t>
            </w:r>
            <w:r w:rsidRPr="004A6A68">
              <w:rPr>
                <w:rFonts w:ascii="Arial"/>
                <w:sz w:val="18"/>
                <w:lang w:val="it-IT"/>
              </w:rPr>
              <w:t>incongruenze</w:t>
            </w:r>
            <w:r w:rsidRPr="004A6A68">
              <w:rPr>
                <w:rFonts w:ascii="Arial"/>
                <w:spacing w:val="1"/>
                <w:sz w:val="18"/>
                <w:lang w:val="it-IT"/>
              </w:rPr>
              <w:t xml:space="preserve"> </w:t>
            </w:r>
            <w:r w:rsidRPr="004A6A68">
              <w:rPr>
                <w:rFonts w:ascii="Arial"/>
                <w:sz w:val="18"/>
                <w:lang w:val="it-IT"/>
              </w:rPr>
              <w:t>espositive</w:t>
            </w:r>
          </w:p>
        </w:tc>
        <w:tc>
          <w:tcPr>
            <w:tcW w:w="1500" w:type="dxa"/>
            <w:tcBorders>
              <w:top w:val="nil"/>
            </w:tcBorders>
          </w:tcPr>
          <w:p w14:paraId="01CDF158" w14:textId="77777777" w:rsidR="00880202" w:rsidRDefault="00EE2205" w:rsidP="003D739C">
            <w:pPr>
              <w:pStyle w:val="Paragrafoelenco"/>
              <w:spacing w:before="20"/>
              <w:ind w:left="0" w:firstLine="0"/>
              <w:rPr>
                <w:rFonts w:ascii="Arial"/>
                <w:sz w:val="18"/>
              </w:rPr>
            </w:pPr>
            <w:r w:rsidRPr="004A6A68">
              <w:rPr>
                <w:rFonts w:ascii="Arial"/>
                <w:sz w:val="18"/>
                <w:lang w:val="it-IT"/>
              </w:rPr>
              <w:t>Uso sufficiente</w:t>
            </w:r>
            <w:r w:rsidRPr="004A6A68">
              <w:rPr>
                <w:rFonts w:ascii="Arial"/>
                <w:spacing w:val="-47"/>
                <w:sz w:val="18"/>
                <w:lang w:val="it-IT"/>
              </w:rPr>
              <w:t xml:space="preserve"> </w:t>
            </w:r>
            <w:r w:rsidRPr="004A6A68">
              <w:rPr>
                <w:rFonts w:ascii="Arial"/>
                <w:sz w:val="18"/>
                <w:lang w:val="it-IT"/>
              </w:rPr>
              <w:t>di un lessico</w:t>
            </w:r>
            <w:r w:rsidRPr="004A6A68">
              <w:rPr>
                <w:rFonts w:ascii="Arial"/>
                <w:spacing w:val="1"/>
                <w:sz w:val="18"/>
                <w:lang w:val="it-IT"/>
              </w:rPr>
              <w:t xml:space="preserve"> </w:t>
            </w:r>
            <w:r w:rsidRPr="004A6A68">
              <w:rPr>
                <w:rFonts w:ascii="Arial"/>
                <w:sz w:val="18"/>
                <w:lang w:val="it-IT"/>
              </w:rPr>
              <w:t>appropriato.</w:t>
            </w:r>
            <w:r w:rsidRPr="004A6A68">
              <w:rPr>
                <w:rFonts w:ascii="Arial"/>
                <w:spacing w:val="1"/>
                <w:sz w:val="18"/>
                <w:lang w:val="it-IT"/>
              </w:rPr>
              <w:t xml:space="preserve"> </w:t>
            </w:r>
            <w:r>
              <w:rPr>
                <w:rFonts w:ascii="Arial"/>
                <w:sz w:val="18"/>
              </w:rPr>
              <w:t>Testo</w:t>
            </w:r>
            <w:r>
              <w:rPr>
                <w:rFonts w:ascii="Arial"/>
                <w:spacing w:val="-2"/>
                <w:sz w:val="18"/>
              </w:rPr>
              <w:t xml:space="preserve"> </w:t>
            </w:r>
            <w:proofErr w:type="spellStart"/>
            <w:r>
              <w:rPr>
                <w:rFonts w:ascii="Arial"/>
                <w:sz w:val="18"/>
              </w:rPr>
              <w:t>coeso</w:t>
            </w:r>
            <w:proofErr w:type="spellEnd"/>
          </w:p>
        </w:tc>
        <w:tc>
          <w:tcPr>
            <w:tcW w:w="1394" w:type="dxa"/>
            <w:tcBorders>
              <w:top w:val="nil"/>
            </w:tcBorders>
          </w:tcPr>
          <w:p w14:paraId="54B07C95" w14:textId="77777777" w:rsidR="00880202" w:rsidRPr="004A6A68" w:rsidRDefault="00EE2205" w:rsidP="003D739C">
            <w:pPr>
              <w:pStyle w:val="Paragrafoelenco"/>
              <w:spacing w:before="20"/>
              <w:ind w:left="0" w:firstLine="0"/>
              <w:jc w:val="center"/>
              <w:rPr>
                <w:rFonts w:ascii="Arial"/>
                <w:sz w:val="18"/>
                <w:lang w:val="it-IT"/>
              </w:rPr>
            </w:pPr>
            <w:r w:rsidRPr="004A6A68">
              <w:rPr>
                <w:rFonts w:ascii="Arial"/>
                <w:sz w:val="18"/>
                <w:lang w:val="it-IT"/>
              </w:rPr>
              <w:t>Uso di lessico</w:t>
            </w:r>
            <w:r w:rsidRPr="004A6A68">
              <w:rPr>
                <w:rFonts w:ascii="Arial"/>
                <w:spacing w:val="-47"/>
                <w:sz w:val="18"/>
                <w:lang w:val="it-IT"/>
              </w:rPr>
              <w:t xml:space="preserve"> </w:t>
            </w:r>
            <w:r w:rsidRPr="004A6A68">
              <w:rPr>
                <w:rFonts w:ascii="Arial"/>
                <w:sz w:val="18"/>
                <w:lang w:val="it-IT"/>
              </w:rPr>
              <w:t>appropriato e</w:t>
            </w:r>
            <w:r w:rsidRPr="004A6A68">
              <w:rPr>
                <w:rFonts w:ascii="Arial"/>
                <w:spacing w:val="1"/>
                <w:sz w:val="18"/>
                <w:lang w:val="it-IT"/>
              </w:rPr>
              <w:t xml:space="preserve"> </w:t>
            </w:r>
            <w:r w:rsidRPr="004A6A68">
              <w:rPr>
                <w:rFonts w:ascii="Arial"/>
                <w:sz w:val="18"/>
                <w:lang w:val="it-IT"/>
              </w:rPr>
              <w:t>specifico con</w:t>
            </w:r>
            <w:r w:rsidRPr="004A6A68">
              <w:rPr>
                <w:rFonts w:ascii="Arial"/>
                <w:spacing w:val="1"/>
                <w:sz w:val="18"/>
                <w:lang w:val="it-IT"/>
              </w:rPr>
              <w:t xml:space="preserve"> </w:t>
            </w:r>
            <w:r w:rsidRPr="004A6A68">
              <w:rPr>
                <w:rFonts w:ascii="Arial"/>
                <w:sz w:val="18"/>
                <w:lang w:val="it-IT"/>
              </w:rPr>
              <w:t>buona</w:t>
            </w:r>
            <w:r w:rsidRPr="004A6A68">
              <w:rPr>
                <w:rFonts w:ascii="Arial"/>
                <w:spacing w:val="1"/>
                <w:sz w:val="18"/>
                <w:lang w:val="it-IT"/>
              </w:rPr>
              <w:t xml:space="preserve"> </w:t>
            </w:r>
            <w:r w:rsidRPr="004A6A68">
              <w:rPr>
                <w:rFonts w:ascii="Arial"/>
                <w:sz w:val="18"/>
                <w:lang w:val="it-IT"/>
              </w:rPr>
              <w:t>coesione</w:t>
            </w:r>
          </w:p>
        </w:tc>
        <w:tc>
          <w:tcPr>
            <w:tcW w:w="1380" w:type="dxa"/>
            <w:tcBorders>
              <w:top w:val="nil"/>
            </w:tcBorders>
          </w:tcPr>
          <w:p w14:paraId="11A84224" w14:textId="77777777" w:rsidR="00880202" w:rsidRPr="004A6A68" w:rsidRDefault="00EE2205" w:rsidP="003D739C">
            <w:pPr>
              <w:pStyle w:val="Paragrafoelenco"/>
              <w:spacing w:before="20"/>
              <w:ind w:left="0" w:firstLine="0"/>
              <w:jc w:val="center"/>
              <w:rPr>
                <w:rFonts w:ascii="Arial"/>
                <w:sz w:val="18"/>
                <w:lang w:val="it-IT"/>
              </w:rPr>
            </w:pPr>
            <w:r w:rsidRPr="004A6A68">
              <w:rPr>
                <w:rFonts w:ascii="Arial"/>
                <w:sz w:val="18"/>
                <w:lang w:val="it-IT"/>
              </w:rPr>
              <w:t>Ricchezza</w:t>
            </w:r>
            <w:r w:rsidRPr="004A6A68">
              <w:rPr>
                <w:rFonts w:ascii="Arial"/>
                <w:spacing w:val="-47"/>
                <w:sz w:val="18"/>
                <w:lang w:val="it-IT"/>
              </w:rPr>
              <w:t xml:space="preserve"> </w:t>
            </w:r>
            <w:r w:rsidRPr="004A6A68">
              <w:rPr>
                <w:rFonts w:ascii="Arial"/>
                <w:sz w:val="18"/>
                <w:lang w:val="it-IT"/>
              </w:rPr>
              <w:t>lessicale e</w:t>
            </w:r>
            <w:r w:rsidRPr="004A6A68">
              <w:rPr>
                <w:rFonts w:ascii="Arial"/>
                <w:spacing w:val="-47"/>
                <w:sz w:val="18"/>
                <w:lang w:val="it-IT"/>
              </w:rPr>
              <w:t xml:space="preserve"> </w:t>
            </w:r>
            <w:r w:rsidRPr="004A6A68">
              <w:rPr>
                <w:rFonts w:ascii="Arial"/>
                <w:sz w:val="18"/>
                <w:lang w:val="it-IT"/>
              </w:rPr>
              <w:t>ottima</w:t>
            </w:r>
            <w:r w:rsidRPr="004A6A68">
              <w:rPr>
                <w:rFonts w:ascii="Arial"/>
                <w:spacing w:val="1"/>
                <w:sz w:val="18"/>
                <w:lang w:val="it-IT"/>
              </w:rPr>
              <w:t xml:space="preserve"> </w:t>
            </w:r>
            <w:r w:rsidRPr="004A6A68">
              <w:rPr>
                <w:rFonts w:ascii="Arial"/>
                <w:sz w:val="18"/>
                <w:lang w:val="it-IT"/>
              </w:rPr>
              <w:t>coesione</w:t>
            </w:r>
          </w:p>
        </w:tc>
      </w:tr>
      <w:tr w:rsidR="00880202" w14:paraId="1ED44954" w14:textId="77777777">
        <w:trPr>
          <w:trHeight w:val="540"/>
        </w:trPr>
        <w:tc>
          <w:tcPr>
            <w:tcW w:w="1620" w:type="dxa"/>
            <w:tcBorders>
              <w:bottom w:val="nil"/>
            </w:tcBorders>
          </w:tcPr>
          <w:p w14:paraId="752BB6F8" w14:textId="77777777" w:rsidR="00880202" w:rsidRDefault="00EE2205" w:rsidP="003D739C">
            <w:pPr>
              <w:pStyle w:val="Paragrafoelenco"/>
              <w:spacing w:before="99"/>
              <w:ind w:left="0" w:firstLine="0"/>
              <w:rPr>
                <w:rFonts w:ascii="Arial"/>
                <w:b/>
                <w:sz w:val="18"/>
              </w:rPr>
            </w:pPr>
            <w:proofErr w:type="spellStart"/>
            <w:r>
              <w:rPr>
                <w:rFonts w:ascii="Arial"/>
                <w:b/>
                <w:sz w:val="18"/>
              </w:rPr>
              <w:t>Competenze</w:t>
            </w:r>
            <w:proofErr w:type="spellEnd"/>
            <w:r>
              <w:rPr>
                <w:rFonts w:ascii="Arial"/>
                <w:b/>
                <w:spacing w:val="-47"/>
                <w:sz w:val="18"/>
              </w:rPr>
              <w:t xml:space="preserve"> </w:t>
            </w:r>
            <w:proofErr w:type="spellStart"/>
            <w:r>
              <w:rPr>
                <w:rFonts w:ascii="Arial"/>
                <w:b/>
                <w:sz w:val="18"/>
              </w:rPr>
              <w:t>grammaticali</w:t>
            </w:r>
            <w:proofErr w:type="spellEnd"/>
          </w:p>
        </w:tc>
        <w:tc>
          <w:tcPr>
            <w:tcW w:w="1697" w:type="dxa"/>
            <w:tcBorders>
              <w:bottom w:val="nil"/>
            </w:tcBorders>
          </w:tcPr>
          <w:p w14:paraId="2917400E" w14:textId="77777777" w:rsidR="00880202" w:rsidRDefault="00EE2205" w:rsidP="003D739C">
            <w:pPr>
              <w:pStyle w:val="Paragrafoelenco"/>
              <w:spacing w:before="100"/>
              <w:ind w:left="0" w:firstLine="0"/>
              <w:jc w:val="center"/>
              <w:rPr>
                <w:rFonts w:ascii="Arial"/>
                <w:b/>
              </w:rPr>
            </w:pPr>
            <w:r>
              <w:rPr>
                <w:rFonts w:ascii="Arial"/>
                <w:b/>
              </w:rPr>
              <w:t>0,5</w:t>
            </w:r>
          </w:p>
        </w:tc>
        <w:tc>
          <w:tcPr>
            <w:tcW w:w="1589" w:type="dxa"/>
            <w:tcBorders>
              <w:bottom w:val="nil"/>
            </w:tcBorders>
          </w:tcPr>
          <w:p w14:paraId="7C012B94" w14:textId="77777777" w:rsidR="00880202" w:rsidRDefault="00EE2205" w:rsidP="003D739C">
            <w:pPr>
              <w:pStyle w:val="Paragrafoelenco"/>
              <w:spacing w:before="100"/>
              <w:ind w:left="0" w:firstLine="0"/>
              <w:jc w:val="right"/>
              <w:rPr>
                <w:rFonts w:ascii="Arial"/>
                <w:b/>
              </w:rPr>
            </w:pPr>
            <w:r>
              <w:rPr>
                <w:rFonts w:ascii="Arial"/>
                <w:b/>
              </w:rPr>
              <w:t>1</w:t>
            </w:r>
          </w:p>
        </w:tc>
        <w:tc>
          <w:tcPr>
            <w:tcW w:w="1591" w:type="dxa"/>
            <w:tcBorders>
              <w:bottom w:val="nil"/>
            </w:tcBorders>
          </w:tcPr>
          <w:p w14:paraId="53F1CC71" w14:textId="77777777" w:rsidR="00880202" w:rsidRDefault="00EE2205" w:rsidP="003D739C">
            <w:pPr>
              <w:pStyle w:val="Paragrafoelenco"/>
              <w:spacing w:before="100"/>
              <w:ind w:left="0" w:firstLine="0"/>
              <w:jc w:val="center"/>
              <w:rPr>
                <w:rFonts w:ascii="Arial"/>
                <w:b/>
              </w:rPr>
            </w:pPr>
            <w:r>
              <w:rPr>
                <w:rFonts w:ascii="Arial"/>
                <w:b/>
              </w:rPr>
              <w:t>1,25</w:t>
            </w:r>
          </w:p>
        </w:tc>
        <w:tc>
          <w:tcPr>
            <w:tcW w:w="1500" w:type="dxa"/>
            <w:tcBorders>
              <w:bottom w:val="nil"/>
            </w:tcBorders>
          </w:tcPr>
          <w:p w14:paraId="7E3CF8AB" w14:textId="77777777" w:rsidR="00880202" w:rsidRDefault="00EE2205" w:rsidP="003D739C">
            <w:pPr>
              <w:pStyle w:val="Paragrafoelenco"/>
              <w:spacing w:before="100"/>
              <w:ind w:left="0" w:firstLine="0"/>
              <w:jc w:val="center"/>
              <w:rPr>
                <w:rFonts w:ascii="Arial"/>
                <w:b/>
              </w:rPr>
            </w:pPr>
            <w:r>
              <w:rPr>
                <w:rFonts w:ascii="Arial"/>
                <w:b/>
              </w:rPr>
              <w:t>1,5</w:t>
            </w:r>
          </w:p>
        </w:tc>
        <w:tc>
          <w:tcPr>
            <w:tcW w:w="1394" w:type="dxa"/>
            <w:tcBorders>
              <w:bottom w:val="nil"/>
            </w:tcBorders>
          </w:tcPr>
          <w:p w14:paraId="041CAE5D" w14:textId="77777777" w:rsidR="00880202" w:rsidRDefault="00EE2205" w:rsidP="003D739C">
            <w:pPr>
              <w:pStyle w:val="Paragrafoelenco"/>
              <w:spacing w:before="100"/>
              <w:ind w:left="0" w:firstLine="0"/>
              <w:jc w:val="center"/>
              <w:rPr>
                <w:rFonts w:ascii="Arial"/>
                <w:b/>
              </w:rPr>
            </w:pPr>
            <w:r>
              <w:rPr>
                <w:rFonts w:ascii="Arial"/>
                <w:b/>
              </w:rPr>
              <w:t>2</w:t>
            </w:r>
          </w:p>
        </w:tc>
        <w:tc>
          <w:tcPr>
            <w:tcW w:w="1380" w:type="dxa"/>
            <w:tcBorders>
              <w:bottom w:val="nil"/>
            </w:tcBorders>
          </w:tcPr>
          <w:p w14:paraId="5B59CB2C" w14:textId="77777777" w:rsidR="00880202" w:rsidRDefault="00EE2205" w:rsidP="003D739C">
            <w:pPr>
              <w:pStyle w:val="Paragrafoelenco"/>
              <w:spacing w:before="100"/>
              <w:ind w:left="0" w:firstLine="0"/>
              <w:jc w:val="center"/>
              <w:rPr>
                <w:rFonts w:ascii="Arial"/>
                <w:b/>
              </w:rPr>
            </w:pPr>
            <w:r>
              <w:rPr>
                <w:rFonts w:ascii="Arial"/>
                <w:b/>
              </w:rPr>
              <w:t>2,5</w:t>
            </w:r>
          </w:p>
        </w:tc>
      </w:tr>
      <w:tr w:rsidR="00880202" w:rsidRPr="004A6A68" w14:paraId="6DFD52C6" w14:textId="77777777">
        <w:trPr>
          <w:trHeight w:val="1361"/>
        </w:trPr>
        <w:tc>
          <w:tcPr>
            <w:tcW w:w="1620" w:type="dxa"/>
            <w:tcBorders>
              <w:top w:val="nil"/>
            </w:tcBorders>
          </w:tcPr>
          <w:p w14:paraId="510DD609" w14:textId="77777777" w:rsidR="00880202" w:rsidRDefault="00880202" w:rsidP="003D739C">
            <w:pPr>
              <w:pStyle w:val="Paragrafoelenco"/>
              <w:ind w:left="0" w:firstLine="0"/>
              <w:rPr>
                <w:rFonts w:ascii="Times New Roman"/>
                <w:sz w:val="16"/>
              </w:rPr>
            </w:pPr>
          </w:p>
        </w:tc>
        <w:tc>
          <w:tcPr>
            <w:tcW w:w="1697" w:type="dxa"/>
            <w:tcBorders>
              <w:top w:val="nil"/>
            </w:tcBorders>
          </w:tcPr>
          <w:p w14:paraId="1AD8EBCB" w14:textId="77777777" w:rsidR="00880202" w:rsidRPr="004A6A68" w:rsidRDefault="00EE2205" w:rsidP="003D739C">
            <w:pPr>
              <w:pStyle w:val="Paragrafoelenco"/>
              <w:spacing w:before="19"/>
              <w:ind w:left="0" w:firstLine="0"/>
              <w:jc w:val="center"/>
              <w:rPr>
                <w:rFonts w:ascii="Arial"/>
                <w:sz w:val="18"/>
                <w:lang w:val="it-IT"/>
              </w:rPr>
            </w:pPr>
            <w:r w:rsidRPr="004A6A68">
              <w:rPr>
                <w:rFonts w:ascii="Arial"/>
                <w:sz w:val="18"/>
                <w:lang w:val="it-IT"/>
              </w:rPr>
              <w:t>Espressione</w:t>
            </w:r>
            <w:r w:rsidRPr="004A6A68">
              <w:rPr>
                <w:rFonts w:ascii="Arial"/>
                <w:spacing w:val="1"/>
                <w:sz w:val="18"/>
                <w:lang w:val="it-IT"/>
              </w:rPr>
              <w:t xml:space="preserve"> </w:t>
            </w:r>
            <w:r w:rsidRPr="004A6A68">
              <w:rPr>
                <w:rFonts w:ascii="Arial"/>
                <w:sz w:val="18"/>
                <w:lang w:val="it-IT"/>
              </w:rPr>
              <w:t>molto scorretta</w:t>
            </w:r>
            <w:r w:rsidRPr="004A6A68">
              <w:rPr>
                <w:rFonts w:ascii="Arial"/>
                <w:spacing w:val="-47"/>
                <w:sz w:val="18"/>
                <w:lang w:val="it-IT"/>
              </w:rPr>
              <w:t xml:space="preserve"> </w:t>
            </w:r>
            <w:r w:rsidRPr="004A6A68">
              <w:rPr>
                <w:rFonts w:ascii="Arial"/>
                <w:sz w:val="18"/>
                <w:lang w:val="it-IT"/>
              </w:rPr>
              <w:t>a livello di</w:t>
            </w:r>
            <w:r w:rsidRPr="004A6A68">
              <w:rPr>
                <w:rFonts w:ascii="Arial"/>
                <w:spacing w:val="1"/>
                <w:sz w:val="18"/>
                <w:lang w:val="it-IT"/>
              </w:rPr>
              <w:t xml:space="preserve"> </w:t>
            </w:r>
            <w:r w:rsidRPr="004A6A68">
              <w:rPr>
                <w:rFonts w:ascii="Arial"/>
                <w:sz w:val="18"/>
                <w:lang w:val="it-IT"/>
              </w:rPr>
              <w:t>ortografia</w:t>
            </w:r>
            <w:r w:rsidRPr="004A6A68">
              <w:rPr>
                <w:rFonts w:ascii="Arial"/>
                <w:spacing w:val="1"/>
                <w:sz w:val="18"/>
                <w:lang w:val="it-IT"/>
              </w:rPr>
              <w:t xml:space="preserve"> </w:t>
            </w:r>
            <w:r w:rsidRPr="004A6A68">
              <w:rPr>
                <w:rFonts w:ascii="Arial"/>
                <w:sz w:val="18"/>
                <w:lang w:val="it-IT"/>
              </w:rPr>
              <w:t>morfologia</w:t>
            </w:r>
            <w:r w:rsidRPr="004A6A68">
              <w:rPr>
                <w:rFonts w:ascii="Arial"/>
                <w:spacing w:val="1"/>
                <w:sz w:val="18"/>
                <w:lang w:val="it-IT"/>
              </w:rPr>
              <w:t xml:space="preserve"> </w:t>
            </w:r>
            <w:r w:rsidRPr="004A6A68">
              <w:rPr>
                <w:rFonts w:ascii="Arial"/>
                <w:sz w:val="18"/>
                <w:lang w:val="it-IT"/>
              </w:rPr>
              <w:t>sintassi</w:t>
            </w:r>
          </w:p>
        </w:tc>
        <w:tc>
          <w:tcPr>
            <w:tcW w:w="1589" w:type="dxa"/>
            <w:tcBorders>
              <w:top w:val="nil"/>
            </w:tcBorders>
          </w:tcPr>
          <w:p w14:paraId="0EDA7A07" w14:textId="77777777" w:rsidR="00880202" w:rsidRPr="004A6A68" w:rsidRDefault="00EE2205" w:rsidP="003D739C">
            <w:pPr>
              <w:pStyle w:val="Paragrafoelenco"/>
              <w:spacing w:before="19"/>
              <w:ind w:left="0" w:firstLine="0"/>
              <w:jc w:val="center"/>
              <w:rPr>
                <w:rFonts w:ascii="Arial"/>
                <w:sz w:val="18"/>
                <w:lang w:val="it-IT"/>
              </w:rPr>
            </w:pPr>
            <w:r w:rsidRPr="004A6A68">
              <w:rPr>
                <w:rFonts w:ascii="Arial"/>
                <w:sz w:val="18"/>
                <w:lang w:val="it-IT"/>
              </w:rPr>
              <w:t>Espressione</w:t>
            </w:r>
            <w:r w:rsidRPr="004A6A68">
              <w:rPr>
                <w:rFonts w:ascii="Arial"/>
                <w:spacing w:val="1"/>
                <w:sz w:val="18"/>
                <w:lang w:val="it-IT"/>
              </w:rPr>
              <w:t xml:space="preserve"> </w:t>
            </w:r>
            <w:r w:rsidRPr="004A6A68">
              <w:rPr>
                <w:rFonts w:ascii="Arial"/>
                <w:sz w:val="18"/>
                <w:lang w:val="it-IT"/>
              </w:rPr>
              <w:t>scorretta a livello</w:t>
            </w:r>
            <w:r w:rsidRPr="004A6A68">
              <w:rPr>
                <w:rFonts w:ascii="Arial"/>
                <w:spacing w:val="-47"/>
                <w:sz w:val="18"/>
                <w:lang w:val="it-IT"/>
              </w:rPr>
              <w:t xml:space="preserve"> </w:t>
            </w:r>
            <w:r w:rsidRPr="004A6A68">
              <w:rPr>
                <w:rFonts w:ascii="Arial"/>
                <w:sz w:val="18"/>
                <w:lang w:val="it-IT"/>
              </w:rPr>
              <w:t>di ortografia e/o</w:t>
            </w:r>
            <w:r w:rsidRPr="004A6A68">
              <w:rPr>
                <w:rFonts w:ascii="Arial"/>
                <w:spacing w:val="1"/>
                <w:sz w:val="18"/>
                <w:lang w:val="it-IT"/>
              </w:rPr>
              <w:t xml:space="preserve"> </w:t>
            </w:r>
            <w:r w:rsidRPr="004A6A68">
              <w:rPr>
                <w:rFonts w:ascii="Arial"/>
                <w:sz w:val="18"/>
                <w:lang w:val="it-IT"/>
              </w:rPr>
              <w:t>morfologia e/o</w:t>
            </w:r>
            <w:r w:rsidRPr="004A6A68">
              <w:rPr>
                <w:rFonts w:ascii="Arial"/>
                <w:spacing w:val="1"/>
                <w:sz w:val="18"/>
                <w:lang w:val="it-IT"/>
              </w:rPr>
              <w:t xml:space="preserve"> </w:t>
            </w:r>
            <w:r w:rsidRPr="004A6A68">
              <w:rPr>
                <w:rFonts w:ascii="Arial"/>
                <w:sz w:val="18"/>
                <w:lang w:val="it-IT"/>
              </w:rPr>
              <w:t>sintassi</w:t>
            </w:r>
          </w:p>
        </w:tc>
        <w:tc>
          <w:tcPr>
            <w:tcW w:w="1591" w:type="dxa"/>
            <w:tcBorders>
              <w:top w:val="nil"/>
            </w:tcBorders>
          </w:tcPr>
          <w:p w14:paraId="6E88299E" w14:textId="77777777" w:rsidR="00880202" w:rsidRPr="004A6A68" w:rsidRDefault="00EE2205" w:rsidP="003D739C">
            <w:pPr>
              <w:pStyle w:val="Paragrafoelenco"/>
              <w:spacing w:before="19"/>
              <w:ind w:left="0" w:firstLine="0"/>
              <w:jc w:val="center"/>
              <w:rPr>
                <w:rFonts w:ascii="Arial"/>
                <w:sz w:val="18"/>
                <w:lang w:val="it-IT"/>
              </w:rPr>
            </w:pPr>
            <w:r w:rsidRPr="004A6A68">
              <w:rPr>
                <w:rFonts w:ascii="Arial"/>
                <w:sz w:val="18"/>
                <w:lang w:val="it-IT"/>
              </w:rPr>
              <w:t>Espressione</w:t>
            </w:r>
            <w:r w:rsidRPr="004A6A68">
              <w:rPr>
                <w:rFonts w:ascii="Arial"/>
                <w:spacing w:val="1"/>
                <w:sz w:val="18"/>
                <w:lang w:val="it-IT"/>
              </w:rPr>
              <w:t xml:space="preserve"> </w:t>
            </w:r>
            <w:r w:rsidRPr="004A6A68">
              <w:rPr>
                <w:rFonts w:ascii="Arial"/>
                <w:sz w:val="18"/>
                <w:lang w:val="it-IT"/>
              </w:rPr>
              <w:t>imprecisa con</w:t>
            </w:r>
            <w:r w:rsidRPr="004A6A68">
              <w:rPr>
                <w:rFonts w:ascii="Arial"/>
                <w:spacing w:val="-47"/>
                <w:sz w:val="18"/>
                <w:lang w:val="it-IT"/>
              </w:rPr>
              <w:t xml:space="preserve"> </w:t>
            </w:r>
            <w:r w:rsidRPr="004A6A68">
              <w:rPr>
                <w:rFonts w:ascii="Arial"/>
                <w:sz w:val="18"/>
                <w:lang w:val="it-IT"/>
              </w:rPr>
              <w:t>presenza di</w:t>
            </w:r>
            <w:r w:rsidRPr="004A6A68">
              <w:rPr>
                <w:rFonts w:ascii="Arial"/>
                <w:spacing w:val="1"/>
                <w:sz w:val="18"/>
                <w:lang w:val="it-IT"/>
              </w:rPr>
              <w:t xml:space="preserve"> </w:t>
            </w:r>
            <w:r w:rsidRPr="004A6A68">
              <w:rPr>
                <w:rFonts w:ascii="Arial"/>
                <w:sz w:val="18"/>
                <w:lang w:val="it-IT"/>
              </w:rPr>
              <w:t>errori</w:t>
            </w:r>
          </w:p>
        </w:tc>
        <w:tc>
          <w:tcPr>
            <w:tcW w:w="1500" w:type="dxa"/>
            <w:tcBorders>
              <w:top w:val="nil"/>
            </w:tcBorders>
          </w:tcPr>
          <w:p w14:paraId="78B192BF" w14:textId="77777777" w:rsidR="00880202" w:rsidRPr="004A6A68" w:rsidRDefault="00EE2205" w:rsidP="003D739C">
            <w:pPr>
              <w:pStyle w:val="Paragrafoelenco"/>
              <w:spacing w:before="19"/>
              <w:ind w:left="0" w:firstLine="0"/>
              <w:jc w:val="center"/>
              <w:rPr>
                <w:rFonts w:ascii="Arial" w:hAnsi="Arial"/>
                <w:sz w:val="18"/>
                <w:lang w:val="it-IT"/>
              </w:rPr>
            </w:pPr>
            <w:r w:rsidRPr="004A6A68">
              <w:rPr>
                <w:rFonts w:ascii="Arial" w:hAnsi="Arial"/>
                <w:sz w:val="18"/>
                <w:lang w:val="it-IT"/>
              </w:rPr>
              <w:t>Esposizione per</w:t>
            </w:r>
            <w:r w:rsidRPr="004A6A68">
              <w:rPr>
                <w:rFonts w:ascii="Arial" w:hAnsi="Arial"/>
                <w:spacing w:val="-47"/>
                <w:sz w:val="18"/>
                <w:lang w:val="it-IT"/>
              </w:rPr>
              <w:t xml:space="preserve"> </w:t>
            </w:r>
            <w:r w:rsidRPr="004A6A68">
              <w:rPr>
                <w:rFonts w:ascii="Arial" w:hAnsi="Arial"/>
                <w:sz w:val="18"/>
                <w:lang w:val="it-IT"/>
              </w:rPr>
              <w:t>lo più corretta,</w:t>
            </w:r>
            <w:r w:rsidRPr="004A6A68">
              <w:rPr>
                <w:rFonts w:ascii="Arial" w:hAnsi="Arial"/>
                <w:spacing w:val="1"/>
                <w:sz w:val="18"/>
                <w:lang w:val="it-IT"/>
              </w:rPr>
              <w:t xml:space="preserve"> </w:t>
            </w:r>
            <w:r w:rsidRPr="004A6A68">
              <w:rPr>
                <w:rFonts w:ascii="Arial" w:hAnsi="Arial"/>
                <w:sz w:val="18"/>
                <w:lang w:val="it-IT"/>
              </w:rPr>
              <w:t>anche se</w:t>
            </w:r>
            <w:r w:rsidRPr="004A6A68">
              <w:rPr>
                <w:rFonts w:ascii="Arial" w:hAnsi="Arial"/>
                <w:spacing w:val="1"/>
                <w:sz w:val="18"/>
                <w:lang w:val="it-IT"/>
              </w:rPr>
              <w:t xml:space="preserve"> </w:t>
            </w:r>
            <w:r w:rsidRPr="004A6A68">
              <w:rPr>
                <w:rFonts w:ascii="Arial" w:hAnsi="Arial"/>
                <w:sz w:val="18"/>
                <w:lang w:val="it-IT"/>
              </w:rPr>
              <w:t>semplice</w:t>
            </w:r>
          </w:p>
        </w:tc>
        <w:tc>
          <w:tcPr>
            <w:tcW w:w="1394" w:type="dxa"/>
            <w:tcBorders>
              <w:top w:val="nil"/>
            </w:tcBorders>
          </w:tcPr>
          <w:p w14:paraId="4F57AF6F" w14:textId="77777777" w:rsidR="00880202" w:rsidRDefault="00EE2205" w:rsidP="003D739C">
            <w:pPr>
              <w:pStyle w:val="Paragrafoelenco"/>
              <w:spacing w:before="19"/>
              <w:ind w:left="0" w:firstLine="0"/>
              <w:jc w:val="both"/>
              <w:rPr>
                <w:rFonts w:ascii="Arial"/>
                <w:sz w:val="18"/>
              </w:rPr>
            </w:pPr>
            <w:proofErr w:type="spellStart"/>
            <w:r>
              <w:rPr>
                <w:rFonts w:ascii="Arial"/>
                <w:sz w:val="18"/>
              </w:rPr>
              <w:t>Chiarezza</w:t>
            </w:r>
            <w:proofErr w:type="spellEnd"/>
            <w:r>
              <w:rPr>
                <w:rFonts w:ascii="Arial"/>
                <w:sz w:val="18"/>
              </w:rPr>
              <w:t xml:space="preserve"> e</w:t>
            </w:r>
            <w:r>
              <w:rPr>
                <w:rFonts w:ascii="Arial"/>
                <w:spacing w:val="-47"/>
                <w:sz w:val="18"/>
              </w:rPr>
              <w:t xml:space="preserve"> </w:t>
            </w:r>
            <w:proofErr w:type="spellStart"/>
            <w:r>
              <w:rPr>
                <w:rFonts w:ascii="Arial"/>
                <w:sz w:val="18"/>
              </w:rPr>
              <w:t>correttezza</w:t>
            </w:r>
            <w:proofErr w:type="spellEnd"/>
            <w:r>
              <w:rPr>
                <w:rFonts w:ascii="Arial"/>
                <w:spacing w:val="-48"/>
                <w:sz w:val="18"/>
              </w:rPr>
              <w:t xml:space="preserve"> </w:t>
            </w:r>
            <w:proofErr w:type="spellStart"/>
            <w:r>
              <w:rPr>
                <w:rFonts w:ascii="Arial"/>
                <w:sz w:val="18"/>
              </w:rPr>
              <w:t>espositiva</w:t>
            </w:r>
            <w:proofErr w:type="spellEnd"/>
          </w:p>
        </w:tc>
        <w:tc>
          <w:tcPr>
            <w:tcW w:w="1380" w:type="dxa"/>
            <w:tcBorders>
              <w:top w:val="nil"/>
            </w:tcBorders>
          </w:tcPr>
          <w:p w14:paraId="71F20D83" w14:textId="77777777" w:rsidR="00880202" w:rsidRPr="004A6A68" w:rsidRDefault="00EE2205" w:rsidP="003D739C">
            <w:pPr>
              <w:pStyle w:val="Paragrafoelenco"/>
              <w:spacing w:before="19"/>
              <w:ind w:left="0" w:firstLine="0"/>
              <w:jc w:val="center"/>
              <w:rPr>
                <w:rFonts w:ascii="Arial"/>
                <w:sz w:val="18"/>
                <w:lang w:val="it-IT"/>
              </w:rPr>
            </w:pPr>
            <w:r w:rsidRPr="004A6A68">
              <w:rPr>
                <w:rFonts w:ascii="Arial"/>
                <w:sz w:val="18"/>
                <w:lang w:val="it-IT"/>
              </w:rPr>
              <w:t>Forma</w:t>
            </w:r>
            <w:r w:rsidRPr="004A6A68">
              <w:rPr>
                <w:rFonts w:ascii="Arial"/>
                <w:spacing w:val="1"/>
                <w:sz w:val="18"/>
                <w:lang w:val="it-IT"/>
              </w:rPr>
              <w:t xml:space="preserve"> </w:t>
            </w:r>
            <w:r w:rsidRPr="004A6A68">
              <w:rPr>
                <w:rFonts w:ascii="Arial"/>
                <w:sz w:val="18"/>
                <w:lang w:val="it-IT"/>
              </w:rPr>
              <w:t>corretta, fluida</w:t>
            </w:r>
            <w:r w:rsidRPr="004A6A68">
              <w:rPr>
                <w:rFonts w:ascii="Arial"/>
                <w:spacing w:val="-47"/>
                <w:sz w:val="18"/>
                <w:lang w:val="it-IT"/>
              </w:rPr>
              <w:t xml:space="preserve"> </w:t>
            </w:r>
            <w:r w:rsidRPr="004A6A68">
              <w:rPr>
                <w:rFonts w:ascii="Arial"/>
                <w:sz w:val="18"/>
                <w:lang w:val="it-IT"/>
              </w:rPr>
              <w:t>ed efficace</w:t>
            </w:r>
          </w:p>
        </w:tc>
      </w:tr>
      <w:tr w:rsidR="00880202" w:rsidRPr="004A6A68" w14:paraId="1088BF3E" w14:textId="77777777">
        <w:trPr>
          <w:trHeight w:val="2730"/>
        </w:trPr>
        <w:tc>
          <w:tcPr>
            <w:tcW w:w="1620" w:type="dxa"/>
          </w:tcPr>
          <w:p w14:paraId="2A5D5D42" w14:textId="77777777" w:rsidR="00880202" w:rsidRPr="004A6A68" w:rsidRDefault="00EE2205" w:rsidP="003D739C">
            <w:pPr>
              <w:pStyle w:val="Paragrafoelenco"/>
              <w:spacing w:before="99"/>
              <w:ind w:left="0" w:firstLine="0"/>
              <w:rPr>
                <w:rFonts w:ascii="Arial" w:hAnsi="Arial"/>
                <w:b/>
                <w:sz w:val="18"/>
                <w:lang w:val="it-IT"/>
              </w:rPr>
            </w:pPr>
            <w:r w:rsidRPr="004A6A68">
              <w:rPr>
                <w:rFonts w:ascii="Arial" w:hAnsi="Arial"/>
                <w:b/>
                <w:sz w:val="18"/>
                <w:lang w:val="it-IT"/>
              </w:rPr>
              <w:t>Testualità:</w:t>
            </w:r>
            <w:r w:rsidRPr="004A6A68">
              <w:rPr>
                <w:rFonts w:ascii="Arial" w:hAnsi="Arial"/>
                <w:b/>
                <w:spacing w:val="1"/>
                <w:sz w:val="18"/>
                <w:lang w:val="it-IT"/>
              </w:rPr>
              <w:t xml:space="preserve"> </w:t>
            </w:r>
            <w:r w:rsidRPr="004A6A68">
              <w:rPr>
                <w:rFonts w:ascii="Arial" w:hAnsi="Arial"/>
                <w:b/>
                <w:sz w:val="18"/>
                <w:lang w:val="it-IT"/>
              </w:rPr>
              <w:t>aspetti formali e</w:t>
            </w:r>
            <w:r w:rsidRPr="004A6A68">
              <w:rPr>
                <w:rFonts w:ascii="Arial" w:hAnsi="Arial"/>
                <w:b/>
                <w:spacing w:val="-47"/>
                <w:sz w:val="18"/>
                <w:lang w:val="it-IT"/>
              </w:rPr>
              <w:t xml:space="preserve"> </w:t>
            </w:r>
            <w:r w:rsidRPr="004A6A68">
              <w:rPr>
                <w:rFonts w:ascii="Arial" w:hAnsi="Arial"/>
                <w:b/>
                <w:sz w:val="18"/>
                <w:lang w:val="it-IT"/>
              </w:rPr>
              <w:t>retorici</w:t>
            </w:r>
          </w:p>
        </w:tc>
        <w:tc>
          <w:tcPr>
            <w:tcW w:w="1697" w:type="dxa"/>
          </w:tcPr>
          <w:p w14:paraId="5ACF7309" w14:textId="77777777" w:rsidR="00880202" w:rsidRPr="004A6A68" w:rsidRDefault="00EE2205" w:rsidP="003D739C">
            <w:pPr>
              <w:pStyle w:val="Paragrafoelenco"/>
              <w:spacing w:before="100"/>
              <w:ind w:left="0" w:firstLine="0"/>
              <w:jc w:val="center"/>
              <w:rPr>
                <w:rFonts w:ascii="Arial"/>
                <w:b/>
                <w:lang w:val="it-IT"/>
              </w:rPr>
            </w:pPr>
            <w:r w:rsidRPr="004A6A68">
              <w:rPr>
                <w:rFonts w:ascii="Arial"/>
                <w:b/>
                <w:lang w:val="it-IT"/>
              </w:rPr>
              <w:t>0,5</w:t>
            </w:r>
          </w:p>
          <w:p w14:paraId="637CF3BD" w14:textId="77777777" w:rsidR="00880202" w:rsidRPr="004A6A68" w:rsidRDefault="00EE2205" w:rsidP="003D739C">
            <w:pPr>
              <w:pStyle w:val="Paragrafoelenco"/>
              <w:spacing w:before="207"/>
              <w:ind w:left="0" w:firstLine="0"/>
              <w:jc w:val="center"/>
              <w:rPr>
                <w:rFonts w:ascii="Arial" w:hAnsi="Arial"/>
                <w:sz w:val="18"/>
                <w:lang w:val="it-IT"/>
              </w:rPr>
            </w:pPr>
            <w:r w:rsidRPr="004A6A68">
              <w:rPr>
                <w:rFonts w:ascii="Arial" w:hAnsi="Arial"/>
                <w:sz w:val="18"/>
                <w:lang w:val="it-IT"/>
              </w:rPr>
              <w:t>Uso errato del</w:t>
            </w:r>
            <w:r w:rsidRPr="004A6A68">
              <w:rPr>
                <w:rFonts w:ascii="Arial" w:hAnsi="Arial"/>
                <w:spacing w:val="1"/>
                <w:sz w:val="18"/>
                <w:lang w:val="it-IT"/>
              </w:rPr>
              <w:t xml:space="preserve"> </w:t>
            </w:r>
            <w:r w:rsidRPr="004A6A68">
              <w:rPr>
                <w:rFonts w:ascii="Arial" w:hAnsi="Arial"/>
                <w:sz w:val="18"/>
                <w:lang w:val="it-IT"/>
              </w:rPr>
              <w:t>lessico</w:t>
            </w:r>
            <w:r w:rsidRPr="004A6A68">
              <w:rPr>
                <w:rFonts w:ascii="Arial" w:hAnsi="Arial"/>
                <w:spacing w:val="1"/>
                <w:sz w:val="18"/>
                <w:lang w:val="it-IT"/>
              </w:rPr>
              <w:t xml:space="preserve"> </w:t>
            </w:r>
            <w:r w:rsidRPr="004A6A68">
              <w:rPr>
                <w:rFonts w:ascii="Arial" w:hAnsi="Arial"/>
                <w:sz w:val="18"/>
                <w:lang w:val="it-IT"/>
              </w:rPr>
              <w:t>specifico, gravi</w:t>
            </w:r>
            <w:r w:rsidRPr="004A6A68">
              <w:rPr>
                <w:rFonts w:ascii="Arial" w:hAnsi="Arial"/>
                <w:spacing w:val="-47"/>
                <w:sz w:val="18"/>
                <w:lang w:val="it-IT"/>
              </w:rPr>
              <w:t xml:space="preserve"> </w:t>
            </w:r>
            <w:r w:rsidRPr="004A6A68">
              <w:rPr>
                <w:rFonts w:ascii="Arial" w:hAnsi="Arial"/>
                <w:sz w:val="18"/>
                <w:lang w:val="it-IT"/>
              </w:rPr>
              <w:t>difficoltà di</w:t>
            </w:r>
            <w:r w:rsidRPr="004A6A68">
              <w:rPr>
                <w:rFonts w:ascii="Arial" w:hAnsi="Arial"/>
                <w:spacing w:val="1"/>
                <w:sz w:val="18"/>
                <w:lang w:val="it-IT"/>
              </w:rPr>
              <w:t xml:space="preserve"> </w:t>
            </w:r>
            <w:r w:rsidRPr="004A6A68">
              <w:rPr>
                <w:rFonts w:ascii="Arial" w:hAnsi="Arial"/>
                <w:sz w:val="18"/>
                <w:lang w:val="it-IT"/>
              </w:rPr>
              <w:t>applicazione</w:t>
            </w:r>
          </w:p>
          <w:p w14:paraId="4B9F80D6" w14:textId="77777777" w:rsidR="00880202" w:rsidRDefault="00EE2205" w:rsidP="003D739C">
            <w:pPr>
              <w:pStyle w:val="Paragrafoelenco"/>
              <w:ind w:left="0" w:firstLine="0"/>
              <w:jc w:val="center"/>
              <w:rPr>
                <w:rFonts w:ascii="Arial"/>
                <w:sz w:val="18"/>
              </w:rPr>
            </w:pPr>
            <w:proofErr w:type="spellStart"/>
            <w:r>
              <w:rPr>
                <w:rFonts w:ascii="Arial"/>
                <w:sz w:val="18"/>
              </w:rPr>
              <w:t>degli</w:t>
            </w:r>
            <w:proofErr w:type="spellEnd"/>
            <w:r>
              <w:rPr>
                <w:rFonts w:ascii="Arial"/>
                <w:sz w:val="18"/>
              </w:rPr>
              <w:t xml:space="preserve"> </w:t>
            </w:r>
            <w:proofErr w:type="spellStart"/>
            <w:r>
              <w:rPr>
                <w:rFonts w:ascii="Arial"/>
                <w:sz w:val="18"/>
              </w:rPr>
              <w:t>strumenti</w:t>
            </w:r>
            <w:proofErr w:type="spellEnd"/>
            <w:r>
              <w:rPr>
                <w:rFonts w:ascii="Arial"/>
                <w:sz w:val="18"/>
              </w:rPr>
              <w:t xml:space="preserve"> di</w:t>
            </w:r>
            <w:r>
              <w:rPr>
                <w:rFonts w:ascii="Arial"/>
                <w:spacing w:val="-47"/>
                <w:sz w:val="18"/>
              </w:rPr>
              <w:t xml:space="preserve"> </w:t>
            </w:r>
            <w:proofErr w:type="spellStart"/>
            <w:r>
              <w:rPr>
                <w:rFonts w:ascii="Arial"/>
                <w:sz w:val="18"/>
              </w:rPr>
              <w:t>analisi</w:t>
            </w:r>
            <w:proofErr w:type="spellEnd"/>
          </w:p>
        </w:tc>
        <w:tc>
          <w:tcPr>
            <w:tcW w:w="1589" w:type="dxa"/>
          </w:tcPr>
          <w:p w14:paraId="411E7027" w14:textId="77777777" w:rsidR="00880202" w:rsidRPr="004A6A68" w:rsidRDefault="00EE2205" w:rsidP="003D739C">
            <w:pPr>
              <w:pStyle w:val="Paragrafoelenco"/>
              <w:spacing w:before="100"/>
              <w:ind w:left="0" w:firstLine="0"/>
              <w:jc w:val="center"/>
              <w:rPr>
                <w:rFonts w:ascii="Arial"/>
                <w:b/>
                <w:lang w:val="it-IT"/>
              </w:rPr>
            </w:pPr>
            <w:r w:rsidRPr="004A6A68">
              <w:rPr>
                <w:rFonts w:ascii="Arial"/>
                <w:b/>
                <w:lang w:val="it-IT"/>
              </w:rPr>
              <w:t>1</w:t>
            </w:r>
          </w:p>
          <w:p w14:paraId="47C15CE9" w14:textId="77777777" w:rsidR="00880202" w:rsidRPr="004A6A68" w:rsidRDefault="00EE2205" w:rsidP="003D739C">
            <w:pPr>
              <w:pStyle w:val="Paragrafoelenco"/>
              <w:spacing w:before="207"/>
              <w:ind w:left="0" w:firstLine="0"/>
              <w:jc w:val="center"/>
              <w:rPr>
                <w:rFonts w:ascii="Arial" w:hAnsi="Arial"/>
                <w:sz w:val="18"/>
                <w:lang w:val="it-IT"/>
              </w:rPr>
            </w:pPr>
            <w:r w:rsidRPr="004A6A68">
              <w:rPr>
                <w:rFonts w:ascii="Arial" w:hAnsi="Arial"/>
                <w:sz w:val="18"/>
                <w:lang w:val="it-IT"/>
              </w:rPr>
              <w:t>Uso impreciso</w:t>
            </w:r>
            <w:r w:rsidRPr="004A6A68">
              <w:rPr>
                <w:rFonts w:ascii="Arial" w:hAnsi="Arial"/>
                <w:spacing w:val="1"/>
                <w:sz w:val="18"/>
                <w:lang w:val="it-IT"/>
              </w:rPr>
              <w:t xml:space="preserve"> </w:t>
            </w:r>
            <w:r w:rsidRPr="004A6A68">
              <w:rPr>
                <w:rFonts w:ascii="Arial" w:hAnsi="Arial"/>
                <w:sz w:val="18"/>
                <w:lang w:val="it-IT"/>
              </w:rPr>
              <w:t>del lessico</w:t>
            </w:r>
            <w:r w:rsidRPr="004A6A68">
              <w:rPr>
                <w:rFonts w:ascii="Arial" w:hAnsi="Arial"/>
                <w:spacing w:val="1"/>
                <w:sz w:val="18"/>
                <w:lang w:val="it-IT"/>
              </w:rPr>
              <w:t xml:space="preserve"> </w:t>
            </w:r>
            <w:r w:rsidRPr="004A6A68">
              <w:rPr>
                <w:rFonts w:ascii="Arial" w:hAnsi="Arial"/>
                <w:sz w:val="18"/>
                <w:lang w:val="it-IT"/>
              </w:rPr>
              <w:t>specifico,</w:t>
            </w:r>
            <w:r w:rsidRPr="004A6A68">
              <w:rPr>
                <w:rFonts w:ascii="Arial" w:hAnsi="Arial"/>
                <w:spacing w:val="1"/>
                <w:sz w:val="18"/>
                <w:lang w:val="it-IT"/>
              </w:rPr>
              <w:t xml:space="preserve"> </w:t>
            </w:r>
            <w:r w:rsidRPr="004A6A68">
              <w:rPr>
                <w:rFonts w:ascii="Arial" w:hAnsi="Arial"/>
                <w:sz w:val="18"/>
                <w:lang w:val="it-IT"/>
              </w:rPr>
              <w:t>difficoltà di</w:t>
            </w:r>
            <w:r w:rsidRPr="004A6A68">
              <w:rPr>
                <w:rFonts w:ascii="Arial" w:hAnsi="Arial"/>
                <w:spacing w:val="1"/>
                <w:sz w:val="18"/>
                <w:lang w:val="it-IT"/>
              </w:rPr>
              <w:t xml:space="preserve"> </w:t>
            </w:r>
            <w:r w:rsidRPr="004A6A68">
              <w:rPr>
                <w:rFonts w:ascii="Arial" w:hAnsi="Arial"/>
                <w:sz w:val="18"/>
                <w:lang w:val="it-IT"/>
              </w:rPr>
              <w:t>applicazione</w:t>
            </w:r>
            <w:r w:rsidRPr="004A6A68">
              <w:rPr>
                <w:rFonts w:ascii="Arial" w:hAnsi="Arial"/>
                <w:spacing w:val="1"/>
                <w:sz w:val="18"/>
                <w:lang w:val="it-IT"/>
              </w:rPr>
              <w:t xml:space="preserve"> </w:t>
            </w:r>
            <w:r w:rsidRPr="004A6A68">
              <w:rPr>
                <w:rFonts w:ascii="Arial" w:hAnsi="Arial"/>
                <w:sz w:val="18"/>
                <w:lang w:val="it-IT"/>
              </w:rPr>
              <w:t>degli strumenti di</w:t>
            </w:r>
            <w:r w:rsidRPr="004A6A68">
              <w:rPr>
                <w:rFonts w:ascii="Arial" w:hAnsi="Arial"/>
                <w:spacing w:val="-47"/>
                <w:sz w:val="18"/>
                <w:lang w:val="it-IT"/>
              </w:rPr>
              <w:t xml:space="preserve"> </w:t>
            </w:r>
            <w:r w:rsidRPr="004A6A68">
              <w:rPr>
                <w:rFonts w:ascii="Arial" w:hAnsi="Arial"/>
                <w:sz w:val="18"/>
                <w:lang w:val="it-IT"/>
              </w:rPr>
              <w:t>analisi</w:t>
            </w:r>
          </w:p>
        </w:tc>
        <w:tc>
          <w:tcPr>
            <w:tcW w:w="1591" w:type="dxa"/>
          </w:tcPr>
          <w:p w14:paraId="60164131" w14:textId="77777777" w:rsidR="00880202" w:rsidRPr="004A6A68" w:rsidRDefault="00EE2205" w:rsidP="003D739C">
            <w:pPr>
              <w:pStyle w:val="Paragrafoelenco"/>
              <w:spacing w:before="100"/>
              <w:ind w:left="0" w:firstLine="0"/>
              <w:jc w:val="center"/>
              <w:rPr>
                <w:rFonts w:ascii="Arial"/>
                <w:b/>
                <w:lang w:val="it-IT"/>
              </w:rPr>
            </w:pPr>
            <w:r w:rsidRPr="004A6A68">
              <w:rPr>
                <w:rFonts w:ascii="Arial"/>
                <w:b/>
                <w:lang w:val="it-IT"/>
              </w:rPr>
              <w:t>1,25</w:t>
            </w:r>
          </w:p>
          <w:p w14:paraId="50CFD9E1" w14:textId="77777777" w:rsidR="00880202" w:rsidRPr="004A6A68" w:rsidRDefault="00EE2205" w:rsidP="003D739C">
            <w:pPr>
              <w:pStyle w:val="Paragrafoelenco"/>
              <w:spacing w:before="207"/>
              <w:ind w:left="0" w:firstLine="0"/>
              <w:jc w:val="center"/>
              <w:rPr>
                <w:rFonts w:ascii="Arial"/>
                <w:sz w:val="18"/>
                <w:lang w:val="it-IT"/>
              </w:rPr>
            </w:pPr>
            <w:r w:rsidRPr="004A6A68">
              <w:rPr>
                <w:rFonts w:ascii="Arial"/>
                <w:sz w:val="18"/>
                <w:lang w:val="it-IT"/>
              </w:rPr>
              <w:t>Uso</w:t>
            </w:r>
            <w:r w:rsidRPr="004A6A68">
              <w:rPr>
                <w:rFonts w:ascii="Arial"/>
                <w:spacing w:val="1"/>
                <w:sz w:val="18"/>
                <w:lang w:val="it-IT"/>
              </w:rPr>
              <w:t xml:space="preserve"> </w:t>
            </w:r>
            <w:r w:rsidRPr="004A6A68">
              <w:rPr>
                <w:rFonts w:ascii="Arial"/>
                <w:sz w:val="18"/>
                <w:lang w:val="it-IT"/>
              </w:rPr>
              <w:t>approssimativo</w:t>
            </w:r>
            <w:r w:rsidRPr="004A6A68">
              <w:rPr>
                <w:rFonts w:ascii="Arial"/>
                <w:spacing w:val="-47"/>
                <w:sz w:val="18"/>
                <w:lang w:val="it-IT"/>
              </w:rPr>
              <w:t xml:space="preserve"> </w:t>
            </w:r>
            <w:r w:rsidRPr="004A6A68">
              <w:rPr>
                <w:rFonts w:ascii="Arial"/>
                <w:sz w:val="18"/>
                <w:lang w:val="it-IT"/>
              </w:rPr>
              <w:t>del linguaggio</w:t>
            </w:r>
            <w:r w:rsidRPr="004A6A68">
              <w:rPr>
                <w:rFonts w:ascii="Arial"/>
                <w:spacing w:val="1"/>
                <w:sz w:val="18"/>
                <w:lang w:val="it-IT"/>
              </w:rPr>
              <w:t xml:space="preserve"> </w:t>
            </w:r>
            <w:r w:rsidRPr="004A6A68">
              <w:rPr>
                <w:rFonts w:ascii="Arial"/>
                <w:sz w:val="18"/>
                <w:lang w:val="it-IT"/>
              </w:rPr>
              <w:t>specifico.</w:t>
            </w:r>
          </w:p>
          <w:p w14:paraId="50E667DA" w14:textId="77777777" w:rsidR="00880202" w:rsidRPr="004A6A68" w:rsidRDefault="00EE2205" w:rsidP="003D739C">
            <w:pPr>
              <w:pStyle w:val="Paragrafoelenco"/>
              <w:ind w:left="0" w:firstLine="0"/>
              <w:jc w:val="center"/>
              <w:rPr>
                <w:rFonts w:ascii="Arial"/>
                <w:sz w:val="18"/>
                <w:lang w:val="it-IT"/>
              </w:rPr>
            </w:pPr>
            <w:r w:rsidRPr="004A6A68">
              <w:rPr>
                <w:rFonts w:ascii="Arial"/>
                <w:sz w:val="18"/>
                <w:lang w:val="it-IT"/>
              </w:rPr>
              <w:t>Errori di</w:t>
            </w:r>
            <w:r w:rsidRPr="004A6A68">
              <w:rPr>
                <w:rFonts w:ascii="Arial"/>
                <w:spacing w:val="1"/>
                <w:sz w:val="18"/>
                <w:lang w:val="it-IT"/>
              </w:rPr>
              <w:t xml:space="preserve"> </w:t>
            </w:r>
            <w:r w:rsidRPr="004A6A68">
              <w:rPr>
                <w:rFonts w:ascii="Arial"/>
                <w:sz w:val="18"/>
                <w:lang w:val="it-IT"/>
              </w:rPr>
              <w:t>riconoscimento e</w:t>
            </w:r>
            <w:r w:rsidRPr="004A6A68">
              <w:rPr>
                <w:rFonts w:ascii="Arial"/>
                <w:spacing w:val="-47"/>
                <w:sz w:val="18"/>
                <w:lang w:val="it-IT"/>
              </w:rPr>
              <w:t xml:space="preserve"> </w:t>
            </w:r>
            <w:r w:rsidRPr="004A6A68">
              <w:rPr>
                <w:rFonts w:ascii="Arial"/>
                <w:sz w:val="18"/>
                <w:lang w:val="it-IT"/>
              </w:rPr>
              <w:t>interpretazione</w:t>
            </w:r>
            <w:r w:rsidRPr="004A6A68">
              <w:rPr>
                <w:rFonts w:ascii="Arial"/>
                <w:spacing w:val="1"/>
                <w:sz w:val="18"/>
                <w:lang w:val="it-IT"/>
              </w:rPr>
              <w:t xml:space="preserve"> </w:t>
            </w:r>
            <w:r w:rsidRPr="004A6A68">
              <w:rPr>
                <w:rFonts w:ascii="Arial"/>
                <w:sz w:val="18"/>
                <w:lang w:val="it-IT"/>
              </w:rPr>
              <w:t>di</w:t>
            </w:r>
            <w:r w:rsidRPr="004A6A68">
              <w:rPr>
                <w:rFonts w:ascii="Arial"/>
                <w:spacing w:val="-2"/>
                <w:sz w:val="18"/>
                <w:lang w:val="it-IT"/>
              </w:rPr>
              <w:t xml:space="preserve"> </w:t>
            </w:r>
            <w:r w:rsidRPr="004A6A68">
              <w:rPr>
                <w:rFonts w:ascii="Arial"/>
                <w:sz w:val="18"/>
                <w:lang w:val="it-IT"/>
              </w:rPr>
              <w:t>aspetti</w:t>
            </w:r>
            <w:r w:rsidRPr="004A6A68">
              <w:rPr>
                <w:rFonts w:ascii="Arial"/>
                <w:spacing w:val="-1"/>
                <w:sz w:val="18"/>
                <w:lang w:val="it-IT"/>
              </w:rPr>
              <w:t xml:space="preserve"> </w:t>
            </w:r>
            <w:r w:rsidRPr="004A6A68">
              <w:rPr>
                <w:rFonts w:ascii="Arial"/>
                <w:sz w:val="18"/>
                <w:lang w:val="it-IT"/>
              </w:rPr>
              <w:t>retorici</w:t>
            </w:r>
          </w:p>
        </w:tc>
        <w:tc>
          <w:tcPr>
            <w:tcW w:w="1500" w:type="dxa"/>
          </w:tcPr>
          <w:p w14:paraId="322AEB3D" w14:textId="77777777" w:rsidR="00880202" w:rsidRPr="004A6A68" w:rsidRDefault="00EE2205" w:rsidP="003D739C">
            <w:pPr>
              <w:pStyle w:val="Paragrafoelenco"/>
              <w:spacing w:before="100"/>
              <w:ind w:left="0" w:firstLine="0"/>
              <w:jc w:val="center"/>
              <w:rPr>
                <w:rFonts w:ascii="Arial"/>
                <w:b/>
                <w:lang w:val="it-IT"/>
              </w:rPr>
            </w:pPr>
            <w:r w:rsidRPr="004A6A68">
              <w:rPr>
                <w:rFonts w:ascii="Arial"/>
                <w:b/>
                <w:lang w:val="it-IT"/>
              </w:rPr>
              <w:t>1,5</w:t>
            </w:r>
          </w:p>
          <w:p w14:paraId="338F6338" w14:textId="77777777" w:rsidR="00880202" w:rsidRPr="004A6A68" w:rsidRDefault="00EE2205" w:rsidP="003D739C">
            <w:pPr>
              <w:pStyle w:val="Paragrafoelenco"/>
              <w:spacing w:before="207"/>
              <w:ind w:left="0" w:firstLine="0"/>
              <w:jc w:val="center"/>
              <w:rPr>
                <w:rFonts w:ascii="Arial"/>
                <w:sz w:val="18"/>
                <w:lang w:val="it-IT"/>
              </w:rPr>
            </w:pPr>
            <w:r w:rsidRPr="004A6A68">
              <w:rPr>
                <w:rFonts w:ascii="Arial"/>
                <w:sz w:val="18"/>
                <w:lang w:val="it-IT"/>
              </w:rPr>
              <w:t>Uso parziale del</w:t>
            </w:r>
            <w:r w:rsidRPr="004A6A68">
              <w:rPr>
                <w:rFonts w:ascii="Arial"/>
                <w:spacing w:val="-47"/>
                <w:sz w:val="18"/>
                <w:lang w:val="it-IT"/>
              </w:rPr>
              <w:t xml:space="preserve"> </w:t>
            </w:r>
            <w:r w:rsidRPr="004A6A68">
              <w:rPr>
                <w:rFonts w:ascii="Arial"/>
                <w:sz w:val="18"/>
                <w:lang w:val="it-IT"/>
              </w:rPr>
              <w:t>linguaggio</w:t>
            </w:r>
            <w:r w:rsidRPr="004A6A68">
              <w:rPr>
                <w:rFonts w:ascii="Arial"/>
                <w:spacing w:val="1"/>
                <w:sz w:val="18"/>
                <w:lang w:val="it-IT"/>
              </w:rPr>
              <w:t xml:space="preserve"> </w:t>
            </w:r>
            <w:r w:rsidRPr="004A6A68">
              <w:rPr>
                <w:rFonts w:ascii="Arial"/>
                <w:sz w:val="18"/>
                <w:lang w:val="it-IT"/>
              </w:rPr>
              <w:t>specifico,</w:t>
            </w:r>
            <w:r w:rsidRPr="004A6A68">
              <w:rPr>
                <w:rFonts w:ascii="Arial"/>
                <w:spacing w:val="1"/>
                <w:sz w:val="18"/>
                <w:lang w:val="it-IT"/>
              </w:rPr>
              <w:t xml:space="preserve"> </w:t>
            </w:r>
            <w:r w:rsidRPr="004A6A68">
              <w:rPr>
                <w:rFonts w:ascii="Arial"/>
                <w:sz w:val="18"/>
                <w:lang w:val="it-IT"/>
              </w:rPr>
              <w:t>corretta</w:t>
            </w:r>
            <w:r w:rsidRPr="004A6A68">
              <w:rPr>
                <w:rFonts w:ascii="Arial"/>
                <w:spacing w:val="1"/>
                <w:sz w:val="18"/>
                <w:lang w:val="it-IT"/>
              </w:rPr>
              <w:t xml:space="preserve"> </w:t>
            </w:r>
            <w:r w:rsidRPr="004A6A68">
              <w:rPr>
                <w:rFonts w:ascii="Arial"/>
                <w:sz w:val="18"/>
                <w:lang w:val="it-IT"/>
              </w:rPr>
              <w:t>applicazione</w:t>
            </w:r>
            <w:r w:rsidRPr="004A6A68">
              <w:rPr>
                <w:rFonts w:ascii="Arial"/>
                <w:spacing w:val="1"/>
                <w:sz w:val="18"/>
                <w:lang w:val="it-IT"/>
              </w:rPr>
              <w:t xml:space="preserve"> </w:t>
            </w:r>
            <w:r w:rsidRPr="004A6A68">
              <w:rPr>
                <w:rFonts w:ascii="Arial"/>
                <w:sz w:val="18"/>
                <w:lang w:val="it-IT"/>
              </w:rPr>
              <w:t>degli strumenti</w:t>
            </w:r>
            <w:r w:rsidRPr="004A6A68">
              <w:rPr>
                <w:rFonts w:ascii="Arial"/>
                <w:spacing w:val="1"/>
                <w:sz w:val="18"/>
                <w:lang w:val="it-IT"/>
              </w:rPr>
              <w:t xml:space="preserve"> </w:t>
            </w:r>
            <w:r w:rsidRPr="004A6A68">
              <w:rPr>
                <w:rFonts w:ascii="Arial"/>
                <w:sz w:val="18"/>
                <w:lang w:val="it-IT"/>
              </w:rPr>
              <w:t>di analisi</w:t>
            </w:r>
          </w:p>
        </w:tc>
        <w:tc>
          <w:tcPr>
            <w:tcW w:w="1394" w:type="dxa"/>
          </w:tcPr>
          <w:p w14:paraId="1EDE2FF1" w14:textId="77777777" w:rsidR="00880202" w:rsidRPr="004A6A68" w:rsidRDefault="00EE2205" w:rsidP="003D739C">
            <w:pPr>
              <w:pStyle w:val="Paragrafoelenco"/>
              <w:spacing w:before="100"/>
              <w:ind w:left="0" w:firstLine="0"/>
              <w:jc w:val="center"/>
              <w:rPr>
                <w:rFonts w:ascii="Arial"/>
                <w:b/>
                <w:lang w:val="it-IT"/>
              </w:rPr>
            </w:pPr>
            <w:r w:rsidRPr="004A6A68">
              <w:rPr>
                <w:rFonts w:ascii="Arial"/>
                <w:b/>
                <w:lang w:val="it-IT"/>
              </w:rPr>
              <w:t>2</w:t>
            </w:r>
          </w:p>
          <w:p w14:paraId="4CE1E6CC" w14:textId="77777777" w:rsidR="00880202" w:rsidRPr="004A6A68" w:rsidRDefault="00EE2205" w:rsidP="003D739C">
            <w:pPr>
              <w:pStyle w:val="Paragrafoelenco"/>
              <w:spacing w:before="207"/>
              <w:ind w:left="0" w:firstLine="0"/>
              <w:jc w:val="center"/>
              <w:rPr>
                <w:rFonts w:ascii="Arial"/>
                <w:sz w:val="18"/>
                <w:lang w:val="it-IT"/>
              </w:rPr>
            </w:pPr>
            <w:r w:rsidRPr="004A6A68">
              <w:rPr>
                <w:rFonts w:ascii="Arial"/>
                <w:sz w:val="18"/>
                <w:lang w:val="it-IT"/>
              </w:rPr>
              <w:t>Uso adeguato</w:t>
            </w:r>
            <w:r w:rsidRPr="004A6A68">
              <w:rPr>
                <w:rFonts w:ascii="Arial"/>
                <w:spacing w:val="-47"/>
                <w:sz w:val="18"/>
                <w:lang w:val="it-IT"/>
              </w:rPr>
              <w:t xml:space="preserve"> </w:t>
            </w:r>
            <w:r w:rsidRPr="004A6A68">
              <w:rPr>
                <w:rFonts w:ascii="Arial"/>
                <w:sz w:val="18"/>
                <w:lang w:val="it-IT"/>
              </w:rPr>
              <w:t>del linguaggio</w:t>
            </w:r>
            <w:r w:rsidRPr="004A6A68">
              <w:rPr>
                <w:rFonts w:ascii="Arial"/>
                <w:spacing w:val="-47"/>
                <w:sz w:val="18"/>
                <w:lang w:val="it-IT"/>
              </w:rPr>
              <w:t xml:space="preserve"> </w:t>
            </w:r>
            <w:r w:rsidRPr="004A6A68">
              <w:rPr>
                <w:rFonts w:ascii="Arial"/>
                <w:sz w:val="18"/>
                <w:lang w:val="it-IT"/>
              </w:rPr>
              <w:t>specifico,</w:t>
            </w:r>
            <w:r w:rsidRPr="004A6A68">
              <w:rPr>
                <w:rFonts w:ascii="Arial"/>
                <w:spacing w:val="1"/>
                <w:sz w:val="18"/>
                <w:lang w:val="it-IT"/>
              </w:rPr>
              <w:t xml:space="preserve"> </w:t>
            </w:r>
            <w:r w:rsidRPr="004A6A68">
              <w:rPr>
                <w:rFonts w:ascii="Arial"/>
                <w:sz w:val="18"/>
                <w:lang w:val="it-IT"/>
              </w:rPr>
              <w:t>analisi</w:t>
            </w:r>
            <w:r w:rsidRPr="004A6A68">
              <w:rPr>
                <w:rFonts w:ascii="Arial"/>
                <w:spacing w:val="6"/>
                <w:sz w:val="18"/>
                <w:lang w:val="it-IT"/>
              </w:rPr>
              <w:t xml:space="preserve"> </w:t>
            </w:r>
            <w:r w:rsidRPr="004A6A68">
              <w:rPr>
                <w:rFonts w:ascii="Arial"/>
                <w:sz w:val="18"/>
                <w:lang w:val="it-IT"/>
              </w:rPr>
              <w:t>ampia</w:t>
            </w:r>
            <w:r w:rsidRPr="004A6A68">
              <w:rPr>
                <w:rFonts w:ascii="Arial"/>
                <w:spacing w:val="1"/>
                <w:sz w:val="18"/>
                <w:lang w:val="it-IT"/>
              </w:rPr>
              <w:t xml:space="preserve"> </w:t>
            </w:r>
            <w:r w:rsidRPr="004A6A68">
              <w:rPr>
                <w:rFonts w:ascii="Arial"/>
                <w:sz w:val="18"/>
                <w:lang w:val="it-IT"/>
              </w:rPr>
              <w:t>e</w:t>
            </w:r>
            <w:r w:rsidRPr="004A6A68">
              <w:rPr>
                <w:rFonts w:ascii="Arial"/>
                <w:spacing w:val="-4"/>
                <w:sz w:val="18"/>
                <w:lang w:val="it-IT"/>
              </w:rPr>
              <w:t xml:space="preserve"> </w:t>
            </w:r>
            <w:r w:rsidRPr="004A6A68">
              <w:rPr>
                <w:rFonts w:ascii="Arial"/>
                <w:sz w:val="18"/>
                <w:lang w:val="it-IT"/>
              </w:rPr>
              <w:t>approfondita</w:t>
            </w:r>
          </w:p>
        </w:tc>
        <w:tc>
          <w:tcPr>
            <w:tcW w:w="1380" w:type="dxa"/>
          </w:tcPr>
          <w:p w14:paraId="11600D6F" w14:textId="77777777" w:rsidR="00880202" w:rsidRPr="004A6A68" w:rsidRDefault="00EE2205" w:rsidP="003D739C">
            <w:pPr>
              <w:pStyle w:val="Paragrafoelenco"/>
              <w:spacing w:before="100"/>
              <w:ind w:left="0" w:firstLine="0"/>
              <w:jc w:val="center"/>
              <w:rPr>
                <w:rFonts w:ascii="Arial"/>
                <w:b/>
                <w:lang w:val="it-IT"/>
              </w:rPr>
            </w:pPr>
            <w:r w:rsidRPr="004A6A68">
              <w:rPr>
                <w:rFonts w:ascii="Arial"/>
                <w:b/>
                <w:lang w:val="it-IT"/>
              </w:rPr>
              <w:t>2,5</w:t>
            </w:r>
          </w:p>
          <w:p w14:paraId="2CF00F53" w14:textId="5A1E63F2" w:rsidR="00880202" w:rsidRPr="004A6A68" w:rsidRDefault="00EE2205" w:rsidP="003D739C">
            <w:pPr>
              <w:pStyle w:val="Paragrafoelenco"/>
              <w:spacing w:before="207"/>
              <w:ind w:left="0" w:firstLine="0"/>
              <w:jc w:val="center"/>
              <w:rPr>
                <w:rFonts w:ascii="Arial"/>
                <w:sz w:val="18"/>
                <w:lang w:val="it-IT"/>
              </w:rPr>
            </w:pPr>
            <w:r w:rsidRPr="004A6A68">
              <w:rPr>
                <w:rFonts w:ascii="Arial"/>
                <w:sz w:val="18"/>
                <w:lang w:val="it-IT"/>
              </w:rPr>
              <w:t>Uso diffuso e</w:t>
            </w:r>
            <w:r w:rsidRPr="004A6A68">
              <w:rPr>
                <w:rFonts w:ascii="Arial"/>
                <w:spacing w:val="-47"/>
                <w:sz w:val="18"/>
                <w:lang w:val="it-IT"/>
              </w:rPr>
              <w:t xml:space="preserve"> </w:t>
            </w:r>
            <w:r w:rsidRPr="004A6A68">
              <w:rPr>
                <w:rFonts w:ascii="Arial"/>
                <w:sz w:val="18"/>
                <w:lang w:val="it-IT"/>
              </w:rPr>
              <w:t>preciso del</w:t>
            </w:r>
            <w:r w:rsidRPr="004A6A68">
              <w:rPr>
                <w:rFonts w:ascii="Arial"/>
                <w:spacing w:val="1"/>
                <w:sz w:val="18"/>
                <w:lang w:val="it-IT"/>
              </w:rPr>
              <w:t xml:space="preserve"> </w:t>
            </w:r>
            <w:r w:rsidRPr="004A6A68">
              <w:rPr>
                <w:rFonts w:ascii="Arial"/>
                <w:sz w:val="18"/>
                <w:lang w:val="it-IT"/>
              </w:rPr>
              <w:t>linguaggio</w:t>
            </w:r>
            <w:r w:rsidRPr="004A6A68">
              <w:rPr>
                <w:rFonts w:ascii="Arial"/>
                <w:spacing w:val="1"/>
                <w:sz w:val="18"/>
                <w:lang w:val="it-IT"/>
              </w:rPr>
              <w:t xml:space="preserve"> </w:t>
            </w:r>
            <w:r w:rsidRPr="004A6A68">
              <w:rPr>
                <w:rFonts w:ascii="Arial"/>
                <w:sz w:val="18"/>
                <w:lang w:val="it-IT"/>
              </w:rPr>
              <w:t>specifico con</w:t>
            </w:r>
            <w:r w:rsidRPr="004A6A68">
              <w:rPr>
                <w:rFonts w:ascii="Arial"/>
                <w:spacing w:val="-47"/>
                <w:sz w:val="18"/>
                <w:lang w:val="it-IT"/>
              </w:rPr>
              <w:t xml:space="preserve"> </w:t>
            </w:r>
            <w:r w:rsidRPr="004A6A68">
              <w:rPr>
                <w:rFonts w:ascii="Arial"/>
                <w:sz w:val="18"/>
                <w:lang w:val="it-IT"/>
              </w:rPr>
              <w:t>padronanza</w:t>
            </w:r>
            <w:r w:rsidRPr="004A6A68">
              <w:rPr>
                <w:rFonts w:ascii="Arial"/>
                <w:spacing w:val="1"/>
                <w:sz w:val="18"/>
                <w:lang w:val="it-IT"/>
              </w:rPr>
              <w:t xml:space="preserve"> </w:t>
            </w:r>
            <w:r w:rsidRPr="004A6A68">
              <w:rPr>
                <w:rFonts w:ascii="Arial"/>
                <w:sz w:val="18"/>
                <w:lang w:val="it-IT"/>
              </w:rPr>
              <w:t>degli</w:t>
            </w:r>
            <w:r w:rsidRPr="004A6A68">
              <w:rPr>
                <w:rFonts w:ascii="Arial"/>
                <w:spacing w:val="1"/>
                <w:sz w:val="18"/>
                <w:lang w:val="it-IT"/>
              </w:rPr>
              <w:t xml:space="preserve"> </w:t>
            </w:r>
            <w:r w:rsidRPr="004A6A68">
              <w:rPr>
                <w:rFonts w:ascii="Arial"/>
                <w:sz w:val="18"/>
                <w:lang w:val="it-IT"/>
              </w:rPr>
              <w:t>strumenti di</w:t>
            </w:r>
            <w:r w:rsidRPr="004A6A68">
              <w:rPr>
                <w:rFonts w:ascii="Arial"/>
                <w:spacing w:val="1"/>
                <w:sz w:val="18"/>
                <w:lang w:val="it-IT"/>
              </w:rPr>
              <w:t xml:space="preserve"> </w:t>
            </w:r>
            <w:r w:rsidRPr="004A6A68">
              <w:rPr>
                <w:rFonts w:ascii="Arial"/>
                <w:sz w:val="18"/>
                <w:lang w:val="it-IT"/>
              </w:rPr>
              <w:t>analisi nel</w:t>
            </w:r>
            <w:r w:rsidRPr="004A6A68">
              <w:rPr>
                <w:rFonts w:ascii="Arial"/>
                <w:spacing w:val="1"/>
                <w:sz w:val="18"/>
                <w:lang w:val="it-IT"/>
              </w:rPr>
              <w:t xml:space="preserve"> </w:t>
            </w:r>
            <w:r w:rsidRPr="004A6A68">
              <w:rPr>
                <w:rFonts w:ascii="Arial"/>
                <w:sz w:val="18"/>
                <w:lang w:val="it-IT"/>
              </w:rPr>
              <w:t>complesso</w:t>
            </w:r>
            <w:r w:rsidRPr="004A6A68">
              <w:rPr>
                <w:rFonts w:ascii="Arial"/>
                <w:spacing w:val="1"/>
                <w:sz w:val="18"/>
                <w:lang w:val="it-IT"/>
              </w:rPr>
              <w:t xml:space="preserve"> </w:t>
            </w:r>
            <w:r w:rsidRPr="004A6A68">
              <w:rPr>
                <w:rFonts w:ascii="Arial"/>
                <w:sz w:val="18"/>
                <w:lang w:val="it-IT"/>
              </w:rPr>
              <w:t>dettagliata</w:t>
            </w:r>
            <w:r w:rsidR="003D739C" w:rsidRPr="004A6A68">
              <w:rPr>
                <w:rFonts w:ascii="Arial"/>
                <w:sz w:val="18"/>
                <w:lang w:val="it-IT"/>
              </w:rPr>
              <w:t xml:space="preserve"> completa e</w:t>
            </w:r>
            <w:r w:rsidR="003D739C" w:rsidRPr="004A6A68">
              <w:rPr>
                <w:rFonts w:ascii="Arial"/>
                <w:spacing w:val="1"/>
                <w:sz w:val="18"/>
                <w:lang w:val="it-IT"/>
              </w:rPr>
              <w:t xml:space="preserve"> </w:t>
            </w:r>
            <w:r w:rsidR="003D739C" w:rsidRPr="004A6A68">
              <w:rPr>
                <w:rFonts w:ascii="Arial"/>
                <w:sz w:val="18"/>
                <w:lang w:val="it-IT"/>
              </w:rPr>
              <w:lastRenderedPageBreak/>
              <w:t>approfondita</w:t>
            </w:r>
            <w:r w:rsidRPr="004A6A68">
              <w:rPr>
                <w:rFonts w:ascii="Arial"/>
                <w:sz w:val="18"/>
                <w:lang w:val="it-IT"/>
              </w:rPr>
              <w:t>,</w:t>
            </w:r>
          </w:p>
        </w:tc>
      </w:tr>
      <w:tr w:rsidR="003D739C" w14:paraId="4CAAE145" w14:textId="77777777" w:rsidTr="003D739C">
        <w:trPr>
          <w:trHeight w:val="612"/>
        </w:trPr>
        <w:tc>
          <w:tcPr>
            <w:tcW w:w="6497" w:type="dxa"/>
            <w:gridSpan w:val="4"/>
          </w:tcPr>
          <w:p w14:paraId="0E5206E6" w14:textId="3BDD0DD3" w:rsidR="003D739C" w:rsidRDefault="003D739C" w:rsidP="003D739C">
            <w:pPr>
              <w:pStyle w:val="Paragrafoelenco"/>
              <w:spacing w:before="100"/>
              <w:ind w:left="0" w:firstLine="0"/>
              <w:jc w:val="center"/>
              <w:rPr>
                <w:rFonts w:ascii="Arial"/>
                <w:b/>
              </w:rPr>
            </w:pPr>
            <w:r>
              <w:rPr>
                <w:rFonts w:ascii="Arial"/>
                <w:b/>
              </w:rPr>
              <w:lastRenderedPageBreak/>
              <w:t>PUNTEGGIO TOTALE</w:t>
            </w:r>
          </w:p>
        </w:tc>
        <w:tc>
          <w:tcPr>
            <w:tcW w:w="2894" w:type="dxa"/>
            <w:gridSpan w:val="2"/>
          </w:tcPr>
          <w:p w14:paraId="43DD1444" w14:textId="7A5C3F26" w:rsidR="003D739C" w:rsidRDefault="003D739C" w:rsidP="003D739C">
            <w:pPr>
              <w:pStyle w:val="Paragrafoelenco"/>
              <w:spacing w:before="100"/>
              <w:ind w:left="0" w:firstLine="0"/>
              <w:jc w:val="center"/>
              <w:rPr>
                <w:rFonts w:ascii="Arial"/>
                <w:b/>
              </w:rPr>
            </w:pPr>
            <w:r>
              <w:rPr>
                <w:rFonts w:ascii="Arial"/>
                <w:b/>
              </w:rPr>
              <w:t>VOTO</w:t>
            </w:r>
          </w:p>
        </w:tc>
        <w:tc>
          <w:tcPr>
            <w:tcW w:w="1380" w:type="dxa"/>
          </w:tcPr>
          <w:p w14:paraId="135F5E21" w14:textId="5AED102E" w:rsidR="003D739C" w:rsidRDefault="003D739C" w:rsidP="003D739C">
            <w:pPr>
              <w:pStyle w:val="Paragrafoelenco"/>
              <w:spacing w:before="100"/>
              <w:ind w:left="0" w:firstLine="0"/>
              <w:jc w:val="center"/>
              <w:rPr>
                <w:rFonts w:ascii="Arial"/>
                <w:b/>
              </w:rPr>
            </w:pPr>
          </w:p>
        </w:tc>
      </w:tr>
    </w:tbl>
    <w:p w14:paraId="691D6A10" w14:textId="77777777" w:rsidR="00880202" w:rsidRDefault="00880202">
      <w:pPr>
        <w:jc w:val="center"/>
        <w:rPr>
          <w:rFonts w:ascii="Arial"/>
          <w:sz w:val="18"/>
        </w:rPr>
        <w:sectPr w:rsidR="00880202">
          <w:pgSz w:w="11900" w:h="16840"/>
          <w:pgMar w:top="1600" w:right="0" w:bottom="280" w:left="440" w:header="720" w:footer="720" w:gutter="0"/>
          <w:cols w:space="720"/>
        </w:sectPr>
      </w:pPr>
    </w:p>
    <w:p w14:paraId="348A050A" w14:textId="77777777" w:rsidR="00880202" w:rsidRDefault="00880202">
      <w:pPr>
        <w:rPr>
          <w:rFonts w:ascii="Times New Roman"/>
          <w:sz w:val="20"/>
        </w:rPr>
      </w:pPr>
    </w:p>
    <w:p w14:paraId="2DF0192A" w14:textId="77777777" w:rsidR="00880202" w:rsidRDefault="00880202">
      <w:pPr>
        <w:spacing w:before="2"/>
        <w:rPr>
          <w:rFonts w:ascii="Times New Roman"/>
        </w:rPr>
      </w:pPr>
    </w:p>
    <w:p w14:paraId="6F023380" w14:textId="77777777" w:rsidR="00880202" w:rsidRDefault="00EE2205">
      <w:pPr>
        <w:spacing w:before="94"/>
        <w:ind w:left="692"/>
        <w:rPr>
          <w:rFonts w:ascii="Arial" w:hAnsi="Arial"/>
        </w:rPr>
      </w:pPr>
      <w:r>
        <w:rPr>
          <w:rFonts w:ascii="Arial" w:hAnsi="Arial"/>
        </w:rPr>
        <w:t>Data…………………………</w:t>
      </w:r>
      <w:proofErr w:type="gramStart"/>
      <w:r>
        <w:rPr>
          <w:rFonts w:ascii="Arial" w:hAnsi="Arial"/>
        </w:rPr>
        <w:t>…..</w:t>
      </w:r>
      <w:proofErr w:type="gramEnd"/>
    </w:p>
    <w:p w14:paraId="427EAE22" w14:textId="77777777" w:rsidR="00880202" w:rsidRDefault="00EE2205">
      <w:pPr>
        <w:spacing w:before="37"/>
        <w:ind w:left="1412"/>
        <w:rPr>
          <w:rFonts w:ascii="Arial" w:hAnsi="Arial"/>
        </w:rPr>
      </w:pPr>
      <w:proofErr w:type="spellStart"/>
      <w:r>
        <w:rPr>
          <w:rFonts w:ascii="Arial" w:hAnsi="Arial"/>
        </w:rPr>
        <w:t>Firma</w:t>
      </w:r>
      <w:proofErr w:type="spellEnd"/>
      <w:r>
        <w:rPr>
          <w:rFonts w:ascii="Arial" w:hAnsi="Arial"/>
        </w:rPr>
        <w:t>………………………………………………</w:t>
      </w:r>
      <w:proofErr w:type="gramStart"/>
      <w:r>
        <w:rPr>
          <w:rFonts w:ascii="Arial" w:hAnsi="Arial"/>
        </w:rPr>
        <w:t>…..</w:t>
      </w:r>
      <w:proofErr w:type="gramEnd"/>
    </w:p>
    <w:p w14:paraId="10EB3947" w14:textId="77777777" w:rsidR="00880202" w:rsidRDefault="00880202">
      <w:pPr>
        <w:rPr>
          <w:rFonts w:ascii="Arial" w:hAnsi="Arial"/>
        </w:rPr>
        <w:sectPr w:rsidR="00880202">
          <w:pgSz w:w="11900" w:h="16840"/>
          <w:pgMar w:top="1420" w:right="0" w:bottom="280" w:left="440" w:header="720" w:footer="720" w:gutter="0"/>
          <w:cols w:space="720"/>
        </w:sectPr>
      </w:pPr>
    </w:p>
    <w:p w14:paraId="2B0113FD" w14:textId="77777777" w:rsidR="00880202" w:rsidRDefault="00880202">
      <w:pPr>
        <w:rPr>
          <w:rFonts w:ascii="Arial"/>
          <w:sz w:val="20"/>
        </w:rPr>
      </w:pPr>
    </w:p>
    <w:p w14:paraId="6368976A" w14:textId="77777777" w:rsidR="00880202" w:rsidRDefault="00880202">
      <w:pPr>
        <w:rPr>
          <w:rFonts w:ascii="Arial"/>
          <w:sz w:val="20"/>
        </w:rPr>
      </w:pPr>
    </w:p>
    <w:p w14:paraId="3E85BACA" w14:textId="77777777" w:rsidR="00880202" w:rsidRDefault="00880202">
      <w:pPr>
        <w:rPr>
          <w:rFonts w:ascii="Arial"/>
          <w:sz w:val="20"/>
        </w:rPr>
      </w:pPr>
    </w:p>
    <w:p w14:paraId="2B5BA5D6" w14:textId="77777777" w:rsidR="00880202" w:rsidRDefault="00880202">
      <w:pPr>
        <w:spacing w:before="2"/>
        <w:rPr>
          <w:rFonts w:ascii="Arial"/>
          <w:sz w:val="25"/>
        </w:rPr>
      </w:pPr>
    </w:p>
    <w:p w14:paraId="75F5BD09" w14:textId="29392EE7" w:rsidR="00880202" w:rsidRDefault="008E20A1">
      <w:pPr>
        <w:ind w:left="659"/>
        <w:rPr>
          <w:rFonts w:ascii="Arial"/>
          <w:sz w:val="20"/>
        </w:rPr>
      </w:pPr>
      <w:r>
        <w:pict w14:anchorId="06058F02">
          <v:group id="Group 1161" o:spid="_x0000_s2476" style="width:485.3pt;height:71.3pt;mso-position-horizontal-relative:char;mso-position-vertical-relative:line" coordsize="9706,1426">
            <o:lock v:ext="edit" aspectratio="t"/>
            <v:shape id="Picture 1162" o:spid="_x0000_s2477" type="#_x0000_t75" style="position:absolute;left:8371;top:177;width:1181;height:9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">
              <v:imagedata r:id="rId15" o:title=""/>
            </v:shape>
            <v:shape id="Text Box 1163" o:spid="_x0000_s2478" type="#_x0000_t202" style="position:absolute;left:4;top:4;width:9696;height:1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" filled="f" strokeweight=".48pt">
              <o:lock v:ext="edit" aspectratio="t"/>
              <v:textbox style="mso-next-textbox:#Text Box 1163" inset="0,0,0,0">
                <w:txbxContent>
                  <w:p w14:paraId="6413496E" w14:textId="77777777" w:rsidR="008F1213" w:rsidRDefault="008F1213">
                    <w:pPr>
                      <w:spacing w:before="7"/>
                      <w:rPr>
                        <w:rFonts w:ascii="Arial"/>
                        <w:sz w:val="23"/>
                      </w:rPr>
                    </w:pPr>
                  </w:p>
                  <w:p w14:paraId="52F4DFD2" w14:textId="77777777" w:rsidR="008F1213" w:rsidRPr="008F1213" w:rsidRDefault="008F1213">
                    <w:pPr>
                      <w:ind w:left="1554" w:right="3154"/>
                      <w:jc w:val="center"/>
                      <w:rPr>
                        <w:rFonts w:ascii="Arial" w:hAnsi="Arial"/>
                        <w:b/>
                        <w:sz w:val="15"/>
                        <w:lang w:val="it-IT"/>
                      </w:rPr>
                    </w:pPr>
                    <w:r w:rsidRPr="008F1213">
                      <w:rPr>
                        <w:rFonts w:ascii="Arial" w:hAnsi="Arial"/>
                        <w:b/>
                        <w:sz w:val="15"/>
                        <w:lang w:val="it-IT"/>
                      </w:rPr>
                      <w:t>ISTITUTO</w:t>
                    </w:r>
                    <w:r w:rsidRPr="008F1213">
                      <w:rPr>
                        <w:rFonts w:ascii="Arial" w:hAnsi="Arial"/>
                        <w:b/>
                        <w:spacing w:val="-7"/>
                        <w:sz w:val="15"/>
                        <w:lang w:val="it-IT"/>
                      </w:rPr>
                      <w:t xml:space="preserve"> </w:t>
                    </w:r>
                    <w:r w:rsidRPr="008F1213">
                      <w:rPr>
                        <w:rFonts w:ascii="Arial" w:hAnsi="Arial"/>
                        <w:b/>
                        <w:sz w:val="15"/>
                        <w:lang w:val="it-IT"/>
                      </w:rPr>
                      <w:t>D’ISTRUZIONE</w:t>
                    </w:r>
                    <w:r w:rsidRPr="008F1213">
                      <w:rPr>
                        <w:rFonts w:ascii="Arial" w:hAnsi="Arial"/>
                        <w:b/>
                        <w:spacing w:val="-3"/>
                        <w:sz w:val="15"/>
                        <w:lang w:val="it-IT"/>
                      </w:rPr>
                      <w:t xml:space="preserve"> </w:t>
                    </w:r>
                    <w:r w:rsidRPr="008F1213">
                      <w:rPr>
                        <w:rFonts w:ascii="Arial" w:hAnsi="Arial"/>
                        <w:b/>
                        <w:sz w:val="15"/>
                        <w:lang w:val="it-IT"/>
                      </w:rPr>
                      <w:t>SUPERIORE</w:t>
                    </w:r>
                    <w:r w:rsidRPr="008F1213">
                      <w:rPr>
                        <w:rFonts w:ascii="Arial" w:hAnsi="Arial"/>
                        <w:b/>
                        <w:spacing w:val="-2"/>
                        <w:sz w:val="15"/>
                        <w:lang w:val="it-IT"/>
                      </w:rPr>
                      <w:t xml:space="preserve"> </w:t>
                    </w:r>
                    <w:r w:rsidRPr="008F1213">
                      <w:rPr>
                        <w:rFonts w:ascii="Arial" w:hAnsi="Arial"/>
                        <w:b/>
                        <w:sz w:val="15"/>
                        <w:lang w:val="it-IT"/>
                      </w:rPr>
                      <w:t>STATALE</w:t>
                    </w:r>
                    <w:r w:rsidRPr="008F1213">
                      <w:rPr>
                        <w:rFonts w:ascii="Arial" w:hAnsi="Arial"/>
                        <w:b/>
                        <w:spacing w:val="-3"/>
                        <w:sz w:val="15"/>
                        <w:lang w:val="it-IT"/>
                      </w:rPr>
                      <w:t xml:space="preserve"> </w:t>
                    </w:r>
                    <w:r w:rsidRPr="008F1213">
                      <w:rPr>
                        <w:rFonts w:ascii="Arial" w:hAnsi="Arial"/>
                        <w:b/>
                        <w:sz w:val="15"/>
                        <w:lang w:val="it-IT"/>
                      </w:rPr>
                      <w:t>“ANTONIO</w:t>
                    </w:r>
                    <w:r w:rsidRPr="008F1213">
                      <w:rPr>
                        <w:rFonts w:ascii="Arial" w:hAnsi="Arial"/>
                        <w:b/>
                        <w:spacing w:val="-7"/>
                        <w:sz w:val="15"/>
                        <w:lang w:val="it-IT"/>
                      </w:rPr>
                      <w:t xml:space="preserve"> </w:t>
                    </w:r>
                    <w:r w:rsidRPr="008F1213">
                      <w:rPr>
                        <w:rFonts w:ascii="Arial" w:hAnsi="Arial"/>
                        <w:b/>
                        <w:sz w:val="15"/>
                        <w:lang w:val="it-IT"/>
                      </w:rPr>
                      <w:t>MEUCCI”</w:t>
                    </w:r>
                  </w:p>
                  <w:p w14:paraId="173B537C" w14:textId="77777777" w:rsidR="008F1213" w:rsidRPr="008F1213" w:rsidRDefault="008F1213">
                    <w:pPr>
                      <w:spacing w:before="1"/>
                      <w:ind w:left="1708" w:right="3164" w:firstLine="348"/>
                      <w:rPr>
                        <w:rFonts w:ascii="Arial" w:hAnsi="Arial"/>
                        <w:sz w:val="15"/>
                        <w:lang w:val="it-IT"/>
                      </w:rPr>
                    </w:pPr>
                    <w:r w:rsidRPr="008F1213">
                      <w:rPr>
                        <w:rFonts w:ascii="Arial" w:hAnsi="Arial"/>
                        <w:sz w:val="15"/>
                        <w:lang w:val="it-IT"/>
                      </w:rPr>
                      <w:t>35013 Cittadella (PD) - Via V. Alfieri, 58 – Tel. 049.5970210</w:t>
                    </w:r>
                    <w:r w:rsidRPr="008F1213">
                      <w:rPr>
                        <w:rFonts w:ascii="Arial" w:hAnsi="Arial"/>
                        <w:spacing w:val="1"/>
                        <w:sz w:val="15"/>
                        <w:lang w:val="it-IT"/>
                      </w:rPr>
                      <w:t xml:space="preserve"> </w:t>
                    </w:r>
                    <w:r w:rsidRPr="008F1213">
                      <w:rPr>
                        <w:rFonts w:ascii="Arial" w:hAnsi="Arial"/>
                        <w:sz w:val="15"/>
                        <w:lang w:val="it-IT"/>
                      </w:rPr>
                      <w:t>sezione</w:t>
                    </w:r>
                    <w:r w:rsidRPr="008F1213">
                      <w:rPr>
                        <w:rFonts w:ascii="Arial" w:hAnsi="Arial"/>
                        <w:spacing w:val="-3"/>
                        <w:sz w:val="15"/>
                        <w:lang w:val="it-IT"/>
                      </w:rPr>
                      <w:t xml:space="preserve"> </w:t>
                    </w:r>
                    <w:r w:rsidRPr="008F1213">
                      <w:rPr>
                        <w:rFonts w:ascii="Arial" w:hAnsi="Arial"/>
                        <w:sz w:val="15"/>
                        <w:lang w:val="it-IT"/>
                      </w:rPr>
                      <w:t>associata:</w:t>
                    </w:r>
                    <w:r w:rsidRPr="008F1213">
                      <w:rPr>
                        <w:rFonts w:ascii="Arial" w:hAnsi="Arial"/>
                        <w:spacing w:val="-3"/>
                        <w:sz w:val="15"/>
                        <w:lang w:val="it-IT"/>
                      </w:rPr>
                      <w:t xml:space="preserve"> </w:t>
                    </w:r>
                    <w:r w:rsidRPr="008F1213">
                      <w:rPr>
                        <w:rFonts w:ascii="Arial" w:hAnsi="Arial"/>
                        <w:sz w:val="15"/>
                        <w:lang w:val="it-IT"/>
                      </w:rPr>
                      <w:t>LICEO</w:t>
                    </w:r>
                    <w:r w:rsidRPr="008F1213">
                      <w:rPr>
                        <w:rFonts w:ascii="Arial" w:hAnsi="Arial"/>
                        <w:spacing w:val="-4"/>
                        <w:sz w:val="15"/>
                        <w:lang w:val="it-IT"/>
                      </w:rPr>
                      <w:t xml:space="preserve"> </w:t>
                    </w:r>
                    <w:r w:rsidRPr="008F1213">
                      <w:rPr>
                        <w:rFonts w:ascii="Arial" w:hAnsi="Arial"/>
                        <w:sz w:val="15"/>
                        <w:lang w:val="it-IT"/>
                      </w:rPr>
                      <w:t>ARTISTICO</w:t>
                    </w:r>
                    <w:r w:rsidRPr="008F1213">
                      <w:rPr>
                        <w:rFonts w:ascii="Arial" w:hAnsi="Arial"/>
                        <w:spacing w:val="-3"/>
                        <w:sz w:val="15"/>
                        <w:lang w:val="it-IT"/>
                      </w:rPr>
                      <w:t xml:space="preserve"> </w:t>
                    </w:r>
                    <w:r w:rsidRPr="008F1213">
                      <w:rPr>
                        <w:rFonts w:ascii="Arial" w:hAnsi="Arial"/>
                        <w:sz w:val="15"/>
                        <w:lang w:val="it-IT"/>
                      </w:rPr>
                      <w:t>STATALE</w:t>
                    </w:r>
                    <w:r w:rsidRPr="008F1213">
                      <w:rPr>
                        <w:rFonts w:ascii="Arial" w:hAnsi="Arial"/>
                        <w:spacing w:val="-4"/>
                        <w:sz w:val="15"/>
                        <w:lang w:val="it-IT"/>
                      </w:rPr>
                      <w:t xml:space="preserve"> </w:t>
                    </w:r>
                    <w:r w:rsidRPr="008F1213">
                      <w:rPr>
                        <w:rFonts w:ascii="Arial" w:hAnsi="Arial"/>
                        <w:sz w:val="15"/>
                        <w:lang w:val="it-IT"/>
                      </w:rPr>
                      <w:t>“MICHELE</w:t>
                    </w:r>
                    <w:r w:rsidRPr="008F1213">
                      <w:rPr>
                        <w:rFonts w:ascii="Arial" w:hAnsi="Arial"/>
                        <w:spacing w:val="-7"/>
                        <w:sz w:val="15"/>
                        <w:lang w:val="it-IT"/>
                      </w:rPr>
                      <w:t xml:space="preserve"> </w:t>
                    </w:r>
                    <w:r w:rsidRPr="008F1213">
                      <w:rPr>
                        <w:rFonts w:ascii="Arial" w:hAnsi="Arial"/>
                        <w:sz w:val="15"/>
                        <w:lang w:val="it-IT"/>
                      </w:rPr>
                      <w:t>FANOLI”</w:t>
                    </w:r>
                  </w:p>
                  <w:p w14:paraId="59FE6781" w14:textId="77777777" w:rsidR="008F1213" w:rsidRPr="008F1213" w:rsidRDefault="008F1213">
                    <w:pPr>
                      <w:ind w:left="1554" w:right="3150"/>
                      <w:jc w:val="center"/>
                      <w:rPr>
                        <w:rFonts w:ascii="Arial"/>
                        <w:sz w:val="15"/>
                        <w:lang w:val="it-IT"/>
                      </w:rPr>
                    </w:pPr>
                    <w:r w:rsidRPr="008F1213">
                      <w:rPr>
                        <w:rFonts w:ascii="Arial"/>
                        <w:sz w:val="15"/>
                        <w:lang w:val="it-IT"/>
                      </w:rPr>
                      <w:t>35013</w:t>
                    </w:r>
                    <w:r w:rsidRPr="008F1213">
                      <w:rPr>
                        <w:rFonts w:ascii="Arial"/>
                        <w:spacing w:val="-5"/>
                        <w:sz w:val="15"/>
                        <w:lang w:val="it-IT"/>
                      </w:rPr>
                      <w:t xml:space="preserve"> </w:t>
                    </w:r>
                    <w:r w:rsidRPr="008F1213">
                      <w:rPr>
                        <w:rFonts w:ascii="Arial"/>
                        <w:sz w:val="15"/>
                        <w:lang w:val="it-IT"/>
                      </w:rPr>
                      <w:t>Cittadella</w:t>
                    </w:r>
                    <w:r w:rsidRPr="008F1213">
                      <w:rPr>
                        <w:rFonts w:ascii="Arial"/>
                        <w:spacing w:val="-2"/>
                        <w:sz w:val="15"/>
                        <w:lang w:val="it-IT"/>
                      </w:rPr>
                      <w:t xml:space="preserve"> </w:t>
                    </w:r>
                    <w:r w:rsidRPr="008F1213">
                      <w:rPr>
                        <w:rFonts w:ascii="Arial"/>
                        <w:sz w:val="15"/>
                        <w:lang w:val="it-IT"/>
                      </w:rPr>
                      <w:t>(PD)</w:t>
                    </w:r>
                    <w:r w:rsidRPr="008F1213">
                      <w:rPr>
                        <w:rFonts w:ascii="Arial"/>
                        <w:spacing w:val="-2"/>
                        <w:sz w:val="15"/>
                        <w:lang w:val="it-IT"/>
                      </w:rPr>
                      <w:t xml:space="preserve"> </w:t>
                    </w:r>
                    <w:r w:rsidRPr="008F1213">
                      <w:rPr>
                        <w:rFonts w:ascii="Arial"/>
                        <w:sz w:val="15"/>
                        <w:lang w:val="it-IT"/>
                      </w:rPr>
                      <w:t>-</w:t>
                    </w:r>
                    <w:r w:rsidRPr="008F1213">
                      <w:rPr>
                        <w:rFonts w:ascii="Arial"/>
                        <w:spacing w:val="-2"/>
                        <w:sz w:val="15"/>
                        <w:lang w:val="it-IT"/>
                      </w:rPr>
                      <w:t xml:space="preserve"> </w:t>
                    </w:r>
                    <w:r w:rsidRPr="008F1213">
                      <w:rPr>
                        <w:rFonts w:ascii="Arial"/>
                        <w:sz w:val="15"/>
                        <w:lang w:val="it-IT"/>
                      </w:rPr>
                      <w:t>Via A.</w:t>
                    </w:r>
                    <w:r w:rsidRPr="008F1213">
                      <w:rPr>
                        <w:rFonts w:ascii="Arial"/>
                        <w:spacing w:val="-1"/>
                        <w:sz w:val="15"/>
                        <w:lang w:val="it-IT"/>
                      </w:rPr>
                      <w:t xml:space="preserve"> </w:t>
                    </w:r>
                    <w:r w:rsidRPr="008F1213">
                      <w:rPr>
                        <w:rFonts w:ascii="Arial"/>
                        <w:sz w:val="15"/>
                        <w:lang w:val="it-IT"/>
                      </w:rPr>
                      <w:t>Gabrielli,</w:t>
                    </w:r>
                    <w:r w:rsidRPr="008F1213">
                      <w:rPr>
                        <w:rFonts w:ascii="Arial"/>
                        <w:spacing w:val="-1"/>
                        <w:sz w:val="15"/>
                        <w:lang w:val="it-IT"/>
                      </w:rPr>
                      <w:t xml:space="preserve"> </w:t>
                    </w:r>
                    <w:r w:rsidRPr="008F1213">
                      <w:rPr>
                        <w:rFonts w:ascii="Arial"/>
                        <w:sz w:val="15"/>
                        <w:lang w:val="it-IT"/>
                      </w:rPr>
                      <w:t>28</w:t>
                    </w:r>
                  </w:p>
                  <w:p w14:paraId="0FD5A731" w14:textId="77777777" w:rsidR="008F1213" w:rsidRDefault="008F1213">
                    <w:pPr>
                      <w:spacing w:before="1"/>
                      <w:ind w:left="1554" w:right="3151"/>
                      <w:jc w:val="center"/>
                      <w:rPr>
                        <w:rFonts w:ascii="Arial"/>
                        <w:sz w:val="15"/>
                      </w:rPr>
                    </w:pPr>
                    <w:r>
                      <w:rPr>
                        <w:rFonts w:ascii="Arial"/>
                        <w:sz w:val="15"/>
                      </w:rPr>
                      <w:t>Sito</w:t>
                    </w:r>
                    <w:r>
                      <w:rPr>
                        <w:rFonts w:ascii="Arial"/>
                        <w:spacing w:val="-5"/>
                        <w:sz w:val="15"/>
                      </w:rPr>
                      <w:t xml:space="preserve"> </w:t>
                    </w:r>
                    <w:r>
                      <w:rPr>
                        <w:rFonts w:ascii="Arial"/>
                        <w:sz w:val="15"/>
                      </w:rPr>
                      <w:t>internet:</w:t>
                    </w:r>
                    <w:r>
                      <w:rPr>
                        <w:rFonts w:ascii="Arial"/>
                        <w:spacing w:val="34"/>
                        <w:sz w:val="15"/>
                      </w:rPr>
                      <w:t xml:space="preserve"> </w:t>
                    </w:r>
                    <w:hyperlink r:id="rId19">
                      <w:r>
                        <w:rPr>
                          <w:rFonts w:ascii="Arial"/>
                          <w:sz w:val="15"/>
                        </w:rPr>
                        <w:t>www.meuccifanoli.edu.it</w:t>
                      </w:r>
                      <w:r>
                        <w:rPr>
                          <w:rFonts w:ascii="Arial"/>
                          <w:spacing w:val="-4"/>
                          <w:sz w:val="15"/>
                        </w:rPr>
                        <w:t xml:space="preserve"> </w:t>
                      </w:r>
                    </w:hyperlink>
                    <w:r>
                      <w:rPr>
                        <w:rFonts w:ascii="Arial"/>
                        <w:sz w:val="15"/>
                      </w:rPr>
                      <w:t>-</w:t>
                    </w:r>
                    <w:r>
                      <w:rPr>
                        <w:rFonts w:ascii="Arial"/>
                        <w:spacing w:val="-4"/>
                        <w:sz w:val="15"/>
                      </w:rPr>
                      <w:t xml:space="preserve"> </w:t>
                    </w:r>
                    <w:r>
                      <w:rPr>
                        <w:rFonts w:ascii="Arial"/>
                        <w:sz w:val="15"/>
                      </w:rPr>
                      <w:t>Email:</w:t>
                    </w:r>
                    <w:r>
                      <w:rPr>
                        <w:rFonts w:ascii="Arial"/>
                        <w:spacing w:val="-4"/>
                        <w:sz w:val="15"/>
                      </w:rPr>
                      <w:t xml:space="preserve"> </w:t>
                    </w:r>
                    <w:hyperlink r:id="rId20">
                      <w:r>
                        <w:rPr>
                          <w:rFonts w:ascii="Arial"/>
                          <w:sz w:val="15"/>
                        </w:rPr>
                        <w:t>pdis018003@istruzione.it</w:t>
                      </w:r>
                    </w:hyperlink>
                  </w:p>
                </w:txbxContent>
              </v:textbox>
            </v:shape>
            <w10:anchorlock/>
          </v:group>
        </w:pict>
      </w:r>
    </w:p>
    <w:p w14:paraId="6F61E83F" w14:textId="77777777" w:rsidR="00880202" w:rsidRDefault="00880202">
      <w:pPr>
        <w:rPr>
          <w:rFonts w:ascii="Arial"/>
          <w:sz w:val="20"/>
        </w:rPr>
      </w:pPr>
    </w:p>
    <w:p w14:paraId="1A179AF8" w14:textId="77777777" w:rsidR="00880202" w:rsidRDefault="00880202">
      <w:pPr>
        <w:rPr>
          <w:rFonts w:ascii="Arial"/>
          <w:sz w:val="20"/>
        </w:rPr>
      </w:pPr>
    </w:p>
    <w:p w14:paraId="16A0ED18" w14:textId="77777777" w:rsidR="00880202" w:rsidRDefault="00880202">
      <w:pPr>
        <w:spacing w:before="8"/>
        <w:rPr>
          <w:rFonts w:ascii="Arial"/>
          <w:sz w:val="21"/>
        </w:rPr>
      </w:pPr>
    </w:p>
    <w:p w14:paraId="36B472C2" w14:textId="77777777" w:rsidR="00880202" w:rsidRPr="004A6A68" w:rsidRDefault="00EE2205" w:rsidP="00A31321">
      <w:pPr>
        <w:pStyle w:val="Titolo2"/>
        <w:rPr>
          <w:lang w:val="it-IT"/>
        </w:rPr>
      </w:pPr>
      <w:bookmarkStart w:id="9" w:name="_Toc86483129"/>
      <w:r>
        <w:rPr>
          <w:noProof/>
        </w:rPr>
        <w:drawing>
          <wp:anchor distT="0" distB="0" distL="0" distR="0" simplePos="0" relativeHeight="251648000" behindDoc="1" locked="0" layoutInCell="1" allowOverlap="1" wp14:anchorId="111056B9" wp14:editId="3ADBBB9E">
            <wp:simplePos x="0" y="0"/>
            <wp:positionH relativeFrom="page">
              <wp:posOffset>769619</wp:posOffset>
            </wp:positionH>
            <wp:positionV relativeFrom="paragraph">
              <wp:posOffset>-1356476</wp:posOffset>
            </wp:positionV>
            <wp:extent cx="671041" cy="817245"/>
            <wp:effectExtent l="0" t="0" r="0" b="0"/>
            <wp:wrapNone/>
            <wp:docPr id="9"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2.jpeg"/>
                    <pic:cNvPicPr/>
                  </pic:nvPicPr>
                  <pic:blipFill>
                    <a:blip r:embed="rId13" cstate="print"/>
                    <a:stretch>
                      <a:fillRect/>
                    </a:stretch>
                  </pic:blipFill>
                  <pic:spPr>
                    <a:xfrm>
                      <a:off x="0" y="0"/>
                      <a:ext cx="671041" cy="817245"/>
                    </a:xfrm>
                    <a:prstGeom prst="rect">
                      <a:avLst/>
                    </a:prstGeom>
                  </pic:spPr>
                </pic:pic>
              </a:graphicData>
            </a:graphic>
          </wp:anchor>
        </w:drawing>
      </w:r>
      <w:r>
        <w:rPr>
          <w:noProof/>
        </w:rPr>
        <w:drawing>
          <wp:anchor distT="0" distB="0" distL="0" distR="0" simplePos="0" relativeHeight="251650048" behindDoc="1" locked="0" layoutInCell="1" allowOverlap="1" wp14:anchorId="1AB97005" wp14:editId="570B3E91">
            <wp:simplePos x="0" y="0"/>
            <wp:positionH relativeFrom="page">
              <wp:posOffset>5157215</wp:posOffset>
            </wp:positionH>
            <wp:positionV relativeFrom="paragraph">
              <wp:posOffset>-1284848</wp:posOffset>
            </wp:positionV>
            <wp:extent cx="674751" cy="674751"/>
            <wp:effectExtent l="0" t="0" r="0" b="0"/>
            <wp:wrapNone/>
            <wp:docPr id="11"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5.jpeg"/>
                    <pic:cNvPicPr/>
                  </pic:nvPicPr>
                  <pic:blipFill>
                    <a:blip r:embed="rId18" cstate="print"/>
                    <a:stretch>
                      <a:fillRect/>
                    </a:stretch>
                  </pic:blipFill>
                  <pic:spPr>
                    <a:xfrm>
                      <a:off x="0" y="0"/>
                      <a:ext cx="674751" cy="674751"/>
                    </a:xfrm>
                    <a:prstGeom prst="rect">
                      <a:avLst/>
                    </a:prstGeom>
                  </pic:spPr>
                </pic:pic>
              </a:graphicData>
            </a:graphic>
          </wp:anchor>
        </w:drawing>
      </w:r>
      <w:r w:rsidRPr="004A6A68">
        <w:rPr>
          <w:lang w:val="it-IT"/>
        </w:rPr>
        <w:t>GRIGLIA</w:t>
      </w:r>
      <w:r w:rsidRPr="004A6A68">
        <w:rPr>
          <w:spacing w:val="-2"/>
          <w:lang w:val="it-IT"/>
        </w:rPr>
        <w:t xml:space="preserve"> </w:t>
      </w:r>
      <w:r w:rsidRPr="004A6A68">
        <w:rPr>
          <w:lang w:val="it-IT"/>
        </w:rPr>
        <w:t>DI</w:t>
      </w:r>
      <w:r w:rsidRPr="004A6A68">
        <w:rPr>
          <w:spacing w:val="-2"/>
          <w:lang w:val="it-IT"/>
        </w:rPr>
        <w:t xml:space="preserve"> </w:t>
      </w:r>
      <w:r w:rsidRPr="004A6A68">
        <w:rPr>
          <w:lang w:val="it-IT"/>
        </w:rPr>
        <w:t>VALUTAZIONE</w:t>
      </w:r>
      <w:r w:rsidRPr="004A6A68">
        <w:rPr>
          <w:spacing w:val="-1"/>
          <w:lang w:val="it-IT"/>
        </w:rPr>
        <w:t xml:space="preserve"> </w:t>
      </w:r>
      <w:r w:rsidRPr="004A6A68">
        <w:rPr>
          <w:lang w:val="it-IT"/>
        </w:rPr>
        <w:t>PROVA</w:t>
      </w:r>
      <w:r w:rsidRPr="004A6A68">
        <w:rPr>
          <w:spacing w:val="-1"/>
          <w:lang w:val="it-IT"/>
        </w:rPr>
        <w:t xml:space="preserve"> </w:t>
      </w:r>
      <w:r w:rsidRPr="004A6A68">
        <w:rPr>
          <w:lang w:val="it-IT"/>
        </w:rPr>
        <w:t>DI</w:t>
      </w:r>
      <w:r w:rsidRPr="004A6A68">
        <w:rPr>
          <w:spacing w:val="-2"/>
          <w:lang w:val="it-IT"/>
        </w:rPr>
        <w:t xml:space="preserve"> </w:t>
      </w:r>
      <w:r w:rsidRPr="004A6A68">
        <w:rPr>
          <w:lang w:val="it-IT"/>
        </w:rPr>
        <w:t>GRAMMATICA</w:t>
      </w:r>
      <w:r w:rsidRPr="004A6A68">
        <w:rPr>
          <w:spacing w:val="-2"/>
          <w:lang w:val="it-IT"/>
        </w:rPr>
        <w:t xml:space="preserve"> </w:t>
      </w:r>
      <w:r w:rsidRPr="004A6A68">
        <w:rPr>
          <w:lang w:val="it-IT"/>
        </w:rPr>
        <w:t>-</w:t>
      </w:r>
      <w:r w:rsidRPr="004A6A68">
        <w:rPr>
          <w:spacing w:val="1"/>
          <w:lang w:val="it-IT"/>
        </w:rPr>
        <w:t xml:space="preserve"> </w:t>
      </w:r>
      <w:r w:rsidRPr="004A6A68">
        <w:rPr>
          <w:lang w:val="it-IT"/>
        </w:rPr>
        <w:t>BIENNIO</w:t>
      </w:r>
      <w:bookmarkEnd w:id="9"/>
    </w:p>
    <w:p w14:paraId="43A3496E" w14:textId="77777777" w:rsidR="00880202" w:rsidRPr="004A6A68" w:rsidRDefault="00880202" w:rsidP="00A31321">
      <w:pPr>
        <w:pStyle w:val="Titolo2"/>
        <w:rPr>
          <w:lang w:val="it-IT"/>
        </w:rPr>
      </w:pPr>
    </w:p>
    <w:p w14:paraId="6A44C957" w14:textId="77777777" w:rsidR="00880202" w:rsidRPr="004A6A68" w:rsidRDefault="00880202">
      <w:pPr>
        <w:spacing w:before="7"/>
        <w:rPr>
          <w:rFonts w:ascii="Times New Roman"/>
          <w:b/>
          <w:sz w:val="28"/>
          <w:lang w:val="it-IT"/>
        </w:rPr>
      </w:pPr>
    </w:p>
    <w:p w14:paraId="6BECFA46" w14:textId="77777777" w:rsidR="00880202" w:rsidRDefault="00EE2205">
      <w:pPr>
        <w:ind w:left="692"/>
        <w:rPr>
          <w:rFonts w:ascii="Times New Roman" w:hAnsi="Times New Roman"/>
          <w:sz w:val="18"/>
        </w:rPr>
      </w:pPr>
      <w:r>
        <w:rPr>
          <w:rFonts w:ascii="Times New Roman" w:hAnsi="Times New Roman"/>
          <w:sz w:val="18"/>
        </w:rPr>
        <w:t>ALUNNO/A……………………………………………………………………………………………………</w:t>
      </w:r>
      <w:proofErr w:type="gramStart"/>
      <w:r>
        <w:rPr>
          <w:rFonts w:ascii="Times New Roman" w:hAnsi="Times New Roman"/>
          <w:sz w:val="18"/>
        </w:rPr>
        <w:t>…..</w:t>
      </w:r>
      <w:proofErr w:type="gramEnd"/>
      <w:r>
        <w:rPr>
          <w:rFonts w:ascii="Times New Roman" w:hAnsi="Times New Roman"/>
          <w:sz w:val="18"/>
        </w:rPr>
        <w:t>….</w:t>
      </w:r>
    </w:p>
    <w:p w14:paraId="7D4A504E" w14:textId="77777777" w:rsidR="00880202" w:rsidRDefault="00EE2205">
      <w:pPr>
        <w:spacing w:before="31"/>
        <w:ind w:left="692"/>
        <w:rPr>
          <w:rFonts w:ascii="Times New Roman" w:hAnsi="Times New Roman"/>
          <w:sz w:val="18"/>
        </w:rPr>
      </w:pPr>
      <w:proofErr w:type="spellStart"/>
      <w:r>
        <w:rPr>
          <w:rFonts w:ascii="Times New Roman" w:hAnsi="Times New Roman"/>
          <w:sz w:val="18"/>
        </w:rPr>
        <w:t>Classe</w:t>
      </w:r>
      <w:proofErr w:type="spellEnd"/>
      <w:r>
        <w:rPr>
          <w:rFonts w:ascii="Times New Roman" w:hAnsi="Times New Roman"/>
          <w:sz w:val="18"/>
        </w:rPr>
        <w:t>………………………….</w:t>
      </w:r>
    </w:p>
    <w:p w14:paraId="26F7AA5D" w14:textId="77777777" w:rsidR="00880202" w:rsidRDefault="00880202">
      <w:pPr>
        <w:spacing w:before="6"/>
        <w:rPr>
          <w:rFonts w:ascii="Times New Roman"/>
          <w:sz w:val="29"/>
        </w:rPr>
      </w:pPr>
    </w:p>
    <w:tbl>
      <w:tblPr>
        <w:tblW w:w="0" w:type="auto"/>
        <w:tblInd w:w="5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12"/>
        <w:gridCol w:w="1341"/>
        <w:gridCol w:w="1518"/>
        <w:gridCol w:w="1530"/>
        <w:gridCol w:w="1312"/>
        <w:gridCol w:w="1044"/>
        <w:gridCol w:w="1561"/>
      </w:tblGrid>
      <w:tr w:rsidR="00880202" w14:paraId="1A4E07D4" w14:textId="77777777" w:rsidTr="003D739C">
        <w:trPr>
          <w:trHeight w:val="483"/>
        </w:trPr>
        <w:tc>
          <w:tcPr>
            <w:tcW w:w="1612" w:type="dxa"/>
            <w:shd w:val="clear" w:color="auto" w:fill="FFFF00"/>
          </w:tcPr>
          <w:p w14:paraId="064F662A" w14:textId="77777777" w:rsidR="00880202" w:rsidRDefault="00EE2205" w:rsidP="003D739C">
            <w:pPr>
              <w:pStyle w:val="Paragrafoelenco"/>
              <w:spacing w:line="207" w:lineRule="exact"/>
              <w:ind w:left="0" w:firstLine="0"/>
              <w:rPr>
                <w:rFonts w:ascii="Times New Roman"/>
                <w:b/>
                <w:sz w:val="18"/>
              </w:rPr>
            </w:pPr>
            <w:r>
              <w:rPr>
                <w:rFonts w:ascii="Times New Roman"/>
                <w:b/>
                <w:sz w:val="18"/>
              </w:rPr>
              <w:t>INDICATORI</w:t>
            </w:r>
          </w:p>
        </w:tc>
        <w:tc>
          <w:tcPr>
            <w:tcW w:w="6745" w:type="dxa"/>
            <w:gridSpan w:val="5"/>
            <w:shd w:val="clear" w:color="auto" w:fill="FFFF00"/>
          </w:tcPr>
          <w:p w14:paraId="2F0F0B76" w14:textId="77777777" w:rsidR="00880202" w:rsidRDefault="00EE2205" w:rsidP="003D739C">
            <w:pPr>
              <w:pStyle w:val="Paragrafoelenco"/>
              <w:spacing w:line="207" w:lineRule="exact"/>
              <w:ind w:left="0" w:right="3204" w:firstLine="0"/>
              <w:jc w:val="center"/>
              <w:rPr>
                <w:rFonts w:ascii="Times New Roman"/>
                <w:b/>
                <w:sz w:val="18"/>
              </w:rPr>
            </w:pPr>
            <w:r>
              <w:rPr>
                <w:rFonts w:ascii="Times New Roman"/>
                <w:b/>
                <w:sz w:val="18"/>
              </w:rPr>
              <w:t>DESCRITTORI</w:t>
            </w:r>
          </w:p>
        </w:tc>
        <w:tc>
          <w:tcPr>
            <w:tcW w:w="1561" w:type="dxa"/>
            <w:shd w:val="clear" w:color="auto" w:fill="FFFF00"/>
          </w:tcPr>
          <w:p w14:paraId="6F377C2A" w14:textId="77777777" w:rsidR="00880202" w:rsidRDefault="00EE2205" w:rsidP="003D739C">
            <w:pPr>
              <w:pStyle w:val="Paragrafoelenco"/>
              <w:spacing w:line="207" w:lineRule="exact"/>
              <w:ind w:left="0" w:right="123" w:firstLine="0"/>
              <w:jc w:val="center"/>
              <w:rPr>
                <w:rFonts w:ascii="Times New Roman"/>
                <w:b/>
                <w:sz w:val="18"/>
              </w:rPr>
            </w:pPr>
            <w:r>
              <w:rPr>
                <w:rFonts w:ascii="Times New Roman"/>
                <w:b/>
                <w:sz w:val="18"/>
              </w:rPr>
              <w:t>PUNTI</w:t>
            </w:r>
          </w:p>
          <w:p w14:paraId="3EA35058" w14:textId="77777777" w:rsidR="00880202" w:rsidRDefault="00EE2205" w:rsidP="003D739C">
            <w:pPr>
              <w:pStyle w:val="Paragrafoelenco"/>
              <w:spacing w:before="33"/>
              <w:ind w:left="0" w:right="128" w:firstLine="0"/>
              <w:jc w:val="center"/>
              <w:rPr>
                <w:rFonts w:ascii="Times New Roman"/>
                <w:b/>
                <w:sz w:val="18"/>
              </w:rPr>
            </w:pPr>
            <w:r>
              <w:rPr>
                <w:rFonts w:ascii="Times New Roman"/>
                <w:b/>
                <w:sz w:val="18"/>
              </w:rPr>
              <w:t>ASSEGNATI</w:t>
            </w:r>
          </w:p>
        </w:tc>
      </w:tr>
      <w:tr w:rsidR="00880202" w14:paraId="11CF3822" w14:textId="77777777" w:rsidTr="003D739C">
        <w:trPr>
          <w:trHeight w:val="233"/>
        </w:trPr>
        <w:tc>
          <w:tcPr>
            <w:tcW w:w="1612" w:type="dxa"/>
          </w:tcPr>
          <w:p w14:paraId="3E8F0AE9" w14:textId="77777777" w:rsidR="00880202" w:rsidRDefault="00880202">
            <w:pPr>
              <w:pStyle w:val="Paragrafoelenco"/>
              <w:rPr>
                <w:rFonts w:ascii="Times New Roman"/>
                <w:sz w:val="16"/>
              </w:rPr>
            </w:pPr>
          </w:p>
        </w:tc>
        <w:tc>
          <w:tcPr>
            <w:tcW w:w="1341" w:type="dxa"/>
          </w:tcPr>
          <w:p w14:paraId="10A25DA5" w14:textId="77777777" w:rsidR="00880202" w:rsidRDefault="00EE2205" w:rsidP="003D739C">
            <w:pPr>
              <w:pStyle w:val="Paragrafoelenco"/>
              <w:spacing w:line="207" w:lineRule="exact"/>
              <w:ind w:left="10" w:right="51"/>
              <w:jc w:val="center"/>
              <w:rPr>
                <w:rFonts w:ascii="Times New Roman"/>
                <w:b/>
                <w:sz w:val="18"/>
              </w:rPr>
            </w:pPr>
            <w:r>
              <w:rPr>
                <w:rFonts w:ascii="Times New Roman"/>
                <w:b/>
                <w:w w:val="99"/>
                <w:sz w:val="18"/>
              </w:rPr>
              <w:t>6</w:t>
            </w:r>
          </w:p>
        </w:tc>
        <w:tc>
          <w:tcPr>
            <w:tcW w:w="1518" w:type="dxa"/>
          </w:tcPr>
          <w:p w14:paraId="3FEF43FB" w14:textId="77777777" w:rsidR="00880202" w:rsidRDefault="00EE2205">
            <w:pPr>
              <w:pStyle w:val="Paragrafoelenco"/>
              <w:spacing w:line="207" w:lineRule="exact"/>
              <w:ind w:left="8"/>
              <w:jc w:val="center"/>
              <w:rPr>
                <w:rFonts w:ascii="Times New Roman"/>
                <w:b/>
                <w:sz w:val="18"/>
              </w:rPr>
            </w:pPr>
            <w:r>
              <w:rPr>
                <w:rFonts w:ascii="Times New Roman"/>
                <w:b/>
                <w:w w:val="99"/>
                <w:sz w:val="18"/>
              </w:rPr>
              <w:t>5</w:t>
            </w:r>
          </w:p>
        </w:tc>
        <w:tc>
          <w:tcPr>
            <w:tcW w:w="1530" w:type="dxa"/>
          </w:tcPr>
          <w:p w14:paraId="590FC122" w14:textId="77777777" w:rsidR="00880202" w:rsidRDefault="00EE2205">
            <w:pPr>
              <w:pStyle w:val="Paragrafoelenco"/>
              <w:spacing w:line="207" w:lineRule="exact"/>
              <w:ind w:left="10"/>
              <w:jc w:val="center"/>
              <w:rPr>
                <w:rFonts w:ascii="Times New Roman"/>
                <w:b/>
                <w:sz w:val="18"/>
              </w:rPr>
            </w:pPr>
            <w:r>
              <w:rPr>
                <w:rFonts w:ascii="Times New Roman"/>
                <w:b/>
                <w:w w:val="99"/>
                <w:sz w:val="18"/>
              </w:rPr>
              <w:t>4</w:t>
            </w:r>
          </w:p>
        </w:tc>
        <w:tc>
          <w:tcPr>
            <w:tcW w:w="1312" w:type="dxa"/>
          </w:tcPr>
          <w:p w14:paraId="4C712418" w14:textId="77777777" w:rsidR="00880202" w:rsidRDefault="00EE2205">
            <w:pPr>
              <w:pStyle w:val="Paragrafoelenco"/>
              <w:spacing w:line="207" w:lineRule="exact"/>
              <w:ind w:left="12"/>
              <w:jc w:val="center"/>
              <w:rPr>
                <w:rFonts w:ascii="Times New Roman"/>
                <w:b/>
                <w:sz w:val="18"/>
              </w:rPr>
            </w:pPr>
            <w:r>
              <w:rPr>
                <w:rFonts w:ascii="Times New Roman"/>
                <w:b/>
                <w:w w:val="99"/>
                <w:sz w:val="18"/>
              </w:rPr>
              <w:t>3</w:t>
            </w:r>
          </w:p>
        </w:tc>
        <w:tc>
          <w:tcPr>
            <w:tcW w:w="1043" w:type="dxa"/>
          </w:tcPr>
          <w:p w14:paraId="2B829864" w14:textId="77777777" w:rsidR="00880202" w:rsidRDefault="00EE2205">
            <w:pPr>
              <w:pStyle w:val="Paragrafoelenco"/>
              <w:spacing w:line="207" w:lineRule="exact"/>
              <w:ind w:left="110" w:right="91"/>
              <w:jc w:val="center"/>
              <w:rPr>
                <w:rFonts w:ascii="Times New Roman"/>
                <w:b/>
                <w:sz w:val="18"/>
              </w:rPr>
            </w:pPr>
            <w:r>
              <w:rPr>
                <w:rFonts w:ascii="Times New Roman"/>
                <w:b/>
                <w:sz w:val="18"/>
              </w:rPr>
              <w:t>2 -</w:t>
            </w:r>
            <w:r>
              <w:rPr>
                <w:rFonts w:ascii="Times New Roman"/>
                <w:b/>
                <w:spacing w:val="-2"/>
                <w:sz w:val="18"/>
              </w:rPr>
              <w:t xml:space="preserve"> </w:t>
            </w:r>
            <w:r>
              <w:rPr>
                <w:rFonts w:ascii="Times New Roman"/>
                <w:b/>
                <w:sz w:val="18"/>
              </w:rPr>
              <w:t>1</w:t>
            </w:r>
          </w:p>
        </w:tc>
        <w:tc>
          <w:tcPr>
            <w:tcW w:w="1561" w:type="dxa"/>
            <w:vMerge w:val="restart"/>
          </w:tcPr>
          <w:p w14:paraId="4C1D0ED7" w14:textId="77777777" w:rsidR="00880202" w:rsidRDefault="00880202">
            <w:pPr>
              <w:pStyle w:val="Paragrafoelenco"/>
              <w:rPr>
                <w:rFonts w:ascii="Times New Roman"/>
                <w:sz w:val="16"/>
              </w:rPr>
            </w:pPr>
          </w:p>
        </w:tc>
      </w:tr>
      <w:tr w:rsidR="00880202" w14:paraId="2A8AF7F4" w14:textId="77777777" w:rsidTr="003D739C">
        <w:trPr>
          <w:trHeight w:val="616"/>
        </w:trPr>
        <w:tc>
          <w:tcPr>
            <w:tcW w:w="1612" w:type="dxa"/>
          </w:tcPr>
          <w:p w14:paraId="55A924A7" w14:textId="77777777" w:rsidR="00880202" w:rsidRDefault="00EE2205" w:rsidP="003D739C">
            <w:pPr>
              <w:pStyle w:val="Paragrafoelenco"/>
              <w:spacing w:line="278" w:lineRule="auto"/>
              <w:ind w:left="0" w:right="9" w:firstLine="35"/>
              <w:rPr>
                <w:rFonts w:ascii="Times New Roman"/>
                <w:b/>
                <w:sz w:val="18"/>
              </w:rPr>
            </w:pPr>
            <w:proofErr w:type="spellStart"/>
            <w:r>
              <w:rPr>
                <w:rFonts w:ascii="Times New Roman"/>
                <w:b/>
                <w:sz w:val="18"/>
              </w:rPr>
              <w:t>Conoscenze</w:t>
            </w:r>
            <w:proofErr w:type="spellEnd"/>
            <w:r>
              <w:rPr>
                <w:rFonts w:ascii="Times New Roman"/>
                <w:b/>
                <w:spacing w:val="1"/>
                <w:sz w:val="18"/>
              </w:rPr>
              <w:t xml:space="preserve"> </w:t>
            </w:r>
            <w:r>
              <w:rPr>
                <w:rFonts w:ascii="Times New Roman"/>
                <w:b/>
                <w:sz w:val="18"/>
              </w:rPr>
              <w:t>(max</w:t>
            </w:r>
            <w:r>
              <w:rPr>
                <w:rFonts w:ascii="Times New Roman"/>
                <w:b/>
                <w:spacing w:val="-6"/>
                <w:sz w:val="18"/>
              </w:rPr>
              <w:t xml:space="preserve"> </w:t>
            </w:r>
            <w:r>
              <w:rPr>
                <w:rFonts w:ascii="Times New Roman"/>
                <w:b/>
                <w:sz w:val="18"/>
              </w:rPr>
              <w:t>6</w:t>
            </w:r>
            <w:r>
              <w:rPr>
                <w:rFonts w:ascii="Times New Roman"/>
                <w:b/>
                <w:spacing w:val="-7"/>
                <w:sz w:val="18"/>
              </w:rPr>
              <w:t xml:space="preserve"> </w:t>
            </w:r>
            <w:proofErr w:type="spellStart"/>
            <w:r>
              <w:rPr>
                <w:rFonts w:ascii="Times New Roman"/>
                <w:b/>
                <w:sz w:val="18"/>
              </w:rPr>
              <w:t>punti</w:t>
            </w:r>
            <w:proofErr w:type="spellEnd"/>
            <w:r>
              <w:rPr>
                <w:rFonts w:ascii="Times New Roman"/>
                <w:b/>
                <w:sz w:val="18"/>
              </w:rPr>
              <w:t>)</w:t>
            </w:r>
          </w:p>
        </w:tc>
        <w:tc>
          <w:tcPr>
            <w:tcW w:w="1341" w:type="dxa"/>
          </w:tcPr>
          <w:p w14:paraId="54EFEC44" w14:textId="77777777" w:rsidR="00880202" w:rsidRDefault="00EE2205" w:rsidP="003D739C">
            <w:pPr>
              <w:pStyle w:val="Paragrafoelenco"/>
              <w:spacing w:before="2"/>
              <w:ind w:left="58" w:right="51" w:firstLine="0"/>
              <w:jc w:val="center"/>
              <w:rPr>
                <w:rFonts w:ascii="Times New Roman"/>
                <w:sz w:val="18"/>
              </w:rPr>
            </w:pPr>
            <w:r>
              <w:rPr>
                <w:rFonts w:ascii="Times New Roman"/>
                <w:sz w:val="18"/>
              </w:rPr>
              <w:t>Complete</w:t>
            </w:r>
          </w:p>
        </w:tc>
        <w:tc>
          <w:tcPr>
            <w:tcW w:w="1518" w:type="dxa"/>
          </w:tcPr>
          <w:p w14:paraId="1347BF21" w14:textId="77777777" w:rsidR="00880202" w:rsidRDefault="00EE2205" w:rsidP="003D739C">
            <w:pPr>
              <w:pStyle w:val="Paragrafoelenco"/>
              <w:spacing w:before="2"/>
              <w:ind w:left="12" w:firstLine="35"/>
              <w:jc w:val="center"/>
              <w:rPr>
                <w:rFonts w:ascii="Times New Roman"/>
                <w:sz w:val="18"/>
              </w:rPr>
            </w:pPr>
            <w:proofErr w:type="spellStart"/>
            <w:r>
              <w:rPr>
                <w:rFonts w:ascii="Times New Roman"/>
                <w:sz w:val="18"/>
              </w:rPr>
              <w:t>Organiche</w:t>
            </w:r>
            <w:proofErr w:type="spellEnd"/>
          </w:p>
        </w:tc>
        <w:tc>
          <w:tcPr>
            <w:tcW w:w="1530" w:type="dxa"/>
          </w:tcPr>
          <w:p w14:paraId="427C00F9" w14:textId="77777777" w:rsidR="00880202" w:rsidRDefault="00EE2205" w:rsidP="003D739C">
            <w:pPr>
              <w:pStyle w:val="Paragrafoelenco"/>
              <w:spacing w:line="207" w:lineRule="exact"/>
              <w:ind w:left="0" w:firstLine="35"/>
              <w:jc w:val="center"/>
              <w:rPr>
                <w:rFonts w:ascii="Times New Roman"/>
                <w:sz w:val="18"/>
              </w:rPr>
            </w:pPr>
            <w:proofErr w:type="spellStart"/>
            <w:r>
              <w:rPr>
                <w:rFonts w:ascii="Times New Roman"/>
                <w:sz w:val="18"/>
              </w:rPr>
              <w:t>Essenziali</w:t>
            </w:r>
            <w:proofErr w:type="spellEnd"/>
          </w:p>
        </w:tc>
        <w:tc>
          <w:tcPr>
            <w:tcW w:w="1312" w:type="dxa"/>
          </w:tcPr>
          <w:p w14:paraId="2A3E1BD6" w14:textId="77777777" w:rsidR="00880202" w:rsidRDefault="00EE2205" w:rsidP="003D739C">
            <w:pPr>
              <w:pStyle w:val="Paragrafoelenco"/>
              <w:spacing w:before="2"/>
              <w:ind w:left="66" w:right="24" w:firstLine="35"/>
              <w:jc w:val="center"/>
              <w:rPr>
                <w:rFonts w:ascii="Times New Roman"/>
                <w:sz w:val="18"/>
              </w:rPr>
            </w:pPr>
            <w:r>
              <w:rPr>
                <w:rFonts w:ascii="Times New Roman"/>
                <w:sz w:val="18"/>
              </w:rPr>
              <w:t>Lacunose</w:t>
            </w:r>
          </w:p>
        </w:tc>
        <w:tc>
          <w:tcPr>
            <w:tcW w:w="1043" w:type="dxa"/>
          </w:tcPr>
          <w:p w14:paraId="2BBEB03E" w14:textId="77777777" w:rsidR="00880202" w:rsidRDefault="00EE2205" w:rsidP="003D739C">
            <w:pPr>
              <w:pStyle w:val="Paragrafoelenco"/>
              <w:spacing w:line="207" w:lineRule="exact"/>
              <w:ind w:left="66" w:right="24" w:firstLine="35"/>
              <w:jc w:val="center"/>
              <w:rPr>
                <w:rFonts w:ascii="Times New Roman"/>
                <w:sz w:val="18"/>
              </w:rPr>
            </w:pPr>
            <w:proofErr w:type="spellStart"/>
            <w:r>
              <w:rPr>
                <w:rFonts w:ascii="Times New Roman"/>
                <w:sz w:val="18"/>
              </w:rPr>
              <w:t>Carenti</w:t>
            </w:r>
            <w:proofErr w:type="spellEnd"/>
            <w:r>
              <w:rPr>
                <w:rFonts w:ascii="Times New Roman"/>
                <w:sz w:val="18"/>
              </w:rPr>
              <w:t xml:space="preserve"> / </w:t>
            </w:r>
            <w:proofErr w:type="spellStart"/>
            <w:r>
              <w:rPr>
                <w:rFonts w:ascii="Times New Roman"/>
                <w:sz w:val="18"/>
              </w:rPr>
              <w:t>Assenti</w:t>
            </w:r>
            <w:proofErr w:type="spellEnd"/>
          </w:p>
        </w:tc>
        <w:tc>
          <w:tcPr>
            <w:tcW w:w="1561" w:type="dxa"/>
            <w:vMerge/>
          </w:tcPr>
          <w:p w14:paraId="4D7C09A6" w14:textId="77777777" w:rsidR="00880202" w:rsidRDefault="00880202" w:rsidP="003D739C">
            <w:pPr>
              <w:ind w:left="567" w:firstLine="35"/>
              <w:rPr>
                <w:sz w:val="2"/>
                <w:szCs w:val="2"/>
              </w:rPr>
            </w:pPr>
          </w:p>
        </w:tc>
      </w:tr>
      <w:tr w:rsidR="00880202" w14:paraId="02C625FA" w14:textId="77777777" w:rsidTr="003D739C">
        <w:trPr>
          <w:trHeight w:val="233"/>
        </w:trPr>
        <w:tc>
          <w:tcPr>
            <w:tcW w:w="1612" w:type="dxa"/>
          </w:tcPr>
          <w:p w14:paraId="30570C88" w14:textId="77777777" w:rsidR="00880202" w:rsidRDefault="00880202" w:rsidP="003D739C">
            <w:pPr>
              <w:pStyle w:val="Paragrafoelenco"/>
              <w:ind w:left="0" w:right="9" w:firstLine="35"/>
              <w:rPr>
                <w:rFonts w:ascii="Times New Roman"/>
                <w:sz w:val="16"/>
              </w:rPr>
            </w:pPr>
          </w:p>
        </w:tc>
        <w:tc>
          <w:tcPr>
            <w:tcW w:w="1341" w:type="dxa"/>
          </w:tcPr>
          <w:p w14:paraId="16887C6C" w14:textId="77777777" w:rsidR="00880202" w:rsidRDefault="00EE2205" w:rsidP="003D739C">
            <w:pPr>
              <w:pStyle w:val="Paragrafoelenco"/>
              <w:spacing w:line="207" w:lineRule="exact"/>
              <w:ind w:left="58" w:right="51" w:firstLine="0"/>
              <w:jc w:val="center"/>
              <w:rPr>
                <w:rFonts w:ascii="Times New Roman"/>
                <w:b/>
                <w:sz w:val="18"/>
              </w:rPr>
            </w:pPr>
            <w:r>
              <w:rPr>
                <w:rFonts w:ascii="Times New Roman"/>
                <w:b/>
                <w:sz w:val="18"/>
              </w:rPr>
              <w:t>10</w:t>
            </w:r>
            <w:r>
              <w:rPr>
                <w:rFonts w:ascii="Times New Roman"/>
                <w:b/>
                <w:spacing w:val="1"/>
                <w:sz w:val="18"/>
              </w:rPr>
              <w:t xml:space="preserve"> </w:t>
            </w:r>
            <w:r>
              <w:rPr>
                <w:rFonts w:ascii="Times New Roman"/>
                <w:b/>
                <w:sz w:val="18"/>
              </w:rPr>
              <w:t>-</w:t>
            </w:r>
            <w:r>
              <w:rPr>
                <w:rFonts w:ascii="Times New Roman"/>
                <w:b/>
                <w:spacing w:val="-2"/>
                <w:sz w:val="18"/>
              </w:rPr>
              <w:t xml:space="preserve"> </w:t>
            </w:r>
            <w:r>
              <w:rPr>
                <w:rFonts w:ascii="Times New Roman"/>
                <w:b/>
                <w:sz w:val="18"/>
              </w:rPr>
              <w:t>9</w:t>
            </w:r>
          </w:p>
        </w:tc>
        <w:tc>
          <w:tcPr>
            <w:tcW w:w="1518" w:type="dxa"/>
          </w:tcPr>
          <w:p w14:paraId="0D1A0BDC" w14:textId="77777777" w:rsidR="00880202" w:rsidRDefault="00EE2205" w:rsidP="003D739C">
            <w:pPr>
              <w:pStyle w:val="Paragrafoelenco"/>
              <w:spacing w:line="207" w:lineRule="exact"/>
              <w:ind w:left="12" w:firstLine="35"/>
              <w:jc w:val="center"/>
              <w:rPr>
                <w:rFonts w:ascii="Times New Roman"/>
                <w:b/>
                <w:sz w:val="18"/>
              </w:rPr>
            </w:pPr>
            <w:r>
              <w:rPr>
                <w:rFonts w:ascii="Times New Roman"/>
                <w:b/>
                <w:sz w:val="18"/>
              </w:rPr>
              <w:t>8 -</w:t>
            </w:r>
            <w:r>
              <w:rPr>
                <w:rFonts w:ascii="Times New Roman"/>
                <w:b/>
                <w:spacing w:val="-2"/>
                <w:sz w:val="18"/>
              </w:rPr>
              <w:t xml:space="preserve"> </w:t>
            </w:r>
            <w:r>
              <w:rPr>
                <w:rFonts w:ascii="Times New Roman"/>
                <w:b/>
                <w:sz w:val="18"/>
              </w:rPr>
              <w:t>7</w:t>
            </w:r>
          </w:p>
        </w:tc>
        <w:tc>
          <w:tcPr>
            <w:tcW w:w="1530" w:type="dxa"/>
          </w:tcPr>
          <w:p w14:paraId="3B45BB7B" w14:textId="77777777" w:rsidR="00880202" w:rsidRDefault="00EE2205" w:rsidP="003D739C">
            <w:pPr>
              <w:pStyle w:val="Paragrafoelenco"/>
              <w:spacing w:line="207" w:lineRule="exact"/>
              <w:ind w:left="0" w:firstLine="35"/>
              <w:jc w:val="center"/>
              <w:rPr>
                <w:rFonts w:ascii="Times New Roman"/>
                <w:b/>
                <w:sz w:val="18"/>
              </w:rPr>
            </w:pPr>
            <w:r>
              <w:rPr>
                <w:rFonts w:ascii="Times New Roman"/>
                <w:b/>
                <w:w w:val="99"/>
                <w:sz w:val="18"/>
              </w:rPr>
              <w:t>6</w:t>
            </w:r>
          </w:p>
        </w:tc>
        <w:tc>
          <w:tcPr>
            <w:tcW w:w="1312" w:type="dxa"/>
          </w:tcPr>
          <w:p w14:paraId="7D363F3D" w14:textId="77777777" w:rsidR="00880202" w:rsidRDefault="00EE2205" w:rsidP="003D739C">
            <w:pPr>
              <w:pStyle w:val="Paragrafoelenco"/>
              <w:spacing w:line="207" w:lineRule="exact"/>
              <w:ind w:left="66" w:right="24" w:firstLine="35"/>
              <w:jc w:val="center"/>
              <w:rPr>
                <w:rFonts w:ascii="Times New Roman"/>
                <w:b/>
                <w:sz w:val="18"/>
              </w:rPr>
            </w:pPr>
            <w:r>
              <w:rPr>
                <w:rFonts w:ascii="Times New Roman"/>
                <w:b/>
                <w:sz w:val="18"/>
              </w:rPr>
              <w:t>5 -</w:t>
            </w:r>
            <w:r>
              <w:rPr>
                <w:rFonts w:ascii="Times New Roman"/>
                <w:b/>
                <w:spacing w:val="-2"/>
                <w:sz w:val="18"/>
              </w:rPr>
              <w:t xml:space="preserve"> </w:t>
            </w:r>
            <w:r>
              <w:rPr>
                <w:rFonts w:ascii="Times New Roman"/>
                <w:b/>
                <w:sz w:val="18"/>
              </w:rPr>
              <w:t>4</w:t>
            </w:r>
          </w:p>
        </w:tc>
        <w:tc>
          <w:tcPr>
            <w:tcW w:w="1043" w:type="dxa"/>
          </w:tcPr>
          <w:p w14:paraId="2524F408" w14:textId="77777777" w:rsidR="00880202" w:rsidRDefault="00EE2205" w:rsidP="003D739C">
            <w:pPr>
              <w:pStyle w:val="Paragrafoelenco"/>
              <w:spacing w:line="207" w:lineRule="exact"/>
              <w:ind w:left="66" w:right="24" w:firstLine="35"/>
              <w:jc w:val="center"/>
              <w:rPr>
                <w:rFonts w:ascii="Times New Roman"/>
                <w:b/>
                <w:sz w:val="18"/>
              </w:rPr>
            </w:pPr>
            <w:r>
              <w:rPr>
                <w:rFonts w:ascii="Times New Roman"/>
                <w:b/>
                <w:sz w:val="18"/>
              </w:rPr>
              <w:t>3 -</w:t>
            </w:r>
            <w:r>
              <w:rPr>
                <w:rFonts w:ascii="Times New Roman"/>
                <w:b/>
                <w:spacing w:val="-2"/>
                <w:sz w:val="18"/>
              </w:rPr>
              <w:t xml:space="preserve"> </w:t>
            </w:r>
            <w:r>
              <w:rPr>
                <w:rFonts w:ascii="Times New Roman"/>
                <w:b/>
                <w:sz w:val="18"/>
              </w:rPr>
              <w:t>2</w:t>
            </w:r>
          </w:p>
        </w:tc>
        <w:tc>
          <w:tcPr>
            <w:tcW w:w="1561" w:type="dxa"/>
            <w:vMerge w:val="restart"/>
          </w:tcPr>
          <w:p w14:paraId="15B2ADE7" w14:textId="77777777" w:rsidR="00880202" w:rsidRDefault="00880202" w:rsidP="003D739C">
            <w:pPr>
              <w:pStyle w:val="Paragrafoelenco"/>
              <w:ind w:left="567" w:firstLine="35"/>
              <w:rPr>
                <w:rFonts w:ascii="Times New Roman"/>
                <w:sz w:val="16"/>
              </w:rPr>
            </w:pPr>
          </w:p>
        </w:tc>
      </w:tr>
      <w:tr w:rsidR="00880202" w14:paraId="65642A59" w14:textId="77777777" w:rsidTr="003D739C">
        <w:trPr>
          <w:trHeight w:val="1836"/>
        </w:trPr>
        <w:tc>
          <w:tcPr>
            <w:tcW w:w="1612" w:type="dxa"/>
          </w:tcPr>
          <w:p w14:paraId="06AB9DFF" w14:textId="77777777" w:rsidR="00880202" w:rsidRDefault="00EE2205" w:rsidP="003D739C">
            <w:pPr>
              <w:pStyle w:val="Paragrafoelenco"/>
              <w:spacing w:before="2"/>
              <w:ind w:left="0" w:right="9" w:firstLine="35"/>
              <w:rPr>
                <w:rFonts w:ascii="Times New Roman" w:hAnsi="Times New Roman"/>
                <w:b/>
                <w:sz w:val="18"/>
              </w:rPr>
            </w:pPr>
            <w:proofErr w:type="spellStart"/>
            <w:r>
              <w:rPr>
                <w:rFonts w:ascii="Times New Roman" w:hAnsi="Times New Roman"/>
                <w:b/>
                <w:sz w:val="18"/>
              </w:rPr>
              <w:t>Abilità</w:t>
            </w:r>
            <w:proofErr w:type="spellEnd"/>
          </w:p>
          <w:p w14:paraId="00D8FFA2" w14:textId="77777777" w:rsidR="00880202" w:rsidRDefault="00EE2205" w:rsidP="003D739C">
            <w:pPr>
              <w:pStyle w:val="Paragrafoelenco"/>
              <w:spacing w:before="30"/>
              <w:ind w:left="0" w:right="9" w:firstLine="35"/>
              <w:rPr>
                <w:rFonts w:ascii="Times New Roman"/>
                <w:b/>
                <w:sz w:val="18"/>
              </w:rPr>
            </w:pPr>
            <w:r>
              <w:rPr>
                <w:rFonts w:ascii="Times New Roman"/>
                <w:b/>
                <w:sz w:val="18"/>
              </w:rPr>
              <w:t>(</w:t>
            </w:r>
            <w:proofErr w:type="gramStart"/>
            <w:r>
              <w:rPr>
                <w:rFonts w:ascii="Times New Roman"/>
                <w:b/>
                <w:sz w:val="18"/>
              </w:rPr>
              <w:t>max</w:t>
            </w:r>
            <w:proofErr w:type="gramEnd"/>
            <w:r>
              <w:rPr>
                <w:rFonts w:ascii="Times New Roman"/>
                <w:b/>
                <w:sz w:val="18"/>
              </w:rPr>
              <w:t xml:space="preserve"> 10 </w:t>
            </w:r>
            <w:proofErr w:type="spellStart"/>
            <w:r>
              <w:rPr>
                <w:rFonts w:ascii="Times New Roman"/>
                <w:b/>
                <w:sz w:val="18"/>
              </w:rPr>
              <w:t>punti</w:t>
            </w:r>
            <w:proofErr w:type="spellEnd"/>
            <w:r>
              <w:rPr>
                <w:rFonts w:ascii="Times New Roman"/>
                <w:b/>
                <w:sz w:val="18"/>
              </w:rPr>
              <w:t>)</w:t>
            </w:r>
          </w:p>
        </w:tc>
        <w:tc>
          <w:tcPr>
            <w:tcW w:w="1341" w:type="dxa"/>
          </w:tcPr>
          <w:p w14:paraId="1FD3929B" w14:textId="77777777" w:rsidR="00880202" w:rsidRPr="004A6A68" w:rsidRDefault="00EE2205" w:rsidP="003D739C">
            <w:pPr>
              <w:pStyle w:val="Paragrafoelenco"/>
              <w:spacing w:before="2" w:line="276" w:lineRule="auto"/>
              <w:ind w:left="58" w:right="51" w:firstLine="0"/>
              <w:jc w:val="center"/>
              <w:rPr>
                <w:rFonts w:ascii="Times New Roman" w:hAnsi="Times New Roman"/>
                <w:sz w:val="18"/>
                <w:lang w:val="it-IT"/>
              </w:rPr>
            </w:pPr>
            <w:r w:rsidRPr="004A6A68">
              <w:rPr>
                <w:rFonts w:ascii="Times New Roman" w:hAnsi="Times New Roman"/>
                <w:sz w:val="18"/>
                <w:lang w:val="it-IT"/>
              </w:rPr>
              <w:t>Capacità di</w:t>
            </w:r>
            <w:r w:rsidRPr="004A6A68">
              <w:rPr>
                <w:rFonts w:ascii="Times New Roman" w:hAnsi="Times New Roman"/>
                <w:spacing w:val="1"/>
                <w:sz w:val="18"/>
                <w:lang w:val="it-IT"/>
              </w:rPr>
              <w:t xml:space="preserve"> </w:t>
            </w:r>
            <w:r w:rsidRPr="004A6A68">
              <w:rPr>
                <w:rFonts w:ascii="Times New Roman" w:hAnsi="Times New Roman"/>
                <w:sz w:val="18"/>
                <w:lang w:val="it-IT"/>
              </w:rPr>
              <w:t>collegamento e</w:t>
            </w:r>
            <w:r w:rsidRPr="004A6A68">
              <w:rPr>
                <w:rFonts w:ascii="Times New Roman" w:hAnsi="Times New Roman"/>
                <w:spacing w:val="-42"/>
                <w:sz w:val="18"/>
                <w:lang w:val="it-IT"/>
              </w:rPr>
              <w:t xml:space="preserve"> </w:t>
            </w:r>
            <w:r w:rsidRPr="004A6A68">
              <w:rPr>
                <w:rFonts w:ascii="Times New Roman" w:hAnsi="Times New Roman"/>
                <w:sz w:val="18"/>
                <w:lang w:val="it-IT"/>
              </w:rPr>
              <w:t>relazione /</w:t>
            </w:r>
            <w:r w:rsidRPr="004A6A68">
              <w:rPr>
                <w:rFonts w:ascii="Times New Roman" w:hAnsi="Times New Roman"/>
                <w:spacing w:val="1"/>
                <w:sz w:val="18"/>
                <w:lang w:val="it-IT"/>
              </w:rPr>
              <w:t xml:space="preserve"> </w:t>
            </w:r>
            <w:r w:rsidRPr="004A6A68">
              <w:rPr>
                <w:rFonts w:ascii="Times New Roman" w:hAnsi="Times New Roman"/>
                <w:sz w:val="18"/>
                <w:lang w:val="it-IT"/>
              </w:rPr>
              <w:t>Notevoli</w:t>
            </w:r>
            <w:r w:rsidRPr="004A6A68">
              <w:rPr>
                <w:rFonts w:ascii="Times New Roman" w:hAnsi="Times New Roman"/>
                <w:spacing w:val="1"/>
                <w:sz w:val="18"/>
                <w:lang w:val="it-IT"/>
              </w:rPr>
              <w:t xml:space="preserve"> </w:t>
            </w:r>
            <w:r w:rsidRPr="004A6A68">
              <w:rPr>
                <w:rFonts w:ascii="Times New Roman" w:hAnsi="Times New Roman"/>
                <w:sz w:val="18"/>
                <w:lang w:val="it-IT"/>
              </w:rPr>
              <w:t>capacità di</w:t>
            </w:r>
            <w:r w:rsidRPr="004A6A68">
              <w:rPr>
                <w:rFonts w:ascii="Times New Roman" w:hAnsi="Times New Roman"/>
                <w:spacing w:val="1"/>
                <w:sz w:val="18"/>
                <w:lang w:val="it-IT"/>
              </w:rPr>
              <w:t xml:space="preserve"> </w:t>
            </w:r>
            <w:r w:rsidRPr="004A6A68">
              <w:rPr>
                <w:rFonts w:ascii="Times New Roman" w:hAnsi="Times New Roman"/>
                <w:sz w:val="18"/>
                <w:lang w:val="it-IT"/>
              </w:rPr>
              <w:t>collegamento e</w:t>
            </w:r>
            <w:r w:rsidRPr="004A6A68">
              <w:rPr>
                <w:rFonts w:ascii="Times New Roman" w:hAnsi="Times New Roman"/>
                <w:spacing w:val="-42"/>
                <w:sz w:val="18"/>
                <w:lang w:val="it-IT"/>
              </w:rPr>
              <w:t xml:space="preserve"> </w:t>
            </w:r>
            <w:r w:rsidRPr="004A6A68">
              <w:rPr>
                <w:rFonts w:ascii="Times New Roman" w:hAnsi="Times New Roman"/>
                <w:sz w:val="18"/>
                <w:lang w:val="it-IT"/>
              </w:rPr>
              <w:t>relazione</w:t>
            </w:r>
          </w:p>
        </w:tc>
        <w:tc>
          <w:tcPr>
            <w:tcW w:w="1518" w:type="dxa"/>
          </w:tcPr>
          <w:p w14:paraId="12AC07B4" w14:textId="77777777" w:rsidR="00880202" w:rsidRPr="004A6A68" w:rsidRDefault="00EE2205" w:rsidP="003D739C">
            <w:pPr>
              <w:pStyle w:val="Paragrafoelenco"/>
              <w:spacing w:before="2" w:line="276" w:lineRule="auto"/>
              <w:ind w:left="12" w:firstLine="35"/>
              <w:jc w:val="center"/>
              <w:rPr>
                <w:rFonts w:ascii="Times New Roman" w:hAnsi="Times New Roman"/>
                <w:sz w:val="18"/>
                <w:lang w:val="it-IT"/>
              </w:rPr>
            </w:pPr>
            <w:r w:rsidRPr="004A6A68">
              <w:rPr>
                <w:rFonts w:ascii="Times New Roman" w:hAnsi="Times New Roman"/>
                <w:sz w:val="18"/>
                <w:lang w:val="it-IT"/>
              </w:rPr>
              <w:t>Capacità di</w:t>
            </w:r>
            <w:r w:rsidRPr="004A6A68">
              <w:rPr>
                <w:rFonts w:ascii="Times New Roman" w:hAnsi="Times New Roman"/>
                <w:spacing w:val="1"/>
                <w:sz w:val="18"/>
                <w:lang w:val="it-IT"/>
              </w:rPr>
              <w:t xml:space="preserve"> </w:t>
            </w:r>
            <w:r w:rsidRPr="004A6A68">
              <w:rPr>
                <w:rFonts w:ascii="Times New Roman" w:hAnsi="Times New Roman"/>
                <w:sz w:val="18"/>
                <w:lang w:val="it-IT"/>
              </w:rPr>
              <w:t>approfondimento /</w:t>
            </w:r>
            <w:r w:rsidRPr="004A6A68">
              <w:rPr>
                <w:rFonts w:ascii="Times New Roman" w:hAnsi="Times New Roman"/>
                <w:spacing w:val="-42"/>
                <w:sz w:val="18"/>
                <w:lang w:val="it-IT"/>
              </w:rPr>
              <w:t xml:space="preserve"> </w:t>
            </w:r>
            <w:r w:rsidRPr="004A6A68">
              <w:rPr>
                <w:rFonts w:ascii="Times New Roman" w:hAnsi="Times New Roman"/>
                <w:sz w:val="18"/>
                <w:lang w:val="it-IT"/>
              </w:rPr>
              <w:t>Buone capacità di</w:t>
            </w:r>
            <w:r w:rsidRPr="004A6A68">
              <w:rPr>
                <w:rFonts w:ascii="Times New Roman" w:hAnsi="Times New Roman"/>
                <w:spacing w:val="1"/>
                <w:sz w:val="18"/>
                <w:lang w:val="it-IT"/>
              </w:rPr>
              <w:t xml:space="preserve"> </w:t>
            </w:r>
            <w:r w:rsidRPr="004A6A68">
              <w:rPr>
                <w:rFonts w:ascii="Times New Roman" w:hAnsi="Times New Roman"/>
                <w:sz w:val="18"/>
                <w:lang w:val="it-IT"/>
              </w:rPr>
              <w:t>approfondimento</w:t>
            </w:r>
          </w:p>
        </w:tc>
        <w:tc>
          <w:tcPr>
            <w:tcW w:w="1530" w:type="dxa"/>
          </w:tcPr>
          <w:p w14:paraId="6CB02FBC" w14:textId="77777777" w:rsidR="00880202" w:rsidRPr="004A6A68" w:rsidRDefault="00EE2205" w:rsidP="003D739C">
            <w:pPr>
              <w:pStyle w:val="Paragrafoelenco"/>
              <w:spacing w:before="2" w:line="276" w:lineRule="auto"/>
              <w:ind w:left="0" w:firstLine="35"/>
              <w:jc w:val="center"/>
              <w:rPr>
                <w:rFonts w:ascii="Times New Roman" w:hAnsi="Times New Roman"/>
                <w:sz w:val="18"/>
                <w:lang w:val="it-IT"/>
              </w:rPr>
            </w:pPr>
            <w:r w:rsidRPr="004A6A68">
              <w:rPr>
                <w:rFonts w:ascii="Times New Roman" w:hAnsi="Times New Roman"/>
                <w:sz w:val="18"/>
                <w:lang w:val="it-IT"/>
              </w:rPr>
              <w:t>Abilità</w:t>
            </w:r>
            <w:r w:rsidRPr="004A6A68">
              <w:rPr>
                <w:rFonts w:ascii="Times New Roman" w:hAnsi="Times New Roman"/>
                <w:spacing w:val="1"/>
                <w:sz w:val="18"/>
                <w:lang w:val="it-IT"/>
              </w:rPr>
              <w:t xml:space="preserve"> </w:t>
            </w:r>
            <w:r w:rsidRPr="004A6A68">
              <w:rPr>
                <w:rFonts w:ascii="Times New Roman" w:hAnsi="Times New Roman"/>
                <w:sz w:val="18"/>
                <w:lang w:val="it-IT"/>
              </w:rPr>
              <w:t>prevalentemente</w:t>
            </w:r>
            <w:r w:rsidRPr="004A6A68">
              <w:rPr>
                <w:rFonts w:ascii="Times New Roman" w:hAnsi="Times New Roman"/>
                <w:spacing w:val="1"/>
                <w:sz w:val="18"/>
                <w:lang w:val="it-IT"/>
              </w:rPr>
              <w:t xml:space="preserve"> </w:t>
            </w:r>
            <w:r w:rsidRPr="004A6A68">
              <w:rPr>
                <w:rFonts w:ascii="Times New Roman" w:hAnsi="Times New Roman"/>
                <w:sz w:val="18"/>
                <w:lang w:val="it-IT"/>
              </w:rPr>
              <w:t>mnemoniche con</w:t>
            </w:r>
            <w:r w:rsidRPr="004A6A68">
              <w:rPr>
                <w:rFonts w:ascii="Times New Roman" w:hAnsi="Times New Roman"/>
                <w:spacing w:val="1"/>
                <w:sz w:val="18"/>
                <w:lang w:val="it-IT"/>
              </w:rPr>
              <w:t xml:space="preserve"> </w:t>
            </w:r>
            <w:r w:rsidRPr="004A6A68">
              <w:rPr>
                <w:rFonts w:ascii="Times New Roman" w:hAnsi="Times New Roman"/>
                <w:sz w:val="18"/>
                <w:lang w:val="it-IT"/>
              </w:rPr>
              <w:t>qualche capacità di</w:t>
            </w:r>
            <w:r w:rsidRPr="004A6A68">
              <w:rPr>
                <w:rFonts w:ascii="Times New Roman" w:hAnsi="Times New Roman"/>
                <w:spacing w:val="-42"/>
                <w:sz w:val="18"/>
                <w:lang w:val="it-IT"/>
              </w:rPr>
              <w:t xml:space="preserve"> </w:t>
            </w:r>
            <w:r w:rsidRPr="004A6A68">
              <w:rPr>
                <w:rFonts w:ascii="Times New Roman" w:hAnsi="Times New Roman"/>
                <w:sz w:val="18"/>
                <w:lang w:val="it-IT"/>
              </w:rPr>
              <w:t>analisi</w:t>
            </w:r>
          </w:p>
        </w:tc>
        <w:tc>
          <w:tcPr>
            <w:tcW w:w="1312" w:type="dxa"/>
          </w:tcPr>
          <w:p w14:paraId="3E242F5A" w14:textId="77777777" w:rsidR="00880202" w:rsidRPr="004A6A68" w:rsidRDefault="00EE2205" w:rsidP="003D739C">
            <w:pPr>
              <w:pStyle w:val="Paragrafoelenco"/>
              <w:spacing w:before="2" w:line="276" w:lineRule="auto"/>
              <w:ind w:left="66" w:right="24" w:firstLine="35"/>
              <w:jc w:val="center"/>
              <w:rPr>
                <w:rFonts w:ascii="Times New Roman"/>
                <w:sz w:val="18"/>
                <w:lang w:val="it-IT"/>
              </w:rPr>
            </w:pPr>
            <w:r w:rsidRPr="004A6A68">
              <w:rPr>
                <w:rFonts w:ascii="Times New Roman"/>
                <w:sz w:val="18"/>
                <w:lang w:val="it-IT"/>
              </w:rPr>
              <w:t>Esclusivamente</w:t>
            </w:r>
            <w:r w:rsidRPr="004A6A68">
              <w:rPr>
                <w:rFonts w:ascii="Times New Roman"/>
                <w:spacing w:val="-42"/>
                <w:sz w:val="18"/>
                <w:lang w:val="it-IT"/>
              </w:rPr>
              <w:t xml:space="preserve"> </w:t>
            </w:r>
            <w:r w:rsidRPr="004A6A68">
              <w:rPr>
                <w:rFonts w:ascii="Times New Roman"/>
                <w:sz w:val="18"/>
                <w:lang w:val="it-IT"/>
              </w:rPr>
              <w:t>mnemoniche e</w:t>
            </w:r>
            <w:r w:rsidRPr="004A6A68">
              <w:rPr>
                <w:rFonts w:ascii="Times New Roman"/>
                <w:spacing w:val="1"/>
                <w:sz w:val="18"/>
                <w:lang w:val="it-IT"/>
              </w:rPr>
              <w:t xml:space="preserve"> </w:t>
            </w:r>
            <w:r w:rsidRPr="004A6A68">
              <w:rPr>
                <w:rFonts w:ascii="Times New Roman"/>
                <w:sz w:val="18"/>
                <w:lang w:val="it-IT"/>
              </w:rPr>
              <w:t>lacunose</w:t>
            </w:r>
            <w:r w:rsidRPr="004A6A68">
              <w:rPr>
                <w:rFonts w:ascii="Times New Roman"/>
                <w:spacing w:val="1"/>
                <w:sz w:val="18"/>
                <w:lang w:val="it-IT"/>
              </w:rPr>
              <w:t xml:space="preserve"> </w:t>
            </w:r>
            <w:r w:rsidRPr="004A6A68">
              <w:rPr>
                <w:rFonts w:ascii="Times New Roman"/>
                <w:sz w:val="18"/>
                <w:lang w:val="it-IT"/>
              </w:rPr>
              <w:t>/</w:t>
            </w:r>
            <w:r w:rsidRPr="004A6A68">
              <w:rPr>
                <w:rFonts w:ascii="Times New Roman"/>
                <w:spacing w:val="1"/>
                <w:sz w:val="18"/>
                <w:lang w:val="it-IT"/>
              </w:rPr>
              <w:t xml:space="preserve"> </w:t>
            </w:r>
            <w:r w:rsidRPr="004A6A68">
              <w:rPr>
                <w:rFonts w:ascii="Times New Roman"/>
                <w:sz w:val="18"/>
                <w:lang w:val="it-IT"/>
              </w:rPr>
              <w:t>Scarse</w:t>
            </w:r>
          </w:p>
        </w:tc>
        <w:tc>
          <w:tcPr>
            <w:tcW w:w="1043" w:type="dxa"/>
          </w:tcPr>
          <w:p w14:paraId="0D396F15" w14:textId="77777777" w:rsidR="00880202" w:rsidRDefault="00EE2205" w:rsidP="003D739C">
            <w:pPr>
              <w:pStyle w:val="Paragrafoelenco"/>
              <w:spacing w:before="2" w:line="276" w:lineRule="auto"/>
              <w:ind w:left="66" w:right="24" w:firstLine="35"/>
              <w:jc w:val="center"/>
              <w:rPr>
                <w:rFonts w:ascii="Times New Roman"/>
                <w:sz w:val="18"/>
              </w:rPr>
            </w:pPr>
            <w:proofErr w:type="spellStart"/>
            <w:r>
              <w:rPr>
                <w:rFonts w:ascii="Times New Roman"/>
                <w:sz w:val="18"/>
              </w:rPr>
              <w:t>Gravemente</w:t>
            </w:r>
            <w:proofErr w:type="spellEnd"/>
            <w:r>
              <w:rPr>
                <w:rFonts w:ascii="Times New Roman"/>
                <w:spacing w:val="-43"/>
                <w:sz w:val="18"/>
              </w:rPr>
              <w:t xml:space="preserve"> </w:t>
            </w:r>
            <w:proofErr w:type="spellStart"/>
            <w:r>
              <w:rPr>
                <w:rFonts w:ascii="Times New Roman"/>
                <w:sz w:val="18"/>
              </w:rPr>
              <w:t>deficitarie</w:t>
            </w:r>
            <w:proofErr w:type="spellEnd"/>
            <w:r>
              <w:rPr>
                <w:rFonts w:ascii="Times New Roman"/>
                <w:sz w:val="18"/>
              </w:rPr>
              <w:t xml:space="preserve"> /</w:t>
            </w:r>
            <w:r>
              <w:rPr>
                <w:rFonts w:ascii="Times New Roman"/>
                <w:spacing w:val="1"/>
                <w:sz w:val="18"/>
              </w:rPr>
              <w:t xml:space="preserve"> </w:t>
            </w:r>
            <w:proofErr w:type="spellStart"/>
            <w:r>
              <w:rPr>
                <w:rFonts w:ascii="Times New Roman"/>
                <w:sz w:val="18"/>
              </w:rPr>
              <w:t>Assenti</w:t>
            </w:r>
            <w:proofErr w:type="spellEnd"/>
          </w:p>
        </w:tc>
        <w:tc>
          <w:tcPr>
            <w:tcW w:w="1561" w:type="dxa"/>
            <w:vMerge/>
          </w:tcPr>
          <w:p w14:paraId="6F6734DE" w14:textId="77777777" w:rsidR="00880202" w:rsidRDefault="00880202" w:rsidP="003D739C">
            <w:pPr>
              <w:ind w:left="567" w:firstLine="35"/>
              <w:rPr>
                <w:sz w:val="2"/>
                <w:szCs w:val="2"/>
              </w:rPr>
            </w:pPr>
          </w:p>
        </w:tc>
      </w:tr>
      <w:tr w:rsidR="00880202" w14:paraId="009C0669" w14:textId="77777777" w:rsidTr="003D739C">
        <w:trPr>
          <w:trHeight w:val="249"/>
        </w:trPr>
        <w:tc>
          <w:tcPr>
            <w:tcW w:w="1612" w:type="dxa"/>
          </w:tcPr>
          <w:p w14:paraId="4EB9825B" w14:textId="77777777" w:rsidR="00880202" w:rsidRDefault="00880202" w:rsidP="003D739C">
            <w:pPr>
              <w:pStyle w:val="Paragrafoelenco"/>
              <w:ind w:left="0" w:right="9" w:firstLine="35"/>
              <w:rPr>
                <w:rFonts w:ascii="Times New Roman"/>
                <w:sz w:val="16"/>
              </w:rPr>
            </w:pPr>
          </w:p>
        </w:tc>
        <w:tc>
          <w:tcPr>
            <w:tcW w:w="1341" w:type="dxa"/>
          </w:tcPr>
          <w:p w14:paraId="3DCAB7B9" w14:textId="77777777" w:rsidR="00880202" w:rsidRDefault="00EE2205" w:rsidP="003D739C">
            <w:pPr>
              <w:pStyle w:val="Paragrafoelenco"/>
              <w:spacing w:line="219" w:lineRule="exact"/>
              <w:ind w:left="567" w:right="51" w:firstLine="35"/>
              <w:jc w:val="center"/>
              <w:rPr>
                <w:sz w:val="18"/>
              </w:rPr>
            </w:pPr>
            <w:r>
              <w:rPr>
                <w:sz w:val="18"/>
              </w:rPr>
              <w:t>//</w:t>
            </w:r>
          </w:p>
        </w:tc>
        <w:tc>
          <w:tcPr>
            <w:tcW w:w="1518" w:type="dxa"/>
          </w:tcPr>
          <w:p w14:paraId="24F705CE" w14:textId="77777777" w:rsidR="00880202" w:rsidRDefault="00EE2205" w:rsidP="003D739C">
            <w:pPr>
              <w:pStyle w:val="Paragrafoelenco"/>
              <w:spacing w:line="207" w:lineRule="exact"/>
              <w:ind w:left="12" w:firstLine="35"/>
              <w:jc w:val="center"/>
              <w:rPr>
                <w:rFonts w:ascii="Times New Roman"/>
                <w:b/>
                <w:sz w:val="18"/>
              </w:rPr>
            </w:pPr>
            <w:r>
              <w:rPr>
                <w:rFonts w:ascii="Times New Roman"/>
                <w:b/>
                <w:w w:val="99"/>
                <w:sz w:val="18"/>
              </w:rPr>
              <w:t>4</w:t>
            </w:r>
          </w:p>
        </w:tc>
        <w:tc>
          <w:tcPr>
            <w:tcW w:w="1530" w:type="dxa"/>
          </w:tcPr>
          <w:p w14:paraId="33A68242" w14:textId="77777777" w:rsidR="00880202" w:rsidRDefault="00EE2205" w:rsidP="003D739C">
            <w:pPr>
              <w:pStyle w:val="Paragrafoelenco"/>
              <w:spacing w:line="207" w:lineRule="exact"/>
              <w:ind w:left="0" w:firstLine="35"/>
              <w:jc w:val="center"/>
              <w:rPr>
                <w:rFonts w:ascii="Times New Roman"/>
                <w:b/>
                <w:sz w:val="18"/>
              </w:rPr>
            </w:pPr>
            <w:r>
              <w:rPr>
                <w:rFonts w:ascii="Times New Roman"/>
                <w:b/>
                <w:w w:val="99"/>
                <w:sz w:val="18"/>
              </w:rPr>
              <w:t>3</w:t>
            </w:r>
          </w:p>
        </w:tc>
        <w:tc>
          <w:tcPr>
            <w:tcW w:w="1312" w:type="dxa"/>
          </w:tcPr>
          <w:p w14:paraId="15DFF053" w14:textId="77777777" w:rsidR="00880202" w:rsidRDefault="00EE2205" w:rsidP="003D739C">
            <w:pPr>
              <w:pStyle w:val="Paragrafoelenco"/>
              <w:spacing w:line="207" w:lineRule="exact"/>
              <w:ind w:left="66" w:right="24" w:firstLine="35"/>
              <w:jc w:val="center"/>
              <w:rPr>
                <w:rFonts w:ascii="Times New Roman"/>
                <w:b/>
                <w:sz w:val="18"/>
              </w:rPr>
            </w:pPr>
            <w:r>
              <w:rPr>
                <w:rFonts w:ascii="Times New Roman"/>
                <w:b/>
                <w:w w:val="99"/>
                <w:sz w:val="18"/>
              </w:rPr>
              <w:t>2</w:t>
            </w:r>
          </w:p>
        </w:tc>
        <w:tc>
          <w:tcPr>
            <w:tcW w:w="1043" w:type="dxa"/>
          </w:tcPr>
          <w:p w14:paraId="4B136B88" w14:textId="77777777" w:rsidR="00880202" w:rsidRDefault="00EE2205" w:rsidP="003D739C">
            <w:pPr>
              <w:pStyle w:val="Paragrafoelenco"/>
              <w:spacing w:line="207" w:lineRule="exact"/>
              <w:ind w:left="66" w:right="24" w:firstLine="35"/>
              <w:jc w:val="center"/>
              <w:rPr>
                <w:rFonts w:ascii="Times New Roman"/>
                <w:b/>
                <w:sz w:val="18"/>
              </w:rPr>
            </w:pPr>
            <w:r>
              <w:rPr>
                <w:rFonts w:ascii="Times New Roman"/>
                <w:b/>
                <w:w w:val="99"/>
                <w:sz w:val="18"/>
              </w:rPr>
              <w:t>1</w:t>
            </w:r>
          </w:p>
        </w:tc>
        <w:tc>
          <w:tcPr>
            <w:tcW w:w="1561" w:type="dxa"/>
            <w:vMerge w:val="restart"/>
          </w:tcPr>
          <w:p w14:paraId="43110FE8" w14:textId="77777777" w:rsidR="00880202" w:rsidRDefault="00880202" w:rsidP="003D739C">
            <w:pPr>
              <w:pStyle w:val="Paragrafoelenco"/>
              <w:ind w:left="567" w:firstLine="35"/>
              <w:rPr>
                <w:rFonts w:ascii="Times New Roman"/>
                <w:sz w:val="16"/>
              </w:rPr>
            </w:pPr>
          </w:p>
        </w:tc>
      </w:tr>
      <w:tr w:rsidR="00880202" w:rsidRPr="004A6A68" w14:paraId="2BA8F392" w14:textId="77777777" w:rsidTr="003D739C">
        <w:trPr>
          <w:trHeight w:val="1467"/>
        </w:trPr>
        <w:tc>
          <w:tcPr>
            <w:tcW w:w="1612" w:type="dxa"/>
          </w:tcPr>
          <w:p w14:paraId="7CAE966C" w14:textId="77777777" w:rsidR="00880202" w:rsidRDefault="00EE2205" w:rsidP="003D739C">
            <w:pPr>
              <w:pStyle w:val="Paragrafoelenco"/>
              <w:spacing w:line="276" w:lineRule="auto"/>
              <w:ind w:left="0" w:right="9" w:firstLine="35"/>
              <w:rPr>
                <w:rFonts w:ascii="Times New Roman"/>
                <w:b/>
                <w:sz w:val="18"/>
              </w:rPr>
            </w:pPr>
            <w:proofErr w:type="spellStart"/>
            <w:r>
              <w:rPr>
                <w:rFonts w:ascii="Times New Roman"/>
                <w:b/>
                <w:sz w:val="18"/>
              </w:rPr>
              <w:t>Competenze</w:t>
            </w:r>
            <w:proofErr w:type="spellEnd"/>
            <w:r>
              <w:rPr>
                <w:rFonts w:ascii="Times New Roman"/>
                <w:b/>
                <w:spacing w:val="1"/>
                <w:sz w:val="18"/>
              </w:rPr>
              <w:t xml:space="preserve"> </w:t>
            </w:r>
            <w:r>
              <w:rPr>
                <w:rFonts w:ascii="Times New Roman"/>
                <w:b/>
                <w:sz w:val="18"/>
              </w:rPr>
              <w:t>(max</w:t>
            </w:r>
            <w:r>
              <w:rPr>
                <w:rFonts w:ascii="Times New Roman"/>
                <w:b/>
                <w:spacing w:val="-6"/>
                <w:sz w:val="18"/>
              </w:rPr>
              <w:t xml:space="preserve"> </w:t>
            </w:r>
            <w:r>
              <w:rPr>
                <w:rFonts w:ascii="Times New Roman"/>
                <w:b/>
                <w:sz w:val="18"/>
              </w:rPr>
              <w:t>4</w:t>
            </w:r>
            <w:r>
              <w:rPr>
                <w:rFonts w:ascii="Times New Roman"/>
                <w:b/>
                <w:spacing w:val="-7"/>
                <w:sz w:val="18"/>
              </w:rPr>
              <w:t xml:space="preserve"> </w:t>
            </w:r>
            <w:proofErr w:type="spellStart"/>
            <w:r>
              <w:rPr>
                <w:rFonts w:ascii="Times New Roman"/>
                <w:b/>
                <w:sz w:val="18"/>
              </w:rPr>
              <w:t>punti</w:t>
            </w:r>
            <w:proofErr w:type="spellEnd"/>
            <w:r>
              <w:rPr>
                <w:rFonts w:ascii="Times New Roman"/>
                <w:b/>
                <w:sz w:val="18"/>
              </w:rPr>
              <w:t>)</w:t>
            </w:r>
          </w:p>
        </w:tc>
        <w:tc>
          <w:tcPr>
            <w:tcW w:w="1341" w:type="dxa"/>
          </w:tcPr>
          <w:p w14:paraId="50CDBAD9" w14:textId="77777777" w:rsidR="00880202" w:rsidRDefault="00EE2205" w:rsidP="003D739C">
            <w:pPr>
              <w:pStyle w:val="Paragrafoelenco"/>
              <w:spacing w:before="1"/>
              <w:ind w:left="567" w:right="51" w:firstLine="35"/>
              <w:jc w:val="center"/>
              <w:rPr>
                <w:sz w:val="18"/>
              </w:rPr>
            </w:pPr>
            <w:r>
              <w:rPr>
                <w:sz w:val="18"/>
              </w:rPr>
              <w:t>//</w:t>
            </w:r>
          </w:p>
        </w:tc>
        <w:tc>
          <w:tcPr>
            <w:tcW w:w="1518" w:type="dxa"/>
          </w:tcPr>
          <w:p w14:paraId="7F8607BF" w14:textId="77777777" w:rsidR="00880202" w:rsidRPr="004A6A68" w:rsidRDefault="00EE2205" w:rsidP="003D739C">
            <w:pPr>
              <w:pStyle w:val="Paragrafoelenco"/>
              <w:spacing w:line="276" w:lineRule="auto"/>
              <w:ind w:left="12" w:firstLine="35"/>
              <w:jc w:val="both"/>
              <w:rPr>
                <w:rFonts w:ascii="Times New Roman" w:hAnsi="Times New Roman"/>
                <w:sz w:val="18"/>
                <w:lang w:val="it-IT"/>
              </w:rPr>
            </w:pPr>
            <w:r w:rsidRPr="004A6A68">
              <w:rPr>
                <w:rFonts w:ascii="Times New Roman" w:hAnsi="Times New Roman"/>
                <w:sz w:val="18"/>
                <w:lang w:val="it-IT"/>
              </w:rPr>
              <w:t>Buona capacità di</w:t>
            </w:r>
            <w:r w:rsidRPr="004A6A68">
              <w:rPr>
                <w:rFonts w:ascii="Times New Roman" w:hAnsi="Times New Roman"/>
                <w:spacing w:val="1"/>
                <w:sz w:val="18"/>
                <w:lang w:val="it-IT"/>
              </w:rPr>
              <w:t xml:space="preserve"> </w:t>
            </w:r>
            <w:r w:rsidRPr="004A6A68">
              <w:rPr>
                <w:rFonts w:ascii="Times New Roman" w:hAnsi="Times New Roman"/>
                <w:sz w:val="18"/>
                <w:lang w:val="it-IT"/>
              </w:rPr>
              <w:t>padroneggiare gli</w:t>
            </w:r>
            <w:r w:rsidRPr="004A6A68">
              <w:rPr>
                <w:rFonts w:ascii="Times New Roman" w:hAnsi="Times New Roman"/>
                <w:spacing w:val="1"/>
                <w:sz w:val="18"/>
                <w:lang w:val="it-IT"/>
              </w:rPr>
              <w:t xml:space="preserve"> </w:t>
            </w:r>
            <w:r w:rsidRPr="004A6A68">
              <w:rPr>
                <w:rFonts w:ascii="Times New Roman" w:hAnsi="Times New Roman"/>
                <w:sz w:val="18"/>
                <w:lang w:val="it-IT"/>
              </w:rPr>
              <w:t>strumenti</w:t>
            </w:r>
            <w:r w:rsidRPr="004A6A68">
              <w:rPr>
                <w:rFonts w:ascii="Times New Roman" w:hAnsi="Times New Roman"/>
                <w:spacing w:val="-11"/>
                <w:sz w:val="18"/>
                <w:lang w:val="it-IT"/>
              </w:rPr>
              <w:t xml:space="preserve"> </w:t>
            </w:r>
            <w:r w:rsidRPr="004A6A68">
              <w:rPr>
                <w:rFonts w:ascii="Times New Roman" w:hAnsi="Times New Roman"/>
                <w:sz w:val="18"/>
                <w:lang w:val="it-IT"/>
              </w:rPr>
              <w:t>espressivi</w:t>
            </w:r>
          </w:p>
        </w:tc>
        <w:tc>
          <w:tcPr>
            <w:tcW w:w="1530" w:type="dxa"/>
          </w:tcPr>
          <w:p w14:paraId="53E42053" w14:textId="77777777" w:rsidR="00880202" w:rsidRPr="004A6A68" w:rsidRDefault="00EE2205" w:rsidP="003D739C">
            <w:pPr>
              <w:pStyle w:val="Paragrafoelenco"/>
              <w:spacing w:line="276" w:lineRule="auto"/>
              <w:ind w:left="0" w:firstLine="35"/>
              <w:jc w:val="both"/>
              <w:rPr>
                <w:rFonts w:ascii="Times New Roman" w:hAnsi="Times New Roman"/>
                <w:sz w:val="18"/>
                <w:lang w:val="it-IT"/>
              </w:rPr>
            </w:pPr>
            <w:r w:rsidRPr="004A6A68">
              <w:rPr>
                <w:rFonts w:ascii="Times New Roman" w:hAnsi="Times New Roman"/>
                <w:sz w:val="18"/>
                <w:lang w:val="it-IT"/>
              </w:rPr>
              <w:t>Sufficiente capacità</w:t>
            </w:r>
            <w:r w:rsidRPr="004A6A68">
              <w:rPr>
                <w:rFonts w:ascii="Times New Roman" w:hAnsi="Times New Roman"/>
                <w:spacing w:val="-42"/>
                <w:sz w:val="18"/>
                <w:lang w:val="it-IT"/>
              </w:rPr>
              <w:t xml:space="preserve"> </w:t>
            </w:r>
            <w:r w:rsidRPr="004A6A68">
              <w:rPr>
                <w:rFonts w:ascii="Times New Roman" w:hAnsi="Times New Roman"/>
                <w:sz w:val="18"/>
                <w:lang w:val="it-IT"/>
              </w:rPr>
              <w:t>di padroneggiare gli</w:t>
            </w:r>
            <w:r w:rsidRPr="004A6A68">
              <w:rPr>
                <w:rFonts w:ascii="Times New Roman" w:hAnsi="Times New Roman"/>
                <w:spacing w:val="-42"/>
                <w:sz w:val="18"/>
                <w:lang w:val="it-IT"/>
              </w:rPr>
              <w:t xml:space="preserve"> </w:t>
            </w:r>
            <w:r w:rsidRPr="004A6A68">
              <w:rPr>
                <w:rFonts w:ascii="Times New Roman" w:hAnsi="Times New Roman"/>
                <w:sz w:val="18"/>
                <w:lang w:val="it-IT"/>
              </w:rPr>
              <w:t>strumenti</w:t>
            </w:r>
            <w:r w:rsidRPr="004A6A68">
              <w:rPr>
                <w:rFonts w:ascii="Times New Roman" w:hAnsi="Times New Roman"/>
                <w:spacing w:val="-3"/>
                <w:sz w:val="18"/>
                <w:lang w:val="it-IT"/>
              </w:rPr>
              <w:t xml:space="preserve"> </w:t>
            </w:r>
            <w:r w:rsidRPr="004A6A68">
              <w:rPr>
                <w:rFonts w:ascii="Times New Roman" w:hAnsi="Times New Roman"/>
                <w:sz w:val="18"/>
                <w:lang w:val="it-IT"/>
              </w:rPr>
              <w:t>espressivi</w:t>
            </w:r>
          </w:p>
        </w:tc>
        <w:tc>
          <w:tcPr>
            <w:tcW w:w="1312" w:type="dxa"/>
          </w:tcPr>
          <w:p w14:paraId="71B8E664" w14:textId="77777777" w:rsidR="00880202" w:rsidRPr="004A6A68" w:rsidRDefault="00EE2205" w:rsidP="003D739C">
            <w:pPr>
              <w:pStyle w:val="Paragrafoelenco"/>
              <w:spacing w:line="276" w:lineRule="auto"/>
              <w:ind w:left="66" w:right="24" w:firstLine="35"/>
              <w:jc w:val="center"/>
              <w:rPr>
                <w:rFonts w:ascii="Times New Roman" w:hAnsi="Times New Roman"/>
                <w:sz w:val="18"/>
                <w:lang w:val="it-IT"/>
              </w:rPr>
            </w:pPr>
            <w:r w:rsidRPr="004A6A68">
              <w:rPr>
                <w:rFonts w:ascii="Times New Roman" w:hAnsi="Times New Roman"/>
                <w:sz w:val="18"/>
                <w:lang w:val="it-IT"/>
              </w:rPr>
              <w:t>Insufficiente</w:t>
            </w:r>
            <w:r w:rsidRPr="004A6A68">
              <w:rPr>
                <w:rFonts w:ascii="Times New Roman" w:hAnsi="Times New Roman"/>
                <w:spacing w:val="1"/>
                <w:sz w:val="18"/>
                <w:lang w:val="it-IT"/>
              </w:rPr>
              <w:t xml:space="preserve"> </w:t>
            </w:r>
            <w:r w:rsidRPr="004A6A68">
              <w:rPr>
                <w:rFonts w:ascii="Times New Roman" w:hAnsi="Times New Roman"/>
                <w:sz w:val="18"/>
                <w:lang w:val="it-IT"/>
              </w:rPr>
              <w:t>capacità di</w:t>
            </w:r>
            <w:r w:rsidRPr="004A6A68">
              <w:rPr>
                <w:rFonts w:ascii="Times New Roman" w:hAnsi="Times New Roman"/>
                <w:spacing w:val="1"/>
                <w:sz w:val="18"/>
                <w:lang w:val="it-IT"/>
              </w:rPr>
              <w:t xml:space="preserve"> </w:t>
            </w:r>
            <w:r w:rsidRPr="004A6A68">
              <w:rPr>
                <w:rFonts w:ascii="Times New Roman" w:hAnsi="Times New Roman"/>
                <w:sz w:val="18"/>
                <w:lang w:val="it-IT"/>
              </w:rPr>
              <w:t>padroneggiare</w:t>
            </w:r>
            <w:r w:rsidRPr="004A6A68">
              <w:rPr>
                <w:rFonts w:ascii="Times New Roman" w:hAnsi="Times New Roman"/>
                <w:spacing w:val="-42"/>
                <w:sz w:val="18"/>
                <w:lang w:val="it-IT"/>
              </w:rPr>
              <w:t xml:space="preserve"> </w:t>
            </w:r>
            <w:r w:rsidRPr="004A6A68">
              <w:rPr>
                <w:rFonts w:ascii="Times New Roman" w:hAnsi="Times New Roman"/>
                <w:sz w:val="18"/>
                <w:lang w:val="it-IT"/>
              </w:rPr>
              <w:t>gli strumenti</w:t>
            </w:r>
            <w:r w:rsidRPr="004A6A68">
              <w:rPr>
                <w:rFonts w:ascii="Times New Roman" w:hAnsi="Times New Roman"/>
                <w:spacing w:val="1"/>
                <w:sz w:val="18"/>
                <w:lang w:val="it-IT"/>
              </w:rPr>
              <w:t xml:space="preserve"> </w:t>
            </w:r>
            <w:r w:rsidRPr="004A6A68">
              <w:rPr>
                <w:rFonts w:ascii="Times New Roman" w:hAnsi="Times New Roman"/>
                <w:sz w:val="18"/>
                <w:lang w:val="it-IT"/>
              </w:rPr>
              <w:t>espressivi</w:t>
            </w:r>
          </w:p>
        </w:tc>
        <w:tc>
          <w:tcPr>
            <w:tcW w:w="1043" w:type="dxa"/>
          </w:tcPr>
          <w:p w14:paraId="5D6B8D27" w14:textId="77777777" w:rsidR="00880202" w:rsidRPr="004A6A68" w:rsidRDefault="00EE2205" w:rsidP="003D739C">
            <w:pPr>
              <w:pStyle w:val="Paragrafoelenco"/>
              <w:spacing w:line="276" w:lineRule="auto"/>
              <w:ind w:left="66" w:right="24" w:firstLine="35"/>
              <w:jc w:val="center"/>
              <w:rPr>
                <w:rFonts w:ascii="Times New Roman" w:hAnsi="Times New Roman"/>
                <w:sz w:val="18"/>
                <w:lang w:val="it-IT"/>
              </w:rPr>
            </w:pPr>
            <w:r w:rsidRPr="004A6A68">
              <w:rPr>
                <w:rFonts w:ascii="Times New Roman" w:hAnsi="Times New Roman"/>
                <w:sz w:val="18"/>
                <w:lang w:val="it-IT"/>
              </w:rPr>
              <w:t>Incapacità di</w:t>
            </w:r>
            <w:r w:rsidRPr="004A6A68">
              <w:rPr>
                <w:rFonts w:ascii="Times New Roman" w:hAnsi="Times New Roman"/>
                <w:spacing w:val="1"/>
                <w:sz w:val="18"/>
                <w:lang w:val="it-IT"/>
              </w:rPr>
              <w:t xml:space="preserve"> </w:t>
            </w:r>
            <w:r w:rsidRPr="004A6A68">
              <w:rPr>
                <w:rFonts w:ascii="Times New Roman" w:hAnsi="Times New Roman"/>
                <w:sz w:val="18"/>
                <w:lang w:val="it-IT"/>
              </w:rPr>
              <w:t>padroneggiare gli</w:t>
            </w:r>
            <w:r w:rsidRPr="004A6A68">
              <w:rPr>
                <w:rFonts w:ascii="Times New Roman" w:hAnsi="Times New Roman"/>
                <w:spacing w:val="-42"/>
                <w:sz w:val="18"/>
                <w:lang w:val="it-IT"/>
              </w:rPr>
              <w:t xml:space="preserve"> </w:t>
            </w:r>
            <w:r w:rsidRPr="004A6A68">
              <w:rPr>
                <w:rFonts w:ascii="Times New Roman" w:hAnsi="Times New Roman"/>
                <w:sz w:val="18"/>
                <w:lang w:val="it-IT"/>
              </w:rPr>
              <w:t>strumenti</w:t>
            </w:r>
            <w:r w:rsidRPr="004A6A68">
              <w:rPr>
                <w:rFonts w:ascii="Times New Roman" w:hAnsi="Times New Roman"/>
                <w:spacing w:val="1"/>
                <w:sz w:val="18"/>
                <w:lang w:val="it-IT"/>
              </w:rPr>
              <w:t xml:space="preserve"> </w:t>
            </w:r>
            <w:r w:rsidRPr="004A6A68">
              <w:rPr>
                <w:rFonts w:ascii="Times New Roman" w:hAnsi="Times New Roman"/>
                <w:sz w:val="18"/>
                <w:lang w:val="it-IT"/>
              </w:rPr>
              <w:t>espressivi</w:t>
            </w:r>
          </w:p>
        </w:tc>
        <w:tc>
          <w:tcPr>
            <w:tcW w:w="1561" w:type="dxa"/>
            <w:vMerge/>
          </w:tcPr>
          <w:p w14:paraId="0212F0B5" w14:textId="77777777" w:rsidR="00880202" w:rsidRPr="004A6A68" w:rsidRDefault="00880202" w:rsidP="003D739C">
            <w:pPr>
              <w:ind w:left="567" w:firstLine="35"/>
              <w:rPr>
                <w:sz w:val="2"/>
                <w:szCs w:val="2"/>
                <w:lang w:val="it-IT"/>
              </w:rPr>
            </w:pPr>
          </w:p>
        </w:tc>
      </w:tr>
      <w:tr w:rsidR="00880202" w14:paraId="46B2EC4E" w14:textId="77777777" w:rsidTr="003D739C">
        <w:trPr>
          <w:trHeight w:val="910"/>
        </w:trPr>
        <w:tc>
          <w:tcPr>
            <w:tcW w:w="1612" w:type="dxa"/>
          </w:tcPr>
          <w:p w14:paraId="0B94FB24" w14:textId="77777777" w:rsidR="00880202" w:rsidRPr="004A6A68" w:rsidRDefault="00880202" w:rsidP="003D739C">
            <w:pPr>
              <w:pStyle w:val="Paragrafoelenco"/>
              <w:ind w:left="567" w:firstLine="35"/>
              <w:rPr>
                <w:rFonts w:ascii="Times New Roman"/>
                <w:sz w:val="26"/>
                <w:lang w:val="it-IT"/>
              </w:rPr>
            </w:pPr>
          </w:p>
          <w:p w14:paraId="6D73490D" w14:textId="77777777" w:rsidR="00880202" w:rsidRDefault="00EE2205" w:rsidP="003D739C">
            <w:pPr>
              <w:pStyle w:val="Paragrafoelenco"/>
              <w:spacing w:before="216"/>
              <w:ind w:left="567" w:firstLine="35"/>
              <w:rPr>
                <w:rFonts w:ascii="Times New Roman"/>
                <w:b/>
                <w:sz w:val="24"/>
              </w:rPr>
            </w:pPr>
            <w:r>
              <w:rPr>
                <w:rFonts w:ascii="Times New Roman"/>
                <w:b/>
                <w:sz w:val="24"/>
              </w:rPr>
              <w:t>VOTO</w:t>
            </w:r>
          </w:p>
        </w:tc>
        <w:tc>
          <w:tcPr>
            <w:tcW w:w="6745" w:type="dxa"/>
            <w:gridSpan w:val="5"/>
          </w:tcPr>
          <w:p w14:paraId="7AC661AB" w14:textId="77777777" w:rsidR="00880202" w:rsidRDefault="00880202" w:rsidP="003D739C">
            <w:pPr>
              <w:pStyle w:val="Paragrafoelenco"/>
              <w:ind w:left="567" w:firstLine="35"/>
              <w:rPr>
                <w:rFonts w:ascii="Times New Roman"/>
              </w:rPr>
            </w:pPr>
          </w:p>
          <w:p w14:paraId="279DD755" w14:textId="77777777" w:rsidR="00880202" w:rsidRDefault="00880202" w:rsidP="003D739C">
            <w:pPr>
              <w:pStyle w:val="Paragrafoelenco"/>
              <w:ind w:left="567" w:firstLine="35"/>
              <w:rPr>
                <w:rFonts w:ascii="Times New Roman"/>
              </w:rPr>
            </w:pPr>
          </w:p>
          <w:p w14:paraId="6D5A953E" w14:textId="77777777" w:rsidR="00880202" w:rsidRDefault="00EE2205" w:rsidP="003D739C">
            <w:pPr>
              <w:pStyle w:val="Paragrafoelenco"/>
              <w:tabs>
                <w:tab w:val="left" w:pos="5116"/>
              </w:tabs>
              <w:spacing w:before="156"/>
              <w:ind w:left="567" w:firstLine="35"/>
              <w:rPr>
                <w:rFonts w:ascii="Times New Roman"/>
                <w:sz w:val="20"/>
              </w:rPr>
            </w:pPr>
            <w:r>
              <w:rPr>
                <w:rFonts w:ascii="Times New Roman"/>
                <w:sz w:val="20"/>
              </w:rPr>
              <w:t>------------------/10</w:t>
            </w:r>
            <w:r>
              <w:rPr>
                <w:rFonts w:ascii="Times New Roman"/>
                <w:sz w:val="20"/>
              </w:rPr>
              <w:tab/>
              <w:t>TOTALE</w:t>
            </w:r>
            <w:r>
              <w:rPr>
                <w:rFonts w:ascii="Times New Roman"/>
                <w:spacing w:val="-1"/>
                <w:sz w:val="20"/>
              </w:rPr>
              <w:t xml:space="preserve"> </w:t>
            </w:r>
            <w:r>
              <w:rPr>
                <w:rFonts w:ascii="Times New Roman"/>
                <w:sz w:val="20"/>
              </w:rPr>
              <w:t>PUNTEGGIO</w:t>
            </w:r>
          </w:p>
        </w:tc>
        <w:tc>
          <w:tcPr>
            <w:tcW w:w="1561" w:type="dxa"/>
          </w:tcPr>
          <w:p w14:paraId="471C62A9" w14:textId="77777777" w:rsidR="00880202" w:rsidRDefault="00880202" w:rsidP="003D739C">
            <w:pPr>
              <w:pStyle w:val="Paragrafoelenco"/>
              <w:ind w:left="567" w:firstLine="35"/>
              <w:rPr>
                <w:rFonts w:ascii="Times New Roman"/>
                <w:sz w:val="16"/>
              </w:rPr>
            </w:pPr>
          </w:p>
          <w:p w14:paraId="2701C00B" w14:textId="77777777" w:rsidR="00880202" w:rsidRDefault="00880202" w:rsidP="003D739C">
            <w:pPr>
              <w:pStyle w:val="Paragrafoelenco"/>
              <w:ind w:left="567" w:firstLine="35"/>
              <w:rPr>
                <w:rFonts w:ascii="Times New Roman"/>
                <w:sz w:val="16"/>
              </w:rPr>
            </w:pPr>
          </w:p>
          <w:p w14:paraId="093126E3" w14:textId="77777777" w:rsidR="00880202" w:rsidRDefault="00880202" w:rsidP="003D739C">
            <w:pPr>
              <w:pStyle w:val="Paragrafoelenco"/>
              <w:spacing w:before="7"/>
              <w:ind w:left="567" w:firstLine="35"/>
              <w:rPr>
                <w:rFonts w:ascii="Times New Roman"/>
                <w:sz w:val="19"/>
              </w:rPr>
            </w:pPr>
          </w:p>
          <w:p w14:paraId="3DAD917B" w14:textId="77777777" w:rsidR="00880202" w:rsidRDefault="00EE2205" w:rsidP="003D739C">
            <w:pPr>
              <w:pStyle w:val="Paragrafoelenco"/>
              <w:ind w:left="567" w:right="75" w:firstLine="35"/>
              <w:jc w:val="right"/>
              <w:rPr>
                <w:rFonts w:ascii="Times New Roman"/>
                <w:sz w:val="15"/>
              </w:rPr>
            </w:pPr>
            <w:r>
              <w:rPr>
                <w:rFonts w:ascii="Times New Roman"/>
                <w:sz w:val="15"/>
              </w:rPr>
              <w:t>/20</w:t>
            </w:r>
          </w:p>
        </w:tc>
      </w:tr>
    </w:tbl>
    <w:p w14:paraId="59205742" w14:textId="77777777" w:rsidR="00880202" w:rsidRDefault="00880202" w:rsidP="003D739C">
      <w:pPr>
        <w:ind w:left="567" w:firstLine="35"/>
        <w:rPr>
          <w:rFonts w:ascii="Times New Roman"/>
          <w:sz w:val="20"/>
        </w:rPr>
      </w:pPr>
    </w:p>
    <w:p w14:paraId="48C06088" w14:textId="77777777" w:rsidR="00880202" w:rsidRDefault="00880202" w:rsidP="003D739C">
      <w:pPr>
        <w:ind w:left="567" w:firstLine="35"/>
        <w:rPr>
          <w:rFonts w:ascii="Times New Roman"/>
          <w:sz w:val="20"/>
        </w:rPr>
      </w:pPr>
    </w:p>
    <w:p w14:paraId="17442E48" w14:textId="77777777" w:rsidR="00880202" w:rsidRDefault="00880202" w:rsidP="003D739C">
      <w:pPr>
        <w:ind w:left="567" w:firstLine="35"/>
        <w:rPr>
          <w:rFonts w:ascii="Times New Roman"/>
          <w:sz w:val="20"/>
        </w:rPr>
      </w:pPr>
    </w:p>
    <w:p w14:paraId="2DB030B6" w14:textId="77777777" w:rsidR="00880202" w:rsidRDefault="00880202" w:rsidP="003D739C">
      <w:pPr>
        <w:spacing w:before="11"/>
        <w:ind w:left="567" w:firstLine="35"/>
        <w:rPr>
          <w:rFonts w:ascii="Times New Roman"/>
          <w:sz w:val="15"/>
        </w:rPr>
      </w:pPr>
    </w:p>
    <w:p w14:paraId="5B498491" w14:textId="77777777" w:rsidR="00880202" w:rsidRDefault="00EE2205" w:rsidP="003D739C">
      <w:pPr>
        <w:ind w:left="567" w:firstLine="35"/>
        <w:rPr>
          <w:rFonts w:ascii="Arial" w:hAnsi="Arial"/>
        </w:rPr>
      </w:pPr>
      <w:r>
        <w:rPr>
          <w:rFonts w:ascii="Arial" w:hAnsi="Arial"/>
        </w:rPr>
        <w:t>Data…………………………</w:t>
      </w:r>
      <w:proofErr w:type="gramStart"/>
      <w:r>
        <w:rPr>
          <w:rFonts w:ascii="Arial" w:hAnsi="Arial"/>
        </w:rPr>
        <w:t>…..</w:t>
      </w:r>
      <w:proofErr w:type="gramEnd"/>
    </w:p>
    <w:p w14:paraId="2E6F8F56" w14:textId="77777777" w:rsidR="00880202" w:rsidRDefault="00EE2205" w:rsidP="003D739C">
      <w:pPr>
        <w:spacing w:before="37"/>
        <w:ind w:left="567" w:firstLine="35"/>
        <w:rPr>
          <w:rFonts w:ascii="Arial" w:hAnsi="Arial"/>
        </w:rPr>
      </w:pPr>
      <w:proofErr w:type="spellStart"/>
      <w:r>
        <w:rPr>
          <w:rFonts w:ascii="Arial" w:hAnsi="Arial"/>
        </w:rPr>
        <w:t>Firma</w:t>
      </w:r>
      <w:proofErr w:type="spellEnd"/>
      <w:r>
        <w:rPr>
          <w:rFonts w:ascii="Arial" w:hAnsi="Arial"/>
        </w:rPr>
        <w:t>………………………………………………</w:t>
      </w:r>
      <w:proofErr w:type="gramStart"/>
      <w:r>
        <w:rPr>
          <w:rFonts w:ascii="Arial" w:hAnsi="Arial"/>
        </w:rPr>
        <w:t>…..</w:t>
      </w:r>
      <w:proofErr w:type="gramEnd"/>
    </w:p>
    <w:p w14:paraId="08DA95DC" w14:textId="77777777" w:rsidR="00880202" w:rsidRDefault="00880202">
      <w:pPr>
        <w:rPr>
          <w:rFonts w:ascii="Arial" w:hAnsi="Arial"/>
        </w:rPr>
        <w:sectPr w:rsidR="00880202">
          <w:pgSz w:w="11900" w:h="16840"/>
          <w:pgMar w:top="1600" w:right="0" w:bottom="280" w:left="440" w:header="720" w:footer="720" w:gutter="0"/>
          <w:cols w:space="720"/>
        </w:sectPr>
      </w:pPr>
    </w:p>
    <w:p w14:paraId="44B3D491" w14:textId="77777777" w:rsidR="00880202" w:rsidRDefault="00880202">
      <w:pPr>
        <w:spacing w:before="4"/>
        <w:rPr>
          <w:rFonts w:ascii="Arial"/>
          <w:sz w:val="17"/>
        </w:rPr>
      </w:pPr>
    </w:p>
    <w:p w14:paraId="41EE88A1" w14:textId="77777777" w:rsidR="00880202" w:rsidRDefault="00880202">
      <w:pPr>
        <w:rPr>
          <w:rFonts w:ascii="Arial"/>
          <w:sz w:val="17"/>
        </w:rPr>
        <w:sectPr w:rsidR="00880202">
          <w:pgSz w:w="11900" w:h="16840"/>
          <w:pgMar w:top="1600" w:right="0" w:bottom="280" w:left="440" w:header="720" w:footer="720" w:gutter="0"/>
          <w:cols w:space="720"/>
        </w:sectPr>
      </w:pPr>
    </w:p>
    <w:p w14:paraId="76FC6D0A" w14:textId="77777777" w:rsidR="00880202" w:rsidRDefault="00880202">
      <w:pPr>
        <w:rPr>
          <w:rFonts w:ascii="Arial"/>
          <w:sz w:val="20"/>
        </w:rPr>
      </w:pPr>
    </w:p>
    <w:p w14:paraId="4CF00FB2" w14:textId="77777777" w:rsidR="00880202" w:rsidRDefault="00880202">
      <w:pPr>
        <w:spacing w:before="8"/>
        <w:rPr>
          <w:rFonts w:ascii="Arial"/>
          <w:sz w:val="14"/>
        </w:rPr>
      </w:pPr>
    </w:p>
    <w:p w14:paraId="3096EB45" w14:textId="6A892434" w:rsidR="00880202" w:rsidRDefault="008E20A1">
      <w:pPr>
        <w:ind w:left="659"/>
        <w:rPr>
          <w:rFonts w:ascii="Arial"/>
          <w:sz w:val="20"/>
        </w:rPr>
      </w:pPr>
      <w:r>
        <w:pict w14:anchorId="2EAF24A4">
          <v:group id="Group 1158" o:spid="_x0000_s2473" style="width:485.3pt;height:71.2pt;mso-position-horizontal-relative:char;mso-position-vertical-relative:line" coordsize="9706,1424">
            <o:lock v:ext="edit" aspectratio="t"/>
            <v:shape id="Picture 1159" o:spid="_x0000_s2474" type="#_x0000_t75" style="position:absolute;left:8371;top:177;width:1181;height:9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">
              <v:imagedata r:id="rId21" o:title=""/>
            </v:shape>
            <v:shape id="Text Box 1160" o:spid="_x0000_s2475" type="#_x0000_t202" style="position:absolute;left:4;top:4;width:9696;height:14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" filled="f" strokeweight=".48pt">
              <o:lock v:ext="edit" aspectratio="t"/>
              <v:textbox style="mso-next-textbox:#Text Box 1160" inset="0,0,0,0">
                <w:txbxContent>
                  <w:p w14:paraId="31D29386" w14:textId="77777777" w:rsidR="008F1213" w:rsidRDefault="008F1213">
                    <w:pPr>
                      <w:spacing w:before="7"/>
                      <w:rPr>
                        <w:rFonts w:ascii="Arial"/>
                        <w:sz w:val="23"/>
                      </w:rPr>
                    </w:pPr>
                  </w:p>
                  <w:p w14:paraId="7672409C" w14:textId="77777777" w:rsidR="008F1213" w:rsidRPr="008F1213" w:rsidRDefault="008F1213">
                    <w:pPr>
                      <w:ind w:left="1554" w:right="3154"/>
                      <w:jc w:val="center"/>
                      <w:rPr>
                        <w:rFonts w:ascii="Arial" w:hAnsi="Arial"/>
                        <w:b/>
                        <w:sz w:val="15"/>
                        <w:lang w:val="it-IT"/>
                      </w:rPr>
                    </w:pPr>
                    <w:r w:rsidRPr="008F1213">
                      <w:rPr>
                        <w:rFonts w:ascii="Arial" w:hAnsi="Arial"/>
                        <w:b/>
                        <w:sz w:val="15"/>
                        <w:lang w:val="it-IT"/>
                      </w:rPr>
                      <w:t>ISTITUTO</w:t>
                    </w:r>
                    <w:r w:rsidRPr="008F1213">
                      <w:rPr>
                        <w:rFonts w:ascii="Arial" w:hAnsi="Arial"/>
                        <w:b/>
                        <w:spacing w:val="-7"/>
                        <w:sz w:val="15"/>
                        <w:lang w:val="it-IT"/>
                      </w:rPr>
                      <w:t xml:space="preserve"> </w:t>
                    </w:r>
                    <w:r w:rsidRPr="008F1213">
                      <w:rPr>
                        <w:rFonts w:ascii="Arial" w:hAnsi="Arial"/>
                        <w:b/>
                        <w:sz w:val="15"/>
                        <w:lang w:val="it-IT"/>
                      </w:rPr>
                      <w:t>D’ISTRUZIONE</w:t>
                    </w:r>
                    <w:r w:rsidRPr="008F1213">
                      <w:rPr>
                        <w:rFonts w:ascii="Arial" w:hAnsi="Arial"/>
                        <w:b/>
                        <w:spacing w:val="-3"/>
                        <w:sz w:val="15"/>
                        <w:lang w:val="it-IT"/>
                      </w:rPr>
                      <w:t xml:space="preserve"> </w:t>
                    </w:r>
                    <w:r w:rsidRPr="008F1213">
                      <w:rPr>
                        <w:rFonts w:ascii="Arial" w:hAnsi="Arial"/>
                        <w:b/>
                        <w:sz w:val="15"/>
                        <w:lang w:val="it-IT"/>
                      </w:rPr>
                      <w:t>SUPERIORE</w:t>
                    </w:r>
                    <w:r w:rsidRPr="008F1213">
                      <w:rPr>
                        <w:rFonts w:ascii="Arial" w:hAnsi="Arial"/>
                        <w:b/>
                        <w:spacing w:val="-2"/>
                        <w:sz w:val="15"/>
                        <w:lang w:val="it-IT"/>
                      </w:rPr>
                      <w:t xml:space="preserve"> </w:t>
                    </w:r>
                    <w:r w:rsidRPr="008F1213">
                      <w:rPr>
                        <w:rFonts w:ascii="Arial" w:hAnsi="Arial"/>
                        <w:b/>
                        <w:sz w:val="15"/>
                        <w:lang w:val="it-IT"/>
                      </w:rPr>
                      <w:t>STATALE</w:t>
                    </w:r>
                    <w:r w:rsidRPr="008F1213">
                      <w:rPr>
                        <w:rFonts w:ascii="Arial" w:hAnsi="Arial"/>
                        <w:b/>
                        <w:spacing w:val="-3"/>
                        <w:sz w:val="15"/>
                        <w:lang w:val="it-IT"/>
                      </w:rPr>
                      <w:t xml:space="preserve"> </w:t>
                    </w:r>
                    <w:r w:rsidRPr="008F1213">
                      <w:rPr>
                        <w:rFonts w:ascii="Arial" w:hAnsi="Arial"/>
                        <w:b/>
                        <w:sz w:val="15"/>
                        <w:lang w:val="it-IT"/>
                      </w:rPr>
                      <w:t>“ANTONIO</w:t>
                    </w:r>
                    <w:r w:rsidRPr="008F1213">
                      <w:rPr>
                        <w:rFonts w:ascii="Arial" w:hAnsi="Arial"/>
                        <w:b/>
                        <w:spacing w:val="-7"/>
                        <w:sz w:val="15"/>
                        <w:lang w:val="it-IT"/>
                      </w:rPr>
                      <w:t xml:space="preserve"> </w:t>
                    </w:r>
                    <w:r w:rsidRPr="008F1213">
                      <w:rPr>
                        <w:rFonts w:ascii="Arial" w:hAnsi="Arial"/>
                        <w:b/>
                        <w:sz w:val="15"/>
                        <w:lang w:val="it-IT"/>
                      </w:rPr>
                      <w:t>MEUCCI”</w:t>
                    </w:r>
                  </w:p>
                  <w:p w14:paraId="1825A513" w14:textId="77777777" w:rsidR="008F1213" w:rsidRPr="008F1213" w:rsidRDefault="008F1213">
                    <w:pPr>
                      <w:spacing w:before="1"/>
                      <w:ind w:left="1708" w:right="3164" w:firstLine="348"/>
                      <w:rPr>
                        <w:rFonts w:ascii="Arial" w:hAnsi="Arial"/>
                        <w:sz w:val="15"/>
                        <w:lang w:val="it-IT"/>
                      </w:rPr>
                    </w:pPr>
                    <w:r w:rsidRPr="008F1213">
                      <w:rPr>
                        <w:rFonts w:ascii="Arial" w:hAnsi="Arial"/>
                        <w:sz w:val="15"/>
                        <w:lang w:val="it-IT"/>
                      </w:rPr>
                      <w:t>35013 Cittadella (PD) - Via V. Alfieri, 58 – Tel. 049.5970210</w:t>
                    </w:r>
                    <w:r w:rsidRPr="008F1213">
                      <w:rPr>
                        <w:rFonts w:ascii="Arial" w:hAnsi="Arial"/>
                        <w:spacing w:val="1"/>
                        <w:sz w:val="15"/>
                        <w:lang w:val="it-IT"/>
                      </w:rPr>
                      <w:t xml:space="preserve"> </w:t>
                    </w:r>
                    <w:r w:rsidRPr="008F1213">
                      <w:rPr>
                        <w:rFonts w:ascii="Arial" w:hAnsi="Arial"/>
                        <w:sz w:val="15"/>
                        <w:lang w:val="it-IT"/>
                      </w:rPr>
                      <w:t>sezione</w:t>
                    </w:r>
                    <w:r w:rsidRPr="008F1213">
                      <w:rPr>
                        <w:rFonts w:ascii="Arial" w:hAnsi="Arial"/>
                        <w:spacing w:val="-3"/>
                        <w:sz w:val="15"/>
                        <w:lang w:val="it-IT"/>
                      </w:rPr>
                      <w:t xml:space="preserve"> </w:t>
                    </w:r>
                    <w:r w:rsidRPr="008F1213">
                      <w:rPr>
                        <w:rFonts w:ascii="Arial" w:hAnsi="Arial"/>
                        <w:sz w:val="15"/>
                        <w:lang w:val="it-IT"/>
                      </w:rPr>
                      <w:t>associata:</w:t>
                    </w:r>
                    <w:r w:rsidRPr="008F1213">
                      <w:rPr>
                        <w:rFonts w:ascii="Arial" w:hAnsi="Arial"/>
                        <w:spacing w:val="-3"/>
                        <w:sz w:val="15"/>
                        <w:lang w:val="it-IT"/>
                      </w:rPr>
                      <w:t xml:space="preserve"> </w:t>
                    </w:r>
                    <w:r w:rsidRPr="008F1213">
                      <w:rPr>
                        <w:rFonts w:ascii="Arial" w:hAnsi="Arial"/>
                        <w:sz w:val="15"/>
                        <w:lang w:val="it-IT"/>
                      </w:rPr>
                      <w:t>LICEO</w:t>
                    </w:r>
                    <w:r w:rsidRPr="008F1213">
                      <w:rPr>
                        <w:rFonts w:ascii="Arial" w:hAnsi="Arial"/>
                        <w:spacing w:val="-4"/>
                        <w:sz w:val="15"/>
                        <w:lang w:val="it-IT"/>
                      </w:rPr>
                      <w:t xml:space="preserve"> </w:t>
                    </w:r>
                    <w:r w:rsidRPr="008F1213">
                      <w:rPr>
                        <w:rFonts w:ascii="Arial" w:hAnsi="Arial"/>
                        <w:sz w:val="15"/>
                        <w:lang w:val="it-IT"/>
                      </w:rPr>
                      <w:t>ARTISTICO</w:t>
                    </w:r>
                    <w:r w:rsidRPr="008F1213">
                      <w:rPr>
                        <w:rFonts w:ascii="Arial" w:hAnsi="Arial"/>
                        <w:spacing w:val="-3"/>
                        <w:sz w:val="15"/>
                        <w:lang w:val="it-IT"/>
                      </w:rPr>
                      <w:t xml:space="preserve"> </w:t>
                    </w:r>
                    <w:r w:rsidRPr="008F1213">
                      <w:rPr>
                        <w:rFonts w:ascii="Arial" w:hAnsi="Arial"/>
                        <w:sz w:val="15"/>
                        <w:lang w:val="it-IT"/>
                      </w:rPr>
                      <w:t>STATALE</w:t>
                    </w:r>
                    <w:r w:rsidRPr="008F1213">
                      <w:rPr>
                        <w:rFonts w:ascii="Arial" w:hAnsi="Arial"/>
                        <w:spacing w:val="-4"/>
                        <w:sz w:val="15"/>
                        <w:lang w:val="it-IT"/>
                      </w:rPr>
                      <w:t xml:space="preserve"> </w:t>
                    </w:r>
                    <w:r w:rsidRPr="008F1213">
                      <w:rPr>
                        <w:rFonts w:ascii="Arial" w:hAnsi="Arial"/>
                        <w:sz w:val="15"/>
                        <w:lang w:val="it-IT"/>
                      </w:rPr>
                      <w:t>“MICHELE</w:t>
                    </w:r>
                    <w:r w:rsidRPr="008F1213">
                      <w:rPr>
                        <w:rFonts w:ascii="Arial" w:hAnsi="Arial"/>
                        <w:spacing w:val="-7"/>
                        <w:sz w:val="15"/>
                        <w:lang w:val="it-IT"/>
                      </w:rPr>
                      <w:t xml:space="preserve"> </w:t>
                    </w:r>
                    <w:r w:rsidRPr="008F1213">
                      <w:rPr>
                        <w:rFonts w:ascii="Arial" w:hAnsi="Arial"/>
                        <w:sz w:val="15"/>
                        <w:lang w:val="it-IT"/>
                      </w:rPr>
                      <w:t>FANOLI”</w:t>
                    </w:r>
                  </w:p>
                  <w:p w14:paraId="773A7BE0" w14:textId="77777777" w:rsidR="008F1213" w:rsidRPr="008F1213" w:rsidRDefault="008F1213">
                    <w:pPr>
                      <w:spacing w:line="171" w:lineRule="exact"/>
                      <w:ind w:left="1554" w:right="3150"/>
                      <w:jc w:val="center"/>
                      <w:rPr>
                        <w:rFonts w:ascii="Arial"/>
                        <w:sz w:val="15"/>
                        <w:lang w:val="it-IT"/>
                      </w:rPr>
                    </w:pPr>
                    <w:r w:rsidRPr="008F1213">
                      <w:rPr>
                        <w:rFonts w:ascii="Arial"/>
                        <w:sz w:val="15"/>
                        <w:lang w:val="it-IT"/>
                      </w:rPr>
                      <w:t>35013</w:t>
                    </w:r>
                    <w:r w:rsidRPr="008F1213">
                      <w:rPr>
                        <w:rFonts w:ascii="Arial"/>
                        <w:spacing w:val="-5"/>
                        <w:sz w:val="15"/>
                        <w:lang w:val="it-IT"/>
                      </w:rPr>
                      <w:t xml:space="preserve"> </w:t>
                    </w:r>
                    <w:r w:rsidRPr="008F1213">
                      <w:rPr>
                        <w:rFonts w:ascii="Arial"/>
                        <w:sz w:val="15"/>
                        <w:lang w:val="it-IT"/>
                      </w:rPr>
                      <w:t>Cittadella</w:t>
                    </w:r>
                    <w:r w:rsidRPr="008F1213">
                      <w:rPr>
                        <w:rFonts w:ascii="Arial"/>
                        <w:spacing w:val="-2"/>
                        <w:sz w:val="15"/>
                        <w:lang w:val="it-IT"/>
                      </w:rPr>
                      <w:t xml:space="preserve"> </w:t>
                    </w:r>
                    <w:r w:rsidRPr="008F1213">
                      <w:rPr>
                        <w:rFonts w:ascii="Arial"/>
                        <w:sz w:val="15"/>
                        <w:lang w:val="it-IT"/>
                      </w:rPr>
                      <w:t>(PD)</w:t>
                    </w:r>
                    <w:r w:rsidRPr="008F1213">
                      <w:rPr>
                        <w:rFonts w:ascii="Arial"/>
                        <w:spacing w:val="-2"/>
                        <w:sz w:val="15"/>
                        <w:lang w:val="it-IT"/>
                      </w:rPr>
                      <w:t xml:space="preserve"> </w:t>
                    </w:r>
                    <w:r w:rsidRPr="008F1213">
                      <w:rPr>
                        <w:rFonts w:ascii="Arial"/>
                        <w:sz w:val="15"/>
                        <w:lang w:val="it-IT"/>
                      </w:rPr>
                      <w:t>-</w:t>
                    </w:r>
                    <w:r w:rsidRPr="008F1213">
                      <w:rPr>
                        <w:rFonts w:ascii="Arial"/>
                        <w:spacing w:val="-2"/>
                        <w:sz w:val="15"/>
                        <w:lang w:val="it-IT"/>
                      </w:rPr>
                      <w:t xml:space="preserve"> </w:t>
                    </w:r>
                    <w:r w:rsidRPr="008F1213">
                      <w:rPr>
                        <w:rFonts w:ascii="Arial"/>
                        <w:sz w:val="15"/>
                        <w:lang w:val="it-IT"/>
                      </w:rPr>
                      <w:t>Via A.</w:t>
                    </w:r>
                    <w:r w:rsidRPr="008F1213">
                      <w:rPr>
                        <w:rFonts w:ascii="Arial"/>
                        <w:spacing w:val="-1"/>
                        <w:sz w:val="15"/>
                        <w:lang w:val="it-IT"/>
                      </w:rPr>
                      <w:t xml:space="preserve"> </w:t>
                    </w:r>
                    <w:r w:rsidRPr="008F1213">
                      <w:rPr>
                        <w:rFonts w:ascii="Arial"/>
                        <w:sz w:val="15"/>
                        <w:lang w:val="it-IT"/>
                      </w:rPr>
                      <w:t>Gabrielli,</w:t>
                    </w:r>
                    <w:r w:rsidRPr="008F1213">
                      <w:rPr>
                        <w:rFonts w:ascii="Arial"/>
                        <w:spacing w:val="-1"/>
                        <w:sz w:val="15"/>
                        <w:lang w:val="it-IT"/>
                      </w:rPr>
                      <w:t xml:space="preserve"> </w:t>
                    </w:r>
                    <w:r w:rsidRPr="008F1213">
                      <w:rPr>
                        <w:rFonts w:ascii="Arial"/>
                        <w:sz w:val="15"/>
                        <w:lang w:val="it-IT"/>
                      </w:rPr>
                      <w:t>28</w:t>
                    </w:r>
                  </w:p>
                  <w:p w14:paraId="19AF4680" w14:textId="77777777" w:rsidR="008F1213" w:rsidRDefault="008F1213">
                    <w:pPr>
                      <w:ind w:left="1554" w:right="3151"/>
                      <w:jc w:val="center"/>
                      <w:rPr>
                        <w:rFonts w:ascii="Arial"/>
                        <w:sz w:val="15"/>
                      </w:rPr>
                    </w:pPr>
                    <w:r>
                      <w:rPr>
                        <w:rFonts w:ascii="Arial"/>
                        <w:sz w:val="15"/>
                      </w:rPr>
                      <w:t>Sito</w:t>
                    </w:r>
                    <w:r>
                      <w:rPr>
                        <w:rFonts w:ascii="Arial"/>
                        <w:spacing w:val="-5"/>
                        <w:sz w:val="15"/>
                      </w:rPr>
                      <w:t xml:space="preserve"> </w:t>
                    </w:r>
                    <w:r>
                      <w:rPr>
                        <w:rFonts w:ascii="Arial"/>
                        <w:sz w:val="15"/>
                      </w:rPr>
                      <w:t>internet:</w:t>
                    </w:r>
                    <w:r>
                      <w:rPr>
                        <w:rFonts w:ascii="Arial"/>
                        <w:spacing w:val="34"/>
                        <w:sz w:val="15"/>
                      </w:rPr>
                      <w:t xml:space="preserve"> </w:t>
                    </w:r>
                    <w:hyperlink r:id="rId22">
                      <w:r>
                        <w:rPr>
                          <w:rFonts w:ascii="Arial"/>
                          <w:sz w:val="15"/>
                        </w:rPr>
                        <w:t>www.meuccifanoli.edu.it</w:t>
                      </w:r>
                      <w:r>
                        <w:rPr>
                          <w:rFonts w:ascii="Arial"/>
                          <w:spacing w:val="-4"/>
                          <w:sz w:val="15"/>
                        </w:rPr>
                        <w:t xml:space="preserve"> </w:t>
                      </w:r>
                    </w:hyperlink>
                    <w:r>
                      <w:rPr>
                        <w:rFonts w:ascii="Arial"/>
                        <w:sz w:val="15"/>
                      </w:rPr>
                      <w:t>-</w:t>
                    </w:r>
                    <w:r>
                      <w:rPr>
                        <w:rFonts w:ascii="Arial"/>
                        <w:spacing w:val="-4"/>
                        <w:sz w:val="15"/>
                      </w:rPr>
                      <w:t xml:space="preserve"> </w:t>
                    </w:r>
                    <w:r>
                      <w:rPr>
                        <w:rFonts w:ascii="Arial"/>
                        <w:sz w:val="15"/>
                      </w:rPr>
                      <w:t>Email:</w:t>
                    </w:r>
                    <w:r>
                      <w:rPr>
                        <w:rFonts w:ascii="Arial"/>
                        <w:spacing w:val="-4"/>
                        <w:sz w:val="15"/>
                      </w:rPr>
                      <w:t xml:space="preserve"> </w:t>
                    </w:r>
                    <w:hyperlink r:id="rId23">
                      <w:r>
                        <w:rPr>
                          <w:rFonts w:ascii="Arial"/>
                          <w:sz w:val="15"/>
                        </w:rPr>
                        <w:t>pdis018003@istruzione.it</w:t>
                      </w:r>
                    </w:hyperlink>
                  </w:p>
                </w:txbxContent>
              </v:textbox>
            </v:shape>
            <w10:anchorlock/>
          </v:group>
        </w:pict>
      </w:r>
    </w:p>
    <w:p w14:paraId="28CC741C" w14:textId="77777777" w:rsidR="00880202" w:rsidRDefault="00880202">
      <w:pPr>
        <w:rPr>
          <w:rFonts w:ascii="Arial"/>
          <w:sz w:val="20"/>
        </w:rPr>
      </w:pPr>
    </w:p>
    <w:p w14:paraId="468F18EF" w14:textId="77777777" w:rsidR="00880202" w:rsidRDefault="00880202">
      <w:pPr>
        <w:rPr>
          <w:rFonts w:ascii="Arial"/>
          <w:sz w:val="20"/>
        </w:rPr>
      </w:pPr>
    </w:p>
    <w:p w14:paraId="7ABC5C97" w14:textId="77777777" w:rsidR="00880202" w:rsidRDefault="00880202">
      <w:pPr>
        <w:spacing w:before="10"/>
        <w:rPr>
          <w:rFonts w:ascii="Arial"/>
          <w:sz w:val="21"/>
        </w:rPr>
      </w:pPr>
    </w:p>
    <w:p w14:paraId="27390FE8" w14:textId="77777777" w:rsidR="00880202" w:rsidRPr="004A6A68" w:rsidRDefault="00EE2205" w:rsidP="00A31321">
      <w:pPr>
        <w:pStyle w:val="Titolo2"/>
        <w:rPr>
          <w:lang w:val="it-IT"/>
        </w:rPr>
      </w:pPr>
      <w:bookmarkStart w:id="10" w:name="_Toc86483130"/>
      <w:r>
        <w:rPr>
          <w:noProof/>
        </w:rPr>
        <w:drawing>
          <wp:anchor distT="0" distB="0" distL="0" distR="0" simplePos="0" relativeHeight="251652096" behindDoc="1" locked="0" layoutInCell="1" allowOverlap="1" wp14:anchorId="084A8DE0" wp14:editId="2F31863E">
            <wp:simplePos x="0" y="0"/>
            <wp:positionH relativeFrom="page">
              <wp:posOffset>769619</wp:posOffset>
            </wp:positionH>
            <wp:positionV relativeFrom="paragraph">
              <wp:posOffset>-1356476</wp:posOffset>
            </wp:positionV>
            <wp:extent cx="671041" cy="817245"/>
            <wp:effectExtent l="0" t="0" r="0" b="0"/>
            <wp:wrapNone/>
            <wp:docPr id="1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2.jpeg"/>
                    <pic:cNvPicPr/>
                  </pic:nvPicPr>
                  <pic:blipFill>
                    <a:blip r:embed="rId13" cstate="print"/>
                    <a:stretch>
                      <a:fillRect/>
                    </a:stretch>
                  </pic:blipFill>
                  <pic:spPr>
                    <a:xfrm>
                      <a:off x="0" y="0"/>
                      <a:ext cx="671041" cy="817245"/>
                    </a:xfrm>
                    <a:prstGeom prst="rect">
                      <a:avLst/>
                    </a:prstGeom>
                  </pic:spPr>
                </pic:pic>
              </a:graphicData>
            </a:graphic>
          </wp:anchor>
        </w:drawing>
      </w:r>
      <w:r>
        <w:rPr>
          <w:noProof/>
        </w:rPr>
        <w:drawing>
          <wp:anchor distT="0" distB="0" distL="0" distR="0" simplePos="0" relativeHeight="251654144" behindDoc="1" locked="0" layoutInCell="1" allowOverlap="1" wp14:anchorId="19F7D763" wp14:editId="540EA2CB">
            <wp:simplePos x="0" y="0"/>
            <wp:positionH relativeFrom="page">
              <wp:posOffset>5157215</wp:posOffset>
            </wp:positionH>
            <wp:positionV relativeFrom="paragraph">
              <wp:posOffset>-1286372</wp:posOffset>
            </wp:positionV>
            <wp:extent cx="674751" cy="674751"/>
            <wp:effectExtent l="0" t="0" r="0" b="0"/>
            <wp:wrapNone/>
            <wp:docPr id="15"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7.jpeg"/>
                    <pic:cNvPicPr/>
                  </pic:nvPicPr>
                  <pic:blipFill>
                    <a:blip r:embed="rId24" cstate="print"/>
                    <a:stretch>
                      <a:fillRect/>
                    </a:stretch>
                  </pic:blipFill>
                  <pic:spPr>
                    <a:xfrm>
                      <a:off x="0" y="0"/>
                      <a:ext cx="674751" cy="674751"/>
                    </a:xfrm>
                    <a:prstGeom prst="rect">
                      <a:avLst/>
                    </a:prstGeom>
                  </pic:spPr>
                </pic:pic>
              </a:graphicData>
            </a:graphic>
          </wp:anchor>
        </w:drawing>
      </w:r>
      <w:r w:rsidRPr="004A6A68">
        <w:rPr>
          <w:lang w:val="it-IT"/>
        </w:rPr>
        <w:t>GRIGLIA DI VALUTAZIONE PROVA SCRITTA E ORALE DI ITALIANO E GEOSTORIA - BIENNIO</w:t>
      </w:r>
      <w:bookmarkEnd w:id="10"/>
    </w:p>
    <w:p w14:paraId="53240548" w14:textId="77777777" w:rsidR="00880202" w:rsidRPr="004A6A68" w:rsidRDefault="00880202" w:rsidP="00A31321">
      <w:pPr>
        <w:pStyle w:val="Titolo2"/>
        <w:rPr>
          <w:rFonts w:ascii="Times New Roman"/>
          <w:lang w:val="it-IT"/>
        </w:rPr>
      </w:pPr>
    </w:p>
    <w:p w14:paraId="0F75867E" w14:textId="77777777" w:rsidR="00880202" w:rsidRPr="004A6A68" w:rsidRDefault="00880202">
      <w:pPr>
        <w:rPr>
          <w:rFonts w:ascii="Times New Roman"/>
          <w:b/>
          <w:lang w:val="it-IT"/>
        </w:rPr>
      </w:pPr>
    </w:p>
    <w:p w14:paraId="2AB5492C" w14:textId="77777777" w:rsidR="00880202" w:rsidRPr="004A6A68" w:rsidRDefault="00880202">
      <w:pPr>
        <w:spacing w:before="4"/>
        <w:rPr>
          <w:rFonts w:ascii="Times New Roman"/>
          <w:b/>
          <w:sz w:val="19"/>
          <w:lang w:val="it-IT"/>
        </w:rPr>
      </w:pPr>
    </w:p>
    <w:p w14:paraId="07C4D5B5" w14:textId="77777777" w:rsidR="00880202" w:rsidRDefault="00EE2205">
      <w:pPr>
        <w:ind w:left="692"/>
        <w:rPr>
          <w:rFonts w:ascii="Times New Roman" w:hAnsi="Times New Roman"/>
          <w:sz w:val="18"/>
        </w:rPr>
      </w:pPr>
      <w:r>
        <w:rPr>
          <w:rFonts w:ascii="Times New Roman" w:hAnsi="Times New Roman"/>
          <w:sz w:val="18"/>
        </w:rPr>
        <w:t>ALUNNO/A……………………………………………………………………………………………………</w:t>
      </w:r>
      <w:proofErr w:type="gramStart"/>
      <w:r>
        <w:rPr>
          <w:rFonts w:ascii="Times New Roman" w:hAnsi="Times New Roman"/>
          <w:sz w:val="18"/>
        </w:rPr>
        <w:t>…..</w:t>
      </w:r>
      <w:proofErr w:type="gramEnd"/>
      <w:r>
        <w:rPr>
          <w:rFonts w:ascii="Times New Roman" w:hAnsi="Times New Roman"/>
          <w:sz w:val="18"/>
        </w:rPr>
        <w:t>….</w:t>
      </w:r>
    </w:p>
    <w:p w14:paraId="2547477D" w14:textId="77777777" w:rsidR="00880202" w:rsidRDefault="00EE2205">
      <w:pPr>
        <w:spacing w:before="31"/>
        <w:ind w:left="692"/>
        <w:rPr>
          <w:rFonts w:ascii="Times New Roman" w:hAnsi="Times New Roman"/>
          <w:sz w:val="18"/>
        </w:rPr>
      </w:pPr>
      <w:proofErr w:type="spellStart"/>
      <w:r>
        <w:rPr>
          <w:rFonts w:ascii="Times New Roman" w:hAnsi="Times New Roman"/>
          <w:sz w:val="18"/>
        </w:rPr>
        <w:t>Classe</w:t>
      </w:r>
      <w:proofErr w:type="spellEnd"/>
      <w:r>
        <w:rPr>
          <w:rFonts w:ascii="Times New Roman" w:hAnsi="Times New Roman"/>
          <w:sz w:val="18"/>
        </w:rPr>
        <w:t>………………………….</w:t>
      </w:r>
    </w:p>
    <w:p w14:paraId="3A8E4BDF" w14:textId="77777777" w:rsidR="00880202" w:rsidRDefault="00880202" w:rsidP="009B21AF">
      <w:pPr>
        <w:spacing w:before="10"/>
        <w:ind w:left="284"/>
        <w:rPr>
          <w:rFonts w:ascii="Times New Roman"/>
          <w:sz w:val="27"/>
        </w:rPr>
      </w:pPr>
    </w:p>
    <w:tbl>
      <w:tblPr>
        <w:tblW w:w="0" w:type="auto"/>
        <w:tblInd w:w="3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373"/>
        <w:gridCol w:w="1359"/>
        <w:gridCol w:w="1418"/>
        <w:gridCol w:w="1417"/>
        <w:gridCol w:w="1186"/>
        <w:gridCol w:w="1188"/>
        <w:gridCol w:w="1175"/>
        <w:gridCol w:w="1250"/>
      </w:tblGrid>
      <w:tr w:rsidR="000E5126" w14:paraId="3325955C" w14:textId="77777777" w:rsidTr="008F1213">
        <w:trPr>
          <w:trHeight w:val="568"/>
        </w:trPr>
        <w:tc>
          <w:tcPr>
            <w:tcW w:w="1373" w:type="dxa"/>
            <w:shd w:val="clear" w:color="auto" w:fill="FFFF00"/>
            <w:vAlign w:val="center"/>
          </w:tcPr>
          <w:p w14:paraId="1ABE2D61" w14:textId="77777777" w:rsidR="000E5126" w:rsidRPr="009B21AF" w:rsidRDefault="000E5126" w:rsidP="008F1213">
            <w:pPr>
              <w:pStyle w:val="Paragrafoelenco"/>
              <w:spacing w:before="99"/>
              <w:ind w:left="30" w:firstLine="0"/>
              <w:rPr>
                <w:rFonts w:ascii="Arial"/>
                <w:b/>
                <w:sz w:val="16"/>
                <w:szCs w:val="16"/>
              </w:rPr>
            </w:pPr>
            <w:r w:rsidRPr="009B21AF">
              <w:rPr>
                <w:rFonts w:ascii="Arial"/>
                <w:b/>
                <w:sz w:val="16"/>
                <w:szCs w:val="16"/>
              </w:rPr>
              <w:t>INDICATORI</w:t>
            </w:r>
          </w:p>
        </w:tc>
        <w:tc>
          <w:tcPr>
            <w:tcW w:w="1359" w:type="dxa"/>
            <w:shd w:val="clear" w:color="auto" w:fill="FFFF00"/>
            <w:vAlign w:val="center"/>
          </w:tcPr>
          <w:p w14:paraId="0CDF92CC" w14:textId="77777777" w:rsidR="000E5126" w:rsidRPr="009B21AF" w:rsidRDefault="000E5126" w:rsidP="008F1213">
            <w:pPr>
              <w:pStyle w:val="Paragrafoelenco"/>
              <w:spacing w:before="101"/>
              <w:ind w:left="30" w:firstLine="0"/>
              <w:rPr>
                <w:rFonts w:ascii="Arial"/>
                <w:b/>
                <w:sz w:val="16"/>
                <w:szCs w:val="16"/>
              </w:rPr>
            </w:pPr>
            <w:r w:rsidRPr="009B21AF">
              <w:rPr>
                <w:rFonts w:ascii="Arial"/>
                <w:b/>
                <w:sz w:val="16"/>
                <w:szCs w:val="16"/>
              </w:rPr>
              <w:t>MOLTO</w:t>
            </w:r>
            <w:r w:rsidRPr="009B21AF">
              <w:rPr>
                <w:rFonts w:ascii="Arial"/>
                <w:b/>
                <w:spacing w:val="1"/>
                <w:sz w:val="16"/>
                <w:szCs w:val="16"/>
              </w:rPr>
              <w:t xml:space="preserve"> </w:t>
            </w:r>
            <w:r w:rsidRPr="009B21AF">
              <w:rPr>
                <w:rFonts w:ascii="Arial"/>
                <w:b/>
                <w:sz w:val="16"/>
                <w:szCs w:val="16"/>
              </w:rPr>
              <w:t>SCARSO</w:t>
            </w:r>
          </w:p>
        </w:tc>
        <w:tc>
          <w:tcPr>
            <w:tcW w:w="1418" w:type="dxa"/>
            <w:shd w:val="clear" w:color="auto" w:fill="FFFF00"/>
            <w:vAlign w:val="center"/>
          </w:tcPr>
          <w:p w14:paraId="780F4431" w14:textId="77777777" w:rsidR="000E5126" w:rsidRPr="009B21AF" w:rsidRDefault="000E5126" w:rsidP="008F1213">
            <w:pPr>
              <w:pStyle w:val="Paragrafoelenco"/>
              <w:spacing w:before="101"/>
              <w:ind w:left="30" w:firstLine="0"/>
              <w:rPr>
                <w:rFonts w:ascii="Arial"/>
                <w:b/>
                <w:sz w:val="16"/>
                <w:szCs w:val="16"/>
              </w:rPr>
            </w:pPr>
            <w:r w:rsidRPr="009B21AF">
              <w:rPr>
                <w:rFonts w:ascii="Arial"/>
                <w:b/>
                <w:sz w:val="16"/>
                <w:szCs w:val="16"/>
              </w:rPr>
              <w:t>GRAVEMENTE</w:t>
            </w:r>
            <w:r w:rsidRPr="009B21AF">
              <w:rPr>
                <w:rFonts w:ascii="Arial"/>
                <w:b/>
                <w:spacing w:val="1"/>
                <w:sz w:val="16"/>
                <w:szCs w:val="16"/>
              </w:rPr>
              <w:t xml:space="preserve"> </w:t>
            </w:r>
            <w:r w:rsidRPr="009B21AF">
              <w:rPr>
                <w:rFonts w:ascii="Arial"/>
                <w:b/>
                <w:sz w:val="16"/>
                <w:szCs w:val="16"/>
              </w:rPr>
              <w:t>INSUFFICIENTE</w:t>
            </w:r>
          </w:p>
        </w:tc>
        <w:tc>
          <w:tcPr>
            <w:tcW w:w="1417" w:type="dxa"/>
            <w:shd w:val="clear" w:color="auto" w:fill="FFFF00"/>
            <w:vAlign w:val="center"/>
          </w:tcPr>
          <w:p w14:paraId="7CB812D1" w14:textId="77777777" w:rsidR="000E5126" w:rsidRPr="009B21AF" w:rsidRDefault="000E5126" w:rsidP="008F1213">
            <w:pPr>
              <w:pStyle w:val="Paragrafoelenco"/>
              <w:spacing w:before="101"/>
              <w:ind w:left="80" w:right="100" w:firstLine="0"/>
              <w:jc w:val="center"/>
              <w:rPr>
                <w:rFonts w:ascii="Arial"/>
                <w:b/>
                <w:sz w:val="16"/>
                <w:szCs w:val="16"/>
              </w:rPr>
            </w:pPr>
            <w:r w:rsidRPr="009B21AF">
              <w:rPr>
                <w:rFonts w:ascii="Arial"/>
                <w:b/>
                <w:sz w:val="16"/>
                <w:szCs w:val="16"/>
              </w:rPr>
              <w:t>INSUFFICIENTE</w:t>
            </w:r>
          </w:p>
        </w:tc>
        <w:tc>
          <w:tcPr>
            <w:tcW w:w="1186" w:type="dxa"/>
            <w:shd w:val="clear" w:color="auto" w:fill="FFFF00"/>
            <w:vAlign w:val="center"/>
          </w:tcPr>
          <w:p w14:paraId="3CB6E86B" w14:textId="77777777" w:rsidR="000E5126" w:rsidRPr="009B21AF" w:rsidRDefault="000E5126" w:rsidP="008F1213">
            <w:pPr>
              <w:pStyle w:val="Paragrafoelenco"/>
              <w:spacing w:before="101"/>
              <w:ind w:left="80" w:right="79" w:firstLine="0"/>
              <w:jc w:val="center"/>
              <w:rPr>
                <w:rFonts w:ascii="Arial"/>
                <w:b/>
                <w:sz w:val="16"/>
                <w:szCs w:val="16"/>
              </w:rPr>
            </w:pPr>
            <w:r w:rsidRPr="009B21AF">
              <w:rPr>
                <w:rFonts w:ascii="Arial"/>
                <w:b/>
                <w:sz w:val="16"/>
                <w:szCs w:val="16"/>
              </w:rPr>
              <w:t>SUFFICENTE</w:t>
            </w:r>
          </w:p>
        </w:tc>
        <w:tc>
          <w:tcPr>
            <w:tcW w:w="1188" w:type="dxa"/>
            <w:shd w:val="clear" w:color="auto" w:fill="FFFF00"/>
            <w:vAlign w:val="center"/>
          </w:tcPr>
          <w:p w14:paraId="4FFF1A86" w14:textId="77777777" w:rsidR="000E5126" w:rsidRPr="009B21AF" w:rsidRDefault="000E5126" w:rsidP="008F1213">
            <w:pPr>
              <w:pStyle w:val="Paragrafoelenco"/>
              <w:spacing w:before="101"/>
              <w:ind w:left="80" w:right="142" w:firstLine="0"/>
              <w:jc w:val="center"/>
              <w:rPr>
                <w:rFonts w:ascii="Arial"/>
                <w:b/>
                <w:sz w:val="16"/>
                <w:szCs w:val="16"/>
              </w:rPr>
            </w:pPr>
            <w:r w:rsidRPr="009B21AF">
              <w:rPr>
                <w:rFonts w:ascii="Arial"/>
                <w:b/>
                <w:sz w:val="16"/>
                <w:szCs w:val="16"/>
              </w:rPr>
              <w:t>BUONO</w:t>
            </w:r>
          </w:p>
        </w:tc>
        <w:tc>
          <w:tcPr>
            <w:tcW w:w="1175" w:type="dxa"/>
            <w:shd w:val="clear" w:color="auto" w:fill="FFFF00"/>
            <w:vAlign w:val="center"/>
          </w:tcPr>
          <w:p w14:paraId="08A975BA" w14:textId="77777777" w:rsidR="000E5126" w:rsidRPr="009B21AF" w:rsidRDefault="000E5126" w:rsidP="008F1213">
            <w:pPr>
              <w:pStyle w:val="Paragrafoelenco"/>
              <w:spacing w:before="101"/>
              <w:ind w:left="80" w:right="219" w:firstLine="0"/>
              <w:jc w:val="center"/>
              <w:rPr>
                <w:rFonts w:ascii="Arial"/>
                <w:b/>
                <w:sz w:val="16"/>
                <w:szCs w:val="16"/>
              </w:rPr>
            </w:pPr>
            <w:r w:rsidRPr="009B21AF">
              <w:rPr>
                <w:rFonts w:ascii="Arial"/>
                <w:b/>
                <w:sz w:val="16"/>
                <w:szCs w:val="16"/>
              </w:rPr>
              <w:t>OTTIMO</w:t>
            </w:r>
          </w:p>
        </w:tc>
        <w:tc>
          <w:tcPr>
            <w:tcW w:w="1250" w:type="dxa"/>
            <w:tcBorders>
              <w:right w:val="single" w:sz="8" w:space="0" w:color="000000"/>
            </w:tcBorders>
            <w:shd w:val="clear" w:color="auto" w:fill="FFFF00"/>
            <w:vAlign w:val="center"/>
          </w:tcPr>
          <w:p w14:paraId="68161B63" w14:textId="77777777" w:rsidR="000E5126" w:rsidRPr="009B21AF" w:rsidRDefault="000E5126" w:rsidP="008F1213">
            <w:pPr>
              <w:pStyle w:val="Paragrafoelenco"/>
              <w:spacing w:before="101"/>
              <w:ind w:left="80" w:right="60" w:firstLine="0"/>
              <w:jc w:val="center"/>
              <w:rPr>
                <w:rFonts w:ascii="Arial"/>
                <w:b/>
                <w:sz w:val="16"/>
                <w:szCs w:val="16"/>
              </w:rPr>
            </w:pPr>
            <w:r w:rsidRPr="009B21AF">
              <w:rPr>
                <w:rFonts w:ascii="Arial"/>
                <w:b/>
                <w:sz w:val="16"/>
                <w:szCs w:val="16"/>
              </w:rPr>
              <w:t>ECCELLENTE</w:t>
            </w:r>
          </w:p>
        </w:tc>
      </w:tr>
      <w:tr w:rsidR="000E5126" w14:paraId="45521710" w14:textId="77777777" w:rsidTr="008F1213">
        <w:trPr>
          <w:trHeight w:val="1339"/>
        </w:trPr>
        <w:tc>
          <w:tcPr>
            <w:tcW w:w="1373" w:type="dxa"/>
            <w:vAlign w:val="center"/>
          </w:tcPr>
          <w:p w14:paraId="43DFAF95" w14:textId="77777777" w:rsidR="000E5126" w:rsidRPr="009B21AF" w:rsidRDefault="000E5126" w:rsidP="008F1213">
            <w:pPr>
              <w:pStyle w:val="Paragrafoelenco"/>
              <w:spacing w:before="99"/>
              <w:ind w:left="30" w:firstLine="0"/>
              <w:rPr>
                <w:rFonts w:ascii="Arial" w:hAnsi="Arial" w:cs="Arial"/>
                <w:b/>
                <w:sz w:val="18"/>
                <w:szCs w:val="18"/>
              </w:rPr>
            </w:pPr>
            <w:proofErr w:type="spellStart"/>
            <w:r w:rsidRPr="009B21AF">
              <w:rPr>
                <w:rFonts w:ascii="Arial" w:hAnsi="Arial" w:cs="Arial"/>
                <w:b/>
                <w:sz w:val="18"/>
                <w:szCs w:val="18"/>
              </w:rPr>
              <w:t>Esattezza</w:t>
            </w:r>
            <w:proofErr w:type="spellEnd"/>
            <w:r w:rsidRPr="009B21AF">
              <w:rPr>
                <w:rFonts w:ascii="Arial" w:hAnsi="Arial" w:cs="Arial"/>
                <w:b/>
                <w:spacing w:val="1"/>
                <w:sz w:val="18"/>
                <w:szCs w:val="18"/>
              </w:rPr>
              <w:t xml:space="preserve"> </w:t>
            </w:r>
            <w:proofErr w:type="spellStart"/>
            <w:r w:rsidRPr="009B21AF">
              <w:rPr>
                <w:rFonts w:ascii="Arial" w:hAnsi="Arial" w:cs="Arial"/>
                <w:b/>
                <w:sz w:val="18"/>
                <w:szCs w:val="18"/>
              </w:rPr>
              <w:t>delle</w:t>
            </w:r>
            <w:proofErr w:type="spellEnd"/>
            <w:r w:rsidRPr="009B21AF">
              <w:rPr>
                <w:rFonts w:ascii="Arial" w:hAnsi="Arial" w:cs="Arial"/>
                <w:b/>
                <w:spacing w:val="1"/>
                <w:sz w:val="18"/>
                <w:szCs w:val="18"/>
              </w:rPr>
              <w:t xml:space="preserve"> </w:t>
            </w:r>
            <w:proofErr w:type="spellStart"/>
            <w:r w:rsidRPr="009B21AF">
              <w:rPr>
                <w:rFonts w:ascii="Arial" w:hAnsi="Arial" w:cs="Arial"/>
                <w:b/>
                <w:sz w:val="18"/>
                <w:szCs w:val="18"/>
              </w:rPr>
              <w:t>informazioni</w:t>
            </w:r>
            <w:proofErr w:type="spellEnd"/>
          </w:p>
        </w:tc>
        <w:tc>
          <w:tcPr>
            <w:tcW w:w="1359" w:type="dxa"/>
            <w:vAlign w:val="center"/>
          </w:tcPr>
          <w:p w14:paraId="775FB3B4" w14:textId="77777777" w:rsidR="000E5126" w:rsidRPr="009B21AF" w:rsidRDefault="000E5126" w:rsidP="008F1213">
            <w:pPr>
              <w:pStyle w:val="Paragrafoelenco"/>
              <w:spacing w:before="100"/>
              <w:ind w:left="30" w:firstLine="0"/>
              <w:jc w:val="center"/>
              <w:rPr>
                <w:rFonts w:ascii="Arial" w:hAnsi="Arial" w:cs="Arial"/>
                <w:b/>
                <w:sz w:val="18"/>
                <w:szCs w:val="18"/>
              </w:rPr>
            </w:pPr>
            <w:r w:rsidRPr="009B21AF">
              <w:rPr>
                <w:rFonts w:ascii="Arial" w:hAnsi="Arial" w:cs="Arial"/>
                <w:b/>
                <w:sz w:val="18"/>
                <w:szCs w:val="18"/>
              </w:rPr>
              <w:t>0,5</w:t>
            </w:r>
          </w:p>
          <w:p w14:paraId="2D7DF2A8" w14:textId="77777777" w:rsidR="000E5126" w:rsidRPr="009B21AF" w:rsidRDefault="000E5126" w:rsidP="008F1213">
            <w:pPr>
              <w:pStyle w:val="Paragrafoelenco"/>
              <w:spacing w:before="207"/>
              <w:ind w:left="30" w:firstLine="0"/>
              <w:jc w:val="center"/>
              <w:rPr>
                <w:rFonts w:ascii="Arial" w:hAnsi="Arial" w:cs="Arial"/>
                <w:sz w:val="18"/>
                <w:szCs w:val="18"/>
              </w:rPr>
            </w:pPr>
            <w:proofErr w:type="spellStart"/>
            <w:r w:rsidRPr="009B21AF">
              <w:rPr>
                <w:rFonts w:ascii="Arial" w:hAnsi="Arial" w:cs="Arial"/>
                <w:sz w:val="18"/>
                <w:szCs w:val="18"/>
              </w:rPr>
              <w:t>Assente</w:t>
            </w:r>
            <w:proofErr w:type="spellEnd"/>
          </w:p>
        </w:tc>
        <w:tc>
          <w:tcPr>
            <w:tcW w:w="1418" w:type="dxa"/>
            <w:vAlign w:val="center"/>
          </w:tcPr>
          <w:p w14:paraId="53D2F105" w14:textId="77777777" w:rsidR="000E5126" w:rsidRPr="009B21AF" w:rsidRDefault="000E5126" w:rsidP="008F1213">
            <w:pPr>
              <w:pStyle w:val="Paragrafoelenco"/>
              <w:spacing w:before="100"/>
              <w:ind w:left="30" w:firstLine="0"/>
              <w:jc w:val="center"/>
              <w:rPr>
                <w:rFonts w:ascii="Arial" w:hAnsi="Arial" w:cs="Arial"/>
                <w:b/>
                <w:sz w:val="18"/>
                <w:szCs w:val="18"/>
              </w:rPr>
            </w:pPr>
            <w:r w:rsidRPr="009B21AF">
              <w:rPr>
                <w:rFonts w:ascii="Arial" w:hAnsi="Arial" w:cs="Arial"/>
                <w:b/>
                <w:sz w:val="18"/>
                <w:szCs w:val="18"/>
              </w:rPr>
              <w:t>1</w:t>
            </w:r>
          </w:p>
          <w:p w14:paraId="5E752C6C" w14:textId="77777777" w:rsidR="000E5126" w:rsidRPr="009B21AF" w:rsidRDefault="000E5126" w:rsidP="008F1213">
            <w:pPr>
              <w:pStyle w:val="Paragrafoelenco"/>
              <w:spacing w:before="207"/>
              <w:ind w:left="30" w:firstLine="0"/>
              <w:jc w:val="center"/>
              <w:rPr>
                <w:rFonts w:ascii="Arial" w:hAnsi="Arial" w:cs="Arial"/>
                <w:sz w:val="18"/>
                <w:szCs w:val="18"/>
              </w:rPr>
            </w:pPr>
            <w:proofErr w:type="spellStart"/>
            <w:r w:rsidRPr="009B21AF">
              <w:rPr>
                <w:rFonts w:ascii="Arial" w:hAnsi="Arial" w:cs="Arial"/>
                <w:sz w:val="18"/>
                <w:szCs w:val="18"/>
              </w:rPr>
              <w:t>Lacunosa</w:t>
            </w:r>
            <w:proofErr w:type="spellEnd"/>
            <w:r w:rsidRPr="009B21AF">
              <w:rPr>
                <w:rFonts w:ascii="Arial" w:hAnsi="Arial" w:cs="Arial"/>
                <w:sz w:val="18"/>
                <w:szCs w:val="18"/>
              </w:rPr>
              <w:t xml:space="preserve"> e</w:t>
            </w:r>
            <w:r w:rsidRPr="009B21AF">
              <w:rPr>
                <w:rFonts w:ascii="Arial" w:hAnsi="Arial" w:cs="Arial"/>
                <w:spacing w:val="-47"/>
                <w:sz w:val="18"/>
                <w:szCs w:val="18"/>
              </w:rPr>
              <w:t xml:space="preserve"> </w:t>
            </w:r>
            <w:proofErr w:type="spellStart"/>
            <w:r w:rsidRPr="009B21AF">
              <w:rPr>
                <w:rFonts w:ascii="Arial" w:hAnsi="Arial" w:cs="Arial"/>
                <w:sz w:val="18"/>
                <w:szCs w:val="18"/>
              </w:rPr>
              <w:t>superficiale</w:t>
            </w:r>
            <w:proofErr w:type="spellEnd"/>
          </w:p>
        </w:tc>
        <w:tc>
          <w:tcPr>
            <w:tcW w:w="1417" w:type="dxa"/>
            <w:vAlign w:val="center"/>
          </w:tcPr>
          <w:p w14:paraId="503622BF" w14:textId="77777777" w:rsidR="000E5126" w:rsidRPr="009B21AF" w:rsidRDefault="000E5126" w:rsidP="008F1213">
            <w:pPr>
              <w:pStyle w:val="Paragrafoelenco"/>
              <w:spacing w:before="100"/>
              <w:ind w:left="80" w:right="97" w:firstLine="0"/>
              <w:jc w:val="center"/>
              <w:rPr>
                <w:rFonts w:ascii="Arial" w:hAnsi="Arial" w:cs="Arial"/>
                <w:b/>
                <w:sz w:val="18"/>
                <w:szCs w:val="18"/>
              </w:rPr>
            </w:pPr>
            <w:r w:rsidRPr="009B21AF">
              <w:rPr>
                <w:rFonts w:ascii="Arial" w:hAnsi="Arial" w:cs="Arial"/>
                <w:b/>
                <w:sz w:val="18"/>
                <w:szCs w:val="18"/>
              </w:rPr>
              <w:t>1,5</w:t>
            </w:r>
          </w:p>
          <w:p w14:paraId="47DFC85C" w14:textId="77777777" w:rsidR="000E5126" w:rsidRPr="009B21AF" w:rsidRDefault="000E5126" w:rsidP="008F1213">
            <w:pPr>
              <w:pStyle w:val="Paragrafoelenco"/>
              <w:spacing w:before="207"/>
              <w:ind w:left="80" w:right="265" w:firstLine="0"/>
              <w:jc w:val="center"/>
              <w:rPr>
                <w:rFonts w:ascii="Arial" w:hAnsi="Arial" w:cs="Arial"/>
                <w:sz w:val="18"/>
                <w:szCs w:val="18"/>
              </w:rPr>
            </w:pPr>
            <w:r w:rsidRPr="009B21AF">
              <w:rPr>
                <w:rFonts w:ascii="Arial" w:hAnsi="Arial" w:cs="Arial"/>
                <w:sz w:val="18"/>
                <w:szCs w:val="18"/>
              </w:rPr>
              <w:t>Parziale e</w:t>
            </w:r>
            <w:r w:rsidRPr="009B21AF">
              <w:rPr>
                <w:rFonts w:ascii="Arial" w:hAnsi="Arial" w:cs="Arial"/>
                <w:spacing w:val="1"/>
                <w:sz w:val="18"/>
                <w:szCs w:val="18"/>
              </w:rPr>
              <w:t xml:space="preserve"> </w:t>
            </w:r>
            <w:proofErr w:type="spellStart"/>
            <w:r w:rsidRPr="009B21AF">
              <w:rPr>
                <w:rFonts w:ascii="Arial" w:hAnsi="Arial" w:cs="Arial"/>
                <w:sz w:val="18"/>
                <w:szCs w:val="18"/>
              </w:rPr>
              <w:t>superficiale</w:t>
            </w:r>
            <w:proofErr w:type="spellEnd"/>
          </w:p>
        </w:tc>
        <w:tc>
          <w:tcPr>
            <w:tcW w:w="1186" w:type="dxa"/>
            <w:vAlign w:val="center"/>
          </w:tcPr>
          <w:p w14:paraId="6F165C7E" w14:textId="77777777" w:rsidR="000E5126" w:rsidRPr="004A6A68" w:rsidRDefault="000E5126" w:rsidP="008F1213">
            <w:pPr>
              <w:pStyle w:val="Paragrafoelenco"/>
              <w:spacing w:before="100"/>
              <w:ind w:left="80" w:right="79" w:firstLine="0"/>
              <w:jc w:val="center"/>
              <w:rPr>
                <w:rFonts w:ascii="Arial" w:hAnsi="Arial" w:cs="Arial"/>
                <w:b/>
                <w:sz w:val="18"/>
                <w:szCs w:val="18"/>
                <w:lang w:val="it-IT"/>
              </w:rPr>
            </w:pPr>
            <w:r w:rsidRPr="004A6A68">
              <w:rPr>
                <w:rFonts w:ascii="Arial" w:hAnsi="Arial" w:cs="Arial"/>
                <w:b/>
                <w:sz w:val="18"/>
                <w:szCs w:val="18"/>
                <w:lang w:val="it-IT"/>
              </w:rPr>
              <w:t>1,75</w:t>
            </w:r>
          </w:p>
          <w:p w14:paraId="47E73D44" w14:textId="77777777" w:rsidR="000E5126" w:rsidRPr="004A6A68" w:rsidRDefault="000E5126" w:rsidP="008F1213">
            <w:pPr>
              <w:pStyle w:val="Paragrafoelenco"/>
              <w:spacing w:before="207"/>
              <w:ind w:left="80" w:right="79" w:firstLine="0"/>
              <w:jc w:val="center"/>
              <w:rPr>
                <w:rFonts w:ascii="Arial" w:hAnsi="Arial" w:cs="Arial"/>
                <w:sz w:val="16"/>
                <w:szCs w:val="16"/>
                <w:lang w:val="it-IT"/>
              </w:rPr>
            </w:pPr>
            <w:r w:rsidRPr="004A6A68">
              <w:rPr>
                <w:rFonts w:ascii="Arial" w:hAnsi="Arial" w:cs="Arial"/>
                <w:sz w:val="16"/>
                <w:szCs w:val="16"/>
                <w:lang w:val="it-IT"/>
              </w:rPr>
              <w:t>Gli elementi</w:t>
            </w:r>
            <w:r w:rsidRPr="004A6A68">
              <w:rPr>
                <w:rFonts w:ascii="Arial" w:hAnsi="Arial" w:cs="Arial"/>
                <w:spacing w:val="-47"/>
                <w:sz w:val="16"/>
                <w:szCs w:val="16"/>
                <w:lang w:val="it-IT"/>
              </w:rPr>
              <w:t xml:space="preserve"> </w:t>
            </w:r>
            <w:r w:rsidRPr="004A6A68">
              <w:rPr>
                <w:rFonts w:ascii="Arial" w:hAnsi="Arial" w:cs="Arial"/>
                <w:sz w:val="16"/>
                <w:szCs w:val="16"/>
                <w:lang w:val="it-IT"/>
              </w:rPr>
              <w:t>principali</w:t>
            </w:r>
            <w:r w:rsidRPr="004A6A68">
              <w:rPr>
                <w:rFonts w:ascii="Arial" w:hAnsi="Arial" w:cs="Arial"/>
                <w:spacing w:val="1"/>
                <w:sz w:val="16"/>
                <w:szCs w:val="16"/>
                <w:lang w:val="it-IT"/>
              </w:rPr>
              <w:t xml:space="preserve"> </w:t>
            </w:r>
            <w:r w:rsidRPr="004A6A68">
              <w:rPr>
                <w:rFonts w:ascii="Arial" w:hAnsi="Arial" w:cs="Arial"/>
                <w:sz w:val="16"/>
                <w:szCs w:val="16"/>
                <w:lang w:val="it-IT"/>
              </w:rPr>
              <w:t>risultano</w:t>
            </w:r>
            <w:r w:rsidRPr="004A6A68">
              <w:rPr>
                <w:rFonts w:ascii="Arial" w:hAnsi="Arial" w:cs="Arial"/>
                <w:spacing w:val="1"/>
                <w:sz w:val="16"/>
                <w:szCs w:val="16"/>
                <w:lang w:val="it-IT"/>
              </w:rPr>
              <w:t xml:space="preserve"> </w:t>
            </w:r>
            <w:r w:rsidRPr="004A6A68">
              <w:rPr>
                <w:rFonts w:ascii="Arial" w:hAnsi="Arial" w:cs="Arial"/>
                <w:sz w:val="16"/>
                <w:szCs w:val="16"/>
                <w:lang w:val="it-IT"/>
              </w:rPr>
              <w:t>recepiti</w:t>
            </w:r>
          </w:p>
        </w:tc>
        <w:tc>
          <w:tcPr>
            <w:tcW w:w="1188" w:type="dxa"/>
            <w:vAlign w:val="center"/>
          </w:tcPr>
          <w:p w14:paraId="0D263E56" w14:textId="77777777" w:rsidR="000E5126" w:rsidRPr="009B21AF" w:rsidRDefault="000E5126" w:rsidP="008F1213">
            <w:pPr>
              <w:pStyle w:val="Paragrafoelenco"/>
              <w:spacing w:before="100"/>
              <w:ind w:left="80" w:firstLine="0"/>
              <w:jc w:val="center"/>
              <w:rPr>
                <w:rFonts w:ascii="Arial" w:hAnsi="Arial" w:cs="Arial"/>
                <w:b/>
                <w:sz w:val="18"/>
                <w:szCs w:val="18"/>
              </w:rPr>
            </w:pPr>
            <w:r w:rsidRPr="009B21AF">
              <w:rPr>
                <w:rFonts w:ascii="Arial" w:hAnsi="Arial" w:cs="Arial"/>
                <w:b/>
                <w:sz w:val="18"/>
                <w:szCs w:val="18"/>
              </w:rPr>
              <w:t>2</w:t>
            </w:r>
          </w:p>
          <w:p w14:paraId="0F321A8C" w14:textId="77777777" w:rsidR="000E5126" w:rsidRPr="009B21AF" w:rsidRDefault="000E5126" w:rsidP="008F1213">
            <w:pPr>
              <w:pStyle w:val="Paragrafoelenco"/>
              <w:spacing w:before="207"/>
              <w:ind w:left="80" w:right="137" w:firstLine="0"/>
              <w:jc w:val="center"/>
              <w:rPr>
                <w:rFonts w:ascii="Arial" w:hAnsi="Arial" w:cs="Arial"/>
                <w:sz w:val="18"/>
                <w:szCs w:val="18"/>
              </w:rPr>
            </w:pPr>
            <w:proofErr w:type="spellStart"/>
            <w:r w:rsidRPr="009B21AF">
              <w:rPr>
                <w:rFonts w:ascii="Arial" w:hAnsi="Arial" w:cs="Arial"/>
                <w:sz w:val="18"/>
                <w:szCs w:val="18"/>
              </w:rPr>
              <w:t>Ampia</w:t>
            </w:r>
            <w:proofErr w:type="spellEnd"/>
            <w:r w:rsidRPr="009B21AF">
              <w:rPr>
                <w:rFonts w:ascii="Arial" w:hAnsi="Arial" w:cs="Arial"/>
                <w:spacing w:val="1"/>
                <w:sz w:val="18"/>
                <w:szCs w:val="18"/>
              </w:rPr>
              <w:t xml:space="preserve"> </w:t>
            </w:r>
            <w:r w:rsidRPr="009B21AF">
              <w:rPr>
                <w:rFonts w:ascii="Arial" w:hAnsi="Arial" w:cs="Arial"/>
                <w:sz w:val="18"/>
                <w:szCs w:val="18"/>
              </w:rPr>
              <w:t>e</w:t>
            </w:r>
            <w:r w:rsidRPr="009B21AF">
              <w:rPr>
                <w:rFonts w:ascii="Arial" w:hAnsi="Arial" w:cs="Arial"/>
                <w:spacing w:val="1"/>
                <w:sz w:val="18"/>
                <w:szCs w:val="18"/>
              </w:rPr>
              <w:t xml:space="preserve"> </w:t>
            </w:r>
            <w:proofErr w:type="spellStart"/>
            <w:r w:rsidRPr="009B21AF">
              <w:rPr>
                <w:rFonts w:ascii="Arial" w:hAnsi="Arial" w:cs="Arial"/>
                <w:sz w:val="18"/>
                <w:szCs w:val="18"/>
              </w:rPr>
              <w:t>abbastanza</w:t>
            </w:r>
            <w:proofErr w:type="spellEnd"/>
            <w:r w:rsidRPr="009B21AF">
              <w:rPr>
                <w:rFonts w:ascii="Arial" w:hAnsi="Arial" w:cs="Arial"/>
                <w:spacing w:val="-47"/>
                <w:sz w:val="18"/>
                <w:szCs w:val="18"/>
              </w:rPr>
              <w:t xml:space="preserve"> </w:t>
            </w:r>
            <w:proofErr w:type="spellStart"/>
            <w:r w:rsidRPr="009B21AF">
              <w:rPr>
                <w:rFonts w:ascii="Arial" w:hAnsi="Arial" w:cs="Arial"/>
                <w:sz w:val="18"/>
                <w:szCs w:val="18"/>
              </w:rPr>
              <w:t>sicura</w:t>
            </w:r>
            <w:proofErr w:type="spellEnd"/>
          </w:p>
        </w:tc>
        <w:tc>
          <w:tcPr>
            <w:tcW w:w="1175" w:type="dxa"/>
            <w:vAlign w:val="center"/>
          </w:tcPr>
          <w:p w14:paraId="10313445" w14:textId="77777777" w:rsidR="000E5126" w:rsidRPr="009B21AF" w:rsidRDefault="000E5126" w:rsidP="008F1213">
            <w:pPr>
              <w:pStyle w:val="Paragrafoelenco"/>
              <w:spacing w:before="100"/>
              <w:ind w:left="80" w:right="219" w:firstLine="0"/>
              <w:jc w:val="center"/>
              <w:rPr>
                <w:rFonts w:ascii="Arial" w:hAnsi="Arial" w:cs="Arial"/>
                <w:b/>
                <w:sz w:val="18"/>
                <w:szCs w:val="18"/>
              </w:rPr>
            </w:pPr>
            <w:r w:rsidRPr="009B21AF">
              <w:rPr>
                <w:rFonts w:ascii="Arial" w:hAnsi="Arial" w:cs="Arial"/>
                <w:b/>
                <w:sz w:val="18"/>
                <w:szCs w:val="18"/>
              </w:rPr>
              <w:t>2,5</w:t>
            </w:r>
          </w:p>
          <w:p w14:paraId="4AAEF283" w14:textId="77777777" w:rsidR="000E5126" w:rsidRPr="009B21AF" w:rsidRDefault="000E5126" w:rsidP="008F1213">
            <w:pPr>
              <w:pStyle w:val="Paragrafoelenco"/>
              <w:spacing w:before="207"/>
              <w:ind w:left="80" w:right="219" w:firstLine="0"/>
              <w:jc w:val="center"/>
              <w:rPr>
                <w:rFonts w:ascii="Arial" w:hAnsi="Arial" w:cs="Arial"/>
                <w:sz w:val="18"/>
                <w:szCs w:val="18"/>
              </w:rPr>
            </w:pPr>
            <w:proofErr w:type="spellStart"/>
            <w:r w:rsidRPr="009B21AF">
              <w:rPr>
                <w:rFonts w:ascii="Arial" w:hAnsi="Arial" w:cs="Arial"/>
                <w:sz w:val="18"/>
                <w:szCs w:val="18"/>
              </w:rPr>
              <w:t>Ampia</w:t>
            </w:r>
            <w:proofErr w:type="spellEnd"/>
            <w:r w:rsidRPr="009B21AF">
              <w:rPr>
                <w:rFonts w:ascii="Arial" w:hAnsi="Arial" w:cs="Arial"/>
                <w:sz w:val="18"/>
                <w:szCs w:val="18"/>
              </w:rPr>
              <w:t xml:space="preserve"> e</w:t>
            </w:r>
            <w:r w:rsidRPr="009B21AF">
              <w:rPr>
                <w:rFonts w:ascii="Arial" w:hAnsi="Arial" w:cs="Arial"/>
                <w:spacing w:val="-47"/>
                <w:sz w:val="18"/>
                <w:szCs w:val="18"/>
              </w:rPr>
              <w:t xml:space="preserve"> </w:t>
            </w:r>
            <w:proofErr w:type="spellStart"/>
            <w:r w:rsidRPr="009B21AF">
              <w:rPr>
                <w:rFonts w:ascii="Arial" w:hAnsi="Arial" w:cs="Arial"/>
                <w:sz w:val="18"/>
                <w:szCs w:val="18"/>
              </w:rPr>
              <w:t>sicura</w:t>
            </w:r>
            <w:proofErr w:type="spellEnd"/>
          </w:p>
        </w:tc>
        <w:tc>
          <w:tcPr>
            <w:tcW w:w="1250" w:type="dxa"/>
            <w:tcBorders>
              <w:right w:val="single" w:sz="8" w:space="0" w:color="000000"/>
            </w:tcBorders>
            <w:vAlign w:val="center"/>
          </w:tcPr>
          <w:p w14:paraId="349A7551" w14:textId="77777777" w:rsidR="000E5126" w:rsidRPr="009B21AF" w:rsidRDefault="000E5126" w:rsidP="008F1213">
            <w:pPr>
              <w:pStyle w:val="Paragrafoelenco"/>
              <w:spacing w:before="100"/>
              <w:ind w:left="80" w:firstLine="0"/>
              <w:jc w:val="center"/>
              <w:rPr>
                <w:rFonts w:ascii="Arial" w:hAnsi="Arial" w:cs="Arial"/>
                <w:b/>
                <w:sz w:val="18"/>
                <w:szCs w:val="18"/>
              </w:rPr>
            </w:pPr>
            <w:r w:rsidRPr="009B21AF">
              <w:rPr>
                <w:rFonts w:ascii="Arial" w:hAnsi="Arial" w:cs="Arial"/>
                <w:b/>
                <w:sz w:val="18"/>
                <w:szCs w:val="18"/>
              </w:rPr>
              <w:t>3</w:t>
            </w:r>
          </w:p>
          <w:p w14:paraId="24936338" w14:textId="77777777" w:rsidR="000E5126" w:rsidRPr="009B21AF" w:rsidRDefault="000E5126" w:rsidP="008F1213">
            <w:pPr>
              <w:pStyle w:val="Paragrafoelenco"/>
              <w:spacing w:before="207"/>
              <w:ind w:left="80" w:right="62" w:firstLine="0"/>
              <w:jc w:val="center"/>
              <w:rPr>
                <w:rFonts w:ascii="Arial" w:hAnsi="Arial" w:cs="Arial"/>
                <w:sz w:val="18"/>
                <w:szCs w:val="18"/>
              </w:rPr>
            </w:pPr>
            <w:r w:rsidRPr="009B21AF">
              <w:rPr>
                <w:rFonts w:ascii="Arial" w:hAnsi="Arial" w:cs="Arial"/>
                <w:sz w:val="18"/>
                <w:szCs w:val="18"/>
              </w:rPr>
              <w:t xml:space="preserve">Molto </w:t>
            </w:r>
            <w:proofErr w:type="spellStart"/>
            <w:r w:rsidRPr="009B21AF">
              <w:rPr>
                <w:rFonts w:ascii="Arial" w:hAnsi="Arial" w:cs="Arial"/>
                <w:sz w:val="18"/>
                <w:szCs w:val="18"/>
              </w:rPr>
              <w:t>ampia</w:t>
            </w:r>
            <w:proofErr w:type="spellEnd"/>
            <w:r w:rsidRPr="009B21AF">
              <w:rPr>
                <w:rFonts w:ascii="Arial" w:hAnsi="Arial" w:cs="Arial"/>
                <w:sz w:val="18"/>
                <w:szCs w:val="18"/>
              </w:rPr>
              <w:t xml:space="preserve"> e</w:t>
            </w:r>
            <w:r w:rsidRPr="009B21AF">
              <w:rPr>
                <w:rFonts w:ascii="Arial" w:hAnsi="Arial" w:cs="Arial"/>
                <w:spacing w:val="-47"/>
                <w:sz w:val="18"/>
                <w:szCs w:val="18"/>
              </w:rPr>
              <w:t xml:space="preserve"> </w:t>
            </w:r>
            <w:proofErr w:type="spellStart"/>
            <w:r w:rsidRPr="009B21AF">
              <w:rPr>
                <w:rFonts w:ascii="Arial" w:hAnsi="Arial" w:cs="Arial"/>
                <w:sz w:val="18"/>
                <w:szCs w:val="18"/>
              </w:rPr>
              <w:t>completa</w:t>
            </w:r>
            <w:proofErr w:type="spellEnd"/>
          </w:p>
        </w:tc>
      </w:tr>
      <w:tr w:rsidR="000E5126" w:rsidRPr="004A6A68" w14:paraId="1C1275AC" w14:textId="77777777" w:rsidTr="008F1213">
        <w:trPr>
          <w:trHeight w:val="1303"/>
        </w:trPr>
        <w:tc>
          <w:tcPr>
            <w:tcW w:w="1373" w:type="dxa"/>
            <w:vAlign w:val="center"/>
          </w:tcPr>
          <w:p w14:paraId="794B91BB" w14:textId="77777777" w:rsidR="000E5126" w:rsidRPr="004A6A68" w:rsidRDefault="000E5126" w:rsidP="008F1213">
            <w:pPr>
              <w:pStyle w:val="Paragrafoelenco"/>
              <w:spacing w:before="99"/>
              <w:ind w:left="30" w:firstLine="0"/>
              <w:rPr>
                <w:rFonts w:ascii="Arial" w:hAnsi="Arial" w:cs="Arial"/>
                <w:b/>
                <w:sz w:val="18"/>
                <w:szCs w:val="18"/>
                <w:lang w:val="it-IT"/>
              </w:rPr>
            </w:pPr>
            <w:r w:rsidRPr="004A6A68">
              <w:rPr>
                <w:rFonts w:ascii="Arial" w:hAnsi="Arial" w:cs="Arial"/>
                <w:b/>
                <w:sz w:val="18"/>
                <w:szCs w:val="18"/>
                <w:lang w:val="it-IT"/>
              </w:rPr>
              <w:t>Completezza</w:t>
            </w:r>
            <w:r w:rsidRPr="004A6A68">
              <w:rPr>
                <w:rFonts w:ascii="Arial" w:hAnsi="Arial" w:cs="Arial"/>
                <w:b/>
                <w:spacing w:val="1"/>
                <w:sz w:val="18"/>
                <w:szCs w:val="18"/>
                <w:lang w:val="it-IT"/>
              </w:rPr>
              <w:t xml:space="preserve"> </w:t>
            </w:r>
            <w:r w:rsidRPr="004A6A68">
              <w:rPr>
                <w:rFonts w:ascii="Arial" w:hAnsi="Arial" w:cs="Arial"/>
                <w:b/>
                <w:sz w:val="18"/>
                <w:szCs w:val="18"/>
                <w:lang w:val="it-IT"/>
              </w:rPr>
              <w:t>delle</w:t>
            </w:r>
            <w:r w:rsidRPr="004A6A68">
              <w:rPr>
                <w:rFonts w:ascii="Arial" w:hAnsi="Arial" w:cs="Arial"/>
                <w:b/>
                <w:spacing w:val="1"/>
                <w:sz w:val="18"/>
                <w:szCs w:val="18"/>
                <w:lang w:val="it-IT"/>
              </w:rPr>
              <w:t xml:space="preserve"> </w:t>
            </w:r>
            <w:r w:rsidRPr="004A6A68">
              <w:rPr>
                <w:rFonts w:ascii="Arial" w:hAnsi="Arial" w:cs="Arial"/>
                <w:b/>
                <w:sz w:val="18"/>
                <w:szCs w:val="18"/>
                <w:lang w:val="it-IT"/>
              </w:rPr>
              <w:t>conoscenze e</w:t>
            </w:r>
            <w:r w:rsidRPr="004A6A68">
              <w:rPr>
                <w:rFonts w:ascii="Arial" w:hAnsi="Arial" w:cs="Arial"/>
                <w:b/>
                <w:spacing w:val="-47"/>
                <w:sz w:val="18"/>
                <w:szCs w:val="18"/>
                <w:lang w:val="it-IT"/>
              </w:rPr>
              <w:t xml:space="preserve"> </w:t>
            </w:r>
            <w:r w:rsidRPr="004A6A68">
              <w:rPr>
                <w:rFonts w:ascii="Arial" w:hAnsi="Arial" w:cs="Arial"/>
                <w:b/>
                <w:sz w:val="18"/>
                <w:szCs w:val="18"/>
                <w:lang w:val="it-IT"/>
              </w:rPr>
              <w:t>capacità di</w:t>
            </w:r>
            <w:r w:rsidRPr="004A6A68">
              <w:rPr>
                <w:rFonts w:ascii="Arial" w:hAnsi="Arial" w:cs="Arial"/>
                <w:b/>
                <w:spacing w:val="1"/>
                <w:sz w:val="18"/>
                <w:szCs w:val="18"/>
                <w:lang w:val="it-IT"/>
              </w:rPr>
              <w:t xml:space="preserve"> </w:t>
            </w:r>
            <w:r w:rsidRPr="004A6A68">
              <w:rPr>
                <w:rFonts w:ascii="Arial" w:hAnsi="Arial" w:cs="Arial"/>
                <w:b/>
                <w:sz w:val="18"/>
                <w:szCs w:val="18"/>
                <w:lang w:val="it-IT"/>
              </w:rPr>
              <w:t>collegamento</w:t>
            </w:r>
          </w:p>
        </w:tc>
        <w:tc>
          <w:tcPr>
            <w:tcW w:w="1359" w:type="dxa"/>
            <w:vAlign w:val="center"/>
          </w:tcPr>
          <w:p w14:paraId="6322B9BA" w14:textId="77777777" w:rsidR="000E5126" w:rsidRPr="009B21AF" w:rsidRDefault="000E5126" w:rsidP="008F1213">
            <w:pPr>
              <w:pStyle w:val="Paragrafoelenco"/>
              <w:spacing w:before="100"/>
              <w:ind w:left="30" w:firstLine="0"/>
              <w:jc w:val="center"/>
              <w:rPr>
                <w:rFonts w:ascii="Arial" w:hAnsi="Arial" w:cs="Arial"/>
                <w:b/>
                <w:sz w:val="18"/>
                <w:szCs w:val="18"/>
              </w:rPr>
            </w:pPr>
            <w:r w:rsidRPr="009B21AF">
              <w:rPr>
                <w:rFonts w:ascii="Arial" w:hAnsi="Arial" w:cs="Arial"/>
                <w:b/>
                <w:sz w:val="18"/>
                <w:szCs w:val="18"/>
              </w:rPr>
              <w:t>0,5</w:t>
            </w:r>
          </w:p>
          <w:p w14:paraId="463C0C15" w14:textId="77777777" w:rsidR="000E5126" w:rsidRPr="009B21AF" w:rsidRDefault="000E5126" w:rsidP="008F1213">
            <w:pPr>
              <w:pStyle w:val="Paragrafoelenco"/>
              <w:spacing w:before="205"/>
              <w:ind w:left="30" w:firstLine="0"/>
              <w:jc w:val="center"/>
              <w:rPr>
                <w:rFonts w:ascii="Arial" w:hAnsi="Arial" w:cs="Arial"/>
                <w:sz w:val="16"/>
                <w:szCs w:val="16"/>
              </w:rPr>
            </w:pPr>
            <w:proofErr w:type="spellStart"/>
            <w:r w:rsidRPr="009B21AF">
              <w:rPr>
                <w:rFonts w:ascii="Arial" w:hAnsi="Arial" w:cs="Arial"/>
                <w:sz w:val="16"/>
                <w:szCs w:val="16"/>
              </w:rPr>
              <w:t>Assente</w:t>
            </w:r>
            <w:proofErr w:type="spellEnd"/>
            <w:r w:rsidRPr="009B21AF">
              <w:rPr>
                <w:rFonts w:ascii="Arial" w:hAnsi="Arial" w:cs="Arial"/>
                <w:sz w:val="16"/>
                <w:szCs w:val="16"/>
              </w:rPr>
              <w:t xml:space="preserve"> con</w:t>
            </w:r>
            <w:r w:rsidRPr="009B21AF">
              <w:rPr>
                <w:rFonts w:ascii="Arial" w:hAnsi="Arial" w:cs="Arial"/>
                <w:spacing w:val="1"/>
                <w:sz w:val="16"/>
                <w:szCs w:val="16"/>
              </w:rPr>
              <w:t xml:space="preserve"> </w:t>
            </w:r>
            <w:proofErr w:type="spellStart"/>
            <w:r w:rsidRPr="009B21AF">
              <w:rPr>
                <w:rFonts w:ascii="Arial" w:hAnsi="Arial" w:cs="Arial"/>
                <w:sz w:val="16"/>
                <w:szCs w:val="16"/>
              </w:rPr>
              <w:t>organizzazione</w:t>
            </w:r>
            <w:proofErr w:type="spellEnd"/>
            <w:r w:rsidRPr="009B21AF">
              <w:rPr>
                <w:rFonts w:ascii="Arial" w:hAnsi="Arial" w:cs="Arial"/>
                <w:spacing w:val="-47"/>
                <w:sz w:val="16"/>
                <w:szCs w:val="16"/>
              </w:rPr>
              <w:t xml:space="preserve"> </w:t>
            </w:r>
            <w:proofErr w:type="spellStart"/>
            <w:r w:rsidRPr="009B21AF">
              <w:rPr>
                <w:rFonts w:ascii="Arial" w:hAnsi="Arial" w:cs="Arial"/>
                <w:sz w:val="16"/>
                <w:szCs w:val="16"/>
              </w:rPr>
              <w:t>confusa</w:t>
            </w:r>
            <w:proofErr w:type="spellEnd"/>
          </w:p>
        </w:tc>
        <w:tc>
          <w:tcPr>
            <w:tcW w:w="1418" w:type="dxa"/>
            <w:vAlign w:val="center"/>
          </w:tcPr>
          <w:p w14:paraId="08A8509B" w14:textId="77777777" w:rsidR="000E5126" w:rsidRPr="009B21AF" w:rsidRDefault="000E5126" w:rsidP="008F1213">
            <w:pPr>
              <w:pStyle w:val="Paragrafoelenco"/>
              <w:spacing w:before="100"/>
              <w:ind w:left="30" w:firstLine="0"/>
              <w:jc w:val="center"/>
              <w:rPr>
                <w:rFonts w:ascii="Arial" w:hAnsi="Arial" w:cs="Arial"/>
                <w:b/>
                <w:sz w:val="18"/>
                <w:szCs w:val="18"/>
              </w:rPr>
            </w:pPr>
            <w:r w:rsidRPr="009B21AF">
              <w:rPr>
                <w:rFonts w:ascii="Arial" w:hAnsi="Arial" w:cs="Arial"/>
                <w:b/>
                <w:sz w:val="18"/>
                <w:szCs w:val="18"/>
              </w:rPr>
              <w:t>1</w:t>
            </w:r>
          </w:p>
          <w:p w14:paraId="3C290F05" w14:textId="77777777" w:rsidR="000E5126" w:rsidRPr="009B21AF" w:rsidRDefault="000E5126" w:rsidP="008F1213">
            <w:pPr>
              <w:pStyle w:val="Paragrafoelenco"/>
              <w:spacing w:before="205"/>
              <w:ind w:left="30" w:firstLine="0"/>
              <w:jc w:val="center"/>
              <w:rPr>
                <w:rFonts w:ascii="Arial" w:hAnsi="Arial" w:cs="Arial"/>
                <w:sz w:val="16"/>
                <w:szCs w:val="16"/>
              </w:rPr>
            </w:pPr>
            <w:proofErr w:type="spellStart"/>
            <w:r w:rsidRPr="009B21AF">
              <w:rPr>
                <w:rFonts w:ascii="Arial" w:hAnsi="Arial" w:cs="Arial"/>
                <w:sz w:val="16"/>
                <w:szCs w:val="16"/>
              </w:rPr>
              <w:t>Limitata</w:t>
            </w:r>
            <w:proofErr w:type="spellEnd"/>
            <w:r w:rsidRPr="009B21AF">
              <w:rPr>
                <w:rFonts w:ascii="Arial" w:hAnsi="Arial" w:cs="Arial"/>
                <w:sz w:val="16"/>
                <w:szCs w:val="16"/>
              </w:rPr>
              <w:t xml:space="preserve"> e</w:t>
            </w:r>
            <w:r w:rsidRPr="009B21AF">
              <w:rPr>
                <w:rFonts w:ascii="Arial" w:hAnsi="Arial" w:cs="Arial"/>
                <w:spacing w:val="1"/>
                <w:sz w:val="16"/>
                <w:szCs w:val="16"/>
              </w:rPr>
              <w:t xml:space="preserve"> </w:t>
            </w:r>
            <w:proofErr w:type="spellStart"/>
            <w:r w:rsidRPr="009B21AF">
              <w:rPr>
                <w:rFonts w:ascii="Arial" w:hAnsi="Arial" w:cs="Arial"/>
                <w:sz w:val="16"/>
                <w:szCs w:val="16"/>
              </w:rPr>
              <w:t>organizzazione</w:t>
            </w:r>
            <w:proofErr w:type="spellEnd"/>
            <w:r w:rsidRPr="009B21AF">
              <w:rPr>
                <w:rFonts w:ascii="Arial" w:hAnsi="Arial" w:cs="Arial"/>
                <w:spacing w:val="-47"/>
                <w:sz w:val="16"/>
                <w:szCs w:val="16"/>
              </w:rPr>
              <w:t xml:space="preserve"> </w:t>
            </w:r>
            <w:proofErr w:type="spellStart"/>
            <w:r w:rsidRPr="009B21AF">
              <w:rPr>
                <w:rFonts w:ascii="Arial" w:hAnsi="Arial" w:cs="Arial"/>
                <w:sz w:val="16"/>
                <w:szCs w:val="16"/>
              </w:rPr>
              <w:t>disorganica</w:t>
            </w:r>
            <w:proofErr w:type="spellEnd"/>
          </w:p>
        </w:tc>
        <w:tc>
          <w:tcPr>
            <w:tcW w:w="1417" w:type="dxa"/>
            <w:vAlign w:val="center"/>
          </w:tcPr>
          <w:p w14:paraId="0E31FBF3" w14:textId="77777777" w:rsidR="000E5126" w:rsidRPr="009B21AF" w:rsidRDefault="000E5126" w:rsidP="008F1213">
            <w:pPr>
              <w:pStyle w:val="Paragrafoelenco"/>
              <w:spacing w:before="100"/>
              <w:ind w:left="80" w:right="97" w:firstLine="0"/>
              <w:jc w:val="center"/>
              <w:rPr>
                <w:rFonts w:ascii="Arial" w:hAnsi="Arial" w:cs="Arial"/>
                <w:b/>
                <w:sz w:val="18"/>
                <w:szCs w:val="18"/>
              </w:rPr>
            </w:pPr>
            <w:r w:rsidRPr="009B21AF">
              <w:rPr>
                <w:rFonts w:ascii="Arial" w:hAnsi="Arial" w:cs="Arial"/>
                <w:b/>
                <w:sz w:val="18"/>
                <w:szCs w:val="18"/>
              </w:rPr>
              <w:t>1,5</w:t>
            </w:r>
          </w:p>
          <w:p w14:paraId="2E9B578B" w14:textId="77777777" w:rsidR="000E5126" w:rsidRPr="009B21AF" w:rsidRDefault="000E5126" w:rsidP="008F1213">
            <w:pPr>
              <w:pStyle w:val="Paragrafoelenco"/>
              <w:spacing w:before="205"/>
              <w:ind w:left="80" w:right="280" w:firstLine="0"/>
              <w:jc w:val="center"/>
              <w:rPr>
                <w:rFonts w:ascii="Arial" w:hAnsi="Arial" w:cs="Arial"/>
                <w:sz w:val="18"/>
                <w:szCs w:val="18"/>
              </w:rPr>
            </w:pPr>
            <w:r w:rsidRPr="009B21AF">
              <w:rPr>
                <w:rFonts w:ascii="Arial" w:hAnsi="Arial" w:cs="Arial"/>
                <w:sz w:val="18"/>
                <w:szCs w:val="18"/>
              </w:rPr>
              <w:t>Parziale e</w:t>
            </w:r>
            <w:r w:rsidRPr="009B21AF">
              <w:rPr>
                <w:rFonts w:ascii="Arial" w:hAnsi="Arial" w:cs="Arial"/>
                <w:spacing w:val="1"/>
                <w:sz w:val="18"/>
                <w:szCs w:val="18"/>
              </w:rPr>
              <w:t xml:space="preserve"> </w:t>
            </w:r>
            <w:proofErr w:type="spellStart"/>
            <w:r w:rsidRPr="009B21AF">
              <w:rPr>
                <w:rFonts w:ascii="Arial" w:hAnsi="Arial" w:cs="Arial"/>
                <w:sz w:val="18"/>
                <w:szCs w:val="18"/>
              </w:rPr>
              <w:t>disordinata</w:t>
            </w:r>
            <w:proofErr w:type="spellEnd"/>
          </w:p>
        </w:tc>
        <w:tc>
          <w:tcPr>
            <w:tcW w:w="1186" w:type="dxa"/>
            <w:vAlign w:val="center"/>
          </w:tcPr>
          <w:p w14:paraId="187A472A" w14:textId="77777777" w:rsidR="000E5126" w:rsidRPr="009B21AF" w:rsidRDefault="000E5126" w:rsidP="008F1213">
            <w:pPr>
              <w:pStyle w:val="Paragrafoelenco"/>
              <w:spacing w:before="100"/>
              <w:ind w:left="80" w:right="79" w:firstLine="0"/>
              <w:jc w:val="center"/>
              <w:rPr>
                <w:rFonts w:ascii="Arial" w:hAnsi="Arial" w:cs="Arial"/>
                <w:b/>
                <w:sz w:val="18"/>
                <w:szCs w:val="18"/>
              </w:rPr>
            </w:pPr>
            <w:r w:rsidRPr="009B21AF">
              <w:rPr>
                <w:rFonts w:ascii="Arial" w:hAnsi="Arial" w:cs="Arial"/>
                <w:b/>
                <w:sz w:val="18"/>
                <w:szCs w:val="18"/>
              </w:rPr>
              <w:t>1,75</w:t>
            </w:r>
          </w:p>
          <w:p w14:paraId="2608DDAB" w14:textId="77777777" w:rsidR="000E5126" w:rsidRPr="009B21AF" w:rsidRDefault="000E5126" w:rsidP="008F1213">
            <w:pPr>
              <w:pStyle w:val="Paragrafoelenco"/>
              <w:spacing w:before="205"/>
              <w:ind w:left="80" w:right="79" w:firstLine="0"/>
              <w:jc w:val="center"/>
              <w:rPr>
                <w:rFonts w:ascii="Arial" w:hAnsi="Arial" w:cs="Arial"/>
                <w:sz w:val="18"/>
                <w:szCs w:val="18"/>
              </w:rPr>
            </w:pPr>
            <w:proofErr w:type="spellStart"/>
            <w:r w:rsidRPr="009B21AF">
              <w:rPr>
                <w:rFonts w:ascii="Arial" w:hAnsi="Arial" w:cs="Arial"/>
                <w:sz w:val="18"/>
                <w:szCs w:val="18"/>
              </w:rPr>
              <w:t>Basilare</w:t>
            </w:r>
            <w:proofErr w:type="spellEnd"/>
            <w:r w:rsidRPr="009B21AF">
              <w:rPr>
                <w:rFonts w:ascii="Arial" w:hAnsi="Arial" w:cs="Arial"/>
                <w:sz w:val="18"/>
                <w:szCs w:val="18"/>
              </w:rPr>
              <w:t xml:space="preserve"> e</w:t>
            </w:r>
            <w:r w:rsidRPr="009B21AF">
              <w:rPr>
                <w:rFonts w:ascii="Arial" w:hAnsi="Arial" w:cs="Arial"/>
                <w:spacing w:val="-47"/>
                <w:sz w:val="18"/>
                <w:szCs w:val="18"/>
              </w:rPr>
              <w:t xml:space="preserve"> </w:t>
            </w:r>
            <w:proofErr w:type="spellStart"/>
            <w:r w:rsidRPr="009B21AF">
              <w:rPr>
                <w:rFonts w:ascii="Arial" w:hAnsi="Arial" w:cs="Arial"/>
                <w:sz w:val="18"/>
                <w:szCs w:val="18"/>
              </w:rPr>
              <w:t>ordinata</w:t>
            </w:r>
            <w:proofErr w:type="spellEnd"/>
          </w:p>
        </w:tc>
        <w:tc>
          <w:tcPr>
            <w:tcW w:w="1188" w:type="dxa"/>
            <w:vAlign w:val="center"/>
          </w:tcPr>
          <w:p w14:paraId="3D2CA092" w14:textId="77777777" w:rsidR="000E5126" w:rsidRPr="009B21AF" w:rsidRDefault="000E5126" w:rsidP="008F1213">
            <w:pPr>
              <w:pStyle w:val="Paragrafoelenco"/>
              <w:spacing w:before="100"/>
              <w:ind w:left="80" w:firstLine="0"/>
              <w:jc w:val="center"/>
              <w:rPr>
                <w:rFonts w:ascii="Arial" w:hAnsi="Arial" w:cs="Arial"/>
                <w:b/>
                <w:sz w:val="18"/>
                <w:szCs w:val="18"/>
              </w:rPr>
            </w:pPr>
            <w:r w:rsidRPr="009B21AF">
              <w:rPr>
                <w:rFonts w:ascii="Arial" w:hAnsi="Arial" w:cs="Arial"/>
                <w:b/>
                <w:sz w:val="18"/>
                <w:szCs w:val="18"/>
              </w:rPr>
              <w:t>2</w:t>
            </w:r>
          </w:p>
          <w:p w14:paraId="7418C466" w14:textId="77777777" w:rsidR="000E5126" w:rsidRPr="009B21AF" w:rsidRDefault="000E5126" w:rsidP="008F1213">
            <w:pPr>
              <w:pStyle w:val="Paragrafoelenco"/>
              <w:spacing w:before="205"/>
              <w:ind w:left="80" w:right="142" w:firstLine="0"/>
              <w:jc w:val="center"/>
              <w:rPr>
                <w:rFonts w:ascii="Arial" w:hAnsi="Arial" w:cs="Arial"/>
                <w:sz w:val="18"/>
                <w:szCs w:val="18"/>
              </w:rPr>
            </w:pPr>
            <w:proofErr w:type="spellStart"/>
            <w:r w:rsidRPr="009B21AF">
              <w:rPr>
                <w:rFonts w:ascii="Arial" w:hAnsi="Arial" w:cs="Arial"/>
                <w:sz w:val="18"/>
                <w:szCs w:val="18"/>
              </w:rPr>
              <w:t>Buona</w:t>
            </w:r>
            <w:proofErr w:type="spellEnd"/>
            <w:r w:rsidRPr="009B21AF">
              <w:rPr>
                <w:rFonts w:ascii="Arial" w:hAnsi="Arial" w:cs="Arial"/>
                <w:sz w:val="18"/>
                <w:szCs w:val="18"/>
              </w:rPr>
              <w:t xml:space="preserve"> e</w:t>
            </w:r>
            <w:r w:rsidRPr="009B21AF">
              <w:rPr>
                <w:rFonts w:ascii="Arial" w:hAnsi="Arial" w:cs="Arial"/>
                <w:spacing w:val="-47"/>
                <w:sz w:val="18"/>
                <w:szCs w:val="18"/>
              </w:rPr>
              <w:t xml:space="preserve"> </w:t>
            </w:r>
            <w:proofErr w:type="spellStart"/>
            <w:r w:rsidRPr="009B21AF">
              <w:rPr>
                <w:rFonts w:ascii="Arial" w:hAnsi="Arial" w:cs="Arial"/>
                <w:sz w:val="18"/>
                <w:szCs w:val="18"/>
              </w:rPr>
              <w:t>ordinata</w:t>
            </w:r>
            <w:proofErr w:type="spellEnd"/>
          </w:p>
        </w:tc>
        <w:tc>
          <w:tcPr>
            <w:tcW w:w="1175" w:type="dxa"/>
            <w:vAlign w:val="center"/>
          </w:tcPr>
          <w:p w14:paraId="75336234" w14:textId="77777777" w:rsidR="000E5126" w:rsidRPr="009B21AF" w:rsidRDefault="000E5126" w:rsidP="008F1213">
            <w:pPr>
              <w:pStyle w:val="Paragrafoelenco"/>
              <w:spacing w:before="100"/>
              <w:ind w:left="80" w:right="219" w:firstLine="0"/>
              <w:jc w:val="center"/>
              <w:rPr>
                <w:rFonts w:ascii="Arial" w:hAnsi="Arial" w:cs="Arial"/>
                <w:b/>
                <w:sz w:val="18"/>
                <w:szCs w:val="18"/>
              </w:rPr>
            </w:pPr>
            <w:r w:rsidRPr="009B21AF">
              <w:rPr>
                <w:rFonts w:ascii="Arial" w:hAnsi="Arial" w:cs="Arial"/>
                <w:b/>
                <w:sz w:val="18"/>
                <w:szCs w:val="18"/>
              </w:rPr>
              <w:t>2,5</w:t>
            </w:r>
          </w:p>
          <w:p w14:paraId="4F4B6D7C" w14:textId="77777777" w:rsidR="000E5126" w:rsidRPr="009B21AF" w:rsidRDefault="000E5126" w:rsidP="008F1213">
            <w:pPr>
              <w:pStyle w:val="Paragrafoelenco"/>
              <w:spacing w:before="205"/>
              <w:ind w:left="80" w:right="131" w:firstLine="0"/>
              <w:jc w:val="center"/>
              <w:rPr>
                <w:rFonts w:ascii="Arial" w:hAnsi="Arial" w:cs="Arial"/>
                <w:sz w:val="18"/>
                <w:szCs w:val="18"/>
              </w:rPr>
            </w:pPr>
            <w:proofErr w:type="spellStart"/>
            <w:r w:rsidRPr="009B21AF">
              <w:rPr>
                <w:rFonts w:ascii="Arial" w:hAnsi="Arial" w:cs="Arial"/>
                <w:sz w:val="18"/>
                <w:szCs w:val="18"/>
              </w:rPr>
              <w:t>Notevole</w:t>
            </w:r>
            <w:proofErr w:type="spellEnd"/>
            <w:r w:rsidRPr="009B21AF">
              <w:rPr>
                <w:rFonts w:ascii="Arial" w:hAnsi="Arial" w:cs="Arial"/>
                <w:sz w:val="18"/>
                <w:szCs w:val="18"/>
              </w:rPr>
              <w:t xml:space="preserve"> e</w:t>
            </w:r>
            <w:r w:rsidRPr="009B21AF">
              <w:rPr>
                <w:rFonts w:ascii="Arial" w:hAnsi="Arial" w:cs="Arial"/>
                <w:spacing w:val="1"/>
                <w:sz w:val="18"/>
                <w:szCs w:val="18"/>
              </w:rPr>
              <w:t xml:space="preserve"> </w:t>
            </w:r>
            <w:r w:rsidRPr="009B21AF">
              <w:rPr>
                <w:rFonts w:ascii="Arial" w:hAnsi="Arial" w:cs="Arial"/>
                <w:sz w:val="18"/>
                <w:szCs w:val="18"/>
              </w:rPr>
              <w:t>ben</w:t>
            </w:r>
            <w:r w:rsidRPr="009B21AF">
              <w:rPr>
                <w:rFonts w:ascii="Arial" w:hAnsi="Arial" w:cs="Arial"/>
                <w:spacing w:val="1"/>
                <w:sz w:val="18"/>
                <w:szCs w:val="18"/>
              </w:rPr>
              <w:t xml:space="preserve"> </w:t>
            </w:r>
            <w:proofErr w:type="spellStart"/>
            <w:r w:rsidRPr="009B21AF">
              <w:rPr>
                <w:rFonts w:ascii="Arial" w:hAnsi="Arial" w:cs="Arial"/>
                <w:sz w:val="18"/>
                <w:szCs w:val="18"/>
              </w:rPr>
              <w:t>organizzata</w:t>
            </w:r>
            <w:proofErr w:type="spellEnd"/>
          </w:p>
        </w:tc>
        <w:tc>
          <w:tcPr>
            <w:tcW w:w="1250" w:type="dxa"/>
            <w:tcBorders>
              <w:right w:val="single" w:sz="8" w:space="0" w:color="000000"/>
            </w:tcBorders>
            <w:vAlign w:val="center"/>
          </w:tcPr>
          <w:p w14:paraId="1BB40CFC" w14:textId="77777777" w:rsidR="000E5126" w:rsidRPr="004A6A68" w:rsidRDefault="000E5126" w:rsidP="008F1213">
            <w:pPr>
              <w:pStyle w:val="Paragrafoelenco"/>
              <w:spacing w:before="100"/>
              <w:ind w:left="80" w:firstLine="0"/>
              <w:jc w:val="center"/>
              <w:rPr>
                <w:rFonts w:ascii="Arial" w:hAnsi="Arial" w:cs="Arial"/>
                <w:b/>
                <w:sz w:val="18"/>
                <w:szCs w:val="18"/>
                <w:lang w:val="it-IT"/>
              </w:rPr>
            </w:pPr>
            <w:r w:rsidRPr="004A6A68">
              <w:rPr>
                <w:rFonts w:ascii="Arial" w:hAnsi="Arial" w:cs="Arial"/>
                <w:b/>
                <w:sz w:val="18"/>
                <w:szCs w:val="18"/>
                <w:lang w:val="it-IT"/>
              </w:rPr>
              <w:t>3</w:t>
            </w:r>
          </w:p>
          <w:p w14:paraId="6562D857" w14:textId="77777777" w:rsidR="000E5126" w:rsidRPr="004A6A68" w:rsidRDefault="000E5126" w:rsidP="008F1213">
            <w:pPr>
              <w:pStyle w:val="Paragrafoelenco"/>
              <w:spacing w:before="205"/>
              <w:ind w:left="80" w:right="187" w:firstLine="0"/>
              <w:jc w:val="center"/>
              <w:rPr>
                <w:rFonts w:ascii="Arial" w:hAnsi="Arial" w:cs="Arial"/>
                <w:sz w:val="16"/>
                <w:szCs w:val="16"/>
                <w:lang w:val="it-IT"/>
              </w:rPr>
            </w:pPr>
            <w:r w:rsidRPr="004A6A68">
              <w:rPr>
                <w:rFonts w:ascii="Arial" w:hAnsi="Arial" w:cs="Arial"/>
                <w:sz w:val="16"/>
                <w:szCs w:val="16"/>
                <w:lang w:val="it-IT"/>
              </w:rPr>
              <w:t>Eccellente,</w:t>
            </w:r>
            <w:r w:rsidRPr="004A6A68">
              <w:rPr>
                <w:rFonts w:ascii="Arial" w:hAnsi="Arial" w:cs="Arial"/>
                <w:spacing w:val="-47"/>
                <w:sz w:val="16"/>
                <w:szCs w:val="16"/>
                <w:lang w:val="it-IT"/>
              </w:rPr>
              <w:t xml:space="preserve"> </w:t>
            </w:r>
            <w:r w:rsidRPr="004A6A68">
              <w:rPr>
                <w:rFonts w:ascii="Arial" w:hAnsi="Arial" w:cs="Arial"/>
                <w:sz w:val="16"/>
                <w:szCs w:val="16"/>
                <w:lang w:val="it-IT"/>
              </w:rPr>
              <w:t>ordinata e</w:t>
            </w:r>
            <w:r w:rsidRPr="004A6A68">
              <w:rPr>
                <w:rFonts w:ascii="Arial" w:hAnsi="Arial" w:cs="Arial"/>
                <w:spacing w:val="1"/>
                <w:sz w:val="16"/>
                <w:szCs w:val="16"/>
                <w:lang w:val="it-IT"/>
              </w:rPr>
              <w:t xml:space="preserve"> </w:t>
            </w:r>
            <w:r w:rsidRPr="004A6A68">
              <w:rPr>
                <w:rFonts w:ascii="Arial" w:hAnsi="Arial" w:cs="Arial"/>
                <w:sz w:val="16"/>
                <w:szCs w:val="16"/>
                <w:lang w:val="it-IT"/>
              </w:rPr>
              <w:t>ben</w:t>
            </w:r>
            <w:r w:rsidRPr="004A6A68">
              <w:rPr>
                <w:rFonts w:ascii="Arial" w:hAnsi="Arial" w:cs="Arial"/>
                <w:spacing w:val="1"/>
                <w:sz w:val="16"/>
                <w:szCs w:val="16"/>
                <w:lang w:val="it-IT"/>
              </w:rPr>
              <w:t xml:space="preserve"> </w:t>
            </w:r>
            <w:r w:rsidRPr="004A6A68">
              <w:rPr>
                <w:rFonts w:ascii="Arial" w:hAnsi="Arial" w:cs="Arial"/>
                <w:sz w:val="16"/>
                <w:szCs w:val="16"/>
                <w:lang w:val="it-IT"/>
              </w:rPr>
              <w:t>strutturata</w:t>
            </w:r>
          </w:p>
        </w:tc>
      </w:tr>
      <w:tr w:rsidR="000E5126" w14:paraId="3065AC1B" w14:textId="77777777" w:rsidTr="008F1213">
        <w:trPr>
          <w:trHeight w:val="1341"/>
        </w:trPr>
        <w:tc>
          <w:tcPr>
            <w:tcW w:w="1373" w:type="dxa"/>
            <w:vAlign w:val="center"/>
          </w:tcPr>
          <w:p w14:paraId="0B3908D3" w14:textId="77777777" w:rsidR="000E5126" w:rsidRPr="009B21AF" w:rsidRDefault="000E5126" w:rsidP="008F1213">
            <w:pPr>
              <w:pStyle w:val="Paragrafoelenco"/>
              <w:spacing w:before="99"/>
              <w:ind w:left="30" w:firstLine="0"/>
              <w:rPr>
                <w:rFonts w:ascii="Arial" w:hAnsi="Arial" w:cs="Arial"/>
                <w:b/>
                <w:sz w:val="18"/>
                <w:szCs w:val="18"/>
              </w:rPr>
            </w:pPr>
            <w:proofErr w:type="spellStart"/>
            <w:r w:rsidRPr="009B21AF">
              <w:rPr>
                <w:rFonts w:ascii="Arial" w:hAnsi="Arial" w:cs="Arial"/>
                <w:b/>
                <w:sz w:val="18"/>
                <w:szCs w:val="18"/>
              </w:rPr>
              <w:t>Conoscenza</w:t>
            </w:r>
            <w:proofErr w:type="spellEnd"/>
            <w:r w:rsidRPr="009B21AF">
              <w:rPr>
                <w:rFonts w:ascii="Arial" w:hAnsi="Arial" w:cs="Arial"/>
                <w:b/>
                <w:spacing w:val="-47"/>
                <w:sz w:val="18"/>
                <w:szCs w:val="18"/>
              </w:rPr>
              <w:t xml:space="preserve"> </w:t>
            </w:r>
            <w:r w:rsidRPr="009B21AF">
              <w:rPr>
                <w:rFonts w:ascii="Arial" w:hAnsi="Arial" w:cs="Arial"/>
                <w:b/>
                <w:sz w:val="18"/>
                <w:szCs w:val="18"/>
              </w:rPr>
              <w:t>del</w:t>
            </w:r>
          </w:p>
          <w:p w14:paraId="2614491E" w14:textId="77777777" w:rsidR="000E5126" w:rsidRPr="009B21AF" w:rsidRDefault="000E5126" w:rsidP="008F1213">
            <w:pPr>
              <w:pStyle w:val="Paragrafoelenco"/>
              <w:spacing w:before="2"/>
              <w:ind w:left="30" w:firstLine="0"/>
              <w:rPr>
                <w:rFonts w:ascii="Arial" w:hAnsi="Arial" w:cs="Arial"/>
                <w:b/>
                <w:sz w:val="18"/>
                <w:szCs w:val="18"/>
              </w:rPr>
            </w:pPr>
            <w:proofErr w:type="spellStart"/>
            <w:r w:rsidRPr="009B21AF">
              <w:rPr>
                <w:rFonts w:ascii="Arial" w:hAnsi="Arial" w:cs="Arial"/>
                <w:b/>
                <w:sz w:val="18"/>
                <w:szCs w:val="18"/>
              </w:rPr>
              <w:t>lessico</w:t>
            </w:r>
            <w:proofErr w:type="spellEnd"/>
            <w:r w:rsidRPr="009B21AF">
              <w:rPr>
                <w:rFonts w:ascii="Arial" w:hAnsi="Arial" w:cs="Arial"/>
                <w:b/>
                <w:spacing w:val="1"/>
                <w:sz w:val="18"/>
                <w:szCs w:val="18"/>
              </w:rPr>
              <w:t xml:space="preserve"> </w:t>
            </w:r>
            <w:proofErr w:type="spellStart"/>
            <w:r w:rsidRPr="009B21AF">
              <w:rPr>
                <w:rFonts w:ascii="Arial" w:hAnsi="Arial" w:cs="Arial"/>
                <w:b/>
                <w:sz w:val="18"/>
                <w:szCs w:val="18"/>
              </w:rPr>
              <w:t>specifico</w:t>
            </w:r>
            <w:proofErr w:type="spellEnd"/>
          </w:p>
        </w:tc>
        <w:tc>
          <w:tcPr>
            <w:tcW w:w="1359" w:type="dxa"/>
            <w:vAlign w:val="center"/>
          </w:tcPr>
          <w:p w14:paraId="7345BBCB" w14:textId="77777777" w:rsidR="000E5126" w:rsidRPr="009B21AF" w:rsidRDefault="000E5126" w:rsidP="008F1213">
            <w:pPr>
              <w:pStyle w:val="Paragrafoelenco"/>
              <w:spacing w:before="100"/>
              <w:ind w:left="30" w:firstLine="0"/>
              <w:jc w:val="center"/>
              <w:rPr>
                <w:rFonts w:ascii="Arial" w:hAnsi="Arial" w:cs="Arial"/>
                <w:b/>
                <w:sz w:val="18"/>
                <w:szCs w:val="18"/>
              </w:rPr>
            </w:pPr>
            <w:r w:rsidRPr="009B21AF">
              <w:rPr>
                <w:rFonts w:ascii="Arial" w:hAnsi="Arial" w:cs="Arial"/>
                <w:b/>
                <w:sz w:val="18"/>
                <w:szCs w:val="18"/>
              </w:rPr>
              <w:t>0,5</w:t>
            </w:r>
          </w:p>
          <w:p w14:paraId="554247EA" w14:textId="77777777" w:rsidR="000E5126" w:rsidRPr="009B21AF" w:rsidRDefault="000E5126" w:rsidP="008F1213">
            <w:pPr>
              <w:pStyle w:val="Paragrafoelenco"/>
              <w:spacing w:before="207"/>
              <w:ind w:left="30" w:firstLine="0"/>
              <w:jc w:val="center"/>
              <w:rPr>
                <w:rFonts w:ascii="Arial" w:hAnsi="Arial" w:cs="Arial"/>
                <w:sz w:val="18"/>
                <w:szCs w:val="18"/>
              </w:rPr>
            </w:pPr>
            <w:proofErr w:type="spellStart"/>
            <w:r w:rsidRPr="009B21AF">
              <w:rPr>
                <w:rFonts w:ascii="Arial" w:hAnsi="Arial" w:cs="Arial"/>
                <w:sz w:val="18"/>
                <w:szCs w:val="18"/>
              </w:rPr>
              <w:t>Limitata</w:t>
            </w:r>
            <w:proofErr w:type="spellEnd"/>
            <w:r w:rsidRPr="009B21AF">
              <w:rPr>
                <w:rFonts w:ascii="Arial" w:hAnsi="Arial" w:cs="Arial"/>
                <w:sz w:val="18"/>
                <w:szCs w:val="18"/>
              </w:rPr>
              <w:t xml:space="preserve"> e</w:t>
            </w:r>
            <w:r w:rsidRPr="009B21AF">
              <w:rPr>
                <w:rFonts w:ascii="Arial" w:hAnsi="Arial" w:cs="Arial"/>
                <w:spacing w:val="1"/>
                <w:sz w:val="18"/>
                <w:szCs w:val="18"/>
              </w:rPr>
              <w:t xml:space="preserve"> </w:t>
            </w:r>
            <w:proofErr w:type="spellStart"/>
            <w:r w:rsidRPr="009B21AF">
              <w:rPr>
                <w:rFonts w:ascii="Arial" w:hAnsi="Arial" w:cs="Arial"/>
                <w:sz w:val="18"/>
                <w:szCs w:val="18"/>
              </w:rPr>
              <w:t>inadeguata</w:t>
            </w:r>
            <w:proofErr w:type="spellEnd"/>
          </w:p>
        </w:tc>
        <w:tc>
          <w:tcPr>
            <w:tcW w:w="1418" w:type="dxa"/>
            <w:vAlign w:val="center"/>
          </w:tcPr>
          <w:p w14:paraId="6ACDCEDF" w14:textId="77777777" w:rsidR="000E5126" w:rsidRPr="009B21AF" w:rsidRDefault="000E5126" w:rsidP="008F1213">
            <w:pPr>
              <w:pStyle w:val="Paragrafoelenco"/>
              <w:spacing w:before="100"/>
              <w:ind w:left="30" w:firstLine="0"/>
              <w:jc w:val="center"/>
              <w:rPr>
                <w:rFonts w:ascii="Arial" w:hAnsi="Arial" w:cs="Arial"/>
                <w:b/>
                <w:sz w:val="18"/>
                <w:szCs w:val="18"/>
              </w:rPr>
            </w:pPr>
            <w:r w:rsidRPr="009B21AF">
              <w:rPr>
                <w:rFonts w:ascii="Arial" w:hAnsi="Arial" w:cs="Arial"/>
                <w:b/>
                <w:sz w:val="18"/>
                <w:szCs w:val="18"/>
              </w:rPr>
              <w:t>0,75</w:t>
            </w:r>
          </w:p>
          <w:p w14:paraId="74862C4E" w14:textId="77777777" w:rsidR="000E5126" w:rsidRPr="009B21AF" w:rsidRDefault="000E5126" w:rsidP="008F1213">
            <w:pPr>
              <w:pStyle w:val="Paragrafoelenco"/>
              <w:spacing w:before="207"/>
              <w:ind w:left="30" w:firstLine="0"/>
              <w:jc w:val="center"/>
              <w:rPr>
                <w:rFonts w:ascii="Arial" w:hAnsi="Arial" w:cs="Arial"/>
                <w:sz w:val="18"/>
                <w:szCs w:val="18"/>
              </w:rPr>
            </w:pPr>
            <w:proofErr w:type="spellStart"/>
            <w:r w:rsidRPr="009B21AF">
              <w:rPr>
                <w:rFonts w:ascii="Arial" w:hAnsi="Arial" w:cs="Arial"/>
                <w:sz w:val="18"/>
                <w:szCs w:val="18"/>
              </w:rPr>
              <w:t>Inadeguata</w:t>
            </w:r>
            <w:proofErr w:type="spellEnd"/>
            <w:r w:rsidRPr="009B21AF">
              <w:rPr>
                <w:rFonts w:ascii="Arial" w:hAnsi="Arial" w:cs="Arial"/>
                <w:sz w:val="18"/>
                <w:szCs w:val="18"/>
              </w:rPr>
              <w:t xml:space="preserve"> e</w:t>
            </w:r>
            <w:r w:rsidRPr="009B21AF">
              <w:rPr>
                <w:rFonts w:ascii="Arial" w:hAnsi="Arial" w:cs="Arial"/>
                <w:spacing w:val="-47"/>
                <w:sz w:val="18"/>
                <w:szCs w:val="18"/>
              </w:rPr>
              <w:t xml:space="preserve"> </w:t>
            </w:r>
            <w:proofErr w:type="spellStart"/>
            <w:r w:rsidRPr="009B21AF">
              <w:rPr>
                <w:rFonts w:ascii="Arial" w:hAnsi="Arial" w:cs="Arial"/>
                <w:sz w:val="18"/>
                <w:szCs w:val="18"/>
              </w:rPr>
              <w:t>imprecisa</w:t>
            </w:r>
            <w:proofErr w:type="spellEnd"/>
          </w:p>
        </w:tc>
        <w:tc>
          <w:tcPr>
            <w:tcW w:w="1417" w:type="dxa"/>
            <w:vAlign w:val="center"/>
          </w:tcPr>
          <w:p w14:paraId="5A5EB0BC" w14:textId="77777777" w:rsidR="000E5126" w:rsidRPr="009B21AF" w:rsidRDefault="000E5126" w:rsidP="008F1213">
            <w:pPr>
              <w:pStyle w:val="Paragrafoelenco"/>
              <w:spacing w:before="100"/>
              <w:ind w:left="80" w:firstLine="0"/>
              <w:jc w:val="center"/>
              <w:rPr>
                <w:rFonts w:ascii="Arial" w:hAnsi="Arial" w:cs="Arial"/>
                <w:b/>
                <w:sz w:val="18"/>
                <w:szCs w:val="18"/>
              </w:rPr>
            </w:pPr>
            <w:r w:rsidRPr="009B21AF">
              <w:rPr>
                <w:rFonts w:ascii="Arial" w:hAnsi="Arial" w:cs="Arial"/>
                <w:b/>
                <w:sz w:val="18"/>
                <w:szCs w:val="18"/>
              </w:rPr>
              <w:t>1</w:t>
            </w:r>
          </w:p>
          <w:p w14:paraId="7DAEF4A2" w14:textId="77777777" w:rsidR="000E5126" w:rsidRPr="009B21AF" w:rsidRDefault="000E5126" w:rsidP="008F1213">
            <w:pPr>
              <w:pStyle w:val="Paragrafoelenco"/>
              <w:spacing w:before="207"/>
              <w:ind w:left="80" w:right="265" w:firstLine="0"/>
              <w:jc w:val="center"/>
              <w:rPr>
                <w:rFonts w:ascii="Arial" w:hAnsi="Arial" w:cs="Arial"/>
                <w:sz w:val="18"/>
                <w:szCs w:val="18"/>
              </w:rPr>
            </w:pPr>
            <w:r w:rsidRPr="009B21AF">
              <w:rPr>
                <w:rFonts w:ascii="Arial" w:hAnsi="Arial" w:cs="Arial"/>
                <w:sz w:val="18"/>
                <w:szCs w:val="18"/>
              </w:rPr>
              <w:t>Parziale e</w:t>
            </w:r>
            <w:r w:rsidRPr="009B21AF">
              <w:rPr>
                <w:rFonts w:ascii="Arial" w:hAnsi="Arial" w:cs="Arial"/>
                <w:spacing w:val="1"/>
                <w:sz w:val="18"/>
                <w:szCs w:val="18"/>
              </w:rPr>
              <w:t xml:space="preserve"> </w:t>
            </w:r>
            <w:proofErr w:type="spellStart"/>
            <w:r w:rsidRPr="009B21AF">
              <w:rPr>
                <w:rFonts w:ascii="Arial" w:hAnsi="Arial" w:cs="Arial"/>
                <w:sz w:val="18"/>
                <w:szCs w:val="18"/>
              </w:rPr>
              <w:t>superficiale</w:t>
            </w:r>
            <w:proofErr w:type="spellEnd"/>
          </w:p>
        </w:tc>
        <w:tc>
          <w:tcPr>
            <w:tcW w:w="1186" w:type="dxa"/>
            <w:vAlign w:val="center"/>
          </w:tcPr>
          <w:p w14:paraId="3BEBF0F9" w14:textId="77777777" w:rsidR="000E5126" w:rsidRPr="009B21AF" w:rsidRDefault="000E5126" w:rsidP="008F1213">
            <w:pPr>
              <w:pStyle w:val="Paragrafoelenco"/>
              <w:spacing w:before="100"/>
              <w:ind w:left="80" w:right="79" w:firstLine="0"/>
              <w:jc w:val="center"/>
              <w:rPr>
                <w:rFonts w:ascii="Arial" w:hAnsi="Arial" w:cs="Arial"/>
                <w:b/>
                <w:sz w:val="18"/>
                <w:szCs w:val="18"/>
              </w:rPr>
            </w:pPr>
            <w:r w:rsidRPr="009B21AF">
              <w:rPr>
                <w:rFonts w:ascii="Arial" w:hAnsi="Arial" w:cs="Arial"/>
                <w:b/>
                <w:sz w:val="18"/>
                <w:szCs w:val="18"/>
              </w:rPr>
              <w:t>1,25</w:t>
            </w:r>
          </w:p>
          <w:p w14:paraId="65885FB0" w14:textId="77777777" w:rsidR="000E5126" w:rsidRPr="009B21AF" w:rsidRDefault="000E5126" w:rsidP="008F1213">
            <w:pPr>
              <w:pStyle w:val="Paragrafoelenco"/>
              <w:spacing w:before="207"/>
              <w:ind w:left="80" w:right="79" w:firstLine="0"/>
              <w:jc w:val="center"/>
              <w:rPr>
                <w:rFonts w:ascii="Arial" w:hAnsi="Arial" w:cs="Arial"/>
                <w:sz w:val="18"/>
                <w:szCs w:val="18"/>
              </w:rPr>
            </w:pPr>
            <w:proofErr w:type="spellStart"/>
            <w:r w:rsidRPr="009B21AF">
              <w:rPr>
                <w:rFonts w:ascii="Arial" w:hAnsi="Arial" w:cs="Arial"/>
                <w:sz w:val="18"/>
                <w:szCs w:val="18"/>
              </w:rPr>
              <w:t>Globalmente</w:t>
            </w:r>
            <w:proofErr w:type="spellEnd"/>
            <w:r w:rsidRPr="009B21AF">
              <w:rPr>
                <w:rFonts w:ascii="Arial" w:hAnsi="Arial" w:cs="Arial"/>
                <w:spacing w:val="-47"/>
                <w:sz w:val="18"/>
                <w:szCs w:val="18"/>
              </w:rPr>
              <w:t xml:space="preserve"> </w:t>
            </w:r>
            <w:proofErr w:type="spellStart"/>
            <w:r w:rsidRPr="009B21AF">
              <w:rPr>
                <w:rFonts w:ascii="Arial" w:hAnsi="Arial" w:cs="Arial"/>
                <w:sz w:val="18"/>
                <w:szCs w:val="18"/>
              </w:rPr>
              <w:t>accettabile</w:t>
            </w:r>
            <w:proofErr w:type="spellEnd"/>
          </w:p>
        </w:tc>
        <w:tc>
          <w:tcPr>
            <w:tcW w:w="1188" w:type="dxa"/>
            <w:vAlign w:val="center"/>
          </w:tcPr>
          <w:p w14:paraId="3BCBDDF8" w14:textId="77777777" w:rsidR="000E5126" w:rsidRPr="009B21AF" w:rsidRDefault="000E5126" w:rsidP="008F1213">
            <w:pPr>
              <w:pStyle w:val="Paragrafoelenco"/>
              <w:spacing w:before="100"/>
              <w:ind w:left="80" w:right="141" w:firstLine="0"/>
              <w:jc w:val="center"/>
              <w:rPr>
                <w:rFonts w:ascii="Arial" w:hAnsi="Arial" w:cs="Arial"/>
                <w:b/>
                <w:sz w:val="18"/>
                <w:szCs w:val="18"/>
              </w:rPr>
            </w:pPr>
            <w:r w:rsidRPr="009B21AF">
              <w:rPr>
                <w:rFonts w:ascii="Arial" w:hAnsi="Arial" w:cs="Arial"/>
                <w:b/>
                <w:sz w:val="18"/>
                <w:szCs w:val="18"/>
              </w:rPr>
              <w:t>1,5</w:t>
            </w:r>
          </w:p>
          <w:p w14:paraId="170F56AD" w14:textId="77777777" w:rsidR="000E5126" w:rsidRPr="009B21AF" w:rsidRDefault="000E5126" w:rsidP="008F1213">
            <w:pPr>
              <w:pStyle w:val="Paragrafoelenco"/>
              <w:spacing w:before="207"/>
              <w:ind w:left="80" w:right="142" w:firstLine="0"/>
              <w:jc w:val="center"/>
              <w:rPr>
                <w:rFonts w:ascii="Arial" w:hAnsi="Arial" w:cs="Arial"/>
                <w:sz w:val="18"/>
                <w:szCs w:val="18"/>
              </w:rPr>
            </w:pPr>
            <w:proofErr w:type="spellStart"/>
            <w:r w:rsidRPr="009B21AF">
              <w:rPr>
                <w:rFonts w:ascii="Arial" w:hAnsi="Arial" w:cs="Arial"/>
                <w:sz w:val="18"/>
                <w:szCs w:val="18"/>
              </w:rPr>
              <w:t>Adeguata</w:t>
            </w:r>
            <w:proofErr w:type="spellEnd"/>
            <w:r w:rsidRPr="009B21AF">
              <w:rPr>
                <w:rFonts w:ascii="Arial" w:hAnsi="Arial" w:cs="Arial"/>
                <w:sz w:val="18"/>
                <w:szCs w:val="18"/>
              </w:rPr>
              <w:t xml:space="preserve"> e</w:t>
            </w:r>
            <w:r w:rsidRPr="009B21AF">
              <w:rPr>
                <w:rFonts w:ascii="Arial" w:hAnsi="Arial" w:cs="Arial"/>
                <w:spacing w:val="-47"/>
                <w:sz w:val="18"/>
                <w:szCs w:val="18"/>
              </w:rPr>
              <w:t xml:space="preserve"> </w:t>
            </w:r>
            <w:proofErr w:type="spellStart"/>
            <w:r w:rsidRPr="009B21AF">
              <w:rPr>
                <w:rFonts w:ascii="Arial" w:hAnsi="Arial" w:cs="Arial"/>
                <w:sz w:val="18"/>
                <w:szCs w:val="18"/>
              </w:rPr>
              <w:t>puntuale</w:t>
            </w:r>
            <w:proofErr w:type="spellEnd"/>
          </w:p>
        </w:tc>
        <w:tc>
          <w:tcPr>
            <w:tcW w:w="1175" w:type="dxa"/>
            <w:vAlign w:val="center"/>
          </w:tcPr>
          <w:p w14:paraId="427CEDAF" w14:textId="77777777" w:rsidR="000E5126" w:rsidRPr="009B21AF" w:rsidRDefault="000E5126" w:rsidP="008F1213">
            <w:pPr>
              <w:pStyle w:val="Paragrafoelenco"/>
              <w:spacing w:before="100"/>
              <w:ind w:left="80" w:right="219" w:firstLine="0"/>
              <w:jc w:val="center"/>
              <w:rPr>
                <w:rFonts w:ascii="Arial" w:hAnsi="Arial" w:cs="Arial"/>
                <w:b/>
                <w:sz w:val="18"/>
                <w:szCs w:val="18"/>
              </w:rPr>
            </w:pPr>
            <w:r w:rsidRPr="009B21AF">
              <w:rPr>
                <w:rFonts w:ascii="Arial" w:hAnsi="Arial" w:cs="Arial"/>
                <w:b/>
                <w:sz w:val="18"/>
                <w:szCs w:val="18"/>
              </w:rPr>
              <w:t>1,75</w:t>
            </w:r>
          </w:p>
          <w:p w14:paraId="4DB72D50" w14:textId="77777777" w:rsidR="000E5126" w:rsidRPr="009B21AF" w:rsidRDefault="000E5126" w:rsidP="008F1213">
            <w:pPr>
              <w:pStyle w:val="Paragrafoelenco"/>
              <w:spacing w:before="207"/>
              <w:ind w:left="80" w:right="219" w:firstLine="0"/>
              <w:jc w:val="center"/>
              <w:rPr>
                <w:rFonts w:ascii="Arial" w:hAnsi="Arial" w:cs="Arial"/>
                <w:sz w:val="18"/>
                <w:szCs w:val="18"/>
              </w:rPr>
            </w:pPr>
            <w:proofErr w:type="spellStart"/>
            <w:r w:rsidRPr="009B21AF">
              <w:rPr>
                <w:rFonts w:ascii="Arial" w:hAnsi="Arial" w:cs="Arial"/>
                <w:sz w:val="18"/>
                <w:szCs w:val="18"/>
              </w:rPr>
              <w:t>Precisa</w:t>
            </w:r>
            <w:proofErr w:type="spellEnd"/>
            <w:r w:rsidRPr="009B21AF">
              <w:rPr>
                <w:rFonts w:ascii="Arial" w:hAnsi="Arial" w:cs="Arial"/>
                <w:sz w:val="18"/>
                <w:szCs w:val="18"/>
              </w:rPr>
              <w:t xml:space="preserve"> e</w:t>
            </w:r>
            <w:r w:rsidRPr="009B21AF">
              <w:rPr>
                <w:rFonts w:ascii="Arial" w:hAnsi="Arial" w:cs="Arial"/>
                <w:spacing w:val="-47"/>
                <w:sz w:val="18"/>
                <w:szCs w:val="18"/>
              </w:rPr>
              <w:t xml:space="preserve"> </w:t>
            </w:r>
            <w:proofErr w:type="spellStart"/>
            <w:r w:rsidRPr="009B21AF">
              <w:rPr>
                <w:rFonts w:ascii="Arial" w:hAnsi="Arial" w:cs="Arial"/>
                <w:sz w:val="18"/>
                <w:szCs w:val="18"/>
              </w:rPr>
              <w:t>puntuale</w:t>
            </w:r>
            <w:proofErr w:type="spellEnd"/>
          </w:p>
        </w:tc>
        <w:tc>
          <w:tcPr>
            <w:tcW w:w="1250" w:type="dxa"/>
            <w:tcBorders>
              <w:right w:val="single" w:sz="8" w:space="0" w:color="000000"/>
            </w:tcBorders>
            <w:vAlign w:val="center"/>
          </w:tcPr>
          <w:p w14:paraId="07522EA2" w14:textId="77777777" w:rsidR="000E5126" w:rsidRPr="009B21AF" w:rsidRDefault="000E5126" w:rsidP="008F1213">
            <w:pPr>
              <w:pStyle w:val="Paragrafoelenco"/>
              <w:spacing w:before="100"/>
              <w:ind w:left="80" w:firstLine="0"/>
              <w:jc w:val="center"/>
              <w:rPr>
                <w:rFonts w:ascii="Arial" w:hAnsi="Arial" w:cs="Arial"/>
                <w:b/>
                <w:sz w:val="18"/>
                <w:szCs w:val="18"/>
              </w:rPr>
            </w:pPr>
            <w:r w:rsidRPr="009B21AF">
              <w:rPr>
                <w:rFonts w:ascii="Arial" w:hAnsi="Arial" w:cs="Arial"/>
                <w:b/>
                <w:sz w:val="18"/>
                <w:szCs w:val="18"/>
              </w:rPr>
              <w:t>2</w:t>
            </w:r>
          </w:p>
          <w:p w14:paraId="76D3A4C9" w14:textId="77777777" w:rsidR="000E5126" w:rsidRPr="009B21AF" w:rsidRDefault="000E5126" w:rsidP="008F1213">
            <w:pPr>
              <w:pStyle w:val="Paragrafoelenco"/>
              <w:spacing w:before="207"/>
              <w:ind w:left="80" w:right="55" w:firstLine="0"/>
              <w:jc w:val="center"/>
              <w:rPr>
                <w:rFonts w:ascii="Arial" w:hAnsi="Arial" w:cs="Arial"/>
                <w:sz w:val="18"/>
                <w:szCs w:val="18"/>
              </w:rPr>
            </w:pPr>
            <w:proofErr w:type="spellStart"/>
            <w:r w:rsidRPr="009B21AF">
              <w:rPr>
                <w:rFonts w:ascii="Arial" w:hAnsi="Arial" w:cs="Arial"/>
                <w:sz w:val="18"/>
                <w:szCs w:val="18"/>
              </w:rPr>
              <w:t>Completa</w:t>
            </w:r>
            <w:proofErr w:type="spellEnd"/>
            <w:r w:rsidRPr="009B21AF">
              <w:rPr>
                <w:rFonts w:ascii="Arial" w:hAnsi="Arial" w:cs="Arial"/>
                <w:sz w:val="18"/>
                <w:szCs w:val="18"/>
              </w:rPr>
              <w:t xml:space="preserve"> e</w:t>
            </w:r>
            <w:r w:rsidRPr="009B21AF">
              <w:rPr>
                <w:rFonts w:ascii="Arial" w:hAnsi="Arial" w:cs="Arial"/>
                <w:spacing w:val="1"/>
                <w:sz w:val="18"/>
                <w:szCs w:val="18"/>
              </w:rPr>
              <w:t xml:space="preserve"> </w:t>
            </w:r>
            <w:proofErr w:type="spellStart"/>
            <w:r w:rsidRPr="009B21AF">
              <w:rPr>
                <w:rFonts w:ascii="Arial" w:hAnsi="Arial" w:cs="Arial"/>
                <w:sz w:val="18"/>
                <w:szCs w:val="18"/>
              </w:rPr>
              <w:t>sicura</w:t>
            </w:r>
            <w:proofErr w:type="spellEnd"/>
            <w:r w:rsidRPr="009B21AF">
              <w:rPr>
                <w:rFonts w:ascii="Arial" w:hAnsi="Arial" w:cs="Arial"/>
                <w:spacing w:val="-6"/>
                <w:sz w:val="18"/>
                <w:szCs w:val="18"/>
              </w:rPr>
              <w:t xml:space="preserve"> </w:t>
            </w:r>
            <w:proofErr w:type="spellStart"/>
            <w:r w:rsidRPr="009B21AF">
              <w:rPr>
                <w:rFonts w:ascii="Arial" w:hAnsi="Arial" w:cs="Arial"/>
                <w:sz w:val="18"/>
                <w:szCs w:val="18"/>
              </w:rPr>
              <w:t>nell’uso</w:t>
            </w:r>
            <w:proofErr w:type="spellEnd"/>
          </w:p>
        </w:tc>
      </w:tr>
      <w:tr w:rsidR="000E5126" w14:paraId="62E3B800" w14:textId="77777777" w:rsidTr="008F1213">
        <w:trPr>
          <w:trHeight w:val="540"/>
        </w:trPr>
        <w:tc>
          <w:tcPr>
            <w:tcW w:w="1373" w:type="dxa"/>
            <w:tcBorders>
              <w:bottom w:val="nil"/>
            </w:tcBorders>
            <w:vAlign w:val="center"/>
          </w:tcPr>
          <w:p w14:paraId="47884FAA" w14:textId="77777777" w:rsidR="000E5126" w:rsidRDefault="000E5126" w:rsidP="008F1213">
            <w:pPr>
              <w:pStyle w:val="Paragrafoelenco"/>
              <w:ind w:left="30" w:firstLine="0"/>
              <w:rPr>
                <w:rFonts w:ascii="Arial" w:hAnsi="Arial" w:cs="Arial"/>
                <w:b/>
                <w:sz w:val="18"/>
                <w:szCs w:val="18"/>
              </w:rPr>
            </w:pPr>
          </w:p>
          <w:p w14:paraId="53650E04" w14:textId="77777777" w:rsidR="000E5126" w:rsidRPr="009B21AF" w:rsidRDefault="000E5126" w:rsidP="008F1213">
            <w:pPr>
              <w:pStyle w:val="Paragrafoelenco"/>
              <w:ind w:left="30" w:firstLine="0"/>
              <w:rPr>
                <w:rFonts w:ascii="Arial" w:hAnsi="Arial" w:cs="Arial"/>
                <w:b/>
                <w:sz w:val="18"/>
                <w:szCs w:val="18"/>
              </w:rPr>
            </w:pPr>
            <w:proofErr w:type="spellStart"/>
            <w:r w:rsidRPr="009B21AF">
              <w:rPr>
                <w:rFonts w:ascii="Arial" w:hAnsi="Arial" w:cs="Arial"/>
                <w:b/>
                <w:sz w:val="18"/>
                <w:szCs w:val="18"/>
              </w:rPr>
              <w:t>Morfologia</w:t>
            </w:r>
            <w:proofErr w:type="spellEnd"/>
            <w:r w:rsidRPr="009B21AF">
              <w:rPr>
                <w:rFonts w:ascii="Arial" w:hAnsi="Arial" w:cs="Arial"/>
                <w:b/>
                <w:sz w:val="18"/>
                <w:szCs w:val="18"/>
              </w:rPr>
              <w:t xml:space="preserve"> e</w:t>
            </w:r>
            <w:r w:rsidRPr="009B21AF">
              <w:rPr>
                <w:rFonts w:ascii="Arial" w:hAnsi="Arial" w:cs="Arial"/>
                <w:b/>
                <w:spacing w:val="-47"/>
                <w:sz w:val="18"/>
                <w:szCs w:val="18"/>
              </w:rPr>
              <w:t xml:space="preserve"> </w:t>
            </w:r>
            <w:proofErr w:type="spellStart"/>
            <w:r w:rsidRPr="009B21AF">
              <w:rPr>
                <w:rFonts w:ascii="Arial" w:hAnsi="Arial" w:cs="Arial"/>
                <w:b/>
                <w:sz w:val="18"/>
                <w:szCs w:val="18"/>
              </w:rPr>
              <w:t>sintassi</w:t>
            </w:r>
            <w:proofErr w:type="spellEnd"/>
          </w:p>
        </w:tc>
        <w:tc>
          <w:tcPr>
            <w:tcW w:w="1359" w:type="dxa"/>
            <w:tcBorders>
              <w:bottom w:val="nil"/>
            </w:tcBorders>
            <w:vAlign w:val="center"/>
          </w:tcPr>
          <w:p w14:paraId="66D78073" w14:textId="77777777" w:rsidR="000E5126" w:rsidRPr="009B21AF" w:rsidRDefault="000E5126" w:rsidP="008F1213">
            <w:pPr>
              <w:pStyle w:val="Paragrafoelenco"/>
              <w:ind w:left="30" w:firstLine="0"/>
              <w:jc w:val="center"/>
              <w:rPr>
                <w:rFonts w:ascii="Arial" w:hAnsi="Arial" w:cs="Arial"/>
                <w:b/>
                <w:sz w:val="18"/>
                <w:szCs w:val="18"/>
              </w:rPr>
            </w:pPr>
            <w:r w:rsidRPr="009B21AF">
              <w:rPr>
                <w:rFonts w:ascii="Arial" w:hAnsi="Arial" w:cs="Arial"/>
                <w:b/>
                <w:sz w:val="18"/>
                <w:szCs w:val="18"/>
              </w:rPr>
              <w:t>0,5</w:t>
            </w:r>
          </w:p>
        </w:tc>
        <w:tc>
          <w:tcPr>
            <w:tcW w:w="1418" w:type="dxa"/>
            <w:tcBorders>
              <w:bottom w:val="nil"/>
            </w:tcBorders>
            <w:vAlign w:val="center"/>
          </w:tcPr>
          <w:p w14:paraId="7467A32D" w14:textId="77777777" w:rsidR="000E5126" w:rsidRPr="009B21AF" w:rsidRDefault="000E5126" w:rsidP="008F1213">
            <w:pPr>
              <w:pStyle w:val="Paragrafoelenco"/>
              <w:ind w:left="30" w:firstLine="0"/>
              <w:jc w:val="center"/>
              <w:rPr>
                <w:rFonts w:ascii="Arial" w:hAnsi="Arial" w:cs="Arial"/>
                <w:b/>
                <w:sz w:val="18"/>
                <w:szCs w:val="18"/>
              </w:rPr>
            </w:pPr>
            <w:r w:rsidRPr="009B21AF">
              <w:rPr>
                <w:rFonts w:ascii="Arial" w:hAnsi="Arial" w:cs="Arial"/>
                <w:b/>
                <w:sz w:val="18"/>
                <w:szCs w:val="18"/>
              </w:rPr>
              <w:t>0,75</w:t>
            </w:r>
          </w:p>
        </w:tc>
        <w:tc>
          <w:tcPr>
            <w:tcW w:w="1417" w:type="dxa"/>
            <w:tcBorders>
              <w:bottom w:val="nil"/>
            </w:tcBorders>
            <w:vAlign w:val="center"/>
          </w:tcPr>
          <w:p w14:paraId="46EBE8AA" w14:textId="77777777" w:rsidR="000E5126" w:rsidRPr="009B21AF" w:rsidRDefault="000E5126" w:rsidP="008F1213">
            <w:pPr>
              <w:pStyle w:val="Paragrafoelenco"/>
              <w:ind w:left="80" w:firstLine="0"/>
              <w:jc w:val="center"/>
              <w:rPr>
                <w:rFonts w:ascii="Arial" w:hAnsi="Arial" w:cs="Arial"/>
                <w:b/>
                <w:sz w:val="18"/>
                <w:szCs w:val="18"/>
              </w:rPr>
            </w:pPr>
            <w:r w:rsidRPr="009B21AF">
              <w:rPr>
                <w:rFonts w:ascii="Arial" w:hAnsi="Arial" w:cs="Arial"/>
                <w:b/>
                <w:sz w:val="18"/>
                <w:szCs w:val="18"/>
              </w:rPr>
              <w:t>1</w:t>
            </w:r>
          </w:p>
        </w:tc>
        <w:tc>
          <w:tcPr>
            <w:tcW w:w="1186" w:type="dxa"/>
            <w:tcBorders>
              <w:bottom w:val="nil"/>
            </w:tcBorders>
            <w:vAlign w:val="center"/>
          </w:tcPr>
          <w:p w14:paraId="63498A36" w14:textId="77777777" w:rsidR="000E5126" w:rsidRPr="009B21AF" w:rsidRDefault="000E5126" w:rsidP="008F1213">
            <w:pPr>
              <w:pStyle w:val="Paragrafoelenco"/>
              <w:ind w:left="80" w:right="79" w:firstLine="0"/>
              <w:jc w:val="center"/>
              <w:rPr>
                <w:rFonts w:ascii="Arial" w:hAnsi="Arial" w:cs="Arial"/>
                <w:b/>
                <w:sz w:val="18"/>
                <w:szCs w:val="18"/>
              </w:rPr>
            </w:pPr>
            <w:r w:rsidRPr="009B21AF">
              <w:rPr>
                <w:rFonts w:ascii="Arial" w:hAnsi="Arial" w:cs="Arial"/>
                <w:b/>
                <w:sz w:val="18"/>
                <w:szCs w:val="18"/>
              </w:rPr>
              <w:t>1,25</w:t>
            </w:r>
          </w:p>
        </w:tc>
        <w:tc>
          <w:tcPr>
            <w:tcW w:w="1188" w:type="dxa"/>
            <w:tcBorders>
              <w:bottom w:val="nil"/>
            </w:tcBorders>
            <w:vAlign w:val="center"/>
          </w:tcPr>
          <w:p w14:paraId="17482C43" w14:textId="77777777" w:rsidR="000E5126" w:rsidRPr="009B21AF" w:rsidRDefault="000E5126" w:rsidP="008F1213">
            <w:pPr>
              <w:pStyle w:val="Paragrafoelenco"/>
              <w:ind w:left="80" w:right="141" w:firstLine="0"/>
              <w:jc w:val="center"/>
              <w:rPr>
                <w:rFonts w:ascii="Arial" w:hAnsi="Arial" w:cs="Arial"/>
                <w:b/>
                <w:sz w:val="18"/>
                <w:szCs w:val="18"/>
              </w:rPr>
            </w:pPr>
            <w:r w:rsidRPr="009B21AF">
              <w:rPr>
                <w:rFonts w:ascii="Arial" w:hAnsi="Arial" w:cs="Arial"/>
                <w:b/>
                <w:sz w:val="18"/>
                <w:szCs w:val="18"/>
              </w:rPr>
              <w:t>1,5</w:t>
            </w:r>
          </w:p>
        </w:tc>
        <w:tc>
          <w:tcPr>
            <w:tcW w:w="1175" w:type="dxa"/>
            <w:tcBorders>
              <w:bottom w:val="nil"/>
            </w:tcBorders>
            <w:vAlign w:val="center"/>
          </w:tcPr>
          <w:p w14:paraId="46D6B65E" w14:textId="77777777" w:rsidR="000E5126" w:rsidRPr="009B21AF" w:rsidRDefault="000E5126" w:rsidP="008F1213">
            <w:pPr>
              <w:pStyle w:val="Paragrafoelenco"/>
              <w:ind w:left="80" w:right="219" w:firstLine="0"/>
              <w:jc w:val="center"/>
              <w:rPr>
                <w:rFonts w:ascii="Arial" w:hAnsi="Arial" w:cs="Arial"/>
                <w:b/>
                <w:sz w:val="18"/>
                <w:szCs w:val="18"/>
              </w:rPr>
            </w:pPr>
            <w:r w:rsidRPr="009B21AF">
              <w:rPr>
                <w:rFonts w:ascii="Arial" w:hAnsi="Arial" w:cs="Arial"/>
                <w:b/>
                <w:sz w:val="18"/>
                <w:szCs w:val="18"/>
              </w:rPr>
              <w:t>1,75</w:t>
            </w:r>
          </w:p>
        </w:tc>
        <w:tc>
          <w:tcPr>
            <w:tcW w:w="1250" w:type="dxa"/>
            <w:tcBorders>
              <w:bottom w:val="nil"/>
              <w:right w:val="single" w:sz="8" w:space="0" w:color="000000"/>
            </w:tcBorders>
            <w:vAlign w:val="center"/>
          </w:tcPr>
          <w:p w14:paraId="361F1E8C" w14:textId="77777777" w:rsidR="000E5126" w:rsidRPr="009B21AF" w:rsidRDefault="000E5126" w:rsidP="008F1213">
            <w:pPr>
              <w:pStyle w:val="Paragrafoelenco"/>
              <w:ind w:left="80" w:firstLine="0"/>
              <w:jc w:val="center"/>
              <w:rPr>
                <w:rFonts w:ascii="Arial" w:hAnsi="Arial" w:cs="Arial"/>
                <w:b/>
                <w:sz w:val="18"/>
                <w:szCs w:val="18"/>
              </w:rPr>
            </w:pPr>
            <w:r w:rsidRPr="009B21AF">
              <w:rPr>
                <w:rFonts w:ascii="Arial" w:hAnsi="Arial" w:cs="Arial"/>
                <w:b/>
                <w:sz w:val="18"/>
                <w:szCs w:val="18"/>
              </w:rPr>
              <w:t>2</w:t>
            </w:r>
          </w:p>
        </w:tc>
      </w:tr>
      <w:tr w:rsidR="000E5126" w14:paraId="2AB88604" w14:textId="77777777" w:rsidTr="008F1213">
        <w:trPr>
          <w:trHeight w:val="820"/>
        </w:trPr>
        <w:tc>
          <w:tcPr>
            <w:tcW w:w="1373" w:type="dxa"/>
            <w:tcBorders>
              <w:top w:val="nil"/>
            </w:tcBorders>
            <w:vAlign w:val="center"/>
          </w:tcPr>
          <w:p w14:paraId="5516BB5B" w14:textId="77777777" w:rsidR="000E5126" w:rsidRDefault="000E5126" w:rsidP="008F1213">
            <w:pPr>
              <w:rPr>
                <w:rFonts w:ascii="Arial" w:hAnsi="Arial" w:cs="Arial"/>
                <w:sz w:val="18"/>
                <w:szCs w:val="18"/>
              </w:rPr>
            </w:pPr>
          </w:p>
          <w:p w14:paraId="641E665A" w14:textId="77777777" w:rsidR="000E5126" w:rsidRPr="009B21AF" w:rsidRDefault="000E5126" w:rsidP="008F1213">
            <w:pPr>
              <w:rPr>
                <w:rFonts w:ascii="Arial" w:hAnsi="Arial" w:cs="Arial"/>
                <w:sz w:val="18"/>
                <w:szCs w:val="18"/>
              </w:rPr>
            </w:pPr>
          </w:p>
        </w:tc>
        <w:tc>
          <w:tcPr>
            <w:tcW w:w="1359" w:type="dxa"/>
            <w:tcBorders>
              <w:top w:val="nil"/>
            </w:tcBorders>
            <w:vAlign w:val="center"/>
          </w:tcPr>
          <w:p w14:paraId="7D4971CB" w14:textId="77777777" w:rsidR="000E5126" w:rsidRPr="009B21AF" w:rsidRDefault="000E5126" w:rsidP="008F1213">
            <w:pPr>
              <w:pStyle w:val="Paragrafoelenco"/>
              <w:ind w:left="30" w:firstLine="0"/>
              <w:rPr>
                <w:rFonts w:ascii="Arial" w:hAnsi="Arial" w:cs="Arial"/>
                <w:sz w:val="18"/>
                <w:szCs w:val="18"/>
              </w:rPr>
            </w:pPr>
            <w:proofErr w:type="spellStart"/>
            <w:r w:rsidRPr="009B21AF">
              <w:rPr>
                <w:rFonts w:ascii="Arial" w:hAnsi="Arial" w:cs="Arial"/>
                <w:sz w:val="18"/>
                <w:szCs w:val="18"/>
              </w:rPr>
              <w:t>Scorretta</w:t>
            </w:r>
            <w:proofErr w:type="spellEnd"/>
            <w:r w:rsidRPr="009B21AF">
              <w:rPr>
                <w:rFonts w:ascii="Arial" w:hAnsi="Arial" w:cs="Arial"/>
                <w:sz w:val="18"/>
                <w:szCs w:val="18"/>
              </w:rPr>
              <w:t xml:space="preserve"> e</w:t>
            </w:r>
            <w:r w:rsidRPr="009B21AF">
              <w:rPr>
                <w:rFonts w:ascii="Arial" w:hAnsi="Arial" w:cs="Arial"/>
                <w:spacing w:val="-47"/>
                <w:sz w:val="18"/>
                <w:szCs w:val="18"/>
              </w:rPr>
              <w:t xml:space="preserve"> </w:t>
            </w:r>
            <w:r w:rsidRPr="009B21AF">
              <w:rPr>
                <w:rFonts w:ascii="Arial" w:hAnsi="Arial" w:cs="Arial"/>
                <w:sz w:val="18"/>
                <w:szCs w:val="18"/>
              </w:rPr>
              <w:t>poco</w:t>
            </w:r>
            <w:r w:rsidRPr="009B21AF">
              <w:rPr>
                <w:rFonts w:ascii="Arial" w:hAnsi="Arial" w:cs="Arial"/>
                <w:spacing w:val="-11"/>
                <w:sz w:val="18"/>
                <w:szCs w:val="18"/>
              </w:rPr>
              <w:t xml:space="preserve"> </w:t>
            </w:r>
            <w:proofErr w:type="spellStart"/>
            <w:r w:rsidRPr="009B21AF">
              <w:rPr>
                <w:rFonts w:ascii="Arial" w:hAnsi="Arial" w:cs="Arial"/>
                <w:sz w:val="18"/>
                <w:szCs w:val="18"/>
              </w:rPr>
              <w:t>chiara</w:t>
            </w:r>
            <w:proofErr w:type="spellEnd"/>
          </w:p>
        </w:tc>
        <w:tc>
          <w:tcPr>
            <w:tcW w:w="1418" w:type="dxa"/>
            <w:tcBorders>
              <w:top w:val="nil"/>
            </w:tcBorders>
            <w:vAlign w:val="center"/>
          </w:tcPr>
          <w:p w14:paraId="059F768E" w14:textId="77777777" w:rsidR="000E5126" w:rsidRPr="004A6A68" w:rsidRDefault="000E5126" w:rsidP="008F1213">
            <w:pPr>
              <w:pStyle w:val="Paragrafoelenco"/>
              <w:ind w:left="30" w:firstLine="0"/>
              <w:jc w:val="center"/>
              <w:rPr>
                <w:rFonts w:ascii="Arial" w:hAnsi="Arial" w:cs="Arial"/>
                <w:sz w:val="18"/>
                <w:szCs w:val="18"/>
                <w:lang w:val="it-IT"/>
              </w:rPr>
            </w:pPr>
            <w:r w:rsidRPr="004A6A68">
              <w:rPr>
                <w:rFonts w:ascii="Arial" w:hAnsi="Arial" w:cs="Arial"/>
                <w:sz w:val="18"/>
                <w:szCs w:val="18"/>
                <w:lang w:val="it-IT"/>
              </w:rPr>
              <w:t>Spesso</w:t>
            </w:r>
            <w:r w:rsidRPr="004A6A68">
              <w:rPr>
                <w:rFonts w:ascii="Arial" w:hAnsi="Arial" w:cs="Arial"/>
                <w:spacing w:val="1"/>
                <w:sz w:val="18"/>
                <w:szCs w:val="18"/>
                <w:lang w:val="it-IT"/>
              </w:rPr>
              <w:t xml:space="preserve"> </w:t>
            </w:r>
            <w:r w:rsidRPr="004A6A68">
              <w:rPr>
                <w:rFonts w:ascii="Arial" w:hAnsi="Arial" w:cs="Arial"/>
                <w:sz w:val="18"/>
                <w:szCs w:val="18"/>
                <w:lang w:val="it-IT"/>
              </w:rPr>
              <w:t>scorretta e non</w:t>
            </w:r>
            <w:r w:rsidRPr="004A6A68">
              <w:rPr>
                <w:rFonts w:ascii="Arial" w:hAnsi="Arial" w:cs="Arial"/>
                <w:spacing w:val="-47"/>
                <w:sz w:val="18"/>
                <w:szCs w:val="18"/>
                <w:lang w:val="it-IT"/>
              </w:rPr>
              <w:t xml:space="preserve"> </w:t>
            </w:r>
            <w:r w:rsidRPr="004A6A68">
              <w:rPr>
                <w:rFonts w:ascii="Arial" w:hAnsi="Arial" w:cs="Arial"/>
                <w:sz w:val="18"/>
                <w:szCs w:val="18"/>
                <w:lang w:val="it-IT"/>
              </w:rPr>
              <w:t>sempre</w:t>
            </w:r>
            <w:r w:rsidRPr="004A6A68">
              <w:rPr>
                <w:rFonts w:ascii="Arial" w:hAnsi="Arial" w:cs="Arial"/>
                <w:spacing w:val="-4"/>
                <w:sz w:val="18"/>
                <w:szCs w:val="18"/>
                <w:lang w:val="it-IT"/>
              </w:rPr>
              <w:t xml:space="preserve"> </w:t>
            </w:r>
            <w:r w:rsidRPr="004A6A68">
              <w:rPr>
                <w:rFonts w:ascii="Arial" w:hAnsi="Arial" w:cs="Arial"/>
                <w:sz w:val="18"/>
                <w:szCs w:val="18"/>
                <w:lang w:val="it-IT"/>
              </w:rPr>
              <w:t>chiara</w:t>
            </w:r>
          </w:p>
        </w:tc>
        <w:tc>
          <w:tcPr>
            <w:tcW w:w="1417" w:type="dxa"/>
            <w:tcBorders>
              <w:top w:val="nil"/>
            </w:tcBorders>
            <w:vAlign w:val="center"/>
          </w:tcPr>
          <w:p w14:paraId="5193D829" w14:textId="77777777" w:rsidR="000E5126" w:rsidRPr="004A6A68" w:rsidRDefault="000E5126" w:rsidP="008F1213">
            <w:pPr>
              <w:pStyle w:val="Paragrafoelenco"/>
              <w:ind w:left="80" w:right="95" w:firstLine="0"/>
              <w:jc w:val="center"/>
              <w:rPr>
                <w:rFonts w:ascii="Arial" w:hAnsi="Arial" w:cs="Arial"/>
                <w:sz w:val="18"/>
                <w:szCs w:val="18"/>
                <w:lang w:val="it-IT"/>
              </w:rPr>
            </w:pPr>
            <w:r w:rsidRPr="004A6A68">
              <w:rPr>
                <w:rFonts w:ascii="Arial" w:hAnsi="Arial" w:cs="Arial"/>
                <w:sz w:val="18"/>
                <w:szCs w:val="18"/>
                <w:lang w:val="it-IT"/>
              </w:rPr>
              <w:t>Non sempre</w:t>
            </w:r>
            <w:r w:rsidRPr="004A6A68">
              <w:rPr>
                <w:rFonts w:ascii="Arial" w:hAnsi="Arial" w:cs="Arial"/>
                <w:spacing w:val="1"/>
                <w:sz w:val="18"/>
                <w:szCs w:val="18"/>
                <w:lang w:val="it-IT"/>
              </w:rPr>
              <w:t xml:space="preserve"> </w:t>
            </w:r>
            <w:r w:rsidRPr="004A6A68">
              <w:rPr>
                <w:rFonts w:ascii="Arial" w:hAnsi="Arial" w:cs="Arial"/>
                <w:sz w:val="18"/>
                <w:szCs w:val="18"/>
                <w:lang w:val="it-IT"/>
              </w:rPr>
              <w:t>corretta e con</w:t>
            </w:r>
            <w:r w:rsidRPr="004A6A68">
              <w:rPr>
                <w:rFonts w:ascii="Arial" w:hAnsi="Arial" w:cs="Arial"/>
                <w:spacing w:val="-47"/>
                <w:sz w:val="18"/>
                <w:szCs w:val="18"/>
                <w:lang w:val="it-IT"/>
              </w:rPr>
              <w:t xml:space="preserve"> </w:t>
            </w:r>
            <w:r w:rsidRPr="004A6A68">
              <w:rPr>
                <w:rFonts w:ascii="Arial" w:hAnsi="Arial" w:cs="Arial"/>
                <w:sz w:val="18"/>
                <w:szCs w:val="18"/>
                <w:lang w:val="it-IT"/>
              </w:rPr>
              <w:t>imprecisioni</w:t>
            </w:r>
          </w:p>
        </w:tc>
        <w:tc>
          <w:tcPr>
            <w:tcW w:w="1186" w:type="dxa"/>
            <w:tcBorders>
              <w:top w:val="nil"/>
            </w:tcBorders>
            <w:vAlign w:val="center"/>
          </w:tcPr>
          <w:p w14:paraId="2FD88E0A" w14:textId="77777777" w:rsidR="000E5126" w:rsidRPr="004A6A68" w:rsidRDefault="000E5126" w:rsidP="008F1213">
            <w:pPr>
              <w:pStyle w:val="Paragrafoelenco"/>
              <w:ind w:left="80" w:right="79" w:firstLine="0"/>
              <w:jc w:val="center"/>
              <w:rPr>
                <w:rFonts w:ascii="Arial" w:hAnsi="Arial" w:cs="Arial"/>
                <w:sz w:val="16"/>
                <w:szCs w:val="16"/>
                <w:lang w:val="it-IT"/>
              </w:rPr>
            </w:pPr>
            <w:r w:rsidRPr="004A6A68">
              <w:rPr>
                <w:rFonts w:ascii="Arial" w:hAnsi="Arial" w:cs="Arial"/>
                <w:sz w:val="16"/>
                <w:szCs w:val="16"/>
                <w:lang w:val="it-IT"/>
              </w:rPr>
              <w:t>Corretta,</w:t>
            </w:r>
            <w:r w:rsidRPr="004A6A68">
              <w:rPr>
                <w:rFonts w:ascii="Arial" w:hAnsi="Arial" w:cs="Arial"/>
                <w:spacing w:val="1"/>
                <w:sz w:val="16"/>
                <w:szCs w:val="16"/>
                <w:lang w:val="it-IT"/>
              </w:rPr>
              <w:t xml:space="preserve"> </w:t>
            </w:r>
            <w:r w:rsidRPr="004A6A68">
              <w:rPr>
                <w:rFonts w:ascii="Arial" w:hAnsi="Arial" w:cs="Arial"/>
                <w:sz w:val="16"/>
                <w:szCs w:val="16"/>
                <w:lang w:val="it-IT"/>
              </w:rPr>
              <w:t>chiara e</w:t>
            </w:r>
            <w:r w:rsidRPr="004A6A68">
              <w:rPr>
                <w:rFonts w:ascii="Arial" w:hAnsi="Arial" w:cs="Arial"/>
                <w:spacing w:val="1"/>
                <w:sz w:val="16"/>
                <w:szCs w:val="16"/>
                <w:lang w:val="it-IT"/>
              </w:rPr>
              <w:t xml:space="preserve"> </w:t>
            </w:r>
            <w:r w:rsidRPr="004A6A68">
              <w:rPr>
                <w:rFonts w:ascii="Arial" w:hAnsi="Arial" w:cs="Arial"/>
                <w:sz w:val="16"/>
                <w:szCs w:val="16"/>
                <w:lang w:val="it-IT"/>
              </w:rPr>
              <w:t>abbastanza</w:t>
            </w:r>
            <w:r w:rsidRPr="004A6A68">
              <w:rPr>
                <w:rFonts w:ascii="Arial" w:hAnsi="Arial" w:cs="Arial"/>
                <w:spacing w:val="-47"/>
                <w:sz w:val="16"/>
                <w:szCs w:val="16"/>
                <w:lang w:val="it-IT"/>
              </w:rPr>
              <w:t xml:space="preserve"> </w:t>
            </w:r>
            <w:r w:rsidRPr="004A6A68">
              <w:rPr>
                <w:rFonts w:ascii="Arial" w:hAnsi="Arial" w:cs="Arial"/>
                <w:sz w:val="16"/>
                <w:szCs w:val="16"/>
                <w:lang w:val="it-IT"/>
              </w:rPr>
              <w:t>scorrevole</w:t>
            </w:r>
          </w:p>
        </w:tc>
        <w:tc>
          <w:tcPr>
            <w:tcW w:w="1188" w:type="dxa"/>
            <w:tcBorders>
              <w:top w:val="nil"/>
            </w:tcBorders>
            <w:vAlign w:val="center"/>
          </w:tcPr>
          <w:p w14:paraId="21CDD3C0" w14:textId="77777777" w:rsidR="000E5126" w:rsidRPr="009B21AF" w:rsidRDefault="000E5126" w:rsidP="008F1213">
            <w:pPr>
              <w:pStyle w:val="Paragrafoelenco"/>
              <w:ind w:left="80" w:right="187" w:firstLine="0"/>
              <w:jc w:val="both"/>
              <w:rPr>
                <w:rFonts w:ascii="Arial" w:hAnsi="Arial" w:cs="Arial"/>
                <w:sz w:val="18"/>
                <w:szCs w:val="18"/>
              </w:rPr>
            </w:pPr>
            <w:r w:rsidRPr="009B21AF">
              <w:rPr>
                <w:rFonts w:ascii="Arial" w:hAnsi="Arial" w:cs="Arial"/>
                <w:sz w:val="18"/>
                <w:szCs w:val="18"/>
              </w:rPr>
              <w:t>Corretta,</w:t>
            </w:r>
            <w:r w:rsidRPr="009B21AF">
              <w:rPr>
                <w:rFonts w:ascii="Arial" w:hAnsi="Arial" w:cs="Arial"/>
                <w:spacing w:val="1"/>
                <w:sz w:val="18"/>
                <w:szCs w:val="18"/>
              </w:rPr>
              <w:t xml:space="preserve"> </w:t>
            </w:r>
            <w:proofErr w:type="spellStart"/>
            <w:r w:rsidRPr="009B21AF">
              <w:rPr>
                <w:rFonts w:ascii="Arial" w:hAnsi="Arial" w:cs="Arial"/>
                <w:sz w:val="18"/>
                <w:szCs w:val="18"/>
              </w:rPr>
              <w:t>chiara</w:t>
            </w:r>
            <w:proofErr w:type="spellEnd"/>
            <w:r w:rsidRPr="009B21AF">
              <w:rPr>
                <w:rFonts w:ascii="Arial" w:hAnsi="Arial" w:cs="Arial"/>
                <w:sz w:val="18"/>
                <w:szCs w:val="18"/>
              </w:rPr>
              <w:t xml:space="preserve"> e</w:t>
            </w:r>
            <w:r w:rsidRPr="009B21AF">
              <w:rPr>
                <w:rFonts w:ascii="Arial" w:hAnsi="Arial" w:cs="Arial"/>
                <w:spacing w:val="1"/>
                <w:sz w:val="18"/>
                <w:szCs w:val="18"/>
              </w:rPr>
              <w:t xml:space="preserve"> </w:t>
            </w:r>
            <w:proofErr w:type="spellStart"/>
            <w:r w:rsidRPr="009B21AF">
              <w:rPr>
                <w:rFonts w:ascii="Arial" w:hAnsi="Arial" w:cs="Arial"/>
                <w:sz w:val="18"/>
                <w:szCs w:val="18"/>
              </w:rPr>
              <w:t>scorrevole</w:t>
            </w:r>
            <w:proofErr w:type="spellEnd"/>
          </w:p>
        </w:tc>
        <w:tc>
          <w:tcPr>
            <w:tcW w:w="1175" w:type="dxa"/>
            <w:tcBorders>
              <w:top w:val="nil"/>
            </w:tcBorders>
            <w:vAlign w:val="center"/>
          </w:tcPr>
          <w:p w14:paraId="7041367A" w14:textId="77777777" w:rsidR="000E5126" w:rsidRPr="009B21AF" w:rsidRDefault="000E5126" w:rsidP="008F1213">
            <w:pPr>
              <w:pStyle w:val="Paragrafoelenco"/>
              <w:ind w:left="80" w:right="116" w:firstLine="0"/>
              <w:rPr>
                <w:rFonts w:ascii="Arial" w:hAnsi="Arial" w:cs="Arial"/>
                <w:sz w:val="18"/>
                <w:szCs w:val="18"/>
              </w:rPr>
            </w:pPr>
            <w:proofErr w:type="spellStart"/>
            <w:r w:rsidRPr="009B21AF">
              <w:rPr>
                <w:rFonts w:ascii="Arial" w:hAnsi="Arial" w:cs="Arial"/>
                <w:sz w:val="18"/>
                <w:szCs w:val="18"/>
              </w:rPr>
              <w:t>Appropriata</w:t>
            </w:r>
            <w:proofErr w:type="spellEnd"/>
            <w:r w:rsidRPr="009B21AF">
              <w:rPr>
                <w:rFonts w:ascii="Arial" w:hAnsi="Arial" w:cs="Arial"/>
                <w:spacing w:val="-47"/>
                <w:sz w:val="18"/>
                <w:szCs w:val="18"/>
              </w:rPr>
              <w:t xml:space="preserve"> </w:t>
            </w:r>
            <w:r w:rsidRPr="009B21AF">
              <w:rPr>
                <w:rFonts w:ascii="Arial" w:hAnsi="Arial" w:cs="Arial"/>
                <w:sz w:val="18"/>
                <w:szCs w:val="18"/>
              </w:rPr>
              <w:t>e</w:t>
            </w:r>
            <w:r w:rsidRPr="009B21AF">
              <w:rPr>
                <w:rFonts w:ascii="Arial" w:hAnsi="Arial" w:cs="Arial"/>
                <w:spacing w:val="-1"/>
                <w:sz w:val="18"/>
                <w:szCs w:val="18"/>
              </w:rPr>
              <w:t xml:space="preserve"> </w:t>
            </w:r>
            <w:proofErr w:type="spellStart"/>
            <w:r w:rsidRPr="009B21AF">
              <w:rPr>
                <w:rFonts w:ascii="Arial" w:hAnsi="Arial" w:cs="Arial"/>
                <w:sz w:val="18"/>
                <w:szCs w:val="18"/>
              </w:rPr>
              <w:t>rigorosa</w:t>
            </w:r>
            <w:proofErr w:type="spellEnd"/>
          </w:p>
        </w:tc>
        <w:tc>
          <w:tcPr>
            <w:tcW w:w="1250" w:type="dxa"/>
            <w:tcBorders>
              <w:top w:val="nil"/>
              <w:right w:val="single" w:sz="8" w:space="0" w:color="000000"/>
            </w:tcBorders>
            <w:vAlign w:val="center"/>
          </w:tcPr>
          <w:p w14:paraId="10D3DC56" w14:textId="77777777" w:rsidR="000E5126" w:rsidRPr="009B21AF" w:rsidRDefault="000E5126" w:rsidP="008F1213">
            <w:pPr>
              <w:pStyle w:val="Paragrafoelenco"/>
              <w:ind w:left="80" w:right="57" w:firstLine="0"/>
              <w:jc w:val="center"/>
              <w:rPr>
                <w:rFonts w:ascii="Arial" w:hAnsi="Arial" w:cs="Arial"/>
                <w:sz w:val="18"/>
                <w:szCs w:val="18"/>
              </w:rPr>
            </w:pPr>
            <w:proofErr w:type="spellStart"/>
            <w:r w:rsidRPr="009B21AF">
              <w:rPr>
                <w:rFonts w:ascii="Arial" w:hAnsi="Arial" w:cs="Arial"/>
                <w:sz w:val="18"/>
                <w:szCs w:val="18"/>
              </w:rPr>
              <w:t>Appropriata</w:t>
            </w:r>
            <w:proofErr w:type="spellEnd"/>
            <w:r w:rsidRPr="009B21AF">
              <w:rPr>
                <w:rFonts w:ascii="Arial" w:hAnsi="Arial" w:cs="Arial"/>
                <w:sz w:val="18"/>
                <w:szCs w:val="18"/>
              </w:rPr>
              <w:t>,</w:t>
            </w:r>
            <w:r w:rsidRPr="009B21AF">
              <w:rPr>
                <w:rFonts w:ascii="Arial" w:hAnsi="Arial" w:cs="Arial"/>
                <w:spacing w:val="-47"/>
                <w:sz w:val="18"/>
                <w:szCs w:val="18"/>
              </w:rPr>
              <w:t xml:space="preserve"> </w:t>
            </w:r>
            <w:proofErr w:type="spellStart"/>
            <w:r w:rsidRPr="009B21AF">
              <w:rPr>
                <w:rFonts w:ascii="Arial" w:hAnsi="Arial" w:cs="Arial"/>
                <w:sz w:val="18"/>
                <w:szCs w:val="18"/>
              </w:rPr>
              <w:t>ricca</w:t>
            </w:r>
            <w:proofErr w:type="spellEnd"/>
            <w:r w:rsidRPr="009B21AF">
              <w:rPr>
                <w:rFonts w:ascii="Arial" w:hAnsi="Arial" w:cs="Arial"/>
                <w:sz w:val="18"/>
                <w:szCs w:val="18"/>
              </w:rPr>
              <w:t xml:space="preserve"> e</w:t>
            </w:r>
            <w:r w:rsidRPr="009B21AF">
              <w:rPr>
                <w:rFonts w:ascii="Arial" w:hAnsi="Arial" w:cs="Arial"/>
                <w:spacing w:val="1"/>
                <w:sz w:val="18"/>
                <w:szCs w:val="18"/>
              </w:rPr>
              <w:t xml:space="preserve"> </w:t>
            </w:r>
            <w:proofErr w:type="spellStart"/>
            <w:r w:rsidRPr="009B21AF">
              <w:rPr>
                <w:rFonts w:ascii="Arial" w:hAnsi="Arial" w:cs="Arial"/>
                <w:sz w:val="18"/>
                <w:szCs w:val="18"/>
              </w:rPr>
              <w:t>articolata</w:t>
            </w:r>
            <w:proofErr w:type="spellEnd"/>
          </w:p>
        </w:tc>
      </w:tr>
      <w:tr w:rsidR="000E5126" w14:paraId="54341327" w14:textId="77777777" w:rsidTr="008F1213">
        <w:trPr>
          <w:trHeight w:val="756"/>
        </w:trPr>
        <w:tc>
          <w:tcPr>
            <w:tcW w:w="6753" w:type="dxa"/>
            <w:gridSpan w:val="5"/>
            <w:tcBorders>
              <w:top w:val="nil"/>
            </w:tcBorders>
            <w:vAlign w:val="center"/>
          </w:tcPr>
          <w:p w14:paraId="03FA18D4" w14:textId="77777777" w:rsidR="000E5126" w:rsidRPr="009B21AF" w:rsidRDefault="000E5126" w:rsidP="008F1213">
            <w:pPr>
              <w:pStyle w:val="Paragrafoelenco"/>
              <w:spacing w:before="20"/>
              <w:ind w:left="80" w:right="79" w:firstLine="0"/>
              <w:jc w:val="center"/>
              <w:rPr>
                <w:rFonts w:ascii="Arial" w:hAnsi="Arial" w:cs="Arial"/>
                <w:sz w:val="18"/>
                <w:szCs w:val="18"/>
              </w:rPr>
            </w:pPr>
            <w:r>
              <w:rPr>
                <w:rFonts w:ascii="Arial"/>
                <w:b/>
              </w:rPr>
              <w:t>PUNTEGGIO</w:t>
            </w:r>
            <w:r>
              <w:rPr>
                <w:rFonts w:ascii="Arial"/>
                <w:b/>
                <w:spacing w:val="-2"/>
              </w:rPr>
              <w:t xml:space="preserve"> </w:t>
            </w:r>
            <w:r>
              <w:rPr>
                <w:rFonts w:ascii="Arial"/>
                <w:b/>
              </w:rPr>
              <w:t>TOTALE</w:t>
            </w:r>
          </w:p>
        </w:tc>
        <w:tc>
          <w:tcPr>
            <w:tcW w:w="1188" w:type="dxa"/>
            <w:tcBorders>
              <w:top w:val="nil"/>
            </w:tcBorders>
            <w:vAlign w:val="center"/>
          </w:tcPr>
          <w:p w14:paraId="2C973A89" w14:textId="77777777" w:rsidR="000E5126" w:rsidRPr="009B21AF" w:rsidRDefault="000E5126" w:rsidP="008F1213">
            <w:pPr>
              <w:pStyle w:val="Paragrafoelenco"/>
              <w:spacing w:before="20"/>
              <w:ind w:left="80" w:right="187" w:firstLine="0"/>
              <w:jc w:val="both"/>
              <w:rPr>
                <w:rFonts w:ascii="Arial" w:hAnsi="Arial" w:cs="Arial"/>
                <w:sz w:val="18"/>
                <w:szCs w:val="18"/>
              </w:rPr>
            </w:pPr>
            <w:r>
              <w:rPr>
                <w:rFonts w:ascii="Arial"/>
                <w:b/>
              </w:rPr>
              <w:t>VOTO</w:t>
            </w:r>
          </w:p>
        </w:tc>
        <w:tc>
          <w:tcPr>
            <w:tcW w:w="2425" w:type="dxa"/>
            <w:gridSpan w:val="2"/>
            <w:tcBorders>
              <w:top w:val="nil"/>
              <w:right w:val="single" w:sz="8" w:space="0" w:color="000000"/>
            </w:tcBorders>
            <w:vAlign w:val="center"/>
          </w:tcPr>
          <w:p w14:paraId="40AD521E" w14:textId="77777777" w:rsidR="000E5126" w:rsidRPr="009B21AF" w:rsidRDefault="000E5126" w:rsidP="008F1213">
            <w:pPr>
              <w:pStyle w:val="Paragrafoelenco"/>
              <w:spacing w:before="20"/>
              <w:ind w:left="80" w:right="57" w:firstLine="0"/>
              <w:jc w:val="center"/>
              <w:rPr>
                <w:rFonts w:ascii="Arial" w:hAnsi="Arial" w:cs="Arial"/>
                <w:sz w:val="18"/>
                <w:szCs w:val="18"/>
              </w:rPr>
            </w:pPr>
          </w:p>
        </w:tc>
      </w:tr>
    </w:tbl>
    <w:p w14:paraId="4C6BD6D4" w14:textId="77777777" w:rsidR="000E5126" w:rsidRDefault="000E5126">
      <w:pPr>
        <w:spacing w:before="94"/>
        <w:ind w:left="692"/>
        <w:rPr>
          <w:rFonts w:ascii="Arial" w:hAnsi="Arial"/>
        </w:rPr>
      </w:pPr>
    </w:p>
    <w:p w14:paraId="544A20E9" w14:textId="4E4C8AAF" w:rsidR="00880202" w:rsidRDefault="008E20A1" w:rsidP="000E5126">
      <w:pPr>
        <w:spacing w:before="94"/>
        <w:rPr>
          <w:rFonts w:ascii="Arial" w:hAnsi="Arial"/>
        </w:rPr>
      </w:pPr>
      <w:r>
        <w:pict w14:anchorId="70655597">
          <v:shape id="_x0000_s2472" type="#_x0000_t202" alt="" style="position:absolute;margin-left:51.1pt;margin-top:-61.8pt;width:544.8pt;height:37.35pt;z-index:15736320;mso-wrap-style:square;mso-wrap-edited:f;mso-width-percent:0;mso-height-percent:0;mso-position-horizontal-relative:page;mso-width-percent:0;mso-height-percent:0;v-text-anchor:top" filled="f" stroked="f">
            <v:textbox style="mso-next-textbox:#_x0000_s2472" inset="0,0,0,0">
              <w:txbxContent>
                <w:p w14:paraId="7082654F" w14:textId="77777777" w:rsidR="008F1213" w:rsidRDefault="008F1213"/>
              </w:txbxContent>
            </v:textbox>
            <w10:wrap anchorx="page"/>
          </v:shape>
        </w:pict>
      </w:r>
      <w:r w:rsidR="000E5126">
        <w:rPr>
          <w:rFonts w:ascii="Arial" w:hAnsi="Arial"/>
        </w:rPr>
        <w:t xml:space="preserve">         </w:t>
      </w:r>
      <w:r w:rsidR="00EE2205">
        <w:rPr>
          <w:rFonts w:ascii="Arial" w:hAnsi="Arial"/>
        </w:rPr>
        <w:t>Data…………………………</w:t>
      </w:r>
      <w:proofErr w:type="gramStart"/>
      <w:r w:rsidR="00EE2205">
        <w:rPr>
          <w:rFonts w:ascii="Arial" w:hAnsi="Arial"/>
        </w:rPr>
        <w:t>…..</w:t>
      </w:r>
      <w:proofErr w:type="gramEnd"/>
    </w:p>
    <w:p w14:paraId="55FE4533" w14:textId="77777777" w:rsidR="000E5126" w:rsidRDefault="000E5126">
      <w:pPr>
        <w:spacing w:before="37"/>
        <w:ind w:left="1412"/>
        <w:rPr>
          <w:rFonts w:ascii="Arial" w:hAnsi="Arial"/>
        </w:rPr>
      </w:pPr>
    </w:p>
    <w:p w14:paraId="72DAC577" w14:textId="77777777" w:rsidR="000E5126" w:rsidRDefault="000E5126">
      <w:pPr>
        <w:spacing w:before="37"/>
        <w:ind w:left="1412"/>
        <w:rPr>
          <w:rFonts w:ascii="Arial" w:hAnsi="Arial"/>
        </w:rPr>
      </w:pPr>
    </w:p>
    <w:p w14:paraId="3ADD6310" w14:textId="340304C5" w:rsidR="00880202" w:rsidRDefault="00EE2205" w:rsidP="000E5126">
      <w:pPr>
        <w:spacing w:before="37"/>
        <w:ind w:left="567"/>
        <w:rPr>
          <w:rFonts w:ascii="Arial" w:hAnsi="Arial"/>
        </w:rPr>
      </w:pPr>
      <w:proofErr w:type="spellStart"/>
      <w:r>
        <w:rPr>
          <w:rFonts w:ascii="Arial" w:hAnsi="Arial"/>
        </w:rPr>
        <w:t>Firma</w:t>
      </w:r>
      <w:proofErr w:type="spellEnd"/>
      <w:r>
        <w:rPr>
          <w:rFonts w:ascii="Arial" w:hAnsi="Arial"/>
        </w:rPr>
        <w:t>………………………………………………</w:t>
      </w:r>
      <w:proofErr w:type="gramStart"/>
      <w:r>
        <w:rPr>
          <w:rFonts w:ascii="Arial" w:hAnsi="Arial"/>
        </w:rPr>
        <w:t>…..</w:t>
      </w:r>
      <w:proofErr w:type="gramEnd"/>
    </w:p>
    <w:p w14:paraId="5A2E1D2D" w14:textId="77777777" w:rsidR="00880202" w:rsidRDefault="00880202">
      <w:pPr>
        <w:rPr>
          <w:rFonts w:ascii="Arial" w:hAnsi="Arial"/>
        </w:rPr>
        <w:sectPr w:rsidR="00880202">
          <w:pgSz w:w="11900" w:h="16840"/>
          <w:pgMar w:top="1420" w:right="0" w:bottom="280" w:left="440" w:header="720" w:footer="720" w:gutter="0"/>
          <w:cols w:space="720"/>
        </w:sectPr>
      </w:pPr>
    </w:p>
    <w:p w14:paraId="36222250" w14:textId="77777777" w:rsidR="00880202" w:rsidRDefault="00880202">
      <w:pPr>
        <w:rPr>
          <w:rFonts w:ascii="Arial"/>
          <w:sz w:val="20"/>
        </w:rPr>
      </w:pPr>
    </w:p>
    <w:p w14:paraId="568B1E2B" w14:textId="77777777" w:rsidR="00880202" w:rsidRDefault="00880202">
      <w:pPr>
        <w:spacing w:before="8"/>
        <w:rPr>
          <w:rFonts w:ascii="Arial"/>
          <w:sz w:val="14"/>
        </w:rPr>
      </w:pPr>
    </w:p>
    <w:p w14:paraId="32113FEC" w14:textId="45BA1327" w:rsidR="00880202" w:rsidRDefault="008E20A1">
      <w:pPr>
        <w:ind w:left="659"/>
        <w:rPr>
          <w:rFonts w:ascii="Arial"/>
          <w:sz w:val="20"/>
        </w:rPr>
      </w:pPr>
      <w:r>
        <w:pict w14:anchorId="7EF3C2E8">
          <v:group id="Group 1154" o:spid="_x0000_s2469" style="width:485.3pt;height:71.2pt;mso-position-horizontal-relative:char;mso-position-vertical-relative:line" coordsize="9706,1424">
            <o:lock v:ext="edit" aspectratio="t"/>
            <v:shape id="Picture 1155" o:spid="_x0000_s2470" type="#_x0000_t75" style="position:absolute;left:8371;top:177;width:1181;height:944;visibility:visible;mso-wrap-style:square">
              <v:imagedata r:id="rId15" o:title=""/>
            </v:shape>
            <v:shape id="Text Box 1156" o:spid="_x0000_s2471" type="#_x0000_t202" style="position:absolute;left:4;top:4;width:9696;height:14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" filled="f" strokeweight=".48pt">
              <o:lock v:ext="edit" aspectratio="t"/>
              <v:textbox style="mso-next-textbox:#Text Box 1156" inset="0,0,0,0">
                <w:txbxContent>
                  <w:p w14:paraId="1508E76A" w14:textId="77777777" w:rsidR="008F1213" w:rsidRDefault="008F1213">
                    <w:pPr>
                      <w:spacing w:before="7"/>
                      <w:rPr>
                        <w:rFonts w:ascii="Arial"/>
                        <w:sz w:val="23"/>
                      </w:rPr>
                    </w:pPr>
                  </w:p>
                  <w:p w14:paraId="11A28DF3" w14:textId="77777777" w:rsidR="008F1213" w:rsidRPr="008F1213" w:rsidRDefault="008F1213">
                    <w:pPr>
                      <w:ind w:left="1554" w:right="3154"/>
                      <w:jc w:val="center"/>
                      <w:rPr>
                        <w:rFonts w:ascii="Arial" w:hAnsi="Arial"/>
                        <w:b/>
                        <w:sz w:val="15"/>
                        <w:lang w:val="it-IT"/>
                      </w:rPr>
                    </w:pPr>
                    <w:r w:rsidRPr="008F1213">
                      <w:rPr>
                        <w:rFonts w:ascii="Arial" w:hAnsi="Arial"/>
                        <w:b/>
                        <w:sz w:val="15"/>
                        <w:lang w:val="it-IT"/>
                      </w:rPr>
                      <w:t>ISTITUTO</w:t>
                    </w:r>
                    <w:r w:rsidRPr="008F1213">
                      <w:rPr>
                        <w:rFonts w:ascii="Arial" w:hAnsi="Arial"/>
                        <w:b/>
                        <w:spacing w:val="-7"/>
                        <w:sz w:val="15"/>
                        <w:lang w:val="it-IT"/>
                      </w:rPr>
                      <w:t xml:space="preserve"> </w:t>
                    </w:r>
                    <w:r w:rsidRPr="008F1213">
                      <w:rPr>
                        <w:rFonts w:ascii="Arial" w:hAnsi="Arial"/>
                        <w:b/>
                        <w:sz w:val="15"/>
                        <w:lang w:val="it-IT"/>
                      </w:rPr>
                      <w:t>D’ISTRUZIONE</w:t>
                    </w:r>
                    <w:r w:rsidRPr="008F1213">
                      <w:rPr>
                        <w:rFonts w:ascii="Arial" w:hAnsi="Arial"/>
                        <w:b/>
                        <w:spacing w:val="-3"/>
                        <w:sz w:val="15"/>
                        <w:lang w:val="it-IT"/>
                      </w:rPr>
                      <w:t xml:space="preserve"> </w:t>
                    </w:r>
                    <w:r w:rsidRPr="008F1213">
                      <w:rPr>
                        <w:rFonts w:ascii="Arial" w:hAnsi="Arial"/>
                        <w:b/>
                        <w:sz w:val="15"/>
                        <w:lang w:val="it-IT"/>
                      </w:rPr>
                      <w:t>SUPERIORE</w:t>
                    </w:r>
                    <w:r w:rsidRPr="008F1213">
                      <w:rPr>
                        <w:rFonts w:ascii="Arial" w:hAnsi="Arial"/>
                        <w:b/>
                        <w:spacing w:val="-2"/>
                        <w:sz w:val="15"/>
                        <w:lang w:val="it-IT"/>
                      </w:rPr>
                      <w:t xml:space="preserve"> </w:t>
                    </w:r>
                    <w:r w:rsidRPr="008F1213">
                      <w:rPr>
                        <w:rFonts w:ascii="Arial" w:hAnsi="Arial"/>
                        <w:b/>
                        <w:sz w:val="15"/>
                        <w:lang w:val="it-IT"/>
                      </w:rPr>
                      <w:t>STATALE</w:t>
                    </w:r>
                    <w:r w:rsidRPr="008F1213">
                      <w:rPr>
                        <w:rFonts w:ascii="Arial" w:hAnsi="Arial"/>
                        <w:b/>
                        <w:spacing w:val="-3"/>
                        <w:sz w:val="15"/>
                        <w:lang w:val="it-IT"/>
                      </w:rPr>
                      <w:t xml:space="preserve"> </w:t>
                    </w:r>
                    <w:r w:rsidRPr="008F1213">
                      <w:rPr>
                        <w:rFonts w:ascii="Arial" w:hAnsi="Arial"/>
                        <w:b/>
                        <w:sz w:val="15"/>
                        <w:lang w:val="it-IT"/>
                      </w:rPr>
                      <w:t>“ANTONIO</w:t>
                    </w:r>
                    <w:r w:rsidRPr="008F1213">
                      <w:rPr>
                        <w:rFonts w:ascii="Arial" w:hAnsi="Arial"/>
                        <w:b/>
                        <w:spacing w:val="-7"/>
                        <w:sz w:val="15"/>
                        <w:lang w:val="it-IT"/>
                      </w:rPr>
                      <w:t xml:space="preserve"> </w:t>
                    </w:r>
                    <w:r w:rsidRPr="008F1213">
                      <w:rPr>
                        <w:rFonts w:ascii="Arial" w:hAnsi="Arial"/>
                        <w:b/>
                        <w:sz w:val="15"/>
                        <w:lang w:val="it-IT"/>
                      </w:rPr>
                      <w:t>MEUCCI”</w:t>
                    </w:r>
                  </w:p>
                  <w:p w14:paraId="242C5ED9" w14:textId="77777777" w:rsidR="008F1213" w:rsidRPr="008F1213" w:rsidRDefault="008F1213">
                    <w:pPr>
                      <w:spacing w:before="1"/>
                      <w:ind w:left="1708" w:right="3164" w:firstLine="348"/>
                      <w:rPr>
                        <w:rFonts w:ascii="Arial" w:hAnsi="Arial"/>
                        <w:sz w:val="15"/>
                        <w:lang w:val="it-IT"/>
                      </w:rPr>
                    </w:pPr>
                    <w:r w:rsidRPr="008F1213">
                      <w:rPr>
                        <w:rFonts w:ascii="Arial" w:hAnsi="Arial"/>
                        <w:sz w:val="15"/>
                        <w:lang w:val="it-IT"/>
                      </w:rPr>
                      <w:t>35013 Cittadella (PD) - Via V. Alfieri, 58 – Tel. 049.5970210</w:t>
                    </w:r>
                    <w:r w:rsidRPr="008F1213">
                      <w:rPr>
                        <w:rFonts w:ascii="Arial" w:hAnsi="Arial"/>
                        <w:spacing w:val="1"/>
                        <w:sz w:val="15"/>
                        <w:lang w:val="it-IT"/>
                      </w:rPr>
                      <w:t xml:space="preserve"> </w:t>
                    </w:r>
                    <w:r w:rsidRPr="008F1213">
                      <w:rPr>
                        <w:rFonts w:ascii="Arial" w:hAnsi="Arial"/>
                        <w:sz w:val="15"/>
                        <w:lang w:val="it-IT"/>
                      </w:rPr>
                      <w:t>sezione</w:t>
                    </w:r>
                    <w:r w:rsidRPr="008F1213">
                      <w:rPr>
                        <w:rFonts w:ascii="Arial" w:hAnsi="Arial"/>
                        <w:spacing w:val="-3"/>
                        <w:sz w:val="15"/>
                        <w:lang w:val="it-IT"/>
                      </w:rPr>
                      <w:t xml:space="preserve"> </w:t>
                    </w:r>
                    <w:r w:rsidRPr="008F1213">
                      <w:rPr>
                        <w:rFonts w:ascii="Arial" w:hAnsi="Arial"/>
                        <w:sz w:val="15"/>
                        <w:lang w:val="it-IT"/>
                      </w:rPr>
                      <w:t>associata:</w:t>
                    </w:r>
                    <w:r w:rsidRPr="008F1213">
                      <w:rPr>
                        <w:rFonts w:ascii="Arial" w:hAnsi="Arial"/>
                        <w:spacing w:val="-3"/>
                        <w:sz w:val="15"/>
                        <w:lang w:val="it-IT"/>
                      </w:rPr>
                      <w:t xml:space="preserve"> </w:t>
                    </w:r>
                    <w:r w:rsidRPr="008F1213">
                      <w:rPr>
                        <w:rFonts w:ascii="Arial" w:hAnsi="Arial"/>
                        <w:sz w:val="15"/>
                        <w:lang w:val="it-IT"/>
                      </w:rPr>
                      <w:t>LICEO</w:t>
                    </w:r>
                    <w:r w:rsidRPr="008F1213">
                      <w:rPr>
                        <w:rFonts w:ascii="Arial" w:hAnsi="Arial"/>
                        <w:spacing w:val="-4"/>
                        <w:sz w:val="15"/>
                        <w:lang w:val="it-IT"/>
                      </w:rPr>
                      <w:t xml:space="preserve"> </w:t>
                    </w:r>
                    <w:r w:rsidRPr="008F1213">
                      <w:rPr>
                        <w:rFonts w:ascii="Arial" w:hAnsi="Arial"/>
                        <w:sz w:val="15"/>
                        <w:lang w:val="it-IT"/>
                      </w:rPr>
                      <w:t>ARTISTICO</w:t>
                    </w:r>
                    <w:r w:rsidRPr="008F1213">
                      <w:rPr>
                        <w:rFonts w:ascii="Arial" w:hAnsi="Arial"/>
                        <w:spacing w:val="-3"/>
                        <w:sz w:val="15"/>
                        <w:lang w:val="it-IT"/>
                      </w:rPr>
                      <w:t xml:space="preserve"> </w:t>
                    </w:r>
                    <w:r w:rsidRPr="008F1213">
                      <w:rPr>
                        <w:rFonts w:ascii="Arial" w:hAnsi="Arial"/>
                        <w:sz w:val="15"/>
                        <w:lang w:val="it-IT"/>
                      </w:rPr>
                      <w:t>STATALE</w:t>
                    </w:r>
                    <w:r w:rsidRPr="008F1213">
                      <w:rPr>
                        <w:rFonts w:ascii="Arial" w:hAnsi="Arial"/>
                        <w:spacing w:val="-4"/>
                        <w:sz w:val="15"/>
                        <w:lang w:val="it-IT"/>
                      </w:rPr>
                      <w:t xml:space="preserve"> </w:t>
                    </w:r>
                    <w:r w:rsidRPr="008F1213">
                      <w:rPr>
                        <w:rFonts w:ascii="Arial" w:hAnsi="Arial"/>
                        <w:sz w:val="15"/>
                        <w:lang w:val="it-IT"/>
                      </w:rPr>
                      <w:t>“MICHELE</w:t>
                    </w:r>
                    <w:r w:rsidRPr="008F1213">
                      <w:rPr>
                        <w:rFonts w:ascii="Arial" w:hAnsi="Arial"/>
                        <w:spacing w:val="-7"/>
                        <w:sz w:val="15"/>
                        <w:lang w:val="it-IT"/>
                      </w:rPr>
                      <w:t xml:space="preserve"> </w:t>
                    </w:r>
                    <w:r w:rsidRPr="008F1213">
                      <w:rPr>
                        <w:rFonts w:ascii="Arial" w:hAnsi="Arial"/>
                        <w:sz w:val="15"/>
                        <w:lang w:val="it-IT"/>
                      </w:rPr>
                      <w:t>FANOLI”</w:t>
                    </w:r>
                  </w:p>
                  <w:p w14:paraId="553F6DD1" w14:textId="77777777" w:rsidR="008F1213" w:rsidRPr="008F1213" w:rsidRDefault="008F1213">
                    <w:pPr>
                      <w:spacing w:line="171" w:lineRule="exact"/>
                      <w:ind w:left="1554" w:right="3150"/>
                      <w:jc w:val="center"/>
                      <w:rPr>
                        <w:rFonts w:ascii="Arial"/>
                        <w:sz w:val="15"/>
                        <w:lang w:val="it-IT"/>
                      </w:rPr>
                    </w:pPr>
                    <w:r w:rsidRPr="008F1213">
                      <w:rPr>
                        <w:rFonts w:ascii="Arial"/>
                        <w:sz w:val="15"/>
                        <w:lang w:val="it-IT"/>
                      </w:rPr>
                      <w:t>35013</w:t>
                    </w:r>
                    <w:r w:rsidRPr="008F1213">
                      <w:rPr>
                        <w:rFonts w:ascii="Arial"/>
                        <w:spacing w:val="-5"/>
                        <w:sz w:val="15"/>
                        <w:lang w:val="it-IT"/>
                      </w:rPr>
                      <w:t xml:space="preserve"> </w:t>
                    </w:r>
                    <w:r w:rsidRPr="008F1213">
                      <w:rPr>
                        <w:rFonts w:ascii="Arial"/>
                        <w:sz w:val="15"/>
                        <w:lang w:val="it-IT"/>
                      </w:rPr>
                      <w:t>Cittadella</w:t>
                    </w:r>
                    <w:r w:rsidRPr="008F1213">
                      <w:rPr>
                        <w:rFonts w:ascii="Arial"/>
                        <w:spacing w:val="-2"/>
                        <w:sz w:val="15"/>
                        <w:lang w:val="it-IT"/>
                      </w:rPr>
                      <w:t xml:space="preserve"> </w:t>
                    </w:r>
                    <w:r w:rsidRPr="008F1213">
                      <w:rPr>
                        <w:rFonts w:ascii="Arial"/>
                        <w:sz w:val="15"/>
                        <w:lang w:val="it-IT"/>
                      </w:rPr>
                      <w:t>(PD)</w:t>
                    </w:r>
                    <w:r w:rsidRPr="008F1213">
                      <w:rPr>
                        <w:rFonts w:ascii="Arial"/>
                        <w:spacing w:val="-2"/>
                        <w:sz w:val="15"/>
                        <w:lang w:val="it-IT"/>
                      </w:rPr>
                      <w:t xml:space="preserve"> </w:t>
                    </w:r>
                    <w:r w:rsidRPr="008F1213">
                      <w:rPr>
                        <w:rFonts w:ascii="Arial"/>
                        <w:sz w:val="15"/>
                        <w:lang w:val="it-IT"/>
                      </w:rPr>
                      <w:t>-</w:t>
                    </w:r>
                    <w:r w:rsidRPr="008F1213">
                      <w:rPr>
                        <w:rFonts w:ascii="Arial"/>
                        <w:spacing w:val="-2"/>
                        <w:sz w:val="15"/>
                        <w:lang w:val="it-IT"/>
                      </w:rPr>
                      <w:t xml:space="preserve"> </w:t>
                    </w:r>
                    <w:r w:rsidRPr="008F1213">
                      <w:rPr>
                        <w:rFonts w:ascii="Arial"/>
                        <w:sz w:val="15"/>
                        <w:lang w:val="it-IT"/>
                      </w:rPr>
                      <w:t>Via A.</w:t>
                    </w:r>
                    <w:r w:rsidRPr="008F1213">
                      <w:rPr>
                        <w:rFonts w:ascii="Arial"/>
                        <w:spacing w:val="-1"/>
                        <w:sz w:val="15"/>
                        <w:lang w:val="it-IT"/>
                      </w:rPr>
                      <w:t xml:space="preserve"> </w:t>
                    </w:r>
                    <w:r w:rsidRPr="008F1213">
                      <w:rPr>
                        <w:rFonts w:ascii="Arial"/>
                        <w:sz w:val="15"/>
                        <w:lang w:val="it-IT"/>
                      </w:rPr>
                      <w:t>Gabrielli,</w:t>
                    </w:r>
                    <w:r w:rsidRPr="008F1213">
                      <w:rPr>
                        <w:rFonts w:ascii="Arial"/>
                        <w:spacing w:val="-1"/>
                        <w:sz w:val="15"/>
                        <w:lang w:val="it-IT"/>
                      </w:rPr>
                      <w:t xml:space="preserve"> </w:t>
                    </w:r>
                    <w:r w:rsidRPr="008F1213">
                      <w:rPr>
                        <w:rFonts w:ascii="Arial"/>
                        <w:sz w:val="15"/>
                        <w:lang w:val="it-IT"/>
                      </w:rPr>
                      <w:t>28</w:t>
                    </w:r>
                  </w:p>
                  <w:p w14:paraId="7D64D399" w14:textId="77777777" w:rsidR="008F1213" w:rsidRDefault="008F1213">
                    <w:pPr>
                      <w:ind w:left="1554" w:right="3151"/>
                      <w:jc w:val="center"/>
                      <w:rPr>
                        <w:rFonts w:ascii="Arial"/>
                        <w:sz w:val="15"/>
                      </w:rPr>
                    </w:pPr>
                    <w:r>
                      <w:rPr>
                        <w:rFonts w:ascii="Arial"/>
                        <w:sz w:val="15"/>
                      </w:rPr>
                      <w:t>Sito</w:t>
                    </w:r>
                    <w:r>
                      <w:rPr>
                        <w:rFonts w:ascii="Arial"/>
                        <w:spacing w:val="-5"/>
                        <w:sz w:val="15"/>
                      </w:rPr>
                      <w:t xml:space="preserve"> </w:t>
                    </w:r>
                    <w:r>
                      <w:rPr>
                        <w:rFonts w:ascii="Arial"/>
                        <w:sz w:val="15"/>
                      </w:rPr>
                      <w:t>internet:</w:t>
                    </w:r>
                    <w:r>
                      <w:rPr>
                        <w:rFonts w:ascii="Arial"/>
                        <w:spacing w:val="34"/>
                        <w:sz w:val="15"/>
                      </w:rPr>
                      <w:t xml:space="preserve"> </w:t>
                    </w:r>
                    <w:hyperlink r:id="rId25">
                      <w:r>
                        <w:rPr>
                          <w:rFonts w:ascii="Arial"/>
                          <w:sz w:val="15"/>
                        </w:rPr>
                        <w:t>www.meuccifanoli.edu.it</w:t>
                      </w:r>
                      <w:r>
                        <w:rPr>
                          <w:rFonts w:ascii="Arial"/>
                          <w:spacing w:val="-4"/>
                          <w:sz w:val="15"/>
                        </w:rPr>
                        <w:t xml:space="preserve"> </w:t>
                      </w:r>
                    </w:hyperlink>
                    <w:r>
                      <w:rPr>
                        <w:rFonts w:ascii="Arial"/>
                        <w:sz w:val="15"/>
                      </w:rPr>
                      <w:t>-</w:t>
                    </w:r>
                    <w:r>
                      <w:rPr>
                        <w:rFonts w:ascii="Arial"/>
                        <w:spacing w:val="-4"/>
                        <w:sz w:val="15"/>
                      </w:rPr>
                      <w:t xml:space="preserve"> </w:t>
                    </w:r>
                    <w:r>
                      <w:rPr>
                        <w:rFonts w:ascii="Arial"/>
                        <w:sz w:val="15"/>
                      </w:rPr>
                      <w:t>Email:</w:t>
                    </w:r>
                    <w:r>
                      <w:rPr>
                        <w:rFonts w:ascii="Arial"/>
                        <w:spacing w:val="-4"/>
                        <w:sz w:val="15"/>
                      </w:rPr>
                      <w:t xml:space="preserve"> </w:t>
                    </w:r>
                    <w:hyperlink r:id="rId26">
                      <w:r>
                        <w:rPr>
                          <w:rFonts w:ascii="Arial"/>
                          <w:sz w:val="15"/>
                        </w:rPr>
                        <w:t>pdis018003@istruzione.it</w:t>
                      </w:r>
                    </w:hyperlink>
                  </w:p>
                </w:txbxContent>
              </v:textbox>
            </v:shape>
            <w10:anchorlock/>
          </v:group>
        </w:pict>
      </w:r>
    </w:p>
    <w:p w14:paraId="5ACE1494" w14:textId="77777777" w:rsidR="00880202" w:rsidRDefault="00880202">
      <w:pPr>
        <w:rPr>
          <w:rFonts w:ascii="Arial"/>
          <w:sz w:val="20"/>
        </w:rPr>
      </w:pPr>
    </w:p>
    <w:p w14:paraId="2EF8556C" w14:textId="77777777" w:rsidR="00880202" w:rsidRDefault="00880202">
      <w:pPr>
        <w:spacing w:before="7"/>
        <w:rPr>
          <w:rFonts w:ascii="Arial"/>
          <w:sz w:val="16"/>
        </w:rPr>
      </w:pPr>
    </w:p>
    <w:p w14:paraId="07F1DA0B" w14:textId="77777777" w:rsidR="00880202" w:rsidRPr="004A6A68" w:rsidRDefault="00EE2205" w:rsidP="00A31321">
      <w:pPr>
        <w:pStyle w:val="Titolo2"/>
        <w:rPr>
          <w:lang w:val="it-IT"/>
        </w:rPr>
      </w:pPr>
      <w:bookmarkStart w:id="11" w:name="_Toc86483131"/>
      <w:r>
        <w:rPr>
          <w:noProof/>
        </w:rPr>
        <w:drawing>
          <wp:anchor distT="0" distB="0" distL="0" distR="0" simplePos="0" relativeHeight="251657216" behindDoc="1" locked="0" layoutInCell="1" allowOverlap="1" wp14:anchorId="713F83D5" wp14:editId="2CB16DC1">
            <wp:simplePos x="0" y="0"/>
            <wp:positionH relativeFrom="page">
              <wp:posOffset>769619</wp:posOffset>
            </wp:positionH>
            <wp:positionV relativeFrom="paragraph">
              <wp:posOffset>-1172072</wp:posOffset>
            </wp:positionV>
            <wp:extent cx="671041" cy="817245"/>
            <wp:effectExtent l="0" t="0" r="0" b="0"/>
            <wp:wrapNone/>
            <wp:docPr id="17"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2.jpeg"/>
                    <pic:cNvPicPr/>
                  </pic:nvPicPr>
                  <pic:blipFill>
                    <a:blip r:embed="rId13" cstate="print"/>
                    <a:stretch>
                      <a:fillRect/>
                    </a:stretch>
                  </pic:blipFill>
                  <pic:spPr>
                    <a:xfrm>
                      <a:off x="0" y="0"/>
                      <a:ext cx="671041" cy="817245"/>
                    </a:xfrm>
                    <a:prstGeom prst="rect">
                      <a:avLst/>
                    </a:prstGeom>
                  </pic:spPr>
                </pic:pic>
              </a:graphicData>
            </a:graphic>
          </wp:anchor>
        </w:drawing>
      </w:r>
      <w:r>
        <w:rPr>
          <w:noProof/>
        </w:rPr>
        <w:drawing>
          <wp:anchor distT="0" distB="0" distL="0" distR="0" simplePos="0" relativeHeight="251658240" behindDoc="1" locked="0" layoutInCell="1" allowOverlap="1" wp14:anchorId="2DCC43D4" wp14:editId="1052F722">
            <wp:simplePos x="0" y="0"/>
            <wp:positionH relativeFrom="page">
              <wp:posOffset>5157215</wp:posOffset>
            </wp:positionH>
            <wp:positionV relativeFrom="paragraph">
              <wp:posOffset>-1101968</wp:posOffset>
            </wp:positionV>
            <wp:extent cx="674751" cy="674751"/>
            <wp:effectExtent l="0" t="0" r="0" b="0"/>
            <wp:wrapNone/>
            <wp:docPr id="1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5.jpeg"/>
                    <pic:cNvPicPr/>
                  </pic:nvPicPr>
                  <pic:blipFill>
                    <a:blip r:embed="rId18" cstate="print"/>
                    <a:stretch>
                      <a:fillRect/>
                    </a:stretch>
                  </pic:blipFill>
                  <pic:spPr>
                    <a:xfrm>
                      <a:off x="0" y="0"/>
                      <a:ext cx="674751" cy="674751"/>
                    </a:xfrm>
                    <a:prstGeom prst="rect">
                      <a:avLst/>
                    </a:prstGeom>
                  </pic:spPr>
                </pic:pic>
              </a:graphicData>
            </a:graphic>
          </wp:anchor>
        </w:drawing>
      </w:r>
      <w:r w:rsidRPr="004A6A68">
        <w:rPr>
          <w:lang w:val="it-IT"/>
        </w:rPr>
        <w:t>GRIGLIA</w:t>
      </w:r>
      <w:r w:rsidRPr="004A6A68">
        <w:rPr>
          <w:spacing w:val="-2"/>
          <w:lang w:val="it-IT"/>
        </w:rPr>
        <w:t xml:space="preserve"> </w:t>
      </w:r>
      <w:r w:rsidRPr="004A6A68">
        <w:rPr>
          <w:lang w:val="it-IT"/>
        </w:rPr>
        <w:t>DI</w:t>
      </w:r>
      <w:r w:rsidRPr="004A6A68">
        <w:rPr>
          <w:spacing w:val="-3"/>
          <w:lang w:val="it-IT"/>
        </w:rPr>
        <w:t xml:space="preserve"> </w:t>
      </w:r>
      <w:r w:rsidRPr="004A6A68">
        <w:rPr>
          <w:lang w:val="it-IT"/>
        </w:rPr>
        <w:t>VALUTAZIONE</w:t>
      </w:r>
      <w:r w:rsidRPr="004A6A68">
        <w:rPr>
          <w:spacing w:val="-2"/>
          <w:lang w:val="it-IT"/>
        </w:rPr>
        <w:t xml:space="preserve"> </w:t>
      </w:r>
      <w:r w:rsidRPr="004A6A68">
        <w:rPr>
          <w:lang w:val="it-IT"/>
        </w:rPr>
        <w:t>COMPITO DI ITALIANO - Tipologia</w:t>
      </w:r>
      <w:r w:rsidRPr="004A6A68">
        <w:rPr>
          <w:spacing w:val="-1"/>
          <w:lang w:val="it-IT"/>
        </w:rPr>
        <w:t xml:space="preserve"> </w:t>
      </w:r>
      <w:r w:rsidRPr="004A6A68">
        <w:rPr>
          <w:lang w:val="it-IT"/>
        </w:rPr>
        <w:t>A</w:t>
      </w:r>
      <w:bookmarkEnd w:id="11"/>
    </w:p>
    <w:p w14:paraId="6446883F" w14:textId="77777777" w:rsidR="00880202" w:rsidRPr="004A6A68" w:rsidRDefault="00880202" w:rsidP="00A31321">
      <w:pPr>
        <w:pStyle w:val="Titolo2"/>
        <w:rPr>
          <w:lang w:val="it-IT"/>
        </w:rPr>
      </w:pPr>
    </w:p>
    <w:p w14:paraId="00E5D832" w14:textId="77777777" w:rsidR="00880202" w:rsidRPr="004A6A68" w:rsidRDefault="00880202">
      <w:pPr>
        <w:spacing w:before="10"/>
        <w:rPr>
          <w:rFonts w:ascii="Times New Roman"/>
          <w:b/>
          <w:lang w:val="it-IT"/>
        </w:rPr>
      </w:pPr>
    </w:p>
    <w:p w14:paraId="0CA39A95" w14:textId="77777777" w:rsidR="00880202" w:rsidRPr="004A6A68" w:rsidRDefault="00EE2205">
      <w:pPr>
        <w:ind w:left="692"/>
        <w:rPr>
          <w:rFonts w:ascii="Times New Roman" w:hAnsi="Times New Roman"/>
          <w:sz w:val="18"/>
          <w:lang w:val="it-IT"/>
        </w:rPr>
      </w:pPr>
      <w:r w:rsidRPr="004A6A68">
        <w:rPr>
          <w:rFonts w:ascii="Times New Roman" w:hAnsi="Times New Roman"/>
          <w:sz w:val="18"/>
          <w:lang w:val="it-IT"/>
        </w:rPr>
        <w:t>ALUNNO/A…………………………………………………………………………………………………</w:t>
      </w:r>
      <w:proofErr w:type="gramStart"/>
      <w:r w:rsidRPr="004A6A68">
        <w:rPr>
          <w:rFonts w:ascii="Times New Roman" w:hAnsi="Times New Roman"/>
          <w:sz w:val="18"/>
          <w:lang w:val="it-IT"/>
        </w:rPr>
        <w:t>…….</w:t>
      </w:r>
      <w:proofErr w:type="gramEnd"/>
      <w:r w:rsidRPr="004A6A68">
        <w:rPr>
          <w:rFonts w:ascii="Times New Roman" w:hAnsi="Times New Roman"/>
          <w:sz w:val="18"/>
          <w:lang w:val="it-IT"/>
        </w:rPr>
        <w:t>.….</w:t>
      </w:r>
    </w:p>
    <w:p w14:paraId="7B6E043E" w14:textId="77777777" w:rsidR="00880202" w:rsidRPr="004A6A68" w:rsidRDefault="00EE2205">
      <w:pPr>
        <w:spacing w:before="31"/>
        <w:ind w:left="692"/>
        <w:rPr>
          <w:rFonts w:ascii="Times New Roman" w:hAnsi="Times New Roman"/>
          <w:sz w:val="18"/>
          <w:lang w:val="it-IT"/>
        </w:rPr>
      </w:pPr>
      <w:r w:rsidRPr="004A6A68">
        <w:rPr>
          <w:rFonts w:ascii="Times New Roman" w:hAnsi="Times New Roman"/>
          <w:sz w:val="18"/>
          <w:lang w:val="it-IT"/>
        </w:rPr>
        <w:t>Classe………………………….</w:t>
      </w:r>
    </w:p>
    <w:p w14:paraId="46A5BA1E" w14:textId="77777777" w:rsidR="00880202" w:rsidRPr="004A6A68" w:rsidRDefault="00EE2205">
      <w:pPr>
        <w:spacing w:before="29" w:after="28"/>
        <w:ind w:left="3217"/>
        <w:rPr>
          <w:rFonts w:ascii="Times New Roman"/>
          <w:b/>
          <w:sz w:val="15"/>
          <w:lang w:val="it-IT"/>
        </w:rPr>
      </w:pPr>
      <w:r w:rsidRPr="004A6A68">
        <w:rPr>
          <w:rFonts w:ascii="Times New Roman"/>
          <w:b/>
          <w:sz w:val="15"/>
          <w:lang w:val="it-IT"/>
        </w:rPr>
        <w:t>TIPOLOGIA</w:t>
      </w:r>
      <w:r w:rsidRPr="004A6A68">
        <w:rPr>
          <w:rFonts w:ascii="Times New Roman"/>
          <w:b/>
          <w:spacing w:val="-3"/>
          <w:sz w:val="15"/>
          <w:lang w:val="it-IT"/>
        </w:rPr>
        <w:t xml:space="preserve"> </w:t>
      </w:r>
      <w:r w:rsidRPr="004A6A68">
        <w:rPr>
          <w:rFonts w:ascii="Times New Roman"/>
          <w:b/>
          <w:sz w:val="15"/>
          <w:lang w:val="it-IT"/>
        </w:rPr>
        <w:t>A</w:t>
      </w:r>
      <w:r w:rsidRPr="004A6A68">
        <w:rPr>
          <w:rFonts w:ascii="Times New Roman"/>
          <w:b/>
          <w:spacing w:val="-2"/>
          <w:sz w:val="15"/>
          <w:lang w:val="it-IT"/>
        </w:rPr>
        <w:t xml:space="preserve"> </w:t>
      </w:r>
      <w:r w:rsidRPr="004A6A68">
        <w:rPr>
          <w:rFonts w:ascii="Times New Roman"/>
          <w:b/>
          <w:sz w:val="15"/>
          <w:lang w:val="it-IT"/>
        </w:rPr>
        <w:t>(Analisi</w:t>
      </w:r>
      <w:r w:rsidRPr="004A6A68">
        <w:rPr>
          <w:rFonts w:ascii="Times New Roman"/>
          <w:b/>
          <w:spacing w:val="-2"/>
          <w:sz w:val="15"/>
          <w:lang w:val="it-IT"/>
        </w:rPr>
        <w:t xml:space="preserve"> </w:t>
      </w:r>
      <w:r w:rsidRPr="004A6A68">
        <w:rPr>
          <w:rFonts w:ascii="Times New Roman"/>
          <w:b/>
          <w:sz w:val="15"/>
          <w:lang w:val="it-IT"/>
        </w:rPr>
        <w:t>e</w:t>
      </w:r>
      <w:r w:rsidRPr="004A6A68">
        <w:rPr>
          <w:rFonts w:ascii="Times New Roman"/>
          <w:b/>
          <w:spacing w:val="-3"/>
          <w:sz w:val="15"/>
          <w:lang w:val="it-IT"/>
        </w:rPr>
        <w:t xml:space="preserve"> </w:t>
      </w:r>
      <w:r w:rsidRPr="004A6A68">
        <w:rPr>
          <w:rFonts w:ascii="Times New Roman"/>
          <w:b/>
          <w:sz w:val="15"/>
          <w:lang w:val="it-IT"/>
        </w:rPr>
        <w:t>interpretazione</w:t>
      </w:r>
      <w:r w:rsidRPr="004A6A68">
        <w:rPr>
          <w:rFonts w:ascii="Times New Roman"/>
          <w:b/>
          <w:spacing w:val="-3"/>
          <w:sz w:val="15"/>
          <w:lang w:val="it-IT"/>
        </w:rPr>
        <w:t xml:space="preserve"> </w:t>
      </w:r>
      <w:r w:rsidRPr="004A6A68">
        <w:rPr>
          <w:rFonts w:ascii="Times New Roman"/>
          <w:b/>
          <w:sz w:val="15"/>
          <w:lang w:val="it-IT"/>
        </w:rPr>
        <w:t>di</w:t>
      </w:r>
      <w:r w:rsidRPr="004A6A68">
        <w:rPr>
          <w:rFonts w:ascii="Times New Roman"/>
          <w:b/>
          <w:spacing w:val="-3"/>
          <w:sz w:val="15"/>
          <w:lang w:val="it-IT"/>
        </w:rPr>
        <w:t xml:space="preserve"> </w:t>
      </w:r>
      <w:r w:rsidRPr="004A6A68">
        <w:rPr>
          <w:rFonts w:ascii="Times New Roman"/>
          <w:b/>
          <w:sz w:val="15"/>
          <w:lang w:val="it-IT"/>
        </w:rPr>
        <w:t>un</w:t>
      </w:r>
      <w:r w:rsidRPr="004A6A68">
        <w:rPr>
          <w:rFonts w:ascii="Times New Roman"/>
          <w:b/>
          <w:spacing w:val="-3"/>
          <w:sz w:val="15"/>
          <w:lang w:val="it-IT"/>
        </w:rPr>
        <w:t xml:space="preserve"> </w:t>
      </w:r>
      <w:r w:rsidRPr="004A6A68">
        <w:rPr>
          <w:rFonts w:ascii="Times New Roman"/>
          <w:b/>
          <w:sz w:val="15"/>
          <w:lang w:val="it-IT"/>
        </w:rPr>
        <w:t>testo</w:t>
      </w:r>
      <w:r w:rsidRPr="004A6A68">
        <w:rPr>
          <w:rFonts w:ascii="Times New Roman"/>
          <w:b/>
          <w:spacing w:val="-2"/>
          <w:sz w:val="15"/>
          <w:lang w:val="it-IT"/>
        </w:rPr>
        <w:t xml:space="preserve"> </w:t>
      </w:r>
      <w:r w:rsidRPr="004A6A68">
        <w:rPr>
          <w:rFonts w:ascii="Times New Roman"/>
          <w:b/>
          <w:sz w:val="15"/>
          <w:lang w:val="it-IT"/>
        </w:rPr>
        <w:t>letterario</w:t>
      </w:r>
      <w:r w:rsidRPr="004A6A68">
        <w:rPr>
          <w:rFonts w:ascii="Times New Roman"/>
          <w:b/>
          <w:spacing w:val="-2"/>
          <w:sz w:val="15"/>
          <w:lang w:val="it-IT"/>
        </w:rPr>
        <w:t xml:space="preserve"> </w:t>
      </w:r>
      <w:r w:rsidRPr="004A6A68">
        <w:rPr>
          <w:rFonts w:ascii="Times New Roman"/>
          <w:b/>
          <w:sz w:val="15"/>
          <w:lang w:val="it-IT"/>
        </w:rPr>
        <w:t>italiano)</w:t>
      </w:r>
    </w:p>
    <w:tbl>
      <w:tblPr>
        <w:tblW w:w="0" w:type="auto"/>
        <w:tblInd w:w="5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40"/>
        <w:gridCol w:w="1366"/>
        <w:gridCol w:w="1500"/>
        <w:gridCol w:w="1500"/>
        <w:gridCol w:w="1500"/>
        <w:gridCol w:w="1261"/>
        <w:gridCol w:w="1464"/>
      </w:tblGrid>
      <w:tr w:rsidR="00880202" w14:paraId="67AA8E1E" w14:textId="77777777" w:rsidTr="00B858F6">
        <w:trPr>
          <w:trHeight w:val="395"/>
        </w:trPr>
        <w:tc>
          <w:tcPr>
            <w:tcW w:w="2040" w:type="dxa"/>
            <w:shd w:val="clear" w:color="auto" w:fill="FFFF00"/>
          </w:tcPr>
          <w:p w14:paraId="5EE1EF3B" w14:textId="77777777" w:rsidR="00880202" w:rsidRDefault="00EE2205" w:rsidP="003D739C">
            <w:pPr>
              <w:pStyle w:val="Paragrafoelenco"/>
              <w:spacing w:line="171" w:lineRule="exact"/>
              <w:ind w:left="551" w:hanging="134"/>
              <w:rPr>
                <w:rFonts w:ascii="Times New Roman"/>
                <w:b/>
                <w:sz w:val="15"/>
              </w:rPr>
            </w:pPr>
            <w:r>
              <w:rPr>
                <w:rFonts w:ascii="Times New Roman"/>
                <w:b/>
                <w:sz w:val="15"/>
              </w:rPr>
              <w:t>INDICATORI</w:t>
            </w:r>
          </w:p>
          <w:p w14:paraId="1CA39E93" w14:textId="77777777" w:rsidR="00880202" w:rsidRDefault="00EE2205" w:rsidP="003D739C">
            <w:pPr>
              <w:pStyle w:val="Paragrafoelenco"/>
              <w:spacing w:before="26"/>
              <w:ind w:left="619" w:hanging="134"/>
              <w:rPr>
                <w:rFonts w:ascii="Times New Roman"/>
                <w:b/>
                <w:sz w:val="15"/>
              </w:rPr>
            </w:pPr>
            <w:r>
              <w:rPr>
                <w:rFonts w:ascii="Times New Roman"/>
                <w:b/>
                <w:sz w:val="15"/>
              </w:rPr>
              <w:t>GENERALI</w:t>
            </w:r>
          </w:p>
        </w:tc>
        <w:tc>
          <w:tcPr>
            <w:tcW w:w="7127" w:type="dxa"/>
            <w:gridSpan w:val="5"/>
            <w:shd w:val="clear" w:color="auto" w:fill="FFFF00"/>
          </w:tcPr>
          <w:p w14:paraId="4C0735B5" w14:textId="77777777" w:rsidR="00880202" w:rsidRDefault="00EE2205">
            <w:pPr>
              <w:pStyle w:val="Paragrafoelenco"/>
              <w:spacing w:line="171" w:lineRule="exact"/>
              <w:ind w:left="3143" w:right="3135"/>
              <w:jc w:val="center"/>
              <w:rPr>
                <w:rFonts w:ascii="Times New Roman"/>
                <w:b/>
                <w:sz w:val="15"/>
              </w:rPr>
            </w:pPr>
            <w:r>
              <w:rPr>
                <w:rFonts w:ascii="Times New Roman"/>
                <w:b/>
                <w:sz w:val="15"/>
              </w:rPr>
              <w:t>DESCRITTORI</w:t>
            </w:r>
          </w:p>
          <w:p w14:paraId="4BA44575" w14:textId="77777777" w:rsidR="00880202" w:rsidRDefault="00EE2205">
            <w:pPr>
              <w:pStyle w:val="Paragrafoelenco"/>
              <w:spacing w:before="26"/>
              <w:ind w:left="3143" w:right="3134"/>
              <w:jc w:val="center"/>
              <w:rPr>
                <w:rFonts w:ascii="Times New Roman"/>
                <w:b/>
                <w:sz w:val="15"/>
              </w:rPr>
            </w:pPr>
            <w:r>
              <w:rPr>
                <w:rFonts w:ascii="Times New Roman"/>
                <w:b/>
                <w:sz w:val="15"/>
              </w:rPr>
              <w:t>(MAX</w:t>
            </w:r>
            <w:r>
              <w:rPr>
                <w:rFonts w:ascii="Times New Roman"/>
                <w:b/>
                <w:spacing w:val="-2"/>
                <w:sz w:val="15"/>
              </w:rPr>
              <w:t xml:space="preserve"> </w:t>
            </w:r>
            <w:r>
              <w:rPr>
                <w:rFonts w:ascii="Times New Roman"/>
                <w:b/>
                <w:sz w:val="15"/>
              </w:rPr>
              <w:t>60</w:t>
            </w:r>
            <w:r>
              <w:rPr>
                <w:rFonts w:ascii="Times New Roman"/>
                <w:b/>
                <w:spacing w:val="1"/>
                <w:sz w:val="15"/>
              </w:rPr>
              <w:t xml:space="preserve"> </w:t>
            </w:r>
            <w:proofErr w:type="spellStart"/>
            <w:r>
              <w:rPr>
                <w:rFonts w:ascii="Times New Roman"/>
                <w:b/>
                <w:sz w:val="15"/>
              </w:rPr>
              <w:t>pt</w:t>
            </w:r>
            <w:proofErr w:type="spellEnd"/>
            <w:r>
              <w:rPr>
                <w:rFonts w:ascii="Times New Roman"/>
                <w:b/>
                <w:sz w:val="15"/>
              </w:rPr>
              <w:t>)</w:t>
            </w:r>
          </w:p>
        </w:tc>
        <w:tc>
          <w:tcPr>
            <w:tcW w:w="1464" w:type="dxa"/>
            <w:tcBorders>
              <w:right w:val="nil"/>
            </w:tcBorders>
            <w:shd w:val="clear" w:color="auto" w:fill="FFFF00"/>
          </w:tcPr>
          <w:p w14:paraId="78097823" w14:textId="77777777" w:rsidR="00880202" w:rsidRDefault="00EE2205">
            <w:pPr>
              <w:pStyle w:val="Paragrafoelenco"/>
              <w:spacing w:line="171" w:lineRule="exact"/>
              <w:ind w:left="287" w:right="262"/>
              <w:jc w:val="center"/>
              <w:rPr>
                <w:rFonts w:ascii="Times New Roman"/>
                <w:b/>
                <w:sz w:val="15"/>
              </w:rPr>
            </w:pPr>
            <w:r>
              <w:rPr>
                <w:rFonts w:ascii="Times New Roman"/>
                <w:b/>
                <w:sz w:val="15"/>
              </w:rPr>
              <w:t>PUNTI</w:t>
            </w:r>
          </w:p>
          <w:p w14:paraId="1E52C05E" w14:textId="77777777" w:rsidR="00880202" w:rsidRDefault="00EE2205" w:rsidP="005A7D9B">
            <w:pPr>
              <w:pStyle w:val="Paragrafoelenco"/>
              <w:spacing w:before="26"/>
              <w:ind w:left="289" w:right="262" w:hanging="289"/>
              <w:jc w:val="center"/>
              <w:rPr>
                <w:rFonts w:ascii="Times New Roman"/>
                <w:b/>
                <w:sz w:val="15"/>
              </w:rPr>
            </w:pPr>
            <w:r>
              <w:rPr>
                <w:rFonts w:ascii="Times New Roman"/>
                <w:b/>
                <w:sz w:val="15"/>
              </w:rPr>
              <w:t>ASSEGNATI</w:t>
            </w:r>
          </w:p>
        </w:tc>
      </w:tr>
      <w:tr w:rsidR="00880202" w14:paraId="4F5D01B3" w14:textId="77777777" w:rsidTr="00B858F6">
        <w:trPr>
          <w:trHeight w:val="198"/>
        </w:trPr>
        <w:tc>
          <w:tcPr>
            <w:tcW w:w="2040" w:type="dxa"/>
          </w:tcPr>
          <w:p w14:paraId="151B090A" w14:textId="77777777" w:rsidR="00880202" w:rsidRDefault="00880202" w:rsidP="003D739C">
            <w:pPr>
              <w:pStyle w:val="Paragrafoelenco"/>
              <w:ind w:hanging="134"/>
              <w:rPr>
                <w:rFonts w:ascii="Times New Roman"/>
                <w:sz w:val="12"/>
              </w:rPr>
            </w:pPr>
          </w:p>
        </w:tc>
        <w:tc>
          <w:tcPr>
            <w:tcW w:w="1366" w:type="dxa"/>
          </w:tcPr>
          <w:p w14:paraId="49368CF0" w14:textId="77777777" w:rsidR="00880202" w:rsidRDefault="00EE2205">
            <w:pPr>
              <w:pStyle w:val="Paragrafoelenco"/>
              <w:spacing w:before="1"/>
              <w:ind w:left="10"/>
              <w:jc w:val="center"/>
              <w:rPr>
                <w:rFonts w:ascii="Times New Roman"/>
                <w:b/>
                <w:sz w:val="15"/>
              </w:rPr>
            </w:pPr>
            <w:r>
              <w:rPr>
                <w:rFonts w:ascii="Times New Roman"/>
                <w:b/>
                <w:sz w:val="15"/>
              </w:rPr>
              <w:t>5</w:t>
            </w:r>
          </w:p>
        </w:tc>
        <w:tc>
          <w:tcPr>
            <w:tcW w:w="1500" w:type="dxa"/>
          </w:tcPr>
          <w:p w14:paraId="4CC9B7E4" w14:textId="77777777" w:rsidR="00880202" w:rsidRDefault="00EE2205">
            <w:pPr>
              <w:pStyle w:val="Paragrafoelenco"/>
              <w:spacing w:before="1"/>
              <w:ind w:left="9"/>
              <w:jc w:val="center"/>
              <w:rPr>
                <w:rFonts w:ascii="Times New Roman"/>
                <w:b/>
                <w:sz w:val="15"/>
              </w:rPr>
            </w:pPr>
            <w:r>
              <w:rPr>
                <w:rFonts w:ascii="Times New Roman"/>
                <w:b/>
                <w:sz w:val="15"/>
              </w:rPr>
              <w:t>4</w:t>
            </w:r>
          </w:p>
        </w:tc>
        <w:tc>
          <w:tcPr>
            <w:tcW w:w="1500" w:type="dxa"/>
          </w:tcPr>
          <w:p w14:paraId="71A08476" w14:textId="77777777" w:rsidR="00880202" w:rsidRDefault="00EE2205">
            <w:pPr>
              <w:pStyle w:val="Paragrafoelenco"/>
              <w:spacing w:before="1"/>
              <w:ind w:left="9"/>
              <w:jc w:val="center"/>
              <w:rPr>
                <w:rFonts w:ascii="Times New Roman"/>
                <w:b/>
                <w:sz w:val="15"/>
              </w:rPr>
            </w:pPr>
            <w:r>
              <w:rPr>
                <w:rFonts w:ascii="Times New Roman"/>
                <w:b/>
                <w:sz w:val="15"/>
              </w:rPr>
              <w:t>3</w:t>
            </w:r>
          </w:p>
        </w:tc>
        <w:tc>
          <w:tcPr>
            <w:tcW w:w="1500" w:type="dxa"/>
          </w:tcPr>
          <w:p w14:paraId="36068C84" w14:textId="77777777" w:rsidR="00880202" w:rsidRDefault="00EE2205">
            <w:pPr>
              <w:pStyle w:val="Paragrafoelenco"/>
              <w:spacing w:before="1"/>
              <w:ind w:left="9"/>
              <w:jc w:val="center"/>
              <w:rPr>
                <w:rFonts w:ascii="Times New Roman"/>
                <w:b/>
                <w:sz w:val="15"/>
              </w:rPr>
            </w:pPr>
            <w:r>
              <w:rPr>
                <w:rFonts w:ascii="Times New Roman"/>
                <w:b/>
                <w:sz w:val="15"/>
              </w:rPr>
              <w:t>2</w:t>
            </w:r>
          </w:p>
        </w:tc>
        <w:tc>
          <w:tcPr>
            <w:tcW w:w="1261" w:type="dxa"/>
          </w:tcPr>
          <w:p w14:paraId="3449824A" w14:textId="77777777" w:rsidR="00880202" w:rsidRDefault="00EE2205">
            <w:pPr>
              <w:pStyle w:val="Paragrafoelenco"/>
              <w:spacing w:before="1"/>
              <w:ind w:left="10"/>
              <w:jc w:val="center"/>
              <w:rPr>
                <w:rFonts w:ascii="Times New Roman"/>
                <w:b/>
                <w:sz w:val="15"/>
              </w:rPr>
            </w:pPr>
            <w:r>
              <w:rPr>
                <w:rFonts w:ascii="Times New Roman"/>
                <w:b/>
                <w:sz w:val="15"/>
              </w:rPr>
              <w:t>1</w:t>
            </w:r>
          </w:p>
        </w:tc>
        <w:tc>
          <w:tcPr>
            <w:tcW w:w="1464" w:type="dxa"/>
            <w:vMerge w:val="restart"/>
            <w:tcBorders>
              <w:right w:val="nil"/>
            </w:tcBorders>
          </w:tcPr>
          <w:p w14:paraId="03181EAA" w14:textId="77777777" w:rsidR="00880202" w:rsidRDefault="00880202">
            <w:pPr>
              <w:pStyle w:val="Paragrafoelenco"/>
              <w:rPr>
                <w:rFonts w:ascii="Times New Roman"/>
                <w:sz w:val="14"/>
              </w:rPr>
            </w:pPr>
          </w:p>
        </w:tc>
      </w:tr>
      <w:tr w:rsidR="00880202" w14:paraId="752A5AF0" w14:textId="77777777" w:rsidTr="00B858F6">
        <w:trPr>
          <w:trHeight w:val="397"/>
        </w:trPr>
        <w:tc>
          <w:tcPr>
            <w:tcW w:w="2040" w:type="dxa"/>
          </w:tcPr>
          <w:p w14:paraId="3E1714BC" w14:textId="77777777" w:rsidR="00880202" w:rsidRPr="004A6A68" w:rsidRDefault="00EE2205" w:rsidP="003D739C">
            <w:pPr>
              <w:pStyle w:val="Paragrafoelenco"/>
              <w:spacing w:line="171" w:lineRule="exact"/>
              <w:ind w:left="107" w:hanging="134"/>
              <w:rPr>
                <w:rFonts w:ascii="Times New Roman"/>
                <w:b/>
                <w:sz w:val="15"/>
                <w:lang w:val="it-IT"/>
              </w:rPr>
            </w:pPr>
            <w:r w:rsidRPr="004A6A68">
              <w:rPr>
                <w:rFonts w:ascii="Times New Roman"/>
                <w:b/>
                <w:sz w:val="15"/>
                <w:lang w:val="it-IT"/>
              </w:rPr>
              <w:t>Ideazione,</w:t>
            </w:r>
            <w:r w:rsidRPr="004A6A68">
              <w:rPr>
                <w:rFonts w:ascii="Times New Roman"/>
                <w:b/>
                <w:spacing w:val="26"/>
                <w:sz w:val="15"/>
                <w:lang w:val="it-IT"/>
              </w:rPr>
              <w:t xml:space="preserve"> </w:t>
            </w:r>
            <w:r w:rsidRPr="004A6A68">
              <w:rPr>
                <w:rFonts w:ascii="Times New Roman"/>
                <w:b/>
                <w:sz w:val="15"/>
                <w:lang w:val="it-IT"/>
              </w:rPr>
              <w:t>pianificazione</w:t>
            </w:r>
            <w:r w:rsidRPr="004A6A68">
              <w:rPr>
                <w:rFonts w:ascii="Times New Roman"/>
                <w:b/>
                <w:spacing w:val="28"/>
                <w:sz w:val="15"/>
                <w:lang w:val="it-IT"/>
              </w:rPr>
              <w:t xml:space="preserve"> </w:t>
            </w:r>
            <w:r w:rsidRPr="004A6A68">
              <w:rPr>
                <w:rFonts w:ascii="Times New Roman"/>
                <w:b/>
                <w:sz w:val="15"/>
                <w:lang w:val="it-IT"/>
              </w:rPr>
              <w:t>e</w:t>
            </w:r>
          </w:p>
          <w:p w14:paraId="16833F93" w14:textId="77777777" w:rsidR="00880202" w:rsidRPr="004A6A68" w:rsidRDefault="00EE2205" w:rsidP="003D739C">
            <w:pPr>
              <w:pStyle w:val="Paragrafoelenco"/>
              <w:spacing w:before="26"/>
              <w:ind w:left="107" w:hanging="134"/>
              <w:rPr>
                <w:rFonts w:ascii="Times New Roman"/>
                <w:b/>
                <w:sz w:val="15"/>
                <w:lang w:val="it-IT"/>
              </w:rPr>
            </w:pPr>
            <w:r w:rsidRPr="004A6A68">
              <w:rPr>
                <w:rFonts w:ascii="Times New Roman"/>
                <w:b/>
                <w:sz w:val="15"/>
                <w:lang w:val="it-IT"/>
              </w:rPr>
              <w:t>organizzazione</w:t>
            </w:r>
            <w:r w:rsidRPr="004A6A68">
              <w:rPr>
                <w:rFonts w:ascii="Times New Roman"/>
                <w:b/>
                <w:spacing w:val="-1"/>
                <w:sz w:val="15"/>
                <w:lang w:val="it-IT"/>
              </w:rPr>
              <w:t xml:space="preserve"> </w:t>
            </w:r>
            <w:r w:rsidRPr="004A6A68">
              <w:rPr>
                <w:rFonts w:ascii="Times New Roman"/>
                <w:b/>
                <w:sz w:val="15"/>
                <w:lang w:val="it-IT"/>
              </w:rPr>
              <w:t>del</w:t>
            </w:r>
            <w:r w:rsidRPr="004A6A68">
              <w:rPr>
                <w:rFonts w:ascii="Times New Roman"/>
                <w:b/>
                <w:spacing w:val="-3"/>
                <w:sz w:val="15"/>
                <w:lang w:val="it-IT"/>
              </w:rPr>
              <w:t xml:space="preserve"> </w:t>
            </w:r>
            <w:r w:rsidRPr="004A6A68">
              <w:rPr>
                <w:rFonts w:ascii="Times New Roman"/>
                <w:b/>
                <w:sz w:val="15"/>
                <w:lang w:val="it-IT"/>
              </w:rPr>
              <w:t>testo</w:t>
            </w:r>
          </w:p>
        </w:tc>
        <w:tc>
          <w:tcPr>
            <w:tcW w:w="1366" w:type="dxa"/>
          </w:tcPr>
          <w:p w14:paraId="442AA49F" w14:textId="77777777" w:rsidR="00880202" w:rsidRDefault="00EE2205" w:rsidP="003D739C">
            <w:pPr>
              <w:pStyle w:val="Paragrafoelenco"/>
              <w:spacing w:line="171" w:lineRule="exact"/>
              <w:ind w:left="219" w:right="96" w:hanging="283"/>
              <w:jc w:val="center"/>
              <w:rPr>
                <w:rFonts w:ascii="Times New Roman"/>
                <w:sz w:val="15"/>
              </w:rPr>
            </w:pPr>
            <w:proofErr w:type="spellStart"/>
            <w:r>
              <w:rPr>
                <w:rFonts w:ascii="Times New Roman"/>
                <w:sz w:val="15"/>
              </w:rPr>
              <w:t>efficace</w:t>
            </w:r>
            <w:proofErr w:type="spellEnd"/>
            <w:r>
              <w:rPr>
                <w:rFonts w:ascii="Times New Roman"/>
                <w:spacing w:val="-2"/>
                <w:sz w:val="15"/>
              </w:rPr>
              <w:t xml:space="preserve"> </w:t>
            </w:r>
            <w:r>
              <w:rPr>
                <w:rFonts w:ascii="Times New Roman"/>
                <w:sz w:val="15"/>
              </w:rPr>
              <w:t>e</w:t>
            </w:r>
            <w:r>
              <w:rPr>
                <w:rFonts w:ascii="Times New Roman"/>
                <w:spacing w:val="-2"/>
                <w:sz w:val="15"/>
              </w:rPr>
              <w:t xml:space="preserve"> </w:t>
            </w:r>
            <w:proofErr w:type="spellStart"/>
            <w:r>
              <w:rPr>
                <w:rFonts w:ascii="Times New Roman"/>
                <w:sz w:val="15"/>
              </w:rPr>
              <w:t>accurata</w:t>
            </w:r>
            <w:proofErr w:type="spellEnd"/>
          </w:p>
        </w:tc>
        <w:tc>
          <w:tcPr>
            <w:tcW w:w="1500" w:type="dxa"/>
          </w:tcPr>
          <w:p w14:paraId="32FA46C6" w14:textId="77777777" w:rsidR="00880202" w:rsidRDefault="00EE2205" w:rsidP="003D739C">
            <w:pPr>
              <w:pStyle w:val="Paragrafoelenco"/>
              <w:spacing w:line="171" w:lineRule="exact"/>
              <w:ind w:left="114" w:right="104" w:hanging="270"/>
              <w:jc w:val="center"/>
              <w:rPr>
                <w:rFonts w:ascii="Times New Roman"/>
                <w:sz w:val="15"/>
              </w:rPr>
            </w:pPr>
            <w:proofErr w:type="spellStart"/>
            <w:r>
              <w:rPr>
                <w:rFonts w:ascii="Times New Roman"/>
                <w:sz w:val="15"/>
              </w:rPr>
              <w:t>buona</w:t>
            </w:r>
            <w:proofErr w:type="spellEnd"/>
            <w:r>
              <w:rPr>
                <w:rFonts w:ascii="Times New Roman"/>
                <w:spacing w:val="-3"/>
                <w:sz w:val="15"/>
              </w:rPr>
              <w:t xml:space="preserve"> </w:t>
            </w:r>
            <w:r>
              <w:rPr>
                <w:rFonts w:ascii="Times New Roman"/>
                <w:sz w:val="15"/>
              </w:rPr>
              <w:t>/</w:t>
            </w:r>
            <w:r>
              <w:rPr>
                <w:rFonts w:ascii="Times New Roman"/>
                <w:spacing w:val="-1"/>
                <w:sz w:val="15"/>
              </w:rPr>
              <w:t xml:space="preserve"> </w:t>
            </w:r>
            <w:proofErr w:type="spellStart"/>
            <w:r>
              <w:rPr>
                <w:rFonts w:ascii="Times New Roman"/>
                <w:sz w:val="15"/>
              </w:rPr>
              <w:t>coerente</w:t>
            </w:r>
            <w:proofErr w:type="spellEnd"/>
          </w:p>
        </w:tc>
        <w:tc>
          <w:tcPr>
            <w:tcW w:w="1500" w:type="dxa"/>
          </w:tcPr>
          <w:p w14:paraId="4679D9B2" w14:textId="77777777" w:rsidR="00880202" w:rsidRDefault="00EE2205" w:rsidP="003D739C">
            <w:pPr>
              <w:pStyle w:val="Paragrafoelenco"/>
              <w:spacing w:line="171" w:lineRule="exact"/>
              <w:ind w:left="112" w:right="104" w:hanging="209"/>
              <w:jc w:val="center"/>
              <w:rPr>
                <w:rFonts w:ascii="Times New Roman"/>
                <w:sz w:val="15"/>
              </w:rPr>
            </w:pPr>
            <w:proofErr w:type="spellStart"/>
            <w:r>
              <w:rPr>
                <w:rFonts w:ascii="Times New Roman"/>
                <w:sz w:val="15"/>
              </w:rPr>
              <w:t>complessivamente</w:t>
            </w:r>
            <w:proofErr w:type="spellEnd"/>
          </w:p>
          <w:p w14:paraId="4BA14B3E" w14:textId="77777777" w:rsidR="00880202" w:rsidRDefault="00EE2205" w:rsidP="003D739C">
            <w:pPr>
              <w:pStyle w:val="Paragrafoelenco"/>
              <w:spacing w:before="26"/>
              <w:ind w:left="114" w:right="103" w:hanging="209"/>
              <w:jc w:val="center"/>
              <w:rPr>
                <w:rFonts w:ascii="Times New Roman"/>
                <w:sz w:val="15"/>
              </w:rPr>
            </w:pPr>
            <w:proofErr w:type="spellStart"/>
            <w:r>
              <w:rPr>
                <w:rFonts w:ascii="Times New Roman"/>
                <w:sz w:val="15"/>
              </w:rPr>
              <w:t>accettabile</w:t>
            </w:r>
            <w:proofErr w:type="spellEnd"/>
          </w:p>
        </w:tc>
        <w:tc>
          <w:tcPr>
            <w:tcW w:w="1500" w:type="dxa"/>
          </w:tcPr>
          <w:p w14:paraId="05D0719A" w14:textId="77777777" w:rsidR="00880202" w:rsidRDefault="00EE2205" w:rsidP="003D739C">
            <w:pPr>
              <w:pStyle w:val="Paragrafoelenco"/>
              <w:spacing w:line="171" w:lineRule="exact"/>
              <w:ind w:left="114" w:right="103" w:hanging="152"/>
              <w:jc w:val="center"/>
              <w:rPr>
                <w:rFonts w:ascii="Times New Roman"/>
                <w:sz w:val="15"/>
              </w:rPr>
            </w:pPr>
            <w:proofErr w:type="spellStart"/>
            <w:r>
              <w:rPr>
                <w:rFonts w:ascii="Times New Roman"/>
                <w:sz w:val="15"/>
              </w:rPr>
              <w:t>limitata</w:t>
            </w:r>
            <w:proofErr w:type="spellEnd"/>
          </w:p>
        </w:tc>
        <w:tc>
          <w:tcPr>
            <w:tcW w:w="1261" w:type="dxa"/>
          </w:tcPr>
          <w:p w14:paraId="28A2DFE3" w14:textId="77777777" w:rsidR="00880202" w:rsidRDefault="00EE2205" w:rsidP="003D739C">
            <w:pPr>
              <w:pStyle w:val="Paragrafoelenco"/>
              <w:spacing w:line="171" w:lineRule="exact"/>
              <w:ind w:left="159" w:right="150" w:hanging="159"/>
              <w:jc w:val="center"/>
              <w:rPr>
                <w:rFonts w:ascii="Times New Roman"/>
                <w:sz w:val="15"/>
              </w:rPr>
            </w:pPr>
            <w:proofErr w:type="spellStart"/>
            <w:r>
              <w:rPr>
                <w:rFonts w:ascii="Times New Roman"/>
                <w:sz w:val="15"/>
              </w:rPr>
              <w:t>carente</w:t>
            </w:r>
            <w:proofErr w:type="spellEnd"/>
          </w:p>
        </w:tc>
        <w:tc>
          <w:tcPr>
            <w:tcW w:w="1464" w:type="dxa"/>
            <w:vMerge/>
            <w:tcBorders>
              <w:top w:val="nil"/>
              <w:right w:val="nil"/>
            </w:tcBorders>
          </w:tcPr>
          <w:p w14:paraId="0B73D11F" w14:textId="77777777" w:rsidR="00880202" w:rsidRDefault="00880202">
            <w:pPr>
              <w:rPr>
                <w:sz w:val="2"/>
                <w:szCs w:val="2"/>
              </w:rPr>
            </w:pPr>
          </w:p>
        </w:tc>
      </w:tr>
      <w:tr w:rsidR="00880202" w14:paraId="1C5A2423" w14:textId="77777777" w:rsidTr="00B858F6">
        <w:trPr>
          <w:trHeight w:val="198"/>
        </w:trPr>
        <w:tc>
          <w:tcPr>
            <w:tcW w:w="2040" w:type="dxa"/>
          </w:tcPr>
          <w:p w14:paraId="74EFB0BB" w14:textId="77777777" w:rsidR="00880202" w:rsidRDefault="00880202" w:rsidP="003D739C">
            <w:pPr>
              <w:pStyle w:val="Paragrafoelenco"/>
              <w:ind w:hanging="134"/>
              <w:rPr>
                <w:rFonts w:ascii="Times New Roman"/>
                <w:sz w:val="12"/>
              </w:rPr>
            </w:pPr>
          </w:p>
        </w:tc>
        <w:tc>
          <w:tcPr>
            <w:tcW w:w="1366" w:type="dxa"/>
          </w:tcPr>
          <w:p w14:paraId="2A5BE667" w14:textId="77777777" w:rsidR="00880202" w:rsidRDefault="00EE2205" w:rsidP="003D739C">
            <w:pPr>
              <w:pStyle w:val="Paragrafoelenco"/>
              <w:spacing w:before="1"/>
              <w:ind w:left="219" w:hanging="283"/>
              <w:jc w:val="center"/>
              <w:rPr>
                <w:rFonts w:ascii="Times New Roman"/>
                <w:b/>
                <w:sz w:val="15"/>
              </w:rPr>
            </w:pPr>
            <w:r>
              <w:rPr>
                <w:rFonts w:ascii="Times New Roman"/>
                <w:b/>
                <w:sz w:val="15"/>
              </w:rPr>
              <w:t>5</w:t>
            </w:r>
          </w:p>
        </w:tc>
        <w:tc>
          <w:tcPr>
            <w:tcW w:w="1500" w:type="dxa"/>
          </w:tcPr>
          <w:p w14:paraId="22A2C99F" w14:textId="77777777" w:rsidR="00880202" w:rsidRDefault="00EE2205" w:rsidP="003D739C">
            <w:pPr>
              <w:pStyle w:val="Paragrafoelenco"/>
              <w:spacing w:before="1"/>
              <w:ind w:left="9" w:hanging="270"/>
              <w:jc w:val="center"/>
              <w:rPr>
                <w:rFonts w:ascii="Times New Roman"/>
                <w:b/>
                <w:sz w:val="15"/>
              </w:rPr>
            </w:pPr>
            <w:r>
              <w:rPr>
                <w:rFonts w:ascii="Times New Roman"/>
                <w:b/>
                <w:sz w:val="15"/>
              </w:rPr>
              <w:t>4</w:t>
            </w:r>
          </w:p>
        </w:tc>
        <w:tc>
          <w:tcPr>
            <w:tcW w:w="1500" w:type="dxa"/>
          </w:tcPr>
          <w:p w14:paraId="5A1DA82F" w14:textId="77777777" w:rsidR="00880202" w:rsidRDefault="00EE2205" w:rsidP="003D739C">
            <w:pPr>
              <w:pStyle w:val="Paragrafoelenco"/>
              <w:spacing w:before="1"/>
              <w:ind w:left="9" w:hanging="209"/>
              <w:jc w:val="center"/>
              <w:rPr>
                <w:rFonts w:ascii="Times New Roman"/>
                <w:b/>
                <w:sz w:val="15"/>
              </w:rPr>
            </w:pPr>
            <w:r>
              <w:rPr>
                <w:rFonts w:ascii="Times New Roman"/>
                <w:b/>
                <w:sz w:val="15"/>
              </w:rPr>
              <w:t>3</w:t>
            </w:r>
          </w:p>
        </w:tc>
        <w:tc>
          <w:tcPr>
            <w:tcW w:w="1500" w:type="dxa"/>
          </w:tcPr>
          <w:p w14:paraId="3ECA0198" w14:textId="77777777" w:rsidR="00880202" w:rsidRDefault="00EE2205" w:rsidP="003D739C">
            <w:pPr>
              <w:pStyle w:val="Paragrafoelenco"/>
              <w:spacing w:before="1"/>
              <w:ind w:left="9" w:hanging="152"/>
              <w:jc w:val="center"/>
              <w:rPr>
                <w:rFonts w:ascii="Times New Roman"/>
                <w:b/>
                <w:sz w:val="15"/>
              </w:rPr>
            </w:pPr>
            <w:r>
              <w:rPr>
                <w:rFonts w:ascii="Times New Roman"/>
                <w:b/>
                <w:sz w:val="15"/>
              </w:rPr>
              <w:t>2</w:t>
            </w:r>
          </w:p>
        </w:tc>
        <w:tc>
          <w:tcPr>
            <w:tcW w:w="1261" w:type="dxa"/>
          </w:tcPr>
          <w:p w14:paraId="66ABFAFC" w14:textId="77777777" w:rsidR="00880202" w:rsidRDefault="00EE2205" w:rsidP="003D739C">
            <w:pPr>
              <w:pStyle w:val="Paragrafoelenco"/>
              <w:spacing w:before="1"/>
              <w:ind w:left="10" w:hanging="159"/>
              <w:jc w:val="center"/>
              <w:rPr>
                <w:rFonts w:ascii="Times New Roman"/>
                <w:b/>
                <w:sz w:val="15"/>
              </w:rPr>
            </w:pPr>
            <w:r>
              <w:rPr>
                <w:rFonts w:ascii="Times New Roman"/>
                <w:b/>
                <w:sz w:val="15"/>
              </w:rPr>
              <w:t>1</w:t>
            </w:r>
          </w:p>
        </w:tc>
        <w:tc>
          <w:tcPr>
            <w:tcW w:w="1464" w:type="dxa"/>
            <w:vMerge w:val="restart"/>
            <w:tcBorders>
              <w:right w:val="nil"/>
            </w:tcBorders>
          </w:tcPr>
          <w:p w14:paraId="6EC87C6C" w14:textId="77777777" w:rsidR="00880202" w:rsidRDefault="00880202">
            <w:pPr>
              <w:pStyle w:val="Paragrafoelenco"/>
              <w:rPr>
                <w:rFonts w:ascii="Times New Roman"/>
                <w:sz w:val="14"/>
              </w:rPr>
            </w:pPr>
          </w:p>
        </w:tc>
      </w:tr>
      <w:tr w:rsidR="00880202" w14:paraId="06057ABE" w14:textId="77777777" w:rsidTr="00B858F6">
        <w:trPr>
          <w:trHeight w:val="597"/>
        </w:trPr>
        <w:tc>
          <w:tcPr>
            <w:tcW w:w="2040" w:type="dxa"/>
          </w:tcPr>
          <w:p w14:paraId="49291194" w14:textId="77777777" w:rsidR="00880202" w:rsidRDefault="00EE2205" w:rsidP="003D739C">
            <w:pPr>
              <w:pStyle w:val="Paragrafoelenco"/>
              <w:spacing w:line="171" w:lineRule="exact"/>
              <w:ind w:left="107" w:hanging="134"/>
              <w:rPr>
                <w:rFonts w:ascii="Times New Roman"/>
                <w:b/>
                <w:sz w:val="15"/>
              </w:rPr>
            </w:pPr>
            <w:proofErr w:type="spellStart"/>
            <w:r>
              <w:rPr>
                <w:rFonts w:ascii="Times New Roman"/>
                <w:b/>
                <w:sz w:val="15"/>
              </w:rPr>
              <w:t>Coesione</w:t>
            </w:r>
            <w:proofErr w:type="spellEnd"/>
            <w:r>
              <w:rPr>
                <w:rFonts w:ascii="Times New Roman"/>
                <w:b/>
                <w:spacing w:val="-3"/>
                <w:sz w:val="15"/>
              </w:rPr>
              <w:t xml:space="preserve"> </w:t>
            </w:r>
            <w:r>
              <w:rPr>
                <w:rFonts w:ascii="Times New Roman"/>
                <w:b/>
                <w:sz w:val="15"/>
              </w:rPr>
              <w:t>e</w:t>
            </w:r>
            <w:r>
              <w:rPr>
                <w:rFonts w:ascii="Times New Roman"/>
                <w:b/>
                <w:spacing w:val="-3"/>
                <w:sz w:val="15"/>
              </w:rPr>
              <w:t xml:space="preserve"> </w:t>
            </w:r>
            <w:proofErr w:type="spellStart"/>
            <w:r>
              <w:rPr>
                <w:rFonts w:ascii="Times New Roman"/>
                <w:b/>
                <w:sz w:val="15"/>
              </w:rPr>
              <w:t>coerenza</w:t>
            </w:r>
            <w:proofErr w:type="spellEnd"/>
            <w:r>
              <w:rPr>
                <w:rFonts w:ascii="Times New Roman"/>
                <w:b/>
                <w:spacing w:val="-1"/>
                <w:sz w:val="15"/>
              </w:rPr>
              <w:t xml:space="preserve"> </w:t>
            </w:r>
            <w:proofErr w:type="spellStart"/>
            <w:r>
              <w:rPr>
                <w:rFonts w:ascii="Times New Roman"/>
                <w:b/>
                <w:sz w:val="15"/>
              </w:rPr>
              <w:t>testuale</w:t>
            </w:r>
            <w:proofErr w:type="spellEnd"/>
          </w:p>
        </w:tc>
        <w:tc>
          <w:tcPr>
            <w:tcW w:w="1366" w:type="dxa"/>
          </w:tcPr>
          <w:p w14:paraId="479443D1" w14:textId="77777777" w:rsidR="00880202" w:rsidRDefault="00EE2205" w:rsidP="003D739C">
            <w:pPr>
              <w:pStyle w:val="Paragrafoelenco"/>
              <w:spacing w:line="276" w:lineRule="auto"/>
              <w:ind w:left="219" w:right="310" w:hanging="283"/>
              <w:rPr>
                <w:rFonts w:ascii="Times New Roman"/>
                <w:sz w:val="15"/>
              </w:rPr>
            </w:pPr>
            <w:proofErr w:type="spellStart"/>
            <w:r>
              <w:rPr>
                <w:rFonts w:ascii="Times New Roman"/>
                <w:sz w:val="15"/>
              </w:rPr>
              <w:t>pienamente</w:t>
            </w:r>
            <w:proofErr w:type="spellEnd"/>
            <w:r>
              <w:rPr>
                <w:rFonts w:ascii="Times New Roman"/>
                <w:spacing w:val="-35"/>
                <w:sz w:val="15"/>
              </w:rPr>
              <w:t xml:space="preserve"> </w:t>
            </w:r>
            <w:proofErr w:type="spellStart"/>
            <w:r>
              <w:rPr>
                <w:rFonts w:ascii="Times New Roman"/>
                <w:sz w:val="15"/>
              </w:rPr>
              <w:t>rispettate</w:t>
            </w:r>
            <w:proofErr w:type="spellEnd"/>
          </w:p>
        </w:tc>
        <w:tc>
          <w:tcPr>
            <w:tcW w:w="1500" w:type="dxa"/>
          </w:tcPr>
          <w:p w14:paraId="1DFA75BB" w14:textId="77777777" w:rsidR="00880202" w:rsidRDefault="00EE2205" w:rsidP="003D739C">
            <w:pPr>
              <w:pStyle w:val="Paragrafoelenco"/>
              <w:spacing w:line="171" w:lineRule="exact"/>
              <w:ind w:left="112" w:right="104" w:hanging="270"/>
              <w:jc w:val="center"/>
              <w:rPr>
                <w:rFonts w:ascii="Times New Roman"/>
                <w:sz w:val="15"/>
              </w:rPr>
            </w:pPr>
            <w:proofErr w:type="spellStart"/>
            <w:r>
              <w:rPr>
                <w:rFonts w:ascii="Times New Roman"/>
                <w:sz w:val="15"/>
              </w:rPr>
              <w:t>adeguate</w:t>
            </w:r>
            <w:proofErr w:type="spellEnd"/>
          </w:p>
        </w:tc>
        <w:tc>
          <w:tcPr>
            <w:tcW w:w="1500" w:type="dxa"/>
          </w:tcPr>
          <w:p w14:paraId="2C834161" w14:textId="77777777" w:rsidR="00880202" w:rsidRDefault="00EE2205" w:rsidP="003D739C">
            <w:pPr>
              <w:pStyle w:val="Paragrafoelenco"/>
              <w:spacing w:line="171" w:lineRule="exact"/>
              <w:ind w:left="113" w:right="104" w:hanging="209"/>
              <w:jc w:val="center"/>
              <w:rPr>
                <w:rFonts w:ascii="Times New Roman"/>
                <w:sz w:val="15"/>
              </w:rPr>
            </w:pPr>
            <w:proofErr w:type="spellStart"/>
            <w:r>
              <w:rPr>
                <w:rFonts w:ascii="Times New Roman"/>
                <w:sz w:val="15"/>
              </w:rPr>
              <w:t>parziali</w:t>
            </w:r>
            <w:proofErr w:type="spellEnd"/>
          </w:p>
        </w:tc>
        <w:tc>
          <w:tcPr>
            <w:tcW w:w="1500" w:type="dxa"/>
          </w:tcPr>
          <w:p w14:paraId="426FF3CA" w14:textId="77777777" w:rsidR="00880202" w:rsidRDefault="00EE2205" w:rsidP="003D739C">
            <w:pPr>
              <w:pStyle w:val="Paragrafoelenco"/>
              <w:spacing w:line="171" w:lineRule="exact"/>
              <w:ind w:left="114" w:right="103" w:hanging="152"/>
              <w:jc w:val="center"/>
              <w:rPr>
                <w:rFonts w:ascii="Times New Roman"/>
                <w:sz w:val="15"/>
              </w:rPr>
            </w:pPr>
            <w:proofErr w:type="spellStart"/>
            <w:r>
              <w:rPr>
                <w:rFonts w:ascii="Times New Roman"/>
                <w:sz w:val="15"/>
              </w:rPr>
              <w:t>scarse</w:t>
            </w:r>
            <w:proofErr w:type="spellEnd"/>
          </w:p>
        </w:tc>
        <w:tc>
          <w:tcPr>
            <w:tcW w:w="1261" w:type="dxa"/>
          </w:tcPr>
          <w:p w14:paraId="5BE86625" w14:textId="77777777" w:rsidR="00880202" w:rsidRDefault="00EE2205" w:rsidP="003D739C">
            <w:pPr>
              <w:pStyle w:val="Paragrafoelenco"/>
              <w:spacing w:line="171" w:lineRule="exact"/>
              <w:ind w:right="218" w:hanging="159"/>
              <w:jc w:val="right"/>
              <w:rPr>
                <w:rFonts w:ascii="Times New Roman"/>
                <w:sz w:val="15"/>
              </w:rPr>
            </w:pPr>
            <w:r>
              <w:rPr>
                <w:rFonts w:ascii="Times New Roman"/>
                <w:sz w:val="15"/>
              </w:rPr>
              <w:t>del</w:t>
            </w:r>
            <w:r>
              <w:rPr>
                <w:rFonts w:ascii="Times New Roman"/>
                <w:spacing w:val="-2"/>
                <w:sz w:val="15"/>
              </w:rPr>
              <w:t xml:space="preserve"> </w:t>
            </w:r>
            <w:proofErr w:type="spellStart"/>
            <w:r>
              <w:rPr>
                <w:rFonts w:ascii="Times New Roman"/>
                <w:sz w:val="15"/>
              </w:rPr>
              <w:t>tutto</w:t>
            </w:r>
            <w:proofErr w:type="spellEnd"/>
            <w:r>
              <w:rPr>
                <w:rFonts w:ascii="Times New Roman"/>
                <w:spacing w:val="-3"/>
                <w:sz w:val="15"/>
              </w:rPr>
              <w:t xml:space="preserve"> </w:t>
            </w:r>
            <w:proofErr w:type="spellStart"/>
            <w:r>
              <w:rPr>
                <w:rFonts w:ascii="Times New Roman"/>
                <w:sz w:val="15"/>
              </w:rPr>
              <w:t>disattese</w:t>
            </w:r>
            <w:proofErr w:type="spellEnd"/>
          </w:p>
        </w:tc>
        <w:tc>
          <w:tcPr>
            <w:tcW w:w="1464" w:type="dxa"/>
            <w:vMerge/>
            <w:tcBorders>
              <w:top w:val="nil"/>
              <w:right w:val="nil"/>
            </w:tcBorders>
          </w:tcPr>
          <w:p w14:paraId="7DA38A81" w14:textId="77777777" w:rsidR="00880202" w:rsidRDefault="00880202">
            <w:pPr>
              <w:rPr>
                <w:sz w:val="2"/>
                <w:szCs w:val="2"/>
              </w:rPr>
            </w:pPr>
          </w:p>
        </w:tc>
      </w:tr>
      <w:tr w:rsidR="00880202" w14:paraId="71A1FA35" w14:textId="77777777" w:rsidTr="00B858F6">
        <w:trPr>
          <w:trHeight w:val="198"/>
        </w:trPr>
        <w:tc>
          <w:tcPr>
            <w:tcW w:w="2040" w:type="dxa"/>
          </w:tcPr>
          <w:p w14:paraId="1B427283" w14:textId="77777777" w:rsidR="00880202" w:rsidRDefault="00880202" w:rsidP="003D739C">
            <w:pPr>
              <w:pStyle w:val="Paragrafoelenco"/>
              <w:ind w:hanging="134"/>
              <w:rPr>
                <w:rFonts w:ascii="Times New Roman"/>
                <w:sz w:val="12"/>
              </w:rPr>
            </w:pPr>
          </w:p>
        </w:tc>
        <w:tc>
          <w:tcPr>
            <w:tcW w:w="1366" w:type="dxa"/>
          </w:tcPr>
          <w:p w14:paraId="5F2FDADD" w14:textId="77777777" w:rsidR="00880202" w:rsidRDefault="00EE2205" w:rsidP="003D739C">
            <w:pPr>
              <w:pStyle w:val="Paragrafoelenco"/>
              <w:spacing w:line="171" w:lineRule="exact"/>
              <w:ind w:left="219" w:right="96" w:hanging="283"/>
              <w:jc w:val="center"/>
              <w:rPr>
                <w:rFonts w:ascii="Times New Roman"/>
                <w:b/>
                <w:sz w:val="15"/>
              </w:rPr>
            </w:pPr>
            <w:r>
              <w:rPr>
                <w:rFonts w:ascii="Times New Roman"/>
                <w:b/>
                <w:sz w:val="15"/>
              </w:rPr>
              <w:t>15</w:t>
            </w:r>
            <w:r>
              <w:rPr>
                <w:rFonts w:ascii="Times New Roman"/>
                <w:b/>
                <w:spacing w:val="2"/>
                <w:sz w:val="15"/>
              </w:rPr>
              <w:t xml:space="preserve"> </w:t>
            </w:r>
            <w:r>
              <w:rPr>
                <w:rFonts w:ascii="Times New Roman"/>
                <w:b/>
                <w:sz w:val="15"/>
              </w:rPr>
              <w:t>-</w:t>
            </w:r>
            <w:r>
              <w:rPr>
                <w:rFonts w:ascii="Times New Roman"/>
                <w:b/>
                <w:spacing w:val="-4"/>
                <w:sz w:val="15"/>
              </w:rPr>
              <w:t xml:space="preserve"> </w:t>
            </w:r>
            <w:r>
              <w:rPr>
                <w:rFonts w:ascii="Times New Roman"/>
                <w:b/>
                <w:sz w:val="15"/>
              </w:rPr>
              <w:t>14</w:t>
            </w:r>
            <w:r>
              <w:rPr>
                <w:rFonts w:ascii="Times New Roman"/>
                <w:b/>
                <w:spacing w:val="1"/>
                <w:sz w:val="15"/>
              </w:rPr>
              <w:t xml:space="preserve"> </w:t>
            </w:r>
            <w:r>
              <w:rPr>
                <w:rFonts w:ascii="Times New Roman"/>
                <w:b/>
                <w:sz w:val="15"/>
              </w:rPr>
              <w:t>-</w:t>
            </w:r>
            <w:r>
              <w:rPr>
                <w:rFonts w:ascii="Times New Roman"/>
                <w:b/>
                <w:spacing w:val="-2"/>
                <w:sz w:val="15"/>
              </w:rPr>
              <w:t xml:space="preserve"> </w:t>
            </w:r>
            <w:r>
              <w:rPr>
                <w:rFonts w:ascii="Times New Roman"/>
                <w:b/>
                <w:sz w:val="15"/>
              </w:rPr>
              <w:t>13</w:t>
            </w:r>
          </w:p>
        </w:tc>
        <w:tc>
          <w:tcPr>
            <w:tcW w:w="1500" w:type="dxa"/>
          </w:tcPr>
          <w:p w14:paraId="49EC30DE" w14:textId="77777777" w:rsidR="00880202" w:rsidRDefault="00EE2205" w:rsidP="003D739C">
            <w:pPr>
              <w:pStyle w:val="Paragrafoelenco"/>
              <w:spacing w:line="171" w:lineRule="exact"/>
              <w:ind w:left="111" w:right="104" w:hanging="270"/>
              <w:jc w:val="center"/>
              <w:rPr>
                <w:rFonts w:ascii="Times New Roman"/>
                <w:b/>
                <w:sz w:val="15"/>
              </w:rPr>
            </w:pPr>
            <w:r>
              <w:rPr>
                <w:rFonts w:ascii="Times New Roman"/>
                <w:b/>
                <w:sz w:val="15"/>
              </w:rPr>
              <w:t>12</w:t>
            </w:r>
            <w:r>
              <w:rPr>
                <w:rFonts w:ascii="Times New Roman"/>
                <w:b/>
                <w:spacing w:val="-1"/>
                <w:sz w:val="15"/>
              </w:rPr>
              <w:t xml:space="preserve"> </w:t>
            </w:r>
            <w:r>
              <w:rPr>
                <w:rFonts w:ascii="Times New Roman"/>
                <w:b/>
                <w:sz w:val="15"/>
              </w:rPr>
              <w:t>-</w:t>
            </w:r>
            <w:r>
              <w:rPr>
                <w:rFonts w:ascii="Times New Roman"/>
                <w:b/>
                <w:spacing w:val="-1"/>
                <w:sz w:val="15"/>
              </w:rPr>
              <w:t xml:space="preserve"> </w:t>
            </w:r>
            <w:r>
              <w:rPr>
                <w:rFonts w:ascii="Times New Roman"/>
                <w:b/>
                <w:sz w:val="15"/>
              </w:rPr>
              <w:t>11</w:t>
            </w:r>
            <w:r>
              <w:rPr>
                <w:rFonts w:ascii="Times New Roman"/>
                <w:b/>
                <w:spacing w:val="2"/>
                <w:sz w:val="15"/>
              </w:rPr>
              <w:t xml:space="preserve"> </w:t>
            </w:r>
            <w:r>
              <w:rPr>
                <w:rFonts w:ascii="Times New Roman"/>
                <w:b/>
                <w:sz w:val="15"/>
              </w:rPr>
              <w:t>-</w:t>
            </w:r>
            <w:r>
              <w:rPr>
                <w:rFonts w:ascii="Times New Roman"/>
                <w:b/>
                <w:spacing w:val="-3"/>
                <w:sz w:val="15"/>
              </w:rPr>
              <w:t xml:space="preserve"> </w:t>
            </w:r>
            <w:r>
              <w:rPr>
                <w:rFonts w:ascii="Times New Roman"/>
                <w:b/>
                <w:sz w:val="15"/>
              </w:rPr>
              <w:t>10</w:t>
            </w:r>
          </w:p>
        </w:tc>
        <w:tc>
          <w:tcPr>
            <w:tcW w:w="1500" w:type="dxa"/>
          </w:tcPr>
          <w:p w14:paraId="051B93A9" w14:textId="77777777" w:rsidR="00880202" w:rsidRDefault="00EE2205" w:rsidP="003D739C">
            <w:pPr>
              <w:pStyle w:val="Paragrafoelenco"/>
              <w:spacing w:line="171" w:lineRule="exact"/>
              <w:ind w:left="113" w:right="104" w:hanging="209"/>
              <w:jc w:val="center"/>
              <w:rPr>
                <w:rFonts w:ascii="Times New Roman"/>
                <w:b/>
                <w:sz w:val="15"/>
              </w:rPr>
            </w:pPr>
            <w:r>
              <w:rPr>
                <w:rFonts w:ascii="Times New Roman"/>
                <w:b/>
                <w:sz w:val="15"/>
              </w:rPr>
              <w:t>9</w:t>
            </w:r>
            <w:r>
              <w:rPr>
                <w:rFonts w:ascii="Times New Roman"/>
                <w:b/>
                <w:spacing w:val="1"/>
                <w:sz w:val="15"/>
              </w:rPr>
              <w:t xml:space="preserve"> </w:t>
            </w:r>
            <w:r>
              <w:rPr>
                <w:rFonts w:ascii="Times New Roman"/>
                <w:b/>
                <w:sz w:val="15"/>
              </w:rPr>
              <w:t>-</w:t>
            </w:r>
            <w:r>
              <w:rPr>
                <w:rFonts w:ascii="Times New Roman"/>
                <w:b/>
                <w:spacing w:val="-2"/>
                <w:sz w:val="15"/>
              </w:rPr>
              <w:t xml:space="preserve"> </w:t>
            </w:r>
            <w:r>
              <w:rPr>
                <w:rFonts w:ascii="Times New Roman"/>
                <w:b/>
                <w:sz w:val="15"/>
              </w:rPr>
              <w:t>8</w:t>
            </w:r>
            <w:r>
              <w:rPr>
                <w:rFonts w:ascii="Times New Roman"/>
                <w:b/>
                <w:spacing w:val="1"/>
                <w:sz w:val="15"/>
              </w:rPr>
              <w:t xml:space="preserve"> </w:t>
            </w:r>
            <w:r>
              <w:rPr>
                <w:rFonts w:ascii="Times New Roman"/>
                <w:b/>
                <w:sz w:val="15"/>
              </w:rPr>
              <w:t>-</w:t>
            </w:r>
            <w:r>
              <w:rPr>
                <w:rFonts w:ascii="Times New Roman"/>
                <w:b/>
                <w:spacing w:val="37"/>
                <w:sz w:val="15"/>
              </w:rPr>
              <w:t xml:space="preserve"> </w:t>
            </w:r>
            <w:r>
              <w:rPr>
                <w:rFonts w:ascii="Times New Roman"/>
                <w:b/>
                <w:sz w:val="15"/>
              </w:rPr>
              <w:t>7</w:t>
            </w:r>
          </w:p>
        </w:tc>
        <w:tc>
          <w:tcPr>
            <w:tcW w:w="1500" w:type="dxa"/>
          </w:tcPr>
          <w:p w14:paraId="0DFC7A29" w14:textId="77777777" w:rsidR="00880202" w:rsidRDefault="00EE2205" w:rsidP="003D739C">
            <w:pPr>
              <w:pStyle w:val="Paragrafoelenco"/>
              <w:spacing w:line="171" w:lineRule="exact"/>
              <w:ind w:left="113" w:right="104" w:hanging="152"/>
              <w:jc w:val="center"/>
              <w:rPr>
                <w:rFonts w:ascii="Times New Roman"/>
                <w:b/>
                <w:sz w:val="15"/>
              </w:rPr>
            </w:pPr>
            <w:r>
              <w:rPr>
                <w:rFonts w:ascii="Times New Roman"/>
                <w:b/>
                <w:sz w:val="15"/>
              </w:rPr>
              <w:t>6</w:t>
            </w:r>
            <w:r>
              <w:rPr>
                <w:rFonts w:ascii="Times New Roman"/>
                <w:b/>
                <w:spacing w:val="1"/>
                <w:sz w:val="15"/>
              </w:rPr>
              <w:t xml:space="preserve"> </w:t>
            </w:r>
            <w:r>
              <w:rPr>
                <w:rFonts w:ascii="Times New Roman"/>
                <w:b/>
                <w:sz w:val="15"/>
              </w:rPr>
              <w:t>-</w:t>
            </w:r>
            <w:r>
              <w:rPr>
                <w:rFonts w:ascii="Times New Roman"/>
                <w:b/>
                <w:spacing w:val="-2"/>
                <w:sz w:val="15"/>
              </w:rPr>
              <w:t xml:space="preserve"> </w:t>
            </w:r>
            <w:r>
              <w:rPr>
                <w:rFonts w:ascii="Times New Roman"/>
                <w:b/>
                <w:sz w:val="15"/>
              </w:rPr>
              <w:t>5</w:t>
            </w:r>
            <w:r>
              <w:rPr>
                <w:rFonts w:ascii="Times New Roman"/>
                <w:b/>
                <w:spacing w:val="1"/>
                <w:sz w:val="15"/>
              </w:rPr>
              <w:t xml:space="preserve"> </w:t>
            </w:r>
            <w:r>
              <w:rPr>
                <w:rFonts w:ascii="Times New Roman"/>
                <w:b/>
                <w:sz w:val="15"/>
              </w:rPr>
              <w:t>-</w:t>
            </w:r>
            <w:r>
              <w:rPr>
                <w:rFonts w:ascii="Times New Roman"/>
                <w:b/>
                <w:spacing w:val="37"/>
                <w:sz w:val="15"/>
              </w:rPr>
              <w:t xml:space="preserve"> </w:t>
            </w:r>
            <w:r>
              <w:rPr>
                <w:rFonts w:ascii="Times New Roman"/>
                <w:b/>
                <w:sz w:val="15"/>
              </w:rPr>
              <w:t>4</w:t>
            </w:r>
          </w:p>
        </w:tc>
        <w:tc>
          <w:tcPr>
            <w:tcW w:w="1261" w:type="dxa"/>
          </w:tcPr>
          <w:p w14:paraId="29E7407A" w14:textId="77777777" w:rsidR="00880202" w:rsidRDefault="00EE2205" w:rsidP="003D739C">
            <w:pPr>
              <w:pStyle w:val="Paragrafoelenco"/>
              <w:spacing w:line="171" w:lineRule="exact"/>
              <w:ind w:left="157" w:right="150" w:hanging="159"/>
              <w:jc w:val="center"/>
              <w:rPr>
                <w:rFonts w:ascii="Times New Roman"/>
                <w:b/>
                <w:sz w:val="15"/>
              </w:rPr>
            </w:pPr>
            <w:r>
              <w:rPr>
                <w:rFonts w:ascii="Times New Roman"/>
                <w:b/>
                <w:sz w:val="15"/>
              </w:rPr>
              <w:t>3</w:t>
            </w:r>
            <w:r>
              <w:rPr>
                <w:rFonts w:ascii="Times New Roman"/>
                <w:b/>
                <w:spacing w:val="2"/>
                <w:sz w:val="15"/>
              </w:rPr>
              <w:t xml:space="preserve"> </w:t>
            </w:r>
            <w:r>
              <w:rPr>
                <w:rFonts w:ascii="Times New Roman"/>
                <w:b/>
                <w:sz w:val="15"/>
              </w:rPr>
              <w:t>-</w:t>
            </w:r>
            <w:r>
              <w:rPr>
                <w:rFonts w:ascii="Times New Roman"/>
                <w:b/>
                <w:spacing w:val="-2"/>
                <w:sz w:val="15"/>
              </w:rPr>
              <w:t xml:space="preserve"> </w:t>
            </w:r>
            <w:r>
              <w:rPr>
                <w:rFonts w:ascii="Times New Roman"/>
                <w:b/>
                <w:sz w:val="15"/>
              </w:rPr>
              <w:t>2</w:t>
            </w:r>
            <w:r>
              <w:rPr>
                <w:rFonts w:ascii="Times New Roman"/>
                <w:b/>
                <w:spacing w:val="-1"/>
                <w:sz w:val="15"/>
              </w:rPr>
              <w:t xml:space="preserve"> </w:t>
            </w:r>
            <w:r>
              <w:rPr>
                <w:rFonts w:ascii="Times New Roman"/>
                <w:b/>
                <w:sz w:val="15"/>
              </w:rPr>
              <w:t>-</w:t>
            </w:r>
            <w:r>
              <w:rPr>
                <w:rFonts w:ascii="Times New Roman"/>
                <w:b/>
                <w:spacing w:val="-1"/>
                <w:sz w:val="15"/>
              </w:rPr>
              <w:t xml:space="preserve"> </w:t>
            </w:r>
            <w:r>
              <w:rPr>
                <w:rFonts w:ascii="Times New Roman"/>
                <w:b/>
                <w:sz w:val="15"/>
              </w:rPr>
              <w:t>1</w:t>
            </w:r>
          </w:p>
        </w:tc>
        <w:tc>
          <w:tcPr>
            <w:tcW w:w="1464" w:type="dxa"/>
            <w:vMerge w:val="restart"/>
            <w:tcBorders>
              <w:right w:val="nil"/>
            </w:tcBorders>
          </w:tcPr>
          <w:p w14:paraId="27A14A09" w14:textId="77777777" w:rsidR="00880202" w:rsidRDefault="00880202">
            <w:pPr>
              <w:pStyle w:val="Paragrafoelenco"/>
              <w:rPr>
                <w:rFonts w:ascii="Times New Roman"/>
                <w:sz w:val="14"/>
              </w:rPr>
            </w:pPr>
          </w:p>
        </w:tc>
      </w:tr>
      <w:tr w:rsidR="00880202" w14:paraId="5CE7F1C0" w14:textId="77777777" w:rsidTr="00B858F6">
        <w:trPr>
          <w:trHeight w:val="793"/>
        </w:trPr>
        <w:tc>
          <w:tcPr>
            <w:tcW w:w="2040" w:type="dxa"/>
          </w:tcPr>
          <w:p w14:paraId="6E44C1EC" w14:textId="77777777" w:rsidR="00B858F6" w:rsidRDefault="00EE2205" w:rsidP="00B858F6">
            <w:pPr>
              <w:pStyle w:val="Paragrafoelenco"/>
              <w:spacing w:line="276" w:lineRule="auto"/>
              <w:ind w:left="275" w:right="82" w:hanging="134"/>
              <w:rPr>
                <w:rFonts w:ascii="Times New Roman"/>
                <w:b/>
                <w:sz w:val="15"/>
              </w:rPr>
            </w:pPr>
            <w:proofErr w:type="spellStart"/>
            <w:proofErr w:type="gramStart"/>
            <w:r>
              <w:rPr>
                <w:rFonts w:ascii="Times New Roman"/>
                <w:b/>
                <w:spacing w:val="-1"/>
                <w:sz w:val="15"/>
              </w:rPr>
              <w:t>Ricchezza</w:t>
            </w:r>
            <w:proofErr w:type="spellEnd"/>
            <w:r>
              <w:rPr>
                <w:rFonts w:ascii="Times New Roman"/>
                <w:b/>
                <w:spacing w:val="53"/>
                <w:sz w:val="15"/>
              </w:rPr>
              <w:t xml:space="preserve">  </w:t>
            </w:r>
            <w:r>
              <w:rPr>
                <w:rFonts w:ascii="Times New Roman"/>
                <w:b/>
                <w:sz w:val="15"/>
              </w:rPr>
              <w:t>e</w:t>
            </w:r>
            <w:proofErr w:type="gramEnd"/>
            <w:r>
              <w:rPr>
                <w:rFonts w:ascii="Times New Roman"/>
                <w:b/>
                <w:sz w:val="15"/>
              </w:rPr>
              <w:t xml:space="preserve">   </w:t>
            </w:r>
            <w:r>
              <w:rPr>
                <w:rFonts w:ascii="Times New Roman"/>
                <w:b/>
                <w:spacing w:val="23"/>
                <w:sz w:val="15"/>
              </w:rPr>
              <w:t xml:space="preserve"> </w:t>
            </w:r>
            <w:proofErr w:type="spellStart"/>
            <w:r>
              <w:rPr>
                <w:rFonts w:ascii="Times New Roman"/>
                <w:b/>
                <w:sz w:val="15"/>
              </w:rPr>
              <w:t>padronanza</w:t>
            </w:r>
            <w:proofErr w:type="spellEnd"/>
          </w:p>
          <w:p w14:paraId="6E08B345" w14:textId="03EE7680" w:rsidR="00880202" w:rsidRDefault="00EE2205" w:rsidP="00B858F6">
            <w:pPr>
              <w:pStyle w:val="Paragrafoelenco"/>
              <w:spacing w:line="276" w:lineRule="auto"/>
              <w:ind w:left="275" w:right="82" w:hanging="134"/>
              <w:rPr>
                <w:rFonts w:ascii="Times New Roman"/>
                <w:b/>
                <w:sz w:val="15"/>
              </w:rPr>
            </w:pPr>
            <w:r>
              <w:rPr>
                <w:rFonts w:ascii="Times New Roman"/>
                <w:b/>
                <w:spacing w:val="-34"/>
                <w:sz w:val="15"/>
              </w:rPr>
              <w:t xml:space="preserve"> </w:t>
            </w:r>
            <w:proofErr w:type="spellStart"/>
            <w:r>
              <w:rPr>
                <w:rFonts w:ascii="Times New Roman"/>
                <w:b/>
                <w:sz w:val="15"/>
              </w:rPr>
              <w:t>lessicale</w:t>
            </w:r>
            <w:proofErr w:type="spellEnd"/>
          </w:p>
        </w:tc>
        <w:tc>
          <w:tcPr>
            <w:tcW w:w="1366" w:type="dxa"/>
          </w:tcPr>
          <w:p w14:paraId="5ED24D2F" w14:textId="77777777" w:rsidR="00880202" w:rsidRDefault="00EE2205" w:rsidP="003D739C">
            <w:pPr>
              <w:pStyle w:val="Paragrafoelenco"/>
              <w:spacing w:line="276" w:lineRule="auto"/>
              <w:ind w:left="219" w:right="106" w:hanging="283"/>
              <w:rPr>
                <w:rFonts w:ascii="Times New Roman"/>
                <w:sz w:val="15"/>
              </w:rPr>
            </w:pPr>
            <w:proofErr w:type="spellStart"/>
            <w:r>
              <w:rPr>
                <w:rFonts w:ascii="Times New Roman"/>
                <w:sz w:val="15"/>
              </w:rPr>
              <w:t>eccellenti</w:t>
            </w:r>
            <w:proofErr w:type="spellEnd"/>
            <w:r>
              <w:rPr>
                <w:rFonts w:ascii="Times New Roman"/>
                <w:sz w:val="15"/>
              </w:rPr>
              <w:t xml:space="preserve"> /</w:t>
            </w:r>
            <w:r>
              <w:rPr>
                <w:rFonts w:ascii="Times New Roman"/>
                <w:spacing w:val="1"/>
                <w:sz w:val="15"/>
              </w:rPr>
              <w:t xml:space="preserve"> </w:t>
            </w:r>
            <w:proofErr w:type="spellStart"/>
            <w:r>
              <w:rPr>
                <w:rFonts w:ascii="Times New Roman"/>
                <w:sz w:val="15"/>
              </w:rPr>
              <w:t>notevoli</w:t>
            </w:r>
            <w:proofErr w:type="spellEnd"/>
            <w:r>
              <w:rPr>
                <w:rFonts w:ascii="Times New Roman"/>
                <w:spacing w:val="-3"/>
                <w:sz w:val="15"/>
              </w:rPr>
              <w:t xml:space="preserve"> </w:t>
            </w:r>
            <w:r>
              <w:rPr>
                <w:rFonts w:ascii="Times New Roman"/>
                <w:sz w:val="15"/>
              </w:rPr>
              <w:t>/</w:t>
            </w:r>
            <w:r>
              <w:rPr>
                <w:rFonts w:ascii="Times New Roman"/>
                <w:spacing w:val="-2"/>
                <w:sz w:val="15"/>
              </w:rPr>
              <w:t xml:space="preserve"> </w:t>
            </w:r>
            <w:r>
              <w:rPr>
                <w:rFonts w:ascii="Times New Roman"/>
                <w:sz w:val="15"/>
              </w:rPr>
              <w:t>accurate</w:t>
            </w:r>
          </w:p>
        </w:tc>
        <w:tc>
          <w:tcPr>
            <w:tcW w:w="1500" w:type="dxa"/>
          </w:tcPr>
          <w:p w14:paraId="44E7EC4D" w14:textId="77777777" w:rsidR="00880202" w:rsidRDefault="00EE2205" w:rsidP="003D739C">
            <w:pPr>
              <w:pStyle w:val="Paragrafoelenco"/>
              <w:spacing w:line="276" w:lineRule="auto"/>
              <w:ind w:left="181" w:right="162" w:hanging="270"/>
              <w:rPr>
                <w:rFonts w:ascii="Times New Roman"/>
                <w:sz w:val="15"/>
              </w:rPr>
            </w:pPr>
            <w:proofErr w:type="spellStart"/>
            <w:r>
              <w:rPr>
                <w:rFonts w:ascii="Times New Roman"/>
                <w:sz w:val="15"/>
              </w:rPr>
              <w:t>apprezzabili</w:t>
            </w:r>
            <w:proofErr w:type="spellEnd"/>
            <w:r>
              <w:rPr>
                <w:rFonts w:ascii="Times New Roman"/>
                <w:sz w:val="15"/>
              </w:rPr>
              <w:t xml:space="preserve"> /</w:t>
            </w:r>
            <w:r>
              <w:rPr>
                <w:rFonts w:ascii="Times New Roman"/>
                <w:spacing w:val="1"/>
                <w:sz w:val="15"/>
              </w:rPr>
              <w:t xml:space="preserve"> </w:t>
            </w:r>
            <w:proofErr w:type="spellStart"/>
            <w:r>
              <w:rPr>
                <w:rFonts w:ascii="Times New Roman"/>
                <w:sz w:val="15"/>
              </w:rPr>
              <w:t>adeguate</w:t>
            </w:r>
            <w:proofErr w:type="spellEnd"/>
            <w:r>
              <w:rPr>
                <w:rFonts w:ascii="Times New Roman"/>
                <w:spacing w:val="-4"/>
                <w:sz w:val="15"/>
              </w:rPr>
              <w:t xml:space="preserve"> </w:t>
            </w:r>
            <w:r>
              <w:rPr>
                <w:rFonts w:ascii="Times New Roman"/>
                <w:sz w:val="15"/>
              </w:rPr>
              <w:t>/</w:t>
            </w:r>
            <w:r>
              <w:rPr>
                <w:rFonts w:ascii="Times New Roman"/>
                <w:spacing w:val="-2"/>
                <w:sz w:val="15"/>
              </w:rPr>
              <w:t xml:space="preserve"> </w:t>
            </w:r>
            <w:proofErr w:type="spellStart"/>
            <w:r>
              <w:rPr>
                <w:rFonts w:ascii="Times New Roman"/>
                <w:sz w:val="15"/>
              </w:rPr>
              <w:t>coerenti</w:t>
            </w:r>
            <w:proofErr w:type="spellEnd"/>
          </w:p>
        </w:tc>
        <w:tc>
          <w:tcPr>
            <w:tcW w:w="1500" w:type="dxa"/>
          </w:tcPr>
          <w:p w14:paraId="106112DA" w14:textId="77777777" w:rsidR="00880202" w:rsidRPr="004A6A68" w:rsidRDefault="00EE2205" w:rsidP="003D739C">
            <w:pPr>
              <w:pStyle w:val="Paragrafoelenco"/>
              <w:spacing w:line="276" w:lineRule="auto"/>
              <w:ind w:left="112" w:right="104" w:hanging="209"/>
              <w:jc w:val="center"/>
              <w:rPr>
                <w:rFonts w:ascii="Times New Roman"/>
                <w:sz w:val="15"/>
                <w:lang w:val="it-IT"/>
              </w:rPr>
            </w:pPr>
            <w:r w:rsidRPr="004A6A68">
              <w:rPr>
                <w:rFonts w:ascii="Times New Roman"/>
                <w:sz w:val="15"/>
                <w:lang w:val="it-IT"/>
              </w:rPr>
              <w:t>corrette ma basilari /</w:t>
            </w:r>
            <w:r w:rsidRPr="004A6A68">
              <w:rPr>
                <w:rFonts w:ascii="Times New Roman"/>
                <w:spacing w:val="-35"/>
                <w:sz w:val="15"/>
                <w:lang w:val="it-IT"/>
              </w:rPr>
              <w:t xml:space="preserve"> </w:t>
            </w:r>
            <w:r w:rsidRPr="004A6A68">
              <w:rPr>
                <w:rFonts w:ascii="Times New Roman"/>
                <w:sz w:val="15"/>
                <w:lang w:val="it-IT"/>
              </w:rPr>
              <w:t>quasi corrette / con</w:t>
            </w:r>
            <w:r w:rsidRPr="004A6A68">
              <w:rPr>
                <w:rFonts w:ascii="Times New Roman"/>
                <w:spacing w:val="1"/>
                <w:sz w:val="15"/>
                <w:lang w:val="it-IT"/>
              </w:rPr>
              <w:t xml:space="preserve"> </w:t>
            </w:r>
            <w:r w:rsidRPr="004A6A68">
              <w:rPr>
                <w:rFonts w:ascii="Times New Roman"/>
                <w:sz w:val="15"/>
                <w:lang w:val="it-IT"/>
              </w:rPr>
              <w:t>imprecisioni</w:t>
            </w:r>
          </w:p>
        </w:tc>
        <w:tc>
          <w:tcPr>
            <w:tcW w:w="1500" w:type="dxa"/>
          </w:tcPr>
          <w:p w14:paraId="771CF69B" w14:textId="77777777" w:rsidR="00880202" w:rsidRDefault="00EE2205" w:rsidP="003D739C">
            <w:pPr>
              <w:pStyle w:val="Paragrafoelenco"/>
              <w:spacing w:line="171" w:lineRule="exact"/>
              <w:ind w:left="111" w:right="104" w:hanging="152"/>
              <w:jc w:val="center"/>
              <w:rPr>
                <w:rFonts w:ascii="Times New Roman"/>
                <w:sz w:val="15"/>
              </w:rPr>
            </w:pPr>
            <w:proofErr w:type="spellStart"/>
            <w:r>
              <w:rPr>
                <w:rFonts w:ascii="Times New Roman"/>
                <w:sz w:val="15"/>
              </w:rPr>
              <w:t>limitate</w:t>
            </w:r>
            <w:proofErr w:type="spellEnd"/>
            <w:r>
              <w:rPr>
                <w:rFonts w:ascii="Times New Roman"/>
                <w:spacing w:val="-3"/>
                <w:sz w:val="15"/>
              </w:rPr>
              <w:t xml:space="preserve"> </w:t>
            </w:r>
            <w:r>
              <w:rPr>
                <w:rFonts w:ascii="Times New Roman"/>
                <w:sz w:val="15"/>
              </w:rPr>
              <w:t>/</w:t>
            </w:r>
          </w:p>
          <w:p w14:paraId="2D2D881A" w14:textId="77777777" w:rsidR="00880202" w:rsidRDefault="00EE2205" w:rsidP="00B858F6">
            <w:pPr>
              <w:pStyle w:val="Paragrafoelenco"/>
              <w:tabs>
                <w:tab w:val="left" w:pos="529"/>
              </w:tabs>
              <w:spacing w:before="26" w:line="273" w:lineRule="auto"/>
              <w:ind w:left="246" w:right="153" w:hanging="152"/>
              <w:jc w:val="center"/>
              <w:rPr>
                <w:rFonts w:ascii="Times New Roman"/>
                <w:sz w:val="15"/>
              </w:rPr>
            </w:pPr>
            <w:proofErr w:type="spellStart"/>
            <w:r>
              <w:rPr>
                <w:rFonts w:ascii="Times New Roman"/>
                <w:sz w:val="15"/>
              </w:rPr>
              <w:t>scarse</w:t>
            </w:r>
            <w:proofErr w:type="spellEnd"/>
            <w:r>
              <w:rPr>
                <w:rFonts w:ascii="Times New Roman"/>
                <w:spacing w:val="-2"/>
                <w:sz w:val="15"/>
              </w:rPr>
              <w:t xml:space="preserve"> </w:t>
            </w:r>
            <w:r>
              <w:rPr>
                <w:rFonts w:ascii="Times New Roman"/>
                <w:sz w:val="15"/>
              </w:rPr>
              <w:t>/</w:t>
            </w:r>
            <w:r>
              <w:rPr>
                <w:rFonts w:ascii="Times New Roman"/>
                <w:sz w:val="15"/>
              </w:rPr>
              <w:tab/>
            </w:r>
            <w:r>
              <w:rPr>
                <w:rFonts w:ascii="Times New Roman"/>
                <w:spacing w:val="-1"/>
                <w:sz w:val="15"/>
              </w:rPr>
              <w:t>molto</w:t>
            </w:r>
            <w:r>
              <w:rPr>
                <w:rFonts w:ascii="Times New Roman"/>
                <w:spacing w:val="-34"/>
                <w:sz w:val="15"/>
              </w:rPr>
              <w:t xml:space="preserve"> </w:t>
            </w:r>
            <w:proofErr w:type="spellStart"/>
            <w:r>
              <w:rPr>
                <w:rFonts w:ascii="Times New Roman"/>
                <w:sz w:val="15"/>
              </w:rPr>
              <w:t>scarse</w:t>
            </w:r>
            <w:proofErr w:type="spellEnd"/>
          </w:p>
        </w:tc>
        <w:tc>
          <w:tcPr>
            <w:tcW w:w="1261" w:type="dxa"/>
          </w:tcPr>
          <w:p w14:paraId="46CB2795" w14:textId="77777777" w:rsidR="00880202" w:rsidRDefault="00EE2205" w:rsidP="003D739C">
            <w:pPr>
              <w:pStyle w:val="Paragrafoelenco"/>
              <w:spacing w:line="276" w:lineRule="auto"/>
              <w:ind w:left="453" w:hanging="159"/>
              <w:rPr>
                <w:rFonts w:ascii="Times New Roman"/>
                <w:sz w:val="15"/>
              </w:rPr>
            </w:pPr>
            <w:proofErr w:type="spellStart"/>
            <w:r>
              <w:rPr>
                <w:rFonts w:ascii="Times New Roman"/>
                <w:sz w:val="15"/>
              </w:rPr>
              <w:t>carenti</w:t>
            </w:r>
            <w:proofErr w:type="spellEnd"/>
            <w:r>
              <w:rPr>
                <w:rFonts w:ascii="Times New Roman"/>
                <w:sz w:val="15"/>
              </w:rPr>
              <w:t xml:space="preserve"> /</w:t>
            </w:r>
            <w:r>
              <w:rPr>
                <w:rFonts w:ascii="Times New Roman"/>
                <w:spacing w:val="1"/>
                <w:sz w:val="15"/>
              </w:rPr>
              <w:t xml:space="preserve"> </w:t>
            </w:r>
            <w:proofErr w:type="spellStart"/>
            <w:r>
              <w:rPr>
                <w:rFonts w:ascii="Times New Roman"/>
                <w:sz w:val="15"/>
              </w:rPr>
              <w:t>deficitarie</w:t>
            </w:r>
            <w:proofErr w:type="spellEnd"/>
            <w:r>
              <w:rPr>
                <w:rFonts w:ascii="Times New Roman"/>
                <w:sz w:val="15"/>
              </w:rPr>
              <w:t xml:space="preserve"> /</w:t>
            </w:r>
            <w:r>
              <w:rPr>
                <w:rFonts w:ascii="Times New Roman"/>
                <w:spacing w:val="-35"/>
                <w:sz w:val="15"/>
              </w:rPr>
              <w:t xml:space="preserve"> </w:t>
            </w:r>
            <w:proofErr w:type="spellStart"/>
            <w:r>
              <w:rPr>
                <w:rFonts w:ascii="Times New Roman"/>
                <w:sz w:val="15"/>
              </w:rPr>
              <w:t>inesistenti</w:t>
            </w:r>
            <w:proofErr w:type="spellEnd"/>
          </w:p>
        </w:tc>
        <w:tc>
          <w:tcPr>
            <w:tcW w:w="1464" w:type="dxa"/>
            <w:vMerge/>
            <w:tcBorders>
              <w:top w:val="nil"/>
              <w:right w:val="nil"/>
            </w:tcBorders>
          </w:tcPr>
          <w:p w14:paraId="7ABA6CAC" w14:textId="77777777" w:rsidR="00880202" w:rsidRDefault="00880202">
            <w:pPr>
              <w:rPr>
                <w:sz w:val="2"/>
                <w:szCs w:val="2"/>
              </w:rPr>
            </w:pPr>
          </w:p>
        </w:tc>
      </w:tr>
      <w:tr w:rsidR="00880202" w14:paraId="2675C3BA" w14:textId="77777777" w:rsidTr="00B858F6">
        <w:trPr>
          <w:trHeight w:val="198"/>
        </w:trPr>
        <w:tc>
          <w:tcPr>
            <w:tcW w:w="2040" w:type="dxa"/>
          </w:tcPr>
          <w:p w14:paraId="493248E9" w14:textId="77777777" w:rsidR="00880202" w:rsidRDefault="00880202" w:rsidP="003D739C">
            <w:pPr>
              <w:pStyle w:val="Paragrafoelenco"/>
              <w:ind w:hanging="134"/>
              <w:rPr>
                <w:rFonts w:ascii="Times New Roman"/>
                <w:sz w:val="12"/>
              </w:rPr>
            </w:pPr>
          </w:p>
        </w:tc>
        <w:tc>
          <w:tcPr>
            <w:tcW w:w="1366" w:type="dxa"/>
          </w:tcPr>
          <w:p w14:paraId="2923FDA5" w14:textId="77777777" w:rsidR="00880202" w:rsidRDefault="00EE2205" w:rsidP="003D739C">
            <w:pPr>
              <w:pStyle w:val="Paragrafoelenco"/>
              <w:spacing w:line="171" w:lineRule="exact"/>
              <w:ind w:left="219" w:right="96" w:hanging="283"/>
              <w:jc w:val="center"/>
              <w:rPr>
                <w:rFonts w:ascii="Times New Roman"/>
                <w:b/>
                <w:sz w:val="15"/>
              </w:rPr>
            </w:pPr>
            <w:r>
              <w:rPr>
                <w:rFonts w:ascii="Times New Roman"/>
                <w:b/>
                <w:sz w:val="15"/>
              </w:rPr>
              <w:t>10</w:t>
            </w:r>
            <w:r>
              <w:rPr>
                <w:rFonts w:ascii="Times New Roman"/>
                <w:b/>
                <w:spacing w:val="-1"/>
                <w:sz w:val="15"/>
              </w:rPr>
              <w:t xml:space="preserve"> </w:t>
            </w:r>
            <w:r>
              <w:rPr>
                <w:rFonts w:ascii="Times New Roman"/>
                <w:b/>
                <w:sz w:val="15"/>
              </w:rPr>
              <w:t>-</w:t>
            </w:r>
            <w:r>
              <w:rPr>
                <w:rFonts w:ascii="Times New Roman"/>
                <w:b/>
                <w:spacing w:val="-2"/>
                <w:sz w:val="15"/>
              </w:rPr>
              <w:t xml:space="preserve"> </w:t>
            </w:r>
            <w:r>
              <w:rPr>
                <w:rFonts w:ascii="Times New Roman"/>
                <w:b/>
                <w:sz w:val="15"/>
              </w:rPr>
              <w:t>9</w:t>
            </w:r>
          </w:p>
        </w:tc>
        <w:tc>
          <w:tcPr>
            <w:tcW w:w="1500" w:type="dxa"/>
          </w:tcPr>
          <w:p w14:paraId="64C6651A" w14:textId="77777777" w:rsidR="00880202" w:rsidRDefault="00EE2205" w:rsidP="003D739C">
            <w:pPr>
              <w:pStyle w:val="Paragrafoelenco"/>
              <w:spacing w:line="171" w:lineRule="exact"/>
              <w:ind w:left="113" w:right="104" w:hanging="270"/>
              <w:jc w:val="center"/>
              <w:rPr>
                <w:rFonts w:ascii="Times New Roman"/>
                <w:b/>
                <w:sz w:val="15"/>
              </w:rPr>
            </w:pPr>
            <w:r>
              <w:rPr>
                <w:rFonts w:ascii="Times New Roman"/>
                <w:b/>
                <w:sz w:val="15"/>
              </w:rPr>
              <w:t>8</w:t>
            </w:r>
            <w:r>
              <w:rPr>
                <w:rFonts w:ascii="Times New Roman"/>
                <w:b/>
                <w:spacing w:val="2"/>
                <w:sz w:val="15"/>
              </w:rPr>
              <w:t xml:space="preserve"> </w:t>
            </w:r>
            <w:r>
              <w:rPr>
                <w:rFonts w:ascii="Times New Roman"/>
                <w:b/>
                <w:sz w:val="15"/>
              </w:rPr>
              <w:t>-</w:t>
            </w:r>
            <w:r>
              <w:rPr>
                <w:rFonts w:ascii="Times New Roman"/>
                <w:b/>
                <w:spacing w:val="-2"/>
                <w:sz w:val="15"/>
              </w:rPr>
              <w:t xml:space="preserve"> </w:t>
            </w:r>
            <w:r>
              <w:rPr>
                <w:rFonts w:ascii="Times New Roman"/>
                <w:b/>
                <w:sz w:val="15"/>
              </w:rPr>
              <w:t>7</w:t>
            </w:r>
          </w:p>
        </w:tc>
        <w:tc>
          <w:tcPr>
            <w:tcW w:w="1500" w:type="dxa"/>
          </w:tcPr>
          <w:p w14:paraId="2A217F32" w14:textId="77777777" w:rsidR="00880202" w:rsidRDefault="00EE2205" w:rsidP="003D739C">
            <w:pPr>
              <w:pStyle w:val="Paragrafoelenco"/>
              <w:spacing w:line="171" w:lineRule="exact"/>
              <w:ind w:left="113" w:right="104" w:hanging="209"/>
              <w:jc w:val="center"/>
              <w:rPr>
                <w:rFonts w:ascii="Times New Roman"/>
                <w:b/>
                <w:sz w:val="15"/>
              </w:rPr>
            </w:pPr>
            <w:r>
              <w:rPr>
                <w:rFonts w:ascii="Times New Roman"/>
                <w:b/>
                <w:sz w:val="15"/>
              </w:rPr>
              <w:t>6</w:t>
            </w:r>
            <w:r>
              <w:rPr>
                <w:rFonts w:ascii="Times New Roman"/>
                <w:b/>
                <w:spacing w:val="2"/>
                <w:sz w:val="15"/>
              </w:rPr>
              <w:t xml:space="preserve"> </w:t>
            </w:r>
            <w:r>
              <w:rPr>
                <w:rFonts w:ascii="Times New Roman"/>
                <w:b/>
                <w:sz w:val="15"/>
              </w:rPr>
              <w:t>-</w:t>
            </w:r>
            <w:r>
              <w:rPr>
                <w:rFonts w:ascii="Times New Roman"/>
                <w:b/>
                <w:spacing w:val="-2"/>
                <w:sz w:val="15"/>
              </w:rPr>
              <w:t xml:space="preserve"> </w:t>
            </w:r>
            <w:r>
              <w:rPr>
                <w:rFonts w:ascii="Times New Roman"/>
                <w:b/>
                <w:sz w:val="15"/>
              </w:rPr>
              <w:t>5</w:t>
            </w:r>
          </w:p>
        </w:tc>
        <w:tc>
          <w:tcPr>
            <w:tcW w:w="1500" w:type="dxa"/>
          </w:tcPr>
          <w:p w14:paraId="62197874" w14:textId="77777777" w:rsidR="00880202" w:rsidRDefault="00EE2205" w:rsidP="003D739C">
            <w:pPr>
              <w:pStyle w:val="Paragrafoelenco"/>
              <w:spacing w:line="171" w:lineRule="exact"/>
              <w:ind w:left="113" w:right="104" w:hanging="152"/>
              <w:jc w:val="center"/>
              <w:rPr>
                <w:rFonts w:ascii="Times New Roman"/>
                <w:b/>
                <w:sz w:val="15"/>
              </w:rPr>
            </w:pPr>
            <w:r>
              <w:rPr>
                <w:rFonts w:ascii="Times New Roman"/>
                <w:b/>
                <w:sz w:val="15"/>
              </w:rPr>
              <w:t>4</w:t>
            </w:r>
            <w:r>
              <w:rPr>
                <w:rFonts w:ascii="Times New Roman"/>
                <w:b/>
                <w:spacing w:val="2"/>
                <w:sz w:val="15"/>
              </w:rPr>
              <w:t xml:space="preserve"> </w:t>
            </w:r>
            <w:r>
              <w:rPr>
                <w:rFonts w:ascii="Times New Roman"/>
                <w:b/>
                <w:sz w:val="15"/>
              </w:rPr>
              <w:t>-</w:t>
            </w:r>
            <w:r>
              <w:rPr>
                <w:rFonts w:ascii="Times New Roman"/>
                <w:b/>
                <w:spacing w:val="-2"/>
                <w:sz w:val="15"/>
              </w:rPr>
              <w:t xml:space="preserve"> </w:t>
            </w:r>
            <w:r>
              <w:rPr>
                <w:rFonts w:ascii="Times New Roman"/>
                <w:b/>
                <w:sz w:val="15"/>
              </w:rPr>
              <w:t>3</w:t>
            </w:r>
          </w:p>
        </w:tc>
        <w:tc>
          <w:tcPr>
            <w:tcW w:w="1261" w:type="dxa"/>
          </w:tcPr>
          <w:p w14:paraId="062EEB70" w14:textId="77777777" w:rsidR="00880202" w:rsidRDefault="00EE2205" w:rsidP="003D739C">
            <w:pPr>
              <w:pStyle w:val="Paragrafoelenco"/>
              <w:spacing w:line="171" w:lineRule="exact"/>
              <w:ind w:left="160" w:right="150" w:hanging="159"/>
              <w:jc w:val="center"/>
              <w:rPr>
                <w:rFonts w:ascii="Times New Roman"/>
                <w:b/>
                <w:sz w:val="15"/>
              </w:rPr>
            </w:pPr>
            <w:r>
              <w:rPr>
                <w:rFonts w:ascii="Times New Roman"/>
                <w:b/>
                <w:sz w:val="15"/>
              </w:rPr>
              <w:t>2</w:t>
            </w:r>
            <w:r>
              <w:rPr>
                <w:rFonts w:ascii="Times New Roman"/>
                <w:b/>
                <w:spacing w:val="2"/>
                <w:sz w:val="15"/>
              </w:rPr>
              <w:t xml:space="preserve"> </w:t>
            </w:r>
            <w:r>
              <w:rPr>
                <w:rFonts w:ascii="Times New Roman"/>
                <w:b/>
                <w:sz w:val="15"/>
              </w:rPr>
              <w:t>-</w:t>
            </w:r>
            <w:r>
              <w:rPr>
                <w:rFonts w:ascii="Times New Roman"/>
                <w:b/>
                <w:spacing w:val="-2"/>
                <w:sz w:val="15"/>
              </w:rPr>
              <w:t xml:space="preserve"> </w:t>
            </w:r>
            <w:r>
              <w:rPr>
                <w:rFonts w:ascii="Times New Roman"/>
                <w:b/>
                <w:sz w:val="15"/>
              </w:rPr>
              <w:t>1</w:t>
            </w:r>
          </w:p>
        </w:tc>
        <w:tc>
          <w:tcPr>
            <w:tcW w:w="1464" w:type="dxa"/>
            <w:vMerge w:val="restart"/>
            <w:tcBorders>
              <w:right w:val="nil"/>
            </w:tcBorders>
          </w:tcPr>
          <w:p w14:paraId="510ACD60" w14:textId="77777777" w:rsidR="00880202" w:rsidRDefault="00880202">
            <w:pPr>
              <w:pStyle w:val="Paragrafoelenco"/>
              <w:rPr>
                <w:rFonts w:ascii="Times New Roman"/>
                <w:sz w:val="14"/>
              </w:rPr>
            </w:pPr>
          </w:p>
        </w:tc>
      </w:tr>
      <w:tr w:rsidR="00880202" w:rsidRPr="004A6A68" w14:paraId="65746422" w14:textId="77777777" w:rsidTr="00B858F6">
        <w:trPr>
          <w:trHeight w:val="1019"/>
        </w:trPr>
        <w:tc>
          <w:tcPr>
            <w:tcW w:w="2040" w:type="dxa"/>
          </w:tcPr>
          <w:p w14:paraId="0EE286F9" w14:textId="77777777" w:rsidR="00880202" w:rsidRPr="004A6A68" w:rsidRDefault="00EE2205" w:rsidP="003D739C">
            <w:pPr>
              <w:pStyle w:val="Paragrafoelenco"/>
              <w:spacing w:line="276" w:lineRule="auto"/>
              <w:ind w:left="107" w:right="93" w:hanging="134"/>
              <w:jc w:val="both"/>
              <w:rPr>
                <w:rFonts w:ascii="Times New Roman"/>
                <w:b/>
                <w:sz w:val="15"/>
                <w:lang w:val="it-IT"/>
              </w:rPr>
            </w:pPr>
            <w:r w:rsidRPr="004A6A68">
              <w:rPr>
                <w:rFonts w:ascii="Times New Roman"/>
                <w:b/>
                <w:sz w:val="15"/>
                <w:lang w:val="it-IT"/>
              </w:rPr>
              <w:t>Correttezza</w:t>
            </w:r>
            <w:r w:rsidRPr="004A6A68">
              <w:rPr>
                <w:rFonts w:ascii="Times New Roman"/>
                <w:b/>
                <w:spacing w:val="1"/>
                <w:sz w:val="15"/>
                <w:lang w:val="it-IT"/>
              </w:rPr>
              <w:t xml:space="preserve"> </w:t>
            </w:r>
            <w:r w:rsidRPr="004A6A68">
              <w:rPr>
                <w:rFonts w:ascii="Times New Roman"/>
                <w:b/>
                <w:sz w:val="15"/>
                <w:lang w:val="it-IT"/>
              </w:rPr>
              <w:t>grammaticale</w:t>
            </w:r>
            <w:r w:rsidRPr="004A6A68">
              <w:rPr>
                <w:rFonts w:ascii="Times New Roman"/>
                <w:b/>
                <w:spacing w:val="1"/>
                <w:sz w:val="15"/>
                <w:lang w:val="it-IT"/>
              </w:rPr>
              <w:t xml:space="preserve"> </w:t>
            </w:r>
            <w:r w:rsidRPr="004A6A68">
              <w:rPr>
                <w:rFonts w:ascii="Times New Roman"/>
                <w:b/>
                <w:sz w:val="15"/>
                <w:lang w:val="it-IT"/>
              </w:rPr>
              <w:t>(ortografia,</w:t>
            </w:r>
            <w:r w:rsidRPr="004A6A68">
              <w:rPr>
                <w:rFonts w:ascii="Times New Roman"/>
                <w:b/>
                <w:spacing w:val="1"/>
                <w:sz w:val="15"/>
                <w:lang w:val="it-IT"/>
              </w:rPr>
              <w:t xml:space="preserve"> </w:t>
            </w:r>
            <w:r w:rsidRPr="004A6A68">
              <w:rPr>
                <w:rFonts w:ascii="Times New Roman"/>
                <w:b/>
                <w:sz w:val="15"/>
                <w:lang w:val="it-IT"/>
              </w:rPr>
              <w:t>morfologia,</w:t>
            </w:r>
            <w:r w:rsidRPr="004A6A68">
              <w:rPr>
                <w:rFonts w:ascii="Times New Roman"/>
                <w:b/>
                <w:spacing w:val="-35"/>
                <w:sz w:val="15"/>
                <w:lang w:val="it-IT"/>
              </w:rPr>
              <w:t xml:space="preserve"> </w:t>
            </w:r>
            <w:r w:rsidRPr="004A6A68">
              <w:rPr>
                <w:rFonts w:ascii="Times New Roman"/>
                <w:b/>
                <w:sz w:val="15"/>
                <w:lang w:val="it-IT"/>
              </w:rPr>
              <w:t>sintassi);</w:t>
            </w:r>
          </w:p>
          <w:p w14:paraId="2360AE1D" w14:textId="77777777" w:rsidR="00880202" w:rsidRPr="004A6A68" w:rsidRDefault="00EE2205" w:rsidP="003D739C">
            <w:pPr>
              <w:pStyle w:val="Paragrafoelenco"/>
              <w:spacing w:line="276" w:lineRule="auto"/>
              <w:ind w:left="107" w:right="93" w:hanging="134"/>
              <w:jc w:val="both"/>
              <w:rPr>
                <w:rFonts w:ascii="Times New Roman"/>
                <w:b/>
                <w:sz w:val="15"/>
                <w:lang w:val="it-IT"/>
              </w:rPr>
            </w:pPr>
            <w:r w:rsidRPr="004A6A68">
              <w:rPr>
                <w:rFonts w:ascii="Times New Roman"/>
                <w:b/>
                <w:sz w:val="15"/>
                <w:lang w:val="it-IT"/>
              </w:rPr>
              <w:t>uso</w:t>
            </w:r>
            <w:r w:rsidRPr="004A6A68">
              <w:rPr>
                <w:rFonts w:ascii="Times New Roman"/>
                <w:b/>
                <w:spacing w:val="1"/>
                <w:sz w:val="15"/>
                <w:lang w:val="it-IT"/>
              </w:rPr>
              <w:t xml:space="preserve"> </w:t>
            </w:r>
            <w:r w:rsidRPr="004A6A68">
              <w:rPr>
                <w:rFonts w:ascii="Times New Roman"/>
                <w:b/>
                <w:sz w:val="15"/>
                <w:lang w:val="it-IT"/>
              </w:rPr>
              <w:t>corretto</w:t>
            </w:r>
            <w:r w:rsidRPr="004A6A68">
              <w:rPr>
                <w:rFonts w:ascii="Times New Roman"/>
                <w:b/>
                <w:spacing w:val="38"/>
                <w:sz w:val="15"/>
                <w:lang w:val="it-IT"/>
              </w:rPr>
              <w:t xml:space="preserve"> </w:t>
            </w:r>
            <w:r w:rsidRPr="004A6A68">
              <w:rPr>
                <w:rFonts w:ascii="Times New Roman"/>
                <w:b/>
                <w:sz w:val="15"/>
                <w:lang w:val="it-IT"/>
              </w:rPr>
              <w:t>ed</w:t>
            </w:r>
            <w:r w:rsidRPr="004A6A68">
              <w:rPr>
                <w:rFonts w:ascii="Times New Roman"/>
                <w:b/>
                <w:spacing w:val="38"/>
                <w:sz w:val="15"/>
                <w:lang w:val="it-IT"/>
              </w:rPr>
              <w:t xml:space="preserve"> </w:t>
            </w:r>
            <w:r w:rsidRPr="004A6A68">
              <w:rPr>
                <w:rFonts w:ascii="Times New Roman"/>
                <w:b/>
                <w:sz w:val="15"/>
                <w:lang w:val="it-IT"/>
              </w:rPr>
              <w:t>efficace</w:t>
            </w:r>
            <w:r w:rsidRPr="004A6A68">
              <w:rPr>
                <w:rFonts w:ascii="Times New Roman"/>
                <w:b/>
                <w:spacing w:val="-35"/>
                <w:sz w:val="15"/>
                <w:lang w:val="it-IT"/>
              </w:rPr>
              <w:t xml:space="preserve"> </w:t>
            </w:r>
            <w:r w:rsidRPr="004A6A68">
              <w:rPr>
                <w:rFonts w:ascii="Times New Roman"/>
                <w:b/>
                <w:sz w:val="15"/>
                <w:lang w:val="it-IT"/>
              </w:rPr>
              <w:t>della</w:t>
            </w:r>
            <w:r w:rsidRPr="004A6A68">
              <w:rPr>
                <w:rFonts w:ascii="Times New Roman"/>
                <w:b/>
                <w:spacing w:val="1"/>
                <w:sz w:val="15"/>
                <w:lang w:val="it-IT"/>
              </w:rPr>
              <w:t xml:space="preserve"> </w:t>
            </w:r>
            <w:r w:rsidRPr="004A6A68">
              <w:rPr>
                <w:rFonts w:ascii="Times New Roman"/>
                <w:b/>
                <w:sz w:val="15"/>
                <w:lang w:val="it-IT"/>
              </w:rPr>
              <w:t>punteggiatura</w:t>
            </w:r>
          </w:p>
        </w:tc>
        <w:tc>
          <w:tcPr>
            <w:tcW w:w="1366" w:type="dxa"/>
          </w:tcPr>
          <w:p w14:paraId="4F045617" w14:textId="77777777" w:rsidR="00880202" w:rsidRPr="004A6A68" w:rsidRDefault="00EE2205" w:rsidP="003D739C">
            <w:pPr>
              <w:pStyle w:val="Paragrafoelenco"/>
              <w:spacing w:line="276" w:lineRule="auto"/>
              <w:ind w:left="219" w:right="115" w:hanging="283"/>
              <w:jc w:val="center"/>
              <w:rPr>
                <w:rFonts w:ascii="Times New Roman"/>
                <w:sz w:val="15"/>
                <w:lang w:val="it-IT"/>
              </w:rPr>
            </w:pPr>
            <w:r w:rsidRPr="004A6A68">
              <w:rPr>
                <w:rFonts w:ascii="Times New Roman"/>
                <w:sz w:val="15"/>
                <w:lang w:val="it-IT"/>
              </w:rPr>
              <w:t>testo corretto con</w:t>
            </w:r>
            <w:r w:rsidRPr="004A6A68">
              <w:rPr>
                <w:rFonts w:ascii="Times New Roman"/>
                <w:spacing w:val="1"/>
                <w:sz w:val="15"/>
                <w:lang w:val="it-IT"/>
              </w:rPr>
              <w:t xml:space="preserve"> </w:t>
            </w:r>
            <w:r w:rsidRPr="004A6A68">
              <w:rPr>
                <w:rFonts w:ascii="Times New Roman"/>
                <w:sz w:val="15"/>
                <w:lang w:val="it-IT"/>
              </w:rPr>
              <w:t>uso molto efficace</w:t>
            </w:r>
            <w:r w:rsidRPr="004A6A68">
              <w:rPr>
                <w:rFonts w:ascii="Times New Roman"/>
                <w:spacing w:val="-35"/>
                <w:sz w:val="15"/>
                <w:lang w:val="it-IT"/>
              </w:rPr>
              <w:t xml:space="preserve"> </w:t>
            </w:r>
            <w:r w:rsidRPr="004A6A68">
              <w:rPr>
                <w:rFonts w:ascii="Times New Roman"/>
                <w:sz w:val="15"/>
                <w:lang w:val="it-IT"/>
              </w:rPr>
              <w:t>della</w:t>
            </w:r>
            <w:r w:rsidRPr="004A6A68">
              <w:rPr>
                <w:rFonts w:ascii="Times New Roman"/>
                <w:spacing w:val="1"/>
                <w:sz w:val="15"/>
                <w:lang w:val="it-IT"/>
              </w:rPr>
              <w:t xml:space="preserve"> </w:t>
            </w:r>
            <w:r w:rsidRPr="004A6A68">
              <w:rPr>
                <w:rFonts w:ascii="Times New Roman"/>
                <w:sz w:val="15"/>
                <w:lang w:val="it-IT"/>
              </w:rPr>
              <w:t>punteggiatura /</w:t>
            </w:r>
            <w:r w:rsidRPr="004A6A68">
              <w:rPr>
                <w:rFonts w:ascii="Times New Roman"/>
                <w:spacing w:val="1"/>
                <w:sz w:val="15"/>
                <w:lang w:val="it-IT"/>
              </w:rPr>
              <w:t xml:space="preserve"> </w:t>
            </w:r>
            <w:r w:rsidRPr="004A6A68">
              <w:rPr>
                <w:rFonts w:ascii="Times New Roman"/>
                <w:sz w:val="15"/>
                <w:lang w:val="it-IT"/>
              </w:rPr>
              <w:t>testo</w:t>
            </w:r>
            <w:r w:rsidRPr="004A6A68">
              <w:rPr>
                <w:rFonts w:ascii="Times New Roman"/>
                <w:spacing w:val="-2"/>
                <w:sz w:val="15"/>
                <w:lang w:val="it-IT"/>
              </w:rPr>
              <w:t xml:space="preserve"> </w:t>
            </w:r>
            <w:r w:rsidRPr="004A6A68">
              <w:rPr>
                <w:rFonts w:ascii="Times New Roman"/>
                <w:sz w:val="15"/>
                <w:lang w:val="it-IT"/>
              </w:rPr>
              <w:t>corretto</w:t>
            </w:r>
          </w:p>
        </w:tc>
        <w:tc>
          <w:tcPr>
            <w:tcW w:w="1500" w:type="dxa"/>
          </w:tcPr>
          <w:p w14:paraId="74679C19" w14:textId="77777777" w:rsidR="00880202" w:rsidRPr="004A6A68" w:rsidRDefault="00EE2205" w:rsidP="003D739C">
            <w:pPr>
              <w:pStyle w:val="Paragrafoelenco"/>
              <w:spacing w:line="276" w:lineRule="auto"/>
              <w:ind w:left="114" w:right="104" w:hanging="270"/>
              <w:jc w:val="center"/>
              <w:rPr>
                <w:rFonts w:ascii="Times New Roman"/>
                <w:sz w:val="15"/>
                <w:lang w:val="it-IT"/>
              </w:rPr>
            </w:pPr>
            <w:r w:rsidRPr="004A6A68">
              <w:rPr>
                <w:rFonts w:ascii="Times New Roman"/>
                <w:sz w:val="15"/>
                <w:lang w:val="it-IT"/>
              </w:rPr>
              <w:t>ortografia e</w:t>
            </w:r>
            <w:r w:rsidRPr="004A6A68">
              <w:rPr>
                <w:rFonts w:ascii="Times New Roman"/>
                <w:spacing w:val="1"/>
                <w:sz w:val="15"/>
                <w:lang w:val="it-IT"/>
              </w:rPr>
              <w:t xml:space="preserve"> </w:t>
            </w:r>
            <w:r w:rsidRPr="004A6A68">
              <w:rPr>
                <w:rFonts w:ascii="Times New Roman"/>
                <w:spacing w:val="-1"/>
                <w:sz w:val="15"/>
                <w:lang w:val="it-IT"/>
              </w:rPr>
              <w:t xml:space="preserve">morfologia </w:t>
            </w:r>
            <w:r w:rsidRPr="004A6A68">
              <w:rPr>
                <w:rFonts w:ascii="Times New Roman"/>
                <w:sz w:val="15"/>
                <w:lang w:val="it-IT"/>
              </w:rPr>
              <w:t>corrette,</w:t>
            </w:r>
            <w:r w:rsidRPr="004A6A68">
              <w:rPr>
                <w:rFonts w:ascii="Times New Roman"/>
                <w:spacing w:val="-35"/>
                <w:sz w:val="15"/>
                <w:lang w:val="it-IT"/>
              </w:rPr>
              <w:t xml:space="preserve"> </w:t>
            </w:r>
            <w:r w:rsidRPr="004A6A68">
              <w:rPr>
                <w:rFonts w:ascii="Times New Roman"/>
                <w:sz w:val="15"/>
                <w:lang w:val="it-IT"/>
              </w:rPr>
              <w:t>sporadici / alcuni</w:t>
            </w:r>
            <w:r w:rsidRPr="004A6A68">
              <w:rPr>
                <w:rFonts w:ascii="Times New Roman"/>
                <w:spacing w:val="1"/>
                <w:sz w:val="15"/>
                <w:lang w:val="it-IT"/>
              </w:rPr>
              <w:t xml:space="preserve"> </w:t>
            </w:r>
            <w:r w:rsidRPr="004A6A68">
              <w:rPr>
                <w:rFonts w:ascii="Times New Roman"/>
                <w:sz w:val="15"/>
                <w:lang w:val="it-IT"/>
              </w:rPr>
              <w:t>errori di</w:t>
            </w:r>
            <w:r w:rsidRPr="004A6A68">
              <w:rPr>
                <w:rFonts w:ascii="Times New Roman"/>
                <w:spacing w:val="1"/>
                <w:sz w:val="15"/>
                <w:lang w:val="it-IT"/>
              </w:rPr>
              <w:t xml:space="preserve"> </w:t>
            </w:r>
            <w:r w:rsidRPr="004A6A68">
              <w:rPr>
                <w:rFonts w:ascii="Times New Roman"/>
                <w:sz w:val="15"/>
                <w:lang w:val="it-IT"/>
              </w:rPr>
              <w:t>punteggiatura</w:t>
            </w:r>
          </w:p>
        </w:tc>
        <w:tc>
          <w:tcPr>
            <w:tcW w:w="1500" w:type="dxa"/>
          </w:tcPr>
          <w:p w14:paraId="45DC72ED" w14:textId="77777777" w:rsidR="00880202" w:rsidRPr="004A6A68" w:rsidRDefault="00EE2205" w:rsidP="003D739C">
            <w:pPr>
              <w:pStyle w:val="Paragrafoelenco"/>
              <w:tabs>
                <w:tab w:val="left" w:pos="985"/>
              </w:tabs>
              <w:spacing w:line="276" w:lineRule="auto"/>
              <w:ind w:left="145" w:right="136" w:hanging="209"/>
              <w:jc w:val="center"/>
              <w:rPr>
                <w:rFonts w:ascii="Times New Roman"/>
                <w:sz w:val="15"/>
                <w:lang w:val="it-IT"/>
              </w:rPr>
            </w:pPr>
            <w:r w:rsidRPr="004A6A68">
              <w:rPr>
                <w:rFonts w:ascii="Times New Roman"/>
                <w:sz w:val="15"/>
                <w:lang w:val="it-IT"/>
              </w:rPr>
              <w:t>isolati errori non</w:t>
            </w:r>
            <w:r w:rsidRPr="004A6A68">
              <w:rPr>
                <w:rFonts w:ascii="Times New Roman"/>
                <w:spacing w:val="1"/>
                <w:sz w:val="15"/>
                <w:lang w:val="it-IT"/>
              </w:rPr>
              <w:t xml:space="preserve"> </w:t>
            </w:r>
            <w:r w:rsidRPr="004A6A68">
              <w:rPr>
                <w:rFonts w:ascii="Times New Roman"/>
                <w:sz w:val="15"/>
                <w:lang w:val="it-IT"/>
              </w:rPr>
              <w:t>gravi</w:t>
            </w:r>
            <w:r w:rsidRPr="004A6A68">
              <w:rPr>
                <w:rFonts w:ascii="Times New Roman"/>
                <w:spacing w:val="36"/>
                <w:sz w:val="15"/>
                <w:lang w:val="it-IT"/>
              </w:rPr>
              <w:t xml:space="preserve"> </w:t>
            </w:r>
            <w:r w:rsidRPr="004A6A68">
              <w:rPr>
                <w:rFonts w:ascii="Times New Roman"/>
                <w:sz w:val="15"/>
                <w:lang w:val="it-IT"/>
              </w:rPr>
              <w:t>/</w:t>
            </w:r>
            <w:r w:rsidRPr="004A6A68">
              <w:rPr>
                <w:rFonts w:ascii="Times New Roman"/>
                <w:sz w:val="15"/>
                <w:lang w:val="it-IT"/>
              </w:rPr>
              <w:tab/>
            </w:r>
            <w:r w:rsidRPr="004A6A68">
              <w:rPr>
                <w:rFonts w:ascii="Times New Roman"/>
                <w:spacing w:val="-1"/>
                <w:sz w:val="15"/>
                <w:lang w:val="it-IT"/>
              </w:rPr>
              <w:t>alcuni</w:t>
            </w:r>
            <w:r w:rsidRPr="004A6A68">
              <w:rPr>
                <w:rFonts w:ascii="Times New Roman"/>
                <w:spacing w:val="-34"/>
                <w:sz w:val="15"/>
                <w:lang w:val="it-IT"/>
              </w:rPr>
              <w:t xml:space="preserve"> </w:t>
            </w:r>
            <w:r w:rsidRPr="004A6A68">
              <w:rPr>
                <w:rFonts w:ascii="Times New Roman"/>
                <w:sz w:val="15"/>
                <w:lang w:val="it-IT"/>
              </w:rPr>
              <w:t>errori</w:t>
            </w:r>
            <w:r w:rsidRPr="004A6A68">
              <w:rPr>
                <w:rFonts w:ascii="Times New Roman"/>
                <w:spacing w:val="-2"/>
                <w:sz w:val="15"/>
                <w:lang w:val="it-IT"/>
              </w:rPr>
              <w:t xml:space="preserve"> </w:t>
            </w:r>
            <w:r w:rsidRPr="004A6A68">
              <w:rPr>
                <w:rFonts w:ascii="Times New Roman"/>
                <w:sz w:val="15"/>
                <w:lang w:val="it-IT"/>
              </w:rPr>
              <w:t>non</w:t>
            </w:r>
            <w:r w:rsidRPr="004A6A68">
              <w:rPr>
                <w:rFonts w:ascii="Times New Roman"/>
                <w:spacing w:val="-1"/>
                <w:sz w:val="15"/>
                <w:lang w:val="it-IT"/>
              </w:rPr>
              <w:t xml:space="preserve"> </w:t>
            </w:r>
            <w:r w:rsidRPr="004A6A68">
              <w:rPr>
                <w:rFonts w:ascii="Times New Roman"/>
                <w:sz w:val="15"/>
                <w:lang w:val="it-IT"/>
              </w:rPr>
              <w:t>gravi</w:t>
            </w:r>
          </w:p>
        </w:tc>
        <w:tc>
          <w:tcPr>
            <w:tcW w:w="1500" w:type="dxa"/>
          </w:tcPr>
          <w:p w14:paraId="3531D413" w14:textId="77777777" w:rsidR="00880202" w:rsidRPr="004A6A68" w:rsidRDefault="00EE2205" w:rsidP="003D739C">
            <w:pPr>
              <w:pStyle w:val="Paragrafoelenco"/>
              <w:spacing w:line="276" w:lineRule="auto"/>
              <w:ind w:left="111" w:right="104" w:hanging="152"/>
              <w:jc w:val="center"/>
              <w:rPr>
                <w:rFonts w:ascii="Times New Roman"/>
                <w:sz w:val="15"/>
                <w:lang w:val="it-IT"/>
              </w:rPr>
            </w:pPr>
            <w:r w:rsidRPr="004A6A68">
              <w:rPr>
                <w:rFonts w:ascii="Times New Roman"/>
                <w:sz w:val="15"/>
                <w:lang w:val="it-IT"/>
              </w:rPr>
              <w:t>isolati errori gravi,</w:t>
            </w:r>
            <w:r w:rsidRPr="004A6A68">
              <w:rPr>
                <w:rFonts w:ascii="Times New Roman"/>
                <w:spacing w:val="1"/>
                <w:sz w:val="15"/>
                <w:lang w:val="it-IT"/>
              </w:rPr>
              <w:t xml:space="preserve"> </w:t>
            </w:r>
            <w:r w:rsidRPr="004A6A68">
              <w:rPr>
                <w:rFonts w:ascii="Times New Roman"/>
                <w:sz w:val="15"/>
                <w:lang w:val="it-IT"/>
              </w:rPr>
              <w:t>con sporadici errori</w:t>
            </w:r>
            <w:r w:rsidRPr="004A6A68">
              <w:rPr>
                <w:rFonts w:ascii="Times New Roman"/>
                <w:spacing w:val="-36"/>
                <w:sz w:val="15"/>
                <w:lang w:val="it-IT"/>
              </w:rPr>
              <w:t xml:space="preserve"> </w:t>
            </w:r>
            <w:r w:rsidRPr="004A6A68">
              <w:rPr>
                <w:rFonts w:ascii="Times New Roman"/>
                <w:sz w:val="15"/>
                <w:lang w:val="it-IT"/>
              </w:rPr>
              <w:t>meno gravi / con</w:t>
            </w:r>
            <w:r w:rsidRPr="004A6A68">
              <w:rPr>
                <w:rFonts w:ascii="Times New Roman"/>
                <w:spacing w:val="1"/>
                <w:sz w:val="15"/>
                <w:lang w:val="it-IT"/>
              </w:rPr>
              <w:t xml:space="preserve"> </w:t>
            </w:r>
            <w:r w:rsidRPr="004A6A68">
              <w:rPr>
                <w:rFonts w:ascii="Times New Roman"/>
                <w:sz w:val="15"/>
                <w:lang w:val="it-IT"/>
              </w:rPr>
              <w:t>diversi errori meno</w:t>
            </w:r>
            <w:r w:rsidRPr="004A6A68">
              <w:rPr>
                <w:rFonts w:ascii="Times New Roman"/>
                <w:spacing w:val="-35"/>
                <w:sz w:val="15"/>
                <w:lang w:val="it-IT"/>
              </w:rPr>
              <w:t xml:space="preserve"> </w:t>
            </w:r>
            <w:r w:rsidRPr="004A6A68">
              <w:rPr>
                <w:rFonts w:ascii="Times New Roman"/>
                <w:sz w:val="15"/>
                <w:lang w:val="it-IT"/>
              </w:rPr>
              <w:t>gravi</w:t>
            </w:r>
          </w:p>
        </w:tc>
        <w:tc>
          <w:tcPr>
            <w:tcW w:w="1261" w:type="dxa"/>
          </w:tcPr>
          <w:p w14:paraId="53A1BEE8" w14:textId="77777777" w:rsidR="00880202" w:rsidRPr="004A6A68" w:rsidRDefault="00EE2205" w:rsidP="003D739C">
            <w:pPr>
              <w:pStyle w:val="Paragrafoelenco"/>
              <w:spacing w:line="276" w:lineRule="auto"/>
              <w:ind w:left="162" w:right="150" w:hanging="159"/>
              <w:jc w:val="center"/>
              <w:rPr>
                <w:rFonts w:ascii="Times New Roman"/>
                <w:sz w:val="15"/>
                <w:lang w:val="it-IT"/>
              </w:rPr>
            </w:pPr>
            <w:r w:rsidRPr="004A6A68">
              <w:rPr>
                <w:rFonts w:ascii="Times New Roman"/>
                <w:sz w:val="15"/>
                <w:lang w:val="it-IT"/>
              </w:rPr>
              <w:t>diffusi errori gravi /</w:t>
            </w:r>
            <w:r w:rsidRPr="004A6A68">
              <w:rPr>
                <w:rFonts w:ascii="Times New Roman"/>
                <w:spacing w:val="-35"/>
                <w:sz w:val="15"/>
                <w:lang w:val="it-IT"/>
              </w:rPr>
              <w:t xml:space="preserve"> </w:t>
            </w:r>
            <w:r w:rsidRPr="004A6A68">
              <w:rPr>
                <w:rFonts w:ascii="Times New Roman"/>
                <w:sz w:val="15"/>
                <w:lang w:val="it-IT"/>
              </w:rPr>
              <w:t>numerosi</w:t>
            </w:r>
            <w:r w:rsidRPr="004A6A68">
              <w:rPr>
                <w:rFonts w:ascii="Times New Roman"/>
                <w:spacing w:val="1"/>
                <w:sz w:val="15"/>
                <w:lang w:val="it-IT"/>
              </w:rPr>
              <w:t xml:space="preserve"> </w:t>
            </w:r>
            <w:r w:rsidRPr="004A6A68">
              <w:rPr>
                <w:rFonts w:ascii="Times New Roman"/>
                <w:sz w:val="15"/>
                <w:lang w:val="it-IT"/>
              </w:rPr>
              <w:t>e ripetuti</w:t>
            </w:r>
            <w:r w:rsidRPr="004A6A68">
              <w:rPr>
                <w:rFonts w:ascii="Times New Roman"/>
                <w:spacing w:val="-35"/>
                <w:sz w:val="15"/>
                <w:lang w:val="it-IT"/>
              </w:rPr>
              <w:t xml:space="preserve"> </w:t>
            </w:r>
            <w:r w:rsidRPr="004A6A68">
              <w:rPr>
                <w:rFonts w:ascii="Times New Roman"/>
                <w:sz w:val="15"/>
                <w:lang w:val="it-IT"/>
              </w:rPr>
              <w:t>errori</w:t>
            </w:r>
            <w:r w:rsidRPr="004A6A68">
              <w:rPr>
                <w:rFonts w:ascii="Times New Roman"/>
                <w:spacing w:val="-2"/>
                <w:sz w:val="15"/>
                <w:lang w:val="it-IT"/>
              </w:rPr>
              <w:t xml:space="preserve"> </w:t>
            </w:r>
            <w:r w:rsidRPr="004A6A68">
              <w:rPr>
                <w:rFonts w:ascii="Times New Roman"/>
                <w:sz w:val="15"/>
                <w:lang w:val="it-IT"/>
              </w:rPr>
              <w:t>gravi</w:t>
            </w:r>
          </w:p>
        </w:tc>
        <w:tc>
          <w:tcPr>
            <w:tcW w:w="1464" w:type="dxa"/>
            <w:vMerge/>
            <w:tcBorders>
              <w:top w:val="nil"/>
              <w:right w:val="nil"/>
            </w:tcBorders>
          </w:tcPr>
          <w:p w14:paraId="7F25BA98" w14:textId="77777777" w:rsidR="00880202" w:rsidRPr="004A6A68" w:rsidRDefault="00880202">
            <w:pPr>
              <w:rPr>
                <w:sz w:val="2"/>
                <w:szCs w:val="2"/>
                <w:lang w:val="it-IT"/>
              </w:rPr>
            </w:pPr>
          </w:p>
        </w:tc>
      </w:tr>
      <w:tr w:rsidR="00880202" w14:paraId="47AF3086" w14:textId="77777777" w:rsidTr="00B858F6">
        <w:trPr>
          <w:trHeight w:val="198"/>
        </w:trPr>
        <w:tc>
          <w:tcPr>
            <w:tcW w:w="2040" w:type="dxa"/>
          </w:tcPr>
          <w:p w14:paraId="3D326390" w14:textId="77777777" w:rsidR="00880202" w:rsidRPr="004A6A68" w:rsidRDefault="00880202" w:rsidP="003D739C">
            <w:pPr>
              <w:pStyle w:val="Paragrafoelenco"/>
              <w:ind w:hanging="134"/>
              <w:rPr>
                <w:rFonts w:ascii="Times New Roman"/>
                <w:sz w:val="12"/>
                <w:lang w:val="it-IT"/>
              </w:rPr>
            </w:pPr>
          </w:p>
        </w:tc>
        <w:tc>
          <w:tcPr>
            <w:tcW w:w="1366" w:type="dxa"/>
          </w:tcPr>
          <w:p w14:paraId="512264C7" w14:textId="77777777" w:rsidR="00880202" w:rsidRDefault="00EE2205" w:rsidP="003D739C">
            <w:pPr>
              <w:pStyle w:val="Paragrafoelenco"/>
              <w:spacing w:line="171" w:lineRule="exact"/>
              <w:ind w:left="219" w:right="96" w:hanging="283"/>
              <w:jc w:val="center"/>
              <w:rPr>
                <w:rFonts w:ascii="Times New Roman"/>
                <w:b/>
                <w:sz w:val="15"/>
              </w:rPr>
            </w:pPr>
            <w:r>
              <w:rPr>
                <w:rFonts w:ascii="Times New Roman"/>
                <w:b/>
                <w:sz w:val="15"/>
              </w:rPr>
              <w:t>10</w:t>
            </w:r>
            <w:r>
              <w:rPr>
                <w:rFonts w:ascii="Times New Roman"/>
                <w:b/>
                <w:spacing w:val="-1"/>
                <w:sz w:val="15"/>
              </w:rPr>
              <w:t xml:space="preserve"> </w:t>
            </w:r>
            <w:r>
              <w:rPr>
                <w:rFonts w:ascii="Times New Roman"/>
                <w:b/>
                <w:sz w:val="15"/>
              </w:rPr>
              <w:t>-</w:t>
            </w:r>
            <w:r>
              <w:rPr>
                <w:rFonts w:ascii="Times New Roman"/>
                <w:b/>
                <w:spacing w:val="-2"/>
                <w:sz w:val="15"/>
              </w:rPr>
              <w:t xml:space="preserve"> </w:t>
            </w:r>
            <w:r>
              <w:rPr>
                <w:rFonts w:ascii="Times New Roman"/>
                <w:b/>
                <w:sz w:val="15"/>
              </w:rPr>
              <w:t>9</w:t>
            </w:r>
          </w:p>
        </w:tc>
        <w:tc>
          <w:tcPr>
            <w:tcW w:w="1500" w:type="dxa"/>
          </w:tcPr>
          <w:p w14:paraId="2F80FB7D" w14:textId="77777777" w:rsidR="00880202" w:rsidRDefault="00EE2205" w:rsidP="003D739C">
            <w:pPr>
              <w:pStyle w:val="Paragrafoelenco"/>
              <w:spacing w:line="171" w:lineRule="exact"/>
              <w:ind w:left="113" w:right="104" w:hanging="270"/>
              <w:jc w:val="center"/>
              <w:rPr>
                <w:rFonts w:ascii="Times New Roman"/>
                <w:b/>
                <w:sz w:val="15"/>
              </w:rPr>
            </w:pPr>
            <w:r>
              <w:rPr>
                <w:rFonts w:ascii="Times New Roman"/>
                <w:b/>
                <w:sz w:val="15"/>
              </w:rPr>
              <w:t>8</w:t>
            </w:r>
            <w:r>
              <w:rPr>
                <w:rFonts w:ascii="Times New Roman"/>
                <w:b/>
                <w:spacing w:val="2"/>
                <w:sz w:val="15"/>
              </w:rPr>
              <w:t xml:space="preserve"> </w:t>
            </w:r>
            <w:r>
              <w:rPr>
                <w:rFonts w:ascii="Times New Roman"/>
                <w:b/>
                <w:sz w:val="15"/>
              </w:rPr>
              <w:t>-</w:t>
            </w:r>
            <w:r>
              <w:rPr>
                <w:rFonts w:ascii="Times New Roman"/>
                <w:b/>
                <w:spacing w:val="-2"/>
                <w:sz w:val="15"/>
              </w:rPr>
              <w:t xml:space="preserve"> </w:t>
            </w:r>
            <w:r>
              <w:rPr>
                <w:rFonts w:ascii="Times New Roman"/>
                <w:b/>
                <w:sz w:val="15"/>
              </w:rPr>
              <w:t>7</w:t>
            </w:r>
          </w:p>
        </w:tc>
        <w:tc>
          <w:tcPr>
            <w:tcW w:w="1500" w:type="dxa"/>
          </w:tcPr>
          <w:p w14:paraId="023CB20C" w14:textId="77777777" w:rsidR="00880202" w:rsidRDefault="00EE2205" w:rsidP="003D739C">
            <w:pPr>
              <w:pStyle w:val="Paragrafoelenco"/>
              <w:spacing w:line="171" w:lineRule="exact"/>
              <w:ind w:left="113" w:right="104" w:hanging="209"/>
              <w:jc w:val="center"/>
              <w:rPr>
                <w:rFonts w:ascii="Times New Roman"/>
                <w:b/>
                <w:sz w:val="15"/>
              </w:rPr>
            </w:pPr>
            <w:r>
              <w:rPr>
                <w:rFonts w:ascii="Times New Roman"/>
                <w:b/>
                <w:sz w:val="15"/>
              </w:rPr>
              <w:t>6</w:t>
            </w:r>
            <w:r>
              <w:rPr>
                <w:rFonts w:ascii="Times New Roman"/>
                <w:b/>
                <w:spacing w:val="2"/>
                <w:sz w:val="15"/>
              </w:rPr>
              <w:t xml:space="preserve"> </w:t>
            </w:r>
            <w:r>
              <w:rPr>
                <w:rFonts w:ascii="Times New Roman"/>
                <w:b/>
                <w:sz w:val="15"/>
              </w:rPr>
              <w:t>-</w:t>
            </w:r>
            <w:r>
              <w:rPr>
                <w:rFonts w:ascii="Times New Roman"/>
                <w:b/>
                <w:spacing w:val="-2"/>
                <w:sz w:val="15"/>
              </w:rPr>
              <w:t xml:space="preserve"> </w:t>
            </w:r>
            <w:r>
              <w:rPr>
                <w:rFonts w:ascii="Times New Roman"/>
                <w:b/>
                <w:sz w:val="15"/>
              </w:rPr>
              <w:t>5</w:t>
            </w:r>
          </w:p>
        </w:tc>
        <w:tc>
          <w:tcPr>
            <w:tcW w:w="1500" w:type="dxa"/>
          </w:tcPr>
          <w:p w14:paraId="6D871C58" w14:textId="77777777" w:rsidR="00880202" w:rsidRDefault="00EE2205" w:rsidP="003D739C">
            <w:pPr>
              <w:pStyle w:val="Paragrafoelenco"/>
              <w:spacing w:line="171" w:lineRule="exact"/>
              <w:ind w:left="113" w:right="104" w:hanging="152"/>
              <w:jc w:val="center"/>
              <w:rPr>
                <w:rFonts w:ascii="Times New Roman"/>
                <w:b/>
                <w:sz w:val="15"/>
              </w:rPr>
            </w:pPr>
            <w:r>
              <w:rPr>
                <w:rFonts w:ascii="Times New Roman"/>
                <w:b/>
                <w:sz w:val="15"/>
              </w:rPr>
              <w:t>4</w:t>
            </w:r>
            <w:r>
              <w:rPr>
                <w:rFonts w:ascii="Times New Roman"/>
                <w:b/>
                <w:spacing w:val="2"/>
                <w:sz w:val="15"/>
              </w:rPr>
              <w:t xml:space="preserve"> </w:t>
            </w:r>
            <w:r>
              <w:rPr>
                <w:rFonts w:ascii="Times New Roman"/>
                <w:b/>
                <w:sz w:val="15"/>
              </w:rPr>
              <w:t>-</w:t>
            </w:r>
            <w:r>
              <w:rPr>
                <w:rFonts w:ascii="Times New Roman"/>
                <w:b/>
                <w:spacing w:val="-2"/>
                <w:sz w:val="15"/>
              </w:rPr>
              <w:t xml:space="preserve"> </w:t>
            </w:r>
            <w:r>
              <w:rPr>
                <w:rFonts w:ascii="Times New Roman"/>
                <w:b/>
                <w:sz w:val="15"/>
              </w:rPr>
              <w:t>3</w:t>
            </w:r>
          </w:p>
        </w:tc>
        <w:tc>
          <w:tcPr>
            <w:tcW w:w="1261" w:type="dxa"/>
          </w:tcPr>
          <w:p w14:paraId="73575FB1" w14:textId="77777777" w:rsidR="00880202" w:rsidRDefault="00EE2205" w:rsidP="003D739C">
            <w:pPr>
              <w:pStyle w:val="Paragrafoelenco"/>
              <w:spacing w:line="171" w:lineRule="exact"/>
              <w:ind w:left="160" w:right="150" w:hanging="159"/>
              <w:jc w:val="center"/>
              <w:rPr>
                <w:rFonts w:ascii="Times New Roman"/>
                <w:b/>
                <w:sz w:val="15"/>
              </w:rPr>
            </w:pPr>
            <w:r>
              <w:rPr>
                <w:rFonts w:ascii="Times New Roman"/>
                <w:b/>
                <w:sz w:val="15"/>
              </w:rPr>
              <w:t>2</w:t>
            </w:r>
            <w:r>
              <w:rPr>
                <w:rFonts w:ascii="Times New Roman"/>
                <w:b/>
                <w:spacing w:val="2"/>
                <w:sz w:val="15"/>
              </w:rPr>
              <w:t xml:space="preserve"> </w:t>
            </w:r>
            <w:r>
              <w:rPr>
                <w:rFonts w:ascii="Times New Roman"/>
                <w:b/>
                <w:sz w:val="15"/>
              </w:rPr>
              <w:t>-</w:t>
            </w:r>
            <w:r>
              <w:rPr>
                <w:rFonts w:ascii="Times New Roman"/>
                <w:b/>
                <w:spacing w:val="-2"/>
                <w:sz w:val="15"/>
              </w:rPr>
              <w:t xml:space="preserve"> </w:t>
            </w:r>
            <w:r>
              <w:rPr>
                <w:rFonts w:ascii="Times New Roman"/>
                <w:b/>
                <w:sz w:val="15"/>
              </w:rPr>
              <w:t>1</w:t>
            </w:r>
          </w:p>
        </w:tc>
        <w:tc>
          <w:tcPr>
            <w:tcW w:w="1464" w:type="dxa"/>
            <w:vMerge w:val="restart"/>
            <w:tcBorders>
              <w:right w:val="nil"/>
            </w:tcBorders>
          </w:tcPr>
          <w:p w14:paraId="79FF06A7" w14:textId="77777777" w:rsidR="00880202" w:rsidRDefault="00880202">
            <w:pPr>
              <w:pStyle w:val="Paragrafoelenco"/>
              <w:rPr>
                <w:rFonts w:ascii="Times New Roman"/>
                <w:sz w:val="14"/>
              </w:rPr>
            </w:pPr>
          </w:p>
        </w:tc>
      </w:tr>
      <w:tr w:rsidR="00880202" w14:paraId="42751FF0" w14:textId="77777777" w:rsidTr="00B858F6">
        <w:trPr>
          <w:trHeight w:val="597"/>
        </w:trPr>
        <w:tc>
          <w:tcPr>
            <w:tcW w:w="2040" w:type="dxa"/>
          </w:tcPr>
          <w:p w14:paraId="26E56843" w14:textId="77777777" w:rsidR="00880202" w:rsidRPr="004A6A68" w:rsidRDefault="00EE2205" w:rsidP="003D739C">
            <w:pPr>
              <w:pStyle w:val="Paragrafoelenco"/>
              <w:spacing w:line="171" w:lineRule="exact"/>
              <w:ind w:left="107" w:hanging="134"/>
              <w:rPr>
                <w:rFonts w:ascii="Times New Roman"/>
                <w:b/>
                <w:sz w:val="15"/>
                <w:lang w:val="it-IT"/>
              </w:rPr>
            </w:pPr>
            <w:r w:rsidRPr="004A6A68">
              <w:rPr>
                <w:rFonts w:ascii="Times New Roman"/>
                <w:b/>
                <w:sz w:val="15"/>
                <w:lang w:val="it-IT"/>
              </w:rPr>
              <w:t>Ampiezza</w:t>
            </w:r>
            <w:r w:rsidRPr="004A6A68">
              <w:rPr>
                <w:rFonts w:ascii="Times New Roman"/>
                <w:b/>
                <w:spacing w:val="18"/>
                <w:sz w:val="15"/>
                <w:lang w:val="it-IT"/>
              </w:rPr>
              <w:t xml:space="preserve"> </w:t>
            </w:r>
            <w:r w:rsidRPr="004A6A68">
              <w:rPr>
                <w:rFonts w:ascii="Times New Roman"/>
                <w:b/>
                <w:sz w:val="15"/>
                <w:lang w:val="it-IT"/>
              </w:rPr>
              <w:t>e</w:t>
            </w:r>
            <w:r w:rsidRPr="004A6A68">
              <w:rPr>
                <w:rFonts w:ascii="Times New Roman"/>
                <w:b/>
                <w:spacing w:val="18"/>
                <w:sz w:val="15"/>
                <w:lang w:val="it-IT"/>
              </w:rPr>
              <w:t xml:space="preserve"> </w:t>
            </w:r>
            <w:r w:rsidRPr="004A6A68">
              <w:rPr>
                <w:rFonts w:ascii="Times New Roman"/>
                <w:b/>
                <w:sz w:val="15"/>
                <w:lang w:val="it-IT"/>
              </w:rPr>
              <w:t>precisione</w:t>
            </w:r>
            <w:r w:rsidRPr="004A6A68">
              <w:rPr>
                <w:rFonts w:ascii="Times New Roman"/>
                <w:b/>
                <w:spacing w:val="18"/>
                <w:sz w:val="15"/>
                <w:lang w:val="it-IT"/>
              </w:rPr>
              <w:t xml:space="preserve"> </w:t>
            </w:r>
            <w:r w:rsidRPr="004A6A68">
              <w:rPr>
                <w:rFonts w:ascii="Times New Roman"/>
                <w:b/>
                <w:sz w:val="15"/>
                <w:lang w:val="it-IT"/>
              </w:rPr>
              <w:t>delle</w:t>
            </w:r>
          </w:p>
          <w:p w14:paraId="49DD952D" w14:textId="77777777" w:rsidR="00880202" w:rsidRPr="004A6A68" w:rsidRDefault="00EE2205" w:rsidP="003D739C">
            <w:pPr>
              <w:pStyle w:val="Paragrafoelenco"/>
              <w:spacing w:before="9" w:line="190" w:lineRule="atLeast"/>
              <w:ind w:left="107" w:right="87" w:hanging="134"/>
              <w:rPr>
                <w:rFonts w:ascii="Times New Roman"/>
                <w:b/>
                <w:sz w:val="15"/>
                <w:lang w:val="it-IT"/>
              </w:rPr>
            </w:pPr>
            <w:r w:rsidRPr="004A6A68">
              <w:rPr>
                <w:rFonts w:ascii="Times New Roman"/>
                <w:b/>
                <w:sz w:val="15"/>
                <w:lang w:val="it-IT"/>
              </w:rPr>
              <w:t>conoscenze</w:t>
            </w:r>
            <w:r w:rsidRPr="004A6A68">
              <w:rPr>
                <w:rFonts w:ascii="Times New Roman"/>
                <w:b/>
                <w:spacing w:val="13"/>
                <w:sz w:val="15"/>
                <w:lang w:val="it-IT"/>
              </w:rPr>
              <w:t xml:space="preserve"> </w:t>
            </w:r>
            <w:r w:rsidRPr="004A6A68">
              <w:rPr>
                <w:rFonts w:ascii="Times New Roman"/>
                <w:b/>
                <w:sz w:val="15"/>
                <w:lang w:val="it-IT"/>
              </w:rPr>
              <w:t>e</w:t>
            </w:r>
            <w:r w:rsidRPr="004A6A68">
              <w:rPr>
                <w:rFonts w:ascii="Times New Roman"/>
                <w:b/>
                <w:spacing w:val="12"/>
                <w:sz w:val="15"/>
                <w:lang w:val="it-IT"/>
              </w:rPr>
              <w:t xml:space="preserve"> </w:t>
            </w:r>
            <w:r w:rsidRPr="004A6A68">
              <w:rPr>
                <w:rFonts w:ascii="Times New Roman"/>
                <w:b/>
                <w:sz w:val="15"/>
                <w:lang w:val="it-IT"/>
              </w:rPr>
              <w:t>dei</w:t>
            </w:r>
            <w:r w:rsidRPr="004A6A68">
              <w:rPr>
                <w:rFonts w:ascii="Times New Roman"/>
                <w:b/>
                <w:spacing w:val="12"/>
                <w:sz w:val="15"/>
                <w:lang w:val="it-IT"/>
              </w:rPr>
              <w:t xml:space="preserve"> </w:t>
            </w:r>
            <w:r w:rsidRPr="004A6A68">
              <w:rPr>
                <w:rFonts w:ascii="Times New Roman"/>
                <w:b/>
                <w:sz w:val="15"/>
                <w:lang w:val="it-IT"/>
              </w:rPr>
              <w:t>riferimenti</w:t>
            </w:r>
            <w:r w:rsidRPr="004A6A68">
              <w:rPr>
                <w:rFonts w:ascii="Times New Roman"/>
                <w:b/>
                <w:spacing w:val="-34"/>
                <w:sz w:val="15"/>
                <w:lang w:val="it-IT"/>
              </w:rPr>
              <w:t xml:space="preserve"> </w:t>
            </w:r>
            <w:r w:rsidRPr="004A6A68">
              <w:rPr>
                <w:rFonts w:ascii="Times New Roman"/>
                <w:b/>
                <w:sz w:val="15"/>
                <w:lang w:val="it-IT"/>
              </w:rPr>
              <w:t>culturali</w:t>
            </w:r>
          </w:p>
        </w:tc>
        <w:tc>
          <w:tcPr>
            <w:tcW w:w="1366" w:type="dxa"/>
          </w:tcPr>
          <w:p w14:paraId="54B0BA16" w14:textId="77777777" w:rsidR="00880202" w:rsidRDefault="00EE2205" w:rsidP="003D739C">
            <w:pPr>
              <w:pStyle w:val="Paragrafoelenco"/>
              <w:spacing w:line="276" w:lineRule="auto"/>
              <w:ind w:left="219" w:right="339" w:hanging="283"/>
              <w:rPr>
                <w:rFonts w:ascii="Times New Roman"/>
                <w:sz w:val="15"/>
              </w:rPr>
            </w:pPr>
            <w:proofErr w:type="spellStart"/>
            <w:r>
              <w:rPr>
                <w:rFonts w:ascii="Times New Roman"/>
                <w:spacing w:val="-1"/>
                <w:sz w:val="15"/>
              </w:rPr>
              <w:t>eccellenti</w:t>
            </w:r>
            <w:proofErr w:type="spellEnd"/>
            <w:r>
              <w:rPr>
                <w:rFonts w:ascii="Times New Roman"/>
                <w:spacing w:val="-1"/>
                <w:sz w:val="15"/>
              </w:rPr>
              <w:t xml:space="preserve"> </w:t>
            </w:r>
            <w:r>
              <w:rPr>
                <w:rFonts w:ascii="Times New Roman"/>
                <w:sz w:val="15"/>
              </w:rPr>
              <w:t>/</w:t>
            </w:r>
            <w:r>
              <w:rPr>
                <w:rFonts w:ascii="Times New Roman"/>
                <w:spacing w:val="-35"/>
                <w:sz w:val="15"/>
              </w:rPr>
              <w:t xml:space="preserve"> </w:t>
            </w:r>
            <w:proofErr w:type="spellStart"/>
            <w:r>
              <w:rPr>
                <w:rFonts w:ascii="Times New Roman"/>
                <w:sz w:val="15"/>
              </w:rPr>
              <w:t>notevoli</w:t>
            </w:r>
            <w:proofErr w:type="spellEnd"/>
          </w:p>
        </w:tc>
        <w:tc>
          <w:tcPr>
            <w:tcW w:w="1500" w:type="dxa"/>
          </w:tcPr>
          <w:p w14:paraId="1ADFB68F" w14:textId="77777777" w:rsidR="00880202" w:rsidRDefault="00EE2205" w:rsidP="003D739C">
            <w:pPr>
              <w:pStyle w:val="Paragrafoelenco"/>
              <w:spacing w:line="171" w:lineRule="exact"/>
              <w:ind w:left="112" w:right="104" w:hanging="270"/>
              <w:jc w:val="center"/>
              <w:rPr>
                <w:rFonts w:ascii="Times New Roman"/>
                <w:sz w:val="15"/>
              </w:rPr>
            </w:pPr>
            <w:proofErr w:type="spellStart"/>
            <w:r>
              <w:rPr>
                <w:rFonts w:ascii="Times New Roman"/>
                <w:sz w:val="15"/>
              </w:rPr>
              <w:t>buone</w:t>
            </w:r>
            <w:proofErr w:type="spellEnd"/>
            <w:r>
              <w:rPr>
                <w:rFonts w:ascii="Times New Roman"/>
                <w:spacing w:val="33"/>
                <w:sz w:val="15"/>
              </w:rPr>
              <w:t xml:space="preserve"> </w:t>
            </w:r>
            <w:r>
              <w:rPr>
                <w:rFonts w:ascii="Times New Roman"/>
                <w:sz w:val="15"/>
              </w:rPr>
              <w:t>/</w:t>
            </w:r>
            <w:r>
              <w:rPr>
                <w:rFonts w:ascii="Times New Roman"/>
                <w:spacing w:val="39"/>
                <w:sz w:val="15"/>
              </w:rPr>
              <w:t xml:space="preserve"> </w:t>
            </w:r>
            <w:proofErr w:type="spellStart"/>
            <w:r>
              <w:rPr>
                <w:rFonts w:ascii="Times New Roman"/>
                <w:sz w:val="15"/>
              </w:rPr>
              <w:t>adeguate</w:t>
            </w:r>
            <w:proofErr w:type="spellEnd"/>
          </w:p>
        </w:tc>
        <w:tc>
          <w:tcPr>
            <w:tcW w:w="1500" w:type="dxa"/>
          </w:tcPr>
          <w:p w14:paraId="136B5A41" w14:textId="77777777" w:rsidR="00880202" w:rsidRDefault="00EE2205" w:rsidP="003D739C">
            <w:pPr>
              <w:pStyle w:val="Paragrafoelenco"/>
              <w:spacing w:line="171" w:lineRule="exact"/>
              <w:ind w:left="113" w:right="104" w:hanging="209"/>
              <w:jc w:val="center"/>
              <w:rPr>
                <w:rFonts w:ascii="Times New Roman"/>
                <w:sz w:val="15"/>
              </w:rPr>
            </w:pPr>
            <w:proofErr w:type="spellStart"/>
            <w:r>
              <w:rPr>
                <w:rFonts w:ascii="Times New Roman"/>
                <w:sz w:val="15"/>
              </w:rPr>
              <w:t>accettabili</w:t>
            </w:r>
            <w:proofErr w:type="spellEnd"/>
            <w:r>
              <w:rPr>
                <w:rFonts w:ascii="Times New Roman"/>
                <w:spacing w:val="-2"/>
                <w:sz w:val="15"/>
              </w:rPr>
              <w:t xml:space="preserve"> </w:t>
            </w:r>
            <w:r>
              <w:rPr>
                <w:rFonts w:ascii="Times New Roman"/>
                <w:sz w:val="15"/>
              </w:rPr>
              <w:t>/</w:t>
            </w:r>
            <w:r>
              <w:rPr>
                <w:rFonts w:ascii="Times New Roman"/>
                <w:spacing w:val="-2"/>
                <w:sz w:val="15"/>
              </w:rPr>
              <w:t xml:space="preserve"> </w:t>
            </w:r>
            <w:proofErr w:type="spellStart"/>
            <w:r>
              <w:rPr>
                <w:rFonts w:ascii="Times New Roman"/>
                <w:sz w:val="15"/>
              </w:rPr>
              <w:t>parziali</w:t>
            </w:r>
            <w:proofErr w:type="spellEnd"/>
          </w:p>
        </w:tc>
        <w:tc>
          <w:tcPr>
            <w:tcW w:w="1500" w:type="dxa"/>
          </w:tcPr>
          <w:p w14:paraId="18721BF9" w14:textId="77777777" w:rsidR="00880202" w:rsidRDefault="00EE2205" w:rsidP="003D739C">
            <w:pPr>
              <w:pStyle w:val="Paragrafoelenco"/>
              <w:spacing w:line="171" w:lineRule="exact"/>
              <w:ind w:left="112" w:right="104" w:hanging="152"/>
              <w:jc w:val="center"/>
              <w:rPr>
                <w:rFonts w:ascii="Times New Roman"/>
                <w:sz w:val="15"/>
              </w:rPr>
            </w:pPr>
            <w:proofErr w:type="spellStart"/>
            <w:r>
              <w:rPr>
                <w:rFonts w:ascii="Times New Roman"/>
                <w:sz w:val="15"/>
              </w:rPr>
              <w:t>scarse</w:t>
            </w:r>
            <w:proofErr w:type="spellEnd"/>
            <w:r>
              <w:rPr>
                <w:rFonts w:ascii="Times New Roman"/>
                <w:spacing w:val="-3"/>
                <w:sz w:val="15"/>
              </w:rPr>
              <w:t xml:space="preserve"> </w:t>
            </w:r>
            <w:r>
              <w:rPr>
                <w:rFonts w:ascii="Times New Roman"/>
                <w:sz w:val="15"/>
              </w:rPr>
              <w:t>/</w:t>
            </w:r>
            <w:r>
              <w:rPr>
                <w:rFonts w:ascii="Times New Roman"/>
                <w:spacing w:val="-1"/>
                <w:sz w:val="15"/>
              </w:rPr>
              <w:t xml:space="preserve"> </w:t>
            </w:r>
            <w:proofErr w:type="spellStart"/>
            <w:r>
              <w:rPr>
                <w:rFonts w:ascii="Times New Roman"/>
                <w:sz w:val="15"/>
              </w:rPr>
              <w:t>inadeguate</w:t>
            </w:r>
            <w:proofErr w:type="spellEnd"/>
          </w:p>
        </w:tc>
        <w:tc>
          <w:tcPr>
            <w:tcW w:w="1261" w:type="dxa"/>
          </w:tcPr>
          <w:p w14:paraId="6CA7E750" w14:textId="77777777" w:rsidR="00880202" w:rsidRDefault="00EE2205" w:rsidP="003D739C">
            <w:pPr>
              <w:pStyle w:val="Paragrafoelenco"/>
              <w:tabs>
                <w:tab w:val="left" w:pos="789"/>
              </w:tabs>
              <w:spacing w:line="171" w:lineRule="exact"/>
              <w:ind w:right="147" w:hanging="159"/>
              <w:jc w:val="right"/>
              <w:rPr>
                <w:rFonts w:ascii="Times New Roman"/>
                <w:sz w:val="15"/>
              </w:rPr>
            </w:pPr>
            <w:proofErr w:type="spellStart"/>
            <w:r>
              <w:rPr>
                <w:rFonts w:ascii="Times New Roman"/>
                <w:sz w:val="15"/>
              </w:rPr>
              <w:t>carenti</w:t>
            </w:r>
            <w:proofErr w:type="spellEnd"/>
            <w:r>
              <w:rPr>
                <w:rFonts w:ascii="Times New Roman"/>
                <w:spacing w:val="-2"/>
                <w:sz w:val="15"/>
              </w:rPr>
              <w:t xml:space="preserve"> </w:t>
            </w:r>
            <w:r>
              <w:rPr>
                <w:rFonts w:ascii="Times New Roman"/>
                <w:sz w:val="15"/>
              </w:rPr>
              <w:t>/</w:t>
            </w:r>
            <w:r>
              <w:rPr>
                <w:rFonts w:ascii="Times New Roman"/>
                <w:sz w:val="15"/>
              </w:rPr>
              <w:tab/>
            </w:r>
            <w:proofErr w:type="spellStart"/>
            <w:r>
              <w:rPr>
                <w:rFonts w:ascii="Times New Roman"/>
                <w:sz w:val="15"/>
              </w:rPr>
              <w:t>assent</w:t>
            </w:r>
            <w:r>
              <w:rPr>
                <w:rFonts w:ascii="Times New Roman"/>
                <w:sz w:val="15"/>
              </w:rPr>
              <w:lastRenderedPageBreak/>
              <w:t>i</w:t>
            </w:r>
            <w:proofErr w:type="spellEnd"/>
          </w:p>
        </w:tc>
        <w:tc>
          <w:tcPr>
            <w:tcW w:w="1464" w:type="dxa"/>
            <w:vMerge/>
            <w:tcBorders>
              <w:top w:val="nil"/>
              <w:right w:val="nil"/>
            </w:tcBorders>
          </w:tcPr>
          <w:p w14:paraId="0061C953" w14:textId="77777777" w:rsidR="00880202" w:rsidRDefault="00880202">
            <w:pPr>
              <w:rPr>
                <w:sz w:val="2"/>
                <w:szCs w:val="2"/>
              </w:rPr>
            </w:pPr>
          </w:p>
        </w:tc>
      </w:tr>
      <w:tr w:rsidR="00880202" w14:paraId="50B32BD7" w14:textId="77777777" w:rsidTr="00B858F6">
        <w:trPr>
          <w:trHeight w:val="198"/>
        </w:trPr>
        <w:tc>
          <w:tcPr>
            <w:tcW w:w="2040" w:type="dxa"/>
          </w:tcPr>
          <w:p w14:paraId="2257092A" w14:textId="77777777" w:rsidR="00880202" w:rsidRDefault="00880202" w:rsidP="003D739C">
            <w:pPr>
              <w:pStyle w:val="Paragrafoelenco"/>
              <w:ind w:hanging="134"/>
              <w:rPr>
                <w:rFonts w:ascii="Times New Roman"/>
                <w:sz w:val="12"/>
              </w:rPr>
            </w:pPr>
          </w:p>
        </w:tc>
        <w:tc>
          <w:tcPr>
            <w:tcW w:w="1366" w:type="dxa"/>
          </w:tcPr>
          <w:p w14:paraId="0007635C" w14:textId="77777777" w:rsidR="00880202" w:rsidRDefault="00EE2205" w:rsidP="003D739C">
            <w:pPr>
              <w:pStyle w:val="Paragrafoelenco"/>
              <w:spacing w:line="171" w:lineRule="exact"/>
              <w:ind w:left="219" w:right="96" w:hanging="283"/>
              <w:jc w:val="center"/>
              <w:rPr>
                <w:rFonts w:ascii="Times New Roman"/>
                <w:b/>
                <w:sz w:val="15"/>
              </w:rPr>
            </w:pPr>
            <w:r>
              <w:rPr>
                <w:rFonts w:ascii="Times New Roman"/>
                <w:b/>
                <w:sz w:val="15"/>
              </w:rPr>
              <w:t>15</w:t>
            </w:r>
            <w:r>
              <w:rPr>
                <w:rFonts w:ascii="Times New Roman"/>
                <w:b/>
                <w:spacing w:val="2"/>
                <w:sz w:val="15"/>
              </w:rPr>
              <w:t xml:space="preserve"> </w:t>
            </w:r>
            <w:r>
              <w:rPr>
                <w:rFonts w:ascii="Times New Roman"/>
                <w:b/>
                <w:sz w:val="15"/>
              </w:rPr>
              <w:t>-</w:t>
            </w:r>
            <w:r>
              <w:rPr>
                <w:rFonts w:ascii="Times New Roman"/>
                <w:b/>
                <w:spacing w:val="-4"/>
                <w:sz w:val="15"/>
              </w:rPr>
              <w:t xml:space="preserve"> </w:t>
            </w:r>
            <w:r>
              <w:rPr>
                <w:rFonts w:ascii="Times New Roman"/>
                <w:b/>
                <w:sz w:val="15"/>
              </w:rPr>
              <w:t>14</w:t>
            </w:r>
            <w:r>
              <w:rPr>
                <w:rFonts w:ascii="Times New Roman"/>
                <w:b/>
                <w:spacing w:val="-1"/>
                <w:sz w:val="15"/>
              </w:rPr>
              <w:t xml:space="preserve"> </w:t>
            </w:r>
            <w:r>
              <w:rPr>
                <w:rFonts w:ascii="Times New Roman"/>
                <w:b/>
                <w:sz w:val="15"/>
              </w:rPr>
              <w:t>-</w:t>
            </w:r>
            <w:r>
              <w:rPr>
                <w:rFonts w:ascii="Times New Roman"/>
                <w:b/>
                <w:spacing w:val="-1"/>
                <w:sz w:val="15"/>
              </w:rPr>
              <w:t xml:space="preserve"> </w:t>
            </w:r>
            <w:r>
              <w:rPr>
                <w:rFonts w:ascii="Times New Roman"/>
                <w:b/>
                <w:sz w:val="15"/>
              </w:rPr>
              <w:t>13</w:t>
            </w:r>
          </w:p>
        </w:tc>
        <w:tc>
          <w:tcPr>
            <w:tcW w:w="1500" w:type="dxa"/>
          </w:tcPr>
          <w:p w14:paraId="367B5E65" w14:textId="77777777" w:rsidR="00880202" w:rsidRDefault="00EE2205" w:rsidP="003D739C">
            <w:pPr>
              <w:pStyle w:val="Paragrafoelenco"/>
              <w:spacing w:line="171" w:lineRule="exact"/>
              <w:ind w:left="111" w:right="104" w:hanging="270"/>
              <w:jc w:val="center"/>
              <w:rPr>
                <w:rFonts w:ascii="Times New Roman"/>
                <w:b/>
                <w:sz w:val="15"/>
              </w:rPr>
            </w:pPr>
            <w:r>
              <w:rPr>
                <w:rFonts w:ascii="Times New Roman"/>
                <w:b/>
                <w:sz w:val="15"/>
              </w:rPr>
              <w:t>12</w:t>
            </w:r>
            <w:r>
              <w:rPr>
                <w:rFonts w:ascii="Times New Roman"/>
                <w:b/>
                <w:spacing w:val="-1"/>
                <w:sz w:val="15"/>
              </w:rPr>
              <w:t xml:space="preserve"> </w:t>
            </w:r>
            <w:r>
              <w:rPr>
                <w:rFonts w:ascii="Times New Roman"/>
                <w:b/>
                <w:sz w:val="15"/>
              </w:rPr>
              <w:t>-</w:t>
            </w:r>
            <w:r>
              <w:rPr>
                <w:rFonts w:ascii="Times New Roman"/>
                <w:b/>
                <w:spacing w:val="-1"/>
                <w:sz w:val="15"/>
              </w:rPr>
              <w:t xml:space="preserve"> </w:t>
            </w:r>
            <w:r>
              <w:rPr>
                <w:rFonts w:ascii="Times New Roman"/>
                <w:b/>
                <w:sz w:val="15"/>
              </w:rPr>
              <w:t>11</w:t>
            </w:r>
            <w:r>
              <w:rPr>
                <w:rFonts w:ascii="Times New Roman"/>
                <w:b/>
                <w:spacing w:val="2"/>
                <w:sz w:val="15"/>
              </w:rPr>
              <w:t xml:space="preserve"> </w:t>
            </w:r>
            <w:r>
              <w:rPr>
                <w:rFonts w:ascii="Times New Roman"/>
                <w:b/>
                <w:sz w:val="15"/>
              </w:rPr>
              <w:t>-</w:t>
            </w:r>
            <w:r>
              <w:rPr>
                <w:rFonts w:ascii="Times New Roman"/>
                <w:b/>
                <w:spacing w:val="-3"/>
                <w:sz w:val="15"/>
              </w:rPr>
              <w:t xml:space="preserve"> </w:t>
            </w:r>
            <w:r>
              <w:rPr>
                <w:rFonts w:ascii="Times New Roman"/>
                <w:b/>
                <w:sz w:val="15"/>
              </w:rPr>
              <w:t>10</w:t>
            </w:r>
          </w:p>
        </w:tc>
        <w:tc>
          <w:tcPr>
            <w:tcW w:w="1500" w:type="dxa"/>
          </w:tcPr>
          <w:p w14:paraId="35E11558" w14:textId="77777777" w:rsidR="00880202" w:rsidRDefault="00EE2205" w:rsidP="003D739C">
            <w:pPr>
              <w:pStyle w:val="Paragrafoelenco"/>
              <w:spacing w:line="171" w:lineRule="exact"/>
              <w:ind w:left="111" w:right="104" w:hanging="209"/>
              <w:jc w:val="center"/>
              <w:rPr>
                <w:rFonts w:ascii="Times New Roman"/>
                <w:b/>
                <w:sz w:val="15"/>
              </w:rPr>
            </w:pPr>
            <w:r>
              <w:rPr>
                <w:rFonts w:ascii="Times New Roman"/>
                <w:b/>
                <w:sz w:val="15"/>
              </w:rPr>
              <w:t>9</w:t>
            </w:r>
            <w:r>
              <w:rPr>
                <w:rFonts w:ascii="Times New Roman"/>
                <w:b/>
                <w:spacing w:val="2"/>
                <w:sz w:val="15"/>
              </w:rPr>
              <w:t xml:space="preserve"> </w:t>
            </w:r>
            <w:r>
              <w:rPr>
                <w:rFonts w:ascii="Times New Roman"/>
                <w:b/>
                <w:sz w:val="15"/>
              </w:rPr>
              <w:t>-</w:t>
            </w:r>
            <w:r>
              <w:rPr>
                <w:rFonts w:ascii="Times New Roman"/>
                <w:b/>
                <w:spacing w:val="-2"/>
                <w:sz w:val="15"/>
              </w:rPr>
              <w:t xml:space="preserve"> </w:t>
            </w:r>
            <w:r>
              <w:rPr>
                <w:rFonts w:ascii="Times New Roman"/>
                <w:b/>
                <w:sz w:val="15"/>
              </w:rPr>
              <w:t>8</w:t>
            </w:r>
            <w:r>
              <w:rPr>
                <w:rFonts w:ascii="Times New Roman"/>
                <w:b/>
                <w:spacing w:val="-1"/>
                <w:sz w:val="15"/>
              </w:rPr>
              <w:t xml:space="preserve"> </w:t>
            </w:r>
            <w:r>
              <w:rPr>
                <w:rFonts w:ascii="Times New Roman"/>
                <w:b/>
                <w:sz w:val="15"/>
              </w:rPr>
              <w:t>-</w:t>
            </w:r>
            <w:r>
              <w:rPr>
                <w:rFonts w:ascii="Times New Roman"/>
                <w:b/>
                <w:spacing w:val="-1"/>
                <w:sz w:val="15"/>
              </w:rPr>
              <w:t xml:space="preserve"> </w:t>
            </w:r>
            <w:r>
              <w:rPr>
                <w:rFonts w:ascii="Times New Roman"/>
                <w:b/>
                <w:sz w:val="15"/>
              </w:rPr>
              <w:t>7</w:t>
            </w:r>
          </w:p>
        </w:tc>
        <w:tc>
          <w:tcPr>
            <w:tcW w:w="1500" w:type="dxa"/>
          </w:tcPr>
          <w:p w14:paraId="16FCB17B" w14:textId="77777777" w:rsidR="00880202" w:rsidRDefault="00EE2205" w:rsidP="003D739C">
            <w:pPr>
              <w:pStyle w:val="Paragrafoelenco"/>
              <w:spacing w:line="171" w:lineRule="exact"/>
              <w:ind w:left="111" w:right="104" w:hanging="152"/>
              <w:jc w:val="center"/>
              <w:rPr>
                <w:rFonts w:ascii="Times New Roman"/>
                <w:b/>
                <w:sz w:val="15"/>
              </w:rPr>
            </w:pPr>
            <w:r>
              <w:rPr>
                <w:rFonts w:ascii="Times New Roman"/>
                <w:b/>
                <w:sz w:val="15"/>
              </w:rPr>
              <w:t>6</w:t>
            </w:r>
            <w:r>
              <w:rPr>
                <w:rFonts w:ascii="Times New Roman"/>
                <w:b/>
                <w:spacing w:val="2"/>
                <w:sz w:val="15"/>
              </w:rPr>
              <w:t xml:space="preserve"> </w:t>
            </w:r>
            <w:r>
              <w:rPr>
                <w:rFonts w:ascii="Times New Roman"/>
                <w:b/>
                <w:sz w:val="15"/>
              </w:rPr>
              <w:t>-</w:t>
            </w:r>
            <w:r>
              <w:rPr>
                <w:rFonts w:ascii="Times New Roman"/>
                <w:b/>
                <w:spacing w:val="-2"/>
                <w:sz w:val="15"/>
              </w:rPr>
              <w:t xml:space="preserve"> </w:t>
            </w:r>
            <w:r>
              <w:rPr>
                <w:rFonts w:ascii="Times New Roman"/>
                <w:b/>
                <w:sz w:val="15"/>
              </w:rPr>
              <w:t>5</w:t>
            </w:r>
            <w:r>
              <w:rPr>
                <w:rFonts w:ascii="Times New Roman"/>
                <w:b/>
                <w:spacing w:val="-1"/>
                <w:sz w:val="15"/>
              </w:rPr>
              <w:t xml:space="preserve"> </w:t>
            </w:r>
            <w:r>
              <w:rPr>
                <w:rFonts w:ascii="Times New Roman"/>
                <w:b/>
                <w:sz w:val="15"/>
              </w:rPr>
              <w:t>-</w:t>
            </w:r>
            <w:r>
              <w:rPr>
                <w:rFonts w:ascii="Times New Roman"/>
                <w:b/>
                <w:spacing w:val="-1"/>
                <w:sz w:val="15"/>
              </w:rPr>
              <w:t xml:space="preserve"> </w:t>
            </w:r>
            <w:r>
              <w:rPr>
                <w:rFonts w:ascii="Times New Roman"/>
                <w:b/>
                <w:sz w:val="15"/>
              </w:rPr>
              <w:t>4</w:t>
            </w:r>
          </w:p>
        </w:tc>
        <w:tc>
          <w:tcPr>
            <w:tcW w:w="1261" w:type="dxa"/>
          </w:tcPr>
          <w:p w14:paraId="77316D5C" w14:textId="77777777" w:rsidR="00880202" w:rsidRDefault="00EE2205" w:rsidP="003D739C">
            <w:pPr>
              <w:pStyle w:val="Paragrafoelenco"/>
              <w:spacing w:line="171" w:lineRule="exact"/>
              <w:ind w:left="481" w:hanging="159"/>
              <w:rPr>
                <w:rFonts w:ascii="Times New Roman"/>
                <w:b/>
                <w:sz w:val="15"/>
              </w:rPr>
            </w:pPr>
            <w:r>
              <w:rPr>
                <w:rFonts w:ascii="Times New Roman"/>
                <w:b/>
                <w:sz w:val="15"/>
              </w:rPr>
              <w:t>3</w:t>
            </w:r>
            <w:r>
              <w:rPr>
                <w:rFonts w:ascii="Times New Roman"/>
                <w:b/>
                <w:spacing w:val="2"/>
                <w:sz w:val="15"/>
              </w:rPr>
              <w:t xml:space="preserve"> </w:t>
            </w:r>
            <w:r>
              <w:rPr>
                <w:rFonts w:ascii="Times New Roman"/>
                <w:b/>
                <w:sz w:val="15"/>
              </w:rPr>
              <w:t>-</w:t>
            </w:r>
            <w:r>
              <w:rPr>
                <w:rFonts w:ascii="Times New Roman"/>
                <w:b/>
                <w:spacing w:val="35"/>
                <w:sz w:val="15"/>
              </w:rPr>
              <w:t xml:space="preserve"> </w:t>
            </w:r>
            <w:r>
              <w:rPr>
                <w:rFonts w:ascii="Times New Roman"/>
                <w:b/>
                <w:sz w:val="15"/>
              </w:rPr>
              <w:t>2</w:t>
            </w:r>
            <w:r>
              <w:rPr>
                <w:rFonts w:ascii="Times New Roman"/>
                <w:b/>
                <w:spacing w:val="1"/>
                <w:sz w:val="15"/>
              </w:rPr>
              <w:t xml:space="preserve"> </w:t>
            </w:r>
            <w:r>
              <w:rPr>
                <w:rFonts w:ascii="Times New Roman"/>
                <w:b/>
                <w:sz w:val="15"/>
              </w:rPr>
              <w:t>-</w:t>
            </w:r>
            <w:r>
              <w:rPr>
                <w:rFonts w:ascii="Times New Roman"/>
                <w:b/>
                <w:spacing w:val="-2"/>
                <w:sz w:val="15"/>
              </w:rPr>
              <w:t xml:space="preserve"> </w:t>
            </w:r>
            <w:r>
              <w:rPr>
                <w:rFonts w:ascii="Times New Roman"/>
                <w:b/>
                <w:sz w:val="15"/>
              </w:rPr>
              <w:t>1</w:t>
            </w:r>
          </w:p>
        </w:tc>
        <w:tc>
          <w:tcPr>
            <w:tcW w:w="1464" w:type="dxa"/>
            <w:vMerge w:val="restart"/>
            <w:tcBorders>
              <w:right w:val="nil"/>
            </w:tcBorders>
          </w:tcPr>
          <w:p w14:paraId="3E3D4CAC" w14:textId="77777777" w:rsidR="00880202" w:rsidRDefault="00880202">
            <w:pPr>
              <w:pStyle w:val="Paragrafoelenco"/>
              <w:rPr>
                <w:rFonts w:ascii="Times New Roman"/>
                <w:sz w:val="14"/>
              </w:rPr>
            </w:pPr>
          </w:p>
        </w:tc>
      </w:tr>
      <w:tr w:rsidR="00880202" w14:paraId="0E9154AE" w14:textId="77777777" w:rsidTr="00B858F6">
        <w:trPr>
          <w:trHeight w:val="793"/>
        </w:trPr>
        <w:tc>
          <w:tcPr>
            <w:tcW w:w="2040" w:type="dxa"/>
          </w:tcPr>
          <w:p w14:paraId="04A5AA48" w14:textId="77777777" w:rsidR="00880202" w:rsidRPr="004A6A68" w:rsidRDefault="00EE2205" w:rsidP="003D739C">
            <w:pPr>
              <w:pStyle w:val="Paragrafoelenco"/>
              <w:spacing w:line="273" w:lineRule="auto"/>
              <w:ind w:left="107" w:right="91" w:hanging="134"/>
              <w:rPr>
                <w:rFonts w:ascii="Times New Roman"/>
                <w:b/>
                <w:sz w:val="15"/>
                <w:lang w:val="it-IT"/>
              </w:rPr>
            </w:pPr>
            <w:r w:rsidRPr="004A6A68">
              <w:rPr>
                <w:rFonts w:ascii="Times New Roman"/>
                <w:b/>
                <w:sz w:val="15"/>
                <w:lang w:val="it-IT"/>
              </w:rPr>
              <w:t>Espressione</w:t>
            </w:r>
            <w:r w:rsidRPr="004A6A68">
              <w:rPr>
                <w:rFonts w:ascii="Times New Roman"/>
                <w:b/>
                <w:spacing w:val="2"/>
                <w:sz w:val="15"/>
                <w:lang w:val="it-IT"/>
              </w:rPr>
              <w:t xml:space="preserve"> </w:t>
            </w:r>
            <w:r w:rsidRPr="004A6A68">
              <w:rPr>
                <w:rFonts w:ascii="Times New Roman"/>
                <w:b/>
                <w:sz w:val="15"/>
                <w:lang w:val="it-IT"/>
              </w:rPr>
              <w:t>di</w:t>
            </w:r>
            <w:r w:rsidRPr="004A6A68">
              <w:rPr>
                <w:rFonts w:ascii="Times New Roman"/>
                <w:b/>
                <w:spacing w:val="2"/>
                <w:sz w:val="15"/>
                <w:lang w:val="it-IT"/>
              </w:rPr>
              <w:t xml:space="preserve"> </w:t>
            </w:r>
            <w:r w:rsidRPr="004A6A68">
              <w:rPr>
                <w:rFonts w:ascii="Times New Roman"/>
                <w:b/>
                <w:sz w:val="15"/>
                <w:lang w:val="it-IT"/>
              </w:rPr>
              <w:t>giudizi</w:t>
            </w:r>
            <w:r w:rsidRPr="004A6A68">
              <w:rPr>
                <w:rFonts w:ascii="Times New Roman"/>
                <w:b/>
                <w:spacing w:val="3"/>
                <w:sz w:val="15"/>
                <w:lang w:val="it-IT"/>
              </w:rPr>
              <w:t xml:space="preserve"> </w:t>
            </w:r>
            <w:r w:rsidRPr="004A6A68">
              <w:rPr>
                <w:rFonts w:ascii="Times New Roman"/>
                <w:b/>
                <w:sz w:val="15"/>
                <w:lang w:val="it-IT"/>
              </w:rPr>
              <w:t>critici</w:t>
            </w:r>
            <w:r w:rsidRPr="004A6A68">
              <w:rPr>
                <w:rFonts w:ascii="Times New Roman"/>
                <w:b/>
                <w:spacing w:val="-34"/>
                <w:sz w:val="15"/>
                <w:lang w:val="it-IT"/>
              </w:rPr>
              <w:t xml:space="preserve"> </w:t>
            </w:r>
            <w:r w:rsidRPr="004A6A68">
              <w:rPr>
                <w:rFonts w:ascii="Times New Roman"/>
                <w:b/>
                <w:sz w:val="15"/>
                <w:lang w:val="it-IT"/>
              </w:rPr>
              <w:t>e valutazioni</w:t>
            </w:r>
            <w:r w:rsidRPr="004A6A68">
              <w:rPr>
                <w:rFonts w:ascii="Times New Roman"/>
                <w:b/>
                <w:spacing w:val="-2"/>
                <w:sz w:val="15"/>
                <w:lang w:val="it-IT"/>
              </w:rPr>
              <w:t xml:space="preserve"> </w:t>
            </w:r>
            <w:r w:rsidRPr="004A6A68">
              <w:rPr>
                <w:rFonts w:ascii="Times New Roman"/>
                <w:b/>
                <w:sz w:val="15"/>
                <w:lang w:val="it-IT"/>
              </w:rPr>
              <w:t>personali</w:t>
            </w:r>
          </w:p>
        </w:tc>
        <w:tc>
          <w:tcPr>
            <w:tcW w:w="1366" w:type="dxa"/>
          </w:tcPr>
          <w:p w14:paraId="62823118" w14:textId="77777777" w:rsidR="00880202" w:rsidRDefault="00EE2205" w:rsidP="003D739C">
            <w:pPr>
              <w:pStyle w:val="Paragrafoelenco"/>
              <w:spacing w:line="276" w:lineRule="auto"/>
              <w:ind w:left="219" w:right="96" w:hanging="283"/>
              <w:jc w:val="center"/>
              <w:rPr>
                <w:rFonts w:ascii="Times New Roman"/>
                <w:sz w:val="15"/>
              </w:rPr>
            </w:pPr>
            <w:proofErr w:type="spellStart"/>
            <w:r>
              <w:rPr>
                <w:rFonts w:ascii="Times New Roman"/>
                <w:spacing w:val="-1"/>
                <w:sz w:val="15"/>
              </w:rPr>
              <w:t>approfonditi</w:t>
            </w:r>
            <w:proofErr w:type="spellEnd"/>
            <w:r>
              <w:rPr>
                <w:rFonts w:ascii="Times New Roman"/>
                <w:spacing w:val="-1"/>
                <w:sz w:val="15"/>
              </w:rPr>
              <w:t>/</w:t>
            </w:r>
            <w:r>
              <w:rPr>
                <w:rFonts w:ascii="Times New Roman"/>
                <w:spacing w:val="-35"/>
                <w:sz w:val="15"/>
              </w:rPr>
              <w:t xml:space="preserve"> </w:t>
            </w:r>
            <w:proofErr w:type="spellStart"/>
            <w:r>
              <w:rPr>
                <w:rFonts w:ascii="Times New Roman"/>
                <w:sz w:val="15"/>
              </w:rPr>
              <w:t>originali</w:t>
            </w:r>
            <w:proofErr w:type="spellEnd"/>
            <w:r>
              <w:rPr>
                <w:rFonts w:ascii="Times New Roman"/>
                <w:spacing w:val="1"/>
                <w:sz w:val="15"/>
              </w:rPr>
              <w:t xml:space="preserve"> </w:t>
            </w:r>
            <w:r>
              <w:rPr>
                <w:rFonts w:ascii="Times New Roman"/>
                <w:sz w:val="15"/>
              </w:rPr>
              <w:t>/</w:t>
            </w:r>
            <w:r>
              <w:rPr>
                <w:rFonts w:ascii="Times New Roman"/>
                <w:spacing w:val="1"/>
                <w:sz w:val="15"/>
              </w:rPr>
              <w:t xml:space="preserve"> </w:t>
            </w:r>
            <w:proofErr w:type="spellStart"/>
            <w:r>
              <w:rPr>
                <w:rFonts w:ascii="Times New Roman"/>
                <w:sz w:val="15"/>
              </w:rPr>
              <w:t>apprezzabili</w:t>
            </w:r>
            <w:proofErr w:type="spellEnd"/>
          </w:p>
        </w:tc>
        <w:tc>
          <w:tcPr>
            <w:tcW w:w="1500" w:type="dxa"/>
          </w:tcPr>
          <w:p w14:paraId="37A2549D" w14:textId="77777777" w:rsidR="00880202" w:rsidRDefault="00EE2205" w:rsidP="00B858F6">
            <w:pPr>
              <w:pStyle w:val="Paragrafoelenco"/>
              <w:tabs>
                <w:tab w:val="left" w:pos="411"/>
              </w:tabs>
              <w:spacing w:line="171" w:lineRule="exact"/>
              <w:ind w:left="43" w:hanging="270"/>
              <w:jc w:val="center"/>
              <w:rPr>
                <w:rFonts w:ascii="Times New Roman"/>
                <w:sz w:val="15"/>
              </w:rPr>
            </w:pPr>
            <w:proofErr w:type="spellStart"/>
            <w:r>
              <w:rPr>
                <w:rFonts w:ascii="Times New Roman"/>
                <w:sz w:val="15"/>
              </w:rPr>
              <w:t>coerenti</w:t>
            </w:r>
            <w:proofErr w:type="spellEnd"/>
            <w:r>
              <w:rPr>
                <w:rFonts w:ascii="Times New Roman"/>
                <w:spacing w:val="-2"/>
                <w:sz w:val="15"/>
              </w:rPr>
              <w:t xml:space="preserve"> </w:t>
            </w:r>
            <w:r>
              <w:rPr>
                <w:rFonts w:ascii="Times New Roman"/>
                <w:sz w:val="15"/>
              </w:rPr>
              <w:t>/</w:t>
            </w:r>
            <w:r>
              <w:rPr>
                <w:rFonts w:ascii="Times New Roman"/>
                <w:sz w:val="15"/>
              </w:rPr>
              <w:tab/>
            </w:r>
            <w:proofErr w:type="spellStart"/>
            <w:r>
              <w:rPr>
                <w:rFonts w:ascii="Times New Roman"/>
                <w:sz w:val="15"/>
              </w:rPr>
              <w:t>buoni</w:t>
            </w:r>
            <w:proofErr w:type="spellEnd"/>
          </w:p>
          <w:p w14:paraId="6994DE47" w14:textId="77777777" w:rsidR="00880202" w:rsidRDefault="00EE2205" w:rsidP="003D739C">
            <w:pPr>
              <w:pStyle w:val="Paragrafoelenco"/>
              <w:tabs>
                <w:tab w:val="left" w:pos="309"/>
              </w:tabs>
              <w:spacing w:before="24"/>
              <w:ind w:left="5" w:hanging="270"/>
              <w:jc w:val="center"/>
              <w:rPr>
                <w:rFonts w:ascii="Times New Roman"/>
                <w:sz w:val="15"/>
              </w:rPr>
            </w:pPr>
            <w:r>
              <w:rPr>
                <w:rFonts w:ascii="Times New Roman"/>
                <w:sz w:val="15"/>
              </w:rPr>
              <w:t>/</w:t>
            </w:r>
            <w:r>
              <w:rPr>
                <w:rFonts w:ascii="Times New Roman"/>
                <w:sz w:val="15"/>
              </w:rPr>
              <w:tab/>
            </w:r>
            <w:proofErr w:type="spellStart"/>
            <w:proofErr w:type="gramStart"/>
            <w:r>
              <w:rPr>
                <w:rFonts w:ascii="Times New Roman"/>
                <w:sz w:val="15"/>
              </w:rPr>
              <w:t>corretti</w:t>
            </w:r>
            <w:proofErr w:type="spellEnd"/>
            <w:proofErr w:type="gramEnd"/>
          </w:p>
        </w:tc>
        <w:tc>
          <w:tcPr>
            <w:tcW w:w="1500" w:type="dxa"/>
          </w:tcPr>
          <w:p w14:paraId="0F20426E" w14:textId="77777777" w:rsidR="00880202" w:rsidRDefault="00EE2205" w:rsidP="003D739C">
            <w:pPr>
              <w:pStyle w:val="Paragrafoelenco"/>
              <w:spacing w:line="171" w:lineRule="exact"/>
              <w:ind w:left="43" w:right="38" w:hanging="209"/>
              <w:jc w:val="center"/>
              <w:rPr>
                <w:rFonts w:ascii="Times New Roman"/>
                <w:sz w:val="15"/>
              </w:rPr>
            </w:pPr>
            <w:proofErr w:type="spellStart"/>
            <w:r>
              <w:rPr>
                <w:rFonts w:ascii="Times New Roman"/>
                <w:sz w:val="15"/>
              </w:rPr>
              <w:t>accettabili</w:t>
            </w:r>
            <w:proofErr w:type="spellEnd"/>
            <w:r>
              <w:rPr>
                <w:rFonts w:ascii="Times New Roman"/>
                <w:spacing w:val="-3"/>
                <w:sz w:val="15"/>
              </w:rPr>
              <w:t xml:space="preserve"> </w:t>
            </w:r>
            <w:r>
              <w:rPr>
                <w:rFonts w:ascii="Times New Roman"/>
                <w:sz w:val="15"/>
              </w:rPr>
              <w:t>/</w:t>
            </w:r>
            <w:r>
              <w:rPr>
                <w:rFonts w:ascii="Times New Roman"/>
                <w:spacing w:val="-2"/>
                <w:sz w:val="15"/>
              </w:rPr>
              <w:t xml:space="preserve"> </w:t>
            </w:r>
            <w:proofErr w:type="spellStart"/>
            <w:r>
              <w:rPr>
                <w:rFonts w:ascii="Times New Roman"/>
                <w:sz w:val="15"/>
              </w:rPr>
              <w:t>semplici</w:t>
            </w:r>
            <w:proofErr w:type="spellEnd"/>
          </w:p>
          <w:p w14:paraId="63A13A5E" w14:textId="77777777" w:rsidR="00880202" w:rsidRDefault="00EE2205" w:rsidP="003D739C">
            <w:pPr>
              <w:pStyle w:val="Paragrafoelenco"/>
              <w:spacing w:before="24"/>
              <w:ind w:left="111" w:right="104" w:hanging="209"/>
              <w:jc w:val="center"/>
              <w:rPr>
                <w:rFonts w:ascii="Times New Roman"/>
                <w:sz w:val="15"/>
              </w:rPr>
            </w:pPr>
            <w:r>
              <w:rPr>
                <w:rFonts w:ascii="Times New Roman"/>
                <w:sz w:val="15"/>
              </w:rPr>
              <w:t xml:space="preserve">/     </w:t>
            </w:r>
            <w:proofErr w:type="spellStart"/>
            <w:proofErr w:type="gramStart"/>
            <w:r>
              <w:rPr>
                <w:rFonts w:ascii="Times New Roman"/>
                <w:sz w:val="15"/>
              </w:rPr>
              <w:t>minimi</w:t>
            </w:r>
            <w:proofErr w:type="spellEnd"/>
            <w:proofErr w:type="gramEnd"/>
          </w:p>
        </w:tc>
        <w:tc>
          <w:tcPr>
            <w:tcW w:w="1500" w:type="dxa"/>
          </w:tcPr>
          <w:p w14:paraId="3B492222" w14:textId="77777777" w:rsidR="00880202" w:rsidRDefault="00EE2205" w:rsidP="00B858F6">
            <w:pPr>
              <w:pStyle w:val="Paragrafoelenco"/>
              <w:tabs>
                <w:tab w:val="left" w:pos="1021"/>
              </w:tabs>
              <w:spacing w:line="273" w:lineRule="auto"/>
              <w:ind w:left="133" w:right="330" w:hanging="29"/>
              <w:rPr>
                <w:rFonts w:ascii="Times New Roman"/>
                <w:sz w:val="15"/>
              </w:rPr>
            </w:pPr>
            <w:r>
              <w:rPr>
                <w:rFonts w:ascii="Times New Roman"/>
                <w:sz w:val="15"/>
              </w:rPr>
              <w:t xml:space="preserve">non </w:t>
            </w:r>
            <w:proofErr w:type="spellStart"/>
            <w:r>
              <w:rPr>
                <w:rFonts w:ascii="Times New Roman"/>
                <w:sz w:val="15"/>
              </w:rPr>
              <w:t>motivati</w:t>
            </w:r>
            <w:proofErr w:type="spellEnd"/>
            <w:r>
              <w:rPr>
                <w:rFonts w:ascii="Times New Roman"/>
                <w:sz w:val="15"/>
              </w:rPr>
              <w:t xml:space="preserve"> /</w:t>
            </w:r>
            <w:r>
              <w:rPr>
                <w:rFonts w:ascii="Times New Roman"/>
                <w:spacing w:val="1"/>
                <w:sz w:val="15"/>
              </w:rPr>
              <w:t xml:space="preserve"> </w:t>
            </w:r>
            <w:proofErr w:type="spellStart"/>
            <w:r>
              <w:rPr>
                <w:rFonts w:ascii="Times New Roman"/>
                <w:sz w:val="15"/>
              </w:rPr>
              <w:t>limitati</w:t>
            </w:r>
            <w:proofErr w:type="spellEnd"/>
            <w:r>
              <w:rPr>
                <w:rFonts w:ascii="Times New Roman"/>
                <w:spacing w:val="-2"/>
                <w:sz w:val="15"/>
              </w:rPr>
              <w:t xml:space="preserve"> </w:t>
            </w:r>
            <w:r>
              <w:rPr>
                <w:rFonts w:ascii="Times New Roman"/>
                <w:sz w:val="15"/>
              </w:rPr>
              <w:t>/</w:t>
            </w:r>
            <w:r>
              <w:rPr>
                <w:rFonts w:ascii="Times New Roman"/>
                <w:sz w:val="15"/>
              </w:rPr>
              <w:tab/>
            </w:r>
            <w:proofErr w:type="spellStart"/>
            <w:r>
              <w:rPr>
                <w:rFonts w:ascii="Times New Roman"/>
                <w:spacing w:val="-1"/>
                <w:sz w:val="15"/>
              </w:rPr>
              <w:t>scarsi</w:t>
            </w:r>
            <w:proofErr w:type="spellEnd"/>
          </w:p>
        </w:tc>
        <w:tc>
          <w:tcPr>
            <w:tcW w:w="1261" w:type="dxa"/>
          </w:tcPr>
          <w:p w14:paraId="7FAF4119" w14:textId="77777777" w:rsidR="00880202" w:rsidRDefault="00EE2205" w:rsidP="00B858F6">
            <w:pPr>
              <w:pStyle w:val="Paragrafoelenco"/>
              <w:spacing w:line="273" w:lineRule="auto"/>
              <w:ind w:left="163" w:hanging="159"/>
              <w:rPr>
                <w:rFonts w:ascii="Times New Roman"/>
                <w:sz w:val="15"/>
              </w:rPr>
            </w:pPr>
            <w:proofErr w:type="spellStart"/>
            <w:r>
              <w:rPr>
                <w:rFonts w:ascii="Times New Roman"/>
                <w:sz w:val="15"/>
              </w:rPr>
              <w:t>carenti</w:t>
            </w:r>
            <w:proofErr w:type="spellEnd"/>
            <w:r>
              <w:rPr>
                <w:rFonts w:ascii="Times New Roman"/>
                <w:sz w:val="15"/>
              </w:rPr>
              <w:t xml:space="preserve"> /</w:t>
            </w:r>
            <w:r>
              <w:rPr>
                <w:rFonts w:ascii="Times New Roman"/>
                <w:spacing w:val="1"/>
                <w:sz w:val="15"/>
              </w:rPr>
              <w:t xml:space="preserve"> </w:t>
            </w:r>
            <w:proofErr w:type="spellStart"/>
            <w:r>
              <w:rPr>
                <w:rFonts w:ascii="Times New Roman"/>
                <w:sz w:val="15"/>
              </w:rPr>
              <w:t>incoerenti</w:t>
            </w:r>
            <w:proofErr w:type="spellEnd"/>
            <w:r>
              <w:rPr>
                <w:rFonts w:ascii="Times New Roman"/>
                <w:sz w:val="15"/>
              </w:rPr>
              <w:t xml:space="preserve"> /</w:t>
            </w:r>
            <w:r>
              <w:rPr>
                <w:rFonts w:ascii="Times New Roman"/>
                <w:spacing w:val="-35"/>
                <w:sz w:val="15"/>
              </w:rPr>
              <w:t xml:space="preserve"> </w:t>
            </w:r>
            <w:proofErr w:type="spellStart"/>
            <w:r>
              <w:rPr>
                <w:rFonts w:ascii="Times New Roman"/>
                <w:sz w:val="15"/>
              </w:rPr>
              <w:t>assenti</w:t>
            </w:r>
            <w:proofErr w:type="spellEnd"/>
          </w:p>
        </w:tc>
        <w:tc>
          <w:tcPr>
            <w:tcW w:w="1464" w:type="dxa"/>
            <w:vMerge/>
            <w:tcBorders>
              <w:top w:val="nil"/>
              <w:right w:val="nil"/>
            </w:tcBorders>
          </w:tcPr>
          <w:p w14:paraId="0161589E" w14:textId="77777777" w:rsidR="00880202" w:rsidRDefault="00880202">
            <w:pPr>
              <w:rPr>
                <w:sz w:val="2"/>
                <w:szCs w:val="2"/>
              </w:rPr>
            </w:pPr>
          </w:p>
        </w:tc>
      </w:tr>
      <w:tr w:rsidR="00880202" w14:paraId="3E1E2548" w14:textId="77777777" w:rsidTr="00B858F6">
        <w:trPr>
          <w:trHeight w:val="397"/>
        </w:trPr>
        <w:tc>
          <w:tcPr>
            <w:tcW w:w="2040" w:type="dxa"/>
            <w:shd w:val="clear" w:color="auto" w:fill="FFFF00"/>
          </w:tcPr>
          <w:p w14:paraId="786A624A" w14:textId="77777777" w:rsidR="00880202" w:rsidRDefault="00EE2205" w:rsidP="00B858F6">
            <w:pPr>
              <w:pStyle w:val="Paragrafoelenco"/>
              <w:spacing w:line="171" w:lineRule="exact"/>
              <w:ind w:left="551" w:hanging="551"/>
              <w:rPr>
                <w:rFonts w:ascii="Times New Roman"/>
                <w:b/>
                <w:sz w:val="15"/>
              </w:rPr>
            </w:pPr>
            <w:r>
              <w:rPr>
                <w:rFonts w:ascii="Times New Roman"/>
                <w:b/>
                <w:sz w:val="15"/>
              </w:rPr>
              <w:t>INDICATORI</w:t>
            </w:r>
          </w:p>
          <w:p w14:paraId="24499660" w14:textId="77777777" w:rsidR="00880202" w:rsidRDefault="00EE2205">
            <w:pPr>
              <w:pStyle w:val="Paragrafoelenco"/>
              <w:spacing w:before="26"/>
              <w:ind w:left="640"/>
              <w:rPr>
                <w:rFonts w:ascii="Times New Roman"/>
                <w:b/>
                <w:sz w:val="15"/>
              </w:rPr>
            </w:pPr>
            <w:r>
              <w:rPr>
                <w:rFonts w:ascii="Times New Roman"/>
                <w:b/>
                <w:sz w:val="15"/>
              </w:rPr>
              <w:t>SPECIFICI</w:t>
            </w:r>
          </w:p>
        </w:tc>
        <w:tc>
          <w:tcPr>
            <w:tcW w:w="7127" w:type="dxa"/>
            <w:gridSpan w:val="5"/>
            <w:shd w:val="clear" w:color="auto" w:fill="FFFF00"/>
          </w:tcPr>
          <w:p w14:paraId="361AA8E2" w14:textId="77777777" w:rsidR="00880202" w:rsidRDefault="00EE2205">
            <w:pPr>
              <w:pStyle w:val="Paragrafoelenco"/>
              <w:spacing w:line="171" w:lineRule="exact"/>
              <w:ind w:left="3143" w:right="3135"/>
              <w:jc w:val="center"/>
              <w:rPr>
                <w:rFonts w:ascii="Times New Roman"/>
                <w:b/>
                <w:sz w:val="15"/>
              </w:rPr>
            </w:pPr>
            <w:r>
              <w:rPr>
                <w:rFonts w:ascii="Times New Roman"/>
                <w:b/>
                <w:sz w:val="15"/>
              </w:rPr>
              <w:t>DESCRITTORI</w:t>
            </w:r>
          </w:p>
          <w:p w14:paraId="37CDAEEF" w14:textId="77777777" w:rsidR="00880202" w:rsidRDefault="00EE2205">
            <w:pPr>
              <w:pStyle w:val="Paragrafoelenco"/>
              <w:spacing w:before="26"/>
              <w:ind w:left="3143" w:right="3134"/>
              <w:jc w:val="center"/>
              <w:rPr>
                <w:rFonts w:ascii="Times New Roman"/>
                <w:b/>
                <w:sz w:val="15"/>
              </w:rPr>
            </w:pPr>
            <w:r>
              <w:rPr>
                <w:rFonts w:ascii="Times New Roman"/>
                <w:b/>
                <w:sz w:val="15"/>
              </w:rPr>
              <w:t>(MAX</w:t>
            </w:r>
            <w:r>
              <w:rPr>
                <w:rFonts w:ascii="Times New Roman"/>
                <w:b/>
                <w:spacing w:val="-2"/>
                <w:sz w:val="15"/>
              </w:rPr>
              <w:t xml:space="preserve"> </w:t>
            </w:r>
            <w:r>
              <w:rPr>
                <w:rFonts w:ascii="Times New Roman"/>
                <w:b/>
                <w:sz w:val="15"/>
              </w:rPr>
              <w:t>40</w:t>
            </w:r>
            <w:r>
              <w:rPr>
                <w:rFonts w:ascii="Times New Roman"/>
                <w:b/>
                <w:spacing w:val="1"/>
                <w:sz w:val="15"/>
              </w:rPr>
              <w:t xml:space="preserve"> </w:t>
            </w:r>
            <w:proofErr w:type="spellStart"/>
            <w:r>
              <w:rPr>
                <w:rFonts w:ascii="Times New Roman"/>
                <w:b/>
                <w:sz w:val="15"/>
              </w:rPr>
              <w:t>pt</w:t>
            </w:r>
            <w:proofErr w:type="spellEnd"/>
            <w:r>
              <w:rPr>
                <w:rFonts w:ascii="Times New Roman"/>
                <w:b/>
                <w:sz w:val="15"/>
              </w:rPr>
              <w:t>)</w:t>
            </w:r>
          </w:p>
        </w:tc>
        <w:tc>
          <w:tcPr>
            <w:tcW w:w="1464" w:type="dxa"/>
            <w:tcBorders>
              <w:right w:val="nil"/>
            </w:tcBorders>
            <w:shd w:val="clear" w:color="auto" w:fill="FFFF00"/>
          </w:tcPr>
          <w:p w14:paraId="68BCCF94" w14:textId="77777777" w:rsidR="00880202" w:rsidRDefault="00EE2205">
            <w:pPr>
              <w:pStyle w:val="Paragrafoelenco"/>
              <w:spacing w:line="171" w:lineRule="exact"/>
              <w:ind w:left="287" w:right="262"/>
              <w:jc w:val="center"/>
              <w:rPr>
                <w:rFonts w:ascii="Times New Roman"/>
                <w:b/>
                <w:sz w:val="15"/>
              </w:rPr>
            </w:pPr>
            <w:r>
              <w:rPr>
                <w:rFonts w:ascii="Times New Roman"/>
                <w:b/>
                <w:sz w:val="15"/>
              </w:rPr>
              <w:t>PUNTI</w:t>
            </w:r>
          </w:p>
          <w:p w14:paraId="2E7448EB" w14:textId="77777777" w:rsidR="00880202" w:rsidRDefault="00EE2205" w:rsidP="00B858F6">
            <w:pPr>
              <w:pStyle w:val="Paragrafoelenco"/>
              <w:spacing w:before="26"/>
              <w:ind w:left="289" w:right="262" w:hanging="396"/>
              <w:jc w:val="center"/>
              <w:rPr>
                <w:rFonts w:ascii="Times New Roman"/>
                <w:b/>
                <w:sz w:val="15"/>
              </w:rPr>
            </w:pPr>
            <w:r>
              <w:rPr>
                <w:rFonts w:ascii="Times New Roman"/>
                <w:b/>
                <w:sz w:val="15"/>
              </w:rPr>
              <w:t>ASSEGNATI</w:t>
            </w:r>
          </w:p>
        </w:tc>
      </w:tr>
      <w:tr w:rsidR="00880202" w14:paraId="0E272321" w14:textId="77777777" w:rsidTr="00B858F6">
        <w:trPr>
          <w:trHeight w:val="196"/>
        </w:trPr>
        <w:tc>
          <w:tcPr>
            <w:tcW w:w="2040" w:type="dxa"/>
          </w:tcPr>
          <w:p w14:paraId="258900B1" w14:textId="77777777" w:rsidR="00880202" w:rsidRDefault="00880202">
            <w:pPr>
              <w:pStyle w:val="Paragrafoelenco"/>
              <w:rPr>
                <w:rFonts w:ascii="Times New Roman"/>
                <w:sz w:val="12"/>
              </w:rPr>
            </w:pPr>
          </w:p>
        </w:tc>
        <w:tc>
          <w:tcPr>
            <w:tcW w:w="1366" w:type="dxa"/>
          </w:tcPr>
          <w:p w14:paraId="13EC4F5C" w14:textId="77777777" w:rsidR="00880202" w:rsidRDefault="00EE2205">
            <w:pPr>
              <w:pStyle w:val="Paragrafoelenco"/>
              <w:spacing w:line="171" w:lineRule="exact"/>
              <w:ind w:left="106" w:right="96"/>
              <w:jc w:val="center"/>
              <w:rPr>
                <w:rFonts w:ascii="Times New Roman"/>
                <w:b/>
                <w:sz w:val="15"/>
              </w:rPr>
            </w:pPr>
            <w:r>
              <w:rPr>
                <w:rFonts w:ascii="Times New Roman"/>
                <w:b/>
                <w:sz w:val="15"/>
              </w:rPr>
              <w:t>10</w:t>
            </w:r>
            <w:r>
              <w:rPr>
                <w:rFonts w:ascii="Times New Roman"/>
                <w:b/>
                <w:spacing w:val="2"/>
                <w:sz w:val="15"/>
              </w:rPr>
              <w:t xml:space="preserve"> </w:t>
            </w:r>
            <w:r>
              <w:rPr>
                <w:rFonts w:ascii="Times New Roman"/>
                <w:b/>
                <w:sz w:val="15"/>
              </w:rPr>
              <w:t>-</w:t>
            </w:r>
            <w:r>
              <w:rPr>
                <w:rFonts w:ascii="Times New Roman"/>
                <w:b/>
                <w:spacing w:val="35"/>
                <w:sz w:val="15"/>
              </w:rPr>
              <w:t xml:space="preserve"> </w:t>
            </w:r>
            <w:r>
              <w:rPr>
                <w:rFonts w:ascii="Times New Roman"/>
                <w:b/>
                <w:sz w:val="15"/>
              </w:rPr>
              <w:t>9</w:t>
            </w:r>
          </w:p>
        </w:tc>
        <w:tc>
          <w:tcPr>
            <w:tcW w:w="1500" w:type="dxa"/>
          </w:tcPr>
          <w:p w14:paraId="6BAD33B7" w14:textId="77777777" w:rsidR="00880202" w:rsidRDefault="00EE2205">
            <w:pPr>
              <w:pStyle w:val="Paragrafoelenco"/>
              <w:spacing w:line="171" w:lineRule="exact"/>
              <w:ind w:left="111" w:right="104"/>
              <w:jc w:val="center"/>
              <w:rPr>
                <w:rFonts w:ascii="Times New Roman"/>
                <w:b/>
                <w:sz w:val="15"/>
              </w:rPr>
            </w:pPr>
            <w:r>
              <w:rPr>
                <w:rFonts w:ascii="Times New Roman"/>
                <w:b/>
                <w:sz w:val="15"/>
              </w:rPr>
              <w:t>8</w:t>
            </w:r>
            <w:r>
              <w:rPr>
                <w:rFonts w:ascii="Times New Roman"/>
                <w:b/>
                <w:spacing w:val="2"/>
                <w:sz w:val="15"/>
              </w:rPr>
              <w:t xml:space="preserve"> </w:t>
            </w:r>
            <w:r>
              <w:rPr>
                <w:rFonts w:ascii="Times New Roman"/>
                <w:b/>
                <w:sz w:val="15"/>
              </w:rPr>
              <w:t>-</w:t>
            </w:r>
            <w:r>
              <w:rPr>
                <w:rFonts w:ascii="Times New Roman"/>
                <w:b/>
                <w:spacing w:val="-2"/>
                <w:sz w:val="15"/>
              </w:rPr>
              <w:t xml:space="preserve"> </w:t>
            </w:r>
            <w:r>
              <w:rPr>
                <w:rFonts w:ascii="Times New Roman"/>
                <w:b/>
                <w:sz w:val="15"/>
              </w:rPr>
              <w:t>7</w:t>
            </w:r>
          </w:p>
        </w:tc>
        <w:tc>
          <w:tcPr>
            <w:tcW w:w="1500" w:type="dxa"/>
          </w:tcPr>
          <w:p w14:paraId="6EA5F5A1" w14:textId="77777777" w:rsidR="00880202" w:rsidRDefault="00EE2205">
            <w:pPr>
              <w:pStyle w:val="Paragrafoelenco"/>
              <w:spacing w:line="171" w:lineRule="exact"/>
              <w:ind w:left="113" w:right="104"/>
              <w:jc w:val="center"/>
              <w:rPr>
                <w:rFonts w:ascii="Times New Roman"/>
                <w:b/>
                <w:sz w:val="15"/>
              </w:rPr>
            </w:pPr>
            <w:r>
              <w:rPr>
                <w:rFonts w:ascii="Times New Roman"/>
                <w:b/>
                <w:sz w:val="15"/>
              </w:rPr>
              <w:t>6</w:t>
            </w:r>
            <w:r>
              <w:rPr>
                <w:rFonts w:ascii="Times New Roman"/>
                <w:b/>
                <w:spacing w:val="3"/>
                <w:sz w:val="15"/>
              </w:rPr>
              <w:t xml:space="preserve"> </w:t>
            </w:r>
            <w:r>
              <w:rPr>
                <w:rFonts w:ascii="Times New Roman"/>
                <w:b/>
                <w:sz w:val="15"/>
              </w:rPr>
              <w:t>-</w:t>
            </w:r>
            <w:r>
              <w:rPr>
                <w:rFonts w:ascii="Times New Roman"/>
                <w:b/>
                <w:spacing w:val="34"/>
                <w:sz w:val="15"/>
              </w:rPr>
              <w:t xml:space="preserve"> </w:t>
            </w:r>
            <w:r>
              <w:rPr>
                <w:rFonts w:ascii="Times New Roman"/>
                <w:b/>
                <w:sz w:val="15"/>
              </w:rPr>
              <w:t>5</w:t>
            </w:r>
          </w:p>
        </w:tc>
        <w:tc>
          <w:tcPr>
            <w:tcW w:w="1500" w:type="dxa"/>
          </w:tcPr>
          <w:p w14:paraId="6FCD0EF5" w14:textId="77777777" w:rsidR="00880202" w:rsidRDefault="00EE2205">
            <w:pPr>
              <w:pStyle w:val="Paragrafoelenco"/>
              <w:spacing w:line="171" w:lineRule="exact"/>
              <w:ind w:left="111" w:right="104"/>
              <w:jc w:val="center"/>
              <w:rPr>
                <w:rFonts w:ascii="Times New Roman"/>
                <w:b/>
                <w:sz w:val="15"/>
              </w:rPr>
            </w:pPr>
            <w:r>
              <w:rPr>
                <w:rFonts w:ascii="Times New Roman"/>
                <w:b/>
                <w:sz w:val="15"/>
              </w:rPr>
              <w:t>4</w:t>
            </w:r>
            <w:r>
              <w:rPr>
                <w:rFonts w:ascii="Times New Roman"/>
                <w:b/>
                <w:spacing w:val="2"/>
                <w:sz w:val="15"/>
              </w:rPr>
              <w:t xml:space="preserve"> </w:t>
            </w:r>
            <w:r>
              <w:rPr>
                <w:rFonts w:ascii="Times New Roman"/>
                <w:b/>
                <w:sz w:val="15"/>
              </w:rPr>
              <w:t>-</w:t>
            </w:r>
            <w:r>
              <w:rPr>
                <w:rFonts w:ascii="Times New Roman"/>
                <w:b/>
                <w:spacing w:val="36"/>
                <w:sz w:val="15"/>
              </w:rPr>
              <w:t xml:space="preserve"> </w:t>
            </w:r>
            <w:r>
              <w:rPr>
                <w:rFonts w:ascii="Times New Roman"/>
                <w:b/>
                <w:sz w:val="15"/>
              </w:rPr>
              <w:t>3</w:t>
            </w:r>
          </w:p>
        </w:tc>
        <w:tc>
          <w:tcPr>
            <w:tcW w:w="1261" w:type="dxa"/>
          </w:tcPr>
          <w:p w14:paraId="28C3B561" w14:textId="77777777" w:rsidR="00880202" w:rsidRDefault="00EE2205">
            <w:pPr>
              <w:pStyle w:val="Paragrafoelenco"/>
              <w:spacing w:line="171" w:lineRule="exact"/>
              <w:ind w:left="157" w:right="150"/>
              <w:jc w:val="center"/>
              <w:rPr>
                <w:rFonts w:ascii="Times New Roman"/>
                <w:b/>
                <w:sz w:val="15"/>
              </w:rPr>
            </w:pPr>
            <w:r>
              <w:rPr>
                <w:rFonts w:ascii="Times New Roman"/>
                <w:b/>
                <w:sz w:val="15"/>
              </w:rPr>
              <w:t>2</w:t>
            </w:r>
            <w:r>
              <w:rPr>
                <w:rFonts w:ascii="Times New Roman"/>
                <w:b/>
                <w:spacing w:val="2"/>
                <w:sz w:val="15"/>
              </w:rPr>
              <w:t xml:space="preserve"> </w:t>
            </w:r>
            <w:r>
              <w:rPr>
                <w:rFonts w:ascii="Times New Roman"/>
                <w:b/>
                <w:sz w:val="15"/>
              </w:rPr>
              <w:t>-</w:t>
            </w:r>
            <w:r>
              <w:rPr>
                <w:rFonts w:ascii="Times New Roman"/>
                <w:b/>
                <w:spacing w:val="36"/>
                <w:sz w:val="15"/>
              </w:rPr>
              <w:t xml:space="preserve"> </w:t>
            </w:r>
            <w:r>
              <w:rPr>
                <w:rFonts w:ascii="Times New Roman"/>
                <w:b/>
                <w:sz w:val="15"/>
              </w:rPr>
              <w:t>1</w:t>
            </w:r>
          </w:p>
        </w:tc>
        <w:tc>
          <w:tcPr>
            <w:tcW w:w="1464" w:type="dxa"/>
            <w:vMerge w:val="restart"/>
            <w:tcBorders>
              <w:right w:val="nil"/>
            </w:tcBorders>
          </w:tcPr>
          <w:p w14:paraId="77122520" w14:textId="77777777" w:rsidR="00880202" w:rsidRDefault="00880202">
            <w:pPr>
              <w:pStyle w:val="Paragrafoelenco"/>
              <w:rPr>
                <w:rFonts w:ascii="Times New Roman"/>
                <w:sz w:val="14"/>
              </w:rPr>
            </w:pPr>
          </w:p>
        </w:tc>
      </w:tr>
      <w:tr w:rsidR="00880202" w14:paraId="0B904ADD" w14:textId="77777777" w:rsidTr="00B858F6">
        <w:trPr>
          <w:trHeight w:val="597"/>
        </w:trPr>
        <w:tc>
          <w:tcPr>
            <w:tcW w:w="2040" w:type="dxa"/>
          </w:tcPr>
          <w:p w14:paraId="0E7B6F0D" w14:textId="77777777" w:rsidR="00880202" w:rsidRPr="004A6A68" w:rsidRDefault="00EE2205" w:rsidP="003D739C">
            <w:pPr>
              <w:pStyle w:val="Paragrafoelenco"/>
              <w:spacing w:line="276" w:lineRule="auto"/>
              <w:ind w:left="107" w:right="82" w:hanging="107"/>
              <w:rPr>
                <w:rFonts w:ascii="Times New Roman"/>
                <w:b/>
                <w:sz w:val="15"/>
                <w:lang w:val="it-IT"/>
              </w:rPr>
            </w:pPr>
            <w:r w:rsidRPr="004A6A68">
              <w:rPr>
                <w:rFonts w:ascii="Times New Roman"/>
                <w:b/>
                <w:sz w:val="15"/>
                <w:lang w:val="it-IT"/>
              </w:rPr>
              <w:t>Rispetto</w:t>
            </w:r>
            <w:r w:rsidRPr="004A6A68">
              <w:rPr>
                <w:rFonts w:ascii="Times New Roman"/>
                <w:b/>
                <w:spacing w:val="8"/>
                <w:sz w:val="15"/>
                <w:lang w:val="it-IT"/>
              </w:rPr>
              <w:t xml:space="preserve"> </w:t>
            </w:r>
            <w:r w:rsidRPr="004A6A68">
              <w:rPr>
                <w:rFonts w:ascii="Times New Roman"/>
                <w:b/>
                <w:sz w:val="15"/>
                <w:lang w:val="it-IT"/>
              </w:rPr>
              <w:t>dei</w:t>
            </w:r>
            <w:r w:rsidRPr="004A6A68">
              <w:rPr>
                <w:rFonts w:ascii="Times New Roman"/>
                <w:b/>
                <w:spacing w:val="5"/>
                <w:sz w:val="15"/>
                <w:lang w:val="it-IT"/>
              </w:rPr>
              <w:t xml:space="preserve"> </w:t>
            </w:r>
            <w:r w:rsidRPr="004A6A68">
              <w:rPr>
                <w:rFonts w:ascii="Times New Roman"/>
                <w:b/>
                <w:sz w:val="15"/>
                <w:lang w:val="it-IT"/>
              </w:rPr>
              <w:t>vincoli</w:t>
            </w:r>
            <w:r w:rsidRPr="004A6A68">
              <w:rPr>
                <w:rFonts w:ascii="Times New Roman"/>
                <w:b/>
                <w:spacing w:val="5"/>
                <w:sz w:val="15"/>
                <w:lang w:val="it-IT"/>
              </w:rPr>
              <w:t xml:space="preserve"> </w:t>
            </w:r>
            <w:r w:rsidRPr="004A6A68">
              <w:rPr>
                <w:rFonts w:ascii="Times New Roman"/>
                <w:b/>
                <w:sz w:val="15"/>
                <w:lang w:val="it-IT"/>
              </w:rPr>
              <w:t>posti</w:t>
            </w:r>
            <w:r w:rsidRPr="004A6A68">
              <w:rPr>
                <w:rFonts w:ascii="Times New Roman"/>
                <w:b/>
                <w:spacing w:val="-35"/>
                <w:sz w:val="15"/>
                <w:lang w:val="it-IT"/>
              </w:rPr>
              <w:t xml:space="preserve"> </w:t>
            </w:r>
            <w:r w:rsidRPr="004A6A68">
              <w:rPr>
                <w:rFonts w:ascii="Times New Roman"/>
                <w:b/>
                <w:sz w:val="15"/>
                <w:lang w:val="it-IT"/>
              </w:rPr>
              <w:t>dalla</w:t>
            </w:r>
            <w:r w:rsidRPr="004A6A68">
              <w:rPr>
                <w:rFonts w:ascii="Times New Roman"/>
                <w:b/>
                <w:spacing w:val="-2"/>
                <w:sz w:val="15"/>
                <w:lang w:val="it-IT"/>
              </w:rPr>
              <w:t xml:space="preserve"> </w:t>
            </w:r>
            <w:r w:rsidRPr="004A6A68">
              <w:rPr>
                <w:rFonts w:ascii="Times New Roman"/>
                <w:b/>
                <w:sz w:val="15"/>
                <w:lang w:val="it-IT"/>
              </w:rPr>
              <w:t>consegna</w:t>
            </w:r>
          </w:p>
        </w:tc>
        <w:tc>
          <w:tcPr>
            <w:tcW w:w="1366" w:type="dxa"/>
          </w:tcPr>
          <w:p w14:paraId="305FF2D5" w14:textId="77777777" w:rsidR="00880202" w:rsidRDefault="00EE2205">
            <w:pPr>
              <w:pStyle w:val="Paragrafoelenco"/>
              <w:spacing w:line="276" w:lineRule="auto"/>
              <w:ind w:left="431" w:right="326" w:hanging="89"/>
              <w:rPr>
                <w:rFonts w:ascii="Times New Roman"/>
                <w:sz w:val="15"/>
              </w:rPr>
            </w:pPr>
            <w:proofErr w:type="spellStart"/>
            <w:r>
              <w:rPr>
                <w:rFonts w:ascii="Times New Roman"/>
                <w:spacing w:val="-1"/>
                <w:sz w:val="15"/>
              </w:rPr>
              <w:t>eccellente</w:t>
            </w:r>
            <w:proofErr w:type="spellEnd"/>
            <w:r>
              <w:rPr>
                <w:rFonts w:ascii="Times New Roman"/>
                <w:spacing w:val="-1"/>
                <w:sz w:val="15"/>
              </w:rPr>
              <w:t xml:space="preserve"> </w:t>
            </w:r>
            <w:r>
              <w:rPr>
                <w:rFonts w:ascii="Times New Roman"/>
                <w:sz w:val="15"/>
              </w:rPr>
              <w:t>/</w:t>
            </w:r>
            <w:r>
              <w:rPr>
                <w:rFonts w:ascii="Times New Roman"/>
                <w:spacing w:val="-35"/>
                <w:sz w:val="15"/>
              </w:rPr>
              <w:t xml:space="preserve"> </w:t>
            </w:r>
            <w:proofErr w:type="spellStart"/>
            <w:r>
              <w:rPr>
                <w:rFonts w:ascii="Times New Roman"/>
                <w:sz w:val="15"/>
              </w:rPr>
              <w:t>rigoroso</w:t>
            </w:r>
            <w:proofErr w:type="spellEnd"/>
          </w:p>
        </w:tc>
        <w:tc>
          <w:tcPr>
            <w:tcW w:w="1500" w:type="dxa"/>
          </w:tcPr>
          <w:p w14:paraId="6BF39631" w14:textId="77777777" w:rsidR="00880202" w:rsidRDefault="00EE2205" w:rsidP="003D739C">
            <w:pPr>
              <w:pStyle w:val="Paragrafoelenco"/>
              <w:spacing w:line="171" w:lineRule="exact"/>
              <w:ind w:left="111" w:right="104" w:hanging="267"/>
              <w:jc w:val="center"/>
              <w:rPr>
                <w:rFonts w:ascii="Times New Roman"/>
                <w:sz w:val="15"/>
              </w:rPr>
            </w:pPr>
            <w:proofErr w:type="spellStart"/>
            <w:r>
              <w:rPr>
                <w:rFonts w:ascii="Times New Roman"/>
                <w:sz w:val="15"/>
              </w:rPr>
              <w:t>accurato</w:t>
            </w:r>
            <w:proofErr w:type="spellEnd"/>
            <w:r>
              <w:rPr>
                <w:rFonts w:ascii="Times New Roman"/>
                <w:spacing w:val="-2"/>
                <w:sz w:val="15"/>
              </w:rPr>
              <w:t xml:space="preserve"> </w:t>
            </w:r>
            <w:r>
              <w:rPr>
                <w:rFonts w:ascii="Times New Roman"/>
                <w:sz w:val="15"/>
              </w:rPr>
              <w:t>/</w:t>
            </w:r>
            <w:r>
              <w:rPr>
                <w:rFonts w:ascii="Times New Roman"/>
                <w:spacing w:val="-2"/>
                <w:sz w:val="15"/>
              </w:rPr>
              <w:t xml:space="preserve"> </w:t>
            </w:r>
            <w:proofErr w:type="spellStart"/>
            <w:r>
              <w:rPr>
                <w:rFonts w:ascii="Times New Roman"/>
                <w:sz w:val="15"/>
              </w:rPr>
              <w:t>adeguato</w:t>
            </w:r>
            <w:proofErr w:type="spellEnd"/>
          </w:p>
        </w:tc>
        <w:tc>
          <w:tcPr>
            <w:tcW w:w="1500" w:type="dxa"/>
          </w:tcPr>
          <w:p w14:paraId="7AD5B435" w14:textId="77777777" w:rsidR="00880202" w:rsidRDefault="00EE2205" w:rsidP="003D739C">
            <w:pPr>
              <w:pStyle w:val="Paragrafoelenco"/>
              <w:spacing w:line="171" w:lineRule="exact"/>
              <w:ind w:left="112" w:right="104" w:hanging="209"/>
              <w:jc w:val="center"/>
              <w:rPr>
                <w:rFonts w:ascii="Times New Roman"/>
                <w:sz w:val="15"/>
              </w:rPr>
            </w:pPr>
            <w:proofErr w:type="spellStart"/>
            <w:r>
              <w:rPr>
                <w:rFonts w:ascii="Times New Roman"/>
                <w:sz w:val="15"/>
              </w:rPr>
              <w:t>accettabile</w:t>
            </w:r>
            <w:proofErr w:type="spellEnd"/>
            <w:r>
              <w:rPr>
                <w:rFonts w:ascii="Times New Roman"/>
                <w:spacing w:val="-3"/>
                <w:sz w:val="15"/>
              </w:rPr>
              <w:t xml:space="preserve"> </w:t>
            </w:r>
            <w:r>
              <w:rPr>
                <w:rFonts w:ascii="Times New Roman"/>
                <w:sz w:val="15"/>
              </w:rPr>
              <w:t>/</w:t>
            </w:r>
            <w:r>
              <w:rPr>
                <w:rFonts w:ascii="Times New Roman"/>
                <w:spacing w:val="-1"/>
                <w:sz w:val="15"/>
              </w:rPr>
              <w:t xml:space="preserve"> </w:t>
            </w:r>
            <w:proofErr w:type="spellStart"/>
            <w:r>
              <w:rPr>
                <w:rFonts w:ascii="Times New Roman"/>
                <w:sz w:val="15"/>
              </w:rPr>
              <w:t>parziale</w:t>
            </w:r>
            <w:proofErr w:type="spellEnd"/>
          </w:p>
        </w:tc>
        <w:tc>
          <w:tcPr>
            <w:tcW w:w="1500" w:type="dxa"/>
          </w:tcPr>
          <w:p w14:paraId="736F505C" w14:textId="77777777" w:rsidR="00880202" w:rsidRDefault="00EE2205" w:rsidP="001B28E9">
            <w:pPr>
              <w:pStyle w:val="Paragrafoelenco"/>
              <w:tabs>
                <w:tab w:val="left" w:pos="780"/>
              </w:tabs>
              <w:spacing w:line="171" w:lineRule="exact"/>
              <w:ind w:left="5" w:hanging="43"/>
              <w:jc w:val="center"/>
              <w:rPr>
                <w:rFonts w:ascii="Times New Roman"/>
                <w:sz w:val="15"/>
              </w:rPr>
            </w:pPr>
            <w:proofErr w:type="spellStart"/>
            <w:r>
              <w:rPr>
                <w:rFonts w:ascii="Times New Roman"/>
                <w:sz w:val="15"/>
              </w:rPr>
              <w:t>carente</w:t>
            </w:r>
            <w:proofErr w:type="spellEnd"/>
            <w:r>
              <w:rPr>
                <w:rFonts w:ascii="Times New Roman"/>
                <w:spacing w:val="-3"/>
                <w:sz w:val="15"/>
              </w:rPr>
              <w:t xml:space="preserve"> </w:t>
            </w:r>
            <w:r>
              <w:rPr>
                <w:rFonts w:ascii="Times New Roman"/>
                <w:sz w:val="15"/>
              </w:rPr>
              <w:t>/</w:t>
            </w:r>
            <w:r>
              <w:rPr>
                <w:rFonts w:ascii="Times New Roman"/>
                <w:sz w:val="15"/>
              </w:rPr>
              <w:tab/>
            </w:r>
            <w:proofErr w:type="spellStart"/>
            <w:r>
              <w:rPr>
                <w:rFonts w:ascii="Times New Roman"/>
                <w:sz w:val="15"/>
              </w:rPr>
              <w:t>scarso</w:t>
            </w:r>
            <w:proofErr w:type="spellEnd"/>
          </w:p>
        </w:tc>
        <w:tc>
          <w:tcPr>
            <w:tcW w:w="1261" w:type="dxa"/>
          </w:tcPr>
          <w:p w14:paraId="106AC40C" w14:textId="77777777" w:rsidR="00880202" w:rsidRDefault="00EE2205">
            <w:pPr>
              <w:pStyle w:val="Paragrafoelenco"/>
              <w:spacing w:line="171" w:lineRule="exact"/>
              <w:ind w:right="105"/>
              <w:jc w:val="right"/>
              <w:rPr>
                <w:rFonts w:ascii="Times New Roman"/>
                <w:sz w:val="15"/>
              </w:rPr>
            </w:pPr>
            <w:proofErr w:type="spellStart"/>
            <w:r>
              <w:rPr>
                <w:rFonts w:ascii="Times New Roman"/>
                <w:sz w:val="15"/>
              </w:rPr>
              <w:t>disatteso</w:t>
            </w:r>
            <w:proofErr w:type="spellEnd"/>
            <w:r>
              <w:rPr>
                <w:rFonts w:ascii="Times New Roman"/>
                <w:spacing w:val="-3"/>
                <w:sz w:val="15"/>
              </w:rPr>
              <w:t xml:space="preserve"> </w:t>
            </w:r>
            <w:r>
              <w:rPr>
                <w:rFonts w:ascii="Times New Roman"/>
                <w:sz w:val="15"/>
              </w:rPr>
              <w:t>/</w:t>
            </w:r>
            <w:r>
              <w:rPr>
                <w:rFonts w:ascii="Times New Roman"/>
                <w:spacing w:val="-2"/>
                <w:sz w:val="15"/>
              </w:rPr>
              <w:t xml:space="preserve"> </w:t>
            </w:r>
            <w:proofErr w:type="spellStart"/>
            <w:r>
              <w:rPr>
                <w:rFonts w:ascii="Times New Roman"/>
                <w:sz w:val="15"/>
              </w:rPr>
              <w:t>inesistente</w:t>
            </w:r>
            <w:proofErr w:type="spellEnd"/>
          </w:p>
        </w:tc>
        <w:tc>
          <w:tcPr>
            <w:tcW w:w="1464" w:type="dxa"/>
            <w:vMerge/>
            <w:tcBorders>
              <w:top w:val="nil"/>
              <w:right w:val="nil"/>
            </w:tcBorders>
          </w:tcPr>
          <w:p w14:paraId="6AEFC61E" w14:textId="77777777" w:rsidR="00880202" w:rsidRDefault="00880202">
            <w:pPr>
              <w:rPr>
                <w:sz w:val="2"/>
                <w:szCs w:val="2"/>
              </w:rPr>
            </w:pPr>
          </w:p>
        </w:tc>
      </w:tr>
      <w:tr w:rsidR="00880202" w14:paraId="7AB16E72" w14:textId="77777777" w:rsidTr="00B858F6">
        <w:trPr>
          <w:trHeight w:val="198"/>
        </w:trPr>
        <w:tc>
          <w:tcPr>
            <w:tcW w:w="2040" w:type="dxa"/>
          </w:tcPr>
          <w:p w14:paraId="3994AB5F" w14:textId="77777777" w:rsidR="00880202" w:rsidRDefault="00880202" w:rsidP="003D739C">
            <w:pPr>
              <w:pStyle w:val="Paragrafoelenco"/>
              <w:ind w:hanging="107"/>
              <w:rPr>
                <w:rFonts w:ascii="Times New Roman"/>
                <w:sz w:val="12"/>
              </w:rPr>
            </w:pPr>
          </w:p>
        </w:tc>
        <w:tc>
          <w:tcPr>
            <w:tcW w:w="1366" w:type="dxa"/>
          </w:tcPr>
          <w:p w14:paraId="177F2000" w14:textId="77777777" w:rsidR="00880202" w:rsidRDefault="00EE2205">
            <w:pPr>
              <w:pStyle w:val="Paragrafoelenco"/>
              <w:spacing w:line="171" w:lineRule="exact"/>
              <w:ind w:left="106" w:right="96"/>
              <w:jc w:val="center"/>
              <w:rPr>
                <w:rFonts w:ascii="Times New Roman"/>
                <w:b/>
                <w:sz w:val="15"/>
              </w:rPr>
            </w:pPr>
            <w:r>
              <w:rPr>
                <w:rFonts w:ascii="Times New Roman"/>
                <w:b/>
                <w:sz w:val="15"/>
              </w:rPr>
              <w:t>10</w:t>
            </w:r>
            <w:r>
              <w:rPr>
                <w:rFonts w:ascii="Times New Roman"/>
                <w:b/>
                <w:spacing w:val="2"/>
                <w:sz w:val="15"/>
              </w:rPr>
              <w:t xml:space="preserve"> </w:t>
            </w:r>
            <w:r>
              <w:rPr>
                <w:rFonts w:ascii="Times New Roman"/>
                <w:b/>
                <w:sz w:val="15"/>
              </w:rPr>
              <w:t>-</w:t>
            </w:r>
            <w:r>
              <w:rPr>
                <w:rFonts w:ascii="Times New Roman"/>
                <w:b/>
                <w:spacing w:val="35"/>
                <w:sz w:val="15"/>
              </w:rPr>
              <w:t xml:space="preserve"> </w:t>
            </w:r>
            <w:r>
              <w:rPr>
                <w:rFonts w:ascii="Times New Roman"/>
                <w:b/>
                <w:sz w:val="15"/>
              </w:rPr>
              <w:t>9</w:t>
            </w:r>
          </w:p>
        </w:tc>
        <w:tc>
          <w:tcPr>
            <w:tcW w:w="1500" w:type="dxa"/>
          </w:tcPr>
          <w:p w14:paraId="02FB543B" w14:textId="77777777" w:rsidR="00880202" w:rsidRDefault="00EE2205" w:rsidP="003D739C">
            <w:pPr>
              <w:pStyle w:val="Paragrafoelenco"/>
              <w:spacing w:line="171" w:lineRule="exact"/>
              <w:ind w:left="113" w:right="104" w:hanging="267"/>
              <w:jc w:val="center"/>
              <w:rPr>
                <w:rFonts w:ascii="Times New Roman"/>
                <w:b/>
                <w:sz w:val="15"/>
              </w:rPr>
            </w:pPr>
            <w:r>
              <w:rPr>
                <w:rFonts w:ascii="Times New Roman"/>
                <w:b/>
                <w:sz w:val="15"/>
              </w:rPr>
              <w:t>8</w:t>
            </w:r>
            <w:r>
              <w:rPr>
                <w:rFonts w:ascii="Times New Roman"/>
                <w:b/>
                <w:spacing w:val="3"/>
                <w:sz w:val="15"/>
              </w:rPr>
              <w:t xml:space="preserve"> </w:t>
            </w:r>
            <w:r>
              <w:rPr>
                <w:rFonts w:ascii="Times New Roman"/>
                <w:b/>
                <w:sz w:val="15"/>
              </w:rPr>
              <w:t>-</w:t>
            </w:r>
            <w:r>
              <w:rPr>
                <w:rFonts w:ascii="Times New Roman"/>
                <w:b/>
                <w:spacing w:val="34"/>
                <w:sz w:val="15"/>
              </w:rPr>
              <w:t xml:space="preserve"> </w:t>
            </w:r>
            <w:r>
              <w:rPr>
                <w:rFonts w:ascii="Times New Roman"/>
                <w:b/>
                <w:sz w:val="15"/>
              </w:rPr>
              <w:t>7</w:t>
            </w:r>
          </w:p>
        </w:tc>
        <w:tc>
          <w:tcPr>
            <w:tcW w:w="1500" w:type="dxa"/>
          </w:tcPr>
          <w:p w14:paraId="7EDAFFB2" w14:textId="77777777" w:rsidR="00880202" w:rsidRDefault="00EE2205" w:rsidP="003D739C">
            <w:pPr>
              <w:pStyle w:val="Paragrafoelenco"/>
              <w:spacing w:line="171" w:lineRule="exact"/>
              <w:ind w:left="111" w:right="104" w:hanging="209"/>
              <w:jc w:val="center"/>
              <w:rPr>
                <w:rFonts w:ascii="Times New Roman"/>
                <w:b/>
                <w:sz w:val="15"/>
              </w:rPr>
            </w:pPr>
            <w:r>
              <w:rPr>
                <w:rFonts w:ascii="Times New Roman"/>
                <w:b/>
                <w:sz w:val="15"/>
              </w:rPr>
              <w:t>6</w:t>
            </w:r>
            <w:r>
              <w:rPr>
                <w:rFonts w:ascii="Times New Roman"/>
                <w:b/>
                <w:spacing w:val="2"/>
                <w:sz w:val="15"/>
              </w:rPr>
              <w:t xml:space="preserve"> </w:t>
            </w:r>
            <w:r>
              <w:rPr>
                <w:rFonts w:ascii="Times New Roman"/>
                <w:b/>
                <w:sz w:val="15"/>
              </w:rPr>
              <w:t>-</w:t>
            </w:r>
            <w:r>
              <w:rPr>
                <w:rFonts w:ascii="Times New Roman"/>
                <w:b/>
                <w:spacing w:val="36"/>
                <w:sz w:val="15"/>
              </w:rPr>
              <w:t xml:space="preserve"> </w:t>
            </w:r>
            <w:r>
              <w:rPr>
                <w:rFonts w:ascii="Times New Roman"/>
                <w:b/>
                <w:sz w:val="15"/>
              </w:rPr>
              <w:t>5</w:t>
            </w:r>
          </w:p>
        </w:tc>
        <w:tc>
          <w:tcPr>
            <w:tcW w:w="1500" w:type="dxa"/>
          </w:tcPr>
          <w:p w14:paraId="32904C93" w14:textId="77777777" w:rsidR="00880202" w:rsidRDefault="00EE2205" w:rsidP="001B28E9">
            <w:pPr>
              <w:pStyle w:val="Paragrafoelenco"/>
              <w:spacing w:line="171" w:lineRule="exact"/>
              <w:ind w:left="111" w:right="104" w:hanging="43"/>
              <w:jc w:val="center"/>
              <w:rPr>
                <w:rFonts w:ascii="Times New Roman"/>
                <w:b/>
                <w:sz w:val="15"/>
              </w:rPr>
            </w:pPr>
            <w:r>
              <w:rPr>
                <w:rFonts w:ascii="Times New Roman"/>
                <w:b/>
                <w:sz w:val="15"/>
              </w:rPr>
              <w:t>4</w:t>
            </w:r>
            <w:r>
              <w:rPr>
                <w:rFonts w:ascii="Times New Roman"/>
                <w:b/>
                <w:spacing w:val="2"/>
                <w:sz w:val="15"/>
              </w:rPr>
              <w:t xml:space="preserve"> </w:t>
            </w:r>
            <w:r>
              <w:rPr>
                <w:rFonts w:ascii="Times New Roman"/>
                <w:b/>
                <w:sz w:val="15"/>
              </w:rPr>
              <w:t>-</w:t>
            </w:r>
            <w:r>
              <w:rPr>
                <w:rFonts w:ascii="Times New Roman"/>
                <w:b/>
                <w:spacing w:val="36"/>
                <w:sz w:val="15"/>
              </w:rPr>
              <w:t xml:space="preserve"> </w:t>
            </w:r>
            <w:r>
              <w:rPr>
                <w:rFonts w:ascii="Times New Roman"/>
                <w:b/>
                <w:sz w:val="15"/>
              </w:rPr>
              <w:t>3</w:t>
            </w:r>
          </w:p>
        </w:tc>
        <w:tc>
          <w:tcPr>
            <w:tcW w:w="1261" w:type="dxa"/>
          </w:tcPr>
          <w:p w14:paraId="64D66603" w14:textId="77777777" w:rsidR="00880202" w:rsidRDefault="00EE2205">
            <w:pPr>
              <w:pStyle w:val="Paragrafoelenco"/>
              <w:spacing w:line="171" w:lineRule="exact"/>
              <w:ind w:left="157" w:right="150"/>
              <w:jc w:val="center"/>
              <w:rPr>
                <w:rFonts w:ascii="Times New Roman"/>
                <w:b/>
                <w:sz w:val="15"/>
              </w:rPr>
            </w:pPr>
            <w:r>
              <w:rPr>
                <w:rFonts w:ascii="Times New Roman"/>
                <w:b/>
                <w:sz w:val="15"/>
              </w:rPr>
              <w:t>2</w:t>
            </w:r>
            <w:r>
              <w:rPr>
                <w:rFonts w:ascii="Times New Roman"/>
                <w:b/>
                <w:spacing w:val="2"/>
                <w:sz w:val="15"/>
              </w:rPr>
              <w:t xml:space="preserve"> </w:t>
            </w:r>
            <w:r>
              <w:rPr>
                <w:rFonts w:ascii="Times New Roman"/>
                <w:b/>
                <w:sz w:val="15"/>
              </w:rPr>
              <w:t>-</w:t>
            </w:r>
            <w:r>
              <w:rPr>
                <w:rFonts w:ascii="Times New Roman"/>
                <w:b/>
                <w:spacing w:val="36"/>
                <w:sz w:val="15"/>
              </w:rPr>
              <w:t xml:space="preserve"> </w:t>
            </w:r>
            <w:r>
              <w:rPr>
                <w:rFonts w:ascii="Times New Roman"/>
                <w:b/>
                <w:sz w:val="15"/>
              </w:rPr>
              <w:t>1</w:t>
            </w:r>
          </w:p>
        </w:tc>
        <w:tc>
          <w:tcPr>
            <w:tcW w:w="1464" w:type="dxa"/>
            <w:vMerge w:val="restart"/>
            <w:tcBorders>
              <w:right w:val="nil"/>
            </w:tcBorders>
          </w:tcPr>
          <w:p w14:paraId="10146D4A" w14:textId="77777777" w:rsidR="00880202" w:rsidRDefault="00880202">
            <w:pPr>
              <w:pStyle w:val="Paragrafoelenco"/>
              <w:rPr>
                <w:rFonts w:ascii="Times New Roman"/>
                <w:sz w:val="14"/>
              </w:rPr>
            </w:pPr>
          </w:p>
        </w:tc>
      </w:tr>
      <w:tr w:rsidR="00880202" w14:paraId="0783C01F" w14:textId="77777777" w:rsidTr="00B858F6">
        <w:trPr>
          <w:trHeight w:val="793"/>
        </w:trPr>
        <w:tc>
          <w:tcPr>
            <w:tcW w:w="2040" w:type="dxa"/>
          </w:tcPr>
          <w:p w14:paraId="03E6FEF5" w14:textId="77777777" w:rsidR="00880202" w:rsidRPr="004A6A68" w:rsidRDefault="00EE2205" w:rsidP="003D739C">
            <w:pPr>
              <w:pStyle w:val="Paragrafoelenco"/>
              <w:spacing w:line="276" w:lineRule="auto"/>
              <w:ind w:left="107" w:right="93" w:hanging="107"/>
              <w:jc w:val="both"/>
              <w:rPr>
                <w:rFonts w:ascii="Times New Roman" w:hAnsi="Times New Roman"/>
                <w:b/>
                <w:sz w:val="15"/>
                <w:lang w:val="it-IT"/>
              </w:rPr>
            </w:pPr>
            <w:r w:rsidRPr="004A6A68">
              <w:rPr>
                <w:rFonts w:ascii="Times New Roman" w:hAnsi="Times New Roman"/>
                <w:b/>
                <w:sz w:val="15"/>
                <w:lang w:val="it-IT"/>
              </w:rPr>
              <w:t>Capacità di comprendere il</w:t>
            </w:r>
            <w:r w:rsidRPr="004A6A68">
              <w:rPr>
                <w:rFonts w:ascii="Times New Roman" w:hAnsi="Times New Roman"/>
                <w:b/>
                <w:spacing w:val="1"/>
                <w:sz w:val="15"/>
                <w:lang w:val="it-IT"/>
              </w:rPr>
              <w:t xml:space="preserve"> </w:t>
            </w:r>
            <w:r w:rsidRPr="004A6A68">
              <w:rPr>
                <w:rFonts w:ascii="Times New Roman" w:hAnsi="Times New Roman"/>
                <w:b/>
                <w:sz w:val="15"/>
                <w:lang w:val="it-IT"/>
              </w:rPr>
              <w:t>testo nel senso complessivo e</w:t>
            </w:r>
            <w:r w:rsidRPr="004A6A68">
              <w:rPr>
                <w:rFonts w:ascii="Times New Roman" w:hAnsi="Times New Roman"/>
                <w:b/>
                <w:spacing w:val="-35"/>
                <w:sz w:val="15"/>
                <w:lang w:val="it-IT"/>
              </w:rPr>
              <w:t xml:space="preserve"> </w:t>
            </w:r>
            <w:r w:rsidRPr="004A6A68">
              <w:rPr>
                <w:rFonts w:ascii="Times New Roman" w:hAnsi="Times New Roman"/>
                <w:b/>
                <w:sz w:val="15"/>
                <w:lang w:val="it-IT"/>
              </w:rPr>
              <w:t>nei</w:t>
            </w:r>
            <w:r w:rsidRPr="004A6A68">
              <w:rPr>
                <w:rFonts w:ascii="Times New Roman" w:hAnsi="Times New Roman"/>
                <w:b/>
                <w:spacing w:val="36"/>
                <w:sz w:val="15"/>
                <w:lang w:val="it-IT"/>
              </w:rPr>
              <w:t xml:space="preserve"> </w:t>
            </w:r>
            <w:r w:rsidRPr="004A6A68">
              <w:rPr>
                <w:rFonts w:ascii="Times New Roman" w:hAnsi="Times New Roman"/>
                <w:b/>
                <w:sz w:val="15"/>
                <w:lang w:val="it-IT"/>
              </w:rPr>
              <w:t>suoi</w:t>
            </w:r>
            <w:r w:rsidRPr="004A6A68">
              <w:rPr>
                <w:rFonts w:ascii="Times New Roman" w:hAnsi="Times New Roman"/>
                <w:b/>
                <w:spacing w:val="36"/>
                <w:sz w:val="15"/>
                <w:lang w:val="it-IT"/>
              </w:rPr>
              <w:t xml:space="preserve"> </w:t>
            </w:r>
            <w:r w:rsidRPr="004A6A68">
              <w:rPr>
                <w:rFonts w:ascii="Times New Roman" w:hAnsi="Times New Roman"/>
                <w:b/>
                <w:sz w:val="15"/>
                <w:lang w:val="it-IT"/>
              </w:rPr>
              <w:t>snodi</w:t>
            </w:r>
            <w:r w:rsidRPr="004A6A68">
              <w:rPr>
                <w:rFonts w:ascii="Times New Roman" w:hAnsi="Times New Roman"/>
                <w:b/>
                <w:spacing w:val="36"/>
                <w:sz w:val="15"/>
                <w:lang w:val="it-IT"/>
              </w:rPr>
              <w:t xml:space="preserve"> </w:t>
            </w:r>
            <w:r w:rsidRPr="004A6A68">
              <w:rPr>
                <w:rFonts w:ascii="Times New Roman" w:hAnsi="Times New Roman"/>
                <w:b/>
                <w:sz w:val="15"/>
                <w:lang w:val="it-IT"/>
              </w:rPr>
              <w:t>tematici</w:t>
            </w:r>
            <w:r w:rsidRPr="004A6A68">
              <w:rPr>
                <w:rFonts w:ascii="Times New Roman" w:hAnsi="Times New Roman"/>
                <w:b/>
                <w:spacing w:val="36"/>
                <w:sz w:val="15"/>
                <w:lang w:val="it-IT"/>
              </w:rPr>
              <w:t xml:space="preserve"> </w:t>
            </w:r>
            <w:r w:rsidRPr="004A6A68">
              <w:rPr>
                <w:rFonts w:ascii="Times New Roman" w:hAnsi="Times New Roman"/>
                <w:b/>
                <w:sz w:val="15"/>
                <w:lang w:val="it-IT"/>
              </w:rPr>
              <w:t>e</w:t>
            </w:r>
          </w:p>
          <w:p w14:paraId="4FCFB413" w14:textId="77777777" w:rsidR="00880202" w:rsidRDefault="00EE2205" w:rsidP="003D739C">
            <w:pPr>
              <w:pStyle w:val="Paragrafoelenco"/>
              <w:ind w:left="107" w:hanging="107"/>
              <w:rPr>
                <w:rFonts w:ascii="Times New Roman"/>
                <w:b/>
                <w:sz w:val="15"/>
              </w:rPr>
            </w:pPr>
            <w:proofErr w:type="spellStart"/>
            <w:r>
              <w:rPr>
                <w:rFonts w:ascii="Times New Roman"/>
                <w:b/>
                <w:sz w:val="15"/>
              </w:rPr>
              <w:t>stilistici</w:t>
            </w:r>
            <w:proofErr w:type="spellEnd"/>
          </w:p>
        </w:tc>
        <w:tc>
          <w:tcPr>
            <w:tcW w:w="1366" w:type="dxa"/>
          </w:tcPr>
          <w:p w14:paraId="6E3C2A25" w14:textId="77777777" w:rsidR="00880202" w:rsidRDefault="00EE2205" w:rsidP="00B858F6">
            <w:pPr>
              <w:pStyle w:val="Paragrafoelenco"/>
              <w:spacing w:line="276" w:lineRule="auto"/>
              <w:ind w:left="219" w:right="245" w:hanging="173"/>
              <w:rPr>
                <w:rFonts w:ascii="Times New Roman"/>
                <w:sz w:val="15"/>
              </w:rPr>
            </w:pPr>
            <w:proofErr w:type="spellStart"/>
            <w:r>
              <w:rPr>
                <w:rFonts w:ascii="Times New Roman"/>
                <w:spacing w:val="-1"/>
                <w:sz w:val="15"/>
              </w:rPr>
              <w:t>approfondita</w:t>
            </w:r>
            <w:proofErr w:type="spellEnd"/>
            <w:r>
              <w:rPr>
                <w:rFonts w:ascii="Times New Roman"/>
                <w:spacing w:val="-1"/>
                <w:sz w:val="15"/>
              </w:rPr>
              <w:t xml:space="preserve"> </w:t>
            </w:r>
            <w:r>
              <w:rPr>
                <w:rFonts w:ascii="Times New Roman"/>
                <w:sz w:val="15"/>
              </w:rPr>
              <w:t>/</w:t>
            </w:r>
            <w:r>
              <w:rPr>
                <w:rFonts w:ascii="Times New Roman"/>
                <w:spacing w:val="-35"/>
                <w:sz w:val="15"/>
              </w:rPr>
              <w:t xml:space="preserve"> </w:t>
            </w:r>
            <w:proofErr w:type="spellStart"/>
            <w:r>
              <w:rPr>
                <w:rFonts w:ascii="Times New Roman"/>
                <w:sz w:val="15"/>
              </w:rPr>
              <w:t>accurata</w:t>
            </w:r>
            <w:proofErr w:type="spellEnd"/>
          </w:p>
        </w:tc>
        <w:tc>
          <w:tcPr>
            <w:tcW w:w="1500" w:type="dxa"/>
          </w:tcPr>
          <w:p w14:paraId="1529C734" w14:textId="77777777" w:rsidR="00880202" w:rsidRDefault="00EE2205" w:rsidP="003D739C">
            <w:pPr>
              <w:pStyle w:val="Paragrafoelenco"/>
              <w:spacing w:line="171" w:lineRule="exact"/>
              <w:ind w:left="112" w:right="104" w:hanging="267"/>
              <w:jc w:val="center"/>
              <w:rPr>
                <w:rFonts w:ascii="Times New Roman"/>
                <w:sz w:val="15"/>
              </w:rPr>
            </w:pPr>
            <w:proofErr w:type="spellStart"/>
            <w:r>
              <w:rPr>
                <w:rFonts w:ascii="Times New Roman"/>
                <w:sz w:val="15"/>
              </w:rPr>
              <w:t>buona</w:t>
            </w:r>
            <w:proofErr w:type="spellEnd"/>
            <w:r>
              <w:rPr>
                <w:rFonts w:ascii="Times New Roman"/>
                <w:spacing w:val="-3"/>
                <w:sz w:val="15"/>
              </w:rPr>
              <w:t xml:space="preserve"> </w:t>
            </w:r>
            <w:r>
              <w:rPr>
                <w:rFonts w:ascii="Times New Roman"/>
                <w:sz w:val="15"/>
              </w:rPr>
              <w:t>/</w:t>
            </w:r>
            <w:r>
              <w:rPr>
                <w:rFonts w:ascii="Times New Roman"/>
                <w:spacing w:val="37"/>
                <w:sz w:val="15"/>
              </w:rPr>
              <w:t xml:space="preserve"> </w:t>
            </w:r>
            <w:proofErr w:type="spellStart"/>
            <w:r>
              <w:rPr>
                <w:rFonts w:ascii="Times New Roman"/>
                <w:sz w:val="15"/>
              </w:rPr>
              <w:t>adeguata</w:t>
            </w:r>
            <w:proofErr w:type="spellEnd"/>
          </w:p>
        </w:tc>
        <w:tc>
          <w:tcPr>
            <w:tcW w:w="1500" w:type="dxa"/>
          </w:tcPr>
          <w:p w14:paraId="7ECBCFCF" w14:textId="77777777" w:rsidR="00880202" w:rsidRDefault="00EE2205" w:rsidP="003D739C">
            <w:pPr>
              <w:pStyle w:val="Paragrafoelenco"/>
              <w:spacing w:line="171" w:lineRule="exact"/>
              <w:ind w:left="112" w:right="104" w:hanging="209"/>
              <w:jc w:val="center"/>
              <w:rPr>
                <w:rFonts w:ascii="Times New Roman"/>
                <w:sz w:val="15"/>
              </w:rPr>
            </w:pPr>
            <w:proofErr w:type="spellStart"/>
            <w:r>
              <w:rPr>
                <w:rFonts w:ascii="Times New Roman"/>
                <w:sz w:val="15"/>
              </w:rPr>
              <w:t>accettabile</w:t>
            </w:r>
            <w:proofErr w:type="spellEnd"/>
            <w:r>
              <w:rPr>
                <w:rFonts w:ascii="Times New Roman"/>
                <w:spacing w:val="-3"/>
                <w:sz w:val="15"/>
              </w:rPr>
              <w:t xml:space="preserve"> </w:t>
            </w:r>
            <w:r>
              <w:rPr>
                <w:rFonts w:ascii="Times New Roman"/>
                <w:sz w:val="15"/>
              </w:rPr>
              <w:t>/</w:t>
            </w:r>
            <w:r>
              <w:rPr>
                <w:rFonts w:ascii="Times New Roman"/>
                <w:spacing w:val="-1"/>
                <w:sz w:val="15"/>
              </w:rPr>
              <w:t xml:space="preserve"> </w:t>
            </w:r>
            <w:proofErr w:type="spellStart"/>
            <w:r>
              <w:rPr>
                <w:rFonts w:ascii="Times New Roman"/>
                <w:sz w:val="15"/>
              </w:rPr>
              <w:t>parziale</w:t>
            </w:r>
            <w:proofErr w:type="spellEnd"/>
          </w:p>
        </w:tc>
        <w:tc>
          <w:tcPr>
            <w:tcW w:w="1500" w:type="dxa"/>
          </w:tcPr>
          <w:p w14:paraId="6BF021B2" w14:textId="77777777" w:rsidR="00880202" w:rsidRDefault="00EE2205" w:rsidP="001B28E9">
            <w:pPr>
              <w:pStyle w:val="Paragrafoelenco"/>
              <w:spacing w:line="171" w:lineRule="exact"/>
              <w:ind w:left="114" w:right="103" w:hanging="43"/>
              <w:jc w:val="center"/>
              <w:rPr>
                <w:rFonts w:ascii="Times New Roman"/>
                <w:sz w:val="15"/>
              </w:rPr>
            </w:pPr>
            <w:proofErr w:type="spellStart"/>
            <w:r>
              <w:rPr>
                <w:rFonts w:ascii="Times New Roman"/>
                <w:sz w:val="15"/>
              </w:rPr>
              <w:t>superficiale</w:t>
            </w:r>
            <w:proofErr w:type="spellEnd"/>
            <w:r>
              <w:rPr>
                <w:rFonts w:ascii="Times New Roman"/>
                <w:spacing w:val="-2"/>
                <w:sz w:val="15"/>
              </w:rPr>
              <w:t xml:space="preserve"> </w:t>
            </w:r>
            <w:r>
              <w:rPr>
                <w:rFonts w:ascii="Times New Roman"/>
                <w:sz w:val="15"/>
              </w:rPr>
              <w:t>/</w:t>
            </w:r>
            <w:r>
              <w:rPr>
                <w:rFonts w:ascii="Times New Roman"/>
                <w:spacing w:val="-3"/>
                <w:sz w:val="15"/>
              </w:rPr>
              <w:t xml:space="preserve"> </w:t>
            </w:r>
            <w:proofErr w:type="spellStart"/>
            <w:r>
              <w:rPr>
                <w:rFonts w:ascii="Times New Roman"/>
                <w:sz w:val="15"/>
              </w:rPr>
              <w:t>scarsa</w:t>
            </w:r>
            <w:proofErr w:type="spellEnd"/>
          </w:p>
        </w:tc>
        <w:tc>
          <w:tcPr>
            <w:tcW w:w="1261" w:type="dxa"/>
          </w:tcPr>
          <w:p w14:paraId="7649A046" w14:textId="77777777" w:rsidR="00880202" w:rsidRDefault="00EE2205" w:rsidP="00B858F6">
            <w:pPr>
              <w:pStyle w:val="Paragrafoelenco"/>
              <w:spacing w:line="276" w:lineRule="auto"/>
              <w:ind w:left="21" w:right="223" w:firstLine="227"/>
              <w:rPr>
                <w:rFonts w:ascii="Times New Roman"/>
                <w:sz w:val="15"/>
              </w:rPr>
            </w:pPr>
            <w:r>
              <w:rPr>
                <w:rFonts w:ascii="Times New Roman"/>
                <w:sz w:val="15"/>
              </w:rPr>
              <w:t xml:space="preserve">con </w:t>
            </w:r>
            <w:proofErr w:type="spellStart"/>
            <w:r>
              <w:rPr>
                <w:rFonts w:ascii="Times New Roman"/>
                <w:sz w:val="15"/>
              </w:rPr>
              <w:t>errori</w:t>
            </w:r>
            <w:proofErr w:type="spellEnd"/>
            <w:r>
              <w:rPr>
                <w:rFonts w:ascii="Times New Roman"/>
                <w:sz w:val="15"/>
              </w:rPr>
              <w:t xml:space="preserve"> </w:t>
            </w:r>
            <w:proofErr w:type="spellStart"/>
            <w:r>
              <w:rPr>
                <w:rFonts w:ascii="Times New Roman"/>
                <w:sz w:val="15"/>
              </w:rPr>
              <w:t>gravi</w:t>
            </w:r>
            <w:proofErr w:type="spellEnd"/>
            <w:r>
              <w:rPr>
                <w:rFonts w:ascii="Times New Roman"/>
                <w:sz w:val="15"/>
              </w:rPr>
              <w:t xml:space="preserve"> /</w:t>
            </w:r>
            <w:r>
              <w:rPr>
                <w:rFonts w:ascii="Times New Roman"/>
                <w:spacing w:val="-35"/>
                <w:sz w:val="15"/>
              </w:rPr>
              <w:t xml:space="preserve"> </w:t>
            </w:r>
            <w:proofErr w:type="spellStart"/>
            <w:r>
              <w:rPr>
                <w:rFonts w:ascii="Times New Roman"/>
                <w:sz w:val="15"/>
              </w:rPr>
              <w:t>assente</w:t>
            </w:r>
            <w:proofErr w:type="spellEnd"/>
          </w:p>
        </w:tc>
        <w:tc>
          <w:tcPr>
            <w:tcW w:w="1464" w:type="dxa"/>
            <w:vMerge/>
            <w:tcBorders>
              <w:top w:val="nil"/>
              <w:right w:val="nil"/>
            </w:tcBorders>
          </w:tcPr>
          <w:p w14:paraId="01968BF4" w14:textId="77777777" w:rsidR="00880202" w:rsidRDefault="00880202">
            <w:pPr>
              <w:rPr>
                <w:sz w:val="2"/>
                <w:szCs w:val="2"/>
              </w:rPr>
            </w:pPr>
          </w:p>
        </w:tc>
      </w:tr>
      <w:tr w:rsidR="00880202" w14:paraId="6E9B1B69" w14:textId="77777777" w:rsidTr="00B858F6">
        <w:trPr>
          <w:trHeight w:val="198"/>
        </w:trPr>
        <w:tc>
          <w:tcPr>
            <w:tcW w:w="2040" w:type="dxa"/>
          </w:tcPr>
          <w:p w14:paraId="646E2CBE" w14:textId="77777777" w:rsidR="00880202" w:rsidRDefault="00880202" w:rsidP="003D739C">
            <w:pPr>
              <w:pStyle w:val="Paragrafoelenco"/>
              <w:ind w:hanging="107"/>
              <w:rPr>
                <w:rFonts w:ascii="Times New Roman"/>
                <w:sz w:val="12"/>
              </w:rPr>
            </w:pPr>
          </w:p>
        </w:tc>
        <w:tc>
          <w:tcPr>
            <w:tcW w:w="1366" w:type="dxa"/>
          </w:tcPr>
          <w:p w14:paraId="71B7654D" w14:textId="77777777" w:rsidR="00880202" w:rsidRDefault="00EE2205">
            <w:pPr>
              <w:pStyle w:val="Paragrafoelenco"/>
              <w:spacing w:line="171" w:lineRule="exact"/>
              <w:ind w:left="106" w:right="96"/>
              <w:jc w:val="center"/>
              <w:rPr>
                <w:rFonts w:ascii="Times New Roman"/>
                <w:b/>
                <w:sz w:val="15"/>
              </w:rPr>
            </w:pPr>
            <w:r>
              <w:rPr>
                <w:rFonts w:ascii="Times New Roman"/>
                <w:b/>
                <w:sz w:val="15"/>
              </w:rPr>
              <w:t>10</w:t>
            </w:r>
            <w:r>
              <w:rPr>
                <w:rFonts w:ascii="Times New Roman"/>
                <w:b/>
                <w:spacing w:val="2"/>
                <w:sz w:val="15"/>
              </w:rPr>
              <w:t xml:space="preserve"> </w:t>
            </w:r>
            <w:r>
              <w:rPr>
                <w:rFonts w:ascii="Times New Roman"/>
                <w:b/>
                <w:sz w:val="15"/>
              </w:rPr>
              <w:t>-</w:t>
            </w:r>
            <w:r>
              <w:rPr>
                <w:rFonts w:ascii="Times New Roman"/>
                <w:b/>
                <w:spacing w:val="35"/>
                <w:sz w:val="15"/>
              </w:rPr>
              <w:t xml:space="preserve"> </w:t>
            </w:r>
            <w:r>
              <w:rPr>
                <w:rFonts w:ascii="Times New Roman"/>
                <w:b/>
                <w:sz w:val="15"/>
              </w:rPr>
              <w:t>9</w:t>
            </w:r>
          </w:p>
        </w:tc>
        <w:tc>
          <w:tcPr>
            <w:tcW w:w="1500" w:type="dxa"/>
          </w:tcPr>
          <w:p w14:paraId="23B62F43" w14:textId="77777777" w:rsidR="00880202" w:rsidRDefault="00EE2205" w:rsidP="003D739C">
            <w:pPr>
              <w:pStyle w:val="Paragrafoelenco"/>
              <w:spacing w:line="171" w:lineRule="exact"/>
              <w:ind w:left="111" w:right="104" w:hanging="267"/>
              <w:jc w:val="center"/>
              <w:rPr>
                <w:rFonts w:ascii="Times New Roman"/>
                <w:b/>
                <w:sz w:val="15"/>
              </w:rPr>
            </w:pPr>
            <w:r>
              <w:rPr>
                <w:rFonts w:ascii="Times New Roman"/>
                <w:b/>
                <w:sz w:val="15"/>
              </w:rPr>
              <w:t>8</w:t>
            </w:r>
            <w:r>
              <w:rPr>
                <w:rFonts w:ascii="Times New Roman"/>
                <w:b/>
                <w:spacing w:val="2"/>
                <w:sz w:val="15"/>
              </w:rPr>
              <w:t xml:space="preserve"> </w:t>
            </w:r>
            <w:r>
              <w:rPr>
                <w:rFonts w:ascii="Times New Roman"/>
                <w:b/>
                <w:sz w:val="15"/>
              </w:rPr>
              <w:t>-</w:t>
            </w:r>
            <w:r>
              <w:rPr>
                <w:rFonts w:ascii="Times New Roman"/>
                <w:b/>
                <w:spacing w:val="36"/>
                <w:sz w:val="15"/>
              </w:rPr>
              <w:t xml:space="preserve"> </w:t>
            </w:r>
            <w:r>
              <w:rPr>
                <w:rFonts w:ascii="Times New Roman"/>
                <w:b/>
                <w:sz w:val="15"/>
              </w:rPr>
              <w:t>7</w:t>
            </w:r>
          </w:p>
        </w:tc>
        <w:tc>
          <w:tcPr>
            <w:tcW w:w="1500" w:type="dxa"/>
          </w:tcPr>
          <w:p w14:paraId="1F3FF396" w14:textId="77777777" w:rsidR="00880202" w:rsidRDefault="00EE2205" w:rsidP="003D739C">
            <w:pPr>
              <w:pStyle w:val="Paragrafoelenco"/>
              <w:spacing w:line="171" w:lineRule="exact"/>
              <w:ind w:left="111" w:right="104" w:hanging="209"/>
              <w:jc w:val="center"/>
              <w:rPr>
                <w:rFonts w:ascii="Times New Roman"/>
                <w:b/>
                <w:sz w:val="15"/>
              </w:rPr>
            </w:pPr>
            <w:r>
              <w:rPr>
                <w:rFonts w:ascii="Times New Roman"/>
                <w:b/>
                <w:sz w:val="15"/>
              </w:rPr>
              <w:t>6</w:t>
            </w:r>
            <w:r>
              <w:rPr>
                <w:rFonts w:ascii="Times New Roman"/>
                <w:b/>
                <w:spacing w:val="2"/>
                <w:sz w:val="15"/>
              </w:rPr>
              <w:t xml:space="preserve"> </w:t>
            </w:r>
            <w:r>
              <w:rPr>
                <w:rFonts w:ascii="Times New Roman"/>
                <w:b/>
                <w:sz w:val="15"/>
              </w:rPr>
              <w:t>-</w:t>
            </w:r>
            <w:r>
              <w:rPr>
                <w:rFonts w:ascii="Times New Roman"/>
                <w:b/>
                <w:spacing w:val="36"/>
                <w:sz w:val="15"/>
              </w:rPr>
              <w:t xml:space="preserve"> </w:t>
            </w:r>
            <w:r>
              <w:rPr>
                <w:rFonts w:ascii="Times New Roman"/>
                <w:b/>
                <w:sz w:val="15"/>
              </w:rPr>
              <w:t>5</w:t>
            </w:r>
          </w:p>
        </w:tc>
        <w:tc>
          <w:tcPr>
            <w:tcW w:w="1500" w:type="dxa"/>
          </w:tcPr>
          <w:p w14:paraId="73707796" w14:textId="77777777" w:rsidR="00880202" w:rsidRDefault="00EE2205" w:rsidP="001B28E9">
            <w:pPr>
              <w:pStyle w:val="Paragrafoelenco"/>
              <w:spacing w:line="171" w:lineRule="exact"/>
              <w:ind w:left="111" w:right="104" w:hanging="43"/>
              <w:jc w:val="center"/>
              <w:rPr>
                <w:rFonts w:ascii="Times New Roman"/>
                <w:b/>
                <w:sz w:val="15"/>
              </w:rPr>
            </w:pPr>
            <w:r>
              <w:rPr>
                <w:rFonts w:ascii="Times New Roman"/>
                <w:b/>
                <w:sz w:val="15"/>
              </w:rPr>
              <w:t>4</w:t>
            </w:r>
            <w:r>
              <w:rPr>
                <w:rFonts w:ascii="Times New Roman"/>
                <w:b/>
                <w:spacing w:val="2"/>
                <w:sz w:val="15"/>
              </w:rPr>
              <w:t xml:space="preserve"> </w:t>
            </w:r>
            <w:r>
              <w:rPr>
                <w:rFonts w:ascii="Times New Roman"/>
                <w:b/>
                <w:sz w:val="15"/>
              </w:rPr>
              <w:t>-</w:t>
            </w:r>
            <w:r>
              <w:rPr>
                <w:rFonts w:ascii="Times New Roman"/>
                <w:b/>
                <w:spacing w:val="36"/>
                <w:sz w:val="15"/>
              </w:rPr>
              <w:t xml:space="preserve"> </w:t>
            </w:r>
            <w:r>
              <w:rPr>
                <w:rFonts w:ascii="Times New Roman"/>
                <w:b/>
                <w:sz w:val="15"/>
              </w:rPr>
              <w:t>3</w:t>
            </w:r>
          </w:p>
        </w:tc>
        <w:tc>
          <w:tcPr>
            <w:tcW w:w="1261" w:type="dxa"/>
          </w:tcPr>
          <w:p w14:paraId="3CA8BB3D" w14:textId="77777777" w:rsidR="00880202" w:rsidRDefault="00EE2205">
            <w:pPr>
              <w:pStyle w:val="Paragrafoelenco"/>
              <w:spacing w:line="171" w:lineRule="exact"/>
              <w:ind w:left="157" w:right="150"/>
              <w:jc w:val="center"/>
              <w:rPr>
                <w:rFonts w:ascii="Times New Roman"/>
                <w:b/>
                <w:sz w:val="15"/>
              </w:rPr>
            </w:pPr>
            <w:r>
              <w:rPr>
                <w:rFonts w:ascii="Times New Roman"/>
                <w:b/>
                <w:sz w:val="15"/>
              </w:rPr>
              <w:t>2</w:t>
            </w:r>
            <w:r>
              <w:rPr>
                <w:rFonts w:ascii="Times New Roman"/>
                <w:b/>
                <w:spacing w:val="2"/>
                <w:sz w:val="15"/>
              </w:rPr>
              <w:t xml:space="preserve"> </w:t>
            </w:r>
            <w:r>
              <w:rPr>
                <w:rFonts w:ascii="Times New Roman"/>
                <w:b/>
                <w:sz w:val="15"/>
              </w:rPr>
              <w:t>-</w:t>
            </w:r>
            <w:r>
              <w:rPr>
                <w:rFonts w:ascii="Times New Roman"/>
                <w:b/>
                <w:spacing w:val="36"/>
                <w:sz w:val="15"/>
              </w:rPr>
              <w:t xml:space="preserve"> </w:t>
            </w:r>
            <w:r>
              <w:rPr>
                <w:rFonts w:ascii="Times New Roman"/>
                <w:b/>
                <w:sz w:val="15"/>
              </w:rPr>
              <w:t>1</w:t>
            </w:r>
          </w:p>
        </w:tc>
        <w:tc>
          <w:tcPr>
            <w:tcW w:w="1464" w:type="dxa"/>
            <w:vMerge w:val="restart"/>
            <w:tcBorders>
              <w:right w:val="nil"/>
            </w:tcBorders>
          </w:tcPr>
          <w:p w14:paraId="3023F5D8" w14:textId="77777777" w:rsidR="00880202" w:rsidRDefault="00880202">
            <w:pPr>
              <w:pStyle w:val="Paragrafoelenco"/>
              <w:rPr>
                <w:rFonts w:ascii="Times New Roman"/>
                <w:sz w:val="14"/>
              </w:rPr>
            </w:pPr>
          </w:p>
        </w:tc>
      </w:tr>
      <w:tr w:rsidR="00880202" w14:paraId="3857B474" w14:textId="77777777" w:rsidTr="00B858F6">
        <w:trPr>
          <w:trHeight w:val="594"/>
        </w:trPr>
        <w:tc>
          <w:tcPr>
            <w:tcW w:w="2040" w:type="dxa"/>
          </w:tcPr>
          <w:p w14:paraId="4F7770F9" w14:textId="77777777" w:rsidR="00880202" w:rsidRPr="004A6A68" w:rsidRDefault="00EE2205" w:rsidP="00B858F6">
            <w:pPr>
              <w:pStyle w:val="Paragrafoelenco"/>
              <w:tabs>
                <w:tab w:val="left" w:pos="984"/>
              </w:tabs>
              <w:spacing w:line="273" w:lineRule="auto"/>
              <w:ind w:left="107" w:right="95" w:firstLine="26"/>
              <w:rPr>
                <w:rFonts w:ascii="Times New Roman" w:hAnsi="Times New Roman"/>
                <w:b/>
                <w:sz w:val="15"/>
                <w:lang w:val="it-IT"/>
              </w:rPr>
            </w:pPr>
            <w:r w:rsidRPr="004A6A68">
              <w:rPr>
                <w:rFonts w:ascii="Times New Roman" w:hAnsi="Times New Roman"/>
                <w:b/>
                <w:sz w:val="15"/>
                <w:lang w:val="it-IT"/>
              </w:rPr>
              <w:t>Puntualità</w:t>
            </w:r>
            <w:r w:rsidRPr="004A6A68">
              <w:rPr>
                <w:rFonts w:ascii="Times New Roman" w:hAnsi="Times New Roman"/>
                <w:sz w:val="15"/>
                <w:lang w:val="it-IT"/>
              </w:rPr>
              <w:tab/>
            </w:r>
            <w:r w:rsidRPr="004A6A68">
              <w:rPr>
                <w:rFonts w:ascii="Times New Roman" w:hAnsi="Times New Roman"/>
                <w:b/>
                <w:spacing w:val="-1"/>
                <w:sz w:val="15"/>
                <w:lang w:val="it-IT"/>
              </w:rPr>
              <w:t>nell’analisi</w:t>
            </w:r>
            <w:r w:rsidRPr="004A6A68">
              <w:rPr>
                <w:rFonts w:ascii="Times New Roman" w:hAnsi="Times New Roman"/>
                <w:b/>
                <w:spacing w:val="-35"/>
                <w:sz w:val="15"/>
                <w:lang w:val="it-IT"/>
              </w:rPr>
              <w:t xml:space="preserve"> </w:t>
            </w:r>
            <w:r w:rsidRPr="004A6A68">
              <w:rPr>
                <w:rFonts w:ascii="Times New Roman" w:hAnsi="Times New Roman"/>
                <w:b/>
                <w:sz w:val="15"/>
                <w:lang w:val="it-IT"/>
              </w:rPr>
              <w:t>lessicale,</w:t>
            </w:r>
            <w:r w:rsidRPr="004A6A68">
              <w:rPr>
                <w:rFonts w:ascii="Times New Roman" w:hAnsi="Times New Roman"/>
                <w:b/>
                <w:spacing w:val="13"/>
                <w:sz w:val="15"/>
                <w:lang w:val="it-IT"/>
              </w:rPr>
              <w:t xml:space="preserve"> </w:t>
            </w:r>
            <w:r w:rsidRPr="004A6A68">
              <w:rPr>
                <w:rFonts w:ascii="Times New Roman" w:hAnsi="Times New Roman"/>
                <w:b/>
                <w:sz w:val="15"/>
                <w:lang w:val="it-IT"/>
              </w:rPr>
              <w:t>sintattica,</w:t>
            </w:r>
            <w:r w:rsidRPr="004A6A68">
              <w:rPr>
                <w:rFonts w:ascii="Times New Roman" w:hAnsi="Times New Roman"/>
                <w:b/>
                <w:spacing w:val="16"/>
                <w:sz w:val="15"/>
                <w:lang w:val="it-IT"/>
              </w:rPr>
              <w:t xml:space="preserve"> </w:t>
            </w:r>
            <w:r w:rsidRPr="004A6A68">
              <w:rPr>
                <w:rFonts w:ascii="Times New Roman" w:hAnsi="Times New Roman"/>
                <w:b/>
                <w:sz w:val="15"/>
                <w:lang w:val="it-IT"/>
              </w:rPr>
              <w:t>stilistica</w:t>
            </w:r>
          </w:p>
          <w:p w14:paraId="3435D49A" w14:textId="77777777" w:rsidR="00880202" w:rsidRPr="004A6A68" w:rsidRDefault="00EE2205" w:rsidP="00B858F6">
            <w:pPr>
              <w:pStyle w:val="Paragrafoelenco"/>
              <w:spacing w:before="1"/>
              <w:ind w:left="107" w:firstLine="26"/>
              <w:rPr>
                <w:rFonts w:ascii="Times New Roman"/>
                <w:b/>
                <w:sz w:val="15"/>
                <w:lang w:val="it-IT"/>
              </w:rPr>
            </w:pPr>
            <w:r w:rsidRPr="004A6A68">
              <w:rPr>
                <w:rFonts w:ascii="Times New Roman"/>
                <w:b/>
                <w:sz w:val="15"/>
                <w:lang w:val="it-IT"/>
              </w:rPr>
              <w:t>e retorica</w:t>
            </w:r>
            <w:r w:rsidRPr="004A6A68">
              <w:rPr>
                <w:rFonts w:ascii="Times New Roman"/>
                <w:b/>
                <w:spacing w:val="-2"/>
                <w:sz w:val="15"/>
                <w:lang w:val="it-IT"/>
              </w:rPr>
              <w:t xml:space="preserve"> </w:t>
            </w:r>
            <w:r w:rsidRPr="004A6A68">
              <w:rPr>
                <w:rFonts w:ascii="Times New Roman"/>
                <w:b/>
                <w:sz w:val="15"/>
                <w:lang w:val="it-IT"/>
              </w:rPr>
              <w:t>(se</w:t>
            </w:r>
            <w:r w:rsidRPr="004A6A68">
              <w:rPr>
                <w:rFonts w:ascii="Times New Roman"/>
                <w:b/>
                <w:spacing w:val="-2"/>
                <w:sz w:val="15"/>
                <w:lang w:val="it-IT"/>
              </w:rPr>
              <w:t xml:space="preserve"> </w:t>
            </w:r>
            <w:r w:rsidRPr="004A6A68">
              <w:rPr>
                <w:rFonts w:ascii="Times New Roman"/>
                <w:b/>
                <w:sz w:val="15"/>
                <w:lang w:val="it-IT"/>
              </w:rPr>
              <w:t>richiesta)</w:t>
            </w:r>
          </w:p>
        </w:tc>
        <w:tc>
          <w:tcPr>
            <w:tcW w:w="1366" w:type="dxa"/>
          </w:tcPr>
          <w:p w14:paraId="1029F11D" w14:textId="77777777" w:rsidR="00880202" w:rsidRDefault="00EE2205" w:rsidP="00B858F6">
            <w:pPr>
              <w:pStyle w:val="Paragrafoelenco"/>
              <w:spacing w:line="273" w:lineRule="auto"/>
              <w:ind w:left="219" w:right="245" w:hanging="166"/>
              <w:rPr>
                <w:rFonts w:ascii="Times New Roman"/>
                <w:sz w:val="15"/>
              </w:rPr>
            </w:pPr>
            <w:proofErr w:type="spellStart"/>
            <w:r>
              <w:rPr>
                <w:rFonts w:ascii="Times New Roman"/>
                <w:spacing w:val="-1"/>
                <w:sz w:val="15"/>
              </w:rPr>
              <w:t>approfondita</w:t>
            </w:r>
            <w:proofErr w:type="spellEnd"/>
            <w:r>
              <w:rPr>
                <w:rFonts w:ascii="Times New Roman"/>
                <w:spacing w:val="-1"/>
                <w:sz w:val="15"/>
              </w:rPr>
              <w:t xml:space="preserve"> </w:t>
            </w:r>
            <w:r>
              <w:rPr>
                <w:rFonts w:ascii="Times New Roman"/>
                <w:sz w:val="15"/>
              </w:rPr>
              <w:t>/</w:t>
            </w:r>
            <w:r>
              <w:rPr>
                <w:rFonts w:ascii="Times New Roman"/>
                <w:spacing w:val="-35"/>
                <w:sz w:val="15"/>
              </w:rPr>
              <w:t xml:space="preserve"> </w:t>
            </w:r>
            <w:proofErr w:type="spellStart"/>
            <w:r>
              <w:rPr>
                <w:rFonts w:ascii="Times New Roman"/>
                <w:sz w:val="15"/>
              </w:rPr>
              <w:t>notevole</w:t>
            </w:r>
            <w:proofErr w:type="spellEnd"/>
          </w:p>
        </w:tc>
        <w:tc>
          <w:tcPr>
            <w:tcW w:w="1500" w:type="dxa"/>
          </w:tcPr>
          <w:p w14:paraId="34139EDB" w14:textId="77777777" w:rsidR="00880202" w:rsidRDefault="00EE2205" w:rsidP="003D739C">
            <w:pPr>
              <w:pStyle w:val="Paragrafoelenco"/>
              <w:spacing w:line="171" w:lineRule="exact"/>
              <w:ind w:left="112" w:right="104" w:hanging="267"/>
              <w:jc w:val="center"/>
              <w:rPr>
                <w:rFonts w:ascii="Times New Roman"/>
                <w:sz w:val="15"/>
              </w:rPr>
            </w:pPr>
            <w:proofErr w:type="spellStart"/>
            <w:r>
              <w:rPr>
                <w:rFonts w:ascii="Times New Roman"/>
                <w:sz w:val="15"/>
              </w:rPr>
              <w:t>buona</w:t>
            </w:r>
            <w:proofErr w:type="spellEnd"/>
            <w:r>
              <w:rPr>
                <w:rFonts w:ascii="Times New Roman"/>
                <w:spacing w:val="-3"/>
                <w:sz w:val="15"/>
              </w:rPr>
              <w:t xml:space="preserve"> </w:t>
            </w:r>
            <w:r>
              <w:rPr>
                <w:rFonts w:ascii="Times New Roman"/>
                <w:sz w:val="15"/>
              </w:rPr>
              <w:t>/</w:t>
            </w:r>
            <w:r>
              <w:rPr>
                <w:rFonts w:ascii="Times New Roman"/>
                <w:spacing w:val="37"/>
                <w:sz w:val="15"/>
              </w:rPr>
              <w:t xml:space="preserve"> </w:t>
            </w:r>
            <w:proofErr w:type="spellStart"/>
            <w:r>
              <w:rPr>
                <w:rFonts w:ascii="Times New Roman"/>
                <w:sz w:val="15"/>
              </w:rPr>
              <w:t>adeguata</w:t>
            </w:r>
            <w:proofErr w:type="spellEnd"/>
          </w:p>
        </w:tc>
        <w:tc>
          <w:tcPr>
            <w:tcW w:w="1500" w:type="dxa"/>
          </w:tcPr>
          <w:p w14:paraId="6FC20FAC" w14:textId="77777777" w:rsidR="00880202" w:rsidRDefault="00EE2205" w:rsidP="003D739C">
            <w:pPr>
              <w:pStyle w:val="Paragrafoelenco"/>
              <w:spacing w:line="171" w:lineRule="exact"/>
              <w:ind w:left="112" w:right="104" w:hanging="209"/>
              <w:jc w:val="center"/>
              <w:rPr>
                <w:rFonts w:ascii="Times New Roman"/>
                <w:sz w:val="15"/>
              </w:rPr>
            </w:pPr>
            <w:proofErr w:type="spellStart"/>
            <w:r>
              <w:rPr>
                <w:rFonts w:ascii="Times New Roman"/>
                <w:sz w:val="15"/>
              </w:rPr>
              <w:t>accettabile</w:t>
            </w:r>
            <w:proofErr w:type="spellEnd"/>
            <w:r>
              <w:rPr>
                <w:rFonts w:ascii="Times New Roman"/>
                <w:spacing w:val="-3"/>
                <w:sz w:val="15"/>
              </w:rPr>
              <w:t xml:space="preserve"> </w:t>
            </w:r>
            <w:r>
              <w:rPr>
                <w:rFonts w:ascii="Times New Roman"/>
                <w:sz w:val="15"/>
              </w:rPr>
              <w:t>/</w:t>
            </w:r>
            <w:r>
              <w:rPr>
                <w:rFonts w:ascii="Times New Roman"/>
                <w:spacing w:val="-1"/>
                <w:sz w:val="15"/>
              </w:rPr>
              <w:t xml:space="preserve"> </w:t>
            </w:r>
            <w:proofErr w:type="spellStart"/>
            <w:r>
              <w:rPr>
                <w:rFonts w:ascii="Times New Roman"/>
                <w:sz w:val="15"/>
              </w:rPr>
              <w:t>parziale</w:t>
            </w:r>
            <w:proofErr w:type="spellEnd"/>
          </w:p>
        </w:tc>
        <w:tc>
          <w:tcPr>
            <w:tcW w:w="1500" w:type="dxa"/>
          </w:tcPr>
          <w:p w14:paraId="02E02AB5" w14:textId="77777777" w:rsidR="00880202" w:rsidRPr="004A6A68" w:rsidRDefault="00EE2205" w:rsidP="001B28E9">
            <w:pPr>
              <w:pStyle w:val="Paragrafoelenco"/>
              <w:tabs>
                <w:tab w:val="left" w:pos="1127"/>
              </w:tabs>
              <w:spacing w:line="273" w:lineRule="auto"/>
              <w:ind w:left="196" w:right="143" w:hanging="43"/>
              <w:rPr>
                <w:rFonts w:ascii="Times New Roman"/>
                <w:sz w:val="15"/>
                <w:lang w:val="it-IT"/>
              </w:rPr>
            </w:pPr>
            <w:r w:rsidRPr="004A6A68">
              <w:rPr>
                <w:rFonts w:ascii="Times New Roman"/>
                <w:sz w:val="15"/>
                <w:lang w:val="it-IT"/>
              </w:rPr>
              <w:t>scarsa</w:t>
            </w:r>
            <w:r w:rsidRPr="004A6A68">
              <w:rPr>
                <w:rFonts w:ascii="Times New Roman"/>
                <w:spacing w:val="-2"/>
                <w:sz w:val="15"/>
                <w:lang w:val="it-IT"/>
              </w:rPr>
              <w:t xml:space="preserve"> </w:t>
            </w:r>
            <w:r w:rsidRPr="004A6A68">
              <w:rPr>
                <w:rFonts w:ascii="Times New Roman"/>
                <w:sz w:val="15"/>
                <w:lang w:val="it-IT"/>
              </w:rPr>
              <w:t>/</w:t>
            </w:r>
            <w:r w:rsidRPr="004A6A68">
              <w:rPr>
                <w:rFonts w:ascii="Times New Roman"/>
                <w:sz w:val="15"/>
                <w:lang w:val="it-IT"/>
              </w:rPr>
              <w:tab/>
            </w:r>
            <w:r w:rsidRPr="004A6A68">
              <w:rPr>
                <w:rFonts w:ascii="Times New Roman"/>
                <w:spacing w:val="-2"/>
                <w:sz w:val="15"/>
                <w:lang w:val="it-IT"/>
              </w:rPr>
              <w:t>con</w:t>
            </w:r>
            <w:r w:rsidRPr="004A6A68">
              <w:rPr>
                <w:rFonts w:ascii="Times New Roman"/>
                <w:spacing w:val="-34"/>
                <w:sz w:val="15"/>
                <w:lang w:val="it-IT"/>
              </w:rPr>
              <w:t xml:space="preserve"> </w:t>
            </w:r>
            <w:r w:rsidRPr="004A6A68">
              <w:rPr>
                <w:rFonts w:ascii="Times New Roman"/>
                <w:sz w:val="15"/>
                <w:lang w:val="it-IT"/>
              </w:rPr>
              <w:t>errori</w:t>
            </w:r>
            <w:r w:rsidRPr="004A6A68">
              <w:rPr>
                <w:rFonts w:ascii="Times New Roman"/>
                <w:spacing w:val="36"/>
                <w:sz w:val="15"/>
                <w:lang w:val="it-IT"/>
              </w:rPr>
              <w:t xml:space="preserve"> </w:t>
            </w:r>
            <w:r w:rsidRPr="004A6A68">
              <w:rPr>
                <w:rFonts w:ascii="Times New Roman"/>
                <w:sz w:val="15"/>
                <w:lang w:val="it-IT"/>
              </w:rPr>
              <w:t>anche</w:t>
            </w:r>
            <w:r w:rsidRPr="004A6A68">
              <w:rPr>
                <w:rFonts w:ascii="Times New Roman"/>
                <w:spacing w:val="-3"/>
                <w:sz w:val="15"/>
                <w:lang w:val="it-IT"/>
              </w:rPr>
              <w:t xml:space="preserve"> </w:t>
            </w:r>
            <w:r w:rsidRPr="004A6A68">
              <w:rPr>
                <w:rFonts w:ascii="Times New Roman"/>
                <w:sz w:val="15"/>
                <w:lang w:val="it-IT"/>
              </w:rPr>
              <w:t>gravi</w:t>
            </w:r>
          </w:p>
        </w:tc>
        <w:tc>
          <w:tcPr>
            <w:tcW w:w="1261" w:type="dxa"/>
          </w:tcPr>
          <w:p w14:paraId="6CD3008C" w14:textId="77777777" w:rsidR="00880202" w:rsidRDefault="00EE2205" w:rsidP="00B858F6">
            <w:pPr>
              <w:pStyle w:val="Paragrafoelenco"/>
              <w:tabs>
                <w:tab w:val="left" w:pos="730"/>
              </w:tabs>
              <w:spacing w:line="171" w:lineRule="exact"/>
              <w:ind w:right="153"/>
              <w:jc w:val="right"/>
              <w:rPr>
                <w:rFonts w:ascii="Times New Roman"/>
                <w:sz w:val="15"/>
              </w:rPr>
            </w:pPr>
            <w:proofErr w:type="spellStart"/>
            <w:r>
              <w:rPr>
                <w:rFonts w:ascii="Times New Roman"/>
                <w:sz w:val="15"/>
              </w:rPr>
              <w:t>disattesa</w:t>
            </w:r>
            <w:proofErr w:type="spellEnd"/>
            <w:r>
              <w:rPr>
                <w:rFonts w:ascii="Times New Roman"/>
                <w:spacing w:val="-3"/>
                <w:sz w:val="15"/>
              </w:rPr>
              <w:t xml:space="preserve"> </w:t>
            </w:r>
            <w:r>
              <w:rPr>
                <w:rFonts w:ascii="Times New Roman"/>
                <w:sz w:val="15"/>
              </w:rPr>
              <w:t>/</w:t>
            </w:r>
            <w:r>
              <w:rPr>
                <w:rFonts w:ascii="Times New Roman"/>
                <w:spacing w:val="37"/>
                <w:sz w:val="15"/>
              </w:rPr>
              <w:t xml:space="preserve"> </w:t>
            </w:r>
            <w:proofErr w:type="spellStart"/>
            <w:r>
              <w:rPr>
                <w:rFonts w:ascii="Times New Roman"/>
                <w:sz w:val="15"/>
              </w:rPr>
              <w:t>assente</w:t>
            </w:r>
            <w:proofErr w:type="spellEnd"/>
          </w:p>
        </w:tc>
        <w:tc>
          <w:tcPr>
            <w:tcW w:w="1464" w:type="dxa"/>
            <w:vMerge/>
            <w:tcBorders>
              <w:top w:val="nil"/>
              <w:right w:val="nil"/>
            </w:tcBorders>
          </w:tcPr>
          <w:p w14:paraId="75C8EDCC" w14:textId="77777777" w:rsidR="00880202" w:rsidRDefault="00880202">
            <w:pPr>
              <w:rPr>
                <w:sz w:val="2"/>
                <w:szCs w:val="2"/>
              </w:rPr>
            </w:pPr>
          </w:p>
        </w:tc>
      </w:tr>
      <w:tr w:rsidR="00880202" w14:paraId="7BDE31FE" w14:textId="77777777" w:rsidTr="00B858F6">
        <w:trPr>
          <w:trHeight w:val="198"/>
        </w:trPr>
        <w:tc>
          <w:tcPr>
            <w:tcW w:w="2040" w:type="dxa"/>
          </w:tcPr>
          <w:p w14:paraId="17B29E09" w14:textId="77777777" w:rsidR="00880202" w:rsidRDefault="00880202">
            <w:pPr>
              <w:pStyle w:val="Paragrafoelenco"/>
              <w:rPr>
                <w:rFonts w:ascii="Times New Roman"/>
                <w:sz w:val="12"/>
              </w:rPr>
            </w:pPr>
          </w:p>
        </w:tc>
        <w:tc>
          <w:tcPr>
            <w:tcW w:w="1366" w:type="dxa"/>
          </w:tcPr>
          <w:p w14:paraId="3A657538" w14:textId="77777777" w:rsidR="00880202" w:rsidRDefault="00EE2205">
            <w:pPr>
              <w:pStyle w:val="Paragrafoelenco"/>
              <w:spacing w:line="171" w:lineRule="exact"/>
              <w:ind w:left="106" w:right="96"/>
              <w:jc w:val="center"/>
              <w:rPr>
                <w:rFonts w:ascii="Times New Roman"/>
                <w:b/>
                <w:sz w:val="15"/>
              </w:rPr>
            </w:pPr>
            <w:r>
              <w:rPr>
                <w:rFonts w:ascii="Times New Roman"/>
                <w:b/>
                <w:sz w:val="15"/>
              </w:rPr>
              <w:t>10</w:t>
            </w:r>
            <w:r>
              <w:rPr>
                <w:rFonts w:ascii="Times New Roman"/>
                <w:b/>
                <w:spacing w:val="2"/>
                <w:sz w:val="15"/>
              </w:rPr>
              <w:t xml:space="preserve"> </w:t>
            </w:r>
            <w:r>
              <w:rPr>
                <w:rFonts w:ascii="Times New Roman"/>
                <w:b/>
                <w:sz w:val="15"/>
              </w:rPr>
              <w:t>-</w:t>
            </w:r>
            <w:r>
              <w:rPr>
                <w:rFonts w:ascii="Times New Roman"/>
                <w:b/>
                <w:spacing w:val="35"/>
                <w:sz w:val="15"/>
              </w:rPr>
              <w:t xml:space="preserve"> </w:t>
            </w:r>
            <w:r>
              <w:rPr>
                <w:rFonts w:ascii="Times New Roman"/>
                <w:b/>
                <w:sz w:val="15"/>
              </w:rPr>
              <w:t>9</w:t>
            </w:r>
          </w:p>
        </w:tc>
        <w:tc>
          <w:tcPr>
            <w:tcW w:w="1500" w:type="dxa"/>
          </w:tcPr>
          <w:p w14:paraId="614EB6CA" w14:textId="77777777" w:rsidR="00880202" w:rsidRDefault="00EE2205" w:rsidP="003D739C">
            <w:pPr>
              <w:pStyle w:val="Paragrafoelenco"/>
              <w:spacing w:line="171" w:lineRule="exact"/>
              <w:ind w:left="111" w:right="104" w:hanging="267"/>
              <w:jc w:val="center"/>
              <w:rPr>
                <w:rFonts w:ascii="Times New Roman"/>
                <w:b/>
                <w:sz w:val="15"/>
              </w:rPr>
            </w:pPr>
            <w:r>
              <w:rPr>
                <w:rFonts w:ascii="Times New Roman"/>
                <w:b/>
                <w:sz w:val="15"/>
              </w:rPr>
              <w:t>8</w:t>
            </w:r>
            <w:r>
              <w:rPr>
                <w:rFonts w:ascii="Times New Roman"/>
                <w:b/>
                <w:spacing w:val="2"/>
                <w:sz w:val="15"/>
              </w:rPr>
              <w:t xml:space="preserve"> </w:t>
            </w:r>
            <w:r>
              <w:rPr>
                <w:rFonts w:ascii="Times New Roman"/>
                <w:b/>
                <w:sz w:val="15"/>
              </w:rPr>
              <w:t>-</w:t>
            </w:r>
            <w:r>
              <w:rPr>
                <w:rFonts w:ascii="Times New Roman"/>
                <w:b/>
                <w:spacing w:val="36"/>
                <w:sz w:val="15"/>
              </w:rPr>
              <w:t xml:space="preserve"> </w:t>
            </w:r>
            <w:r>
              <w:rPr>
                <w:rFonts w:ascii="Times New Roman"/>
                <w:b/>
                <w:sz w:val="15"/>
              </w:rPr>
              <w:t>7</w:t>
            </w:r>
          </w:p>
        </w:tc>
        <w:tc>
          <w:tcPr>
            <w:tcW w:w="1500" w:type="dxa"/>
          </w:tcPr>
          <w:p w14:paraId="23C74E3C" w14:textId="77777777" w:rsidR="00880202" w:rsidRDefault="00EE2205" w:rsidP="003D739C">
            <w:pPr>
              <w:pStyle w:val="Paragrafoelenco"/>
              <w:spacing w:line="171" w:lineRule="exact"/>
              <w:ind w:left="111" w:right="104" w:hanging="209"/>
              <w:jc w:val="center"/>
              <w:rPr>
                <w:rFonts w:ascii="Times New Roman"/>
                <w:b/>
                <w:sz w:val="15"/>
              </w:rPr>
            </w:pPr>
            <w:r>
              <w:rPr>
                <w:rFonts w:ascii="Times New Roman"/>
                <w:b/>
                <w:sz w:val="15"/>
              </w:rPr>
              <w:t>6</w:t>
            </w:r>
            <w:r>
              <w:rPr>
                <w:rFonts w:ascii="Times New Roman"/>
                <w:b/>
                <w:spacing w:val="2"/>
                <w:sz w:val="15"/>
              </w:rPr>
              <w:t xml:space="preserve"> </w:t>
            </w:r>
            <w:r>
              <w:rPr>
                <w:rFonts w:ascii="Times New Roman"/>
                <w:b/>
                <w:sz w:val="15"/>
              </w:rPr>
              <w:t>-</w:t>
            </w:r>
            <w:r>
              <w:rPr>
                <w:rFonts w:ascii="Times New Roman"/>
                <w:b/>
                <w:spacing w:val="36"/>
                <w:sz w:val="15"/>
              </w:rPr>
              <w:t xml:space="preserve"> </w:t>
            </w:r>
            <w:r>
              <w:rPr>
                <w:rFonts w:ascii="Times New Roman"/>
                <w:b/>
                <w:sz w:val="15"/>
              </w:rPr>
              <w:t>5</w:t>
            </w:r>
          </w:p>
        </w:tc>
        <w:tc>
          <w:tcPr>
            <w:tcW w:w="1500" w:type="dxa"/>
          </w:tcPr>
          <w:p w14:paraId="30110806" w14:textId="77777777" w:rsidR="00880202" w:rsidRDefault="00EE2205" w:rsidP="001B28E9">
            <w:pPr>
              <w:pStyle w:val="Paragrafoelenco"/>
              <w:spacing w:line="171" w:lineRule="exact"/>
              <w:ind w:left="111" w:right="104" w:hanging="43"/>
              <w:jc w:val="center"/>
              <w:rPr>
                <w:rFonts w:ascii="Times New Roman"/>
                <w:b/>
                <w:sz w:val="15"/>
              </w:rPr>
            </w:pPr>
            <w:r>
              <w:rPr>
                <w:rFonts w:ascii="Times New Roman"/>
                <w:b/>
                <w:sz w:val="15"/>
              </w:rPr>
              <w:t>4</w:t>
            </w:r>
            <w:r>
              <w:rPr>
                <w:rFonts w:ascii="Times New Roman"/>
                <w:b/>
                <w:spacing w:val="2"/>
                <w:sz w:val="15"/>
              </w:rPr>
              <w:t xml:space="preserve"> </w:t>
            </w:r>
            <w:r>
              <w:rPr>
                <w:rFonts w:ascii="Times New Roman"/>
                <w:b/>
                <w:sz w:val="15"/>
              </w:rPr>
              <w:t>-</w:t>
            </w:r>
            <w:r>
              <w:rPr>
                <w:rFonts w:ascii="Times New Roman"/>
                <w:b/>
                <w:spacing w:val="36"/>
                <w:sz w:val="15"/>
              </w:rPr>
              <w:t xml:space="preserve"> </w:t>
            </w:r>
            <w:r>
              <w:rPr>
                <w:rFonts w:ascii="Times New Roman"/>
                <w:b/>
                <w:sz w:val="15"/>
              </w:rPr>
              <w:t>3</w:t>
            </w:r>
          </w:p>
        </w:tc>
        <w:tc>
          <w:tcPr>
            <w:tcW w:w="1261" w:type="dxa"/>
          </w:tcPr>
          <w:p w14:paraId="186D98D0" w14:textId="77777777" w:rsidR="00880202" w:rsidRDefault="00EE2205">
            <w:pPr>
              <w:pStyle w:val="Paragrafoelenco"/>
              <w:spacing w:line="171" w:lineRule="exact"/>
              <w:ind w:left="157" w:right="150"/>
              <w:jc w:val="center"/>
              <w:rPr>
                <w:rFonts w:ascii="Times New Roman"/>
                <w:b/>
                <w:sz w:val="15"/>
              </w:rPr>
            </w:pPr>
            <w:r>
              <w:rPr>
                <w:rFonts w:ascii="Times New Roman"/>
                <w:b/>
                <w:sz w:val="15"/>
              </w:rPr>
              <w:t>2</w:t>
            </w:r>
            <w:r>
              <w:rPr>
                <w:rFonts w:ascii="Times New Roman"/>
                <w:b/>
                <w:spacing w:val="2"/>
                <w:sz w:val="15"/>
              </w:rPr>
              <w:t xml:space="preserve"> </w:t>
            </w:r>
            <w:r>
              <w:rPr>
                <w:rFonts w:ascii="Times New Roman"/>
                <w:b/>
                <w:sz w:val="15"/>
              </w:rPr>
              <w:t>-</w:t>
            </w:r>
            <w:r>
              <w:rPr>
                <w:rFonts w:ascii="Times New Roman"/>
                <w:b/>
                <w:spacing w:val="36"/>
                <w:sz w:val="15"/>
              </w:rPr>
              <w:t xml:space="preserve"> </w:t>
            </w:r>
            <w:r>
              <w:rPr>
                <w:rFonts w:ascii="Times New Roman"/>
                <w:b/>
                <w:sz w:val="15"/>
              </w:rPr>
              <w:t>1</w:t>
            </w:r>
          </w:p>
        </w:tc>
        <w:tc>
          <w:tcPr>
            <w:tcW w:w="1464" w:type="dxa"/>
            <w:vMerge w:val="restart"/>
            <w:tcBorders>
              <w:right w:val="nil"/>
            </w:tcBorders>
          </w:tcPr>
          <w:p w14:paraId="3F8C13BE" w14:textId="77777777" w:rsidR="00880202" w:rsidRDefault="00880202">
            <w:pPr>
              <w:pStyle w:val="Paragrafoelenco"/>
              <w:rPr>
                <w:rFonts w:ascii="Times New Roman"/>
                <w:sz w:val="14"/>
              </w:rPr>
            </w:pPr>
          </w:p>
        </w:tc>
      </w:tr>
      <w:tr w:rsidR="00880202" w14:paraId="3371FFAB" w14:textId="77777777" w:rsidTr="00B858F6">
        <w:trPr>
          <w:trHeight w:val="597"/>
        </w:trPr>
        <w:tc>
          <w:tcPr>
            <w:tcW w:w="2040" w:type="dxa"/>
          </w:tcPr>
          <w:p w14:paraId="1630D28A" w14:textId="77777777" w:rsidR="00880202" w:rsidRPr="004A6A68" w:rsidRDefault="00EE2205" w:rsidP="00B858F6">
            <w:pPr>
              <w:pStyle w:val="Paragrafoelenco"/>
              <w:spacing w:line="276" w:lineRule="auto"/>
              <w:ind w:left="107" w:hanging="107"/>
              <w:rPr>
                <w:rFonts w:ascii="Times New Roman"/>
                <w:b/>
                <w:sz w:val="15"/>
                <w:lang w:val="it-IT"/>
              </w:rPr>
            </w:pPr>
            <w:r w:rsidRPr="004A6A68">
              <w:rPr>
                <w:rFonts w:ascii="Times New Roman"/>
                <w:b/>
                <w:sz w:val="15"/>
                <w:lang w:val="it-IT"/>
              </w:rPr>
              <w:t>Interpretazione</w:t>
            </w:r>
            <w:r w:rsidRPr="004A6A68">
              <w:rPr>
                <w:rFonts w:ascii="Times New Roman"/>
                <w:b/>
                <w:spacing w:val="4"/>
                <w:sz w:val="15"/>
                <w:lang w:val="it-IT"/>
              </w:rPr>
              <w:t xml:space="preserve"> </w:t>
            </w:r>
            <w:r w:rsidRPr="004A6A68">
              <w:rPr>
                <w:rFonts w:ascii="Times New Roman"/>
                <w:b/>
                <w:sz w:val="15"/>
                <w:lang w:val="it-IT"/>
              </w:rPr>
              <w:t>corretta</w:t>
            </w:r>
            <w:r w:rsidRPr="004A6A68">
              <w:rPr>
                <w:rFonts w:ascii="Times New Roman"/>
                <w:b/>
                <w:spacing w:val="5"/>
                <w:sz w:val="15"/>
                <w:lang w:val="it-IT"/>
              </w:rPr>
              <w:t xml:space="preserve"> </w:t>
            </w:r>
            <w:r w:rsidRPr="004A6A68">
              <w:rPr>
                <w:rFonts w:ascii="Times New Roman"/>
                <w:b/>
                <w:sz w:val="15"/>
                <w:lang w:val="it-IT"/>
              </w:rPr>
              <w:t>e</w:t>
            </w:r>
            <w:r w:rsidRPr="004A6A68">
              <w:rPr>
                <w:rFonts w:ascii="Times New Roman"/>
                <w:b/>
                <w:spacing w:val="-35"/>
                <w:sz w:val="15"/>
                <w:lang w:val="it-IT"/>
              </w:rPr>
              <w:t xml:space="preserve"> </w:t>
            </w:r>
            <w:r w:rsidRPr="004A6A68">
              <w:rPr>
                <w:rFonts w:ascii="Times New Roman"/>
                <w:b/>
                <w:sz w:val="15"/>
                <w:lang w:val="it-IT"/>
              </w:rPr>
              <w:t>articolata</w:t>
            </w:r>
            <w:r w:rsidRPr="004A6A68">
              <w:rPr>
                <w:rFonts w:ascii="Times New Roman"/>
                <w:b/>
                <w:spacing w:val="-2"/>
                <w:sz w:val="15"/>
                <w:lang w:val="it-IT"/>
              </w:rPr>
              <w:t xml:space="preserve"> </w:t>
            </w:r>
            <w:r w:rsidRPr="004A6A68">
              <w:rPr>
                <w:rFonts w:ascii="Times New Roman"/>
                <w:b/>
                <w:sz w:val="15"/>
                <w:lang w:val="it-IT"/>
              </w:rPr>
              <w:t>del</w:t>
            </w:r>
            <w:r w:rsidRPr="004A6A68">
              <w:rPr>
                <w:rFonts w:ascii="Times New Roman"/>
                <w:b/>
                <w:spacing w:val="2"/>
                <w:sz w:val="15"/>
                <w:lang w:val="it-IT"/>
              </w:rPr>
              <w:t xml:space="preserve"> </w:t>
            </w:r>
            <w:r w:rsidRPr="004A6A68">
              <w:rPr>
                <w:rFonts w:ascii="Times New Roman"/>
                <w:b/>
                <w:sz w:val="15"/>
                <w:lang w:val="it-IT"/>
              </w:rPr>
              <w:t>testo</w:t>
            </w:r>
          </w:p>
        </w:tc>
        <w:tc>
          <w:tcPr>
            <w:tcW w:w="1366" w:type="dxa"/>
          </w:tcPr>
          <w:p w14:paraId="6A09B5F2" w14:textId="77777777" w:rsidR="00880202" w:rsidRDefault="00EE2205" w:rsidP="00B858F6">
            <w:pPr>
              <w:pStyle w:val="Paragrafoelenco"/>
              <w:spacing w:line="276" w:lineRule="auto"/>
              <w:ind w:left="78" w:right="245" w:hanging="149"/>
              <w:rPr>
                <w:rFonts w:ascii="Times New Roman"/>
                <w:sz w:val="15"/>
              </w:rPr>
            </w:pPr>
            <w:proofErr w:type="spellStart"/>
            <w:r>
              <w:rPr>
                <w:rFonts w:ascii="Times New Roman"/>
                <w:spacing w:val="-1"/>
                <w:sz w:val="15"/>
              </w:rPr>
              <w:t>approfondita</w:t>
            </w:r>
            <w:proofErr w:type="spellEnd"/>
            <w:r>
              <w:rPr>
                <w:rFonts w:ascii="Times New Roman"/>
                <w:spacing w:val="-1"/>
                <w:sz w:val="15"/>
              </w:rPr>
              <w:t xml:space="preserve"> </w:t>
            </w:r>
            <w:r>
              <w:rPr>
                <w:rFonts w:ascii="Times New Roman"/>
                <w:sz w:val="15"/>
              </w:rPr>
              <w:t>/</w:t>
            </w:r>
            <w:r>
              <w:rPr>
                <w:rFonts w:ascii="Times New Roman"/>
                <w:spacing w:val="-35"/>
                <w:sz w:val="15"/>
              </w:rPr>
              <w:t xml:space="preserve"> </w:t>
            </w:r>
            <w:proofErr w:type="spellStart"/>
            <w:r>
              <w:rPr>
                <w:rFonts w:ascii="Times New Roman"/>
                <w:sz w:val="15"/>
              </w:rPr>
              <w:t>completa</w:t>
            </w:r>
            <w:proofErr w:type="spellEnd"/>
          </w:p>
        </w:tc>
        <w:tc>
          <w:tcPr>
            <w:tcW w:w="1500" w:type="dxa"/>
          </w:tcPr>
          <w:p w14:paraId="1195FF80" w14:textId="77777777" w:rsidR="00880202" w:rsidRDefault="00EE2205" w:rsidP="003D739C">
            <w:pPr>
              <w:pStyle w:val="Paragrafoelenco"/>
              <w:spacing w:line="171" w:lineRule="exact"/>
              <w:ind w:left="112" w:right="104" w:hanging="267"/>
              <w:jc w:val="center"/>
              <w:rPr>
                <w:rFonts w:ascii="Times New Roman"/>
                <w:sz w:val="15"/>
              </w:rPr>
            </w:pPr>
            <w:proofErr w:type="spellStart"/>
            <w:r>
              <w:rPr>
                <w:rFonts w:ascii="Times New Roman"/>
                <w:sz w:val="15"/>
              </w:rPr>
              <w:t>buona</w:t>
            </w:r>
            <w:proofErr w:type="spellEnd"/>
            <w:r>
              <w:rPr>
                <w:rFonts w:ascii="Times New Roman"/>
                <w:spacing w:val="-3"/>
                <w:sz w:val="15"/>
              </w:rPr>
              <w:t xml:space="preserve"> </w:t>
            </w:r>
            <w:r>
              <w:rPr>
                <w:rFonts w:ascii="Times New Roman"/>
                <w:sz w:val="15"/>
              </w:rPr>
              <w:t>/</w:t>
            </w:r>
            <w:r>
              <w:rPr>
                <w:rFonts w:ascii="Times New Roman"/>
                <w:spacing w:val="-1"/>
                <w:sz w:val="15"/>
              </w:rPr>
              <w:t xml:space="preserve"> </w:t>
            </w:r>
            <w:proofErr w:type="spellStart"/>
            <w:r>
              <w:rPr>
                <w:rFonts w:ascii="Times New Roman"/>
                <w:sz w:val="15"/>
              </w:rPr>
              <w:t>appropriata</w:t>
            </w:r>
            <w:proofErr w:type="spellEnd"/>
          </w:p>
        </w:tc>
        <w:tc>
          <w:tcPr>
            <w:tcW w:w="1500" w:type="dxa"/>
          </w:tcPr>
          <w:p w14:paraId="42778B45" w14:textId="77777777" w:rsidR="00880202" w:rsidRDefault="00EE2205" w:rsidP="003D739C">
            <w:pPr>
              <w:pStyle w:val="Paragrafoelenco"/>
              <w:spacing w:line="171" w:lineRule="exact"/>
              <w:ind w:left="112" w:right="104" w:hanging="209"/>
              <w:jc w:val="center"/>
              <w:rPr>
                <w:rFonts w:ascii="Times New Roman"/>
                <w:sz w:val="15"/>
              </w:rPr>
            </w:pPr>
            <w:proofErr w:type="spellStart"/>
            <w:r>
              <w:rPr>
                <w:rFonts w:ascii="Times New Roman"/>
                <w:sz w:val="15"/>
              </w:rPr>
              <w:t>accettabile</w:t>
            </w:r>
            <w:proofErr w:type="spellEnd"/>
            <w:r>
              <w:rPr>
                <w:rFonts w:ascii="Times New Roman"/>
                <w:spacing w:val="-3"/>
                <w:sz w:val="15"/>
              </w:rPr>
              <w:t xml:space="preserve"> </w:t>
            </w:r>
            <w:r>
              <w:rPr>
                <w:rFonts w:ascii="Times New Roman"/>
                <w:sz w:val="15"/>
              </w:rPr>
              <w:t>/</w:t>
            </w:r>
            <w:r>
              <w:rPr>
                <w:rFonts w:ascii="Times New Roman"/>
                <w:spacing w:val="-1"/>
                <w:sz w:val="15"/>
              </w:rPr>
              <w:t xml:space="preserve"> </w:t>
            </w:r>
            <w:proofErr w:type="spellStart"/>
            <w:r>
              <w:rPr>
                <w:rFonts w:ascii="Times New Roman"/>
                <w:sz w:val="15"/>
              </w:rPr>
              <w:t>parziale</w:t>
            </w:r>
            <w:proofErr w:type="spellEnd"/>
          </w:p>
        </w:tc>
        <w:tc>
          <w:tcPr>
            <w:tcW w:w="1500" w:type="dxa"/>
          </w:tcPr>
          <w:p w14:paraId="7F26B1A0" w14:textId="77777777" w:rsidR="00880202" w:rsidRDefault="00EE2205" w:rsidP="00B858F6">
            <w:pPr>
              <w:pStyle w:val="Paragrafoelenco"/>
              <w:spacing w:line="276" w:lineRule="auto"/>
              <w:ind w:left="0" w:right="258" w:hanging="43"/>
              <w:rPr>
                <w:rFonts w:ascii="Times New Roman"/>
                <w:sz w:val="15"/>
              </w:rPr>
            </w:pPr>
            <w:proofErr w:type="spellStart"/>
            <w:r>
              <w:rPr>
                <w:rFonts w:ascii="Times New Roman"/>
                <w:sz w:val="15"/>
              </w:rPr>
              <w:t>scarsa</w:t>
            </w:r>
            <w:proofErr w:type="spellEnd"/>
            <w:r>
              <w:rPr>
                <w:rFonts w:ascii="Times New Roman"/>
                <w:sz w:val="15"/>
              </w:rPr>
              <w:t xml:space="preserve"> / con</w:t>
            </w:r>
            <w:r>
              <w:rPr>
                <w:rFonts w:ascii="Times New Roman"/>
                <w:spacing w:val="1"/>
                <w:sz w:val="15"/>
              </w:rPr>
              <w:t xml:space="preserve"> </w:t>
            </w:r>
            <w:proofErr w:type="spellStart"/>
            <w:r>
              <w:rPr>
                <w:rFonts w:ascii="Times New Roman"/>
                <w:sz w:val="15"/>
              </w:rPr>
              <w:t>fraintendimenti</w:t>
            </w:r>
            <w:proofErr w:type="spellEnd"/>
          </w:p>
        </w:tc>
        <w:tc>
          <w:tcPr>
            <w:tcW w:w="1261" w:type="dxa"/>
          </w:tcPr>
          <w:p w14:paraId="0A7945FB" w14:textId="77777777" w:rsidR="00880202" w:rsidRDefault="00EE2205" w:rsidP="00B858F6">
            <w:pPr>
              <w:pStyle w:val="Paragrafoelenco"/>
              <w:spacing w:line="276" w:lineRule="auto"/>
              <w:ind w:left="177" w:right="156" w:hanging="14"/>
              <w:rPr>
                <w:rFonts w:ascii="Times New Roman"/>
                <w:sz w:val="15"/>
              </w:rPr>
            </w:pPr>
            <w:proofErr w:type="spellStart"/>
            <w:r>
              <w:rPr>
                <w:rFonts w:ascii="Times New Roman"/>
                <w:sz w:val="15"/>
              </w:rPr>
              <w:t>gravemente</w:t>
            </w:r>
            <w:proofErr w:type="spellEnd"/>
            <w:r>
              <w:rPr>
                <w:rFonts w:ascii="Times New Roman"/>
                <w:spacing w:val="1"/>
                <w:sz w:val="15"/>
              </w:rPr>
              <w:t xml:space="preserve"> </w:t>
            </w:r>
            <w:proofErr w:type="spellStart"/>
            <w:r>
              <w:rPr>
                <w:rFonts w:ascii="Times New Roman"/>
                <w:sz w:val="15"/>
              </w:rPr>
              <w:t>deficitaria</w:t>
            </w:r>
            <w:proofErr w:type="spellEnd"/>
            <w:r>
              <w:rPr>
                <w:rFonts w:ascii="Times New Roman"/>
                <w:spacing w:val="-5"/>
                <w:sz w:val="15"/>
              </w:rPr>
              <w:t xml:space="preserve"> </w:t>
            </w:r>
            <w:r>
              <w:rPr>
                <w:rFonts w:ascii="Times New Roman"/>
                <w:sz w:val="15"/>
              </w:rPr>
              <w:t>/</w:t>
            </w:r>
            <w:r>
              <w:rPr>
                <w:rFonts w:ascii="Times New Roman"/>
                <w:spacing w:val="-2"/>
                <w:sz w:val="15"/>
              </w:rPr>
              <w:t xml:space="preserve"> </w:t>
            </w:r>
            <w:proofErr w:type="spellStart"/>
            <w:r>
              <w:rPr>
                <w:rFonts w:ascii="Times New Roman"/>
                <w:sz w:val="15"/>
              </w:rPr>
              <w:t>assente</w:t>
            </w:r>
            <w:proofErr w:type="spellEnd"/>
          </w:p>
        </w:tc>
        <w:tc>
          <w:tcPr>
            <w:tcW w:w="1464" w:type="dxa"/>
            <w:vMerge/>
            <w:tcBorders>
              <w:top w:val="nil"/>
              <w:right w:val="nil"/>
            </w:tcBorders>
          </w:tcPr>
          <w:p w14:paraId="697E7597" w14:textId="77777777" w:rsidR="00880202" w:rsidRDefault="00880202">
            <w:pPr>
              <w:rPr>
                <w:sz w:val="2"/>
                <w:szCs w:val="2"/>
              </w:rPr>
            </w:pPr>
          </w:p>
        </w:tc>
      </w:tr>
      <w:tr w:rsidR="00880202" w14:paraId="5B33FFA6" w14:textId="77777777" w:rsidTr="00B858F6">
        <w:trPr>
          <w:trHeight w:val="397"/>
        </w:trPr>
        <w:tc>
          <w:tcPr>
            <w:tcW w:w="2040" w:type="dxa"/>
          </w:tcPr>
          <w:p w14:paraId="376A067C" w14:textId="77777777" w:rsidR="00880202" w:rsidRDefault="00880202">
            <w:pPr>
              <w:pStyle w:val="Paragrafoelenco"/>
              <w:rPr>
                <w:rFonts w:ascii="Times New Roman"/>
                <w:sz w:val="14"/>
              </w:rPr>
            </w:pPr>
          </w:p>
        </w:tc>
        <w:tc>
          <w:tcPr>
            <w:tcW w:w="7127" w:type="dxa"/>
            <w:gridSpan w:val="5"/>
          </w:tcPr>
          <w:p w14:paraId="798781D5" w14:textId="77777777" w:rsidR="00880202" w:rsidRDefault="00880202">
            <w:pPr>
              <w:pStyle w:val="Paragrafoelenco"/>
              <w:rPr>
                <w:rFonts w:ascii="Times New Roman"/>
                <w:sz w:val="14"/>
              </w:rPr>
            </w:pPr>
          </w:p>
        </w:tc>
        <w:tc>
          <w:tcPr>
            <w:tcW w:w="1464" w:type="dxa"/>
            <w:tcBorders>
              <w:right w:val="nil"/>
            </w:tcBorders>
          </w:tcPr>
          <w:p w14:paraId="5E8CD0D2" w14:textId="77777777" w:rsidR="00880202" w:rsidRDefault="00880202">
            <w:pPr>
              <w:pStyle w:val="Paragrafoelenco"/>
              <w:rPr>
                <w:rFonts w:ascii="Times New Roman"/>
                <w:sz w:val="14"/>
              </w:rPr>
            </w:pPr>
          </w:p>
        </w:tc>
      </w:tr>
    </w:tbl>
    <w:p w14:paraId="74E36AB4" w14:textId="77777777" w:rsidR="00880202" w:rsidRDefault="00880202">
      <w:pPr>
        <w:rPr>
          <w:rFonts w:ascii="Times New Roman"/>
          <w:sz w:val="14"/>
        </w:rPr>
        <w:sectPr w:rsidR="00880202">
          <w:pgSz w:w="11900" w:h="16840"/>
          <w:pgMar w:top="1600" w:right="0" w:bottom="280" w:left="440" w:header="720" w:footer="720" w:gutter="0"/>
          <w:cols w:space="720"/>
        </w:sectPr>
      </w:pPr>
    </w:p>
    <w:p w14:paraId="53816EB4" w14:textId="77777777" w:rsidR="00880202" w:rsidRDefault="00880202">
      <w:pPr>
        <w:rPr>
          <w:rFonts w:ascii="Times New Roman"/>
          <w:b/>
          <w:sz w:val="20"/>
        </w:rPr>
      </w:pPr>
    </w:p>
    <w:p w14:paraId="2780DE36" w14:textId="77777777" w:rsidR="00880202" w:rsidRDefault="00880202">
      <w:pPr>
        <w:rPr>
          <w:rFonts w:ascii="Times New Roman"/>
          <w:b/>
          <w:sz w:val="20"/>
        </w:rPr>
      </w:pPr>
    </w:p>
    <w:p w14:paraId="15D989E6" w14:textId="77777777" w:rsidR="00880202" w:rsidRDefault="00880202">
      <w:pPr>
        <w:rPr>
          <w:rFonts w:ascii="Times New Roman"/>
          <w:b/>
          <w:sz w:val="20"/>
        </w:rPr>
      </w:pPr>
    </w:p>
    <w:p w14:paraId="558BEC95" w14:textId="77777777" w:rsidR="00880202" w:rsidRDefault="00880202">
      <w:pPr>
        <w:rPr>
          <w:rFonts w:ascii="Times New Roman"/>
          <w:b/>
          <w:sz w:val="20"/>
        </w:rPr>
      </w:pPr>
    </w:p>
    <w:p w14:paraId="73FFFA86" w14:textId="77777777" w:rsidR="00880202" w:rsidRDefault="00880202">
      <w:pPr>
        <w:spacing w:before="2"/>
        <w:rPr>
          <w:rFonts w:ascii="Times New Roman"/>
          <w:b/>
          <w:sz w:val="19"/>
        </w:rPr>
      </w:pPr>
    </w:p>
    <w:p w14:paraId="3E3AE42F" w14:textId="77777777" w:rsidR="00880202" w:rsidRDefault="008E20A1">
      <w:pPr>
        <w:spacing w:before="94"/>
        <w:ind w:left="692"/>
        <w:rPr>
          <w:rFonts w:ascii="Arial" w:hAnsi="Arial"/>
        </w:rPr>
      </w:pPr>
      <w:r>
        <w:pict w14:anchorId="7A005791">
          <v:shape id="_x0000_s2468" type="#_x0000_t202" alt="" style="position:absolute;left:0;text-align:left;margin-left:50.5pt;margin-top:-57.2pt;width:544.95pt;height:32.8pt;z-index:15738368;mso-wrap-style:square;mso-wrap-edited:f;mso-width-percent:0;mso-height-percent:0;mso-position-horizontal-relative:page;mso-width-percent:0;mso-height-percent:0;v-text-anchor:top" filled="f" stroked="f">
            <v:textbox style="mso-next-textbox:#_x0000_s2468"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40"/>
                    <w:gridCol w:w="7380"/>
                    <w:gridCol w:w="1464"/>
                  </w:tblGrid>
                  <w:tr w:rsidR="008F1213" w14:paraId="4FB9EFDD" w14:textId="77777777">
                    <w:trPr>
                      <w:trHeight w:val="635"/>
                    </w:trPr>
                    <w:tc>
                      <w:tcPr>
                        <w:tcW w:w="2040" w:type="dxa"/>
                      </w:tcPr>
                      <w:p w14:paraId="1BE9A51E" w14:textId="77777777" w:rsidR="008F1213" w:rsidRDefault="008F1213">
                        <w:pPr>
                          <w:pStyle w:val="Paragrafoelenco"/>
                          <w:spacing w:before="7"/>
                          <w:rPr>
                            <w:rFonts w:ascii="Arial"/>
                            <w:sz w:val="27"/>
                          </w:rPr>
                        </w:pPr>
                      </w:p>
                      <w:p w14:paraId="6D703B93" w14:textId="77777777" w:rsidR="008F1213" w:rsidRDefault="008F1213">
                        <w:pPr>
                          <w:pStyle w:val="Paragrafoelenco"/>
                          <w:ind w:left="1223"/>
                          <w:rPr>
                            <w:rFonts w:ascii="Times New Roman"/>
                            <w:b/>
                            <w:sz w:val="24"/>
                          </w:rPr>
                        </w:pPr>
                        <w:r>
                          <w:rPr>
                            <w:rFonts w:ascii="Times New Roman"/>
                            <w:b/>
                            <w:sz w:val="24"/>
                          </w:rPr>
                          <w:t>VOTO</w:t>
                        </w:r>
                      </w:p>
                    </w:tc>
                    <w:tc>
                      <w:tcPr>
                        <w:tcW w:w="7380" w:type="dxa"/>
                      </w:tcPr>
                      <w:p w14:paraId="05AA61C7" w14:textId="77777777" w:rsidR="008F1213" w:rsidRDefault="008F1213">
                        <w:pPr>
                          <w:pStyle w:val="Paragrafoelenco"/>
                          <w:spacing w:before="2"/>
                          <w:rPr>
                            <w:rFonts w:ascii="Arial"/>
                            <w:sz w:val="23"/>
                          </w:rPr>
                        </w:pPr>
                      </w:p>
                      <w:p w14:paraId="7475CE01" w14:textId="77777777" w:rsidR="008F1213" w:rsidRDefault="008F1213">
                        <w:pPr>
                          <w:pStyle w:val="Paragrafoelenco"/>
                          <w:tabs>
                            <w:tab w:val="left" w:pos="4967"/>
                          </w:tabs>
                          <w:ind w:left="158"/>
                          <w:rPr>
                            <w:rFonts w:ascii="Times New Roman"/>
                            <w:sz w:val="20"/>
                          </w:rPr>
                        </w:pPr>
                        <w:r>
                          <w:rPr>
                            <w:rFonts w:ascii="Times New Roman"/>
                            <w:sz w:val="20"/>
                          </w:rPr>
                          <w:t>------------------/10</w:t>
                        </w:r>
                        <w:r>
                          <w:rPr>
                            <w:rFonts w:ascii="Times New Roman"/>
                            <w:spacing w:val="33"/>
                            <w:sz w:val="20"/>
                          </w:rPr>
                          <w:t xml:space="preserve"> </w:t>
                        </w:r>
                        <w:r>
                          <w:rPr>
                            <w:rFonts w:ascii="Times New Roman"/>
                            <w:sz w:val="20"/>
                          </w:rPr>
                          <w:t>---------------------/20</w:t>
                        </w:r>
                        <w:r>
                          <w:rPr>
                            <w:rFonts w:ascii="Times New Roman"/>
                            <w:sz w:val="20"/>
                          </w:rPr>
                          <w:tab/>
                          <w:t>TOTALE</w:t>
                        </w:r>
                        <w:r>
                          <w:rPr>
                            <w:rFonts w:ascii="Times New Roman"/>
                            <w:spacing w:val="-1"/>
                            <w:sz w:val="20"/>
                          </w:rPr>
                          <w:t xml:space="preserve"> </w:t>
                        </w:r>
                        <w:r>
                          <w:rPr>
                            <w:rFonts w:ascii="Times New Roman"/>
                            <w:sz w:val="20"/>
                          </w:rPr>
                          <w:t>PUNTEGGIO</w:t>
                        </w:r>
                      </w:p>
                    </w:tc>
                    <w:tc>
                      <w:tcPr>
                        <w:tcW w:w="1464" w:type="dxa"/>
                        <w:tcBorders>
                          <w:right w:val="nil"/>
                        </w:tcBorders>
                      </w:tcPr>
                      <w:p w14:paraId="666CFDD6" w14:textId="77777777" w:rsidR="008F1213" w:rsidRDefault="008F1213">
                        <w:pPr>
                          <w:pStyle w:val="Paragrafoelenco"/>
                          <w:spacing w:before="2"/>
                          <w:rPr>
                            <w:rFonts w:ascii="Arial"/>
                            <w:sz w:val="17"/>
                          </w:rPr>
                        </w:pPr>
                      </w:p>
                      <w:p w14:paraId="7E52F625" w14:textId="77777777" w:rsidR="008F1213" w:rsidRDefault="008F1213">
                        <w:pPr>
                          <w:pStyle w:val="Paragrafoelenco"/>
                          <w:ind w:right="78"/>
                          <w:jc w:val="right"/>
                          <w:rPr>
                            <w:rFonts w:ascii="Times New Roman"/>
                            <w:sz w:val="15"/>
                          </w:rPr>
                        </w:pPr>
                        <w:r>
                          <w:rPr>
                            <w:rFonts w:ascii="Times New Roman"/>
                            <w:sz w:val="15"/>
                          </w:rPr>
                          <w:t>/100</w:t>
                        </w:r>
                      </w:p>
                    </w:tc>
                  </w:tr>
                </w:tbl>
                <w:p w14:paraId="2B33C608" w14:textId="77777777" w:rsidR="008F1213" w:rsidRDefault="008F1213"/>
              </w:txbxContent>
            </v:textbox>
            <w10:wrap anchorx="page"/>
          </v:shape>
        </w:pict>
      </w:r>
      <w:r w:rsidR="00EE2205">
        <w:rPr>
          <w:rFonts w:ascii="Arial" w:hAnsi="Arial"/>
        </w:rPr>
        <w:t>Data…………………………</w:t>
      </w:r>
      <w:proofErr w:type="gramStart"/>
      <w:r w:rsidR="00EE2205">
        <w:rPr>
          <w:rFonts w:ascii="Arial" w:hAnsi="Arial"/>
        </w:rPr>
        <w:t>…..</w:t>
      </w:r>
      <w:proofErr w:type="gramEnd"/>
    </w:p>
    <w:p w14:paraId="7450C280" w14:textId="77777777" w:rsidR="00880202" w:rsidRDefault="00EE2205">
      <w:pPr>
        <w:spacing w:before="37"/>
        <w:ind w:left="1412"/>
        <w:rPr>
          <w:rFonts w:ascii="Arial" w:hAnsi="Arial"/>
        </w:rPr>
      </w:pPr>
      <w:proofErr w:type="spellStart"/>
      <w:r>
        <w:rPr>
          <w:rFonts w:ascii="Arial" w:hAnsi="Arial"/>
        </w:rPr>
        <w:t>Firma</w:t>
      </w:r>
      <w:proofErr w:type="spellEnd"/>
      <w:r>
        <w:rPr>
          <w:rFonts w:ascii="Arial" w:hAnsi="Arial"/>
        </w:rPr>
        <w:t>………………………………………………</w:t>
      </w:r>
      <w:proofErr w:type="gramStart"/>
      <w:r>
        <w:rPr>
          <w:rFonts w:ascii="Arial" w:hAnsi="Arial"/>
        </w:rPr>
        <w:t>…..</w:t>
      </w:r>
      <w:proofErr w:type="gramEnd"/>
    </w:p>
    <w:p w14:paraId="5942AA20" w14:textId="77777777" w:rsidR="00880202" w:rsidRDefault="00880202">
      <w:pPr>
        <w:rPr>
          <w:rFonts w:ascii="Arial" w:hAnsi="Arial"/>
        </w:rPr>
        <w:sectPr w:rsidR="00880202">
          <w:pgSz w:w="11900" w:h="16840"/>
          <w:pgMar w:top="1420" w:right="0" w:bottom="280" w:left="440" w:header="720" w:footer="720" w:gutter="0"/>
          <w:cols w:space="720"/>
        </w:sectPr>
      </w:pPr>
    </w:p>
    <w:p w14:paraId="6D8570C1" w14:textId="77777777" w:rsidR="00880202" w:rsidRDefault="00880202">
      <w:pPr>
        <w:rPr>
          <w:rFonts w:ascii="Arial"/>
          <w:sz w:val="20"/>
        </w:rPr>
      </w:pPr>
    </w:p>
    <w:p w14:paraId="334381DE" w14:textId="77777777" w:rsidR="00880202" w:rsidRDefault="00880202">
      <w:pPr>
        <w:rPr>
          <w:rFonts w:ascii="Arial"/>
          <w:sz w:val="20"/>
        </w:rPr>
      </w:pPr>
    </w:p>
    <w:p w14:paraId="3FD9EEE6" w14:textId="77777777" w:rsidR="00880202" w:rsidRDefault="00880202">
      <w:pPr>
        <w:spacing w:before="10" w:after="1"/>
        <w:rPr>
          <w:rFonts w:ascii="Arial"/>
          <w:sz w:val="19"/>
        </w:rPr>
      </w:pPr>
    </w:p>
    <w:p w14:paraId="26AED1D0" w14:textId="056EDBDD" w:rsidR="00880202" w:rsidRDefault="008E20A1">
      <w:pPr>
        <w:ind w:left="659"/>
        <w:rPr>
          <w:rFonts w:ascii="Arial"/>
          <w:sz w:val="20"/>
        </w:rPr>
      </w:pPr>
      <w:r>
        <w:pict w14:anchorId="47886B77">
          <v:group id="Group 1150" o:spid="_x0000_s2465" style="width:485.3pt;height:71.3pt;mso-position-horizontal-relative:char;mso-position-vertical-relative:line" coordsize="9706,1426">
            <o:lock v:ext="edit" aspectratio="t"/>
            <v:shape id="Picture 1151" o:spid="_x0000_s2466" type="#_x0000_t75" style="position:absolute;left:8371;top:177;width:1181;height:9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">
              <v:imagedata r:id="rId15" o:title=""/>
            </v:shape>
            <v:shape id="Text Box 1152" o:spid="_x0000_s2467" type="#_x0000_t202" style="position:absolute;left:4;top:4;width:9696;height:1416;visibility:visible;mso-wrap-style:square;v-text-anchor:top" filled="f" strokeweight=".48pt">
              <o:lock v:ext="edit" aspectratio="t"/>
              <v:textbox style="mso-next-textbox:#Text Box 1152" inset="0,0,0,0">
                <w:txbxContent>
                  <w:p w14:paraId="60A1886F" w14:textId="77777777" w:rsidR="008F1213" w:rsidRDefault="008F1213">
                    <w:pPr>
                      <w:spacing w:before="7"/>
                      <w:rPr>
                        <w:rFonts w:ascii="Arial"/>
                        <w:sz w:val="23"/>
                      </w:rPr>
                    </w:pPr>
                  </w:p>
                  <w:p w14:paraId="2FFBE583" w14:textId="77777777" w:rsidR="008F1213" w:rsidRPr="008F1213" w:rsidRDefault="008F1213">
                    <w:pPr>
                      <w:ind w:left="1554" w:right="3154"/>
                      <w:jc w:val="center"/>
                      <w:rPr>
                        <w:rFonts w:ascii="Arial" w:hAnsi="Arial"/>
                        <w:b/>
                        <w:sz w:val="15"/>
                        <w:lang w:val="it-IT"/>
                      </w:rPr>
                    </w:pPr>
                    <w:r w:rsidRPr="008F1213">
                      <w:rPr>
                        <w:rFonts w:ascii="Arial" w:hAnsi="Arial"/>
                        <w:b/>
                        <w:sz w:val="15"/>
                        <w:lang w:val="it-IT"/>
                      </w:rPr>
                      <w:t>ISTITUTO</w:t>
                    </w:r>
                    <w:r w:rsidRPr="008F1213">
                      <w:rPr>
                        <w:rFonts w:ascii="Arial" w:hAnsi="Arial"/>
                        <w:b/>
                        <w:spacing w:val="-7"/>
                        <w:sz w:val="15"/>
                        <w:lang w:val="it-IT"/>
                      </w:rPr>
                      <w:t xml:space="preserve"> </w:t>
                    </w:r>
                    <w:r w:rsidRPr="008F1213">
                      <w:rPr>
                        <w:rFonts w:ascii="Arial" w:hAnsi="Arial"/>
                        <w:b/>
                        <w:sz w:val="15"/>
                        <w:lang w:val="it-IT"/>
                      </w:rPr>
                      <w:t>D’ISTRUZIONE</w:t>
                    </w:r>
                    <w:r w:rsidRPr="008F1213">
                      <w:rPr>
                        <w:rFonts w:ascii="Arial" w:hAnsi="Arial"/>
                        <w:b/>
                        <w:spacing w:val="-3"/>
                        <w:sz w:val="15"/>
                        <w:lang w:val="it-IT"/>
                      </w:rPr>
                      <w:t xml:space="preserve"> </w:t>
                    </w:r>
                    <w:r w:rsidRPr="008F1213">
                      <w:rPr>
                        <w:rFonts w:ascii="Arial" w:hAnsi="Arial"/>
                        <w:b/>
                        <w:sz w:val="15"/>
                        <w:lang w:val="it-IT"/>
                      </w:rPr>
                      <w:t>SUPERIORE</w:t>
                    </w:r>
                    <w:r w:rsidRPr="008F1213">
                      <w:rPr>
                        <w:rFonts w:ascii="Arial" w:hAnsi="Arial"/>
                        <w:b/>
                        <w:spacing w:val="-2"/>
                        <w:sz w:val="15"/>
                        <w:lang w:val="it-IT"/>
                      </w:rPr>
                      <w:t xml:space="preserve"> </w:t>
                    </w:r>
                    <w:r w:rsidRPr="008F1213">
                      <w:rPr>
                        <w:rFonts w:ascii="Arial" w:hAnsi="Arial"/>
                        <w:b/>
                        <w:sz w:val="15"/>
                        <w:lang w:val="it-IT"/>
                      </w:rPr>
                      <w:t>STATALE</w:t>
                    </w:r>
                    <w:r w:rsidRPr="008F1213">
                      <w:rPr>
                        <w:rFonts w:ascii="Arial" w:hAnsi="Arial"/>
                        <w:b/>
                        <w:spacing w:val="-3"/>
                        <w:sz w:val="15"/>
                        <w:lang w:val="it-IT"/>
                      </w:rPr>
                      <w:t xml:space="preserve"> </w:t>
                    </w:r>
                    <w:r w:rsidRPr="008F1213">
                      <w:rPr>
                        <w:rFonts w:ascii="Arial" w:hAnsi="Arial"/>
                        <w:b/>
                        <w:sz w:val="15"/>
                        <w:lang w:val="it-IT"/>
                      </w:rPr>
                      <w:t>“ANTONIO</w:t>
                    </w:r>
                    <w:r w:rsidRPr="008F1213">
                      <w:rPr>
                        <w:rFonts w:ascii="Arial" w:hAnsi="Arial"/>
                        <w:b/>
                        <w:spacing w:val="-7"/>
                        <w:sz w:val="15"/>
                        <w:lang w:val="it-IT"/>
                      </w:rPr>
                      <w:t xml:space="preserve"> </w:t>
                    </w:r>
                    <w:r w:rsidRPr="008F1213">
                      <w:rPr>
                        <w:rFonts w:ascii="Arial" w:hAnsi="Arial"/>
                        <w:b/>
                        <w:sz w:val="15"/>
                        <w:lang w:val="it-IT"/>
                      </w:rPr>
                      <w:t>MEUCCI”</w:t>
                    </w:r>
                  </w:p>
                  <w:p w14:paraId="6DA0AE99" w14:textId="77777777" w:rsidR="008F1213" w:rsidRPr="008F1213" w:rsidRDefault="008F1213">
                    <w:pPr>
                      <w:spacing w:before="1"/>
                      <w:ind w:left="1708" w:right="3164" w:firstLine="348"/>
                      <w:rPr>
                        <w:rFonts w:ascii="Arial" w:hAnsi="Arial"/>
                        <w:sz w:val="15"/>
                        <w:lang w:val="it-IT"/>
                      </w:rPr>
                    </w:pPr>
                    <w:r w:rsidRPr="008F1213">
                      <w:rPr>
                        <w:rFonts w:ascii="Arial" w:hAnsi="Arial"/>
                        <w:sz w:val="15"/>
                        <w:lang w:val="it-IT"/>
                      </w:rPr>
                      <w:t>35013 Cittadella (PD) - Via V. Alfieri, 58 – Tel. 049.5970210</w:t>
                    </w:r>
                    <w:r w:rsidRPr="008F1213">
                      <w:rPr>
                        <w:rFonts w:ascii="Arial" w:hAnsi="Arial"/>
                        <w:spacing w:val="1"/>
                        <w:sz w:val="15"/>
                        <w:lang w:val="it-IT"/>
                      </w:rPr>
                      <w:t xml:space="preserve"> </w:t>
                    </w:r>
                    <w:r w:rsidRPr="008F1213">
                      <w:rPr>
                        <w:rFonts w:ascii="Arial" w:hAnsi="Arial"/>
                        <w:sz w:val="15"/>
                        <w:lang w:val="it-IT"/>
                      </w:rPr>
                      <w:t>sezione</w:t>
                    </w:r>
                    <w:r w:rsidRPr="008F1213">
                      <w:rPr>
                        <w:rFonts w:ascii="Arial" w:hAnsi="Arial"/>
                        <w:spacing w:val="-3"/>
                        <w:sz w:val="15"/>
                        <w:lang w:val="it-IT"/>
                      </w:rPr>
                      <w:t xml:space="preserve"> </w:t>
                    </w:r>
                    <w:r w:rsidRPr="008F1213">
                      <w:rPr>
                        <w:rFonts w:ascii="Arial" w:hAnsi="Arial"/>
                        <w:sz w:val="15"/>
                        <w:lang w:val="it-IT"/>
                      </w:rPr>
                      <w:t>associata:</w:t>
                    </w:r>
                    <w:r w:rsidRPr="008F1213">
                      <w:rPr>
                        <w:rFonts w:ascii="Arial" w:hAnsi="Arial"/>
                        <w:spacing w:val="-3"/>
                        <w:sz w:val="15"/>
                        <w:lang w:val="it-IT"/>
                      </w:rPr>
                      <w:t xml:space="preserve"> </w:t>
                    </w:r>
                    <w:r w:rsidRPr="008F1213">
                      <w:rPr>
                        <w:rFonts w:ascii="Arial" w:hAnsi="Arial"/>
                        <w:sz w:val="15"/>
                        <w:lang w:val="it-IT"/>
                      </w:rPr>
                      <w:t>LICEO</w:t>
                    </w:r>
                    <w:r w:rsidRPr="008F1213">
                      <w:rPr>
                        <w:rFonts w:ascii="Arial" w:hAnsi="Arial"/>
                        <w:spacing w:val="-4"/>
                        <w:sz w:val="15"/>
                        <w:lang w:val="it-IT"/>
                      </w:rPr>
                      <w:t xml:space="preserve"> </w:t>
                    </w:r>
                    <w:r w:rsidRPr="008F1213">
                      <w:rPr>
                        <w:rFonts w:ascii="Arial" w:hAnsi="Arial"/>
                        <w:sz w:val="15"/>
                        <w:lang w:val="it-IT"/>
                      </w:rPr>
                      <w:t>ARTISTICO</w:t>
                    </w:r>
                    <w:r w:rsidRPr="008F1213">
                      <w:rPr>
                        <w:rFonts w:ascii="Arial" w:hAnsi="Arial"/>
                        <w:spacing w:val="-3"/>
                        <w:sz w:val="15"/>
                        <w:lang w:val="it-IT"/>
                      </w:rPr>
                      <w:t xml:space="preserve"> </w:t>
                    </w:r>
                    <w:r w:rsidRPr="008F1213">
                      <w:rPr>
                        <w:rFonts w:ascii="Arial" w:hAnsi="Arial"/>
                        <w:sz w:val="15"/>
                        <w:lang w:val="it-IT"/>
                      </w:rPr>
                      <w:t>STATALE</w:t>
                    </w:r>
                    <w:r w:rsidRPr="008F1213">
                      <w:rPr>
                        <w:rFonts w:ascii="Arial" w:hAnsi="Arial"/>
                        <w:spacing w:val="-4"/>
                        <w:sz w:val="15"/>
                        <w:lang w:val="it-IT"/>
                      </w:rPr>
                      <w:t xml:space="preserve"> </w:t>
                    </w:r>
                    <w:r w:rsidRPr="008F1213">
                      <w:rPr>
                        <w:rFonts w:ascii="Arial" w:hAnsi="Arial"/>
                        <w:sz w:val="15"/>
                        <w:lang w:val="it-IT"/>
                      </w:rPr>
                      <w:t>“MICHELE</w:t>
                    </w:r>
                    <w:r w:rsidRPr="008F1213">
                      <w:rPr>
                        <w:rFonts w:ascii="Arial" w:hAnsi="Arial"/>
                        <w:spacing w:val="-7"/>
                        <w:sz w:val="15"/>
                        <w:lang w:val="it-IT"/>
                      </w:rPr>
                      <w:t xml:space="preserve"> </w:t>
                    </w:r>
                    <w:r w:rsidRPr="008F1213">
                      <w:rPr>
                        <w:rFonts w:ascii="Arial" w:hAnsi="Arial"/>
                        <w:sz w:val="15"/>
                        <w:lang w:val="it-IT"/>
                      </w:rPr>
                      <w:t>FANOLI”</w:t>
                    </w:r>
                  </w:p>
                  <w:p w14:paraId="485725E2" w14:textId="77777777" w:rsidR="008F1213" w:rsidRPr="008F1213" w:rsidRDefault="008F1213">
                    <w:pPr>
                      <w:ind w:left="1554" w:right="3150"/>
                      <w:jc w:val="center"/>
                      <w:rPr>
                        <w:rFonts w:ascii="Arial"/>
                        <w:sz w:val="15"/>
                        <w:lang w:val="it-IT"/>
                      </w:rPr>
                    </w:pPr>
                    <w:r w:rsidRPr="008F1213">
                      <w:rPr>
                        <w:rFonts w:ascii="Arial"/>
                        <w:sz w:val="15"/>
                        <w:lang w:val="it-IT"/>
                      </w:rPr>
                      <w:t>35013</w:t>
                    </w:r>
                    <w:r w:rsidRPr="008F1213">
                      <w:rPr>
                        <w:rFonts w:ascii="Arial"/>
                        <w:spacing w:val="-5"/>
                        <w:sz w:val="15"/>
                        <w:lang w:val="it-IT"/>
                      </w:rPr>
                      <w:t xml:space="preserve"> </w:t>
                    </w:r>
                    <w:r w:rsidRPr="008F1213">
                      <w:rPr>
                        <w:rFonts w:ascii="Arial"/>
                        <w:sz w:val="15"/>
                        <w:lang w:val="it-IT"/>
                      </w:rPr>
                      <w:t>Cittadella</w:t>
                    </w:r>
                    <w:r w:rsidRPr="008F1213">
                      <w:rPr>
                        <w:rFonts w:ascii="Arial"/>
                        <w:spacing w:val="-2"/>
                        <w:sz w:val="15"/>
                        <w:lang w:val="it-IT"/>
                      </w:rPr>
                      <w:t xml:space="preserve"> </w:t>
                    </w:r>
                    <w:r w:rsidRPr="008F1213">
                      <w:rPr>
                        <w:rFonts w:ascii="Arial"/>
                        <w:sz w:val="15"/>
                        <w:lang w:val="it-IT"/>
                      </w:rPr>
                      <w:t>(PD)</w:t>
                    </w:r>
                    <w:r w:rsidRPr="008F1213">
                      <w:rPr>
                        <w:rFonts w:ascii="Arial"/>
                        <w:spacing w:val="-2"/>
                        <w:sz w:val="15"/>
                        <w:lang w:val="it-IT"/>
                      </w:rPr>
                      <w:t xml:space="preserve"> </w:t>
                    </w:r>
                    <w:r w:rsidRPr="008F1213">
                      <w:rPr>
                        <w:rFonts w:ascii="Arial"/>
                        <w:sz w:val="15"/>
                        <w:lang w:val="it-IT"/>
                      </w:rPr>
                      <w:t>-</w:t>
                    </w:r>
                    <w:r w:rsidRPr="008F1213">
                      <w:rPr>
                        <w:rFonts w:ascii="Arial"/>
                        <w:spacing w:val="-2"/>
                        <w:sz w:val="15"/>
                        <w:lang w:val="it-IT"/>
                      </w:rPr>
                      <w:t xml:space="preserve"> </w:t>
                    </w:r>
                    <w:r w:rsidRPr="008F1213">
                      <w:rPr>
                        <w:rFonts w:ascii="Arial"/>
                        <w:sz w:val="15"/>
                        <w:lang w:val="it-IT"/>
                      </w:rPr>
                      <w:t>Via A.</w:t>
                    </w:r>
                    <w:r w:rsidRPr="008F1213">
                      <w:rPr>
                        <w:rFonts w:ascii="Arial"/>
                        <w:spacing w:val="-1"/>
                        <w:sz w:val="15"/>
                        <w:lang w:val="it-IT"/>
                      </w:rPr>
                      <w:t xml:space="preserve"> </w:t>
                    </w:r>
                    <w:r w:rsidRPr="008F1213">
                      <w:rPr>
                        <w:rFonts w:ascii="Arial"/>
                        <w:sz w:val="15"/>
                        <w:lang w:val="it-IT"/>
                      </w:rPr>
                      <w:t>Gabrielli,</w:t>
                    </w:r>
                    <w:r w:rsidRPr="008F1213">
                      <w:rPr>
                        <w:rFonts w:ascii="Arial"/>
                        <w:spacing w:val="-1"/>
                        <w:sz w:val="15"/>
                        <w:lang w:val="it-IT"/>
                      </w:rPr>
                      <w:t xml:space="preserve"> </w:t>
                    </w:r>
                    <w:r w:rsidRPr="008F1213">
                      <w:rPr>
                        <w:rFonts w:ascii="Arial"/>
                        <w:sz w:val="15"/>
                        <w:lang w:val="it-IT"/>
                      </w:rPr>
                      <w:t>28</w:t>
                    </w:r>
                  </w:p>
                  <w:p w14:paraId="52552425" w14:textId="77777777" w:rsidR="008F1213" w:rsidRDefault="008F1213">
                    <w:pPr>
                      <w:spacing w:before="1"/>
                      <w:ind w:left="1554" w:right="3151"/>
                      <w:jc w:val="center"/>
                      <w:rPr>
                        <w:rFonts w:ascii="Arial"/>
                        <w:sz w:val="15"/>
                      </w:rPr>
                    </w:pPr>
                    <w:r>
                      <w:rPr>
                        <w:rFonts w:ascii="Arial"/>
                        <w:sz w:val="15"/>
                      </w:rPr>
                      <w:t>Sito</w:t>
                    </w:r>
                    <w:r>
                      <w:rPr>
                        <w:rFonts w:ascii="Arial"/>
                        <w:spacing w:val="-5"/>
                        <w:sz w:val="15"/>
                      </w:rPr>
                      <w:t xml:space="preserve"> </w:t>
                    </w:r>
                    <w:r>
                      <w:rPr>
                        <w:rFonts w:ascii="Arial"/>
                        <w:sz w:val="15"/>
                      </w:rPr>
                      <w:t>internet:</w:t>
                    </w:r>
                    <w:r>
                      <w:rPr>
                        <w:rFonts w:ascii="Arial"/>
                        <w:spacing w:val="34"/>
                        <w:sz w:val="15"/>
                      </w:rPr>
                      <w:t xml:space="preserve"> </w:t>
                    </w:r>
                    <w:hyperlink r:id="rId27">
                      <w:r>
                        <w:rPr>
                          <w:rFonts w:ascii="Arial"/>
                          <w:sz w:val="15"/>
                        </w:rPr>
                        <w:t>www.meuccifanoli.edu.it</w:t>
                      </w:r>
                      <w:r>
                        <w:rPr>
                          <w:rFonts w:ascii="Arial"/>
                          <w:spacing w:val="-4"/>
                          <w:sz w:val="15"/>
                        </w:rPr>
                        <w:t xml:space="preserve"> </w:t>
                      </w:r>
                    </w:hyperlink>
                    <w:r>
                      <w:rPr>
                        <w:rFonts w:ascii="Arial"/>
                        <w:sz w:val="15"/>
                      </w:rPr>
                      <w:t>-</w:t>
                    </w:r>
                    <w:r>
                      <w:rPr>
                        <w:rFonts w:ascii="Arial"/>
                        <w:spacing w:val="-4"/>
                        <w:sz w:val="15"/>
                      </w:rPr>
                      <w:t xml:space="preserve"> </w:t>
                    </w:r>
                    <w:r>
                      <w:rPr>
                        <w:rFonts w:ascii="Arial"/>
                        <w:sz w:val="15"/>
                      </w:rPr>
                      <w:t>Email:</w:t>
                    </w:r>
                    <w:r>
                      <w:rPr>
                        <w:rFonts w:ascii="Arial"/>
                        <w:spacing w:val="-4"/>
                        <w:sz w:val="15"/>
                      </w:rPr>
                      <w:t xml:space="preserve"> </w:t>
                    </w:r>
                    <w:hyperlink r:id="rId28">
                      <w:r>
                        <w:rPr>
                          <w:rFonts w:ascii="Arial"/>
                          <w:sz w:val="15"/>
                        </w:rPr>
                        <w:t>pdis018003@istruzione.it</w:t>
                      </w:r>
                    </w:hyperlink>
                  </w:p>
                </w:txbxContent>
              </v:textbox>
            </v:shape>
            <w10:anchorlock/>
          </v:group>
        </w:pict>
      </w:r>
    </w:p>
    <w:p w14:paraId="1BB3CD64" w14:textId="77777777" w:rsidR="00880202" w:rsidRDefault="00880202">
      <w:pPr>
        <w:rPr>
          <w:rFonts w:ascii="Arial"/>
          <w:sz w:val="20"/>
        </w:rPr>
      </w:pPr>
    </w:p>
    <w:p w14:paraId="5BDB2AFA" w14:textId="77777777" w:rsidR="00880202" w:rsidRDefault="00880202">
      <w:pPr>
        <w:spacing w:before="5"/>
        <w:rPr>
          <w:rFonts w:ascii="Arial"/>
          <w:sz w:val="16"/>
        </w:rPr>
      </w:pPr>
    </w:p>
    <w:p w14:paraId="020C94C3" w14:textId="77777777" w:rsidR="00880202" w:rsidRPr="004A6A68" w:rsidRDefault="00EE2205" w:rsidP="00A31321">
      <w:pPr>
        <w:pStyle w:val="Titolo2"/>
        <w:rPr>
          <w:lang w:val="it-IT"/>
        </w:rPr>
      </w:pPr>
      <w:bookmarkStart w:id="12" w:name="_Toc86483132"/>
      <w:r>
        <w:rPr>
          <w:noProof/>
        </w:rPr>
        <w:drawing>
          <wp:anchor distT="0" distB="0" distL="0" distR="0" simplePos="0" relativeHeight="251660288" behindDoc="1" locked="0" layoutInCell="1" allowOverlap="1" wp14:anchorId="768870D6" wp14:editId="6B5DB607">
            <wp:simplePos x="0" y="0"/>
            <wp:positionH relativeFrom="page">
              <wp:posOffset>769619</wp:posOffset>
            </wp:positionH>
            <wp:positionV relativeFrom="paragraph">
              <wp:posOffset>-1172072</wp:posOffset>
            </wp:positionV>
            <wp:extent cx="671041" cy="817245"/>
            <wp:effectExtent l="0" t="0" r="0" b="0"/>
            <wp:wrapNone/>
            <wp:docPr id="2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2.jpeg"/>
                    <pic:cNvPicPr/>
                  </pic:nvPicPr>
                  <pic:blipFill>
                    <a:blip r:embed="rId13" cstate="print"/>
                    <a:stretch>
                      <a:fillRect/>
                    </a:stretch>
                  </pic:blipFill>
                  <pic:spPr>
                    <a:xfrm>
                      <a:off x="0" y="0"/>
                      <a:ext cx="671041" cy="817245"/>
                    </a:xfrm>
                    <a:prstGeom prst="rect">
                      <a:avLst/>
                    </a:prstGeom>
                  </pic:spPr>
                </pic:pic>
              </a:graphicData>
            </a:graphic>
          </wp:anchor>
        </w:drawing>
      </w:r>
      <w:r>
        <w:rPr>
          <w:noProof/>
        </w:rPr>
        <w:drawing>
          <wp:anchor distT="0" distB="0" distL="0" distR="0" simplePos="0" relativeHeight="251662336" behindDoc="1" locked="0" layoutInCell="1" allowOverlap="1" wp14:anchorId="051D2727" wp14:editId="4A73B957">
            <wp:simplePos x="0" y="0"/>
            <wp:positionH relativeFrom="page">
              <wp:posOffset>5157215</wp:posOffset>
            </wp:positionH>
            <wp:positionV relativeFrom="paragraph">
              <wp:posOffset>-1100444</wp:posOffset>
            </wp:positionV>
            <wp:extent cx="674751" cy="674751"/>
            <wp:effectExtent l="0" t="0" r="0" b="0"/>
            <wp:wrapNone/>
            <wp:docPr id="23"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5.jpeg"/>
                    <pic:cNvPicPr/>
                  </pic:nvPicPr>
                  <pic:blipFill>
                    <a:blip r:embed="rId18" cstate="print"/>
                    <a:stretch>
                      <a:fillRect/>
                    </a:stretch>
                  </pic:blipFill>
                  <pic:spPr>
                    <a:xfrm>
                      <a:off x="0" y="0"/>
                      <a:ext cx="674751" cy="674751"/>
                    </a:xfrm>
                    <a:prstGeom prst="rect">
                      <a:avLst/>
                    </a:prstGeom>
                  </pic:spPr>
                </pic:pic>
              </a:graphicData>
            </a:graphic>
          </wp:anchor>
        </w:drawing>
      </w:r>
      <w:r w:rsidRPr="004A6A68">
        <w:rPr>
          <w:lang w:val="it-IT"/>
        </w:rPr>
        <w:t>GRIGLIA</w:t>
      </w:r>
      <w:r w:rsidRPr="004A6A68">
        <w:rPr>
          <w:spacing w:val="-2"/>
          <w:lang w:val="it-IT"/>
        </w:rPr>
        <w:t xml:space="preserve"> </w:t>
      </w:r>
      <w:r w:rsidRPr="004A6A68">
        <w:rPr>
          <w:lang w:val="it-IT"/>
        </w:rPr>
        <w:t>DI</w:t>
      </w:r>
      <w:r w:rsidRPr="004A6A68">
        <w:rPr>
          <w:spacing w:val="-3"/>
          <w:lang w:val="it-IT"/>
        </w:rPr>
        <w:t xml:space="preserve"> </w:t>
      </w:r>
      <w:r w:rsidRPr="004A6A68">
        <w:rPr>
          <w:lang w:val="it-IT"/>
        </w:rPr>
        <w:t>VALUTAZIONE</w:t>
      </w:r>
      <w:r w:rsidRPr="004A6A68">
        <w:rPr>
          <w:spacing w:val="-2"/>
          <w:lang w:val="it-IT"/>
        </w:rPr>
        <w:t xml:space="preserve"> </w:t>
      </w:r>
      <w:r w:rsidRPr="004A6A68">
        <w:rPr>
          <w:lang w:val="it-IT"/>
        </w:rPr>
        <w:t>COMPITO DI ITALIANO - Tipologia</w:t>
      </w:r>
      <w:r w:rsidRPr="004A6A68">
        <w:rPr>
          <w:spacing w:val="-1"/>
          <w:lang w:val="it-IT"/>
        </w:rPr>
        <w:t xml:space="preserve"> </w:t>
      </w:r>
      <w:r w:rsidRPr="004A6A68">
        <w:rPr>
          <w:lang w:val="it-IT"/>
        </w:rPr>
        <w:t>B</w:t>
      </w:r>
      <w:bookmarkEnd w:id="12"/>
    </w:p>
    <w:p w14:paraId="37B3AB72" w14:textId="77777777" w:rsidR="00880202" w:rsidRPr="004A6A68" w:rsidRDefault="00880202" w:rsidP="00A31321">
      <w:pPr>
        <w:pStyle w:val="Titolo2"/>
        <w:rPr>
          <w:sz w:val="27"/>
          <w:lang w:val="it-IT"/>
        </w:rPr>
      </w:pPr>
    </w:p>
    <w:p w14:paraId="02C50D83" w14:textId="77777777" w:rsidR="00880202" w:rsidRPr="004A6A68" w:rsidRDefault="00EE2205">
      <w:pPr>
        <w:ind w:left="692"/>
        <w:rPr>
          <w:rFonts w:ascii="Times New Roman" w:hAnsi="Times New Roman"/>
          <w:sz w:val="18"/>
          <w:lang w:val="it-IT"/>
        </w:rPr>
      </w:pPr>
      <w:r w:rsidRPr="004A6A68">
        <w:rPr>
          <w:rFonts w:ascii="Times New Roman" w:hAnsi="Times New Roman"/>
          <w:sz w:val="18"/>
          <w:lang w:val="it-IT"/>
        </w:rPr>
        <w:t>ALUNNO/A…………………………………………………………………………………………………</w:t>
      </w:r>
      <w:proofErr w:type="gramStart"/>
      <w:r w:rsidRPr="004A6A68">
        <w:rPr>
          <w:rFonts w:ascii="Times New Roman" w:hAnsi="Times New Roman"/>
          <w:sz w:val="18"/>
          <w:lang w:val="it-IT"/>
        </w:rPr>
        <w:t>…….</w:t>
      </w:r>
      <w:proofErr w:type="gramEnd"/>
      <w:r w:rsidRPr="004A6A68">
        <w:rPr>
          <w:rFonts w:ascii="Times New Roman" w:hAnsi="Times New Roman"/>
          <w:sz w:val="18"/>
          <w:lang w:val="it-IT"/>
        </w:rPr>
        <w:t>.….</w:t>
      </w:r>
    </w:p>
    <w:p w14:paraId="5CA3FD94" w14:textId="77777777" w:rsidR="00880202" w:rsidRPr="004A6A68" w:rsidRDefault="00EE2205">
      <w:pPr>
        <w:spacing w:before="33"/>
        <w:ind w:left="692"/>
        <w:rPr>
          <w:rFonts w:ascii="Times New Roman" w:hAnsi="Times New Roman"/>
          <w:sz w:val="18"/>
          <w:lang w:val="it-IT"/>
        </w:rPr>
      </w:pPr>
      <w:r w:rsidRPr="004A6A68">
        <w:rPr>
          <w:rFonts w:ascii="Times New Roman" w:hAnsi="Times New Roman"/>
          <w:sz w:val="18"/>
          <w:lang w:val="it-IT"/>
        </w:rPr>
        <w:t>Classe………………………….</w:t>
      </w:r>
    </w:p>
    <w:p w14:paraId="1A44104E" w14:textId="77777777" w:rsidR="00880202" w:rsidRPr="004A6A68" w:rsidRDefault="00EE2205">
      <w:pPr>
        <w:spacing w:before="30" w:after="25"/>
        <w:ind w:left="3445"/>
        <w:rPr>
          <w:rFonts w:ascii="Times New Roman"/>
          <w:b/>
          <w:sz w:val="15"/>
          <w:lang w:val="it-IT"/>
        </w:rPr>
      </w:pPr>
      <w:r w:rsidRPr="004A6A68">
        <w:rPr>
          <w:rFonts w:ascii="Times New Roman"/>
          <w:b/>
          <w:sz w:val="15"/>
          <w:lang w:val="it-IT"/>
        </w:rPr>
        <w:t>TIPOLOGIA B</w:t>
      </w:r>
      <w:r w:rsidRPr="004A6A68">
        <w:rPr>
          <w:rFonts w:ascii="Times New Roman"/>
          <w:b/>
          <w:spacing w:val="-4"/>
          <w:sz w:val="15"/>
          <w:lang w:val="it-IT"/>
        </w:rPr>
        <w:t xml:space="preserve"> </w:t>
      </w:r>
      <w:r w:rsidRPr="004A6A68">
        <w:rPr>
          <w:rFonts w:ascii="Times New Roman"/>
          <w:b/>
          <w:sz w:val="15"/>
          <w:lang w:val="it-IT"/>
        </w:rPr>
        <w:t>(Analisi</w:t>
      </w:r>
      <w:r w:rsidRPr="004A6A68">
        <w:rPr>
          <w:rFonts w:ascii="Times New Roman"/>
          <w:b/>
          <w:spacing w:val="-2"/>
          <w:sz w:val="15"/>
          <w:lang w:val="it-IT"/>
        </w:rPr>
        <w:t xml:space="preserve"> </w:t>
      </w:r>
      <w:r w:rsidRPr="004A6A68">
        <w:rPr>
          <w:rFonts w:ascii="Times New Roman"/>
          <w:b/>
          <w:sz w:val="15"/>
          <w:lang w:val="it-IT"/>
        </w:rPr>
        <w:t>e</w:t>
      </w:r>
      <w:r w:rsidRPr="004A6A68">
        <w:rPr>
          <w:rFonts w:ascii="Times New Roman"/>
          <w:b/>
          <w:spacing w:val="-4"/>
          <w:sz w:val="15"/>
          <w:lang w:val="it-IT"/>
        </w:rPr>
        <w:t xml:space="preserve"> </w:t>
      </w:r>
      <w:r w:rsidRPr="004A6A68">
        <w:rPr>
          <w:rFonts w:ascii="Times New Roman"/>
          <w:b/>
          <w:sz w:val="15"/>
          <w:lang w:val="it-IT"/>
        </w:rPr>
        <w:t>produzione</w:t>
      </w:r>
      <w:r w:rsidRPr="004A6A68">
        <w:rPr>
          <w:rFonts w:ascii="Times New Roman"/>
          <w:b/>
          <w:spacing w:val="-6"/>
          <w:sz w:val="15"/>
          <w:lang w:val="it-IT"/>
        </w:rPr>
        <w:t xml:space="preserve"> </w:t>
      </w:r>
      <w:r w:rsidRPr="004A6A68">
        <w:rPr>
          <w:rFonts w:ascii="Times New Roman"/>
          <w:b/>
          <w:sz w:val="15"/>
          <w:lang w:val="it-IT"/>
        </w:rPr>
        <w:t>di</w:t>
      </w:r>
      <w:r w:rsidRPr="004A6A68">
        <w:rPr>
          <w:rFonts w:ascii="Times New Roman"/>
          <w:b/>
          <w:spacing w:val="1"/>
          <w:sz w:val="15"/>
          <w:lang w:val="it-IT"/>
        </w:rPr>
        <w:t xml:space="preserve"> </w:t>
      </w:r>
      <w:r w:rsidRPr="004A6A68">
        <w:rPr>
          <w:rFonts w:ascii="Times New Roman"/>
          <w:b/>
          <w:sz w:val="15"/>
          <w:lang w:val="it-IT"/>
        </w:rPr>
        <w:t>un</w:t>
      </w:r>
      <w:r w:rsidRPr="004A6A68">
        <w:rPr>
          <w:rFonts w:ascii="Times New Roman"/>
          <w:b/>
          <w:spacing w:val="-2"/>
          <w:sz w:val="15"/>
          <w:lang w:val="it-IT"/>
        </w:rPr>
        <w:t xml:space="preserve"> </w:t>
      </w:r>
      <w:r w:rsidRPr="004A6A68">
        <w:rPr>
          <w:rFonts w:ascii="Times New Roman"/>
          <w:b/>
          <w:sz w:val="15"/>
          <w:lang w:val="it-IT"/>
        </w:rPr>
        <w:t>testo</w:t>
      </w:r>
      <w:r w:rsidRPr="004A6A68">
        <w:rPr>
          <w:rFonts w:ascii="Times New Roman"/>
          <w:b/>
          <w:spacing w:val="-3"/>
          <w:sz w:val="15"/>
          <w:lang w:val="it-IT"/>
        </w:rPr>
        <w:t xml:space="preserve"> </w:t>
      </w:r>
      <w:r w:rsidRPr="004A6A68">
        <w:rPr>
          <w:rFonts w:ascii="Times New Roman"/>
          <w:b/>
          <w:sz w:val="15"/>
          <w:lang w:val="it-IT"/>
        </w:rPr>
        <w:t>argomentativo)</w:t>
      </w:r>
    </w:p>
    <w:tbl>
      <w:tblPr>
        <w:tblW w:w="0" w:type="auto"/>
        <w:tblInd w:w="5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86"/>
        <w:gridCol w:w="1392"/>
        <w:gridCol w:w="1534"/>
        <w:gridCol w:w="1534"/>
        <w:gridCol w:w="1534"/>
        <w:gridCol w:w="1407"/>
        <w:gridCol w:w="1400"/>
      </w:tblGrid>
      <w:tr w:rsidR="00880202" w14:paraId="3A0BE903" w14:textId="77777777">
        <w:trPr>
          <w:trHeight w:val="397"/>
        </w:trPr>
        <w:tc>
          <w:tcPr>
            <w:tcW w:w="2086" w:type="dxa"/>
            <w:shd w:val="clear" w:color="auto" w:fill="FFFF00"/>
          </w:tcPr>
          <w:p w14:paraId="40323C47" w14:textId="77777777" w:rsidR="00880202" w:rsidRDefault="00EE2205">
            <w:pPr>
              <w:pStyle w:val="Paragrafoelenco"/>
              <w:spacing w:before="1"/>
              <w:ind w:left="575"/>
              <w:rPr>
                <w:rFonts w:ascii="Times New Roman"/>
                <w:b/>
                <w:sz w:val="15"/>
              </w:rPr>
            </w:pPr>
            <w:r>
              <w:rPr>
                <w:rFonts w:ascii="Times New Roman"/>
                <w:b/>
                <w:sz w:val="15"/>
              </w:rPr>
              <w:t>INDICATORI</w:t>
            </w:r>
          </w:p>
          <w:p w14:paraId="623F559E" w14:textId="77777777" w:rsidR="00880202" w:rsidRDefault="00EE2205">
            <w:pPr>
              <w:pStyle w:val="Paragrafoelenco"/>
              <w:spacing w:before="24"/>
              <w:ind w:left="643"/>
              <w:rPr>
                <w:rFonts w:ascii="Times New Roman"/>
                <w:b/>
                <w:sz w:val="15"/>
              </w:rPr>
            </w:pPr>
            <w:r>
              <w:rPr>
                <w:rFonts w:ascii="Times New Roman"/>
                <w:b/>
                <w:sz w:val="15"/>
              </w:rPr>
              <w:t>GENERALI</w:t>
            </w:r>
          </w:p>
        </w:tc>
        <w:tc>
          <w:tcPr>
            <w:tcW w:w="7401" w:type="dxa"/>
            <w:gridSpan w:val="5"/>
            <w:shd w:val="clear" w:color="auto" w:fill="FFFF00"/>
          </w:tcPr>
          <w:p w14:paraId="32C488D5" w14:textId="77777777" w:rsidR="00880202" w:rsidRDefault="00EE2205">
            <w:pPr>
              <w:pStyle w:val="Paragrafoelenco"/>
              <w:spacing w:before="1"/>
              <w:ind w:left="3152" w:right="3147"/>
              <w:jc w:val="center"/>
              <w:rPr>
                <w:rFonts w:ascii="Times New Roman"/>
                <w:b/>
                <w:sz w:val="15"/>
              </w:rPr>
            </w:pPr>
            <w:r>
              <w:rPr>
                <w:rFonts w:ascii="Times New Roman"/>
                <w:b/>
                <w:sz w:val="15"/>
              </w:rPr>
              <w:t>DESCRITTORI</w:t>
            </w:r>
          </w:p>
          <w:p w14:paraId="38C22593" w14:textId="77777777" w:rsidR="00880202" w:rsidRDefault="00EE2205">
            <w:pPr>
              <w:pStyle w:val="Paragrafoelenco"/>
              <w:spacing w:before="24"/>
              <w:ind w:left="3152" w:right="3146"/>
              <w:jc w:val="center"/>
              <w:rPr>
                <w:rFonts w:ascii="Times New Roman"/>
                <w:b/>
                <w:sz w:val="15"/>
              </w:rPr>
            </w:pPr>
            <w:r>
              <w:rPr>
                <w:rFonts w:ascii="Times New Roman"/>
                <w:b/>
                <w:sz w:val="15"/>
              </w:rPr>
              <w:t>(MAX</w:t>
            </w:r>
            <w:r>
              <w:rPr>
                <w:rFonts w:ascii="Times New Roman"/>
                <w:b/>
                <w:spacing w:val="-2"/>
                <w:sz w:val="15"/>
              </w:rPr>
              <w:t xml:space="preserve"> </w:t>
            </w:r>
            <w:r>
              <w:rPr>
                <w:rFonts w:ascii="Times New Roman"/>
                <w:b/>
                <w:sz w:val="15"/>
              </w:rPr>
              <w:t>60</w:t>
            </w:r>
            <w:r>
              <w:rPr>
                <w:rFonts w:ascii="Times New Roman"/>
                <w:b/>
                <w:spacing w:val="1"/>
                <w:sz w:val="15"/>
              </w:rPr>
              <w:t xml:space="preserve"> </w:t>
            </w:r>
            <w:proofErr w:type="spellStart"/>
            <w:r>
              <w:rPr>
                <w:rFonts w:ascii="Times New Roman"/>
                <w:b/>
                <w:sz w:val="15"/>
              </w:rPr>
              <w:t>pt</w:t>
            </w:r>
            <w:proofErr w:type="spellEnd"/>
            <w:r>
              <w:rPr>
                <w:rFonts w:ascii="Times New Roman"/>
                <w:b/>
                <w:sz w:val="15"/>
              </w:rPr>
              <w:t>)</w:t>
            </w:r>
          </w:p>
        </w:tc>
        <w:tc>
          <w:tcPr>
            <w:tcW w:w="1400" w:type="dxa"/>
            <w:tcBorders>
              <w:right w:val="nil"/>
            </w:tcBorders>
            <w:shd w:val="clear" w:color="auto" w:fill="FFFF00"/>
          </w:tcPr>
          <w:p w14:paraId="0B285C36" w14:textId="77777777" w:rsidR="00880202" w:rsidRDefault="00EE2205">
            <w:pPr>
              <w:pStyle w:val="Paragrafoelenco"/>
              <w:spacing w:before="1"/>
              <w:ind w:left="248" w:right="236"/>
              <w:jc w:val="center"/>
              <w:rPr>
                <w:rFonts w:ascii="Times New Roman"/>
                <w:b/>
                <w:sz w:val="15"/>
              </w:rPr>
            </w:pPr>
            <w:r>
              <w:rPr>
                <w:rFonts w:ascii="Times New Roman"/>
                <w:b/>
                <w:sz w:val="15"/>
              </w:rPr>
              <w:t>PUNTI</w:t>
            </w:r>
          </w:p>
          <w:p w14:paraId="266634FF" w14:textId="77777777" w:rsidR="00880202" w:rsidRDefault="00EE2205">
            <w:pPr>
              <w:pStyle w:val="Paragrafoelenco"/>
              <w:spacing w:before="24"/>
              <w:ind w:left="251" w:right="236"/>
              <w:jc w:val="center"/>
              <w:rPr>
                <w:rFonts w:ascii="Times New Roman"/>
                <w:b/>
                <w:sz w:val="15"/>
              </w:rPr>
            </w:pPr>
            <w:r>
              <w:rPr>
                <w:rFonts w:ascii="Times New Roman"/>
                <w:b/>
                <w:sz w:val="15"/>
              </w:rPr>
              <w:t>ASSEGNATI</w:t>
            </w:r>
          </w:p>
        </w:tc>
      </w:tr>
      <w:tr w:rsidR="00880202" w14:paraId="3ABB1E15" w14:textId="77777777">
        <w:trPr>
          <w:trHeight w:val="198"/>
        </w:trPr>
        <w:tc>
          <w:tcPr>
            <w:tcW w:w="2086" w:type="dxa"/>
          </w:tcPr>
          <w:p w14:paraId="75F6F1C7" w14:textId="77777777" w:rsidR="00880202" w:rsidRDefault="00880202">
            <w:pPr>
              <w:pStyle w:val="Paragrafoelenco"/>
              <w:rPr>
                <w:rFonts w:ascii="Times New Roman"/>
                <w:sz w:val="12"/>
              </w:rPr>
            </w:pPr>
          </w:p>
        </w:tc>
        <w:tc>
          <w:tcPr>
            <w:tcW w:w="1392" w:type="dxa"/>
          </w:tcPr>
          <w:p w14:paraId="1DA64965" w14:textId="77777777" w:rsidR="00880202" w:rsidRDefault="00EE2205">
            <w:pPr>
              <w:pStyle w:val="Paragrafoelenco"/>
              <w:spacing w:line="171" w:lineRule="exact"/>
              <w:ind w:left="7"/>
              <w:jc w:val="center"/>
              <w:rPr>
                <w:rFonts w:ascii="Times New Roman"/>
                <w:b/>
                <w:sz w:val="15"/>
              </w:rPr>
            </w:pPr>
            <w:r>
              <w:rPr>
                <w:rFonts w:ascii="Times New Roman"/>
                <w:b/>
                <w:sz w:val="15"/>
              </w:rPr>
              <w:t>5</w:t>
            </w:r>
          </w:p>
        </w:tc>
        <w:tc>
          <w:tcPr>
            <w:tcW w:w="1534" w:type="dxa"/>
          </w:tcPr>
          <w:p w14:paraId="0F5A62F7" w14:textId="77777777" w:rsidR="00880202" w:rsidRDefault="00EE2205">
            <w:pPr>
              <w:pStyle w:val="Paragrafoelenco"/>
              <w:spacing w:line="171" w:lineRule="exact"/>
              <w:ind w:left="9"/>
              <w:jc w:val="center"/>
              <w:rPr>
                <w:rFonts w:ascii="Times New Roman"/>
                <w:b/>
                <w:sz w:val="15"/>
              </w:rPr>
            </w:pPr>
            <w:r>
              <w:rPr>
                <w:rFonts w:ascii="Times New Roman"/>
                <w:b/>
                <w:sz w:val="15"/>
              </w:rPr>
              <w:t>4</w:t>
            </w:r>
          </w:p>
        </w:tc>
        <w:tc>
          <w:tcPr>
            <w:tcW w:w="1534" w:type="dxa"/>
          </w:tcPr>
          <w:p w14:paraId="199344D9" w14:textId="77777777" w:rsidR="00880202" w:rsidRDefault="00EE2205">
            <w:pPr>
              <w:pStyle w:val="Paragrafoelenco"/>
              <w:spacing w:line="171" w:lineRule="exact"/>
              <w:ind w:left="8"/>
              <w:jc w:val="center"/>
              <w:rPr>
                <w:rFonts w:ascii="Times New Roman"/>
                <w:b/>
                <w:sz w:val="15"/>
              </w:rPr>
            </w:pPr>
            <w:r>
              <w:rPr>
                <w:rFonts w:ascii="Times New Roman"/>
                <w:b/>
                <w:sz w:val="15"/>
              </w:rPr>
              <w:t>3</w:t>
            </w:r>
          </w:p>
        </w:tc>
        <w:tc>
          <w:tcPr>
            <w:tcW w:w="1534" w:type="dxa"/>
          </w:tcPr>
          <w:p w14:paraId="41C4E544" w14:textId="77777777" w:rsidR="00880202" w:rsidRDefault="00EE2205">
            <w:pPr>
              <w:pStyle w:val="Paragrafoelenco"/>
              <w:spacing w:line="171" w:lineRule="exact"/>
              <w:ind w:left="7"/>
              <w:jc w:val="center"/>
              <w:rPr>
                <w:rFonts w:ascii="Times New Roman"/>
                <w:b/>
                <w:sz w:val="15"/>
              </w:rPr>
            </w:pPr>
            <w:r>
              <w:rPr>
                <w:rFonts w:ascii="Times New Roman"/>
                <w:b/>
                <w:sz w:val="15"/>
              </w:rPr>
              <w:t>2</w:t>
            </w:r>
          </w:p>
        </w:tc>
        <w:tc>
          <w:tcPr>
            <w:tcW w:w="1407" w:type="dxa"/>
          </w:tcPr>
          <w:p w14:paraId="399C3087" w14:textId="77777777" w:rsidR="00880202" w:rsidRDefault="00EE2205">
            <w:pPr>
              <w:pStyle w:val="Paragrafoelenco"/>
              <w:spacing w:line="171" w:lineRule="exact"/>
              <w:ind w:left="9"/>
              <w:jc w:val="center"/>
              <w:rPr>
                <w:rFonts w:ascii="Times New Roman"/>
                <w:b/>
                <w:sz w:val="15"/>
              </w:rPr>
            </w:pPr>
            <w:r>
              <w:rPr>
                <w:rFonts w:ascii="Times New Roman"/>
                <w:b/>
                <w:sz w:val="15"/>
              </w:rPr>
              <w:t>1</w:t>
            </w:r>
          </w:p>
        </w:tc>
        <w:tc>
          <w:tcPr>
            <w:tcW w:w="1400" w:type="dxa"/>
            <w:vMerge w:val="restart"/>
            <w:tcBorders>
              <w:right w:val="nil"/>
            </w:tcBorders>
          </w:tcPr>
          <w:p w14:paraId="37FE882E" w14:textId="77777777" w:rsidR="00880202" w:rsidRDefault="00880202">
            <w:pPr>
              <w:pStyle w:val="Paragrafoelenco"/>
              <w:rPr>
                <w:rFonts w:ascii="Times New Roman"/>
                <w:sz w:val="14"/>
              </w:rPr>
            </w:pPr>
          </w:p>
        </w:tc>
      </w:tr>
      <w:tr w:rsidR="00880202" w14:paraId="75206820" w14:textId="77777777">
        <w:trPr>
          <w:trHeight w:val="397"/>
        </w:trPr>
        <w:tc>
          <w:tcPr>
            <w:tcW w:w="2086" w:type="dxa"/>
          </w:tcPr>
          <w:p w14:paraId="377DEF82" w14:textId="77777777" w:rsidR="00880202" w:rsidRPr="004A6A68" w:rsidRDefault="00EE2205" w:rsidP="001B28E9">
            <w:pPr>
              <w:pStyle w:val="Paragrafoelenco"/>
              <w:spacing w:line="171" w:lineRule="exact"/>
              <w:ind w:left="107" w:hanging="107"/>
              <w:rPr>
                <w:rFonts w:ascii="Times New Roman"/>
                <w:b/>
                <w:sz w:val="15"/>
                <w:lang w:val="it-IT"/>
              </w:rPr>
            </w:pPr>
            <w:r w:rsidRPr="004A6A68">
              <w:rPr>
                <w:rFonts w:ascii="Times New Roman"/>
                <w:b/>
                <w:sz w:val="15"/>
                <w:lang w:val="it-IT"/>
              </w:rPr>
              <w:t>Ideazione,</w:t>
            </w:r>
            <w:r w:rsidRPr="004A6A68">
              <w:rPr>
                <w:rFonts w:ascii="Times New Roman"/>
                <w:b/>
                <w:spacing w:val="13"/>
                <w:sz w:val="15"/>
                <w:lang w:val="it-IT"/>
              </w:rPr>
              <w:t xml:space="preserve"> </w:t>
            </w:r>
            <w:r w:rsidRPr="004A6A68">
              <w:rPr>
                <w:rFonts w:ascii="Times New Roman"/>
                <w:b/>
                <w:sz w:val="15"/>
                <w:lang w:val="it-IT"/>
              </w:rPr>
              <w:t>pianificazione</w:t>
            </w:r>
            <w:r w:rsidRPr="004A6A68">
              <w:rPr>
                <w:rFonts w:ascii="Times New Roman"/>
                <w:b/>
                <w:spacing w:val="12"/>
                <w:sz w:val="15"/>
                <w:lang w:val="it-IT"/>
              </w:rPr>
              <w:t xml:space="preserve"> </w:t>
            </w:r>
            <w:r w:rsidRPr="004A6A68">
              <w:rPr>
                <w:rFonts w:ascii="Times New Roman"/>
                <w:b/>
                <w:sz w:val="15"/>
                <w:lang w:val="it-IT"/>
              </w:rPr>
              <w:t>e</w:t>
            </w:r>
          </w:p>
          <w:p w14:paraId="755A2CEF" w14:textId="77777777" w:rsidR="00880202" w:rsidRPr="004A6A68" w:rsidRDefault="00EE2205" w:rsidP="001B28E9">
            <w:pPr>
              <w:pStyle w:val="Paragrafoelenco"/>
              <w:spacing w:before="26"/>
              <w:ind w:left="107" w:hanging="107"/>
              <w:rPr>
                <w:rFonts w:ascii="Times New Roman"/>
                <w:b/>
                <w:sz w:val="15"/>
                <w:lang w:val="it-IT"/>
              </w:rPr>
            </w:pPr>
            <w:r w:rsidRPr="004A6A68">
              <w:rPr>
                <w:rFonts w:ascii="Times New Roman"/>
                <w:b/>
                <w:sz w:val="15"/>
                <w:lang w:val="it-IT"/>
              </w:rPr>
              <w:t>organizzazione</w:t>
            </w:r>
            <w:r w:rsidRPr="004A6A68">
              <w:rPr>
                <w:rFonts w:ascii="Times New Roman"/>
                <w:b/>
                <w:spacing w:val="-1"/>
                <w:sz w:val="15"/>
                <w:lang w:val="it-IT"/>
              </w:rPr>
              <w:t xml:space="preserve"> </w:t>
            </w:r>
            <w:r w:rsidRPr="004A6A68">
              <w:rPr>
                <w:rFonts w:ascii="Times New Roman"/>
                <w:b/>
                <w:sz w:val="15"/>
                <w:lang w:val="it-IT"/>
              </w:rPr>
              <w:t>del</w:t>
            </w:r>
            <w:r w:rsidRPr="004A6A68">
              <w:rPr>
                <w:rFonts w:ascii="Times New Roman"/>
                <w:b/>
                <w:spacing w:val="-3"/>
                <w:sz w:val="15"/>
                <w:lang w:val="it-IT"/>
              </w:rPr>
              <w:t xml:space="preserve"> </w:t>
            </w:r>
            <w:r w:rsidRPr="004A6A68">
              <w:rPr>
                <w:rFonts w:ascii="Times New Roman"/>
                <w:b/>
                <w:sz w:val="15"/>
                <w:lang w:val="it-IT"/>
              </w:rPr>
              <w:t>testo</w:t>
            </w:r>
          </w:p>
        </w:tc>
        <w:tc>
          <w:tcPr>
            <w:tcW w:w="1392" w:type="dxa"/>
          </w:tcPr>
          <w:p w14:paraId="1F7ABD72" w14:textId="77777777" w:rsidR="00880202" w:rsidRDefault="00EE2205">
            <w:pPr>
              <w:pStyle w:val="Paragrafoelenco"/>
              <w:spacing w:line="171" w:lineRule="exact"/>
              <w:ind w:left="89" w:right="81"/>
              <w:jc w:val="center"/>
              <w:rPr>
                <w:rFonts w:ascii="Times New Roman"/>
                <w:sz w:val="15"/>
              </w:rPr>
            </w:pPr>
            <w:proofErr w:type="spellStart"/>
            <w:r>
              <w:rPr>
                <w:rFonts w:ascii="Times New Roman"/>
                <w:sz w:val="15"/>
              </w:rPr>
              <w:t>efficace</w:t>
            </w:r>
            <w:proofErr w:type="spellEnd"/>
            <w:r>
              <w:rPr>
                <w:rFonts w:ascii="Times New Roman"/>
                <w:spacing w:val="-2"/>
                <w:sz w:val="15"/>
              </w:rPr>
              <w:t xml:space="preserve"> </w:t>
            </w:r>
            <w:r>
              <w:rPr>
                <w:rFonts w:ascii="Times New Roman"/>
                <w:sz w:val="15"/>
              </w:rPr>
              <w:t>e</w:t>
            </w:r>
            <w:r>
              <w:rPr>
                <w:rFonts w:ascii="Times New Roman"/>
                <w:spacing w:val="-2"/>
                <w:sz w:val="15"/>
              </w:rPr>
              <w:t xml:space="preserve"> </w:t>
            </w:r>
            <w:proofErr w:type="spellStart"/>
            <w:r>
              <w:rPr>
                <w:rFonts w:ascii="Times New Roman"/>
                <w:sz w:val="15"/>
              </w:rPr>
              <w:t>accurata</w:t>
            </w:r>
            <w:proofErr w:type="spellEnd"/>
          </w:p>
        </w:tc>
        <w:tc>
          <w:tcPr>
            <w:tcW w:w="1534" w:type="dxa"/>
          </w:tcPr>
          <w:p w14:paraId="42C27231" w14:textId="77777777" w:rsidR="00880202" w:rsidRDefault="00EE2205">
            <w:pPr>
              <w:pStyle w:val="Paragrafoelenco"/>
              <w:spacing w:line="171" w:lineRule="exact"/>
              <w:ind w:left="129" w:right="119"/>
              <w:jc w:val="center"/>
              <w:rPr>
                <w:rFonts w:ascii="Times New Roman"/>
                <w:sz w:val="15"/>
              </w:rPr>
            </w:pPr>
            <w:proofErr w:type="spellStart"/>
            <w:r>
              <w:rPr>
                <w:rFonts w:ascii="Times New Roman"/>
                <w:sz w:val="15"/>
              </w:rPr>
              <w:t>buona</w:t>
            </w:r>
            <w:proofErr w:type="spellEnd"/>
            <w:r>
              <w:rPr>
                <w:rFonts w:ascii="Times New Roman"/>
                <w:spacing w:val="-3"/>
                <w:sz w:val="15"/>
              </w:rPr>
              <w:t xml:space="preserve"> </w:t>
            </w:r>
            <w:r>
              <w:rPr>
                <w:rFonts w:ascii="Times New Roman"/>
                <w:sz w:val="15"/>
              </w:rPr>
              <w:t>/</w:t>
            </w:r>
            <w:r>
              <w:rPr>
                <w:rFonts w:ascii="Times New Roman"/>
                <w:spacing w:val="-1"/>
                <w:sz w:val="15"/>
              </w:rPr>
              <w:t xml:space="preserve"> </w:t>
            </w:r>
            <w:proofErr w:type="spellStart"/>
            <w:r>
              <w:rPr>
                <w:rFonts w:ascii="Times New Roman"/>
                <w:sz w:val="15"/>
              </w:rPr>
              <w:t>coerente</w:t>
            </w:r>
            <w:proofErr w:type="spellEnd"/>
          </w:p>
        </w:tc>
        <w:tc>
          <w:tcPr>
            <w:tcW w:w="1534" w:type="dxa"/>
          </w:tcPr>
          <w:p w14:paraId="38A388FC" w14:textId="77777777" w:rsidR="00880202" w:rsidRDefault="00EE2205">
            <w:pPr>
              <w:pStyle w:val="Paragrafoelenco"/>
              <w:spacing w:line="171" w:lineRule="exact"/>
              <w:ind w:left="126" w:right="119"/>
              <w:jc w:val="center"/>
              <w:rPr>
                <w:rFonts w:ascii="Times New Roman"/>
                <w:sz w:val="15"/>
              </w:rPr>
            </w:pPr>
            <w:proofErr w:type="spellStart"/>
            <w:r>
              <w:rPr>
                <w:rFonts w:ascii="Times New Roman"/>
                <w:sz w:val="15"/>
              </w:rPr>
              <w:t>complessivamente</w:t>
            </w:r>
            <w:proofErr w:type="spellEnd"/>
          </w:p>
          <w:p w14:paraId="74CAF473" w14:textId="77777777" w:rsidR="00880202" w:rsidRDefault="00EE2205">
            <w:pPr>
              <w:pStyle w:val="Paragrafoelenco"/>
              <w:spacing w:before="26"/>
              <w:ind w:left="128" w:right="119"/>
              <w:jc w:val="center"/>
              <w:rPr>
                <w:rFonts w:ascii="Times New Roman"/>
                <w:sz w:val="15"/>
              </w:rPr>
            </w:pPr>
            <w:proofErr w:type="spellStart"/>
            <w:r>
              <w:rPr>
                <w:rFonts w:ascii="Times New Roman"/>
                <w:sz w:val="15"/>
              </w:rPr>
              <w:t>accettabile</w:t>
            </w:r>
            <w:proofErr w:type="spellEnd"/>
          </w:p>
        </w:tc>
        <w:tc>
          <w:tcPr>
            <w:tcW w:w="1534" w:type="dxa"/>
          </w:tcPr>
          <w:p w14:paraId="2910D5DE" w14:textId="77777777" w:rsidR="00880202" w:rsidRDefault="00EE2205">
            <w:pPr>
              <w:pStyle w:val="Paragrafoelenco"/>
              <w:spacing w:line="171" w:lineRule="exact"/>
              <w:ind w:left="128" w:right="119"/>
              <w:jc w:val="center"/>
              <w:rPr>
                <w:rFonts w:ascii="Times New Roman"/>
                <w:sz w:val="15"/>
              </w:rPr>
            </w:pPr>
            <w:proofErr w:type="spellStart"/>
            <w:r>
              <w:rPr>
                <w:rFonts w:ascii="Times New Roman"/>
                <w:sz w:val="15"/>
              </w:rPr>
              <w:t>limitata</w:t>
            </w:r>
            <w:proofErr w:type="spellEnd"/>
          </w:p>
        </w:tc>
        <w:tc>
          <w:tcPr>
            <w:tcW w:w="1407" w:type="dxa"/>
          </w:tcPr>
          <w:p w14:paraId="05E96351" w14:textId="77777777" w:rsidR="00880202" w:rsidRDefault="00EE2205">
            <w:pPr>
              <w:pStyle w:val="Paragrafoelenco"/>
              <w:spacing w:line="171" w:lineRule="exact"/>
              <w:ind w:left="95" w:right="87"/>
              <w:jc w:val="center"/>
              <w:rPr>
                <w:rFonts w:ascii="Times New Roman"/>
                <w:sz w:val="15"/>
              </w:rPr>
            </w:pPr>
            <w:proofErr w:type="spellStart"/>
            <w:r>
              <w:rPr>
                <w:rFonts w:ascii="Times New Roman"/>
                <w:sz w:val="15"/>
              </w:rPr>
              <w:t>carente</w:t>
            </w:r>
            <w:proofErr w:type="spellEnd"/>
          </w:p>
        </w:tc>
        <w:tc>
          <w:tcPr>
            <w:tcW w:w="1400" w:type="dxa"/>
            <w:vMerge/>
            <w:tcBorders>
              <w:top w:val="nil"/>
              <w:right w:val="nil"/>
            </w:tcBorders>
          </w:tcPr>
          <w:p w14:paraId="6593E0B5" w14:textId="77777777" w:rsidR="00880202" w:rsidRDefault="00880202">
            <w:pPr>
              <w:rPr>
                <w:sz w:val="2"/>
                <w:szCs w:val="2"/>
              </w:rPr>
            </w:pPr>
          </w:p>
        </w:tc>
      </w:tr>
      <w:tr w:rsidR="00880202" w14:paraId="2F9FC4B4" w14:textId="77777777">
        <w:trPr>
          <w:trHeight w:val="198"/>
        </w:trPr>
        <w:tc>
          <w:tcPr>
            <w:tcW w:w="2086" w:type="dxa"/>
          </w:tcPr>
          <w:p w14:paraId="774794CC" w14:textId="77777777" w:rsidR="00880202" w:rsidRDefault="00880202" w:rsidP="001B28E9">
            <w:pPr>
              <w:pStyle w:val="Paragrafoelenco"/>
              <w:ind w:hanging="107"/>
              <w:rPr>
                <w:rFonts w:ascii="Times New Roman"/>
                <w:sz w:val="12"/>
              </w:rPr>
            </w:pPr>
          </w:p>
        </w:tc>
        <w:tc>
          <w:tcPr>
            <w:tcW w:w="1392" w:type="dxa"/>
          </w:tcPr>
          <w:p w14:paraId="10245C02" w14:textId="77777777" w:rsidR="00880202" w:rsidRDefault="00EE2205">
            <w:pPr>
              <w:pStyle w:val="Paragrafoelenco"/>
              <w:spacing w:line="171" w:lineRule="exact"/>
              <w:ind w:left="7"/>
              <w:jc w:val="center"/>
              <w:rPr>
                <w:rFonts w:ascii="Times New Roman"/>
                <w:b/>
                <w:sz w:val="15"/>
              </w:rPr>
            </w:pPr>
            <w:r>
              <w:rPr>
                <w:rFonts w:ascii="Times New Roman"/>
                <w:b/>
                <w:sz w:val="15"/>
              </w:rPr>
              <w:t>5</w:t>
            </w:r>
          </w:p>
        </w:tc>
        <w:tc>
          <w:tcPr>
            <w:tcW w:w="1534" w:type="dxa"/>
          </w:tcPr>
          <w:p w14:paraId="5DEA82FB" w14:textId="77777777" w:rsidR="00880202" w:rsidRDefault="00EE2205">
            <w:pPr>
              <w:pStyle w:val="Paragrafoelenco"/>
              <w:spacing w:line="171" w:lineRule="exact"/>
              <w:ind w:left="9"/>
              <w:jc w:val="center"/>
              <w:rPr>
                <w:rFonts w:ascii="Times New Roman"/>
                <w:b/>
                <w:sz w:val="15"/>
              </w:rPr>
            </w:pPr>
            <w:r>
              <w:rPr>
                <w:rFonts w:ascii="Times New Roman"/>
                <w:b/>
                <w:sz w:val="15"/>
              </w:rPr>
              <w:t>4</w:t>
            </w:r>
          </w:p>
        </w:tc>
        <w:tc>
          <w:tcPr>
            <w:tcW w:w="1534" w:type="dxa"/>
          </w:tcPr>
          <w:p w14:paraId="08AFB140" w14:textId="77777777" w:rsidR="00880202" w:rsidRDefault="00EE2205">
            <w:pPr>
              <w:pStyle w:val="Paragrafoelenco"/>
              <w:spacing w:line="171" w:lineRule="exact"/>
              <w:ind w:left="8"/>
              <w:jc w:val="center"/>
              <w:rPr>
                <w:rFonts w:ascii="Times New Roman"/>
                <w:b/>
                <w:sz w:val="15"/>
              </w:rPr>
            </w:pPr>
            <w:r>
              <w:rPr>
                <w:rFonts w:ascii="Times New Roman"/>
                <w:b/>
                <w:sz w:val="15"/>
              </w:rPr>
              <w:t>3</w:t>
            </w:r>
          </w:p>
        </w:tc>
        <w:tc>
          <w:tcPr>
            <w:tcW w:w="1534" w:type="dxa"/>
          </w:tcPr>
          <w:p w14:paraId="572FA476" w14:textId="77777777" w:rsidR="00880202" w:rsidRDefault="00EE2205">
            <w:pPr>
              <w:pStyle w:val="Paragrafoelenco"/>
              <w:spacing w:line="171" w:lineRule="exact"/>
              <w:ind w:left="7"/>
              <w:jc w:val="center"/>
              <w:rPr>
                <w:rFonts w:ascii="Times New Roman"/>
                <w:b/>
                <w:sz w:val="15"/>
              </w:rPr>
            </w:pPr>
            <w:r>
              <w:rPr>
                <w:rFonts w:ascii="Times New Roman"/>
                <w:b/>
                <w:sz w:val="15"/>
              </w:rPr>
              <w:t>2</w:t>
            </w:r>
          </w:p>
        </w:tc>
        <w:tc>
          <w:tcPr>
            <w:tcW w:w="1407" w:type="dxa"/>
          </w:tcPr>
          <w:p w14:paraId="59C53641" w14:textId="77777777" w:rsidR="00880202" w:rsidRDefault="00EE2205">
            <w:pPr>
              <w:pStyle w:val="Paragrafoelenco"/>
              <w:spacing w:line="171" w:lineRule="exact"/>
              <w:ind w:left="9"/>
              <w:jc w:val="center"/>
              <w:rPr>
                <w:rFonts w:ascii="Times New Roman"/>
                <w:b/>
                <w:sz w:val="15"/>
              </w:rPr>
            </w:pPr>
            <w:r>
              <w:rPr>
                <w:rFonts w:ascii="Times New Roman"/>
                <w:b/>
                <w:sz w:val="15"/>
              </w:rPr>
              <w:t>1</w:t>
            </w:r>
          </w:p>
        </w:tc>
        <w:tc>
          <w:tcPr>
            <w:tcW w:w="1400" w:type="dxa"/>
            <w:vMerge w:val="restart"/>
            <w:tcBorders>
              <w:right w:val="nil"/>
            </w:tcBorders>
          </w:tcPr>
          <w:p w14:paraId="7DBF5152" w14:textId="77777777" w:rsidR="00880202" w:rsidRDefault="00880202">
            <w:pPr>
              <w:pStyle w:val="Paragrafoelenco"/>
              <w:rPr>
                <w:rFonts w:ascii="Times New Roman"/>
                <w:sz w:val="14"/>
              </w:rPr>
            </w:pPr>
          </w:p>
        </w:tc>
      </w:tr>
      <w:tr w:rsidR="00880202" w14:paraId="0EA5F097" w14:textId="77777777">
        <w:trPr>
          <w:trHeight w:val="597"/>
        </w:trPr>
        <w:tc>
          <w:tcPr>
            <w:tcW w:w="2086" w:type="dxa"/>
          </w:tcPr>
          <w:p w14:paraId="1F4A086E" w14:textId="77777777" w:rsidR="00880202" w:rsidRDefault="00EE2205" w:rsidP="001B28E9">
            <w:pPr>
              <w:pStyle w:val="Paragrafoelenco"/>
              <w:spacing w:line="171" w:lineRule="exact"/>
              <w:ind w:left="107" w:hanging="107"/>
              <w:rPr>
                <w:rFonts w:ascii="Times New Roman"/>
                <w:b/>
                <w:sz w:val="15"/>
              </w:rPr>
            </w:pPr>
            <w:proofErr w:type="spellStart"/>
            <w:r>
              <w:rPr>
                <w:rFonts w:ascii="Times New Roman"/>
                <w:b/>
                <w:sz w:val="15"/>
              </w:rPr>
              <w:t>Coesione</w:t>
            </w:r>
            <w:proofErr w:type="spellEnd"/>
            <w:r>
              <w:rPr>
                <w:rFonts w:ascii="Times New Roman"/>
                <w:b/>
                <w:spacing w:val="-3"/>
                <w:sz w:val="15"/>
              </w:rPr>
              <w:t xml:space="preserve"> </w:t>
            </w:r>
            <w:r>
              <w:rPr>
                <w:rFonts w:ascii="Times New Roman"/>
                <w:b/>
                <w:sz w:val="15"/>
              </w:rPr>
              <w:t>e</w:t>
            </w:r>
            <w:r>
              <w:rPr>
                <w:rFonts w:ascii="Times New Roman"/>
                <w:b/>
                <w:spacing w:val="-2"/>
                <w:sz w:val="15"/>
              </w:rPr>
              <w:t xml:space="preserve"> </w:t>
            </w:r>
            <w:proofErr w:type="spellStart"/>
            <w:r>
              <w:rPr>
                <w:rFonts w:ascii="Times New Roman"/>
                <w:b/>
                <w:sz w:val="15"/>
              </w:rPr>
              <w:t>coerenza</w:t>
            </w:r>
            <w:proofErr w:type="spellEnd"/>
            <w:r>
              <w:rPr>
                <w:rFonts w:ascii="Times New Roman"/>
                <w:b/>
                <w:spacing w:val="-2"/>
                <w:sz w:val="15"/>
              </w:rPr>
              <w:t xml:space="preserve"> </w:t>
            </w:r>
            <w:proofErr w:type="spellStart"/>
            <w:r>
              <w:rPr>
                <w:rFonts w:ascii="Times New Roman"/>
                <w:b/>
                <w:sz w:val="15"/>
              </w:rPr>
              <w:t>testuale</w:t>
            </w:r>
            <w:proofErr w:type="spellEnd"/>
          </w:p>
        </w:tc>
        <w:tc>
          <w:tcPr>
            <w:tcW w:w="1392" w:type="dxa"/>
          </w:tcPr>
          <w:p w14:paraId="76323209" w14:textId="77777777" w:rsidR="00880202" w:rsidRDefault="00EE2205">
            <w:pPr>
              <w:pStyle w:val="Paragrafoelenco"/>
              <w:spacing w:line="276" w:lineRule="auto"/>
              <w:ind w:left="419" w:right="324" w:hanging="73"/>
              <w:rPr>
                <w:rFonts w:ascii="Times New Roman"/>
                <w:sz w:val="15"/>
              </w:rPr>
            </w:pPr>
            <w:proofErr w:type="spellStart"/>
            <w:r>
              <w:rPr>
                <w:rFonts w:ascii="Times New Roman"/>
                <w:sz w:val="15"/>
              </w:rPr>
              <w:t>pienamente</w:t>
            </w:r>
            <w:proofErr w:type="spellEnd"/>
            <w:r>
              <w:rPr>
                <w:rFonts w:ascii="Times New Roman"/>
                <w:spacing w:val="-35"/>
                <w:sz w:val="15"/>
              </w:rPr>
              <w:t xml:space="preserve"> </w:t>
            </w:r>
            <w:proofErr w:type="spellStart"/>
            <w:r>
              <w:rPr>
                <w:rFonts w:ascii="Times New Roman"/>
                <w:sz w:val="15"/>
              </w:rPr>
              <w:t>rispettate</w:t>
            </w:r>
            <w:proofErr w:type="spellEnd"/>
          </w:p>
        </w:tc>
        <w:tc>
          <w:tcPr>
            <w:tcW w:w="1534" w:type="dxa"/>
          </w:tcPr>
          <w:p w14:paraId="7EB66772" w14:textId="77777777" w:rsidR="00880202" w:rsidRDefault="00EE2205">
            <w:pPr>
              <w:pStyle w:val="Paragrafoelenco"/>
              <w:spacing w:line="171" w:lineRule="exact"/>
              <w:ind w:left="132" w:right="119"/>
              <w:jc w:val="center"/>
              <w:rPr>
                <w:rFonts w:ascii="Times New Roman"/>
                <w:sz w:val="15"/>
              </w:rPr>
            </w:pPr>
            <w:proofErr w:type="spellStart"/>
            <w:r>
              <w:rPr>
                <w:rFonts w:ascii="Times New Roman"/>
                <w:sz w:val="15"/>
              </w:rPr>
              <w:t>adeguate</w:t>
            </w:r>
            <w:proofErr w:type="spellEnd"/>
          </w:p>
        </w:tc>
        <w:tc>
          <w:tcPr>
            <w:tcW w:w="1534" w:type="dxa"/>
          </w:tcPr>
          <w:p w14:paraId="36AB7B13" w14:textId="77777777" w:rsidR="00880202" w:rsidRDefault="00EE2205">
            <w:pPr>
              <w:pStyle w:val="Paragrafoelenco"/>
              <w:spacing w:line="171" w:lineRule="exact"/>
              <w:ind w:left="127" w:right="119"/>
              <w:jc w:val="center"/>
              <w:rPr>
                <w:rFonts w:ascii="Times New Roman"/>
                <w:sz w:val="15"/>
              </w:rPr>
            </w:pPr>
            <w:proofErr w:type="spellStart"/>
            <w:r>
              <w:rPr>
                <w:rFonts w:ascii="Times New Roman"/>
                <w:sz w:val="15"/>
              </w:rPr>
              <w:t>parziali</w:t>
            </w:r>
            <w:proofErr w:type="spellEnd"/>
          </w:p>
        </w:tc>
        <w:tc>
          <w:tcPr>
            <w:tcW w:w="1534" w:type="dxa"/>
          </w:tcPr>
          <w:p w14:paraId="6B9D48B7" w14:textId="77777777" w:rsidR="00880202" w:rsidRDefault="00EE2205">
            <w:pPr>
              <w:pStyle w:val="Paragrafoelenco"/>
              <w:spacing w:line="171" w:lineRule="exact"/>
              <w:ind w:left="128" w:right="119"/>
              <w:jc w:val="center"/>
              <w:rPr>
                <w:rFonts w:ascii="Times New Roman"/>
                <w:sz w:val="15"/>
              </w:rPr>
            </w:pPr>
            <w:proofErr w:type="spellStart"/>
            <w:r>
              <w:rPr>
                <w:rFonts w:ascii="Times New Roman"/>
                <w:sz w:val="15"/>
              </w:rPr>
              <w:t>scarse</w:t>
            </w:r>
            <w:proofErr w:type="spellEnd"/>
          </w:p>
        </w:tc>
        <w:tc>
          <w:tcPr>
            <w:tcW w:w="1407" w:type="dxa"/>
          </w:tcPr>
          <w:p w14:paraId="0BFB72E5" w14:textId="77777777" w:rsidR="00880202" w:rsidRDefault="00EE2205">
            <w:pPr>
              <w:pStyle w:val="Paragrafoelenco"/>
              <w:spacing w:line="171" w:lineRule="exact"/>
              <w:ind w:left="97" w:right="87"/>
              <w:jc w:val="center"/>
              <w:rPr>
                <w:rFonts w:ascii="Times New Roman"/>
                <w:sz w:val="15"/>
              </w:rPr>
            </w:pPr>
            <w:r>
              <w:rPr>
                <w:rFonts w:ascii="Times New Roman"/>
                <w:sz w:val="15"/>
              </w:rPr>
              <w:t>del</w:t>
            </w:r>
            <w:r>
              <w:rPr>
                <w:rFonts w:ascii="Times New Roman"/>
                <w:spacing w:val="-2"/>
                <w:sz w:val="15"/>
              </w:rPr>
              <w:t xml:space="preserve"> </w:t>
            </w:r>
            <w:proofErr w:type="spellStart"/>
            <w:r>
              <w:rPr>
                <w:rFonts w:ascii="Times New Roman"/>
                <w:sz w:val="15"/>
              </w:rPr>
              <w:t>tutto</w:t>
            </w:r>
            <w:proofErr w:type="spellEnd"/>
            <w:r>
              <w:rPr>
                <w:rFonts w:ascii="Times New Roman"/>
                <w:spacing w:val="-3"/>
                <w:sz w:val="15"/>
              </w:rPr>
              <w:t xml:space="preserve"> </w:t>
            </w:r>
            <w:proofErr w:type="spellStart"/>
            <w:r>
              <w:rPr>
                <w:rFonts w:ascii="Times New Roman"/>
                <w:sz w:val="15"/>
              </w:rPr>
              <w:t>disattese</w:t>
            </w:r>
            <w:proofErr w:type="spellEnd"/>
          </w:p>
        </w:tc>
        <w:tc>
          <w:tcPr>
            <w:tcW w:w="1400" w:type="dxa"/>
            <w:vMerge/>
            <w:tcBorders>
              <w:top w:val="nil"/>
              <w:right w:val="nil"/>
            </w:tcBorders>
          </w:tcPr>
          <w:p w14:paraId="48736992" w14:textId="77777777" w:rsidR="00880202" w:rsidRDefault="00880202">
            <w:pPr>
              <w:rPr>
                <w:sz w:val="2"/>
                <w:szCs w:val="2"/>
              </w:rPr>
            </w:pPr>
          </w:p>
        </w:tc>
      </w:tr>
      <w:tr w:rsidR="00880202" w14:paraId="666795D8" w14:textId="77777777">
        <w:trPr>
          <w:trHeight w:val="196"/>
        </w:trPr>
        <w:tc>
          <w:tcPr>
            <w:tcW w:w="2086" w:type="dxa"/>
          </w:tcPr>
          <w:p w14:paraId="0F0B8F93" w14:textId="77777777" w:rsidR="00880202" w:rsidRDefault="00880202" w:rsidP="001B28E9">
            <w:pPr>
              <w:pStyle w:val="Paragrafoelenco"/>
              <w:ind w:hanging="107"/>
              <w:rPr>
                <w:rFonts w:ascii="Times New Roman"/>
                <w:sz w:val="12"/>
              </w:rPr>
            </w:pPr>
          </w:p>
        </w:tc>
        <w:tc>
          <w:tcPr>
            <w:tcW w:w="1392" w:type="dxa"/>
          </w:tcPr>
          <w:p w14:paraId="498FAF27" w14:textId="77777777" w:rsidR="00880202" w:rsidRDefault="00EE2205">
            <w:pPr>
              <w:pStyle w:val="Paragrafoelenco"/>
              <w:spacing w:line="171" w:lineRule="exact"/>
              <w:ind w:left="88" w:right="81"/>
              <w:jc w:val="center"/>
              <w:rPr>
                <w:rFonts w:ascii="Times New Roman"/>
                <w:b/>
                <w:sz w:val="15"/>
              </w:rPr>
            </w:pPr>
            <w:r>
              <w:rPr>
                <w:rFonts w:ascii="Times New Roman"/>
                <w:b/>
                <w:sz w:val="15"/>
              </w:rPr>
              <w:t>15</w:t>
            </w:r>
            <w:r>
              <w:rPr>
                <w:rFonts w:ascii="Times New Roman"/>
                <w:b/>
                <w:spacing w:val="2"/>
                <w:sz w:val="15"/>
              </w:rPr>
              <w:t xml:space="preserve"> </w:t>
            </w:r>
            <w:r>
              <w:rPr>
                <w:rFonts w:ascii="Times New Roman"/>
                <w:b/>
                <w:sz w:val="15"/>
              </w:rPr>
              <w:t>-</w:t>
            </w:r>
            <w:r>
              <w:rPr>
                <w:rFonts w:ascii="Times New Roman"/>
                <w:b/>
                <w:spacing w:val="-4"/>
                <w:sz w:val="15"/>
              </w:rPr>
              <w:t xml:space="preserve"> </w:t>
            </w:r>
            <w:r>
              <w:rPr>
                <w:rFonts w:ascii="Times New Roman"/>
                <w:b/>
                <w:sz w:val="15"/>
              </w:rPr>
              <w:t>14</w:t>
            </w:r>
            <w:r>
              <w:rPr>
                <w:rFonts w:ascii="Times New Roman"/>
                <w:b/>
                <w:spacing w:val="1"/>
                <w:sz w:val="15"/>
              </w:rPr>
              <w:t xml:space="preserve"> </w:t>
            </w:r>
            <w:r>
              <w:rPr>
                <w:rFonts w:ascii="Times New Roman"/>
                <w:b/>
                <w:sz w:val="15"/>
              </w:rPr>
              <w:t>-</w:t>
            </w:r>
            <w:r>
              <w:rPr>
                <w:rFonts w:ascii="Times New Roman"/>
                <w:b/>
                <w:spacing w:val="-2"/>
                <w:sz w:val="15"/>
              </w:rPr>
              <w:t xml:space="preserve"> </w:t>
            </w:r>
            <w:r>
              <w:rPr>
                <w:rFonts w:ascii="Times New Roman"/>
                <w:b/>
                <w:sz w:val="15"/>
              </w:rPr>
              <w:t>13</w:t>
            </w:r>
          </w:p>
        </w:tc>
        <w:tc>
          <w:tcPr>
            <w:tcW w:w="1534" w:type="dxa"/>
          </w:tcPr>
          <w:p w14:paraId="283F4037" w14:textId="77777777" w:rsidR="00880202" w:rsidRDefault="00EE2205">
            <w:pPr>
              <w:pStyle w:val="Paragrafoelenco"/>
              <w:spacing w:line="171" w:lineRule="exact"/>
              <w:ind w:left="130" w:right="119"/>
              <w:jc w:val="center"/>
              <w:rPr>
                <w:rFonts w:ascii="Times New Roman"/>
                <w:b/>
                <w:sz w:val="15"/>
              </w:rPr>
            </w:pPr>
            <w:r>
              <w:rPr>
                <w:rFonts w:ascii="Times New Roman"/>
                <w:b/>
                <w:sz w:val="15"/>
              </w:rPr>
              <w:t>12</w:t>
            </w:r>
            <w:r>
              <w:rPr>
                <w:rFonts w:ascii="Times New Roman"/>
                <w:b/>
                <w:spacing w:val="-1"/>
                <w:sz w:val="15"/>
              </w:rPr>
              <w:t xml:space="preserve"> </w:t>
            </w:r>
            <w:r>
              <w:rPr>
                <w:rFonts w:ascii="Times New Roman"/>
                <w:b/>
                <w:sz w:val="15"/>
              </w:rPr>
              <w:t>-</w:t>
            </w:r>
            <w:r>
              <w:rPr>
                <w:rFonts w:ascii="Times New Roman"/>
                <w:b/>
                <w:spacing w:val="-1"/>
                <w:sz w:val="15"/>
              </w:rPr>
              <w:t xml:space="preserve"> </w:t>
            </w:r>
            <w:r>
              <w:rPr>
                <w:rFonts w:ascii="Times New Roman"/>
                <w:b/>
                <w:sz w:val="15"/>
              </w:rPr>
              <w:t>11</w:t>
            </w:r>
            <w:r>
              <w:rPr>
                <w:rFonts w:ascii="Times New Roman"/>
                <w:b/>
                <w:spacing w:val="2"/>
                <w:sz w:val="15"/>
              </w:rPr>
              <w:t xml:space="preserve"> </w:t>
            </w:r>
            <w:r>
              <w:rPr>
                <w:rFonts w:ascii="Times New Roman"/>
                <w:b/>
                <w:sz w:val="15"/>
              </w:rPr>
              <w:t>-</w:t>
            </w:r>
            <w:r>
              <w:rPr>
                <w:rFonts w:ascii="Times New Roman"/>
                <w:b/>
                <w:spacing w:val="-3"/>
                <w:sz w:val="15"/>
              </w:rPr>
              <w:t xml:space="preserve"> </w:t>
            </w:r>
            <w:r>
              <w:rPr>
                <w:rFonts w:ascii="Times New Roman"/>
                <w:b/>
                <w:sz w:val="15"/>
              </w:rPr>
              <w:t>10</w:t>
            </w:r>
          </w:p>
        </w:tc>
        <w:tc>
          <w:tcPr>
            <w:tcW w:w="1534" w:type="dxa"/>
          </w:tcPr>
          <w:p w14:paraId="1D8F37AD" w14:textId="77777777" w:rsidR="00880202" w:rsidRDefault="00EE2205">
            <w:pPr>
              <w:pStyle w:val="Paragrafoelenco"/>
              <w:spacing w:line="171" w:lineRule="exact"/>
              <w:ind w:left="127" w:right="119"/>
              <w:jc w:val="center"/>
              <w:rPr>
                <w:rFonts w:ascii="Times New Roman"/>
                <w:b/>
                <w:sz w:val="15"/>
              </w:rPr>
            </w:pPr>
            <w:r>
              <w:rPr>
                <w:rFonts w:ascii="Times New Roman"/>
                <w:b/>
                <w:sz w:val="15"/>
              </w:rPr>
              <w:t>9</w:t>
            </w:r>
            <w:r>
              <w:rPr>
                <w:rFonts w:ascii="Times New Roman"/>
                <w:b/>
                <w:spacing w:val="1"/>
                <w:sz w:val="15"/>
              </w:rPr>
              <w:t xml:space="preserve"> </w:t>
            </w:r>
            <w:r>
              <w:rPr>
                <w:rFonts w:ascii="Times New Roman"/>
                <w:b/>
                <w:sz w:val="15"/>
              </w:rPr>
              <w:t>-</w:t>
            </w:r>
            <w:r>
              <w:rPr>
                <w:rFonts w:ascii="Times New Roman"/>
                <w:b/>
                <w:spacing w:val="-2"/>
                <w:sz w:val="15"/>
              </w:rPr>
              <w:t xml:space="preserve"> </w:t>
            </w:r>
            <w:r>
              <w:rPr>
                <w:rFonts w:ascii="Times New Roman"/>
                <w:b/>
                <w:sz w:val="15"/>
              </w:rPr>
              <w:t>8</w:t>
            </w:r>
            <w:r>
              <w:rPr>
                <w:rFonts w:ascii="Times New Roman"/>
                <w:b/>
                <w:spacing w:val="1"/>
                <w:sz w:val="15"/>
              </w:rPr>
              <w:t xml:space="preserve"> </w:t>
            </w:r>
            <w:r>
              <w:rPr>
                <w:rFonts w:ascii="Times New Roman"/>
                <w:b/>
                <w:sz w:val="15"/>
              </w:rPr>
              <w:t>-</w:t>
            </w:r>
            <w:r>
              <w:rPr>
                <w:rFonts w:ascii="Times New Roman"/>
                <w:b/>
                <w:spacing w:val="37"/>
                <w:sz w:val="15"/>
              </w:rPr>
              <w:t xml:space="preserve"> </w:t>
            </w:r>
            <w:r>
              <w:rPr>
                <w:rFonts w:ascii="Times New Roman"/>
                <w:b/>
                <w:sz w:val="15"/>
              </w:rPr>
              <w:t>7</w:t>
            </w:r>
          </w:p>
        </w:tc>
        <w:tc>
          <w:tcPr>
            <w:tcW w:w="1534" w:type="dxa"/>
          </w:tcPr>
          <w:p w14:paraId="1A57BC72" w14:textId="77777777" w:rsidR="00880202" w:rsidRDefault="00EE2205">
            <w:pPr>
              <w:pStyle w:val="Paragrafoelenco"/>
              <w:spacing w:line="171" w:lineRule="exact"/>
              <w:ind w:left="126" w:right="119"/>
              <w:jc w:val="center"/>
              <w:rPr>
                <w:rFonts w:ascii="Times New Roman"/>
                <w:b/>
                <w:sz w:val="15"/>
              </w:rPr>
            </w:pPr>
            <w:r>
              <w:rPr>
                <w:rFonts w:ascii="Times New Roman"/>
                <w:b/>
                <w:sz w:val="15"/>
              </w:rPr>
              <w:t>6</w:t>
            </w:r>
            <w:r>
              <w:rPr>
                <w:rFonts w:ascii="Times New Roman"/>
                <w:b/>
                <w:spacing w:val="1"/>
                <w:sz w:val="15"/>
              </w:rPr>
              <w:t xml:space="preserve"> </w:t>
            </w:r>
            <w:r>
              <w:rPr>
                <w:rFonts w:ascii="Times New Roman"/>
                <w:b/>
                <w:sz w:val="15"/>
              </w:rPr>
              <w:t>-</w:t>
            </w:r>
            <w:r>
              <w:rPr>
                <w:rFonts w:ascii="Times New Roman"/>
                <w:b/>
                <w:spacing w:val="-2"/>
                <w:sz w:val="15"/>
              </w:rPr>
              <w:t xml:space="preserve"> </w:t>
            </w:r>
            <w:r>
              <w:rPr>
                <w:rFonts w:ascii="Times New Roman"/>
                <w:b/>
                <w:sz w:val="15"/>
              </w:rPr>
              <w:t>5</w:t>
            </w:r>
            <w:r>
              <w:rPr>
                <w:rFonts w:ascii="Times New Roman"/>
                <w:b/>
                <w:spacing w:val="1"/>
                <w:sz w:val="15"/>
              </w:rPr>
              <w:t xml:space="preserve"> </w:t>
            </w:r>
            <w:r>
              <w:rPr>
                <w:rFonts w:ascii="Times New Roman"/>
                <w:b/>
                <w:sz w:val="15"/>
              </w:rPr>
              <w:t>-</w:t>
            </w:r>
            <w:r>
              <w:rPr>
                <w:rFonts w:ascii="Times New Roman"/>
                <w:b/>
                <w:spacing w:val="37"/>
                <w:sz w:val="15"/>
              </w:rPr>
              <w:t xml:space="preserve"> </w:t>
            </w:r>
            <w:r>
              <w:rPr>
                <w:rFonts w:ascii="Times New Roman"/>
                <w:b/>
                <w:sz w:val="15"/>
              </w:rPr>
              <w:t>4</w:t>
            </w:r>
          </w:p>
        </w:tc>
        <w:tc>
          <w:tcPr>
            <w:tcW w:w="1407" w:type="dxa"/>
          </w:tcPr>
          <w:p w14:paraId="32E517AA" w14:textId="77777777" w:rsidR="00880202" w:rsidRDefault="00EE2205">
            <w:pPr>
              <w:pStyle w:val="Paragrafoelenco"/>
              <w:spacing w:line="171" w:lineRule="exact"/>
              <w:ind w:left="93" w:right="87"/>
              <w:jc w:val="center"/>
              <w:rPr>
                <w:rFonts w:ascii="Times New Roman"/>
                <w:b/>
                <w:sz w:val="15"/>
              </w:rPr>
            </w:pPr>
            <w:r>
              <w:rPr>
                <w:rFonts w:ascii="Times New Roman"/>
                <w:b/>
                <w:sz w:val="15"/>
              </w:rPr>
              <w:t>3</w:t>
            </w:r>
            <w:r>
              <w:rPr>
                <w:rFonts w:ascii="Times New Roman"/>
                <w:b/>
                <w:spacing w:val="2"/>
                <w:sz w:val="15"/>
              </w:rPr>
              <w:t xml:space="preserve"> </w:t>
            </w:r>
            <w:r>
              <w:rPr>
                <w:rFonts w:ascii="Times New Roman"/>
                <w:b/>
                <w:sz w:val="15"/>
              </w:rPr>
              <w:t>-</w:t>
            </w:r>
            <w:r>
              <w:rPr>
                <w:rFonts w:ascii="Times New Roman"/>
                <w:b/>
                <w:spacing w:val="-2"/>
                <w:sz w:val="15"/>
              </w:rPr>
              <w:t xml:space="preserve"> </w:t>
            </w:r>
            <w:r>
              <w:rPr>
                <w:rFonts w:ascii="Times New Roman"/>
                <w:b/>
                <w:sz w:val="15"/>
              </w:rPr>
              <w:t>2</w:t>
            </w:r>
            <w:r>
              <w:rPr>
                <w:rFonts w:ascii="Times New Roman"/>
                <w:b/>
                <w:spacing w:val="-1"/>
                <w:sz w:val="15"/>
              </w:rPr>
              <w:t xml:space="preserve"> </w:t>
            </w:r>
            <w:r>
              <w:rPr>
                <w:rFonts w:ascii="Times New Roman"/>
                <w:b/>
                <w:sz w:val="15"/>
              </w:rPr>
              <w:t>-</w:t>
            </w:r>
            <w:r>
              <w:rPr>
                <w:rFonts w:ascii="Times New Roman"/>
                <w:b/>
                <w:spacing w:val="-1"/>
                <w:sz w:val="15"/>
              </w:rPr>
              <w:t xml:space="preserve"> </w:t>
            </w:r>
            <w:r>
              <w:rPr>
                <w:rFonts w:ascii="Times New Roman"/>
                <w:b/>
                <w:sz w:val="15"/>
              </w:rPr>
              <w:t>1</w:t>
            </w:r>
          </w:p>
        </w:tc>
        <w:tc>
          <w:tcPr>
            <w:tcW w:w="1400" w:type="dxa"/>
            <w:vMerge w:val="restart"/>
            <w:tcBorders>
              <w:right w:val="nil"/>
            </w:tcBorders>
          </w:tcPr>
          <w:p w14:paraId="19C99BB8" w14:textId="77777777" w:rsidR="00880202" w:rsidRDefault="00880202">
            <w:pPr>
              <w:pStyle w:val="Paragrafoelenco"/>
              <w:rPr>
                <w:rFonts w:ascii="Times New Roman"/>
                <w:sz w:val="14"/>
              </w:rPr>
            </w:pPr>
          </w:p>
        </w:tc>
      </w:tr>
      <w:tr w:rsidR="00880202" w14:paraId="5463850B" w14:textId="77777777">
        <w:trPr>
          <w:trHeight w:val="796"/>
        </w:trPr>
        <w:tc>
          <w:tcPr>
            <w:tcW w:w="2086" w:type="dxa"/>
          </w:tcPr>
          <w:p w14:paraId="2EEC5B8F" w14:textId="77777777" w:rsidR="00880202" w:rsidRDefault="00EE2205" w:rsidP="001B28E9">
            <w:pPr>
              <w:pStyle w:val="Paragrafoelenco"/>
              <w:spacing w:before="1" w:line="273" w:lineRule="auto"/>
              <w:ind w:left="107" w:right="82" w:hanging="107"/>
              <w:rPr>
                <w:rFonts w:ascii="Times New Roman"/>
                <w:b/>
                <w:sz w:val="15"/>
              </w:rPr>
            </w:pPr>
            <w:proofErr w:type="spellStart"/>
            <w:proofErr w:type="gramStart"/>
            <w:r>
              <w:rPr>
                <w:rFonts w:ascii="Times New Roman"/>
                <w:b/>
                <w:spacing w:val="-1"/>
                <w:sz w:val="15"/>
              </w:rPr>
              <w:t>Ricchezza</w:t>
            </w:r>
            <w:proofErr w:type="spellEnd"/>
            <w:r>
              <w:rPr>
                <w:rFonts w:ascii="Times New Roman"/>
                <w:b/>
                <w:spacing w:val="64"/>
                <w:sz w:val="15"/>
              </w:rPr>
              <w:t xml:space="preserve">  </w:t>
            </w:r>
            <w:r>
              <w:rPr>
                <w:rFonts w:ascii="Times New Roman"/>
                <w:b/>
                <w:sz w:val="15"/>
              </w:rPr>
              <w:t>e</w:t>
            </w:r>
            <w:proofErr w:type="gramEnd"/>
            <w:r>
              <w:rPr>
                <w:rFonts w:ascii="Times New Roman"/>
                <w:b/>
                <w:sz w:val="15"/>
              </w:rPr>
              <w:t xml:space="preserve">    </w:t>
            </w:r>
            <w:r>
              <w:rPr>
                <w:rFonts w:ascii="Times New Roman"/>
                <w:b/>
                <w:spacing w:val="10"/>
                <w:sz w:val="15"/>
              </w:rPr>
              <w:t xml:space="preserve"> </w:t>
            </w:r>
            <w:proofErr w:type="spellStart"/>
            <w:r>
              <w:rPr>
                <w:rFonts w:ascii="Times New Roman"/>
                <w:b/>
                <w:sz w:val="15"/>
              </w:rPr>
              <w:t>padronanza</w:t>
            </w:r>
            <w:proofErr w:type="spellEnd"/>
            <w:r>
              <w:rPr>
                <w:rFonts w:ascii="Times New Roman"/>
                <w:b/>
                <w:spacing w:val="-35"/>
                <w:sz w:val="15"/>
              </w:rPr>
              <w:t xml:space="preserve"> </w:t>
            </w:r>
            <w:proofErr w:type="spellStart"/>
            <w:r>
              <w:rPr>
                <w:rFonts w:ascii="Times New Roman"/>
                <w:b/>
                <w:sz w:val="15"/>
              </w:rPr>
              <w:t>lessicale</w:t>
            </w:r>
            <w:proofErr w:type="spellEnd"/>
          </w:p>
        </w:tc>
        <w:tc>
          <w:tcPr>
            <w:tcW w:w="1392" w:type="dxa"/>
          </w:tcPr>
          <w:p w14:paraId="3C81397E" w14:textId="77777777" w:rsidR="00880202" w:rsidRDefault="00EE2205" w:rsidP="001B28E9">
            <w:pPr>
              <w:pStyle w:val="Paragrafoelenco"/>
              <w:spacing w:before="1" w:line="273" w:lineRule="auto"/>
              <w:ind w:left="141" w:right="118" w:hanging="111"/>
              <w:rPr>
                <w:rFonts w:ascii="Times New Roman"/>
                <w:sz w:val="15"/>
              </w:rPr>
            </w:pPr>
            <w:proofErr w:type="spellStart"/>
            <w:r>
              <w:rPr>
                <w:rFonts w:ascii="Times New Roman"/>
                <w:sz w:val="15"/>
              </w:rPr>
              <w:t>eccellenti</w:t>
            </w:r>
            <w:proofErr w:type="spellEnd"/>
            <w:r>
              <w:rPr>
                <w:rFonts w:ascii="Times New Roman"/>
                <w:sz w:val="15"/>
              </w:rPr>
              <w:t xml:space="preserve"> /</w:t>
            </w:r>
            <w:r>
              <w:rPr>
                <w:rFonts w:ascii="Times New Roman"/>
                <w:spacing w:val="1"/>
                <w:sz w:val="15"/>
              </w:rPr>
              <w:t xml:space="preserve"> </w:t>
            </w:r>
            <w:proofErr w:type="spellStart"/>
            <w:r>
              <w:rPr>
                <w:rFonts w:ascii="Times New Roman"/>
                <w:sz w:val="15"/>
              </w:rPr>
              <w:t>notevoli</w:t>
            </w:r>
            <w:proofErr w:type="spellEnd"/>
            <w:r>
              <w:rPr>
                <w:rFonts w:ascii="Times New Roman"/>
                <w:spacing w:val="-3"/>
                <w:sz w:val="15"/>
              </w:rPr>
              <w:t xml:space="preserve"> </w:t>
            </w:r>
            <w:r>
              <w:rPr>
                <w:rFonts w:ascii="Times New Roman"/>
                <w:sz w:val="15"/>
              </w:rPr>
              <w:t>/</w:t>
            </w:r>
            <w:r>
              <w:rPr>
                <w:rFonts w:ascii="Times New Roman"/>
                <w:spacing w:val="-2"/>
                <w:sz w:val="15"/>
              </w:rPr>
              <w:t xml:space="preserve"> </w:t>
            </w:r>
            <w:r>
              <w:rPr>
                <w:rFonts w:ascii="Times New Roman"/>
                <w:sz w:val="15"/>
              </w:rPr>
              <w:t>accurate</w:t>
            </w:r>
          </w:p>
        </w:tc>
        <w:tc>
          <w:tcPr>
            <w:tcW w:w="1534" w:type="dxa"/>
          </w:tcPr>
          <w:p w14:paraId="4487679F" w14:textId="77777777" w:rsidR="00880202" w:rsidRDefault="00EE2205" w:rsidP="001B28E9">
            <w:pPr>
              <w:pStyle w:val="Paragrafoelenco"/>
              <w:spacing w:before="1" w:line="273" w:lineRule="auto"/>
              <w:ind w:left="201" w:right="184" w:hanging="201"/>
              <w:rPr>
                <w:rFonts w:ascii="Times New Roman"/>
                <w:sz w:val="15"/>
              </w:rPr>
            </w:pPr>
            <w:proofErr w:type="spellStart"/>
            <w:r>
              <w:rPr>
                <w:rFonts w:ascii="Times New Roman"/>
                <w:sz w:val="15"/>
              </w:rPr>
              <w:t>apprezzabili</w:t>
            </w:r>
            <w:proofErr w:type="spellEnd"/>
            <w:r>
              <w:rPr>
                <w:rFonts w:ascii="Times New Roman"/>
                <w:sz w:val="15"/>
              </w:rPr>
              <w:t xml:space="preserve"> /</w:t>
            </w:r>
            <w:r>
              <w:rPr>
                <w:rFonts w:ascii="Times New Roman"/>
                <w:spacing w:val="1"/>
                <w:sz w:val="15"/>
              </w:rPr>
              <w:t xml:space="preserve"> </w:t>
            </w:r>
            <w:proofErr w:type="spellStart"/>
            <w:r>
              <w:rPr>
                <w:rFonts w:ascii="Times New Roman"/>
                <w:sz w:val="15"/>
              </w:rPr>
              <w:t>adeguate</w:t>
            </w:r>
            <w:proofErr w:type="spellEnd"/>
            <w:r>
              <w:rPr>
                <w:rFonts w:ascii="Times New Roman"/>
                <w:spacing w:val="-8"/>
                <w:sz w:val="15"/>
              </w:rPr>
              <w:t xml:space="preserve"> </w:t>
            </w:r>
            <w:r>
              <w:rPr>
                <w:rFonts w:ascii="Times New Roman"/>
                <w:sz w:val="15"/>
              </w:rPr>
              <w:t>/</w:t>
            </w:r>
            <w:r>
              <w:rPr>
                <w:rFonts w:ascii="Times New Roman"/>
                <w:spacing w:val="-6"/>
                <w:sz w:val="15"/>
              </w:rPr>
              <w:t xml:space="preserve"> </w:t>
            </w:r>
            <w:proofErr w:type="spellStart"/>
            <w:r>
              <w:rPr>
                <w:rFonts w:ascii="Times New Roman"/>
                <w:sz w:val="15"/>
              </w:rPr>
              <w:t>coerenti</w:t>
            </w:r>
            <w:proofErr w:type="spellEnd"/>
          </w:p>
        </w:tc>
        <w:tc>
          <w:tcPr>
            <w:tcW w:w="1534" w:type="dxa"/>
          </w:tcPr>
          <w:p w14:paraId="199F183B" w14:textId="77777777" w:rsidR="00880202" w:rsidRPr="004A6A68" w:rsidRDefault="00EE2205">
            <w:pPr>
              <w:pStyle w:val="Paragrafoelenco"/>
              <w:spacing w:before="1" w:line="276" w:lineRule="auto"/>
              <w:ind w:left="125" w:right="119"/>
              <w:jc w:val="center"/>
              <w:rPr>
                <w:rFonts w:ascii="Times New Roman"/>
                <w:sz w:val="15"/>
                <w:lang w:val="it-IT"/>
              </w:rPr>
            </w:pPr>
            <w:r w:rsidRPr="004A6A68">
              <w:rPr>
                <w:rFonts w:ascii="Times New Roman"/>
                <w:sz w:val="15"/>
                <w:lang w:val="it-IT"/>
              </w:rPr>
              <w:t>corrette ma basilari /</w:t>
            </w:r>
            <w:r w:rsidRPr="004A6A68">
              <w:rPr>
                <w:rFonts w:ascii="Times New Roman"/>
                <w:spacing w:val="-35"/>
                <w:sz w:val="15"/>
                <w:lang w:val="it-IT"/>
              </w:rPr>
              <w:t xml:space="preserve"> </w:t>
            </w:r>
            <w:r w:rsidRPr="004A6A68">
              <w:rPr>
                <w:rFonts w:ascii="Times New Roman"/>
                <w:sz w:val="15"/>
                <w:lang w:val="it-IT"/>
              </w:rPr>
              <w:t>quasi corrette / con</w:t>
            </w:r>
            <w:r w:rsidRPr="004A6A68">
              <w:rPr>
                <w:rFonts w:ascii="Times New Roman"/>
                <w:spacing w:val="1"/>
                <w:sz w:val="15"/>
                <w:lang w:val="it-IT"/>
              </w:rPr>
              <w:t xml:space="preserve"> </w:t>
            </w:r>
            <w:r w:rsidRPr="004A6A68">
              <w:rPr>
                <w:rFonts w:ascii="Times New Roman"/>
                <w:sz w:val="15"/>
                <w:lang w:val="it-IT"/>
              </w:rPr>
              <w:t>imprecisioni</w:t>
            </w:r>
          </w:p>
        </w:tc>
        <w:tc>
          <w:tcPr>
            <w:tcW w:w="1534" w:type="dxa"/>
          </w:tcPr>
          <w:p w14:paraId="07713E44" w14:textId="77777777" w:rsidR="00880202" w:rsidRDefault="00EE2205" w:rsidP="001B28E9">
            <w:pPr>
              <w:pStyle w:val="Paragrafoelenco"/>
              <w:spacing w:before="1"/>
              <w:ind w:left="124" w:right="119" w:hanging="164"/>
              <w:jc w:val="center"/>
              <w:rPr>
                <w:rFonts w:ascii="Times New Roman"/>
                <w:sz w:val="15"/>
              </w:rPr>
            </w:pPr>
            <w:proofErr w:type="spellStart"/>
            <w:r>
              <w:rPr>
                <w:rFonts w:ascii="Times New Roman"/>
                <w:sz w:val="15"/>
              </w:rPr>
              <w:t>limitate</w:t>
            </w:r>
            <w:proofErr w:type="spellEnd"/>
            <w:r>
              <w:rPr>
                <w:rFonts w:ascii="Times New Roman"/>
                <w:spacing w:val="-3"/>
                <w:sz w:val="15"/>
              </w:rPr>
              <w:t xml:space="preserve"> </w:t>
            </w:r>
            <w:r>
              <w:rPr>
                <w:rFonts w:ascii="Times New Roman"/>
                <w:sz w:val="15"/>
              </w:rPr>
              <w:t>/</w:t>
            </w:r>
          </w:p>
          <w:p w14:paraId="1E6E7E56" w14:textId="77777777" w:rsidR="00880202" w:rsidRDefault="00EE2205" w:rsidP="001B28E9">
            <w:pPr>
              <w:pStyle w:val="Paragrafoelenco"/>
              <w:tabs>
                <w:tab w:val="left" w:pos="1018"/>
              </w:tabs>
              <w:spacing w:before="24" w:line="276" w:lineRule="auto"/>
              <w:ind w:left="159" w:right="154" w:hanging="164"/>
              <w:jc w:val="center"/>
              <w:rPr>
                <w:rFonts w:ascii="Times New Roman"/>
                <w:sz w:val="15"/>
              </w:rPr>
            </w:pPr>
            <w:proofErr w:type="spellStart"/>
            <w:r>
              <w:rPr>
                <w:rFonts w:ascii="Times New Roman"/>
                <w:sz w:val="15"/>
              </w:rPr>
              <w:t>scarse</w:t>
            </w:r>
            <w:proofErr w:type="spellEnd"/>
            <w:r>
              <w:rPr>
                <w:rFonts w:ascii="Times New Roman"/>
                <w:spacing w:val="-2"/>
                <w:sz w:val="15"/>
              </w:rPr>
              <w:t xml:space="preserve"> </w:t>
            </w:r>
            <w:r>
              <w:rPr>
                <w:rFonts w:ascii="Times New Roman"/>
                <w:sz w:val="15"/>
              </w:rPr>
              <w:t>/</w:t>
            </w:r>
            <w:r>
              <w:rPr>
                <w:rFonts w:ascii="Times New Roman"/>
                <w:sz w:val="15"/>
              </w:rPr>
              <w:tab/>
            </w:r>
            <w:r>
              <w:rPr>
                <w:rFonts w:ascii="Times New Roman"/>
                <w:spacing w:val="-1"/>
                <w:sz w:val="15"/>
              </w:rPr>
              <w:t>molto</w:t>
            </w:r>
            <w:r>
              <w:rPr>
                <w:rFonts w:ascii="Times New Roman"/>
                <w:spacing w:val="-34"/>
                <w:sz w:val="15"/>
              </w:rPr>
              <w:t xml:space="preserve"> </w:t>
            </w:r>
            <w:proofErr w:type="spellStart"/>
            <w:r>
              <w:rPr>
                <w:rFonts w:ascii="Times New Roman"/>
                <w:sz w:val="15"/>
              </w:rPr>
              <w:t>scarse</w:t>
            </w:r>
            <w:proofErr w:type="spellEnd"/>
          </w:p>
        </w:tc>
        <w:tc>
          <w:tcPr>
            <w:tcW w:w="1407" w:type="dxa"/>
          </w:tcPr>
          <w:p w14:paraId="0FF17599" w14:textId="77777777" w:rsidR="00880202" w:rsidRDefault="00EE2205" w:rsidP="001B28E9">
            <w:pPr>
              <w:pStyle w:val="Paragrafoelenco"/>
              <w:tabs>
                <w:tab w:val="left" w:pos="550"/>
              </w:tabs>
              <w:spacing w:before="1" w:line="276" w:lineRule="auto"/>
              <w:ind w:left="0" w:right="349" w:firstLine="355"/>
              <w:jc w:val="center"/>
              <w:rPr>
                <w:rFonts w:ascii="Times New Roman"/>
                <w:sz w:val="15"/>
              </w:rPr>
            </w:pPr>
            <w:proofErr w:type="spellStart"/>
            <w:r>
              <w:rPr>
                <w:rFonts w:ascii="Times New Roman"/>
                <w:sz w:val="15"/>
              </w:rPr>
              <w:t>carenti</w:t>
            </w:r>
            <w:proofErr w:type="spellEnd"/>
            <w:r>
              <w:rPr>
                <w:rFonts w:ascii="Times New Roman"/>
                <w:sz w:val="15"/>
              </w:rPr>
              <w:t xml:space="preserve"> /</w:t>
            </w:r>
            <w:r>
              <w:rPr>
                <w:rFonts w:ascii="Times New Roman"/>
                <w:spacing w:val="1"/>
                <w:sz w:val="15"/>
              </w:rPr>
              <w:t xml:space="preserve"> </w:t>
            </w:r>
            <w:proofErr w:type="spellStart"/>
            <w:r>
              <w:rPr>
                <w:rFonts w:ascii="Times New Roman"/>
                <w:spacing w:val="-1"/>
                <w:sz w:val="15"/>
              </w:rPr>
              <w:t>deficitarie</w:t>
            </w:r>
            <w:proofErr w:type="spellEnd"/>
            <w:r>
              <w:rPr>
                <w:rFonts w:ascii="Times New Roman"/>
                <w:spacing w:val="-1"/>
                <w:sz w:val="15"/>
              </w:rPr>
              <w:t xml:space="preserve"> </w:t>
            </w:r>
            <w:r>
              <w:rPr>
                <w:rFonts w:ascii="Times New Roman"/>
                <w:sz w:val="15"/>
              </w:rPr>
              <w:t>/</w:t>
            </w:r>
            <w:r>
              <w:rPr>
                <w:rFonts w:ascii="Times New Roman"/>
                <w:spacing w:val="-35"/>
                <w:sz w:val="15"/>
              </w:rPr>
              <w:t xml:space="preserve"> </w:t>
            </w:r>
            <w:proofErr w:type="spellStart"/>
            <w:r>
              <w:rPr>
                <w:rFonts w:ascii="Times New Roman"/>
                <w:sz w:val="15"/>
              </w:rPr>
              <w:t>inesistenti</w:t>
            </w:r>
            <w:proofErr w:type="spellEnd"/>
          </w:p>
        </w:tc>
        <w:tc>
          <w:tcPr>
            <w:tcW w:w="1400" w:type="dxa"/>
            <w:vMerge/>
            <w:tcBorders>
              <w:top w:val="nil"/>
              <w:right w:val="nil"/>
            </w:tcBorders>
          </w:tcPr>
          <w:p w14:paraId="3D392594" w14:textId="77777777" w:rsidR="00880202" w:rsidRDefault="00880202">
            <w:pPr>
              <w:rPr>
                <w:sz w:val="2"/>
                <w:szCs w:val="2"/>
              </w:rPr>
            </w:pPr>
          </w:p>
        </w:tc>
      </w:tr>
      <w:tr w:rsidR="00880202" w14:paraId="5591B19D" w14:textId="77777777">
        <w:trPr>
          <w:trHeight w:val="198"/>
        </w:trPr>
        <w:tc>
          <w:tcPr>
            <w:tcW w:w="2086" w:type="dxa"/>
          </w:tcPr>
          <w:p w14:paraId="08F3CE84" w14:textId="77777777" w:rsidR="00880202" w:rsidRDefault="00880202" w:rsidP="001B28E9">
            <w:pPr>
              <w:pStyle w:val="Paragrafoelenco"/>
              <w:ind w:hanging="107"/>
              <w:rPr>
                <w:rFonts w:ascii="Times New Roman"/>
                <w:sz w:val="12"/>
              </w:rPr>
            </w:pPr>
          </w:p>
        </w:tc>
        <w:tc>
          <w:tcPr>
            <w:tcW w:w="1392" w:type="dxa"/>
          </w:tcPr>
          <w:p w14:paraId="0C46576D" w14:textId="77777777" w:rsidR="00880202" w:rsidRDefault="00EE2205" w:rsidP="001B28E9">
            <w:pPr>
              <w:pStyle w:val="Paragrafoelenco"/>
              <w:spacing w:line="171" w:lineRule="exact"/>
              <w:ind w:left="90" w:right="81" w:hanging="111"/>
              <w:jc w:val="center"/>
              <w:rPr>
                <w:rFonts w:ascii="Times New Roman"/>
                <w:b/>
                <w:sz w:val="15"/>
              </w:rPr>
            </w:pPr>
            <w:r>
              <w:rPr>
                <w:rFonts w:ascii="Times New Roman"/>
                <w:b/>
                <w:sz w:val="15"/>
              </w:rPr>
              <w:t>10</w:t>
            </w:r>
            <w:r>
              <w:rPr>
                <w:rFonts w:ascii="Times New Roman"/>
                <w:b/>
                <w:spacing w:val="-1"/>
                <w:sz w:val="15"/>
              </w:rPr>
              <w:t xml:space="preserve"> </w:t>
            </w:r>
            <w:r>
              <w:rPr>
                <w:rFonts w:ascii="Times New Roman"/>
                <w:b/>
                <w:sz w:val="15"/>
              </w:rPr>
              <w:t>-</w:t>
            </w:r>
            <w:r>
              <w:rPr>
                <w:rFonts w:ascii="Times New Roman"/>
                <w:b/>
                <w:spacing w:val="-2"/>
                <w:sz w:val="15"/>
              </w:rPr>
              <w:t xml:space="preserve"> </w:t>
            </w:r>
            <w:r>
              <w:rPr>
                <w:rFonts w:ascii="Times New Roman"/>
                <w:b/>
                <w:sz w:val="15"/>
              </w:rPr>
              <w:t>9</w:t>
            </w:r>
          </w:p>
        </w:tc>
        <w:tc>
          <w:tcPr>
            <w:tcW w:w="1534" w:type="dxa"/>
          </w:tcPr>
          <w:p w14:paraId="0194B04A" w14:textId="77777777" w:rsidR="00880202" w:rsidRDefault="00EE2205" w:rsidP="001B28E9">
            <w:pPr>
              <w:pStyle w:val="Paragrafoelenco"/>
              <w:spacing w:line="171" w:lineRule="exact"/>
              <w:ind w:left="128" w:right="119" w:hanging="201"/>
              <w:jc w:val="center"/>
              <w:rPr>
                <w:rFonts w:ascii="Times New Roman"/>
                <w:b/>
                <w:sz w:val="15"/>
              </w:rPr>
            </w:pPr>
            <w:r>
              <w:rPr>
                <w:rFonts w:ascii="Times New Roman"/>
                <w:b/>
                <w:sz w:val="15"/>
              </w:rPr>
              <w:t>8</w:t>
            </w:r>
            <w:r>
              <w:rPr>
                <w:rFonts w:ascii="Times New Roman"/>
                <w:b/>
                <w:spacing w:val="2"/>
                <w:sz w:val="15"/>
              </w:rPr>
              <w:t xml:space="preserve"> </w:t>
            </w:r>
            <w:r>
              <w:rPr>
                <w:rFonts w:ascii="Times New Roman"/>
                <w:b/>
                <w:sz w:val="15"/>
              </w:rPr>
              <w:t>-</w:t>
            </w:r>
            <w:r>
              <w:rPr>
                <w:rFonts w:ascii="Times New Roman"/>
                <w:b/>
                <w:spacing w:val="-2"/>
                <w:sz w:val="15"/>
              </w:rPr>
              <w:t xml:space="preserve"> </w:t>
            </w:r>
            <w:r>
              <w:rPr>
                <w:rFonts w:ascii="Times New Roman"/>
                <w:b/>
                <w:sz w:val="15"/>
              </w:rPr>
              <w:t>7</w:t>
            </w:r>
          </w:p>
        </w:tc>
        <w:tc>
          <w:tcPr>
            <w:tcW w:w="1534" w:type="dxa"/>
          </w:tcPr>
          <w:p w14:paraId="403BC97F" w14:textId="77777777" w:rsidR="00880202" w:rsidRDefault="00EE2205">
            <w:pPr>
              <w:pStyle w:val="Paragrafoelenco"/>
              <w:spacing w:line="171" w:lineRule="exact"/>
              <w:ind w:left="127" w:right="119"/>
              <w:jc w:val="center"/>
              <w:rPr>
                <w:rFonts w:ascii="Times New Roman"/>
                <w:b/>
                <w:sz w:val="15"/>
              </w:rPr>
            </w:pPr>
            <w:r>
              <w:rPr>
                <w:rFonts w:ascii="Times New Roman"/>
                <w:b/>
                <w:sz w:val="15"/>
              </w:rPr>
              <w:t>6</w:t>
            </w:r>
            <w:r>
              <w:rPr>
                <w:rFonts w:ascii="Times New Roman"/>
                <w:b/>
                <w:spacing w:val="2"/>
                <w:sz w:val="15"/>
              </w:rPr>
              <w:t xml:space="preserve"> </w:t>
            </w:r>
            <w:r>
              <w:rPr>
                <w:rFonts w:ascii="Times New Roman"/>
                <w:b/>
                <w:sz w:val="15"/>
              </w:rPr>
              <w:t>-</w:t>
            </w:r>
            <w:r>
              <w:rPr>
                <w:rFonts w:ascii="Times New Roman"/>
                <w:b/>
                <w:spacing w:val="-2"/>
                <w:sz w:val="15"/>
              </w:rPr>
              <w:t xml:space="preserve"> </w:t>
            </w:r>
            <w:r>
              <w:rPr>
                <w:rFonts w:ascii="Times New Roman"/>
                <w:b/>
                <w:sz w:val="15"/>
              </w:rPr>
              <w:t>5</w:t>
            </w:r>
          </w:p>
        </w:tc>
        <w:tc>
          <w:tcPr>
            <w:tcW w:w="1534" w:type="dxa"/>
          </w:tcPr>
          <w:p w14:paraId="50ADD2F8" w14:textId="77777777" w:rsidR="00880202" w:rsidRDefault="00EE2205" w:rsidP="001B28E9">
            <w:pPr>
              <w:pStyle w:val="Paragrafoelenco"/>
              <w:spacing w:line="171" w:lineRule="exact"/>
              <w:ind w:left="126" w:right="119" w:hanging="164"/>
              <w:jc w:val="center"/>
              <w:rPr>
                <w:rFonts w:ascii="Times New Roman"/>
                <w:b/>
                <w:sz w:val="15"/>
              </w:rPr>
            </w:pPr>
            <w:r>
              <w:rPr>
                <w:rFonts w:ascii="Times New Roman"/>
                <w:b/>
                <w:sz w:val="15"/>
              </w:rPr>
              <w:t>4</w:t>
            </w:r>
            <w:r>
              <w:rPr>
                <w:rFonts w:ascii="Times New Roman"/>
                <w:b/>
                <w:spacing w:val="2"/>
                <w:sz w:val="15"/>
              </w:rPr>
              <w:t xml:space="preserve"> </w:t>
            </w:r>
            <w:r>
              <w:rPr>
                <w:rFonts w:ascii="Times New Roman"/>
                <w:b/>
                <w:sz w:val="15"/>
              </w:rPr>
              <w:t>-</w:t>
            </w:r>
            <w:r>
              <w:rPr>
                <w:rFonts w:ascii="Times New Roman"/>
                <w:b/>
                <w:spacing w:val="-2"/>
                <w:sz w:val="15"/>
              </w:rPr>
              <w:t xml:space="preserve"> </w:t>
            </w:r>
            <w:r>
              <w:rPr>
                <w:rFonts w:ascii="Times New Roman"/>
                <w:b/>
                <w:sz w:val="15"/>
              </w:rPr>
              <w:t>3</w:t>
            </w:r>
          </w:p>
        </w:tc>
        <w:tc>
          <w:tcPr>
            <w:tcW w:w="1407" w:type="dxa"/>
          </w:tcPr>
          <w:p w14:paraId="3783647D" w14:textId="77777777" w:rsidR="00880202" w:rsidRDefault="00EE2205" w:rsidP="001B28E9">
            <w:pPr>
              <w:pStyle w:val="Paragrafoelenco"/>
              <w:tabs>
                <w:tab w:val="left" w:pos="550"/>
              </w:tabs>
              <w:spacing w:line="171" w:lineRule="exact"/>
              <w:ind w:left="0" w:right="87" w:firstLine="355"/>
              <w:jc w:val="center"/>
              <w:rPr>
                <w:rFonts w:ascii="Times New Roman"/>
                <w:b/>
                <w:sz w:val="15"/>
              </w:rPr>
            </w:pPr>
            <w:r>
              <w:rPr>
                <w:rFonts w:ascii="Times New Roman"/>
                <w:b/>
                <w:sz w:val="15"/>
              </w:rPr>
              <w:t>2</w:t>
            </w:r>
            <w:r>
              <w:rPr>
                <w:rFonts w:ascii="Times New Roman"/>
                <w:b/>
                <w:spacing w:val="2"/>
                <w:sz w:val="15"/>
              </w:rPr>
              <w:t xml:space="preserve"> </w:t>
            </w:r>
            <w:r>
              <w:rPr>
                <w:rFonts w:ascii="Times New Roman"/>
                <w:b/>
                <w:sz w:val="15"/>
              </w:rPr>
              <w:t>-</w:t>
            </w:r>
            <w:r>
              <w:rPr>
                <w:rFonts w:ascii="Times New Roman"/>
                <w:b/>
                <w:spacing w:val="-2"/>
                <w:sz w:val="15"/>
              </w:rPr>
              <w:t xml:space="preserve"> </w:t>
            </w:r>
            <w:r>
              <w:rPr>
                <w:rFonts w:ascii="Times New Roman"/>
                <w:b/>
                <w:sz w:val="15"/>
              </w:rPr>
              <w:t>1</w:t>
            </w:r>
          </w:p>
        </w:tc>
        <w:tc>
          <w:tcPr>
            <w:tcW w:w="1400" w:type="dxa"/>
            <w:vMerge w:val="restart"/>
            <w:tcBorders>
              <w:right w:val="nil"/>
            </w:tcBorders>
          </w:tcPr>
          <w:p w14:paraId="46B2D492" w14:textId="77777777" w:rsidR="00880202" w:rsidRDefault="00880202">
            <w:pPr>
              <w:pStyle w:val="Paragrafoelenco"/>
              <w:rPr>
                <w:rFonts w:ascii="Times New Roman"/>
                <w:sz w:val="14"/>
              </w:rPr>
            </w:pPr>
          </w:p>
        </w:tc>
      </w:tr>
      <w:tr w:rsidR="00880202" w:rsidRPr="004A6A68" w14:paraId="7A6B4B7E" w14:textId="77777777">
        <w:trPr>
          <w:trHeight w:val="1019"/>
        </w:trPr>
        <w:tc>
          <w:tcPr>
            <w:tcW w:w="2086" w:type="dxa"/>
          </w:tcPr>
          <w:p w14:paraId="5157C64D" w14:textId="77777777" w:rsidR="00880202" w:rsidRPr="004A6A68" w:rsidRDefault="00EE2205" w:rsidP="001B28E9">
            <w:pPr>
              <w:pStyle w:val="Paragrafoelenco"/>
              <w:tabs>
                <w:tab w:val="left" w:pos="1240"/>
              </w:tabs>
              <w:spacing w:line="276" w:lineRule="auto"/>
              <w:ind w:left="107" w:right="94" w:hanging="107"/>
              <w:jc w:val="both"/>
              <w:rPr>
                <w:rFonts w:ascii="Times New Roman"/>
                <w:b/>
                <w:sz w:val="15"/>
                <w:lang w:val="it-IT"/>
              </w:rPr>
            </w:pPr>
            <w:r w:rsidRPr="004A6A68">
              <w:rPr>
                <w:rFonts w:ascii="Times New Roman"/>
                <w:b/>
                <w:sz w:val="15"/>
                <w:lang w:val="it-IT"/>
              </w:rPr>
              <w:t>Correttezza</w:t>
            </w:r>
            <w:r w:rsidRPr="004A6A68">
              <w:rPr>
                <w:rFonts w:ascii="Times New Roman"/>
                <w:b/>
                <w:spacing w:val="1"/>
                <w:sz w:val="15"/>
                <w:lang w:val="it-IT"/>
              </w:rPr>
              <w:t xml:space="preserve"> </w:t>
            </w:r>
            <w:r w:rsidRPr="004A6A68">
              <w:rPr>
                <w:rFonts w:ascii="Times New Roman"/>
                <w:b/>
                <w:sz w:val="15"/>
                <w:lang w:val="it-IT"/>
              </w:rPr>
              <w:t>grammaticale</w:t>
            </w:r>
            <w:r w:rsidRPr="004A6A68">
              <w:rPr>
                <w:rFonts w:ascii="Times New Roman"/>
                <w:b/>
                <w:spacing w:val="1"/>
                <w:sz w:val="15"/>
                <w:lang w:val="it-IT"/>
              </w:rPr>
              <w:t xml:space="preserve"> </w:t>
            </w:r>
            <w:r w:rsidRPr="004A6A68">
              <w:rPr>
                <w:rFonts w:ascii="Times New Roman"/>
                <w:b/>
                <w:sz w:val="15"/>
                <w:lang w:val="it-IT"/>
              </w:rPr>
              <w:t>(ortografia,</w:t>
            </w:r>
            <w:r w:rsidRPr="004A6A68">
              <w:rPr>
                <w:rFonts w:ascii="Times New Roman"/>
                <w:sz w:val="15"/>
                <w:lang w:val="it-IT"/>
              </w:rPr>
              <w:tab/>
            </w:r>
            <w:r w:rsidRPr="004A6A68">
              <w:rPr>
                <w:rFonts w:ascii="Times New Roman"/>
                <w:b/>
                <w:spacing w:val="-1"/>
                <w:sz w:val="15"/>
                <w:lang w:val="it-IT"/>
              </w:rPr>
              <w:t>morfologia,</w:t>
            </w:r>
            <w:r w:rsidRPr="004A6A68">
              <w:rPr>
                <w:rFonts w:ascii="Times New Roman"/>
                <w:b/>
                <w:spacing w:val="-36"/>
                <w:sz w:val="15"/>
                <w:lang w:val="it-IT"/>
              </w:rPr>
              <w:t xml:space="preserve"> </w:t>
            </w:r>
            <w:r w:rsidRPr="004A6A68">
              <w:rPr>
                <w:rFonts w:ascii="Times New Roman"/>
                <w:b/>
                <w:sz w:val="15"/>
                <w:lang w:val="it-IT"/>
              </w:rPr>
              <w:t>sintassi);</w:t>
            </w:r>
          </w:p>
          <w:p w14:paraId="2F5F51E3" w14:textId="77777777" w:rsidR="00880202" w:rsidRPr="004A6A68" w:rsidRDefault="00EE2205" w:rsidP="001B28E9">
            <w:pPr>
              <w:pStyle w:val="Paragrafoelenco"/>
              <w:spacing w:line="273" w:lineRule="auto"/>
              <w:ind w:left="107" w:right="95" w:hanging="107"/>
              <w:jc w:val="both"/>
              <w:rPr>
                <w:rFonts w:ascii="Times New Roman"/>
                <w:b/>
                <w:sz w:val="15"/>
                <w:lang w:val="it-IT"/>
              </w:rPr>
            </w:pPr>
            <w:r w:rsidRPr="004A6A68">
              <w:rPr>
                <w:rFonts w:ascii="Times New Roman"/>
                <w:b/>
                <w:sz w:val="15"/>
                <w:lang w:val="it-IT"/>
              </w:rPr>
              <w:t>uso corretto ed efficace della</w:t>
            </w:r>
            <w:r w:rsidRPr="004A6A68">
              <w:rPr>
                <w:rFonts w:ascii="Times New Roman"/>
                <w:b/>
                <w:spacing w:val="1"/>
                <w:sz w:val="15"/>
                <w:lang w:val="it-IT"/>
              </w:rPr>
              <w:t xml:space="preserve"> </w:t>
            </w:r>
            <w:r w:rsidRPr="004A6A68">
              <w:rPr>
                <w:rFonts w:ascii="Times New Roman"/>
                <w:b/>
                <w:sz w:val="15"/>
                <w:lang w:val="it-IT"/>
              </w:rPr>
              <w:t>punteggiatura</w:t>
            </w:r>
          </w:p>
        </w:tc>
        <w:tc>
          <w:tcPr>
            <w:tcW w:w="1392" w:type="dxa"/>
          </w:tcPr>
          <w:p w14:paraId="76D54A1A" w14:textId="77777777" w:rsidR="00880202" w:rsidRPr="004A6A68" w:rsidRDefault="00EE2205" w:rsidP="001B28E9">
            <w:pPr>
              <w:pStyle w:val="Paragrafoelenco"/>
              <w:spacing w:line="276" w:lineRule="auto"/>
              <w:ind w:left="117" w:right="106" w:hanging="111"/>
              <w:jc w:val="both"/>
              <w:rPr>
                <w:rFonts w:ascii="Times New Roman"/>
                <w:sz w:val="15"/>
                <w:lang w:val="it-IT"/>
              </w:rPr>
            </w:pPr>
            <w:r w:rsidRPr="004A6A68">
              <w:rPr>
                <w:rFonts w:ascii="Times New Roman"/>
                <w:sz w:val="15"/>
                <w:lang w:val="it-IT"/>
              </w:rPr>
              <w:t>testo corretto con</w:t>
            </w:r>
            <w:r w:rsidRPr="004A6A68">
              <w:rPr>
                <w:rFonts w:ascii="Times New Roman"/>
                <w:spacing w:val="1"/>
                <w:sz w:val="15"/>
                <w:lang w:val="it-IT"/>
              </w:rPr>
              <w:t xml:space="preserve"> </w:t>
            </w:r>
            <w:r w:rsidRPr="004A6A68">
              <w:rPr>
                <w:rFonts w:ascii="Times New Roman"/>
                <w:sz w:val="15"/>
                <w:lang w:val="it-IT"/>
              </w:rPr>
              <w:t>uso molto efficace</w:t>
            </w:r>
            <w:r w:rsidRPr="004A6A68">
              <w:rPr>
                <w:rFonts w:ascii="Times New Roman"/>
                <w:spacing w:val="1"/>
                <w:sz w:val="15"/>
                <w:lang w:val="it-IT"/>
              </w:rPr>
              <w:t xml:space="preserve"> </w:t>
            </w:r>
            <w:r w:rsidRPr="004A6A68">
              <w:rPr>
                <w:rFonts w:ascii="Times New Roman"/>
                <w:sz w:val="15"/>
                <w:lang w:val="it-IT"/>
              </w:rPr>
              <w:t>della</w:t>
            </w:r>
            <w:r w:rsidRPr="004A6A68">
              <w:rPr>
                <w:rFonts w:ascii="Times New Roman"/>
                <w:spacing w:val="-5"/>
                <w:sz w:val="15"/>
                <w:lang w:val="it-IT"/>
              </w:rPr>
              <w:t xml:space="preserve"> </w:t>
            </w:r>
            <w:r w:rsidRPr="004A6A68">
              <w:rPr>
                <w:rFonts w:ascii="Times New Roman"/>
                <w:sz w:val="15"/>
                <w:lang w:val="it-IT"/>
              </w:rPr>
              <w:t>punteggiatura</w:t>
            </w:r>
          </w:p>
          <w:p w14:paraId="6F88C313" w14:textId="77777777" w:rsidR="00880202" w:rsidRDefault="00EE2205" w:rsidP="001B28E9">
            <w:pPr>
              <w:pStyle w:val="Paragrafoelenco"/>
              <w:ind w:left="261" w:hanging="111"/>
              <w:jc w:val="both"/>
              <w:rPr>
                <w:rFonts w:ascii="Times New Roman"/>
                <w:sz w:val="15"/>
              </w:rPr>
            </w:pPr>
            <w:r>
              <w:rPr>
                <w:rFonts w:ascii="Times New Roman"/>
                <w:sz w:val="15"/>
              </w:rPr>
              <w:t>/</w:t>
            </w:r>
            <w:r>
              <w:rPr>
                <w:rFonts w:ascii="Times New Roman"/>
                <w:spacing w:val="-2"/>
                <w:sz w:val="15"/>
              </w:rPr>
              <w:t xml:space="preserve"> </w:t>
            </w:r>
            <w:proofErr w:type="gramStart"/>
            <w:r>
              <w:rPr>
                <w:rFonts w:ascii="Times New Roman"/>
                <w:sz w:val="15"/>
              </w:rPr>
              <w:t>testo</w:t>
            </w:r>
            <w:proofErr w:type="gramEnd"/>
            <w:r>
              <w:rPr>
                <w:rFonts w:ascii="Times New Roman"/>
                <w:spacing w:val="-2"/>
                <w:sz w:val="15"/>
              </w:rPr>
              <w:t xml:space="preserve"> </w:t>
            </w:r>
            <w:proofErr w:type="spellStart"/>
            <w:r>
              <w:rPr>
                <w:rFonts w:ascii="Times New Roman"/>
                <w:sz w:val="15"/>
              </w:rPr>
              <w:t>corretto</w:t>
            </w:r>
            <w:proofErr w:type="spellEnd"/>
          </w:p>
        </w:tc>
        <w:tc>
          <w:tcPr>
            <w:tcW w:w="1534" w:type="dxa"/>
          </w:tcPr>
          <w:p w14:paraId="6CB0A503" w14:textId="77777777" w:rsidR="00880202" w:rsidRPr="004A6A68" w:rsidRDefault="00EE2205" w:rsidP="001B28E9">
            <w:pPr>
              <w:pStyle w:val="Paragrafoelenco"/>
              <w:spacing w:line="276" w:lineRule="auto"/>
              <w:ind w:left="134" w:right="119" w:hanging="201"/>
              <w:jc w:val="center"/>
              <w:rPr>
                <w:rFonts w:ascii="Times New Roman"/>
                <w:sz w:val="15"/>
                <w:lang w:val="it-IT"/>
              </w:rPr>
            </w:pPr>
            <w:r w:rsidRPr="004A6A68">
              <w:rPr>
                <w:rFonts w:ascii="Times New Roman"/>
                <w:sz w:val="15"/>
                <w:lang w:val="it-IT"/>
              </w:rPr>
              <w:t>ortografia e</w:t>
            </w:r>
            <w:r w:rsidRPr="004A6A68">
              <w:rPr>
                <w:rFonts w:ascii="Times New Roman"/>
                <w:spacing w:val="1"/>
                <w:sz w:val="15"/>
                <w:lang w:val="it-IT"/>
              </w:rPr>
              <w:t xml:space="preserve"> </w:t>
            </w:r>
            <w:r w:rsidRPr="004A6A68">
              <w:rPr>
                <w:rFonts w:ascii="Times New Roman"/>
                <w:sz w:val="15"/>
                <w:lang w:val="it-IT"/>
              </w:rPr>
              <w:t>morfologia corrette,</w:t>
            </w:r>
            <w:r w:rsidRPr="004A6A68">
              <w:rPr>
                <w:rFonts w:ascii="Times New Roman"/>
                <w:spacing w:val="-35"/>
                <w:sz w:val="15"/>
                <w:lang w:val="it-IT"/>
              </w:rPr>
              <w:t xml:space="preserve"> </w:t>
            </w:r>
            <w:r w:rsidRPr="004A6A68">
              <w:rPr>
                <w:rFonts w:ascii="Times New Roman"/>
                <w:sz w:val="15"/>
                <w:lang w:val="it-IT"/>
              </w:rPr>
              <w:t>sporadici / alcuni</w:t>
            </w:r>
            <w:r w:rsidRPr="004A6A68">
              <w:rPr>
                <w:rFonts w:ascii="Times New Roman"/>
                <w:spacing w:val="1"/>
                <w:sz w:val="15"/>
                <w:lang w:val="it-IT"/>
              </w:rPr>
              <w:t xml:space="preserve"> </w:t>
            </w:r>
            <w:r w:rsidRPr="004A6A68">
              <w:rPr>
                <w:rFonts w:ascii="Times New Roman"/>
                <w:sz w:val="15"/>
                <w:lang w:val="it-IT"/>
              </w:rPr>
              <w:t>errori di</w:t>
            </w:r>
            <w:r w:rsidRPr="004A6A68">
              <w:rPr>
                <w:rFonts w:ascii="Times New Roman"/>
                <w:spacing w:val="1"/>
                <w:sz w:val="15"/>
                <w:lang w:val="it-IT"/>
              </w:rPr>
              <w:t xml:space="preserve"> </w:t>
            </w:r>
            <w:r w:rsidRPr="004A6A68">
              <w:rPr>
                <w:rFonts w:ascii="Times New Roman"/>
                <w:sz w:val="15"/>
                <w:lang w:val="it-IT"/>
              </w:rPr>
              <w:t>punteggiatura</w:t>
            </w:r>
          </w:p>
        </w:tc>
        <w:tc>
          <w:tcPr>
            <w:tcW w:w="1534" w:type="dxa"/>
          </w:tcPr>
          <w:p w14:paraId="4FB760B2" w14:textId="77777777" w:rsidR="00880202" w:rsidRPr="004A6A68" w:rsidRDefault="00EE2205">
            <w:pPr>
              <w:pStyle w:val="Paragrafoelenco"/>
              <w:tabs>
                <w:tab w:val="left" w:pos="1038"/>
              </w:tabs>
              <w:spacing w:line="276" w:lineRule="auto"/>
              <w:ind w:left="123" w:right="117" w:firstLine="4"/>
              <w:jc w:val="center"/>
              <w:rPr>
                <w:rFonts w:ascii="Times New Roman"/>
                <w:sz w:val="15"/>
                <w:lang w:val="it-IT"/>
              </w:rPr>
            </w:pPr>
            <w:r w:rsidRPr="004A6A68">
              <w:rPr>
                <w:rFonts w:ascii="Times New Roman"/>
                <w:sz w:val="15"/>
                <w:lang w:val="it-IT"/>
              </w:rPr>
              <w:t>isolati errori non</w:t>
            </w:r>
            <w:r w:rsidRPr="004A6A68">
              <w:rPr>
                <w:rFonts w:ascii="Times New Roman"/>
                <w:spacing w:val="1"/>
                <w:sz w:val="15"/>
                <w:lang w:val="it-IT"/>
              </w:rPr>
              <w:t xml:space="preserve"> </w:t>
            </w:r>
            <w:r w:rsidRPr="004A6A68">
              <w:rPr>
                <w:rFonts w:ascii="Times New Roman"/>
                <w:sz w:val="15"/>
                <w:lang w:val="it-IT"/>
              </w:rPr>
              <w:t>gravi</w:t>
            </w:r>
            <w:r w:rsidRPr="004A6A68">
              <w:rPr>
                <w:rFonts w:ascii="Times New Roman"/>
                <w:spacing w:val="36"/>
                <w:sz w:val="15"/>
                <w:lang w:val="it-IT"/>
              </w:rPr>
              <w:t xml:space="preserve"> </w:t>
            </w:r>
            <w:r w:rsidRPr="004A6A68">
              <w:rPr>
                <w:rFonts w:ascii="Times New Roman"/>
                <w:sz w:val="15"/>
                <w:lang w:val="it-IT"/>
              </w:rPr>
              <w:t>/</w:t>
            </w:r>
            <w:r w:rsidRPr="004A6A68">
              <w:rPr>
                <w:rFonts w:ascii="Times New Roman"/>
                <w:sz w:val="15"/>
                <w:lang w:val="it-IT"/>
              </w:rPr>
              <w:tab/>
            </w:r>
            <w:r w:rsidRPr="004A6A68">
              <w:rPr>
                <w:rFonts w:ascii="Times New Roman"/>
                <w:spacing w:val="-1"/>
                <w:sz w:val="15"/>
                <w:lang w:val="it-IT"/>
              </w:rPr>
              <w:t>alcuni</w:t>
            </w:r>
            <w:r w:rsidRPr="004A6A68">
              <w:rPr>
                <w:rFonts w:ascii="Times New Roman"/>
                <w:spacing w:val="-34"/>
                <w:sz w:val="15"/>
                <w:lang w:val="it-IT"/>
              </w:rPr>
              <w:t xml:space="preserve"> </w:t>
            </w:r>
            <w:r w:rsidRPr="004A6A68">
              <w:rPr>
                <w:rFonts w:ascii="Times New Roman"/>
                <w:sz w:val="15"/>
                <w:lang w:val="it-IT"/>
              </w:rPr>
              <w:t>errori</w:t>
            </w:r>
            <w:r w:rsidRPr="004A6A68">
              <w:rPr>
                <w:rFonts w:ascii="Times New Roman"/>
                <w:spacing w:val="-2"/>
                <w:sz w:val="15"/>
                <w:lang w:val="it-IT"/>
              </w:rPr>
              <w:t xml:space="preserve"> </w:t>
            </w:r>
            <w:r w:rsidRPr="004A6A68">
              <w:rPr>
                <w:rFonts w:ascii="Times New Roman"/>
                <w:sz w:val="15"/>
                <w:lang w:val="it-IT"/>
              </w:rPr>
              <w:t>non</w:t>
            </w:r>
            <w:r w:rsidRPr="004A6A68">
              <w:rPr>
                <w:rFonts w:ascii="Times New Roman"/>
                <w:spacing w:val="-1"/>
                <w:sz w:val="15"/>
                <w:lang w:val="it-IT"/>
              </w:rPr>
              <w:t xml:space="preserve"> </w:t>
            </w:r>
            <w:r w:rsidRPr="004A6A68">
              <w:rPr>
                <w:rFonts w:ascii="Times New Roman"/>
                <w:sz w:val="15"/>
                <w:lang w:val="it-IT"/>
              </w:rPr>
              <w:t>gravi</w:t>
            </w:r>
          </w:p>
        </w:tc>
        <w:tc>
          <w:tcPr>
            <w:tcW w:w="1534" w:type="dxa"/>
          </w:tcPr>
          <w:p w14:paraId="49056933" w14:textId="77777777" w:rsidR="00880202" w:rsidRPr="004A6A68" w:rsidRDefault="00EE2205" w:rsidP="001B28E9">
            <w:pPr>
              <w:pStyle w:val="Paragrafoelenco"/>
              <w:spacing w:line="276" w:lineRule="auto"/>
              <w:ind w:left="124" w:right="119" w:hanging="164"/>
              <w:jc w:val="center"/>
              <w:rPr>
                <w:rFonts w:ascii="Times New Roman"/>
                <w:sz w:val="15"/>
                <w:lang w:val="it-IT"/>
              </w:rPr>
            </w:pPr>
            <w:r w:rsidRPr="004A6A68">
              <w:rPr>
                <w:rFonts w:ascii="Times New Roman"/>
                <w:sz w:val="15"/>
                <w:lang w:val="it-IT"/>
              </w:rPr>
              <w:t>isolati errori gravi,</w:t>
            </w:r>
            <w:r w:rsidRPr="004A6A68">
              <w:rPr>
                <w:rFonts w:ascii="Times New Roman"/>
                <w:spacing w:val="1"/>
                <w:sz w:val="15"/>
                <w:lang w:val="it-IT"/>
              </w:rPr>
              <w:t xml:space="preserve"> </w:t>
            </w:r>
            <w:r w:rsidRPr="004A6A68">
              <w:rPr>
                <w:rFonts w:ascii="Times New Roman"/>
                <w:sz w:val="15"/>
                <w:lang w:val="it-IT"/>
              </w:rPr>
              <w:t>con sporadici errori</w:t>
            </w:r>
            <w:r w:rsidRPr="004A6A68">
              <w:rPr>
                <w:rFonts w:ascii="Times New Roman"/>
                <w:spacing w:val="-36"/>
                <w:sz w:val="15"/>
                <w:lang w:val="it-IT"/>
              </w:rPr>
              <w:t xml:space="preserve"> </w:t>
            </w:r>
            <w:r w:rsidRPr="004A6A68">
              <w:rPr>
                <w:rFonts w:ascii="Times New Roman"/>
                <w:sz w:val="15"/>
                <w:lang w:val="it-IT"/>
              </w:rPr>
              <w:t>meno gravi / con</w:t>
            </w:r>
            <w:r w:rsidRPr="004A6A68">
              <w:rPr>
                <w:rFonts w:ascii="Times New Roman"/>
                <w:spacing w:val="1"/>
                <w:sz w:val="15"/>
                <w:lang w:val="it-IT"/>
              </w:rPr>
              <w:t xml:space="preserve"> </w:t>
            </w:r>
            <w:r w:rsidRPr="004A6A68">
              <w:rPr>
                <w:rFonts w:ascii="Times New Roman"/>
                <w:sz w:val="15"/>
                <w:lang w:val="it-IT"/>
              </w:rPr>
              <w:t>diversi errori meno</w:t>
            </w:r>
            <w:r w:rsidRPr="004A6A68">
              <w:rPr>
                <w:rFonts w:ascii="Times New Roman"/>
                <w:spacing w:val="-35"/>
                <w:sz w:val="15"/>
                <w:lang w:val="it-IT"/>
              </w:rPr>
              <w:t xml:space="preserve"> </w:t>
            </w:r>
            <w:r w:rsidRPr="004A6A68">
              <w:rPr>
                <w:rFonts w:ascii="Times New Roman"/>
                <w:sz w:val="15"/>
                <w:lang w:val="it-IT"/>
              </w:rPr>
              <w:t>gravi</w:t>
            </w:r>
          </w:p>
        </w:tc>
        <w:tc>
          <w:tcPr>
            <w:tcW w:w="1407" w:type="dxa"/>
          </w:tcPr>
          <w:p w14:paraId="6FA1AFE0" w14:textId="77777777" w:rsidR="00880202" w:rsidRPr="004A6A68" w:rsidRDefault="00EE2205" w:rsidP="001B28E9">
            <w:pPr>
              <w:pStyle w:val="Paragrafoelenco"/>
              <w:tabs>
                <w:tab w:val="left" w:pos="550"/>
              </w:tabs>
              <w:spacing w:line="276" w:lineRule="auto"/>
              <w:ind w:left="0" w:right="86" w:firstLine="355"/>
              <w:jc w:val="center"/>
              <w:rPr>
                <w:rFonts w:ascii="Times New Roman"/>
                <w:sz w:val="15"/>
                <w:lang w:val="it-IT"/>
              </w:rPr>
            </w:pPr>
            <w:r w:rsidRPr="004A6A68">
              <w:rPr>
                <w:rFonts w:ascii="Times New Roman"/>
                <w:sz w:val="15"/>
                <w:lang w:val="it-IT"/>
              </w:rPr>
              <w:t>diffusi errori gravi /</w:t>
            </w:r>
            <w:r w:rsidRPr="004A6A68">
              <w:rPr>
                <w:rFonts w:ascii="Times New Roman"/>
                <w:spacing w:val="-35"/>
                <w:sz w:val="15"/>
                <w:lang w:val="it-IT"/>
              </w:rPr>
              <w:t xml:space="preserve"> </w:t>
            </w:r>
            <w:r w:rsidRPr="004A6A68">
              <w:rPr>
                <w:rFonts w:ascii="Times New Roman"/>
                <w:sz w:val="15"/>
                <w:lang w:val="it-IT"/>
              </w:rPr>
              <w:t>numerosi</w:t>
            </w:r>
            <w:r w:rsidRPr="004A6A68">
              <w:rPr>
                <w:rFonts w:ascii="Times New Roman"/>
                <w:spacing w:val="1"/>
                <w:sz w:val="15"/>
                <w:lang w:val="it-IT"/>
              </w:rPr>
              <w:t xml:space="preserve"> </w:t>
            </w:r>
            <w:r w:rsidRPr="004A6A68">
              <w:rPr>
                <w:rFonts w:ascii="Times New Roman"/>
                <w:sz w:val="15"/>
                <w:lang w:val="it-IT"/>
              </w:rPr>
              <w:t>e ripetuti</w:t>
            </w:r>
            <w:r w:rsidRPr="004A6A68">
              <w:rPr>
                <w:rFonts w:ascii="Times New Roman"/>
                <w:spacing w:val="-35"/>
                <w:sz w:val="15"/>
                <w:lang w:val="it-IT"/>
              </w:rPr>
              <w:t xml:space="preserve"> </w:t>
            </w:r>
            <w:r w:rsidRPr="004A6A68">
              <w:rPr>
                <w:rFonts w:ascii="Times New Roman"/>
                <w:sz w:val="15"/>
                <w:lang w:val="it-IT"/>
              </w:rPr>
              <w:t>errori</w:t>
            </w:r>
            <w:r w:rsidRPr="004A6A68">
              <w:rPr>
                <w:rFonts w:ascii="Times New Roman"/>
                <w:spacing w:val="-2"/>
                <w:sz w:val="15"/>
                <w:lang w:val="it-IT"/>
              </w:rPr>
              <w:t xml:space="preserve"> </w:t>
            </w:r>
            <w:r w:rsidRPr="004A6A68">
              <w:rPr>
                <w:rFonts w:ascii="Times New Roman"/>
                <w:sz w:val="15"/>
                <w:lang w:val="it-IT"/>
              </w:rPr>
              <w:t>gravi</w:t>
            </w:r>
          </w:p>
        </w:tc>
        <w:tc>
          <w:tcPr>
            <w:tcW w:w="1400" w:type="dxa"/>
            <w:vMerge/>
            <w:tcBorders>
              <w:top w:val="nil"/>
              <w:right w:val="nil"/>
            </w:tcBorders>
          </w:tcPr>
          <w:p w14:paraId="28E52939" w14:textId="77777777" w:rsidR="00880202" w:rsidRPr="004A6A68" w:rsidRDefault="00880202">
            <w:pPr>
              <w:rPr>
                <w:sz w:val="2"/>
                <w:szCs w:val="2"/>
                <w:lang w:val="it-IT"/>
              </w:rPr>
            </w:pPr>
          </w:p>
        </w:tc>
      </w:tr>
      <w:tr w:rsidR="00880202" w14:paraId="6F96F235" w14:textId="77777777">
        <w:trPr>
          <w:trHeight w:val="196"/>
        </w:trPr>
        <w:tc>
          <w:tcPr>
            <w:tcW w:w="2086" w:type="dxa"/>
          </w:tcPr>
          <w:p w14:paraId="013C0E2C" w14:textId="77777777" w:rsidR="00880202" w:rsidRPr="004A6A68" w:rsidRDefault="00880202" w:rsidP="001B28E9">
            <w:pPr>
              <w:pStyle w:val="Paragrafoelenco"/>
              <w:ind w:hanging="107"/>
              <w:rPr>
                <w:rFonts w:ascii="Times New Roman"/>
                <w:sz w:val="12"/>
                <w:lang w:val="it-IT"/>
              </w:rPr>
            </w:pPr>
          </w:p>
        </w:tc>
        <w:tc>
          <w:tcPr>
            <w:tcW w:w="1392" w:type="dxa"/>
          </w:tcPr>
          <w:p w14:paraId="77F868F3" w14:textId="77777777" w:rsidR="00880202" w:rsidRDefault="00EE2205" w:rsidP="001B28E9">
            <w:pPr>
              <w:pStyle w:val="Paragrafoelenco"/>
              <w:spacing w:line="171" w:lineRule="exact"/>
              <w:ind w:left="90" w:right="81" w:hanging="111"/>
              <w:jc w:val="center"/>
              <w:rPr>
                <w:rFonts w:ascii="Times New Roman"/>
                <w:b/>
                <w:sz w:val="15"/>
              </w:rPr>
            </w:pPr>
            <w:r>
              <w:rPr>
                <w:rFonts w:ascii="Times New Roman"/>
                <w:b/>
                <w:sz w:val="15"/>
              </w:rPr>
              <w:t>10</w:t>
            </w:r>
            <w:r>
              <w:rPr>
                <w:rFonts w:ascii="Times New Roman"/>
                <w:b/>
                <w:spacing w:val="-1"/>
                <w:sz w:val="15"/>
              </w:rPr>
              <w:t xml:space="preserve"> </w:t>
            </w:r>
            <w:r>
              <w:rPr>
                <w:rFonts w:ascii="Times New Roman"/>
                <w:b/>
                <w:sz w:val="15"/>
              </w:rPr>
              <w:t>-</w:t>
            </w:r>
            <w:r>
              <w:rPr>
                <w:rFonts w:ascii="Times New Roman"/>
                <w:b/>
                <w:spacing w:val="-2"/>
                <w:sz w:val="15"/>
              </w:rPr>
              <w:t xml:space="preserve"> </w:t>
            </w:r>
            <w:r>
              <w:rPr>
                <w:rFonts w:ascii="Times New Roman"/>
                <w:b/>
                <w:sz w:val="15"/>
              </w:rPr>
              <w:t>9</w:t>
            </w:r>
          </w:p>
        </w:tc>
        <w:tc>
          <w:tcPr>
            <w:tcW w:w="1534" w:type="dxa"/>
          </w:tcPr>
          <w:p w14:paraId="0FDF309C" w14:textId="77777777" w:rsidR="00880202" w:rsidRDefault="00EE2205" w:rsidP="001B28E9">
            <w:pPr>
              <w:pStyle w:val="Paragrafoelenco"/>
              <w:spacing w:line="171" w:lineRule="exact"/>
              <w:ind w:left="128" w:right="119" w:hanging="201"/>
              <w:jc w:val="center"/>
              <w:rPr>
                <w:rFonts w:ascii="Times New Roman"/>
                <w:b/>
                <w:sz w:val="15"/>
              </w:rPr>
            </w:pPr>
            <w:r>
              <w:rPr>
                <w:rFonts w:ascii="Times New Roman"/>
                <w:b/>
                <w:sz w:val="15"/>
              </w:rPr>
              <w:t>8</w:t>
            </w:r>
            <w:r>
              <w:rPr>
                <w:rFonts w:ascii="Times New Roman"/>
                <w:b/>
                <w:spacing w:val="2"/>
                <w:sz w:val="15"/>
              </w:rPr>
              <w:t xml:space="preserve"> </w:t>
            </w:r>
            <w:r>
              <w:rPr>
                <w:rFonts w:ascii="Times New Roman"/>
                <w:b/>
                <w:sz w:val="15"/>
              </w:rPr>
              <w:t>-</w:t>
            </w:r>
            <w:r>
              <w:rPr>
                <w:rFonts w:ascii="Times New Roman"/>
                <w:b/>
                <w:spacing w:val="-2"/>
                <w:sz w:val="15"/>
              </w:rPr>
              <w:t xml:space="preserve"> </w:t>
            </w:r>
            <w:r>
              <w:rPr>
                <w:rFonts w:ascii="Times New Roman"/>
                <w:b/>
                <w:sz w:val="15"/>
              </w:rPr>
              <w:t>7</w:t>
            </w:r>
          </w:p>
        </w:tc>
        <w:tc>
          <w:tcPr>
            <w:tcW w:w="1534" w:type="dxa"/>
          </w:tcPr>
          <w:p w14:paraId="00589922" w14:textId="77777777" w:rsidR="00880202" w:rsidRDefault="00EE2205">
            <w:pPr>
              <w:pStyle w:val="Paragrafoelenco"/>
              <w:spacing w:line="171" w:lineRule="exact"/>
              <w:ind w:left="127" w:right="119"/>
              <w:jc w:val="center"/>
              <w:rPr>
                <w:rFonts w:ascii="Times New Roman"/>
                <w:b/>
                <w:sz w:val="15"/>
              </w:rPr>
            </w:pPr>
            <w:r>
              <w:rPr>
                <w:rFonts w:ascii="Times New Roman"/>
                <w:b/>
                <w:sz w:val="15"/>
              </w:rPr>
              <w:t>6</w:t>
            </w:r>
            <w:r>
              <w:rPr>
                <w:rFonts w:ascii="Times New Roman"/>
                <w:b/>
                <w:spacing w:val="2"/>
                <w:sz w:val="15"/>
              </w:rPr>
              <w:t xml:space="preserve"> </w:t>
            </w:r>
            <w:r>
              <w:rPr>
                <w:rFonts w:ascii="Times New Roman"/>
                <w:b/>
                <w:sz w:val="15"/>
              </w:rPr>
              <w:t>-</w:t>
            </w:r>
            <w:r>
              <w:rPr>
                <w:rFonts w:ascii="Times New Roman"/>
                <w:b/>
                <w:spacing w:val="-2"/>
                <w:sz w:val="15"/>
              </w:rPr>
              <w:t xml:space="preserve"> </w:t>
            </w:r>
            <w:r>
              <w:rPr>
                <w:rFonts w:ascii="Times New Roman"/>
                <w:b/>
                <w:sz w:val="15"/>
              </w:rPr>
              <w:t>5</w:t>
            </w:r>
          </w:p>
        </w:tc>
        <w:tc>
          <w:tcPr>
            <w:tcW w:w="1534" w:type="dxa"/>
          </w:tcPr>
          <w:p w14:paraId="61F75343" w14:textId="77777777" w:rsidR="00880202" w:rsidRDefault="00EE2205" w:rsidP="001B28E9">
            <w:pPr>
              <w:pStyle w:val="Paragrafoelenco"/>
              <w:spacing w:line="171" w:lineRule="exact"/>
              <w:ind w:left="126" w:right="119" w:hanging="164"/>
              <w:jc w:val="center"/>
              <w:rPr>
                <w:rFonts w:ascii="Times New Roman"/>
                <w:b/>
                <w:sz w:val="15"/>
              </w:rPr>
            </w:pPr>
            <w:r>
              <w:rPr>
                <w:rFonts w:ascii="Times New Roman"/>
                <w:b/>
                <w:sz w:val="15"/>
              </w:rPr>
              <w:t>4</w:t>
            </w:r>
            <w:r>
              <w:rPr>
                <w:rFonts w:ascii="Times New Roman"/>
                <w:b/>
                <w:spacing w:val="2"/>
                <w:sz w:val="15"/>
              </w:rPr>
              <w:t xml:space="preserve"> </w:t>
            </w:r>
            <w:r>
              <w:rPr>
                <w:rFonts w:ascii="Times New Roman"/>
                <w:b/>
                <w:sz w:val="15"/>
              </w:rPr>
              <w:t>-</w:t>
            </w:r>
            <w:r>
              <w:rPr>
                <w:rFonts w:ascii="Times New Roman"/>
                <w:b/>
                <w:spacing w:val="-2"/>
                <w:sz w:val="15"/>
              </w:rPr>
              <w:t xml:space="preserve"> </w:t>
            </w:r>
            <w:r>
              <w:rPr>
                <w:rFonts w:ascii="Times New Roman"/>
                <w:b/>
                <w:sz w:val="15"/>
              </w:rPr>
              <w:t>3</w:t>
            </w:r>
          </w:p>
        </w:tc>
        <w:tc>
          <w:tcPr>
            <w:tcW w:w="1407" w:type="dxa"/>
          </w:tcPr>
          <w:p w14:paraId="68422E18" w14:textId="77777777" w:rsidR="00880202" w:rsidRDefault="00EE2205" w:rsidP="001B28E9">
            <w:pPr>
              <w:pStyle w:val="Paragrafoelenco"/>
              <w:tabs>
                <w:tab w:val="left" w:pos="550"/>
              </w:tabs>
              <w:spacing w:line="171" w:lineRule="exact"/>
              <w:ind w:left="0" w:right="87" w:firstLine="355"/>
              <w:jc w:val="center"/>
              <w:rPr>
                <w:rFonts w:ascii="Times New Roman"/>
                <w:b/>
                <w:sz w:val="15"/>
              </w:rPr>
            </w:pPr>
            <w:r>
              <w:rPr>
                <w:rFonts w:ascii="Times New Roman"/>
                <w:b/>
                <w:sz w:val="15"/>
              </w:rPr>
              <w:t>2</w:t>
            </w:r>
            <w:r>
              <w:rPr>
                <w:rFonts w:ascii="Times New Roman"/>
                <w:b/>
                <w:spacing w:val="2"/>
                <w:sz w:val="15"/>
              </w:rPr>
              <w:t xml:space="preserve"> </w:t>
            </w:r>
            <w:r>
              <w:rPr>
                <w:rFonts w:ascii="Times New Roman"/>
                <w:b/>
                <w:sz w:val="15"/>
              </w:rPr>
              <w:t>-</w:t>
            </w:r>
            <w:r>
              <w:rPr>
                <w:rFonts w:ascii="Times New Roman"/>
                <w:b/>
                <w:spacing w:val="-2"/>
                <w:sz w:val="15"/>
              </w:rPr>
              <w:t xml:space="preserve"> </w:t>
            </w:r>
            <w:r>
              <w:rPr>
                <w:rFonts w:ascii="Times New Roman"/>
                <w:b/>
                <w:sz w:val="15"/>
              </w:rPr>
              <w:t>1</w:t>
            </w:r>
          </w:p>
        </w:tc>
        <w:tc>
          <w:tcPr>
            <w:tcW w:w="1400" w:type="dxa"/>
            <w:vMerge w:val="restart"/>
            <w:tcBorders>
              <w:right w:val="nil"/>
            </w:tcBorders>
          </w:tcPr>
          <w:p w14:paraId="4DEF4781" w14:textId="77777777" w:rsidR="00880202" w:rsidRDefault="00880202">
            <w:pPr>
              <w:pStyle w:val="Paragrafoelenco"/>
              <w:rPr>
                <w:rFonts w:ascii="Times New Roman"/>
                <w:sz w:val="14"/>
              </w:rPr>
            </w:pPr>
          </w:p>
        </w:tc>
      </w:tr>
      <w:tr w:rsidR="00880202" w14:paraId="7FB97363" w14:textId="77777777">
        <w:trPr>
          <w:trHeight w:val="597"/>
        </w:trPr>
        <w:tc>
          <w:tcPr>
            <w:tcW w:w="2086" w:type="dxa"/>
          </w:tcPr>
          <w:p w14:paraId="0CD6CD00" w14:textId="77777777" w:rsidR="00880202" w:rsidRPr="004A6A68" w:rsidRDefault="00EE2205" w:rsidP="001B28E9">
            <w:pPr>
              <w:pStyle w:val="Paragrafoelenco"/>
              <w:spacing w:before="1" w:line="273" w:lineRule="auto"/>
              <w:ind w:left="107" w:right="88" w:hanging="107"/>
              <w:rPr>
                <w:rFonts w:ascii="Times New Roman"/>
                <w:b/>
                <w:sz w:val="15"/>
                <w:lang w:val="it-IT"/>
              </w:rPr>
            </w:pPr>
            <w:r w:rsidRPr="004A6A68">
              <w:rPr>
                <w:rFonts w:ascii="Times New Roman"/>
                <w:b/>
                <w:sz w:val="15"/>
                <w:lang w:val="it-IT"/>
              </w:rPr>
              <w:t>Ampiezza</w:t>
            </w:r>
            <w:r w:rsidRPr="004A6A68">
              <w:rPr>
                <w:rFonts w:ascii="Times New Roman"/>
                <w:b/>
                <w:spacing w:val="33"/>
                <w:sz w:val="15"/>
                <w:lang w:val="it-IT"/>
              </w:rPr>
              <w:t xml:space="preserve"> </w:t>
            </w:r>
            <w:r w:rsidRPr="004A6A68">
              <w:rPr>
                <w:rFonts w:ascii="Times New Roman"/>
                <w:b/>
                <w:sz w:val="15"/>
                <w:lang w:val="it-IT"/>
              </w:rPr>
              <w:t>e</w:t>
            </w:r>
            <w:r w:rsidRPr="004A6A68">
              <w:rPr>
                <w:rFonts w:ascii="Times New Roman"/>
                <w:b/>
                <w:spacing w:val="34"/>
                <w:sz w:val="15"/>
                <w:lang w:val="it-IT"/>
              </w:rPr>
              <w:t xml:space="preserve"> </w:t>
            </w:r>
            <w:r w:rsidRPr="004A6A68">
              <w:rPr>
                <w:rFonts w:ascii="Times New Roman"/>
                <w:b/>
                <w:sz w:val="15"/>
                <w:lang w:val="it-IT"/>
              </w:rPr>
              <w:t>precisione</w:t>
            </w:r>
            <w:r w:rsidRPr="004A6A68">
              <w:rPr>
                <w:rFonts w:ascii="Times New Roman"/>
                <w:b/>
                <w:spacing w:val="32"/>
                <w:sz w:val="15"/>
                <w:lang w:val="it-IT"/>
              </w:rPr>
              <w:t xml:space="preserve"> </w:t>
            </w:r>
            <w:r w:rsidRPr="004A6A68">
              <w:rPr>
                <w:rFonts w:ascii="Times New Roman"/>
                <w:b/>
                <w:sz w:val="15"/>
                <w:lang w:val="it-IT"/>
              </w:rPr>
              <w:t>delle</w:t>
            </w:r>
            <w:r w:rsidRPr="004A6A68">
              <w:rPr>
                <w:rFonts w:ascii="Times New Roman"/>
                <w:b/>
                <w:spacing w:val="-35"/>
                <w:sz w:val="15"/>
                <w:lang w:val="it-IT"/>
              </w:rPr>
              <w:t xml:space="preserve"> </w:t>
            </w:r>
            <w:r w:rsidRPr="004A6A68">
              <w:rPr>
                <w:rFonts w:ascii="Times New Roman"/>
                <w:b/>
                <w:sz w:val="15"/>
                <w:lang w:val="it-IT"/>
              </w:rPr>
              <w:t>conoscenze</w:t>
            </w:r>
            <w:r w:rsidRPr="004A6A68">
              <w:rPr>
                <w:rFonts w:ascii="Times New Roman"/>
                <w:b/>
                <w:spacing w:val="27"/>
                <w:sz w:val="15"/>
                <w:lang w:val="it-IT"/>
              </w:rPr>
              <w:t xml:space="preserve"> </w:t>
            </w:r>
            <w:r w:rsidRPr="004A6A68">
              <w:rPr>
                <w:rFonts w:ascii="Times New Roman"/>
                <w:b/>
                <w:sz w:val="15"/>
                <w:lang w:val="it-IT"/>
              </w:rPr>
              <w:t>e</w:t>
            </w:r>
            <w:r w:rsidRPr="004A6A68">
              <w:rPr>
                <w:rFonts w:ascii="Times New Roman"/>
                <w:b/>
                <w:spacing w:val="27"/>
                <w:sz w:val="15"/>
                <w:lang w:val="it-IT"/>
              </w:rPr>
              <w:t xml:space="preserve"> </w:t>
            </w:r>
            <w:r w:rsidRPr="004A6A68">
              <w:rPr>
                <w:rFonts w:ascii="Times New Roman"/>
                <w:b/>
                <w:sz w:val="15"/>
                <w:lang w:val="it-IT"/>
              </w:rPr>
              <w:t>dei</w:t>
            </w:r>
            <w:r w:rsidRPr="004A6A68">
              <w:rPr>
                <w:rFonts w:ascii="Times New Roman"/>
                <w:b/>
                <w:spacing w:val="28"/>
                <w:sz w:val="15"/>
                <w:lang w:val="it-IT"/>
              </w:rPr>
              <w:t xml:space="preserve"> </w:t>
            </w:r>
            <w:r w:rsidRPr="004A6A68">
              <w:rPr>
                <w:rFonts w:ascii="Times New Roman"/>
                <w:b/>
                <w:sz w:val="15"/>
                <w:lang w:val="it-IT"/>
              </w:rPr>
              <w:t>riferimenti</w:t>
            </w:r>
          </w:p>
          <w:p w14:paraId="2783224A" w14:textId="77777777" w:rsidR="00880202" w:rsidRDefault="00EE2205" w:rsidP="001B28E9">
            <w:pPr>
              <w:pStyle w:val="Paragrafoelenco"/>
              <w:spacing w:before="3"/>
              <w:ind w:left="107" w:hanging="107"/>
              <w:rPr>
                <w:rFonts w:ascii="Times New Roman"/>
                <w:b/>
                <w:sz w:val="15"/>
              </w:rPr>
            </w:pPr>
            <w:proofErr w:type="spellStart"/>
            <w:r>
              <w:rPr>
                <w:rFonts w:ascii="Times New Roman"/>
                <w:b/>
                <w:sz w:val="15"/>
              </w:rPr>
              <w:t>culturali</w:t>
            </w:r>
            <w:proofErr w:type="spellEnd"/>
          </w:p>
        </w:tc>
        <w:tc>
          <w:tcPr>
            <w:tcW w:w="1392" w:type="dxa"/>
          </w:tcPr>
          <w:p w14:paraId="6CC72794" w14:textId="77777777" w:rsidR="00880202" w:rsidRDefault="00EE2205" w:rsidP="001B28E9">
            <w:pPr>
              <w:pStyle w:val="Paragrafoelenco"/>
              <w:spacing w:before="1" w:line="273" w:lineRule="auto"/>
              <w:ind w:left="448" w:right="353" w:hanging="111"/>
              <w:rPr>
                <w:rFonts w:ascii="Times New Roman"/>
                <w:sz w:val="15"/>
              </w:rPr>
            </w:pPr>
            <w:proofErr w:type="spellStart"/>
            <w:r>
              <w:rPr>
                <w:rFonts w:ascii="Times New Roman"/>
                <w:spacing w:val="-1"/>
                <w:sz w:val="15"/>
              </w:rPr>
              <w:t>eccellenti</w:t>
            </w:r>
            <w:proofErr w:type="spellEnd"/>
            <w:r>
              <w:rPr>
                <w:rFonts w:ascii="Times New Roman"/>
                <w:spacing w:val="-1"/>
                <w:sz w:val="15"/>
              </w:rPr>
              <w:t xml:space="preserve"> </w:t>
            </w:r>
            <w:r>
              <w:rPr>
                <w:rFonts w:ascii="Times New Roman"/>
                <w:sz w:val="15"/>
              </w:rPr>
              <w:t>/</w:t>
            </w:r>
            <w:r>
              <w:rPr>
                <w:rFonts w:ascii="Times New Roman"/>
                <w:spacing w:val="-35"/>
                <w:sz w:val="15"/>
              </w:rPr>
              <w:t xml:space="preserve"> </w:t>
            </w:r>
            <w:proofErr w:type="spellStart"/>
            <w:r>
              <w:rPr>
                <w:rFonts w:ascii="Times New Roman"/>
                <w:sz w:val="15"/>
              </w:rPr>
              <w:t>notevoli</w:t>
            </w:r>
            <w:proofErr w:type="spellEnd"/>
          </w:p>
        </w:tc>
        <w:tc>
          <w:tcPr>
            <w:tcW w:w="1534" w:type="dxa"/>
          </w:tcPr>
          <w:p w14:paraId="2F464989" w14:textId="77777777" w:rsidR="00880202" w:rsidRDefault="00EE2205" w:rsidP="001B28E9">
            <w:pPr>
              <w:pStyle w:val="Paragrafoelenco"/>
              <w:spacing w:before="1"/>
              <w:ind w:left="131" w:right="119" w:hanging="201"/>
              <w:jc w:val="center"/>
              <w:rPr>
                <w:rFonts w:ascii="Times New Roman"/>
                <w:sz w:val="15"/>
              </w:rPr>
            </w:pPr>
            <w:proofErr w:type="spellStart"/>
            <w:r>
              <w:rPr>
                <w:rFonts w:ascii="Times New Roman"/>
                <w:sz w:val="15"/>
              </w:rPr>
              <w:t>buone</w:t>
            </w:r>
            <w:proofErr w:type="spellEnd"/>
            <w:r>
              <w:rPr>
                <w:rFonts w:ascii="Times New Roman"/>
                <w:spacing w:val="33"/>
                <w:sz w:val="15"/>
              </w:rPr>
              <w:t xml:space="preserve"> </w:t>
            </w:r>
            <w:r>
              <w:rPr>
                <w:rFonts w:ascii="Times New Roman"/>
                <w:sz w:val="15"/>
              </w:rPr>
              <w:t>/</w:t>
            </w:r>
            <w:r>
              <w:rPr>
                <w:rFonts w:ascii="Times New Roman"/>
                <w:spacing w:val="39"/>
                <w:sz w:val="15"/>
              </w:rPr>
              <w:t xml:space="preserve"> </w:t>
            </w:r>
            <w:proofErr w:type="spellStart"/>
            <w:r>
              <w:rPr>
                <w:rFonts w:ascii="Times New Roman"/>
                <w:sz w:val="15"/>
              </w:rPr>
              <w:t>adeguate</w:t>
            </w:r>
            <w:proofErr w:type="spellEnd"/>
          </w:p>
        </w:tc>
        <w:tc>
          <w:tcPr>
            <w:tcW w:w="1534" w:type="dxa"/>
          </w:tcPr>
          <w:p w14:paraId="367FCE7C" w14:textId="77777777" w:rsidR="00880202" w:rsidRDefault="00EE2205" w:rsidP="00CB276C">
            <w:pPr>
              <w:pStyle w:val="Paragrafoelenco"/>
              <w:spacing w:before="1"/>
              <w:ind w:left="127" w:right="119" w:hanging="190"/>
              <w:jc w:val="center"/>
              <w:rPr>
                <w:rFonts w:ascii="Times New Roman"/>
                <w:sz w:val="15"/>
              </w:rPr>
            </w:pPr>
            <w:proofErr w:type="spellStart"/>
            <w:r>
              <w:rPr>
                <w:rFonts w:ascii="Times New Roman"/>
                <w:sz w:val="15"/>
              </w:rPr>
              <w:t>accettabili</w:t>
            </w:r>
            <w:proofErr w:type="spellEnd"/>
            <w:r>
              <w:rPr>
                <w:rFonts w:ascii="Times New Roman"/>
                <w:spacing w:val="-2"/>
                <w:sz w:val="15"/>
              </w:rPr>
              <w:t xml:space="preserve"> </w:t>
            </w:r>
            <w:r>
              <w:rPr>
                <w:rFonts w:ascii="Times New Roman"/>
                <w:sz w:val="15"/>
              </w:rPr>
              <w:t>/</w:t>
            </w:r>
            <w:r>
              <w:rPr>
                <w:rFonts w:ascii="Times New Roman"/>
                <w:spacing w:val="-2"/>
                <w:sz w:val="15"/>
              </w:rPr>
              <w:t xml:space="preserve"> </w:t>
            </w:r>
            <w:proofErr w:type="spellStart"/>
            <w:r>
              <w:rPr>
                <w:rFonts w:ascii="Times New Roman"/>
                <w:sz w:val="15"/>
              </w:rPr>
              <w:t>parziali</w:t>
            </w:r>
            <w:proofErr w:type="spellEnd"/>
          </w:p>
        </w:tc>
        <w:tc>
          <w:tcPr>
            <w:tcW w:w="1534" w:type="dxa"/>
          </w:tcPr>
          <w:p w14:paraId="602129FC" w14:textId="77777777" w:rsidR="00880202" w:rsidRDefault="00EE2205" w:rsidP="001B28E9">
            <w:pPr>
              <w:pStyle w:val="Paragrafoelenco"/>
              <w:spacing w:before="1"/>
              <w:ind w:left="125" w:right="119" w:hanging="164"/>
              <w:jc w:val="center"/>
              <w:rPr>
                <w:rFonts w:ascii="Times New Roman"/>
                <w:sz w:val="15"/>
              </w:rPr>
            </w:pPr>
            <w:proofErr w:type="spellStart"/>
            <w:r>
              <w:rPr>
                <w:rFonts w:ascii="Times New Roman"/>
                <w:sz w:val="15"/>
              </w:rPr>
              <w:t>scarse</w:t>
            </w:r>
            <w:proofErr w:type="spellEnd"/>
            <w:r>
              <w:rPr>
                <w:rFonts w:ascii="Times New Roman"/>
                <w:spacing w:val="-3"/>
                <w:sz w:val="15"/>
              </w:rPr>
              <w:t xml:space="preserve"> </w:t>
            </w:r>
            <w:r>
              <w:rPr>
                <w:rFonts w:ascii="Times New Roman"/>
                <w:sz w:val="15"/>
              </w:rPr>
              <w:t>/</w:t>
            </w:r>
            <w:r>
              <w:rPr>
                <w:rFonts w:ascii="Times New Roman"/>
                <w:spacing w:val="-1"/>
                <w:sz w:val="15"/>
              </w:rPr>
              <w:t xml:space="preserve"> </w:t>
            </w:r>
            <w:proofErr w:type="spellStart"/>
            <w:r>
              <w:rPr>
                <w:rFonts w:ascii="Times New Roman"/>
                <w:sz w:val="15"/>
              </w:rPr>
              <w:t>inadeguate</w:t>
            </w:r>
            <w:proofErr w:type="spellEnd"/>
          </w:p>
        </w:tc>
        <w:tc>
          <w:tcPr>
            <w:tcW w:w="1407" w:type="dxa"/>
          </w:tcPr>
          <w:p w14:paraId="73549890" w14:textId="77777777" w:rsidR="00880202" w:rsidRDefault="00EE2205" w:rsidP="001B28E9">
            <w:pPr>
              <w:pStyle w:val="Paragrafoelenco"/>
              <w:tabs>
                <w:tab w:val="left" w:pos="550"/>
              </w:tabs>
              <w:spacing w:before="1" w:line="273" w:lineRule="auto"/>
              <w:ind w:left="0" w:right="441" w:firstLine="355"/>
              <w:rPr>
                <w:rFonts w:ascii="Times New Roman"/>
                <w:sz w:val="15"/>
              </w:rPr>
            </w:pPr>
            <w:proofErr w:type="spellStart"/>
            <w:r>
              <w:rPr>
                <w:rFonts w:ascii="Times New Roman"/>
                <w:spacing w:val="-1"/>
                <w:sz w:val="15"/>
              </w:rPr>
              <w:t>carenti</w:t>
            </w:r>
            <w:proofErr w:type="spellEnd"/>
            <w:r>
              <w:rPr>
                <w:rFonts w:ascii="Times New Roman"/>
                <w:spacing w:val="-1"/>
                <w:sz w:val="15"/>
              </w:rPr>
              <w:t xml:space="preserve"> </w:t>
            </w:r>
            <w:r>
              <w:rPr>
                <w:rFonts w:ascii="Times New Roman"/>
                <w:sz w:val="15"/>
              </w:rPr>
              <w:t>/</w:t>
            </w:r>
            <w:r>
              <w:rPr>
                <w:rFonts w:ascii="Times New Roman"/>
                <w:spacing w:val="-35"/>
                <w:sz w:val="15"/>
              </w:rPr>
              <w:t xml:space="preserve"> </w:t>
            </w:r>
            <w:proofErr w:type="spellStart"/>
            <w:r>
              <w:rPr>
                <w:rFonts w:ascii="Times New Roman"/>
                <w:sz w:val="15"/>
              </w:rPr>
              <w:t>assenti</w:t>
            </w:r>
            <w:proofErr w:type="spellEnd"/>
          </w:p>
        </w:tc>
        <w:tc>
          <w:tcPr>
            <w:tcW w:w="1400" w:type="dxa"/>
            <w:vMerge/>
            <w:tcBorders>
              <w:top w:val="nil"/>
              <w:right w:val="nil"/>
            </w:tcBorders>
          </w:tcPr>
          <w:p w14:paraId="0F6DBB5C" w14:textId="77777777" w:rsidR="00880202" w:rsidRDefault="00880202">
            <w:pPr>
              <w:rPr>
                <w:sz w:val="2"/>
                <w:szCs w:val="2"/>
              </w:rPr>
            </w:pPr>
          </w:p>
        </w:tc>
      </w:tr>
      <w:tr w:rsidR="00880202" w14:paraId="0C1AF42B" w14:textId="77777777">
        <w:trPr>
          <w:trHeight w:val="198"/>
        </w:trPr>
        <w:tc>
          <w:tcPr>
            <w:tcW w:w="2086" w:type="dxa"/>
          </w:tcPr>
          <w:p w14:paraId="088C9B4C" w14:textId="77777777" w:rsidR="00880202" w:rsidRDefault="00880202" w:rsidP="001B28E9">
            <w:pPr>
              <w:pStyle w:val="Paragrafoelenco"/>
              <w:ind w:hanging="107"/>
              <w:rPr>
                <w:rFonts w:ascii="Times New Roman"/>
                <w:sz w:val="12"/>
              </w:rPr>
            </w:pPr>
          </w:p>
        </w:tc>
        <w:tc>
          <w:tcPr>
            <w:tcW w:w="1392" w:type="dxa"/>
          </w:tcPr>
          <w:p w14:paraId="152E6FAE" w14:textId="77777777" w:rsidR="00880202" w:rsidRDefault="00EE2205" w:rsidP="001B28E9">
            <w:pPr>
              <w:pStyle w:val="Paragrafoelenco"/>
              <w:spacing w:line="171" w:lineRule="exact"/>
              <w:ind w:left="88" w:right="81" w:hanging="111"/>
              <w:jc w:val="center"/>
              <w:rPr>
                <w:rFonts w:ascii="Times New Roman"/>
                <w:b/>
                <w:sz w:val="15"/>
              </w:rPr>
            </w:pPr>
            <w:r>
              <w:rPr>
                <w:rFonts w:ascii="Times New Roman"/>
                <w:b/>
                <w:sz w:val="15"/>
              </w:rPr>
              <w:t>15</w:t>
            </w:r>
            <w:r>
              <w:rPr>
                <w:rFonts w:ascii="Times New Roman"/>
                <w:b/>
                <w:spacing w:val="2"/>
                <w:sz w:val="15"/>
              </w:rPr>
              <w:t xml:space="preserve"> </w:t>
            </w:r>
            <w:r>
              <w:rPr>
                <w:rFonts w:ascii="Times New Roman"/>
                <w:b/>
                <w:sz w:val="15"/>
              </w:rPr>
              <w:t>-</w:t>
            </w:r>
            <w:r>
              <w:rPr>
                <w:rFonts w:ascii="Times New Roman"/>
                <w:b/>
                <w:spacing w:val="-4"/>
                <w:sz w:val="15"/>
              </w:rPr>
              <w:t xml:space="preserve"> </w:t>
            </w:r>
            <w:r>
              <w:rPr>
                <w:rFonts w:ascii="Times New Roman"/>
                <w:b/>
                <w:sz w:val="15"/>
              </w:rPr>
              <w:t>14</w:t>
            </w:r>
            <w:r>
              <w:rPr>
                <w:rFonts w:ascii="Times New Roman"/>
                <w:b/>
                <w:spacing w:val="-1"/>
                <w:sz w:val="15"/>
              </w:rPr>
              <w:t xml:space="preserve"> </w:t>
            </w:r>
            <w:r>
              <w:rPr>
                <w:rFonts w:ascii="Times New Roman"/>
                <w:b/>
                <w:sz w:val="15"/>
              </w:rPr>
              <w:t>-</w:t>
            </w:r>
            <w:r>
              <w:rPr>
                <w:rFonts w:ascii="Times New Roman"/>
                <w:b/>
                <w:spacing w:val="-1"/>
                <w:sz w:val="15"/>
              </w:rPr>
              <w:t xml:space="preserve"> </w:t>
            </w:r>
            <w:r>
              <w:rPr>
                <w:rFonts w:ascii="Times New Roman"/>
                <w:b/>
                <w:sz w:val="15"/>
              </w:rPr>
              <w:t>13</w:t>
            </w:r>
          </w:p>
        </w:tc>
        <w:tc>
          <w:tcPr>
            <w:tcW w:w="1534" w:type="dxa"/>
          </w:tcPr>
          <w:p w14:paraId="317F1B1D" w14:textId="77777777" w:rsidR="00880202" w:rsidRDefault="00EE2205" w:rsidP="001B28E9">
            <w:pPr>
              <w:pStyle w:val="Paragrafoelenco"/>
              <w:spacing w:line="171" w:lineRule="exact"/>
              <w:ind w:left="130" w:right="119" w:hanging="201"/>
              <w:jc w:val="center"/>
              <w:rPr>
                <w:rFonts w:ascii="Times New Roman"/>
                <w:b/>
                <w:sz w:val="15"/>
              </w:rPr>
            </w:pPr>
            <w:r>
              <w:rPr>
                <w:rFonts w:ascii="Times New Roman"/>
                <w:b/>
                <w:sz w:val="15"/>
              </w:rPr>
              <w:t>12</w:t>
            </w:r>
            <w:r>
              <w:rPr>
                <w:rFonts w:ascii="Times New Roman"/>
                <w:b/>
                <w:spacing w:val="-1"/>
                <w:sz w:val="15"/>
              </w:rPr>
              <w:t xml:space="preserve"> </w:t>
            </w:r>
            <w:r>
              <w:rPr>
                <w:rFonts w:ascii="Times New Roman"/>
                <w:b/>
                <w:sz w:val="15"/>
              </w:rPr>
              <w:t>-</w:t>
            </w:r>
            <w:r>
              <w:rPr>
                <w:rFonts w:ascii="Times New Roman"/>
                <w:b/>
                <w:spacing w:val="-1"/>
                <w:sz w:val="15"/>
              </w:rPr>
              <w:t xml:space="preserve"> </w:t>
            </w:r>
            <w:r>
              <w:rPr>
                <w:rFonts w:ascii="Times New Roman"/>
                <w:b/>
                <w:sz w:val="15"/>
              </w:rPr>
              <w:t>11</w:t>
            </w:r>
            <w:r>
              <w:rPr>
                <w:rFonts w:ascii="Times New Roman"/>
                <w:b/>
                <w:spacing w:val="2"/>
                <w:sz w:val="15"/>
              </w:rPr>
              <w:t xml:space="preserve"> </w:t>
            </w:r>
            <w:r>
              <w:rPr>
                <w:rFonts w:ascii="Times New Roman"/>
                <w:b/>
                <w:sz w:val="15"/>
              </w:rPr>
              <w:t>-</w:t>
            </w:r>
            <w:r>
              <w:rPr>
                <w:rFonts w:ascii="Times New Roman"/>
                <w:b/>
                <w:spacing w:val="-3"/>
                <w:sz w:val="15"/>
              </w:rPr>
              <w:t xml:space="preserve"> </w:t>
            </w:r>
            <w:r>
              <w:rPr>
                <w:rFonts w:ascii="Times New Roman"/>
                <w:b/>
                <w:sz w:val="15"/>
              </w:rPr>
              <w:t>10</w:t>
            </w:r>
          </w:p>
        </w:tc>
        <w:tc>
          <w:tcPr>
            <w:tcW w:w="1534" w:type="dxa"/>
          </w:tcPr>
          <w:p w14:paraId="743FE426" w14:textId="77777777" w:rsidR="00880202" w:rsidRDefault="00EE2205">
            <w:pPr>
              <w:pStyle w:val="Paragrafoelenco"/>
              <w:spacing w:line="171" w:lineRule="exact"/>
              <w:ind w:left="125" w:right="119"/>
              <w:jc w:val="center"/>
              <w:rPr>
                <w:rFonts w:ascii="Times New Roman"/>
                <w:b/>
                <w:sz w:val="15"/>
              </w:rPr>
            </w:pPr>
            <w:r>
              <w:rPr>
                <w:rFonts w:ascii="Times New Roman"/>
                <w:b/>
                <w:sz w:val="15"/>
              </w:rPr>
              <w:t>9</w:t>
            </w:r>
            <w:r>
              <w:rPr>
                <w:rFonts w:ascii="Times New Roman"/>
                <w:b/>
                <w:spacing w:val="2"/>
                <w:sz w:val="15"/>
              </w:rPr>
              <w:t xml:space="preserve"> </w:t>
            </w:r>
            <w:r>
              <w:rPr>
                <w:rFonts w:ascii="Times New Roman"/>
                <w:b/>
                <w:sz w:val="15"/>
              </w:rPr>
              <w:t>-</w:t>
            </w:r>
            <w:r>
              <w:rPr>
                <w:rFonts w:ascii="Times New Roman"/>
                <w:b/>
                <w:spacing w:val="-2"/>
                <w:sz w:val="15"/>
              </w:rPr>
              <w:t xml:space="preserve"> </w:t>
            </w:r>
            <w:r>
              <w:rPr>
                <w:rFonts w:ascii="Times New Roman"/>
                <w:b/>
                <w:sz w:val="15"/>
              </w:rPr>
              <w:t>8</w:t>
            </w:r>
            <w:r>
              <w:rPr>
                <w:rFonts w:ascii="Times New Roman"/>
                <w:b/>
                <w:spacing w:val="-1"/>
                <w:sz w:val="15"/>
              </w:rPr>
              <w:t xml:space="preserve"> </w:t>
            </w:r>
            <w:r>
              <w:rPr>
                <w:rFonts w:ascii="Times New Roman"/>
                <w:b/>
                <w:sz w:val="15"/>
              </w:rPr>
              <w:t>-</w:t>
            </w:r>
            <w:r>
              <w:rPr>
                <w:rFonts w:ascii="Times New Roman"/>
                <w:b/>
                <w:spacing w:val="-1"/>
                <w:sz w:val="15"/>
              </w:rPr>
              <w:t xml:space="preserve"> </w:t>
            </w:r>
            <w:r>
              <w:rPr>
                <w:rFonts w:ascii="Times New Roman"/>
                <w:b/>
                <w:sz w:val="15"/>
              </w:rPr>
              <w:t>7</w:t>
            </w:r>
          </w:p>
        </w:tc>
        <w:tc>
          <w:tcPr>
            <w:tcW w:w="1534" w:type="dxa"/>
          </w:tcPr>
          <w:p w14:paraId="522083FC" w14:textId="77777777" w:rsidR="00880202" w:rsidRDefault="00EE2205" w:rsidP="001B28E9">
            <w:pPr>
              <w:pStyle w:val="Paragrafoelenco"/>
              <w:spacing w:line="171" w:lineRule="exact"/>
              <w:ind w:left="124" w:right="119" w:hanging="164"/>
              <w:jc w:val="center"/>
              <w:rPr>
                <w:rFonts w:ascii="Times New Roman"/>
                <w:b/>
                <w:sz w:val="15"/>
              </w:rPr>
            </w:pPr>
            <w:r>
              <w:rPr>
                <w:rFonts w:ascii="Times New Roman"/>
                <w:b/>
                <w:sz w:val="15"/>
              </w:rPr>
              <w:t>6</w:t>
            </w:r>
            <w:r>
              <w:rPr>
                <w:rFonts w:ascii="Times New Roman"/>
                <w:b/>
                <w:spacing w:val="2"/>
                <w:sz w:val="15"/>
              </w:rPr>
              <w:t xml:space="preserve"> </w:t>
            </w:r>
            <w:r>
              <w:rPr>
                <w:rFonts w:ascii="Times New Roman"/>
                <w:b/>
                <w:sz w:val="15"/>
              </w:rPr>
              <w:t>-</w:t>
            </w:r>
            <w:r>
              <w:rPr>
                <w:rFonts w:ascii="Times New Roman"/>
                <w:b/>
                <w:spacing w:val="-2"/>
                <w:sz w:val="15"/>
              </w:rPr>
              <w:t xml:space="preserve"> </w:t>
            </w:r>
            <w:r>
              <w:rPr>
                <w:rFonts w:ascii="Times New Roman"/>
                <w:b/>
                <w:sz w:val="15"/>
              </w:rPr>
              <w:t>5</w:t>
            </w:r>
            <w:r>
              <w:rPr>
                <w:rFonts w:ascii="Times New Roman"/>
                <w:b/>
                <w:spacing w:val="-1"/>
                <w:sz w:val="15"/>
              </w:rPr>
              <w:t xml:space="preserve"> </w:t>
            </w:r>
            <w:r>
              <w:rPr>
                <w:rFonts w:ascii="Times New Roman"/>
                <w:b/>
                <w:sz w:val="15"/>
              </w:rPr>
              <w:t>-</w:t>
            </w:r>
            <w:r>
              <w:rPr>
                <w:rFonts w:ascii="Times New Roman"/>
                <w:b/>
                <w:spacing w:val="-1"/>
                <w:sz w:val="15"/>
              </w:rPr>
              <w:t xml:space="preserve"> </w:t>
            </w:r>
            <w:r>
              <w:rPr>
                <w:rFonts w:ascii="Times New Roman"/>
                <w:b/>
                <w:sz w:val="15"/>
              </w:rPr>
              <w:t>4</w:t>
            </w:r>
          </w:p>
        </w:tc>
        <w:tc>
          <w:tcPr>
            <w:tcW w:w="1407" w:type="dxa"/>
          </w:tcPr>
          <w:p w14:paraId="44742FE4" w14:textId="77777777" w:rsidR="00880202" w:rsidRDefault="00EE2205" w:rsidP="001B28E9">
            <w:pPr>
              <w:pStyle w:val="Paragrafoelenco"/>
              <w:tabs>
                <w:tab w:val="left" w:pos="550"/>
              </w:tabs>
              <w:spacing w:line="171" w:lineRule="exact"/>
              <w:ind w:left="0" w:right="87" w:firstLine="355"/>
              <w:jc w:val="center"/>
              <w:rPr>
                <w:rFonts w:ascii="Times New Roman"/>
                <w:b/>
                <w:sz w:val="15"/>
              </w:rPr>
            </w:pPr>
            <w:r>
              <w:rPr>
                <w:rFonts w:ascii="Times New Roman"/>
                <w:b/>
                <w:sz w:val="15"/>
              </w:rPr>
              <w:t>3</w:t>
            </w:r>
            <w:r>
              <w:rPr>
                <w:rFonts w:ascii="Times New Roman"/>
                <w:b/>
                <w:spacing w:val="2"/>
                <w:sz w:val="15"/>
              </w:rPr>
              <w:t xml:space="preserve"> </w:t>
            </w:r>
            <w:r>
              <w:rPr>
                <w:rFonts w:ascii="Times New Roman"/>
                <w:b/>
                <w:sz w:val="15"/>
              </w:rPr>
              <w:t>-</w:t>
            </w:r>
            <w:r>
              <w:rPr>
                <w:rFonts w:ascii="Times New Roman"/>
                <w:b/>
                <w:spacing w:val="35"/>
                <w:sz w:val="15"/>
              </w:rPr>
              <w:t xml:space="preserve"> </w:t>
            </w:r>
            <w:r>
              <w:rPr>
                <w:rFonts w:ascii="Times New Roman"/>
                <w:b/>
                <w:sz w:val="15"/>
              </w:rPr>
              <w:t>2</w:t>
            </w:r>
            <w:r>
              <w:rPr>
                <w:rFonts w:ascii="Times New Roman"/>
                <w:b/>
                <w:spacing w:val="1"/>
                <w:sz w:val="15"/>
              </w:rPr>
              <w:t xml:space="preserve"> </w:t>
            </w:r>
            <w:r>
              <w:rPr>
                <w:rFonts w:ascii="Times New Roman"/>
                <w:b/>
                <w:sz w:val="15"/>
              </w:rPr>
              <w:t>-</w:t>
            </w:r>
            <w:r>
              <w:rPr>
                <w:rFonts w:ascii="Times New Roman"/>
                <w:b/>
                <w:spacing w:val="-2"/>
                <w:sz w:val="15"/>
              </w:rPr>
              <w:t xml:space="preserve"> </w:t>
            </w:r>
            <w:r>
              <w:rPr>
                <w:rFonts w:ascii="Times New Roman"/>
                <w:b/>
                <w:sz w:val="15"/>
              </w:rPr>
              <w:t>1</w:t>
            </w:r>
          </w:p>
        </w:tc>
        <w:tc>
          <w:tcPr>
            <w:tcW w:w="1400" w:type="dxa"/>
            <w:vMerge w:val="restart"/>
            <w:tcBorders>
              <w:right w:val="nil"/>
            </w:tcBorders>
          </w:tcPr>
          <w:p w14:paraId="385E1366" w14:textId="77777777" w:rsidR="00880202" w:rsidRDefault="00880202">
            <w:pPr>
              <w:pStyle w:val="Paragrafoelenco"/>
              <w:rPr>
                <w:rFonts w:ascii="Times New Roman"/>
                <w:sz w:val="14"/>
              </w:rPr>
            </w:pPr>
          </w:p>
        </w:tc>
      </w:tr>
      <w:tr w:rsidR="00880202" w14:paraId="5C66FBE0" w14:textId="77777777">
        <w:trPr>
          <w:trHeight w:val="796"/>
        </w:trPr>
        <w:tc>
          <w:tcPr>
            <w:tcW w:w="2086" w:type="dxa"/>
          </w:tcPr>
          <w:p w14:paraId="0115CD5F" w14:textId="77777777" w:rsidR="00880202" w:rsidRPr="004A6A68" w:rsidRDefault="00EE2205" w:rsidP="001B28E9">
            <w:pPr>
              <w:pStyle w:val="Paragrafoelenco"/>
              <w:spacing w:line="276" w:lineRule="auto"/>
              <w:ind w:left="107" w:right="90" w:hanging="107"/>
              <w:rPr>
                <w:rFonts w:ascii="Times New Roman"/>
                <w:b/>
                <w:sz w:val="15"/>
                <w:lang w:val="it-IT"/>
              </w:rPr>
            </w:pPr>
            <w:r w:rsidRPr="004A6A68">
              <w:rPr>
                <w:rFonts w:ascii="Times New Roman"/>
                <w:b/>
                <w:sz w:val="15"/>
                <w:lang w:val="it-IT"/>
              </w:rPr>
              <w:t>Espressione</w:t>
            </w:r>
            <w:r w:rsidRPr="004A6A68">
              <w:rPr>
                <w:rFonts w:ascii="Times New Roman"/>
                <w:b/>
                <w:spacing w:val="18"/>
                <w:sz w:val="15"/>
                <w:lang w:val="it-IT"/>
              </w:rPr>
              <w:t xml:space="preserve"> </w:t>
            </w:r>
            <w:r w:rsidRPr="004A6A68">
              <w:rPr>
                <w:rFonts w:ascii="Times New Roman"/>
                <w:b/>
                <w:sz w:val="15"/>
                <w:lang w:val="it-IT"/>
              </w:rPr>
              <w:t>di</w:t>
            </w:r>
            <w:r w:rsidRPr="004A6A68">
              <w:rPr>
                <w:rFonts w:ascii="Times New Roman"/>
                <w:b/>
                <w:spacing w:val="16"/>
                <w:sz w:val="15"/>
                <w:lang w:val="it-IT"/>
              </w:rPr>
              <w:t xml:space="preserve"> </w:t>
            </w:r>
            <w:r w:rsidRPr="004A6A68">
              <w:rPr>
                <w:rFonts w:ascii="Times New Roman"/>
                <w:b/>
                <w:sz w:val="15"/>
                <w:lang w:val="it-IT"/>
              </w:rPr>
              <w:t>giudizi</w:t>
            </w:r>
            <w:r w:rsidRPr="004A6A68">
              <w:rPr>
                <w:rFonts w:ascii="Times New Roman"/>
                <w:b/>
                <w:spacing w:val="20"/>
                <w:sz w:val="15"/>
                <w:lang w:val="it-IT"/>
              </w:rPr>
              <w:t xml:space="preserve"> </w:t>
            </w:r>
            <w:r w:rsidRPr="004A6A68">
              <w:rPr>
                <w:rFonts w:ascii="Times New Roman"/>
                <w:b/>
                <w:sz w:val="15"/>
                <w:lang w:val="it-IT"/>
              </w:rPr>
              <w:t>critici</w:t>
            </w:r>
            <w:r w:rsidRPr="004A6A68">
              <w:rPr>
                <w:rFonts w:ascii="Times New Roman"/>
                <w:b/>
                <w:spacing w:val="-35"/>
                <w:sz w:val="15"/>
                <w:lang w:val="it-IT"/>
              </w:rPr>
              <w:t xml:space="preserve"> </w:t>
            </w:r>
            <w:r w:rsidRPr="004A6A68">
              <w:rPr>
                <w:rFonts w:ascii="Times New Roman"/>
                <w:b/>
                <w:sz w:val="15"/>
                <w:lang w:val="it-IT"/>
              </w:rPr>
              <w:t>e valutazioni</w:t>
            </w:r>
            <w:r w:rsidRPr="004A6A68">
              <w:rPr>
                <w:rFonts w:ascii="Times New Roman"/>
                <w:b/>
                <w:spacing w:val="-2"/>
                <w:sz w:val="15"/>
                <w:lang w:val="it-IT"/>
              </w:rPr>
              <w:t xml:space="preserve"> </w:t>
            </w:r>
            <w:r w:rsidRPr="004A6A68">
              <w:rPr>
                <w:rFonts w:ascii="Times New Roman"/>
                <w:b/>
                <w:sz w:val="15"/>
                <w:lang w:val="it-IT"/>
              </w:rPr>
              <w:t>personali</w:t>
            </w:r>
          </w:p>
        </w:tc>
        <w:tc>
          <w:tcPr>
            <w:tcW w:w="1392" w:type="dxa"/>
          </w:tcPr>
          <w:p w14:paraId="3C746E62" w14:textId="77777777" w:rsidR="00880202" w:rsidRDefault="00EE2205" w:rsidP="001B28E9">
            <w:pPr>
              <w:pStyle w:val="Paragrafoelenco"/>
              <w:spacing w:line="276" w:lineRule="auto"/>
              <w:ind w:left="88" w:right="81" w:hanging="111"/>
              <w:jc w:val="center"/>
              <w:rPr>
                <w:rFonts w:ascii="Times New Roman"/>
                <w:sz w:val="15"/>
              </w:rPr>
            </w:pPr>
            <w:proofErr w:type="spellStart"/>
            <w:r>
              <w:rPr>
                <w:rFonts w:ascii="Times New Roman"/>
                <w:sz w:val="15"/>
              </w:rPr>
              <w:t>approfonditi</w:t>
            </w:r>
            <w:proofErr w:type="spellEnd"/>
            <w:r>
              <w:rPr>
                <w:rFonts w:ascii="Times New Roman"/>
                <w:sz w:val="15"/>
              </w:rPr>
              <w:t>/</w:t>
            </w:r>
            <w:r>
              <w:rPr>
                <w:rFonts w:ascii="Times New Roman"/>
                <w:spacing w:val="-35"/>
                <w:sz w:val="15"/>
              </w:rPr>
              <w:t xml:space="preserve"> </w:t>
            </w:r>
            <w:proofErr w:type="spellStart"/>
            <w:r>
              <w:rPr>
                <w:rFonts w:ascii="Times New Roman"/>
                <w:sz w:val="15"/>
              </w:rPr>
              <w:t>originali</w:t>
            </w:r>
            <w:proofErr w:type="spellEnd"/>
            <w:r>
              <w:rPr>
                <w:rFonts w:ascii="Times New Roman"/>
                <w:spacing w:val="1"/>
                <w:sz w:val="15"/>
              </w:rPr>
              <w:t xml:space="preserve"> </w:t>
            </w:r>
            <w:r>
              <w:rPr>
                <w:rFonts w:ascii="Times New Roman"/>
                <w:sz w:val="15"/>
              </w:rPr>
              <w:t>/</w:t>
            </w:r>
            <w:r>
              <w:rPr>
                <w:rFonts w:ascii="Times New Roman"/>
                <w:spacing w:val="1"/>
                <w:sz w:val="15"/>
              </w:rPr>
              <w:t xml:space="preserve"> </w:t>
            </w:r>
            <w:proofErr w:type="spellStart"/>
            <w:r>
              <w:rPr>
                <w:rFonts w:ascii="Times New Roman"/>
                <w:sz w:val="15"/>
              </w:rPr>
              <w:t>apprezzabili</w:t>
            </w:r>
            <w:proofErr w:type="spellEnd"/>
          </w:p>
        </w:tc>
        <w:tc>
          <w:tcPr>
            <w:tcW w:w="1534" w:type="dxa"/>
          </w:tcPr>
          <w:p w14:paraId="59BB7A45" w14:textId="77777777" w:rsidR="00880202" w:rsidRDefault="00EE2205" w:rsidP="00CB276C">
            <w:pPr>
              <w:pStyle w:val="Paragrafoelenco"/>
              <w:tabs>
                <w:tab w:val="left" w:pos="947"/>
              </w:tabs>
              <w:spacing w:line="171" w:lineRule="exact"/>
              <w:ind w:left="47" w:firstLine="8"/>
              <w:jc w:val="center"/>
              <w:rPr>
                <w:rFonts w:ascii="Times New Roman"/>
                <w:sz w:val="15"/>
              </w:rPr>
            </w:pPr>
            <w:proofErr w:type="spellStart"/>
            <w:r>
              <w:rPr>
                <w:rFonts w:ascii="Times New Roman"/>
                <w:sz w:val="15"/>
              </w:rPr>
              <w:t>coerenti</w:t>
            </w:r>
            <w:proofErr w:type="spellEnd"/>
            <w:r>
              <w:rPr>
                <w:rFonts w:ascii="Times New Roman"/>
                <w:spacing w:val="-2"/>
                <w:sz w:val="15"/>
              </w:rPr>
              <w:t xml:space="preserve"> </w:t>
            </w:r>
            <w:r>
              <w:rPr>
                <w:rFonts w:ascii="Times New Roman"/>
                <w:sz w:val="15"/>
              </w:rPr>
              <w:t>/</w:t>
            </w:r>
            <w:r>
              <w:rPr>
                <w:rFonts w:ascii="Times New Roman"/>
                <w:sz w:val="15"/>
              </w:rPr>
              <w:tab/>
            </w:r>
            <w:proofErr w:type="spellStart"/>
            <w:r>
              <w:rPr>
                <w:rFonts w:ascii="Times New Roman"/>
                <w:sz w:val="15"/>
              </w:rPr>
              <w:t>buoni</w:t>
            </w:r>
            <w:proofErr w:type="spellEnd"/>
          </w:p>
          <w:p w14:paraId="084E981D" w14:textId="77777777" w:rsidR="00880202" w:rsidRDefault="00EE2205" w:rsidP="001B28E9">
            <w:pPr>
              <w:pStyle w:val="Paragrafoelenco"/>
              <w:tabs>
                <w:tab w:val="left" w:pos="388"/>
              </w:tabs>
              <w:spacing w:before="26"/>
              <w:ind w:left="7" w:hanging="201"/>
              <w:jc w:val="center"/>
              <w:rPr>
                <w:rFonts w:ascii="Times New Roman"/>
                <w:sz w:val="15"/>
              </w:rPr>
            </w:pPr>
            <w:r>
              <w:rPr>
                <w:rFonts w:ascii="Times New Roman"/>
                <w:sz w:val="15"/>
              </w:rPr>
              <w:t>/</w:t>
            </w:r>
            <w:r>
              <w:rPr>
                <w:rFonts w:ascii="Times New Roman"/>
                <w:sz w:val="15"/>
              </w:rPr>
              <w:tab/>
            </w:r>
            <w:proofErr w:type="spellStart"/>
            <w:proofErr w:type="gramStart"/>
            <w:r>
              <w:rPr>
                <w:rFonts w:ascii="Times New Roman"/>
                <w:sz w:val="15"/>
              </w:rPr>
              <w:t>corretti</w:t>
            </w:r>
            <w:proofErr w:type="spellEnd"/>
            <w:proofErr w:type="gramEnd"/>
          </w:p>
        </w:tc>
        <w:tc>
          <w:tcPr>
            <w:tcW w:w="1534" w:type="dxa"/>
          </w:tcPr>
          <w:p w14:paraId="4A2E4B5B" w14:textId="77777777" w:rsidR="00880202" w:rsidRDefault="00EE2205" w:rsidP="00CB276C">
            <w:pPr>
              <w:pStyle w:val="Paragrafoelenco"/>
              <w:spacing w:line="171" w:lineRule="exact"/>
              <w:ind w:left="47" w:right="44" w:hanging="110"/>
              <w:jc w:val="center"/>
              <w:rPr>
                <w:rFonts w:ascii="Times New Roman"/>
                <w:sz w:val="15"/>
              </w:rPr>
            </w:pPr>
            <w:proofErr w:type="spellStart"/>
            <w:r>
              <w:rPr>
                <w:rFonts w:ascii="Times New Roman"/>
                <w:sz w:val="15"/>
              </w:rPr>
              <w:t>accettabili</w:t>
            </w:r>
            <w:proofErr w:type="spellEnd"/>
            <w:r>
              <w:rPr>
                <w:rFonts w:ascii="Times New Roman"/>
                <w:spacing w:val="-3"/>
                <w:sz w:val="15"/>
              </w:rPr>
              <w:t xml:space="preserve"> </w:t>
            </w:r>
            <w:r>
              <w:rPr>
                <w:rFonts w:ascii="Times New Roman"/>
                <w:sz w:val="15"/>
              </w:rPr>
              <w:t>/</w:t>
            </w:r>
            <w:r>
              <w:rPr>
                <w:rFonts w:ascii="Times New Roman"/>
                <w:spacing w:val="-2"/>
                <w:sz w:val="15"/>
              </w:rPr>
              <w:t xml:space="preserve"> </w:t>
            </w:r>
            <w:proofErr w:type="spellStart"/>
            <w:r>
              <w:rPr>
                <w:rFonts w:ascii="Times New Roman"/>
                <w:sz w:val="15"/>
              </w:rPr>
              <w:t>semplici</w:t>
            </w:r>
            <w:proofErr w:type="spellEnd"/>
          </w:p>
          <w:p w14:paraId="6D0DAC16" w14:textId="77777777" w:rsidR="00880202" w:rsidRDefault="00EE2205">
            <w:pPr>
              <w:pStyle w:val="Paragrafoelenco"/>
              <w:spacing w:before="26"/>
              <w:ind w:left="125" w:right="119"/>
              <w:jc w:val="center"/>
              <w:rPr>
                <w:rFonts w:ascii="Times New Roman"/>
                <w:sz w:val="15"/>
              </w:rPr>
            </w:pPr>
            <w:r>
              <w:rPr>
                <w:rFonts w:ascii="Times New Roman"/>
                <w:sz w:val="15"/>
              </w:rPr>
              <w:t xml:space="preserve">/     </w:t>
            </w:r>
            <w:proofErr w:type="spellStart"/>
            <w:proofErr w:type="gramStart"/>
            <w:r>
              <w:rPr>
                <w:rFonts w:ascii="Times New Roman"/>
                <w:sz w:val="15"/>
              </w:rPr>
              <w:t>minimi</w:t>
            </w:r>
            <w:proofErr w:type="spellEnd"/>
            <w:proofErr w:type="gramEnd"/>
          </w:p>
        </w:tc>
        <w:tc>
          <w:tcPr>
            <w:tcW w:w="1534" w:type="dxa"/>
          </w:tcPr>
          <w:p w14:paraId="408FB384" w14:textId="77777777" w:rsidR="00880202" w:rsidRDefault="00EE2205" w:rsidP="001B28E9">
            <w:pPr>
              <w:pStyle w:val="Paragrafoelenco"/>
              <w:spacing w:line="171" w:lineRule="exact"/>
              <w:ind w:left="3" w:hanging="164"/>
              <w:jc w:val="center"/>
              <w:rPr>
                <w:rFonts w:ascii="Times New Roman"/>
                <w:sz w:val="15"/>
              </w:rPr>
            </w:pPr>
            <w:r>
              <w:rPr>
                <w:rFonts w:ascii="Times New Roman"/>
                <w:sz w:val="15"/>
              </w:rPr>
              <w:t>non</w:t>
            </w:r>
            <w:r>
              <w:rPr>
                <w:rFonts w:ascii="Times New Roman"/>
                <w:spacing w:val="-2"/>
                <w:sz w:val="15"/>
              </w:rPr>
              <w:t xml:space="preserve"> </w:t>
            </w:r>
            <w:proofErr w:type="spellStart"/>
            <w:r>
              <w:rPr>
                <w:rFonts w:ascii="Times New Roman"/>
                <w:sz w:val="15"/>
              </w:rPr>
              <w:t>motivati</w:t>
            </w:r>
            <w:proofErr w:type="spellEnd"/>
            <w:r>
              <w:rPr>
                <w:rFonts w:ascii="Times New Roman"/>
                <w:spacing w:val="-2"/>
                <w:sz w:val="15"/>
              </w:rPr>
              <w:t xml:space="preserve"> </w:t>
            </w:r>
            <w:r>
              <w:rPr>
                <w:rFonts w:ascii="Times New Roman"/>
                <w:sz w:val="15"/>
              </w:rPr>
              <w:t>/</w:t>
            </w:r>
            <w:r>
              <w:rPr>
                <w:rFonts w:ascii="Times New Roman"/>
                <w:spacing w:val="-2"/>
                <w:sz w:val="15"/>
              </w:rPr>
              <w:t xml:space="preserve"> </w:t>
            </w:r>
            <w:proofErr w:type="spellStart"/>
            <w:r>
              <w:rPr>
                <w:rFonts w:ascii="Times New Roman"/>
                <w:sz w:val="15"/>
              </w:rPr>
              <w:t>limitati</w:t>
            </w:r>
            <w:proofErr w:type="spellEnd"/>
          </w:p>
          <w:p w14:paraId="63E69B9A" w14:textId="77777777" w:rsidR="00880202" w:rsidRDefault="00EE2205" w:rsidP="001B28E9">
            <w:pPr>
              <w:pStyle w:val="Paragrafoelenco"/>
              <w:tabs>
                <w:tab w:val="left" w:pos="423"/>
              </w:tabs>
              <w:spacing w:before="26"/>
              <w:ind w:left="5" w:hanging="164"/>
              <w:jc w:val="center"/>
              <w:rPr>
                <w:rFonts w:ascii="Times New Roman"/>
                <w:sz w:val="15"/>
              </w:rPr>
            </w:pPr>
            <w:r>
              <w:rPr>
                <w:rFonts w:ascii="Times New Roman"/>
                <w:sz w:val="15"/>
              </w:rPr>
              <w:t>/</w:t>
            </w:r>
            <w:r>
              <w:rPr>
                <w:rFonts w:ascii="Times New Roman"/>
                <w:sz w:val="15"/>
              </w:rPr>
              <w:tab/>
            </w:r>
            <w:proofErr w:type="spellStart"/>
            <w:proofErr w:type="gramStart"/>
            <w:r>
              <w:rPr>
                <w:rFonts w:ascii="Times New Roman"/>
                <w:sz w:val="15"/>
              </w:rPr>
              <w:t>scarsi</w:t>
            </w:r>
            <w:proofErr w:type="spellEnd"/>
            <w:proofErr w:type="gramEnd"/>
          </w:p>
        </w:tc>
        <w:tc>
          <w:tcPr>
            <w:tcW w:w="1407" w:type="dxa"/>
          </w:tcPr>
          <w:p w14:paraId="20EC5C2E" w14:textId="77777777" w:rsidR="00880202" w:rsidRDefault="00EE2205" w:rsidP="001B28E9">
            <w:pPr>
              <w:pStyle w:val="Paragrafoelenco"/>
              <w:tabs>
                <w:tab w:val="left" w:pos="550"/>
              </w:tabs>
              <w:spacing w:line="276" w:lineRule="auto"/>
              <w:ind w:left="0" w:right="354" w:firstLine="355"/>
              <w:jc w:val="center"/>
              <w:rPr>
                <w:rFonts w:ascii="Times New Roman"/>
                <w:sz w:val="15"/>
              </w:rPr>
            </w:pPr>
            <w:proofErr w:type="spellStart"/>
            <w:r>
              <w:rPr>
                <w:rFonts w:ascii="Times New Roman"/>
                <w:sz w:val="15"/>
              </w:rPr>
              <w:t>carenti</w:t>
            </w:r>
            <w:proofErr w:type="spellEnd"/>
            <w:r>
              <w:rPr>
                <w:rFonts w:ascii="Times New Roman"/>
                <w:sz w:val="15"/>
              </w:rPr>
              <w:t xml:space="preserve"> /</w:t>
            </w:r>
            <w:r>
              <w:rPr>
                <w:rFonts w:ascii="Times New Roman"/>
                <w:spacing w:val="1"/>
                <w:sz w:val="15"/>
              </w:rPr>
              <w:t xml:space="preserve"> </w:t>
            </w:r>
            <w:proofErr w:type="spellStart"/>
            <w:r>
              <w:rPr>
                <w:rFonts w:ascii="Times New Roman"/>
                <w:spacing w:val="-1"/>
                <w:sz w:val="15"/>
              </w:rPr>
              <w:t>incoerenti</w:t>
            </w:r>
            <w:proofErr w:type="spellEnd"/>
            <w:r>
              <w:rPr>
                <w:rFonts w:ascii="Times New Roman"/>
                <w:spacing w:val="-1"/>
                <w:sz w:val="15"/>
              </w:rPr>
              <w:t xml:space="preserve"> </w:t>
            </w:r>
            <w:r>
              <w:rPr>
                <w:rFonts w:ascii="Times New Roman"/>
                <w:sz w:val="15"/>
              </w:rPr>
              <w:t>/</w:t>
            </w:r>
            <w:r>
              <w:rPr>
                <w:rFonts w:ascii="Times New Roman"/>
                <w:spacing w:val="-35"/>
                <w:sz w:val="15"/>
              </w:rPr>
              <w:t xml:space="preserve"> </w:t>
            </w:r>
            <w:proofErr w:type="spellStart"/>
            <w:r>
              <w:rPr>
                <w:rFonts w:ascii="Times New Roman"/>
                <w:sz w:val="15"/>
              </w:rPr>
              <w:t>assenti</w:t>
            </w:r>
            <w:proofErr w:type="spellEnd"/>
          </w:p>
        </w:tc>
        <w:tc>
          <w:tcPr>
            <w:tcW w:w="1400" w:type="dxa"/>
            <w:vMerge/>
            <w:tcBorders>
              <w:top w:val="nil"/>
              <w:right w:val="nil"/>
            </w:tcBorders>
          </w:tcPr>
          <w:p w14:paraId="26992681" w14:textId="77777777" w:rsidR="00880202" w:rsidRDefault="00880202">
            <w:pPr>
              <w:rPr>
                <w:sz w:val="2"/>
                <w:szCs w:val="2"/>
              </w:rPr>
            </w:pPr>
          </w:p>
        </w:tc>
      </w:tr>
      <w:tr w:rsidR="00880202" w14:paraId="556C5487" w14:textId="77777777">
        <w:trPr>
          <w:trHeight w:val="395"/>
        </w:trPr>
        <w:tc>
          <w:tcPr>
            <w:tcW w:w="2086" w:type="dxa"/>
            <w:shd w:val="clear" w:color="auto" w:fill="FFFF00"/>
          </w:tcPr>
          <w:p w14:paraId="75D9B87B" w14:textId="77777777" w:rsidR="00880202" w:rsidRDefault="00EE2205" w:rsidP="001B28E9">
            <w:pPr>
              <w:pStyle w:val="Paragrafoelenco"/>
              <w:spacing w:line="171" w:lineRule="exact"/>
              <w:ind w:left="177" w:hanging="107"/>
              <w:rPr>
                <w:rFonts w:ascii="Times New Roman"/>
                <w:b/>
                <w:sz w:val="15"/>
              </w:rPr>
            </w:pPr>
            <w:r>
              <w:rPr>
                <w:rFonts w:ascii="Times New Roman"/>
                <w:b/>
                <w:sz w:val="15"/>
              </w:rPr>
              <w:t>INDICATORI</w:t>
            </w:r>
            <w:r>
              <w:rPr>
                <w:rFonts w:ascii="Times New Roman"/>
                <w:b/>
                <w:spacing w:val="-3"/>
                <w:sz w:val="15"/>
              </w:rPr>
              <w:t xml:space="preserve"> </w:t>
            </w:r>
            <w:r>
              <w:rPr>
                <w:rFonts w:ascii="Times New Roman"/>
                <w:b/>
                <w:sz w:val="15"/>
              </w:rPr>
              <w:t>SPECIFICI</w:t>
            </w:r>
          </w:p>
        </w:tc>
        <w:tc>
          <w:tcPr>
            <w:tcW w:w="7401" w:type="dxa"/>
            <w:gridSpan w:val="5"/>
            <w:shd w:val="clear" w:color="auto" w:fill="FFFF00"/>
          </w:tcPr>
          <w:p w14:paraId="3C874D68" w14:textId="77777777" w:rsidR="00880202" w:rsidRDefault="00EE2205" w:rsidP="001B28E9">
            <w:pPr>
              <w:pStyle w:val="Paragrafoelenco"/>
              <w:tabs>
                <w:tab w:val="left" w:pos="550"/>
              </w:tabs>
              <w:spacing w:line="171" w:lineRule="exact"/>
              <w:ind w:left="0" w:right="3147" w:firstLine="355"/>
              <w:jc w:val="center"/>
              <w:rPr>
                <w:rFonts w:ascii="Times New Roman"/>
                <w:b/>
                <w:sz w:val="15"/>
              </w:rPr>
            </w:pPr>
            <w:r>
              <w:rPr>
                <w:rFonts w:ascii="Times New Roman"/>
                <w:b/>
                <w:sz w:val="15"/>
              </w:rPr>
              <w:t>DESCRITTORI</w:t>
            </w:r>
          </w:p>
          <w:p w14:paraId="2DB15909" w14:textId="77777777" w:rsidR="00880202" w:rsidRDefault="00EE2205" w:rsidP="001B28E9">
            <w:pPr>
              <w:pStyle w:val="Paragrafoelenco"/>
              <w:tabs>
                <w:tab w:val="left" w:pos="550"/>
              </w:tabs>
              <w:spacing w:before="24"/>
              <w:ind w:left="0" w:right="3146" w:firstLine="355"/>
              <w:jc w:val="center"/>
              <w:rPr>
                <w:rFonts w:ascii="Times New Roman"/>
                <w:b/>
                <w:sz w:val="15"/>
              </w:rPr>
            </w:pPr>
            <w:r>
              <w:rPr>
                <w:rFonts w:ascii="Times New Roman"/>
                <w:b/>
                <w:sz w:val="15"/>
              </w:rPr>
              <w:t>(MAX</w:t>
            </w:r>
            <w:r>
              <w:rPr>
                <w:rFonts w:ascii="Times New Roman"/>
                <w:b/>
                <w:spacing w:val="-2"/>
                <w:sz w:val="15"/>
              </w:rPr>
              <w:t xml:space="preserve"> </w:t>
            </w:r>
            <w:r>
              <w:rPr>
                <w:rFonts w:ascii="Times New Roman"/>
                <w:b/>
                <w:sz w:val="15"/>
              </w:rPr>
              <w:t>40</w:t>
            </w:r>
            <w:r>
              <w:rPr>
                <w:rFonts w:ascii="Times New Roman"/>
                <w:b/>
                <w:spacing w:val="1"/>
                <w:sz w:val="15"/>
              </w:rPr>
              <w:t xml:space="preserve"> </w:t>
            </w:r>
            <w:proofErr w:type="spellStart"/>
            <w:r>
              <w:rPr>
                <w:rFonts w:ascii="Times New Roman"/>
                <w:b/>
                <w:sz w:val="15"/>
              </w:rPr>
              <w:t>pt</w:t>
            </w:r>
            <w:proofErr w:type="spellEnd"/>
            <w:r>
              <w:rPr>
                <w:rFonts w:ascii="Times New Roman"/>
                <w:b/>
                <w:sz w:val="15"/>
              </w:rPr>
              <w:t>)</w:t>
            </w:r>
          </w:p>
        </w:tc>
        <w:tc>
          <w:tcPr>
            <w:tcW w:w="1400" w:type="dxa"/>
            <w:tcBorders>
              <w:right w:val="nil"/>
            </w:tcBorders>
            <w:shd w:val="clear" w:color="auto" w:fill="FFFF00"/>
          </w:tcPr>
          <w:p w14:paraId="07B18856" w14:textId="77777777" w:rsidR="00880202" w:rsidRDefault="00EE2205">
            <w:pPr>
              <w:pStyle w:val="Paragrafoelenco"/>
              <w:spacing w:line="171" w:lineRule="exact"/>
              <w:ind w:left="248" w:right="236"/>
              <w:jc w:val="center"/>
              <w:rPr>
                <w:rFonts w:ascii="Times New Roman"/>
                <w:b/>
                <w:sz w:val="15"/>
              </w:rPr>
            </w:pPr>
            <w:r>
              <w:rPr>
                <w:rFonts w:ascii="Times New Roman"/>
                <w:b/>
                <w:sz w:val="15"/>
              </w:rPr>
              <w:t>PUNTI</w:t>
            </w:r>
          </w:p>
          <w:p w14:paraId="40C80B75" w14:textId="77777777" w:rsidR="00880202" w:rsidRDefault="00EE2205">
            <w:pPr>
              <w:pStyle w:val="Paragrafoelenco"/>
              <w:spacing w:before="24"/>
              <w:ind w:left="251" w:right="236"/>
              <w:jc w:val="center"/>
              <w:rPr>
                <w:rFonts w:ascii="Times New Roman"/>
                <w:b/>
                <w:sz w:val="15"/>
              </w:rPr>
            </w:pPr>
            <w:r>
              <w:rPr>
                <w:rFonts w:ascii="Times New Roman"/>
                <w:b/>
                <w:sz w:val="15"/>
              </w:rPr>
              <w:t>ASSEGNATI</w:t>
            </w:r>
          </w:p>
        </w:tc>
      </w:tr>
      <w:tr w:rsidR="00880202" w14:paraId="52E0BD57" w14:textId="77777777">
        <w:trPr>
          <w:trHeight w:val="198"/>
        </w:trPr>
        <w:tc>
          <w:tcPr>
            <w:tcW w:w="2086" w:type="dxa"/>
          </w:tcPr>
          <w:p w14:paraId="37F3B4C2" w14:textId="77777777" w:rsidR="00880202" w:rsidRDefault="00880202" w:rsidP="001B28E9">
            <w:pPr>
              <w:pStyle w:val="Paragrafoelenco"/>
              <w:ind w:hanging="107"/>
              <w:rPr>
                <w:rFonts w:ascii="Times New Roman"/>
                <w:sz w:val="12"/>
              </w:rPr>
            </w:pPr>
          </w:p>
        </w:tc>
        <w:tc>
          <w:tcPr>
            <w:tcW w:w="1392" w:type="dxa"/>
          </w:tcPr>
          <w:p w14:paraId="1B6A37AB" w14:textId="77777777" w:rsidR="00880202" w:rsidRDefault="00EE2205" w:rsidP="001B28E9">
            <w:pPr>
              <w:pStyle w:val="Paragrafoelenco"/>
              <w:spacing w:line="171" w:lineRule="exact"/>
              <w:ind w:left="88" w:right="81" w:hanging="111"/>
              <w:jc w:val="center"/>
              <w:rPr>
                <w:rFonts w:ascii="Times New Roman"/>
                <w:b/>
                <w:sz w:val="15"/>
              </w:rPr>
            </w:pPr>
            <w:r>
              <w:rPr>
                <w:rFonts w:ascii="Times New Roman"/>
                <w:b/>
                <w:sz w:val="15"/>
              </w:rPr>
              <w:t>15</w:t>
            </w:r>
            <w:r>
              <w:rPr>
                <w:rFonts w:ascii="Times New Roman"/>
                <w:b/>
                <w:spacing w:val="2"/>
                <w:sz w:val="15"/>
              </w:rPr>
              <w:t xml:space="preserve"> </w:t>
            </w:r>
            <w:r>
              <w:rPr>
                <w:rFonts w:ascii="Times New Roman"/>
                <w:b/>
                <w:sz w:val="15"/>
              </w:rPr>
              <w:t>-</w:t>
            </w:r>
            <w:r>
              <w:rPr>
                <w:rFonts w:ascii="Times New Roman"/>
                <w:b/>
                <w:spacing w:val="-4"/>
                <w:sz w:val="15"/>
              </w:rPr>
              <w:t xml:space="preserve"> </w:t>
            </w:r>
            <w:r>
              <w:rPr>
                <w:rFonts w:ascii="Times New Roman"/>
                <w:b/>
                <w:sz w:val="15"/>
              </w:rPr>
              <w:t>14</w:t>
            </w:r>
            <w:r>
              <w:rPr>
                <w:rFonts w:ascii="Times New Roman"/>
                <w:b/>
                <w:spacing w:val="1"/>
                <w:sz w:val="15"/>
              </w:rPr>
              <w:t xml:space="preserve"> </w:t>
            </w:r>
            <w:r>
              <w:rPr>
                <w:rFonts w:ascii="Times New Roman"/>
                <w:b/>
                <w:sz w:val="15"/>
              </w:rPr>
              <w:t>-</w:t>
            </w:r>
            <w:r>
              <w:rPr>
                <w:rFonts w:ascii="Times New Roman"/>
                <w:b/>
                <w:spacing w:val="-2"/>
                <w:sz w:val="15"/>
              </w:rPr>
              <w:t xml:space="preserve"> </w:t>
            </w:r>
            <w:r>
              <w:rPr>
                <w:rFonts w:ascii="Times New Roman"/>
                <w:b/>
                <w:sz w:val="15"/>
              </w:rPr>
              <w:t>13</w:t>
            </w:r>
          </w:p>
        </w:tc>
        <w:tc>
          <w:tcPr>
            <w:tcW w:w="1534" w:type="dxa"/>
          </w:tcPr>
          <w:p w14:paraId="54E64FA5" w14:textId="77777777" w:rsidR="00880202" w:rsidRDefault="00EE2205">
            <w:pPr>
              <w:pStyle w:val="Paragrafoelenco"/>
              <w:spacing w:line="171" w:lineRule="exact"/>
              <w:ind w:left="128" w:right="119"/>
              <w:jc w:val="center"/>
              <w:rPr>
                <w:rFonts w:ascii="Times New Roman"/>
                <w:b/>
                <w:sz w:val="15"/>
              </w:rPr>
            </w:pPr>
            <w:r>
              <w:rPr>
                <w:rFonts w:ascii="Times New Roman"/>
                <w:b/>
                <w:sz w:val="15"/>
              </w:rPr>
              <w:t>12</w:t>
            </w:r>
            <w:r>
              <w:rPr>
                <w:rFonts w:ascii="Times New Roman"/>
                <w:b/>
                <w:spacing w:val="2"/>
                <w:sz w:val="15"/>
              </w:rPr>
              <w:t xml:space="preserve"> </w:t>
            </w:r>
            <w:r>
              <w:rPr>
                <w:rFonts w:ascii="Times New Roman"/>
                <w:b/>
                <w:sz w:val="15"/>
              </w:rPr>
              <w:t>-</w:t>
            </w:r>
            <w:r>
              <w:rPr>
                <w:rFonts w:ascii="Times New Roman"/>
                <w:b/>
                <w:spacing w:val="35"/>
                <w:sz w:val="15"/>
              </w:rPr>
              <w:t xml:space="preserve"> </w:t>
            </w:r>
            <w:r>
              <w:rPr>
                <w:rFonts w:ascii="Times New Roman"/>
                <w:b/>
                <w:sz w:val="15"/>
              </w:rPr>
              <w:t>11</w:t>
            </w:r>
            <w:r>
              <w:rPr>
                <w:rFonts w:ascii="Times New Roman"/>
                <w:b/>
                <w:spacing w:val="2"/>
                <w:sz w:val="15"/>
              </w:rPr>
              <w:t xml:space="preserve"> </w:t>
            </w:r>
            <w:r>
              <w:rPr>
                <w:rFonts w:ascii="Times New Roman"/>
                <w:b/>
                <w:sz w:val="15"/>
              </w:rPr>
              <w:t>-</w:t>
            </w:r>
            <w:r>
              <w:rPr>
                <w:rFonts w:ascii="Times New Roman"/>
                <w:b/>
                <w:spacing w:val="35"/>
                <w:sz w:val="15"/>
              </w:rPr>
              <w:t xml:space="preserve"> </w:t>
            </w:r>
            <w:r>
              <w:rPr>
                <w:rFonts w:ascii="Times New Roman"/>
                <w:b/>
                <w:sz w:val="15"/>
              </w:rPr>
              <w:t>10</w:t>
            </w:r>
          </w:p>
        </w:tc>
        <w:tc>
          <w:tcPr>
            <w:tcW w:w="1534" w:type="dxa"/>
          </w:tcPr>
          <w:p w14:paraId="228A5372" w14:textId="77777777" w:rsidR="00880202" w:rsidRDefault="00EE2205">
            <w:pPr>
              <w:pStyle w:val="Paragrafoelenco"/>
              <w:spacing w:line="171" w:lineRule="exact"/>
              <w:ind w:left="127" w:right="119"/>
              <w:jc w:val="center"/>
              <w:rPr>
                <w:rFonts w:ascii="Times New Roman"/>
                <w:b/>
                <w:sz w:val="15"/>
              </w:rPr>
            </w:pPr>
            <w:r>
              <w:rPr>
                <w:rFonts w:ascii="Times New Roman"/>
                <w:b/>
                <w:sz w:val="15"/>
              </w:rPr>
              <w:t>9</w:t>
            </w:r>
            <w:r>
              <w:rPr>
                <w:rFonts w:ascii="Times New Roman"/>
                <w:b/>
                <w:spacing w:val="1"/>
                <w:sz w:val="15"/>
              </w:rPr>
              <w:t xml:space="preserve"> </w:t>
            </w:r>
            <w:r>
              <w:rPr>
                <w:rFonts w:ascii="Times New Roman"/>
                <w:b/>
                <w:sz w:val="15"/>
              </w:rPr>
              <w:t>-</w:t>
            </w:r>
            <w:r>
              <w:rPr>
                <w:rFonts w:ascii="Times New Roman"/>
                <w:b/>
                <w:spacing w:val="36"/>
                <w:sz w:val="15"/>
              </w:rPr>
              <w:t xml:space="preserve"> </w:t>
            </w:r>
            <w:r>
              <w:rPr>
                <w:rFonts w:ascii="Times New Roman"/>
                <w:b/>
                <w:sz w:val="15"/>
              </w:rPr>
              <w:t>8 -</w:t>
            </w:r>
            <w:r>
              <w:rPr>
                <w:rFonts w:ascii="Times New Roman"/>
                <w:b/>
                <w:spacing w:val="37"/>
                <w:sz w:val="15"/>
              </w:rPr>
              <w:t xml:space="preserve"> </w:t>
            </w:r>
            <w:r>
              <w:rPr>
                <w:rFonts w:ascii="Times New Roman"/>
                <w:b/>
                <w:sz w:val="15"/>
              </w:rPr>
              <w:t>7</w:t>
            </w:r>
          </w:p>
        </w:tc>
        <w:tc>
          <w:tcPr>
            <w:tcW w:w="1534" w:type="dxa"/>
          </w:tcPr>
          <w:p w14:paraId="2FB00279" w14:textId="77777777" w:rsidR="00880202" w:rsidRDefault="00EE2205">
            <w:pPr>
              <w:pStyle w:val="Paragrafoelenco"/>
              <w:spacing w:line="171" w:lineRule="exact"/>
              <w:ind w:left="124" w:right="119"/>
              <w:jc w:val="center"/>
              <w:rPr>
                <w:rFonts w:ascii="Times New Roman"/>
                <w:b/>
                <w:sz w:val="15"/>
              </w:rPr>
            </w:pPr>
            <w:r>
              <w:rPr>
                <w:rFonts w:ascii="Times New Roman"/>
                <w:b/>
                <w:sz w:val="15"/>
              </w:rPr>
              <w:t>6</w:t>
            </w:r>
            <w:r>
              <w:rPr>
                <w:rFonts w:ascii="Times New Roman"/>
                <w:b/>
                <w:spacing w:val="2"/>
                <w:sz w:val="15"/>
              </w:rPr>
              <w:t xml:space="preserve"> </w:t>
            </w:r>
            <w:r>
              <w:rPr>
                <w:rFonts w:ascii="Times New Roman"/>
                <w:b/>
                <w:sz w:val="15"/>
              </w:rPr>
              <w:t>-</w:t>
            </w:r>
            <w:r>
              <w:rPr>
                <w:rFonts w:ascii="Times New Roman"/>
                <w:b/>
                <w:spacing w:val="34"/>
                <w:sz w:val="15"/>
              </w:rPr>
              <w:t xml:space="preserve"> </w:t>
            </w:r>
            <w:r>
              <w:rPr>
                <w:rFonts w:ascii="Times New Roman"/>
                <w:b/>
                <w:sz w:val="15"/>
              </w:rPr>
              <w:t>5</w:t>
            </w:r>
            <w:r>
              <w:rPr>
                <w:rFonts w:ascii="Times New Roman"/>
                <w:b/>
                <w:spacing w:val="40"/>
                <w:sz w:val="15"/>
              </w:rPr>
              <w:t xml:space="preserve"> </w:t>
            </w:r>
            <w:proofErr w:type="gramStart"/>
            <w:r>
              <w:rPr>
                <w:rFonts w:ascii="Times New Roman"/>
                <w:b/>
                <w:sz w:val="15"/>
              </w:rPr>
              <w:t>-  4</w:t>
            </w:r>
            <w:proofErr w:type="gramEnd"/>
          </w:p>
        </w:tc>
        <w:tc>
          <w:tcPr>
            <w:tcW w:w="1407" w:type="dxa"/>
          </w:tcPr>
          <w:p w14:paraId="0E5BAF6E" w14:textId="77777777" w:rsidR="00880202" w:rsidRDefault="00EE2205" w:rsidP="001B28E9">
            <w:pPr>
              <w:pStyle w:val="Paragrafoelenco"/>
              <w:tabs>
                <w:tab w:val="left" w:pos="550"/>
              </w:tabs>
              <w:spacing w:line="171" w:lineRule="exact"/>
              <w:ind w:left="0" w:right="87" w:firstLine="355"/>
              <w:jc w:val="center"/>
              <w:rPr>
                <w:rFonts w:ascii="Times New Roman"/>
                <w:b/>
                <w:sz w:val="15"/>
              </w:rPr>
            </w:pPr>
            <w:r>
              <w:rPr>
                <w:rFonts w:ascii="Times New Roman"/>
                <w:b/>
                <w:sz w:val="15"/>
              </w:rPr>
              <w:t>3</w:t>
            </w:r>
            <w:r>
              <w:rPr>
                <w:rFonts w:ascii="Times New Roman"/>
                <w:b/>
                <w:spacing w:val="3"/>
                <w:sz w:val="15"/>
              </w:rPr>
              <w:t xml:space="preserve"> </w:t>
            </w:r>
            <w:r>
              <w:rPr>
                <w:rFonts w:ascii="Times New Roman"/>
                <w:b/>
                <w:sz w:val="15"/>
              </w:rPr>
              <w:t>-</w:t>
            </w:r>
            <w:r>
              <w:rPr>
                <w:rFonts w:ascii="Times New Roman"/>
                <w:b/>
                <w:spacing w:val="34"/>
                <w:sz w:val="15"/>
              </w:rPr>
              <w:t xml:space="preserve"> </w:t>
            </w:r>
            <w:r>
              <w:rPr>
                <w:rFonts w:ascii="Times New Roman"/>
                <w:b/>
                <w:sz w:val="15"/>
              </w:rPr>
              <w:t>2</w:t>
            </w:r>
            <w:r>
              <w:rPr>
                <w:rFonts w:ascii="Times New Roman"/>
                <w:b/>
                <w:spacing w:val="4"/>
                <w:sz w:val="15"/>
              </w:rPr>
              <w:t xml:space="preserve"> </w:t>
            </w:r>
            <w:r>
              <w:rPr>
                <w:rFonts w:ascii="Times New Roman"/>
                <w:b/>
                <w:sz w:val="15"/>
              </w:rPr>
              <w:t>-</w:t>
            </w:r>
            <w:r>
              <w:rPr>
                <w:rFonts w:ascii="Times New Roman"/>
                <w:b/>
                <w:spacing w:val="35"/>
                <w:sz w:val="15"/>
              </w:rPr>
              <w:t xml:space="preserve"> </w:t>
            </w:r>
            <w:r>
              <w:rPr>
                <w:rFonts w:ascii="Times New Roman"/>
                <w:b/>
                <w:sz w:val="15"/>
              </w:rPr>
              <w:t>1</w:t>
            </w:r>
          </w:p>
        </w:tc>
        <w:tc>
          <w:tcPr>
            <w:tcW w:w="1400" w:type="dxa"/>
            <w:vMerge w:val="restart"/>
            <w:tcBorders>
              <w:right w:val="nil"/>
            </w:tcBorders>
          </w:tcPr>
          <w:p w14:paraId="6E65CFC5" w14:textId="77777777" w:rsidR="00880202" w:rsidRDefault="00880202">
            <w:pPr>
              <w:pStyle w:val="Paragrafoelenco"/>
              <w:rPr>
                <w:rFonts w:ascii="Times New Roman"/>
                <w:sz w:val="14"/>
              </w:rPr>
            </w:pPr>
          </w:p>
        </w:tc>
      </w:tr>
      <w:tr w:rsidR="00880202" w14:paraId="5CB111A6" w14:textId="77777777">
        <w:trPr>
          <w:trHeight w:val="993"/>
        </w:trPr>
        <w:tc>
          <w:tcPr>
            <w:tcW w:w="2086" w:type="dxa"/>
          </w:tcPr>
          <w:p w14:paraId="12CC875A" w14:textId="77777777" w:rsidR="00880202" w:rsidRPr="004A6A68" w:rsidRDefault="00EE2205" w:rsidP="001B28E9">
            <w:pPr>
              <w:pStyle w:val="Paragrafoelenco"/>
              <w:spacing w:line="276" w:lineRule="auto"/>
              <w:ind w:left="107" w:right="95" w:hanging="107"/>
              <w:jc w:val="both"/>
              <w:rPr>
                <w:rFonts w:ascii="Times New Roman"/>
                <w:b/>
                <w:sz w:val="15"/>
                <w:lang w:val="it-IT"/>
              </w:rPr>
            </w:pPr>
            <w:r w:rsidRPr="004A6A68">
              <w:rPr>
                <w:rFonts w:ascii="Times New Roman"/>
                <w:b/>
                <w:sz w:val="15"/>
                <w:lang w:val="it-IT"/>
              </w:rPr>
              <w:t>Individuazione</w:t>
            </w:r>
            <w:r w:rsidRPr="004A6A68">
              <w:rPr>
                <w:rFonts w:ascii="Times New Roman"/>
                <w:b/>
                <w:spacing w:val="1"/>
                <w:sz w:val="15"/>
                <w:lang w:val="it-IT"/>
              </w:rPr>
              <w:t xml:space="preserve"> </w:t>
            </w:r>
            <w:r w:rsidRPr="004A6A68">
              <w:rPr>
                <w:rFonts w:ascii="Times New Roman"/>
                <w:b/>
                <w:sz w:val="15"/>
                <w:lang w:val="it-IT"/>
              </w:rPr>
              <w:t>corretta</w:t>
            </w:r>
            <w:r w:rsidRPr="004A6A68">
              <w:rPr>
                <w:rFonts w:ascii="Times New Roman"/>
                <w:b/>
                <w:spacing w:val="1"/>
                <w:sz w:val="15"/>
                <w:lang w:val="it-IT"/>
              </w:rPr>
              <w:t xml:space="preserve"> </w:t>
            </w:r>
            <w:r w:rsidRPr="004A6A68">
              <w:rPr>
                <w:rFonts w:ascii="Times New Roman"/>
                <w:b/>
                <w:sz w:val="15"/>
                <w:lang w:val="it-IT"/>
              </w:rPr>
              <w:t>di</w:t>
            </w:r>
            <w:r w:rsidRPr="004A6A68">
              <w:rPr>
                <w:rFonts w:ascii="Times New Roman"/>
                <w:b/>
                <w:spacing w:val="1"/>
                <w:sz w:val="15"/>
                <w:lang w:val="it-IT"/>
              </w:rPr>
              <w:t xml:space="preserve"> </w:t>
            </w:r>
            <w:r w:rsidRPr="004A6A68">
              <w:rPr>
                <w:rFonts w:ascii="Times New Roman"/>
                <w:b/>
                <w:sz w:val="15"/>
                <w:lang w:val="it-IT"/>
              </w:rPr>
              <w:t>tesi</w:t>
            </w:r>
            <w:r w:rsidRPr="004A6A68">
              <w:rPr>
                <w:rFonts w:ascii="Times New Roman"/>
                <w:b/>
                <w:spacing w:val="1"/>
                <w:sz w:val="15"/>
                <w:lang w:val="it-IT"/>
              </w:rPr>
              <w:t xml:space="preserve"> </w:t>
            </w:r>
            <w:r w:rsidRPr="004A6A68">
              <w:rPr>
                <w:rFonts w:ascii="Times New Roman"/>
                <w:b/>
                <w:sz w:val="15"/>
                <w:lang w:val="it-IT"/>
              </w:rPr>
              <w:t>e</w:t>
            </w:r>
            <w:r w:rsidRPr="004A6A68">
              <w:rPr>
                <w:rFonts w:ascii="Times New Roman"/>
                <w:b/>
                <w:spacing w:val="1"/>
                <w:sz w:val="15"/>
                <w:lang w:val="it-IT"/>
              </w:rPr>
              <w:t xml:space="preserve"> </w:t>
            </w:r>
            <w:r w:rsidRPr="004A6A68">
              <w:rPr>
                <w:rFonts w:ascii="Times New Roman"/>
                <w:b/>
                <w:sz w:val="15"/>
                <w:lang w:val="it-IT"/>
              </w:rPr>
              <w:t>argomentazioni</w:t>
            </w:r>
            <w:r w:rsidRPr="004A6A68">
              <w:rPr>
                <w:rFonts w:ascii="Times New Roman"/>
                <w:b/>
                <w:spacing w:val="1"/>
                <w:sz w:val="15"/>
                <w:lang w:val="it-IT"/>
              </w:rPr>
              <w:t xml:space="preserve"> </w:t>
            </w:r>
            <w:r w:rsidRPr="004A6A68">
              <w:rPr>
                <w:rFonts w:ascii="Times New Roman"/>
                <w:b/>
                <w:sz w:val="15"/>
                <w:lang w:val="it-IT"/>
              </w:rPr>
              <w:t>presenti nel</w:t>
            </w:r>
            <w:r w:rsidRPr="004A6A68">
              <w:rPr>
                <w:rFonts w:ascii="Times New Roman"/>
                <w:b/>
                <w:spacing w:val="-3"/>
                <w:sz w:val="15"/>
                <w:lang w:val="it-IT"/>
              </w:rPr>
              <w:t xml:space="preserve"> </w:t>
            </w:r>
            <w:r w:rsidRPr="004A6A68">
              <w:rPr>
                <w:rFonts w:ascii="Times New Roman"/>
                <w:b/>
                <w:sz w:val="15"/>
                <w:lang w:val="it-IT"/>
              </w:rPr>
              <w:t>testo</w:t>
            </w:r>
            <w:r w:rsidRPr="004A6A68">
              <w:rPr>
                <w:rFonts w:ascii="Times New Roman"/>
                <w:b/>
                <w:spacing w:val="1"/>
                <w:sz w:val="15"/>
                <w:lang w:val="it-IT"/>
              </w:rPr>
              <w:t xml:space="preserve"> </w:t>
            </w:r>
            <w:r w:rsidRPr="004A6A68">
              <w:rPr>
                <w:rFonts w:ascii="Times New Roman"/>
                <w:b/>
                <w:sz w:val="15"/>
                <w:lang w:val="it-IT"/>
              </w:rPr>
              <w:t>proposto</w:t>
            </w:r>
          </w:p>
        </w:tc>
        <w:tc>
          <w:tcPr>
            <w:tcW w:w="1392" w:type="dxa"/>
          </w:tcPr>
          <w:p w14:paraId="4B714BE1" w14:textId="77777777" w:rsidR="00880202" w:rsidRDefault="00EE2205" w:rsidP="001B28E9">
            <w:pPr>
              <w:pStyle w:val="Paragrafoelenco"/>
              <w:spacing w:line="276" w:lineRule="auto"/>
              <w:ind w:left="129" w:right="105" w:hanging="111"/>
              <w:rPr>
                <w:rFonts w:ascii="Times New Roman"/>
                <w:sz w:val="15"/>
              </w:rPr>
            </w:pPr>
            <w:proofErr w:type="spellStart"/>
            <w:r>
              <w:rPr>
                <w:rFonts w:ascii="Times New Roman"/>
                <w:sz w:val="15"/>
              </w:rPr>
              <w:t>approfondita</w:t>
            </w:r>
            <w:proofErr w:type="spellEnd"/>
            <w:r>
              <w:rPr>
                <w:rFonts w:ascii="Times New Roman"/>
                <w:sz w:val="15"/>
              </w:rPr>
              <w:t xml:space="preserve"> /</w:t>
            </w:r>
            <w:r>
              <w:rPr>
                <w:rFonts w:ascii="Times New Roman"/>
                <w:spacing w:val="1"/>
                <w:sz w:val="15"/>
              </w:rPr>
              <w:t xml:space="preserve"> </w:t>
            </w:r>
            <w:proofErr w:type="spellStart"/>
            <w:r>
              <w:rPr>
                <w:rFonts w:ascii="Times New Roman"/>
                <w:sz w:val="15"/>
              </w:rPr>
              <w:t>accurata</w:t>
            </w:r>
            <w:proofErr w:type="spellEnd"/>
            <w:r>
              <w:rPr>
                <w:rFonts w:ascii="Times New Roman"/>
                <w:spacing w:val="-3"/>
                <w:sz w:val="15"/>
              </w:rPr>
              <w:t xml:space="preserve"> </w:t>
            </w:r>
            <w:r>
              <w:rPr>
                <w:rFonts w:ascii="Times New Roman"/>
                <w:sz w:val="15"/>
              </w:rPr>
              <w:t>/</w:t>
            </w:r>
            <w:r>
              <w:rPr>
                <w:rFonts w:ascii="Times New Roman"/>
                <w:spacing w:val="-2"/>
                <w:sz w:val="15"/>
              </w:rPr>
              <w:t xml:space="preserve"> </w:t>
            </w:r>
            <w:proofErr w:type="spellStart"/>
            <w:r>
              <w:rPr>
                <w:rFonts w:ascii="Times New Roman"/>
                <w:sz w:val="15"/>
              </w:rPr>
              <w:t>puntuale</w:t>
            </w:r>
            <w:proofErr w:type="spellEnd"/>
          </w:p>
        </w:tc>
        <w:tc>
          <w:tcPr>
            <w:tcW w:w="1534" w:type="dxa"/>
          </w:tcPr>
          <w:p w14:paraId="5478DBD1" w14:textId="77777777" w:rsidR="00880202" w:rsidRDefault="00EE2205" w:rsidP="00CB276C">
            <w:pPr>
              <w:pStyle w:val="Paragrafoelenco"/>
              <w:tabs>
                <w:tab w:val="left" w:pos="622"/>
              </w:tabs>
              <w:spacing w:line="276" w:lineRule="auto"/>
              <w:ind w:left="536" w:right="134" w:hanging="392"/>
              <w:rPr>
                <w:rFonts w:ascii="Times New Roman"/>
                <w:sz w:val="15"/>
              </w:rPr>
            </w:pPr>
            <w:proofErr w:type="spellStart"/>
            <w:r>
              <w:rPr>
                <w:rFonts w:ascii="Times New Roman"/>
                <w:sz w:val="15"/>
              </w:rPr>
              <w:t>piena</w:t>
            </w:r>
            <w:proofErr w:type="spellEnd"/>
            <w:r>
              <w:rPr>
                <w:rFonts w:ascii="Times New Roman"/>
                <w:spacing w:val="-3"/>
                <w:sz w:val="15"/>
              </w:rPr>
              <w:t xml:space="preserve"> </w:t>
            </w:r>
            <w:r>
              <w:rPr>
                <w:rFonts w:ascii="Times New Roman"/>
                <w:sz w:val="15"/>
              </w:rPr>
              <w:t>/</w:t>
            </w:r>
            <w:r>
              <w:rPr>
                <w:rFonts w:ascii="Times New Roman"/>
                <w:sz w:val="15"/>
              </w:rPr>
              <w:tab/>
            </w:r>
            <w:proofErr w:type="spellStart"/>
            <w:r>
              <w:rPr>
                <w:rFonts w:ascii="Times New Roman"/>
                <w:spacing w:val="-1"/>
                <w:sz w:val="15"/>
              </w:rPr>
              <w:t>adeguata</w:t>
            </w:r>
            <w:proofErr w:type="spellEnd"/>
            <w:r>
              <w:rPr>
                <w:rFonts w:ascii="Times New Roman"/>
                <w:spacing w:val="-1"/>
                <w:sz w:val="15"/>
              </w:rPr>
              <w:t xml:space="preserve"> </w:t>
            </w:r>
            <w:r>
              <w:rPr>
                <w:rFonts w:ascii="Times New Roman"/>
                <w:sz w:val="15"/>
              </w:rPr>
              <w:t>/</w:t>
            </w:r>
            <w:r>
              <w:rPr>
                <w:rFonts w:ascii="Times New Roman"/>
                <w:spacing w:val="-34"/>
                <w:sz w:val="15"/>
              </w:rPr>
              <w:t xml:space="preserve"> </w:t>
            </w:r>
            <w:proofErr w:type="spellStart"/>
            <w:r>
              <w:rPr>
                <w:rFonts w:ascii="Times New Roman"/>
                <w:sz w:val="15"/>
              </w:rPr>
              <w:t>corretta</w:t>
            </w:r>
            <w:proofErr w:type="spellEnd"/>
          </w:p>
        </w:tc>
        <w:tc>
          <w:tcPr>
            <w:tcW w:w="1534" w:type="dxa"/>
          </w:tcPr>
          <w:p w14:paraId="3B95BC0A" w14:textId="77777777" w:rsidR="00880202" w:rsidRDefault="00EE2205">
            <w:pPr>
              <w:pStyle w:val="Paragrafoelenco"/>
              <w:spacing w:line="276" w:lineRule="auto"/>
              <w:ind w:left="210" w:right="200" w:hanging="2"/>
              <w:jc w:val="center"/>
              <w:rPr>
                <w:rFonts w:ascii="Times New Roman"/>
                <w:sz w:val="15"/>
              </w:rPr>
            </w:pPr>
            <w:proofErr w:type="spellStart"/>
            <w:r>
              <w:rPr>
                <w:rFonts w:ascii="Times New Roman"/>
                <w:sz w:val="15"/>
              </w:rPr>
              <w:t>accettabile</w:t>
            </w:r>
            <w:proofErr w:type="spellEnd"/>
            <w:r>
              <w:rPr>
                <w:rFonts w:ascii="Times New Roman"/>
                <w:sz w:val="15"/>
              </w:rPr>
              <w:t xml:space="preserve"> /</w:t>
            </w:r>
            <w:r>
              <w:rPr>
                <w:rFonts w:ascii="Times New Roman"/>
                <w:spacing w:val="1"/>
                <w:sz w:val="15"/>
              </w:rPr>
              <w:t xml:space="preserve"> </w:t>
            </w:r>
            <w:proofErr w:type="spellStart"/>
            <w:r>
              <w:rPr>
                <w:rFonts w:ascii="Times New Roman"/>
                <w:sz w:val="15"/>
              </w:rPr>
              <w:t>complessivamente</w:t>
            </w:r>
            <w:proofErr w:type="spellEnd"/>
            <w:r>
              <w:rPr>
                <w:rFonts w:ascii="Times New Roman"/>
                <w:spacing w:val="-35"/>
                <w:sz w:val="15"/>
              </w:rPr>
              <w:t xml:space="preserve"> </w:t>
            </w:r>
            <w:proofErr w:type="spellStart"/>
            <w:r>
              <w:rPr>
                <w:rFonts w:ascii="Times New Roman"/>
                <w:sz w:val="15"/>
              </w:rPr>
              <w:t>accettabile</w:t>
            </w:r>
            <w:proofErr w:type="spellEnd"/>
            <w:r>
              <w:rPr>
                <w:rFonts w:ascii="Times New Roman"/>
                <w:spacing w:val="1"/>
                <w:sz w:val="15"/>
              </w:rPr>
              <w:t xml:space="preserve"> </w:t>
            </w:r>
            <w:r>
              <w:rPr>
                <w:rFonts w:ascii="Times New Roman"/>
                <w:sz w:val="15"/>
              </w:rPr>
              <w:t>/</w:t>
            </w:r>
            <w:r>
              <w:rPr>
                <w:rFonts w:ascii="Times New Roman"/>
                <w:spacing w:val="1"/>
                <w:sz w:val="15"/>
              </w:rPr>
              <w:t xml:space="preserve"> </w:t>
            </w:r>
            <w:proofErr w:type="spellStart"/>
            <w:r>
              <w:rPr>
                <w:rFonts w:ascii="Times New Roman"/>
                <w:sz w:val="15"/>
              </w:rPr>
              <w:t>superficiale</w:t>
            </w:r>
            <w:proofErr w:type="spellEnd"/>
          </w:p>
        </w:tc>
        <w:tc>
          <w:tcPr>
            <w:tcW w:w="1534" w:type="dxa"/>
          </w:tcPr>
          <w:p w14:paraId="7A5BA0AC" w14:textId="77777777" w:rsidR="00880202" w:rsidRDefault="00EE2205" w:rsidP="00CB276C">
            <w:pPr>
              <w:pStyle w:val="Paragrafoelenco"/>
              <w:spacing w:line="171" w:lineRule="exact"/>
              <w:ind w:left="142" w:hanging="40"/>
              <w:rPr>
                <w:rFonts w:ascii="Times New Roman"/>
                <w:sz w:val="15"/>
              </w:rPr>
            </w:pPr>
            <w:proofErr w:type="spellStart"/>
            <w:r>
              <w:rPr>
                <w:rFonts w:ascii="Times New Roman"/>
                <w:sz w:val="15"/>
              </w:rPr>
              <w:t>limitata</w:t>
            </w:r>
            <w:proofErr w:type="spellEnd"/>
            <w:r>
              <w:rPr>
                <w:rFonts w:ascii="Times New Roman"/>
                <w:spacing w:val="-3"/>
                <w:sz w:val="15"/>
              </w:rPr>
              <w:t xml:space="preserve"> </w:t>
            </w:r>
            <w:r>
              <w:rPr>
                <w:rFonts w:ascii="Times New Roman"/>
                <w:sz w:val="15"/>
              </w:rPr>
              <w:t>/</w:t>
            </w:r>
            <w:r>
              <w:rPr>
                <w:rFonts w:ascii="Times New Roman"/>
                <w:spacing w:val="37"/>
                <w:sz w:val="15"/>
              </w:rPr>
              <w:t xml:space="preserve"> </w:t>
            </w:r>
            <w:proofErr w:type="spellStart"/>
            <w:r>
              <w:rPr>
                <w:rFonts w:ascii="Times New Roman"/>
                <w:sz w:val="15"/>
              </w:rPr>
              <w:t>sommaria</w:t>
            </w:r>
            <w:proofErr w:type="spellEnd"/>
          </w:p>
          <w:p w14:paraId="282FECE8" w14:textId="77777777" w:rsidR="00880202" w:rsidRDefault="00EE2205">
            <w:pPr>
              <w:pStyle w:val="Paragrafoelenco"/>
              <w:spacing w:before="26"/>
              <w:ind w:left="241"/>
              <w:rPr>
                <w:rFonts w:ascii="Times New Roman"/>
                <w:sz w:val="15"/>
              </w:rPr>
            </w:pPr>
            <w:r>
              <w:rPr>
                <w:rFonts w:ascii="Times New Roman"/>
                <w:sz w:val="15"/>
              </w:rPr>
              <w:t>/</w:t>
            </w:r>
            <w:r>
              <w:rPr>
                <w:rFonts w:ascii="Times New Roman"/>
                <w:spacing w:val="37"/>
                <w:sz w:val="15"/>
              </w:rPr>
              <w:t xml:space="preserve"> </w:t>
            </w:r>
            <w:proofErr w:type="gramStart"/>
            <w:r>
              <w:rPr>
                <w:rFonts w:ascii="Times New Roman"/>
                <w:sz w:val="15"/>
              </w:rPr>
              <w:t>molto</w:t>
            </w:r>
            <w:proofErr w:type="gramEnd"/>
            <w:r>
              <w:rPr>
                <w:rFonts w:ascii="Times New Roman"/>
                <w:spacing w:val="36"/>
                <w:sz w:val="15"/>
              </w:rPr>
              <w:t xml:space="preserve"> </w:t>
            </w:r>
            <w:proofErr w:type="spellStart"/>
            <w:r>
              <w:rPr>
                <w:rFonts w:ascii="Times New Roman"/>
                <w:sz w:val="15"/>
              </w:rPr>
              <w:t>carente</w:t>
            </w:r>
            <w:proofErr w:type="spellEnd"/>
          </w:p>
        </w:tc>
        <w:tc>
          <w:tcPr>
            <w:tcW w:w="1407" w:type="dxa"/>
          </w:tcPr>
          <w:p w14:paraId="51A05506" w14:textId="77777777" w:rsidR="00880202" w:rsidRDefault="00EE2205" w:rsidP="001B28E9">
            <w:pPr>
              <w:pStyle w:val="Paragrafoelenco"/>
              <w:tabs>
                <w:tab w:val="left" w:pos="550"/>
              </w:tabs>
              <w:spacing w:line="276" w:lineRule="auto"/>
              <w:ind w:left="0" w:right="97" w:firstLine="355"/>
              <w:jc w:val="center"/>
              <w:rPr>
                <w:rFonts w:ascii="Times New Roman"/>
                <w:sz w:val="15"/>
              </w:rPr>
            </w:pPr>
            <w:r>
              <w:rPr>
                <w:rFonts w:ascii="Times New Roman"/>
                <w:sz w:val="15"/>
              </w:rPr>
              <w:t>largamente</w:t>
            </w:r>
            <w:r>
              <w:rPr>
                <w:rFonts w:ascii="Times New Roman"/>
                <w:spacing w:val="1"/>
                <w:sz w:val="15"/>
              </w:rPr>
              <w:t xml:space="preserve"> </w:t>
            </w:r>
            <w:proofErr w:type="spellStart"/>
            <w:r>
              <w:rPr>
                <w:rFonts w:ascii="Times New Roman"/>
                <w:sz w:val="15"/>
              </w:rPr>
              <w:t>fraintesa</w:t>
            </w:r>
            <w:proofErr w:type="spellEnd"/>
            <w:r>
              <w:rPr>
                <w:rFonts w:ascii="Times New Roman"/>
                <w:sz w:val="15"/>
              </w:rPr>
              <w:t xml:space="preserve">/ </w:t>
            </w:r>
            <w:proofErr w:type="spellStart"/>
            <w:r>
              <w:rPr>
                <w:rFonts w:ascii="Times New Roman"/>
                <w:sz w:val="15"/>
              </w:rPr>
              <w:t>scorretta</w:t>
            </w:r>
            <w:proofErr w:type="spellEnd"/>
            <w:r>
              <w:rPr>
                <w:rFonts w:ascii="Times New Roman"/>
                <w:sz w:val="15"/>
              </w:rPr>
              <w:t xml:space="preserve"> /</w:t>
            </w:r>
            <w:r>
              <w:rPr>
                <w:rFonts w:ascii="Times New Roman"/>
                <w:spacing w:val="-36"/>
                <w:sz w:val="15"/>
              </w:rPr>
              <w:t xml:space="preserve"> </w:t>
            </w:r>
            <w:proofErr w:type="spellStart"/>
            <w:r>
              <w:rPr>
                <w:rFonts w:ascii="Times New Roman"/>
                <w:sz w:val="15"/>
              </w:rPr>
              <w:t>assente</w:t>
            </w:r>
            <w:proofErr w:type="spellEnd"/>
          </w:p>
        </w:tc>
        <w:tc>
          <w:tcPr>
            <w:tcW w:w="1400" w:type="dxa"/>
            <w:vMerge/>
            <w:tcBorders>
              <w:top w:val="nil"/>
              <w:right w:val="nil"/>
            </w:tcBorders>
          </w:tcPr>
          <w:p w14:paraId="0EEAB1BB" w14:textId="77777777" w:rsidR="00880202" w:rsidRDefault="00880202">
            <w:pPr>
              <w:rPr>
                <w:sz w:val="2"/>
                <w:szCs w:val="2"/>
              </w:rPr>
            </w:pPr>
          </w:p>
        </w:tc>
      </w:tr>
      <w:tr w:rsidR="00880202" w14:paraId="4EB80A22" w14:textId="77777777">
        <w:trPr>
          <w:trHeight w:val="198"/>
        </w:trPr>
        <w:tc>
          <w:tcPr>
            <w:tcW w:w="2086" w:type="dxa"/>
          </w:tcPr>
          <w:p w14:paraId="0FFEE86C" w14:textId="77777777" w:rsidR="00880202" w:rsidRDefault="00880202" w:rsidP="001B28E9">
            <w:pPr>
              <w:pStyle w:val="Paragrafoelenco"/>
              <w:ind w:hanging="107"/>
              <w:rPr>
                <w:rFonts w:ascii="Times New Roman"/>
                <w:sz w:val="12"/>
              </w:rPr>
            </w:pPr>
          </w:p>
        </w:tc>
        <w:tc>
          <w:tcPr>
            <w:tcW w:w="1392" w:type="dxa"/>
          </w:tcPr>
          <w:p w14:paraId="412725EA" w14:textId="77777777" w:rsidR="00880202" w:rsidRDefault="00EE2205" w:rsidP="001B28E9">
            <w:pPr>
              <w:pStyle w:val="Paragrafoelenco"/>
              <w:spacing w:line="171" w:lineRule="exact"/>
              <w:ind w:left="90" w:right="81" w:hanging="111"/>
              <w:jc w:val="center"/>
              <w:rPr>
                <w:rFonts w:ascii="Times New Roman"/>
                <w:b/>
                <w:sz w:val="15"/>
              </w:rPr>
            </w:pPr>
            <w:r>
              <w:rPr>
                <w:rFonts w:ascii="Times New Roman"/>
                <w:b/>
                <w:sz w:val="15"/>
              </w:rPr>
              <w:t>15</w:t>
            </w:r>
            <w:r>
              <w:rPr>
                <w:rFonts w:ascii="Times New Roman"/>
                <w:b/>
                <w:spacing w:val="1"/>
                <w:sz w:val="15"/>
              </w:rPr>
              <w:t xml:space="preserve"> </w:t>
            </w:r>
            <w:r>
              <w:rPr>
                <w:rFonts w:ascii="Times New Roman"/>
                <w:b/>
                <w:sz w:val="15"/>
              </w:rPr>
              <w:t>-</w:t>
            </w:r>
            <w:r>
              <w:rPr>
                <w:rFonts w:ascii="Times New Roman"/>
                <w:b/>
                <w:spacing w:val="34"/>
                <w:sz w:val="15"/>
              </w:rPr>
              <w:t xml:space="preserve"> </w:t>
            </w:r>
            <w:r>
              <w:rPr>
                <w:rFonts w:ascii="Times New Roman"/>
                <w:b/>
                <w:sz w:val="15"/>
              </w:rPr>
              <w:t>14</w:t>
            </w:r>
            <w:r>
              <w:rPr>
                <w:rFonts w:ascii="Times New Roman"/>
                <w:b/>
                <w:spacing w:val="1"/>
                <w:sz w:val="15"/>
              </w:rPr>
              <w:t xml:space="preserve"> </w:t>
            </w:r>
            <w:r>
              <w:rPr>
                <w:rFonts w:ascii="Times New Roman"/>
                <w:b/>
                <w:sz w:val="15"/>
              </w:rPr>
              <w:t>-</w:t>
            </w:r>
            <w:r>
              <w:rPr>
                <w:rFonts w:ascii="Times New Roman"/>
                <w:b/>
                <w:spacing w:val="37"/>
                <w:sz w:val="15"/>
              </w:rPr>
              <w:t xml:space="preserve"> </w:t>
            </w:r>
            <w:r>
              <w:rPr>
                <w:rFonts w:ascii="Times New Roman"/>
                <w:b/>
                <w:sz w:val="15"/>
              </w:rPr>
              <w:t>13</w:t>
            </w:r>
          </w:p>
        </w:tc>
        <w:tc>
          <w:tcPr>
            <w:tcW w:w="1534" w:type="dxa"/>
          </w:tcPr>
          <w:p w14:paraId="15E66212" w14:textId="77777777" w:rsidR="00880202" w:rsidRDefault="00EE2205">
            <w:pPr>
              <w:pStyle w:val="Paragrafoelenco"/>
              <w:spacing w:line="171" w:lineRule="exact"/>
              <w:ind w:left="130" w:right="119"/>
              <w:jc w:val="center"/>
              <w:rPr>
                <w:rFonts w:ascii="Times New Roman"/>
                <w:b/>
                <w:sz w:val="15"/>
              </w:rPr>
            </w:pPr>
            <w:r>
              <w:rPr>
                <w:rFonts w:ascii="Times New Roman"/>
                <w:b/>
                <w:sz w:val="15"/>
              </w:rPr>
              <w:t>12</w:t>
            </w:r>
            <w:r>
              <w:rPr>
                <w:rFonts w:ascii="Times New Roman"/>
                <w:b/>
                <w:spacing w:val="1"/>
                <w:sz w:val="15"/>
              </w:rPr>
              <w:t xml:space="preserve"> </w:t>
            </w:r>
            <w:r>
              <w:rPr>
                <w:rFonts w:ascii="Times New Roman"/>
                <w:b/>
                <w:sz w:val="15"/>
              </w:rPr>
              <w:t>-</w:t>
            </w:r>
            <w:r>
              <w:rPr>
                <w:rFonts w:ascii="Times New Roman"/>
                <w:b/>
                <w:spacing w:val="34"/>
                <w:sz w:val="15"/>
              </w:rPr>
              <w:t xml:space="preserve"> </w:t>
            </w:r>
            <w:r>
              <w:rPr>
                <w:rFonts w:ascii="Times New Roman"/>
                <w:b/>
                <w:sz w:val="15"/>
              </w:rPr>
              <w:t>11</w:t>
            </w:r>
            <w:r>
              <w:rPr>
                <w:rFonts w:ascii="Times New Roman"/>
                <w:b/>
                <w:spacing w:val="1"/>
                <w:sz w:val="15"/>
              </w:rPr>
              <w:t xml:space="preserve"> </w:t>
            </w:r>
            <w:r>
              <w:rPr>
                <w:rFonts w:ascii="Times New Roman"/>
                <w:b/>
                <w:sz w:val="15"/>
              </w:rPr>
              <w:t>-</w:t>
            </w:r>
            <w:r>
              <w:rPr>
                <w:rFonts w:ascii="Times New Roman"/>
                <w:b/>
                <w:spacing w:val="37"/>
                <w:sz w:val="15"/>
              </w:rPr>
              <w:t xml:space="preserve"> </w:t>
            </w:r>
            <w:r>
              <w:rPr>
                <w:rFonts w:ascii="Times New Roman"/>
                <w:b/>
                <w:sz w:val="15"/>
              </w:rPr>
              <w:t>10</w:t>
            </w:r>
          </w:p>
        </w:tc>
        <w:tc>
          <w:tcPr>
            <w:tcW w:w="1534" w:type="dxa"/>
          </w:tcPr>
          <w:p w14:paraId="424CFAC5" w14:textId="77777777" w:rsidR="00880202" w:rsidRDefault="00EE2205">
            <w:pPr>
              <w:pStyle w:val="Paragrafoelenco"/>
              <w:spacing w:line="171" w:lineRule="exact"/>
              <w:ind w:left="125" w:right="119"/>
              <w:jc w:val="center"/>
              <w:rPr>
                <w:rFonts w:ascii="Times New Roman"/>
                <w:b/>
                <w:sz w:val="15"/>
              </w:rPr>
            </w:pPr>
            <w:r>
              <w:rPr>
                <w:rFonts w:ascii="Times New Roman"/>
                <w:b/>
                <w:sz w:val="15"/>
              </w:rPr>
              <w:t>9</w:t>
            </w:r>
            <w:r>
              <w:rPr>
                <w:rFonts w:ascii="Times New Roman"/>
                <w:b/>
                <w:spacing w:val="2"/>
                <w:sz w:val="15"/>
              </w:rPr>
              <w:t xml:space="preserve"> </w:t>
            </w:r>
            <w:r>
              <w:rPr>
                <w:rFonts w:ascii="Times New Roman"/>
                <w:b/>
                <w:sz w:val="15"/>
              </w:rPr>
              <w:t>-</w:t>
            </w:r>
            <w:r>
              <w:rPr>
                <w:rFonts w:ascii="Times New Roman"/>
                <w:b/>
                <w:spacing w:val="36"/>
                <w:sz w:val="15"/>
              </w:rPr>
              <w:t xml:space="preserve"> </w:t>
            </w:r>
            <w:r>
              <w:rPr>
                <w:rFonts w:ascii="Times New Roman"/>
                <w:b/>
                <w:sz w:val="15"/>
              </w:rPr>
              <w:t>8</w:t>
            </w:r>
            <w:r>
              <w:rPr>
                <w:rFonts w:ascii="Times New Roman"/>
                <w:b/>
                <w:spacing w:val="1"/>
                <w:sz w:val="15"/>
              </w:rPr>
              <w:t xml:space="preserve"> </w:t>
            </w:r>
            <w:r>
              <w:rPr>
                <w:rFonts w:ascii="Times New Roman"/>
                <w:b/>
                <w:sz w:val="15"/>
              </w:rPr>
              <w:t>-</w:t>
            </w:r>
            <w:r>
              <w:rPr>
                <w:rFonts w:ascii="Times New Roman"/>
                <w:b/>
                <w:spacing w:val="35"/>
                <w:sz w:val="15"/>
              </w:rPr>
              <w:t xml:space="preserve"> </w:t>
            </w:r>
            <w:r>
              <w:rPr>
                <w:rFonts w:ascii="Times New Roman"/>
                <w:b/>
                <w:sz w:val="15"/>
              </w:rPr>
              <w:t>7</w:t>
            </w:r>
          </w:p>
        </w:tc>
        <w:tc>
          <w:tcPr>
            <w:tcW w:w="1534" w:type="dxa"/>
          </w:tcPr>
          <w:p w14:paraId="1E3D342E" w14:textId="77777777" w:rsidR="00880202" w:rsidRDefault="00EE2205">
            <w:pPr>
              <w:pStyle w:val="Paragrafoelenco"/>
              <w:spacing w:line="171" w:lineRule="exact"/>
              <w:ind w:left="124" w:right="119"/>
              <w:jc w:val="center"/>
              <w:rPr>
                <w:rFonts w:ascii="Times New Roman"/>
                <w:b/>
                <w:sz w:val="15"/>
              </w:rPr>
            </w:pPr>
            <w:r>
              <w:rPr>
                <w:rFonts w:ascii="Times New Roman"/>
                <w:b/>
                <w:sz w:val="15"/>
              </w:rPr>
              <w:t>6</w:t>
            </w:r>
            <w:r>
              <w:rPr>
                <w:rFonts w:ascii="Times New Roman"/>
                <w:b/>
                <w:spacing w:val="2"/>
                <w:sz w:val="15"/>
              </w:rPr>
              <w:t xml:space="preserve"> </w:t>
            </w:r>
            <w:r>
              <w:rPr>
                <w:rFonts w:ascii="Times New Roman"/>
                <w:b/>
                <w:sz w:val="15"/>
              </w:rPr>
              <w:t>-</w:t>
            </w:r>
            <w:r>
              <w:rPr>
                <w:rFonts w:ascii="Times New Roman"/>
                <w:b/>
                <w:spacing w:val="36"/>
                <w:sz w:val="15"/>
              </w:rPr>
              <w:t xml:space="preserve"> </w:t>
            </w:r>
            <w:r>
              <w:rPr>
                <w:rFonts w:ascii="Times New Roman"/>
                <w:b/>
                <w:sz w:val="15"/>
              </w:rPr>
              <w:t>5</w:t>
            </w:r>
            <w:r>
              <w:rPr>
                <w:rFonts w:ascii="Times New Roman"/>
                <w:b/>
                <w:spacing w:val="1"/>
                <w:sz w:val="15"/>
              </w:rPr>
              <w:t xml:space="preserve"> </w:t>
            </w:r>
            <w:r>
              <w:rPr>
                <w:rFonts w:ascii="Times New Roman"/>
                <w:b/>
                <w:sz w:val="15"/>
              </w:rPr>
              <w:t>-</w:t>
            </w:r>
            <w:r>
              <w:rPr>
                <w:rFonts w:ascii="Times New Roman"/>
                <w:b/>
                <w:spacing w:val="35"/>
                <w:sz w:val="15"/>
              </w:rPr>
              <w:t xml:space="preserve"> </w:t>
            </w:r>
            <w:r>
              <w:rPr>
                <w:rFonts w:ascii="Times New Roman"/>
                <w:b/>
                <w:sz w:val="15"/>
              </w:rPr>
              <w:t>4</w:t>
            </w:r>
          </w:p>
        </w:tc>
        <w:tc>
          <w:tcPr>
            <w:tcW w:w="1407" w:type="dxa"/>
          </w:tcPr>
          <w:p w14:paraId="2D078FAB" w14:textId="77777777" w:rsidR="00880202" w:rsidRDefault="00EE2205" w:rsidP="001B28E9">
            <w:pPr>
              <w:pStyle w:val="Paragrafoelenco"/>
              <w:tabs>
                <w:tab w:val="left" w:pos="550"/>
              </w:tabs>
              <w:spacing w:line="171" w:lineRule="exact"/>
              <w:ind w:left="0" w:right="87" w:firstLine="355"/>
              <w:jc w:val="center"/>
              <w:rPr>
                <w:rFonts w:ascii="Times New Roman"/>
                <w:b/>
                <w:sz w:val="15"/>
              </w:rPr>
            </w:pPr>
            <w:r>
              <w:rPr>
                <w:rFonts w:ascii="Times New Roman"/>
                <w:b/>
                <w:sz w:val="15"/>
              </w:rPr>
              <w:t>3</w:t>
            </w:r>
            <w:r>
              <w:rPr>
                <w:rFonts w:ascii="Times New Roman"/>
                <w:b/>
                <w:spacing w:val="2"/>
                <w:sz w:val="15"/>
              </w:rPr>
              <w:t xml:space="preserve"> </w:t>
            </w:r>
            <w:r>
              <w:rPr>
                <w:rFonts w:ascii="Times New Roman"/>
                <w:b/>
                <w:sz w:val="15"/>
              </w:rPr>
              <w:t>-</w:t>
            </w:r>
            <w:r>
              <w:rPr>
                <w:rFonts w:ascii="Times New Roman"/>
                <w:b/>
                <w:spacing w:val="36"/>
                <w:sz w:val="15"/>
              </w:rPr>
              <w:t xml:space="preserve"> </w:t>
            </w:r>
            <w:r>
              <w:rPr>
                <w:rFonts w:ascii="Times New Roman"/>
                <w:b/>
                <w:sz w:val="15"/>
              </w:rPr>
              <w:t>2</w:t>
            </w:r>
          </w:p>
        </w:tc>
        <w:tc>
          <w:tcPr>
            <w:tcW w:w="1400" w:type="dxa"/>
            <w:vMerge w:val="restart"/>
            <w:tcBorders>
              <w:right w:val="nil"/>
            </w:tcBorders>
          </w:tcPr>
          <w:p w14:paraId="161F6D7D" w14:textId="77777777" w:rsidR="00880202" w:rsidRDefault="00880202">
            <w:pPr>
              <w:pStyle w:val="Paragrafoelenco"/>
              <w:rPr>
                <w:rFonts w:ascii="Times New Roman"/>
                <w:sz w:val="14"/>
              </w:rPr>
            </w:pPr>
          </w:p>
        </w:tc>
      </w:tr>
      <w:tr w:rsidR="00880202" w14:paraId="61676E20" w14:textId="77777777">
        <w:trPr>
          <w:trHeight w:val="793"/>
        </w:trPr>
        <w:tc>
          <w:tcPr>
            <w:tcW w:w="2086" w:type="dxa"/>
          </w:tcPr>
          <w:p w14:paraId="05699D43" w14:textId="77777777" w:rsidR="00880202" w:rsidRPr="004A6A68" w:rsidRDefault="00EE2205" w:rsidP="001B28E9">
            <w:pPr>
              <w:pStyle w:val="Paragrafoelenco"/>
              <w:tabs>
                <w:tab w:val="left" w:pos="1211"/>
              </w:tabs>
              <w:spacing w:line="276" w:lineRule="auto"/>
              <w:ind w:left="107" w:right="94" w:hanging="107"/>
              <w:jc w:val="both"/>
              <w:rPr>
                <w:rFonts w:ascii="Times New Roman" w:hAnsi="Times New Roman"/>
                <w:b/>
                <w:sz w:val="15"/>
                <w:lang w:val="it-IT"/>
              </w:rPr>
            </w:pPr>
            <w:r w:rsidRPr="004A6A68">
              <w:rPr>
                <w:rFonts w:ascii="Times New Roman" w:hAnsi="Times New Roman"/>
                <w:b/>
                <w:sz w:val="15"/>
                <w:lang w:val="it-IT"/>
              </w:rPr>
              <w:t>Capacità</w:t>
            </w:r>
            <w:r w:rsidRPr="004A6A68">
              <w:rPr>
                <w:rFonts w:ascii="Times New Roman" w:hAnsi="Times New Roman"/>
                <w:b/>
                <w:spacing w:val="1"/>
                <w:sz w:val="15"/>
                <w:lang w:val="it-IT"/>
              </w:rPr>
              <w:t xml:space="preserve"> </w:t>
            </w:r>
            <w:r w:rsidRPr="004A6A68">
              <w:rPr>
                <w:rFonts w:ascii="Times New Roman" w:hAnsi="Times New Roman"/>
                <w:b/>
                <w:sz w:val="15"/>
                <w:lang w:val="it-IT"/>
              </w:rPr>
              <w:t>di</w:t>
            </w:r>
            <w:r w:rsidRPr="004A6A68">
              <w:rPr>
                <w:rFonts w:ascii="Times New Roman" w:hAnsi="Times New Roman"/>
                <w:b/>
                <w:spacing w:val="1"/>
                <w:sz w:val="15"/>
                <w:lang w:val="it-IT"/>
              </w:rPr>
              <w:t xml:space="preserve"> </w:t>
            </w:r>
            <w:r w:rsidRPr="004A6A68">
              <w:rPr>
                <w:rFonts w:ascii="Times New Roman" w:hAnsi="Times New Roman"/>
                <w:b/>
                <w:sz w:val="15"/>
                <w:lang w:val="it-IT"/>
              </w:rPr>
              <w:t>sostenere</w:t>
            </w:r>
            <w:r w:rsidRPr="004A6A68">
              <w:rPr>
                <w:rFonts w:ascii="Times New Roman" w:hAnsi="Times New Roman"/>
                <w:b/>
                <w:spacing w:val="1"/>
                <w:sz w:val="15"/>
                <w:lang w:val="it-IT"/>
              </w:rPr>
              <w:t xml:space="preserve"> </w:t>
            </w:r>
            <w:r w:rsidRPr="004A6A68">
              <w:rPr>
                <w:rFonts w:ascii="Times New Roman" w:hAnsi="Times New Roman"/>
                <w:b/>
                <w:sz w:val="15"/>
                <w:lang w:val="it-IT"/>
              </w:rPr>
              <w:t>con</w:t>
            </w:r>
            <w:r w:rsidRPr="004A6A68">
              <w:rPr>
                <w:rFonts w:ascii="Times New Roman" w:hAnsi="Times New Roman"/>
                <w:b/>
                <w:spacing w:val="-35"/>
                <w:sz w:val="15"/>
                <w:lang w:val="it-IT"/>
              </w:rPr>
              <w:t xml:space="preserve"> </w:t>
            </w:r>
            <w:r w:rsidRPr="004A6A68">
              <w:rPr>
                <w:rFonts w:ascii="Times New Roman" w:hAnsi="Times New Roman"/>
                <w:b/>
                <w:sz w:val="15"/>
                <w:lang w:val="it-IT"/>
              </w:rPr>
              <w:t>coerenza</w:t>
            </w:r>
            <w:r w:rsidRPr="004A6A68">
              <w:rPr>
                <w:rFonts w:ascii="Times New Roman" w:hAnsi="Times New Roman"/>
                <w:b/>
                <w:spacing w:val="1"/>
                <w:sz w:val="15"/>
                <w:lang w:val="it-IT"/>
              </w:rPr>
              <w:t xml:space="preserve"> </w:t>
            </w:r>
            <w:r w:rsidRPr="004A6A68">
              <w:rPr>
                <w:rFonts w:ascii="Times New Roman" w:hAnsi="Times New Roman"/>
                <w:b/>
                <w:sz w:val="15"/>
                <w:lang w:val="it-IT"/>
              </w:rPr>
              <w:t>un</w:t>
            </w:r>
            <w:r w:rsidRPr="004A6A68">
              <w:rPr>
                <w:rFonts w:ascii="Times New Roman" w:hAnsi="Times New Roman"/>
                <w:b/>
                <w:spacing w:val="1"/>
                <w:sz w:val="15"/>
                <w:lang w:val="it-IT"/>
              </w:rPr>
              <w:t xml:space="preserve"> </w:t>
            </w:r>
            <w:r w:rsidRPr="004A6A68">
              <w:rPr>
                <w:rFonts w:ascii="Times New Roman" w:hAnsi="Times New Roman"/>
                <w:b/>
                <w:sz w:val="15"/>
                <w:lang w:val="it-IT"/>
              </w:rPr>
              <w:t>percorso</w:t>
            </w:r>
            <w:r w:rsidRPr="004A6A68">
              <w:rPr>
                <w:rFonts w:ascii="Times New Roman" w:hAnsi="Times New Roman"/>
                <w:b/>
                <w:spacing w:val="1"/>
                <w:sz w:val="15"/>
                <w:lang w:val="it-IT"/>
              </w:rPr>
              <w:t xml:space="preserve"> </w:t>
            </w:r>
            <w:r w:rsidRPr="004A6A68">
              <w:rPr>
                <w:rFonts w:ascii="Times New Roman" w:hAnsi="Times New Roman"/>
                <w:b/>
                <w:sz w:val="15"/>
                <w:lang w:val="it-IT"/>
              </w:rPr>
              <w:t>ragionato</w:t>
            </w:r>
            <w:r w:rsidRPr="004A6A68">
              <w:rPr>
                <w:rFonts w:ascii="Times New Roman" w:hAnsi="Times New Roman"/>
                <w:sz w:val="15"/>
                <w:lang w:val="it-IT"/>
              </w:rPr>
              <w:tab/>
            </w:r>
            <w:r w:rsidRPr="004A6A68">
              <w:rPr>
                <w:rFonts w:ascii="Times New Roman" w:hAnsi="Times New Roman"/>
                <w:b/>
                <w:spacing w:val="-1"/>
                <w:sz w:val="15"/>
                <w:lang w:val="it-IT"/>
              </w:rPr>
              <w:t>adoperando</w:t>
            </w:r>
          </w:p>
          <w:p w14:paraId="3FC2BDD3" w14:textId="77777777" w:rsidR="00880202" w:rsidRDefault="00EE2205" w:rsidP="001B28E9">
            <w:pPr>
              <w:pStyle w:val="Paragrafoelenco"/>
              <w:ind w:left="107" w:hanging="107"/>
              <w:jc w:val="both"/>
              <w:rPr>
                <w:rFonts w:ascii="Times New Roman"/>
                <w:b/>
                <w:sz w:val="15"/>
              </w:rPr>
            </w:pPr>
            <w:proofErr w:type="spellStart"/>
            <w:r>
              <w:rPr>
                <w:rFonts w:ascii="Times New Roman"/>
                <w:b/>
                <w:sz w:val="15"/>
              </w:rPr>
              <w:t>connettivi</w:t>
            </w:r>
            <w:proofErr w:type="spellEnd"/>
            <w:r>
              <w:rPr>
                <w:rFonts w:ascii="Times New Roman"/>
                <w:b/>
                <w:spacing w:val="-3"/>
                <w:sz w:val="15"/>
              </w:rPr>
              <w:t xml:space="preserve"> </w:t>
            </w:r>
            <w:proofErr w:type="spellStart"/>
            <w:r>
              <w:rPr>
                <w:rFonts w:ascii="Times New Roman"/>
                <w:b/>
                <w:sz w:val="15"/>
              </w:rPr>
              <w:t>pertinenti</w:t>
            </w:r>
            <w:proofErr w:type="spellEnd"/>
          </w:p>
        </w:tc>
        <w:tc>
          <w:tcPr>
            <w:tcW w:w="1392" w:type="dxa"/>
          </w:tcPr>
          <w:p w14:paraId="2CF9211E" w14:textId="77777777" w:rsidR="00880202" w:rsidRDefault="00EE2205" w:rsidP="001B28E9">
            <w:pPr>
              <w:pStyle w:val="Paragrafoelenco"/>
              <w:spacing w:line="171" w:lineRule="exact"/>
              <w:ind w:left="92" w:right="81" w:hanging="111"/>
              <w:jc w:val="center"/>
              <w:rPr>
                <w:rFonts w:ascii="Times New Roman"/>
                <w:sz w:val="15"/>
              </w:rPr>
            </w:pPr>
            <w:proofErr w:type="spellStart"/>
            <w:r>
              <w:rPr>
                <w:rFonts w:ascii="Times New Roman"/>
                <w:sz w:val="15"/>
              </w:rPr>
              <w:t>eccellente</w:t>
            </w:r>
            <w:proofErr w:type="spellEnd"/>
          </w:p>
          <w:p w14:paraId="6C785117" w14:textId="77777777" w:rsidR="00880202" w:rsidRDefault="00EE2205" w:rsidP="001B28E9">
            <w:pPr>
              <w:pStyle w:val="Paragrafoelenco"/>
              <w:spacing w:before="26"/>
              <w:ind w:left="92" w:right="81" w:hanging="111"/>
              <w:jc w:val="center"/>
              <w:rPr>
                <w:rFonts w:ascii="Times New Roman"/>
                <w:sz w:val="15"/>
              </w:rPr>
            </w:pPr>
            <w:r>
              <w:rPr>
                <w:rFonts w:ascii="Times New Roman"/>
                <w:sz w:val="15"/>
              </w:rPr>
              <w:t>/</w:t>
            </w:r>
            <w:proofErr w:type="spellStart"/>
            <w:r>
              <w:rPr>
                <w:rFonts w:ascii="Times New Roman"/>
                <w:sz w:val="15"/>
              </w:rPr>
              <w:t>personale</w:t>
            </w:r>
            <w:proofErr w:type="spellEnd"/>
            <w:r>
              <w:rPr>
                <w:rFonts w:ascii="Times New Roman"/>
                <w:spacing w:val="-3"/>
                <w:sz w:val="15"/>
              </w:rPr>
              <w:t xml:space="preserve"> </w:t>
            </w:r>
            <w:r>
              <w:rPr>
                <w:rFonts w:ascii="Times New Roman"/>
                <w:sz w:val="15"/>
              </w:rPr>
              <w:t>/</w:t>
            </w:r>
            <w:proofErr w:type="spellStart"/>
            <w:r>
              <w:rPr>
                <w:rFonts w:ascii="Times New Roman"/>
                <w:sz w:val="15"/>
              </w:rPr>
              <w:t>efficace</w:t>
            </w:r>
            <w:proofErr w:type="spellEnd"/>
          </w:p>
        </w:tc>
        <w:tc>
          <w:tcPr>
            <w:tcW w:w="1534" w:type="dxa"/>
          </w:tcPr>
          <w:p w14:paraId="5ECBCD59" w14:textId="77777777" w:rsidR="00880202" w:rsidRPr="004A6A68" w:rsidRDefault="00EE2205" w:rsidP="00CB276C">
            <w:pPr>
              <w:pStyle w:val="Paragrafoelenco"/>
              <w:spacing w:line="276" w:lineRule="auto"/>
              <w:ind w:left="55" w:right="131" w:firstLine="71"/>
              <w:rPr>
                <w:rFonts w:ascii="Times New Roman"/>
                <w:sz w:val="15"/>
                <w:lang w:val="it-IT"/>
              </w:rPr>
            </w:pPr>
            <w:r w:rsidRPr="004A6A68">
              <w:rPr>
                <w:rFonts w:ascii="Times New Roman"/>
                <w:spacing w:val="-1"/>
                <w:sz w:val="15"/>
                <w:lang w:val="it-IT"/>
              </w:rPr>
              <w:t>adeguata/</w:t>
            </w:r>
            <w:proofErr w:type="spellStart"/>
            <w:r w:rsidRPr="004A6A68">
              <w:rPr>
                <w:rFonts w:ascii="Times New Roman"/>
                <w:spacing w:val="-1"/>
                <w:sz w:val="15"/>
                <w:lang w:val="it-IT"/>
              </w:rPr>
              <w:t>parzialment</w:t>
            </w:r>
            <w:proofErr w:type="spellEnd"/>
            <w:r w:rsidRPr="004A6A68">
              <w:rPr>
                <w:rFonts w:ascii="Times New Roman"/>
                <w:spacing w:val="-35"/>
                <w:sz w:val="15"/>
                <w:lang w:val="it-IT"/>
              </w:rPr>
              <w:t xml:space="preserve"> </w:t>
            </w:r>
            <w:r w:rsidRPr="004A6A68">
              <w:rPr>
                <w:rFonts w:ascii="Times New Roman"/>
                <w:sz w:val="15"/>
                <w:lang w:val="it-IT"/>
              </w:rPr>
              <w:t>e</w:t>
            </w:r>
            <w:r w:rsidRPr="004A6A68">
              <w:rPr>
                <w:rFonts w:ascii="Times New Roman"/>
                <w:spacing w:val="-2"/>
                <w:sz w:val="15"/>
                <w:lang w:val="it-IT"/>
              </w:rPr>
              <w:t xml:space="preserve"> </w:t>
            </w:r>
            <w:r w:rsidRPr="004A6A68">
              <w:rPr>
                <w:rFonts w:ascii="Times New Roman"/>
                <w:sz w:val="15"/>
                <w:lang w:val="it-IT"/>
              </w:rPr>
              <w:t>articolata/lineare</w:t>
            </w:r>
          </w:p>
        </w:tc>
        <w:tc>
          <w:tcPr>
            <w:tcW w:w="1534" w:type="dxa"/>
          </w:tcPr>
          <w:p w14:paraId="4B91C20C" w14:textId="77777777" w:rsidR="00880202" w:rsidRDefault="00EE2205" w:rsidP="00CB276C">
            <w:pPr>
              <w:pStyle w:val="Paragrafoelenco"/>
              <w:spacing w:line="276" w:lineRule="auto"/>
              <w:ind w:left="395" w:right="108" w:hanging="395"/>
              <w:jc w:val="both"/>
              <w:rPr>
                <w:rFonts w:ascii="Times New Roman"/>
                <w:sz w:val="15"/>
              </w:rPr>
            </w:pPr>
            <w:proofErr w:type="spellStart"/>
            <w:r>
              <w:rPr>
                <w:rFonts w:ascii="Times New Roman"/>
                <w:sz w:val="15"/>
              </w:rPr>
              <w:t>accettabile</w:t>
            </w:r>
            <w:proofErr w:type="spellEnd"/>
            <w:r>
              <w:rPr>
                <w:rFonts w:ascii="Times New Roman"/>
                <w:sz w:val="15"/>
              </w:rPr>
              <w:t>/</w:t>
            </w:r>
            <w:r>
              <w:rPr>
                <w:rFonts w:ascii="Times New Roman"/>
                <w:spacing w:val="-36"/>
                <w:sz w:val="15"/>
              </w:rPr>
              <w:t xml:space="preserve"> </w:t>
            </w:r>
            <w:proofErr w:type="spellStart"/>
            <w:r>
              <w:rPr>
                <w:rFonts w:ascii="Times New Roman"/>
                <w:spacing w:val="-1"/>
                <w:sz w:val="15"/>
              </w:rPr>
              <w:t>elementare</w:t>
            </w:r>
            <w:proofErr w:type="spellEnd"/>
            <w:r>
              <w:rPr>
                <w:rFonts w:ascii="Times New Roman"/>
                <w:spacing w:val="-1"/>
                <w:sz w:val="15"/>
              </w:rPr>
              <w:t xml:space="preserve"> </w:t>
            </w:r>
            <w:r>
              <w:rPr>
                <w:rFonts w:ascii="Times New Roman"/>
                <w:sz w:val="15"/>
              </w:rPr>
              <w:t>/</w:t>
            </w:r>
            <w:r>
              <w:rPr>
                <w:rFonts w:ascii="Times New Roman"/>
                <w:spacing w:val="-35"/>
                <w:sz w:val="15"/>
              </w:rPr>
              <w:t xml:space="preserve"> </w:t>
            </w:r>
            <w:proofErr w:type="spellStart"/>
            <w:r>
              <w:rPr>
                <w:rFonts w:ascii="Times New Roman"/>
                <w:sz w:val="15"/>
              </w:rPr>
              <w:t>sommaria</w:t>
            </w:r>
            <w:proofErr w:type="spellEnd"/>
          </w:p>
        </w:tc>
        <w:tc>
          <w:tcPr>
            <w:tcW w:w="1534" w:type="dxa"/>
          </w:tcPr>
          <w:p w14:paraId="31CE23B9" w14:textId="77777777" w:rsidR="00880202" w:rsidRDefault="00EE2205">
            <w:pPr>
              <w:pStyle w:val="Paragrafoelenco"/>
              <w:spacing w:line="276" w:lineRule="auto"/>
              <w:ind w:left="360" w:right="236" w:hanging="104"/>
              <w:rPr>
                <w:rFonts w:ascii="Times New Roman"/>
                <w:sz w:val="15"/>
              </w:rPr>
            </w:pPr>
            <w:proofErr w:type="spellStart"/>
            <w:r>
              <w:rPr>
                <w:rFonts w:ascii="Times New Roman"/>
                <w:sz w:val="15"/>
              </w:rPr>
              <w:t>parziale</w:t>
            </w:r>
            <w:proofErr w:type="spellEnd"/>
            <w:r>
              <w:rPr>
                <w:rFonts w:ascii="Times New Roman"/>
                <w:sz w:val="15"/>
              </w:rPr>
              <w:t xml:space="preserve">/ </w:t>
            </w:r>
            <w:proofErr w:type="spellStart"/>
            <w:r>
              <w:rPr>
                <w:rFonts w:ascii="Times New Roman"/>
                <w:sz w:val="15"/>
              </w:rPr>
              <w:t>limitata</w:t>
            </w:r>
            <w:proofErr w:type="spellEnd"/>
            <w:r>
              <w:rPr>
                <w:rFonts w:ascii="Times New Roman"/>
                <w:spacing w:val="-35"/>
                <w:sz w:val="15"/>
              </w:rPr>
              <w:t xml:space="preserve"> </w:t>
            </w:r>
            <w:proofErr w:type="spellStart"/>
            <w:r>
              <w:rPr>
                <w:rFonts w:ascii="Times New Roman"/>
                <w:sz w:val="15"/>
              </w:rPr>
              <w:t>frammentaria</w:t>
            </w:r>
            <w:proofErr w:type="spellEnd"/>
          </w:p>
        </w:tc>
        <w:tc>
          <w:tcPr>
            <w:tcW w:w="1407" w:type="dxa"/>
          </w:tcPr>
          <w:p w14:paraId="4C3D301F" w14:textId="77777777" w:rsidR="00880202" w:rsidRDefault="00EE2205" w:rsidP="001B28E9">
            <w:pPr>
              <w:pStyle w:val="Paragrafoelenco"/>
              <w:tabs>
                <w:tab w:val="left" w:pos="550"/>
              </w:tabs>
              <w:spacing w:line="171" w:lineRule="exact"/>
              <w:ind w:left="0" w:right="87" w:firstLine="355"/>
              <w:jc w:val="center"/>
              <w:rPr>
                <w:rFonts w:ascii="Times New Roman"/>
                <w:sz w:val="15"/>
              </w:rPr>
            </w:pPr>
            <w:proofErr w:type="spellStart"/>
            <w:r>
              <w:rPr>
                <w:rFonts w:ascii="Times New Roman"/>
                <w:sz w:val="15"/>
              </w:rPr>
              <w:t>incoerente</w:t>
            </w:r>
            <w:proofErr w:type="spellEnd"/>
            <w:r>
              <w:rPr>
                <w:rFonts w:ascii="Times New Roman"/>
                <w:sz w:val="15"/>
              </w:rPr>
              <w:t>/</w:t>
            </w:r>
            <w:r>
              <w:rPr>
                <w:rFonts w:ascii="Times New Roman"/>
                <w:spacing w:val="-2"/>
                <w:sz w:val="15"/>
              </w:rPr>
              <w:t xml:space="preserve"> </w:t>
            </w:r>
            <w:proofErr w:type="spellStart"/>
            <w:r>
              <w:rPr>
                <w:rFonts w:ascii="Times New Roman"/>
                <w:sz w:val="15"/>
              </w:rPr>
              <w:t>assente</w:t>
            </w:r>
            <w:proofErr w:type="spellEnd"/>
          </w:p>
        </w:tc>
        <w:tc>
          <w:tcPr>
            <w:tcW w:w="1400" w:type="dxa"/>
            <w:vMerge/>
            <w:tcBorders>
              <w:top w:val="nil"/>
              <w:right w:val="nil"/>
            </w:tcBorders>
          </w:tcPr>
          <w:p w14:paraId="626BECC7" w14:textId="77777777" w:rsidR="00880202" w:rsidRDefault="00880202">
            <w:pPr>
              <w:rPr>
                <w:sz w:val="2"/>
                <w:szCs w:val="2"/>
              </w:rPr>
            </w:pPr>
          </w:p>
        </w:tc>
      </w:tr>
      <w:tr w:rsidR="00880202" w14:paraId="621611D6" w14:textId="77777777">
        <w:trPr>
          <w:trHeight w:val="198"/>
        </w:trPr>
        <w:tc>
          <w:tcPr>
            <w:tcW w:w="2086" w:type="dxa"/>
          </w:tcPr>
          <w:p w14:paraId="57F8A7AD" w14:textId="77777777" w:rsidR="00880202" w:rsidRDefault="00880202">
            <w:pPr>
              <w:pStyle w:val="Paragrafoelenco"/>
              <w:rPr>
                <w:rFonts w:ascii="Times New Roman"/>
                <w:sz w:val="12"/>
              </w:rPr>
            </w:pPr>
          </w:p>
        </w:tc>
        <w:tc>
          <w:tcPr>
            <w:tcW w:w="1392" w:type="dxa"/>
          </w:tcPr>
          <w:p w14:paraId="794580D2" w14:textId="77777777" w:rsidR="00880202" w:rsidRDefault="00EE2205">
            <w:pPr>
              <w:pStyle w:val="Paragrafoelenco"/>
              <w:spacing w:line="171" w:lineRule="exact"/>
              <w:ind w:left="88" w:right="81"/>
              <w:jc w:val="center"/>
              <w:rPr>
                <w:rFonts w:ascii="Times New Roman"/>
                <w:b/>
                <w:sz w:val="15"/>
              </w:rPr>
            </w:pPr>
            <w:r>
              <w:rPr>
                <w:rFonts w:ascii="Times New Roman"/>
                <w:b/>
                <w:sz w:val="15"/>
              </w:rPr>
              <w:t>10</w:t>
            </w:r>
            <w:r>
              <w:rPr>
                <w:rFonts w:ascii="Times New Roman"/>
                <w:b/>
                <w:spacing w:val="1"/>
                <w:sz w:val="15"/>
              </w:rPr>
              <w:t xml:space="preserve"> </w:t>
            </w:r>
            <w:r>
              <w:rPr>
                <w:rFonts w:ascii="Times New Roman"/>
                <w:b/>
                <w:sz w:val="15"/>
              </w:rPr>
              <w:t>-</w:t>
            </w:r>
            <w:r>
              <w:rPr>
                <w:rFonts w:ascii="Times New Roman"/>
                <w:b/>
                <w:spacing w:val="37"/>
                <w:sz w:val="15"/>
              </w:rPr>
              <w:t xml:space="preserve"> </w:t>
            </w:r>
            <w:r>
              <w:rPr>
                <w:rFonts w:ascii="Times New Roman"/>
                <w:b/>
                <w:sz w:val="15"/>
              </w:rPr>
              <w:t>9</w:t>
            </w:r>
          </w:p>
        </w:tc>
        <w:tc>
          <w:tcPr>
            <w:tcW w:w="1534" w:type="dxa"/>
          </w:tcPr>
          <w:p w14:paraId="7A6BE47B" w14:textId="77777777" w:rsidR="00880202" w:rsidRDefault="00EE2205">
            <w:pPr>
              <w:pStyle w:val="Paragrafoelenco"/>
              <w:spacing w:line="171" w:lineRule="exact"/>
              <w:ind w:left="130" w:right="119"/>
              <w:jc w:val="center"/>
              <w:rPr>
                <w:rFonts w:ascii="Times New Roman"/>
                <w:b/>
                <w:sz w:val="15"/>
              </w:rPr>
            </w:pPr>
            <w:r>
              <w:rPr>
                <w:rFonts w:ascii="Times New Roman"/>
                <w:b/>
                <w:sz w:val="15"/>
              </w:rPr>
              <w:t>8</w:t>
            </w:r>
            <w:r>
              <w:rPr>
                <w:rFonts w:ascii="Times New Roman"/>
                <w:b/>
                <w:spacing w:val="2"/>
                <w:sz w:val="15"/>
              </w:rPr>
              <w:t xml:space="preserve"> </w:t>
            </w:r>
            <w:r>
              <w:rPr>
                <w:rFonts w:ascii="Times New Roman"/>
                <w:b/>
                <w:sz w:val="15"/>
              </w:rPr>
              <w:t>-</w:t>
            </w:r>
            <w:r>
              <w:rPr>
                <w:rFonts w:ascii="Times New Roman"/>
                <w:b/>
                <w:spacing w:val="36"/>
                <w:sz w:val="15"/>
              </w:rPr>
              <w:t xml:space="preserve"> </w:t>
            </w:r>
            <w:r>
              <w:rPr>
                <w:rFonts w:ascii="Times New Roman"/>
                <w:b/>
                <w:sz w:val="15"/>
              </w:rPr>
              <w:t>7</w:t>
            </w:r>
          </w:p>
        </w:tc>
        <w:tc>
          <w:tcPr>
            <w:tcW w:w="1534" w:type="dxa"/>
          </w:tcPr>
          <w:p w14:paraId="18294DFA" w14:textId="77777777" w:rsidR="00880202" w:rsidRDefault="00EE2205">
            <w:pPr>
              <w:pStyle w:val="Paragrafoelenco"/>
              <w:spacing w:line="171" w:lineRule="exact"/>
              <w:ind w:left="125" w:right="119"/>
              <w:jc w:val="center"/>
              <w:rPr>
                <w:rFonts w:ascii="Times New Roman"/>
                <w:b/>
                <w:sz w:val="15"/>
              </w:rPr>
            </w:pPr>
            <w:r>
              <w:rPr>
                <w:rFonts w:ascii="Times New Roman"/>
                <w:b/>
                <w:sz w:val="15"/>
              </w:rPr>
              <w:t>6</w:t>
            </w:r>
            <w:r>
              <w:rPr>
                <w:rFonts w:ascii="Times New Roman"/>
                <w:b/>
                <w:spacing w:val="2"/>
                <w:sz w:val="15"/>
              </w:rPr>
              <w:t xml:space="preserve"> </w:t>
            </w:r>
            <w:r>
              <w:rPr>
                <w:rFonts w:ascii="Times New Roman"/>
                <w:b/>
                <w:sz w:val="15"/>
              </w:rPr>
              <w:t>-</w:t>
            </w:r>
            <w:r>
              <w:rPr>
                <w:rFonts w:ascii="Times New Roman"/>
                <w:b/>
                <w:spacing w:val="36"/>
                <w:sz w:val="15"/>
              </w:rPr>
              <w:t xml:space="preserve"> </w:t>
            </w:r>
            <w:r>
              <w:rPr>
                <w:rFonts w:ascii="Times New Roman"/>
                <w:b/>
                <w:sz w:val="15"/>
              </w:rPr>
              <w:t>5</w:t>
            </w:r>
          </w:p>
        </w:tc>
        <w:tc>
          <w:tcPr>
            <w:tcW w:w="1534" w:type="dxa"/>
          </w:tcPr>
          <w:p w14:paraId="03A13D13" w14:textId="77777777" w:rsidR="00880202" w:rsidRDefault="00EE2205">
            <w:pPr>
              <w:pStyle w:val="Paragrafoelenco"/>
              <w:spacing w:line="171" w:lineRule="exact"/>
              <w:ind w:left="124" w:right="119"/>
              <w:jc w:val="center"/>
              <w:rPr>
                <w:rFonts w:ascii="Times New Roman"/>
                <w:b/>
                <w:sz w:val="15"/>
              </w:rPr>
            </w:pPr>
            <w:r>
              <w:rPr>
                <w:rFonts w:ascii="Times New Roman"/>
                <w:b/>
                <w:sz w:val="15"/>
              </w:rPr>
              <w:t>4</w:t>
            </w:r>
            <w:r>
              <w:rPr>
                <w:rFonts w:ascii="Times New Roman"/>
                <w:b/>
                <w:spacing w:val="2"/>
                <w:sz w:val="15"/>
              </w:rPr>
              <w:t xml:space="preserve"> </w:t>
            </w:r>
            <w:r>
              <w:rPr>
                <w:rFonts w:ascii="Times New Roman"/>
                <w:b/>
                <w:sz w:val="15"/>
              </w:rPr>
              <w:t>-</w:t>
            </w:r>
            <w:r>
              <w:rPr>
                <w:rFonts w:ascii="Times New Roman"/>
                <w:b/>
                <w:spacing w:val="36"/>
                <w:sz w:val="15"/>
              </w:rPr>
              <w:t xml:space="preserve"> </w:t>
            </w:r>
            <w:r>
              <w:rPr>
                <w:rFonts w:ascii="Times New Roman"/>
                <w:b/>
                <w:sz w:val="15"/>
              </w:rPr>
              <w:t>3</w:t>
            </w:r>
          </w:p>
        </w:tc>
        <w:tc>
          <w:tcPr>
            <w:tcW w:w="1407" w:type="dxa"/>
          </w:tcPr>
          <w:p w14:paraId="5BB0BFCB" w14:textId="77777777" w:rsidR="00880202" w:rsidRDefault="00EE2205">
            <w:pPr>
              <w:pStyle w:val="Paragrafoelenco"/>
              <w:spacing w:line="171" w:lineRule="exact"/>
              <w:ind w:left="93" w:right="87"/>
              <w:jc w:val="center"/>
              <w:rPr>
                <w:rFonts w:ascii="Times New Roman"/>
                <w:b/>
                <w:sz w:val="15"/>
              </w:rPr>
            </w:pPr>
            <w:r>
              <w:rPr>
                <w:rFonts w:ascii="Times New Roman"/>
                <w:b/>
                <w:sz w:val="15"/>
              </w:rPr>
              <w:t>2</w:t>
            </w:r>
            <w:r>
              <w:rPr>
                <w:rFonts w:ascii="Times New Roman"/>
                <w:b/>
                <w:spacing w:val="2"/>
                <w:sz w:val="15"/>
              </w:rPr>
              <w:t xml:space="preserve"> </w:t>
            </w:r>
            <w:r>
              <w:rPr>
                <w:rFonts w:ascii="Times New Roman"/>
                <w:b/>
                <w:sz w:val="15"/>
              </w:rPr>
              <w:t>-</w:t>
            </w:r>
            <w:r>
              <w:rPr>
                <w:rFonts w:ascii="Times New Roman"/>
                <w:b/>
                <w:spacing w:val="36"/>
                <w:sz w:val="15"/>
              </w:rPr>
              <w:t xml:space="preserve"> </w:t>
            </w:r>
            <w:r>
              <w:rPr>
                <w:rFonts w:ascii="Times New Roman"/>
                <w:b/>
                <w:sz w:val="15"/>
              </w:rPr>
              <w:t>1</w:t>
            </w:r>
          </w:p>
        </w:tc>
        <w:tc>
          <w:tcPr>
            <w:tcW w:w="1400" w:type="dxa"/>
            <w:vMerge w:val="restart"/>
            <w:tcBorders>
              <w:right w:val="nil"/>
            </w:tcBorders>
          </w:tcPr>
          <w:p w14:paraId="26BAA9F0" w14:textId="77777777" w:rsidR="00880202" w:rsidRDefault="00880202">
            <w:pPr>
              <w:pStyle w:val="Paragrafoelenco"/>
              <w:rPr>
                <w:rFonts w:ascii="Times New Roman"/>
                <w:sz w:val="14"/>
              </w:rPr>
            </w:pPr>
          </w:p>
        </w:tc>
      </w:tr>
      <w:tr w:rsidR="00880202" w14:paraId="01E5147A" w14:textId="77777777">
        <w:trPr>
          <w:trHeight w:val="794"/>
        </w:trPr>
        <w:tc>
          <w:tcPr>
            <w:tcW w:w="2086" w:type="dxa"/>
          </w:tcPr>
          <w:p w14:paraId="03B71AAF" w14:textId="77777777" w:rsidR="00880202" w:rsidRPr="004A6A68" w:rsidRDefault="00EE2205" w:rsidP="001B28E9">
            <w:pPr>
              <w:pStyle w:val="Paragrafoelenco"/>
              <w:spacing w:line="276" w:lineRule="auto"/>
              <w:ind w:left="107" w:right="94" w:hanging="116"/>
              <w:jc w:val="both"/>
              <w:rPr>
                <w:rFonts w:ascii="Times New Roman"/>
                <w:b/>
                <w:sz w:val="15"/>
                <w:lang w:val="it-IT"/>
              </w:rPr>
            </w:pPr>
            <w:r w:rsidRPr="004A6A68">
              <w:rPr>
                <w:rFonts w:ascii="Times New Roman"/>
                <w:b/>
                <w:sz w:val="15"/>
                <w:lang w:val="it-IT"/>
              </w:rPr>
              <w:lastRenderedPageBreak/>
              <w:t>Correttezza</w:t>
            </w:r>
            <w:r w:rsidRPr="004A6A68">
              <w:rPr>
                <w:rFonts w:ascii="Times New Roman"/>
                <w:b/>
                <w:spacing w:val="38"/>
                <w:sz w:val="15"/>
                <w:lang w:val="it-IT"/>
              </w:rPr>
              <w:t xml:space="preserve"> </w:t>
            </w:r>
            <w:r w:rsidRPr="004A6A68">
              <w:rPr>
                <w:rFonts w:ascii="Times New Roman"/>
                <w:b/>
                <w:sz w:val="15"/>
                <w:lang w:val="it-IT"/>
              </w:rPr>
              <w:t>e</w:t>
            </w:r>
            <w:r w:rsidRPr="004A6A68">
              <w:rPr>
                <w:rFonts w:ascii="Times New Roman"/>
                <w:b/>
                <w:spacing w:val="38"/>
                <w:sz w:val="15"/>
                <w:lang w:val="it-IT"/>
              </w:rPr>
              <w:t xml:space="preserve"> </w:t>
            </w:r>
            <w:r w:rsidRPr="004A6A68">
              <w:rPr>
                <w:rFonts w:ascii="Times New Roman"/>
                <w:b/>
                <w:sz w:val="15"/>
                <w:lang w:val="it-IT"/>
              </w:rPr>
              <w:t>congruenza</w:t>
            </w:r>
            <w:r w:rsidRPr="004A6A68">
              <w:rPr>
                <w:rFonts w:ascii="Times New Roman"/>
                <w:b/>
                <w:spacing w:val="-35"/>
                <w:sz w:val="15"/>
                <w:lang w:val="it-IT"/>
              </w:rPr>
              <w:t xml:space="preserve"> </w:t>
            </w:r>
            <w:r w:rsidRPr="004A6A68">
              <w:rPr>
                <w:rFonts w:ascii="Times New Roman"/>
                <w:b/>
                <w:sz w:val="15"/>
                <w:lang w:val="it-IT"/>
              </w:rPr>
              <w:t>dei</w:t>
            </w:r>
            <w:r w:rsidRPr="004A6A68">
              <w:rPr>
                <w:rFonts w:ascii="Times New Roman"/>
                <w:b/>
                <w:spacing w:val="1"/>
                <w:sz w:val="15"/>
                <w:lang w:val="it-IT"/>
              </w:rPr>
              <w:t xml:space="preserve"> </w:t>
            </w:r>
            <w:r w:rsidRPr="004A6A68">
              <w:rPr>
                <w:rFonts w:ascii="Times New Roman"/>
                <w:b/>
                <w:sz w:val="15"/>
                <w:lang w:val="it-IT"/>
              </w:rPr>
              <w:t>riferimenti</w:t>
            </w:r>
            <w:r w:rsidRPr="004A6A68">
              <w:rPr>
                <w:rFonts w:ascii="Times New Roman"/>
                <w:b/>
                <w:spacing w:val="1"/>
                <w:sz w:val="15"/>
                <w:lang w:val="it-IT"/>
              </w:rPr>
              <w:t xml:space="preserve"> </w:t>
            </w:r>
            <w:r w:rsidRPr="004A6A68">
              <w:rPr>
                <w:rFonts w:ascii="Times New Roman"/>
                <w:b/>
                <w:sz w:val="15"/>
                <w:lang w:val="it-IT"/>
              </w:rPr>
              <w:t>culturali</w:t>
            </w:r>
            <w:r w:rsidRPr="004A6A68">
              <w:rPr>
                <w:rFonts w:ascii="Times New Roman"/>
                <w:b/>
                <w:spacing w:val="1"/>
                <w:sz w:val="15"/>
                <w:lang w:val="it-IT"/>
              </w:rPr>
              <w:t xml:space="preserve"> </w:t>
            </w:r>
            <w:r w:rsidRPr="004A6A68">
              <w:rPr>
                <w:rFonts w:ascii="Times New Roman"/>
                <w:b/>
                <w:sz w:val="15"/>
                <w:lang w:val="it-IT"/>
              </w:rPr>
              <w:t>utilizzati</w:t>
            </w:r>
            <w:r w:rsidRPr="004A6A68">
              <w:rPr>
                <w:rFonts w:ascii="Times New Roman"/>
                <w:b/>
                <w:spacing w:val="24"/>
                <w:sz w:val="15"/>
                <w:lang w:val="it-IT"/>
              </w:rPr>
              <w:t xml:space="preserve"> </w:t>
            </w:r>
            <w:r w:rsidRPr="004A6A68">
              <w:rPr>
                <w:rFonts w:ascii="Times New Roman"/>
                <w:b/>
                <w:sz w:val="15"/>
                <w:lang w:val="it-IT"/>
              </w:rPr>
              <w:t>per</w:t>
            </w:r>
            <w:r w:rsidRPr="004A6A68">
              <w:rPr>
                <w:rFonts w:ascii="Times New Roman"/>
                <w:b/>
                <w:spacing w:val="23"/>
                <w:sz w:val="15"/>
                <w:lang w:val="it-IT"/>
              </w:rPr>
              <w:t xml:space="preserve"> </w:t>
            </w:r>
            <w:r w:rsidRPr="004A6A68">
              <w:rPr>
                <w:rFonts w:ascii="Times New Roman"/>
                <w:b/>
                <w:sz w:val="15"/>
                <w:lang w:val="it-IT"/>
              </w:rPr>
              <w:t>sostenere</w:t>
            </w:r>
          </w:p>
          <w:p w14:paraId="22875A2F" w14:textId="77777777" w:rsidR="00880202" w:rsidRDefault="00EE2205" w:rsidP="001B28E9">
            <w:pPr>
              <w:pStyle w:val="Paragrafoelenco"/>
              <w:ind w:left="107" w:hanging="116"/>
              <w:rPr>
                <w:rFonts w:ascii="Times New Roman" w:hAnsi="Times New Roman"/>
                <w:b/>
                <w:sz w:val="15"/>
              </w:rPr>
            </w:pPr>
            <w:proofErr w:type="spellStart"/>
            <w:r>
              <w:rPr>
                <w:rFonts w:ascii="Times New Roman" w:hAnsi="Times New Roman"/>
                <w:b/>
                <w:sz w:val="15"/>
              </w:rPr>
              <w:t>l’argomentazione</w:t>
            </w:r>
            <w:proofErr w:type="spellEnd"/>
          </w:p>
        </w:tc>
        <w:tc>
          <w:tcPr>
            <w:tcW w:w="1392" w:type="dxa"/>
          </w:tcPr>
          <w:p w14:paraId="3D9B6FCD" w14:textId="77777777" w:rsidR="00880202" w:rsidRDefault="00EE2205" w:rsidP="00CB276C">
            <w:pPr>
              <w:pStyle w:val="Paragrafoelenco"/>
              <w:spacing w:line="276" w:lineRule="auto"/>
              <w:ind w:left="313" w:right="259" w:hanging="240"/>
              <w:rPr>
                <w:rFonts w:ascii="Times New Roman"/>
                <w:sz w:val="15"/>
              </w:rPr>
            </w:pPr>
            <w:proofErr w:type="spellStart"/>
            <w:r>
              <w:rPr>
                <w:rFonts w:ascii="Times New Roman"/>
                <w:spacing w:val="-1"/>
                <w:sz w:val="15"/>
              </w:rPr>
              <w:t>approfondita</w:t>
            </w:r>
            <w:proofErr w:type="spellEnd"/>
            <w:r>
              <w:rPr>
                <w:rFonts w:ascii="Times New Roman"/>
                <w:spacing w:val="-1"/>
                <w:sz w:val="15"/>
              </w:rPr>
              <w:t xml:space="preserve"> </w:t>
            </w:r>
            <w:r>
              <w:rPr>
                <w:rFonts w:ascii="Times New Roman"/>
                <w:sz w:val="15"/>
              </w:rPr>
              <w:t>/</w:t>
            </w:r>
            <w:r>
              <w:rPr>
                <w:rFonts w:ascii="Times New Roman"/>
                <w:spacing w:val="-35"/>
                <w:sz w:val="15"/>
              </w:rPr>
              <w:t xml:space="preserve"> </w:t>
            </w:r>
            <w:proofErr w:type="spellStart"/>
            <w:r>
              <w:rPr>
                <w:rFonts w:ascii="Times New Roman"/>
                <w:sz w:val="15"/>
              </w:rPr>
              <w:t>ampia</w:t>
            </w:r>
            <w:proofErr w:type="spellEnd"/>
          </w:p>
        </w:tc>
        <w:tc>
          <w:tcPr>
            <w:tcW w:w="1534" w:type="dxa"/>
          </w:tcPr>
          <w:p w14:paraId="0F1CE431" w14:textId="77777777" w:rsidR="00880202" w:rsidRDefault="00EE2205" w:rsidP="001B28E9">
            <w:pPr>
              <w:pStyle w:val="Paragrafoelenco"/>
              <w:spacing w:line="171" w:lineRule="exact"/>
              <w:ind w:left="12" w:hanging="240"/>
              <w:jc w:val="center"/>
              <w:rPr>
                <w:rFonts w:ascii="Times New Roman"/>
                <w:sz w:val="15"/>
              </w:rPr>
            </w:pPr>
            <w:proofErr w:type="spellStart"/>
            <w:r>
              <w:rPr>
                <w:rFonts w:ascii="Times New Roman"/>
                <w:sz w:val="15"/>
              </w:rPr>
              <w:t>personale</w:t>
            </w:r>
            <w:proofErr w:type="spellEnd"/>
            <w:r>
              <w:rPr>
                <w:rFonts w:ascii="Times New Roman"/>
                <w:sz w:val="15"/>
              </w:rPr>
              <w:t>/</w:t>
            </w:r>
            <w:r>
              <w:rPr>
                <w:rFonts w:ascii="Times New Roman"/>
                <w:spacing w:val="-3"/>
                <w:sz w:val="15"/>
              </w:rPr>
              <w:t xml:space="preserve"> </w:t>
            </w:r>
            <w:proofErr w:type="spellStart"/>
            <w:r>
              <w:rPr>
                <w:rFonts w:ascii="Times New Roman"/>
                <w:sz w:val="15"/>
              </w:rPr>
              <w:t>pertinente</w:t>
            </w:r>
            <w:proofErr w:type="spellEnd"/>
          </w:p>
        </w:tc>
        <w:tc>
          <w:tcPr>
            <w:tcW w:w="1534" w:type="dxa"/>
          </w:tcPr>
          <w:p w14:paraId="626AE1AC" w14:textId="77777777" w:rsidR="00880202" w:rsidRDefault="00EE2205" w:rsidP="00CB276C">
            <w:pPr>
              <w:pStyle w:val="Paragrafoelenco"/>
              <w:spacing w:line="276" w:lineRule="auto"/>
              <w:ind w:left="220" w:right="407" w:hanging="142"/>
              <w:rPr>
                <w:rFonts w:ascii="Times New Roman"/>
                <w:sz w:val="15"/>
              </w:rPr>
            </w:pPr>
            <w:proofErr w:type="spellStart"/>
            <w:r>
              <w:rPr>
                <w:rFonts w:ascii="Times New Roman"/>
                <w:spacing w:val="-1"/>
                <w:sz w:val="15"/>
              </w:rPr>
              <w:t>essenziale</w:t>
            </w:r>
            <w:proofErr w:type="spellEnd"/>
            <w:r>
              <w:rPr>
                <w:rFonts w:ascii="Times New Roman"/>
                <w:spacing w:val="-1"/>
                <w:sz w:val="15"/>
              </w:rPr>
              <w:t xml:space="preserve"> </w:t>
            </w:r>
            <w:r>
              <w:rPr>
                <w:rFonts w:ascii="Times New Roman"/>
                <w:sz w:val="15"/>
              </w:rPr>
              <w:t>/</w:t>
            </w:r>
            <w:r>
              <w:rPr>
                <w:rFonts w:ascii="Times New Roman"/>
                <w:spacing w:val="-35"/>
                <w:sz w:val="15"/>
              </w:rPr>
              <w:t xml:space="preserve"> </w:t>
            </w:r>
            <w:proofErr w:type="spellStart"/>
            <w:r>
              <w:rPr>
                <w:rFonts w:ascii="Times New Roman"/>
                <w:sz w:val="15"/>
              </w:rPr>
              <w:t>elementare</w:t>
            </w:r>
            <w:proofErr w:type="spellEnd"/>
          </w:p>
        </w:tc>
        <w:tc>
          <w:tcPr>
            <w:tcW w:w="1534" w:type="dxa"/>
          </w:tcPr>
          <w:p w14:paraId="39607454" w14:textId="77777777" w:rsidR="00880202" w:rsidRDefault="00EE2205" w:rsidP="001B28E9">
            <w:pPr>
              <w:pStyle w:val="Paragrafoelenco"/>
              <w:spacing w:line="171" w:lineRule="exact"/>
              <w:ind w:left="128" w:right="119" w:hanging="168"/>
              <w:jc w:val="center"/>
              <w:rPr>
                <w:rFonts w:ascii="Times New Roman"/>
                <w:sz w:val="15"/>
              </w:rPr>
            </w:pPr>
            <w:proofErr w:type="spellStart"/>
            <w:r>
              <w:rPr>
                <w:rFonts w:ascii="Times New Roman"/>
                <w:sz w:val="15"/>
              </w:rPr>
              <w:t>scarse</w:t>
            </w:r>
            <w:proofErr w:type="spellEnd"/>
            <w:r>
              <w:rPr>
                <w:rFonts w:ascii="Times New Roman"/>
                <w:sz w:val="15"/>
              </w:rPr>
              <w:t>/</w:t>
            </w:r>
            <w:r>
              <w:rPr>
                <w:rFonts w:ascii="Times New Roman"/>
                <w:spacing w:val="-2"/>
                <w:sz w:val="15"/>
              </w:rPr>
              <w:t xml:space="preserve"> </w:t>
            </w:r>
            <w:r>
              <w:rPr>
                <w:rFonts w:ascii="Times New Roman"/>
                <w:sz w:val="15"/>
              </w:rPr>
              <w:t>incomplete</w:t>
            </w:r>
          </w:p>
        </w:tc>
        <w:tc>
          <w:tcPr>
            <w:tcW w:w="1407" w:type="dxa"/>
          </w:tcPr>
          <w:p w14:paraId="445B831F" w14:textId="77777777" w:rsidR="00880202" w:rsidRDefault="00EE2205" w:rsidP="00CB276C">
            <w:pPr>
              <w:pStyle w:val="Paragrafoelenco"/>
              <w:spacing w:line="276" w:lineRule="auto"/>
              <w:ind w:left="267" w:right="237" w:hanging="236"/>
              <w:rPr>
                <w:rFonts w:ascii="Times New Roman"/>
                <w:sz w:val="15"/>
              </w:rPr>
            </w:pPr>
            <w:r>
              <w:rPr>
                <w:rFonts w:ascii="Times New Roman"/>
                <w:sz w:val="15"/>
              </w:rPr>
              <w:t xml:space="preserve">non </w:t>
            </w:r>
            <w:proofErr w:type="spellStart"/>
            <w:r>
              <w:rPr>
                <w:rFonts w:ascii="Times New Roman"/>
                <w:sz w:val="15"/>
              </w:rPr>
              <w:t>pertinenti</w:t>
            </w:r>
            <w:proofErr w:type="spellEnd"/>
            <w:r>
              <w:rPr>
                <w:rFonts w:ascii="Times New Roman"/>
                <w:sz w:val="15"/>
              </w:rPr>
              <w:t>/</w:t>
            </w:r>
            <w:r>
              <w:rPr>
                <w:rFonts w:ascii="Times New Roman"/>
                <w:spacing w:val="-35"/>
                <w:sz w:val="15"/>
              </w:rPr>
              <w:t xml:space="preserve"> </w:t>
            </w:r>
            <w:proofErr w:type="spellStart"/>
            <w:r>
              <w:rPr>
                <w:rFonts w:ascii="Times New Roman"/>
                <w:sz w:val="15"/>
              </w:rPr>
              <w:t>assenti</w:t>
            </w:r>
            <w:proofErr w:type="spellEnd"/>
          </w:p>
        </w:tc>
        <w:tc>
          <w:tcPr>
            <w:tcW w:w="1400" w:type="dxa"/>
            <w:vMerge/>
            <w:tcBorders>
              <w:top w:val="nil"/>
              <w:right w:val="nil"/>
            </w:tcBorders>
          </w:tcPr>
          <w:p w14:paraId="05C2167B" w14:textId="77777777" w:rsidR="00880202" w:rsidRDefault="00880202">
            <w:pPr>
              <w:rPr>
                <w:sz w:val="2"/>
                <w:szCs w:val="2"/>
              </w:rPr>
            </w:pPr>
          </w:p>
        </w:tc>
      </w:tr>
      <w:tr w:rsidR="00880202" w14:paraId="476349E7" w14:textId="77777777">
        <w:trPr>
          <w:trHeight w:val="594"/>
        </w:trPr>
        <w:tc>
          <w:tcPr>
            <w:tcW w:w="2086" w:type="dxa"/>
          </w:tcPr>
          <w:p w14:paraId="4C4F2ABE" w14:textId="77777777" w:rsidR="00880202" w:rsidRDefault="00880202">
            <w:pPr>
              <w:pStyle w:val="Paragrafoelenco"/>
              <w:rPr>
                <w:rFonts w:ascii="Times New Roman"/>
                <w:sz w:val="14"/>
              </w:rPr>
            </w:pPr>
          </w:p>
        </w:tc>
        <w:tc>
          <w:tcPr>
            <w:tcW w:w="7401" w:type="dxa"/>
            <w:gridSpan w:val="5"/>
          </w:tcPr>
          <w:p w14:paraId="14278B21" w14:textId="77777777" w:rsidR="00880202" w:rsidRDefault="00880202">
            <w:pPr>
              <w:pStyle w:val="Paragrafoelenco"/>
              <w:rPr>
                <w:rFonts w:ascii="Times New Roman"/>
                <w:sz w:val="14"/>
              </w:rPr>
            </w:pPr>
          </w:p>
        </w:tc>
        <w:tc>
          <w:tcPr>
            <w:tcW w:w="1400" w:type="dxa"/>
            <w:tcBorders>
              <w:right w:val="nil"/>
            </w:tcBorders>
          </w:tcPr>
          <w:p w14:paraId="4C111BC6" w14:textId="77777777" w:rsidR="00880202" w:rsidRDefault="00880202">
            <w:pPr>
              <w:pStyle w:val="Paragrafoelenco"/>
              <w:rPr>
                <w:rFonts w:ascii="Times New Roman"/>
                <w:sz w:val="14"/>
              </w:rPr>
            </w:pPr>
          </w:p>
        </w:tc>
      </w:tr>
    </w:tbl>
    <w:p w14:paraId="47170DFE" w14:textId="77777777" w:rsidR="00880202" w:rsidRDefault="00880202">
      <w:pPr>
        <w:rPr>
          <w:rFonts w:ascii="Times New Roman"/>
          <w:sz w:val="14"/>
        </w:rPr>
        <w:sectPr w:rsidR="00880202">
          <w:pgSz w:w="11900" w:h="16840"/>
          <w:pgMar w:top="1600" w:right="0" w:bottom="280" w:left="440" w:header="720" w:footer="720" w:gutter="0"/>
          <w:cols w:space="720"/>
        </w:sectPr>
      </w:pPr>
    </w:p>
    <w:p w14:paraId="5A809267" w14:textId="77777777" w:rsidR="00880202" w:rsidRDefault="00880202">
      <w:pPr>
        <w:rPr>
          <w:rFonts w:ascii="Times New Roman"/>
          <w:b/>
          <w:sz w:val="20"/>
        </w:rPr>
      </w:pPr>
    </w:p>
    <w:p w14:paraId="117D5E0D" w14:textId="77777777" w:rsidR="00880202" w:rsidRDefault="00880202">
      <w:pPr>
        <w:rPr>
          <w:rFonts w:ascii="Times New Roman"/>
          <w:b/>
          <w:sz w:val="20"/>
        </w:rPr>
      </w:pPr>
    </w:p>
    <w:p w14:paraId="118DCA07" w14:textId="77777777" w:rsidR="00880202" w:rsidRDefault="00880202">
      <w:pPr>
        <w:rPr>
          <w:rFonts w:ascii="Times New Roman"/>
          <w:b/>
          <w:sz w:val="20"/>
        </w:rPr>
      </w:pPr>
    </w:p>
    <w:p w14:paraId="078C35F4" w14:textId="77777777" w:rsidR="00880202" w:rsidRDefault="00880202">
      <w:pPr>
        <w:spacing w:before="5"/>
        <w:rPr>
          <w:rFonts w:ascii="Times New Roman"/>
          <w:b/>
          <w:sz w:val="25"/>
        </w:rPr>
      </w:pPr>
    </w:p>
    <w:p w14:paraId="28FE8917" w14:textId="77777777" w:rsidR="00880202" w:rsidRDefault="008E20A1">
      <w:pPr>
        <w:spacing w:before="93"/>
        <w:ind w:left="692"/>
        <w:rPr>
          <w:rFonts w:ascii="Arial" w:hAnsi="Arial"/>
        </w:rPr>
      </w:pPr>
      <w:r>
        <w:pict w14:anchorId="389365BD">
          <v:shape id="_x0000_s2464" type="#_x0000_t202" alt="" style="position:absolute;left:0;text-align:left;margin-left:50.5pt;margin-top:-49.35pt;width:544.95pt;height:27.5pt;z-index:15740416;mso-wrap-style:square;mso-wrap-edited:f;mso-width-percent:0;mso-height-percent:0;mso-position-horizontal-relative:page;mso-width-percent:0;mso-height-percent:0;v-text-anchor:top" filled="f" stroked="f">
            <v:textbox style="mso-next-textbox:#_x0000_s2464"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86"/>
                    <w:gridCol w:w="7400"/>
                    <w:gridCol w:w="1400"/>
                  </w:tblGrid>
                  <w:tr w:rsidR="008F1213" w14:paraId="736CCDE5" w14:textId="77777777">
                    <w:trPr>
                      <w:trHeight w:val="529"/>
                    </w:trPr>
                    <w:tc>
                      <w:tcPr>
                        <w:tcW w:w="2086" w:type="dxa"/>
                      </w:tcPr>
                      <w:p w14:paraId="09202619" w14:textId="77777777" w:rsidR="008F1213" w:rsidRDefault="008F1213">
                        <w:pPr>
                          <w:pStyle w:val="Paragrafoelenco"/>
                          <w:spacing w:before="1"/>
                          <w:ind w:left="1269"/>
                          <w:rPr>
                            <w:rFonts w:ascii="Times New Roman"/>
                            <w:b/>
                            <w:sz w:val="24"/>
                          </w:rPr>
                        </w:pPr>
                        <w:r>
                          <w:rPr>
                            <w:rFonts w:ascii="Times New Roman"/>
                            <w:b/>
                            <w:sz w:val="24"/>
                          </w:rPr>
                          <w:t>VOTO</w:t>
                        </w:r>
                      </w:p>
                    </w:tc>
                    <w:tc>
                      <w:tcPr>
                        <w:tcW w:w="7400" w:type="dxa"/>
                      </w:tcPr>
                      <w:p w14:paraId="31624355" w14:textId="77777777" w:rsidR="008F1213" w:rsidRDefault="008F1213">
                        <w:pPr>
                          <w:pStyle w:val="Paragrafoelenco"/>
                          <w:spacing w:before="2"/>
                          <w:rPr>
                            <w:rFonts w:ascii="Arial"/>
                            <w:sz w:val="23"/>
                          </w:rPr>
                        </w:pPr>
                      </w:p>
                      <w:p w14:paraId="21BDDAD7" w14:textId="77777777" w:rsidR="008F1213" w:rsidRDefault="008F1213">
                        <w:pPr>
                          <w:pStyle w:val="Paragrafoelenco"/>
                          <w:tabs>
                            <w:tab w:val="left" w:pos="5017"/>
                          </w:tabs>
                          <w:ind w:left="157"/>
                          <w:rPr>
                            <w:rFonts w:ascii="Times New Roman"/>
                            <w:sz w:val="20"/>
                          </w:rPr>
                        </w:pPr>
                        <w:r>
                          <w:rPr>
                            <w:rFonts w:ascii="Times New Roman"/>
                            <w:sz w:val="20"/>
                          </w:rPr>
                          <w:t>------------------/10</w:t>
                        </w:r>
                        <w:r>
                          <w:rPr>
                            <w:rFonts w:ascii="Times New Roman"/>
                            <w:spacing w:val="33"/>
                            <w:sz w:val="20"/>
                          </w:rPr>
                          <w:t xml:space="preserve"> </w:t>
                        </w:r>
                        <w:r>
                          <w:rPr>
                            <w:rFonts w:ascii="Times New Roman"/>
                            <w:sz w:val="20"/>
                          </w:rPr>
                          <w:t>---------------------/20</w:t>
                        </w:r>
                        <w:r>
                          <w:rPr>
                            <w:rFonts w:ascii="Times New Roman"/>
                            <w:sz w:val="20"/>
                          </w:rPr>
                          <w:tab/>
                          <w:t>TOTALE</w:t>
                        </w:r>
                        <w:r>
                          <w:rPr>
                            <w:rFonts w:ascii="Times New Roman"/>
                            <w:spacing w:val="-1"/>
                            <w:sz w:val="20"/>
                          </w:rPr>
                          <w:t xml:space="preserve"> </w:t>
                        </w:r>
                        <w:r>
                          <w:rPr>
                            <w:rFonts w:ascii="Times New Roman"/>
                            <w:sz w:val="20"/>
                          </w:rPr>
                          <w:t>PUNTEGGIO</w:t>
                        </w:r>
                      </w:p>
                    </w:tc>
                    <w:tc>
                      <w:tcPr>
                        <w:tcW w:w="1400" w:type="dxa"/>
                        <w:tcBorders>
                          <w:right w:val="nil"/>
                        </w:tcBorders>
                      </w:tcPr>
                      <w:p w14:paraId="0B811E1C" w14:textId="77777777" w:rsidR="008F1213" w:rsidRDefault="008F1213">
                        <w:pPr>
                          <w:pStyle w:val="Paragrafoelenco"/>
                          <w:spacing w:before="1"/>
                          <w:ind w:right="90"/>
                          <w:jc w:val="right"/>
                          <w:rPr>
                            <w:rFonts w:ascii="Times New Roman"/>
                            <w:sz w:val="15"/>
                          </w:rPr>
                        </w:pPr>
                        <w:r>
                          <w:rPr>
                            <w:rFonts w:ascii="Times New Roman"/>
                            <w:sz w:val="15"/>
                          </w:rPr>
                          <w:t>/100</w:t>
                        </w:r>
                      </w:p>
                    </w:tc>
                  </w:tr>
                </w:tbl>
                <w:p w14:paraId="3023AD19" w14:textId="77777777" w:rsidR="008F1213" w:rsidRDefault="008F1213"/>
              </w:txbxContent>
            </v:textbox>
            <w10:wrap anchorx="page"/>
          </v:shape>
        </w:pict>
      </w:r>
      <w:r w:rsidR="00EE2205">
        <w:rPr>
          <w:rFonts w:ascii="Arial" w:hAnsi="Arial"/>
        </w:rPr>
        <w:t>Data…………………………</w:t>
      </w:r>
      <w:proofErr w:type="gramStart"/>
      <w:r w:rsidR="00EE2205">
        <w:rPr>
          <w:rFonts w:ascii="Arial" w:hAnsi="Arial"/>
        </w:rPr>
        <w:t>…..</w:t>
      </w:r>
      <w:proofErr w:type="gramEnd"/>
    </w:p>
    <w:p w14:paraId="47DDFAB7" w14:textId="77777777" w:rsidR="00880202" w:rsidRDefault="00EE2205">
      <w:pPr>
        <w:spacing w:before="38"/>
        <w:ind w:left="1412"/>
        <w:rPr>
          <w:rFonts w:ascii="Arial" w:hAnsi="Arial"/>
        </w:rPr>
      </w:pPr>
      <w:proofErr w:type="spellStart"/>
      <w:r>
        <w:rPr>
          <w:rFonts w:ascii="Arial" w:hAnsi="Arial"/>
        </w:rPr>
        <w:t>Firma</w:t>
      </w:r>
      <w:proofErr w:type="spellEnd"/>
      <w:r>
        <w:rPr>
          <w:rFonts w:ascii="Arial" w:hAnsi="Arial"/>
        </w:rPr>
        <w:t>………………………………………………</w:t>
      </w:r>
      <w:proofErr w:type="gramStart"/>
      <w:r>
        <w:rPr>
          <w:rFonts w:ascii="Arial" w:hAnsi="Arial"/>
        </w:rPr>
        <w:t>…..</w:t>
      </w:r>
      <w:proofErr w:type="gramEnd"/>
    </w:p>
    <w:p w14:paraId="29E823A3" w14:textId="77777777" w:rsidR="00880202" w:rsidRDefault="00880202">
      <w:pPr>
        <w:rPr>
          <w:rFonts w:ascii="Arial" w:hAnsi="Arial"/>
        </w:rPr>
        <w:sectPr w:rsidR="00880202">
          <w:pgSz w:w="11900" w:h="16840"/>
          <w:pgMar w:top="1420" w:right="0" w:bottom="280" w:left="440" w:header="720" w:footer="720" w:gutter="0"/>
          <w:cols w:space="720"/>
        </w:sectPr>
      </w:pPr>
    </w:p>
    <w:p w14:paraId="49ABDFEF" w14:textId="77777777" w:rsidR="00880202" w:rsidRDefault="00880202">
      <w:pPr>
        <w:rPr>
          <w:rFonts w:ascii="Arial"/>
          <w:sz w:val="20"/>
        </w:rPr>
      </w:pPr>
    </w:p>
    <w:p w14:paraId="61BAA4BF" w14:textId="77777777" w:rsidR="00880202" w:rsidRDefault="00880202">
      <w:pPr>
        <w:spacing w:before="8"/>
        <w:rPr>
          <w:rFonts w:ascii="Arial"/>
          <w:sz w:val="14"/>
        </w:rPr>
      </w:pPr>
    </w:p>
    <w:p w14:paraId="504F13D2" w14:textId="4B11CD8B" w:rsidR="00880202" w:rsidRDefault="008E20A1">
      <w:pPr>
        <w:ind w:left="659"/>
        <w:rPr>
          <w:rFonts w:ascii="Arial"/>
          <w:sz w:val="20"/>
        </w:rPr>
      </w:pPr>
      <w:r>
        <w:pict w14:anchorId="3CB86A51">
          <v:group id="Group 1146" o:spid="_x0000_s2461" style="width:485.3pt;height:71.2pt;mso-position-horizontal-relative:char;mso-position-vertical-relative:line" coordsize="9706,1424">
            <o:lock v:ext="edit" aspectratio="t"/>
            <v:shape id="Picture 1147" o:spid="_x0000_s2462" type="#_x0000_t75" style="position:absolute;left:8371;top:177;width:1181;height:9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">
              <v:imagedata r:id="rId15" o:title=""/>
            </v:shape>
            <v:shape id="Text Box 1148" o:spid="_x0000_s2463" type="#_x0000_t202" style="position:absolute;left:4;top:4;width:9696;height:14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" filled="f" strokeweight=".48pt">
              <o:lock v:ext="edit" aspectratio="t"/>
              <v:textbox style="mso-next-textbox:#Text Box 1148" inset="0,0,0,0">
                <w:txbxContent>
                  <w:p w14:paraId="1B2A4BEE" w14:textId="77777777" w:rsidR="008F1213" w:rsidRDefault="008F1213">
                    <w:pPr>
                      <w:spacing w:before="7"/>
                      <w:rPr>
                        <w:rFonts w:ascii="Arial"/>
                        <w:sz w:val="23"/>
                      </w:rPr>
                    </w:pPr>
                  </w:p>
                  <w:p w14:paraId="40AF984B" w14:textId="77777777" w:rsidR="008F1213" w:rsidRPr="008F1213" w:rsidRDefault="008F1213">
                    <w:pPr>
                      <w:ind w:left="1554" w:right="3154"/>
                      <w:jc w:val="center"/>
                      <w:rPr>
                        <w:rFonts w:ascii="Arial" w:hAnsi="Arial"/>
                        <w:b/>
                        <w:sz w:val="15"/>
                        <w:lang w:val="it-IT"/>
                      </w:rPr>
                    </w:pPr>
                    <w:r w:rsidRPr="008F1213">
                      <w:rPr>
                        <w:rFonts w:ascii="Arial" w:hAnsi="Arial"/>
                        <w:b/>
                        <w:sz w:val="15"/>
                        <w:lang w:val="it-IT"/>
                      </w:rPr>
                      <w:t>ISTITUTO</w:t>
                    </w:r>
                    <w:r w:rsidRPr="008F1213">
                      <w:rPr>
                        <w:rFonts w:ascii="Arial" w:hAnsi="Arial"/>
                        <w:b/>
                        <w:spacing w:val="-7"/>
                        <w:sz w:val="15"/>
                        <w:lang w:val="it-IT"/>
                      </w:rPr>
                      <w:t xml:space="preserve"> </w:t>
                    </w:r>
                    <w:r w:rsidRPr="008F1213">
                      <w:rPr>
                        <w:rFonts w:ascii="Arial" w:hAnsi="Arial"/>
                        <w:b/>
                        <w:sz w:val="15"/>
                        <w:lang w:val="it-IT"/>
                      </w:rPr>
                      <w:t>D’ISTRUZIONE</w:t>
                    </w:r>
                    <w:r w:rsidRPr="008F1213">
                      <w:rPr>
                        <w:rFonts w:ascii="Arial" w:hAnsi="Arial"/>
                        <w:b/>
                        <w:spacing w:val="-3"/>
                        <w:sz w:val="15"/>
                        <w:lang w:val="it-IT"/>
                      </w:rPr>
                      <w:t xml:space="preserve"> </w:t>
                    </w:r>
                    <w:r w:rsidRPr="008F1213">
                      <w:rPr>
                        <w:rFonts w:ascii="Arial" w:hAnsi="Arial"/>
                        <w:b/>
                        <w:sz w:val="15"/>
                        <w:lang w:val="it-IT"/>
                      </w:rPr>
                      <w:t>SUPERIORE</w:t>
                    </w:r>
                    <w:r w:rsidRPr="008F1213">
                      <w:rPr>
                        <w:rFonts w:ascii="Arial" w:hAnsi="Arial"/>
                        <w:b/>
                        <w:spacing w:val="-2"/>
                        <w:sz w:val="15"/>
                        <w:lang w:val="it-IT"/>
                      </w:rPr>
                      <w:t xml:space="preserve"> </w:t>
                    </w:r>
                    <w:r w:rsidRPr="008F1213">
                      <w:rPr>
                        <w:rFonts w:ascii="Arial" w:hAnsi="Arial"/>
                        <w:b/>
                        <w:sz w:val="15"/>
                        <w:lang w:val="it-IT"/>
                      </w:rPr>
                      <w:t>STATALE</w:t>
                    </w:r>
                    <w:r w:rsidRPr="008F1213">
                      <w:rPr>
                        <w:rFonts w:ascii="Arial" w:hAnsi="Arial"/>
                        <w:b/>
                        <w:spacing w:val="-3"/>
                        <w:sz w:val="15"/>
                        <w:lang w:val="it-IT"/>
                      </w:rPr>
                      <w:t xml:space="preserve"> </w:t>
                    </w:r>
                    <w:r w:rsidRPr="008F1213">
                      <w:rPr>
                        <w:rFonts w:ascii="Arial" w:hAnsi="Arial"/>
                        <w:b/>
                        <w:sz w:val="15"/>
                        <w:lang w:val="it-IT"/>
                      </w:rPr>
                      <w:t>“ANTONIO</w:t>
                    </w:r>
                    <w:r w:rsidRPr="008F1213">
                      <w:rPr>
                        <w:rFonts w:ascii="Arial" w:hAnsi="Arial"/>
                        <w:b/>
                        <w:spacing w:val="-7"/>
                        <w:sz w:val="15"/>
                        <w:lang w:val="it-IT"/>
                      </w:rPr>
                      <w:t xml:space="preserve"> </w:t>
                    </w:r>
                    <w:r w:rsidRPr="008F1213">
                      <w:rPr>
                        <w:rFonts w:ascii="Arial" w:hAnsi="Arial"/>
                        <w:b/>
                        <w:sz w:val="15"/>
                        <w:lang w:val="it-IT"/>
                      </w:rPr>
                      <w:t>MEUCCI”</w:t>
                    </w:r>
                  </w:p>
                  <w:p w14:paraId="2B723CE1" w14:textId="77777777" w:rsidR="008F1213" w:rsidRPr="008F1213" w:rsidRDefault="008F1213">
                    <w:pPr>
                      <w:spacing w:before="1"/>
                      <w:ind w:left="1708" w:right="3164" w:firstLine="348"/>
                      <w:rPr>
                        <w:rFonts w:ascii="Arial" w:hAnsi="Arial"/>
                        <w:sz w:val="15"/>
                        <w:lang w:val="it-IT"/>
                      </w:rPr>
                    </w:pPr>
                    <w:r w:rsidRPr="008F1213">
                      <w:rPr>
                        <w:rFonts w:ascii="Arial" w:hAnsi="Arial"/>
                        <w:sz w:val="15"/>
                        <w:lang w:val="it-IT"/>
                      </w:rPr>
                      <w:t>35013 Cittadella (PD) - Via V. Alfieri, 58 – Tel. 049.5970210</w:t>
                    </w:r>
                    <w:r w:rsidRPr="008F1213">
                      <w:rPr>
                        <w:rFonts w:ascii="Arial" w:hAnsi="Arial"/>
                        <w:spacing w:val="1"/>
                        <w:sz w:val="15"/>
                        <w:lang w:val="it-IT"/>
                      </w:rPr>
                      <w:t xml:space="preserve"> </w:t>
                    </w:r>
                    <w:r w:rsidRPr="008F1213">
                      <w:rPr>
                        <w:rFonts w:ascii="Arial" w:hAnsi="Arial"/>
                        <w:sz w:val="15"/>
                        <w:lang w:val="it-IT"/>
                      </w:rPr>
                      <w:t>sezione</w:t>
                    </w:r>
                    <w:r w:rsidRPr="008F1213">
                      <w:rPr>
                        <w:rFonts w:ascii="Arial" w:hAnsi="Arial"/>
                        <w:spacing w:val="-3"/>
                        <w:sz w:val="15"/>
                        <w:lang w:val="it-IT"/>
                      </w:rPr>
                      <w:t xml:space="preserve"> </w:t>
                    </w:r>
                    <w:r w:rsidRPr="008F1213">
                      <w:rPr>
                        <w:rFonts w:ascii="Arial" w:hAnsi="Arial"/>
                        <w:sz w:val="15"/>
                        <w:lang w:val="it-IT"/>
                      </w:rPr>
                      <w:t>associata:</w:t>
                    </w:r>
                    <w:r w:rsidRPr="008F1213">
                      <w:rPr>
                        <w:rFonts w:ascii="Arial" w:hAnsi="Arial"/>
                        <w:spacing w:val="-3"/>
                        <w:sz w:val="15"/>
                        <w:lang w:val="it-IT"/>
                      </w:rPr>
                      <w:t xml:space="preserve"> </w:t>
                    </w:r>
                    <w:r w:rsidRPr="008F1213">
                      <w:rPr>
                        <w:rFonts w:ascii="Arial" w:hAnsi="Arial"/>
                        <w:sz w:val="15"/>
                        <w:lang w:val="it-IT"/>
                      </w:rPr>
                      <w:t>LICEO</w:t>
                    </w:r>
                    <w:r w:rsidRPr="008F1213">
                      <w:rPr>
                        <w:rFonts w:ascii="Arial" w:hAnsi="Arial"/>
                        <w:spacing w:val="-4"/>
                        <w:sz w:val="15"/>
                        <w:lang w:val="it-IT"/>
                      </w:rPr>
                      <w:t xml:space="preserve"> </w:t>
                    </w:r>
                    <w:r w:rsidRPr="008F1213">
                      <w:rPr>
                        <w:rFonts w:ascii="Arial" w:hAnsi="Arial"/>
                        <w:sz w:val="15"/>
                        <w:lang w:val="it-IT"/>
                      </w:rPr>
                      <w:t>ARTISTICO</w:t>
                    </w:r>
                    <w:r w:rsidRPr="008F1213">
                      <w:rPr>
                        <w:rFonts w:ascii="Arial" w:hAnsi="Arial"/>
                        <w:spacing w:val="-3"/>
                        <w:sz w:val="15"/>
                        <w:lang w:val="it-IT"/>
                      </w:rPr>
                      <w:t xml:space="preserve"> </w:t>
                    </w:r>
                    <w:r w:rsidRPr="008F1213">
                      <w:rPr>
                        <w:rFonts w:ascii="Arial" w:hAnsi="Arial"/>
                        <w:sz w:val="15"/>
                        <w:lang w:val="it-IT"/>
                      </w:rPr>
                      <w:t>STATALE</w:t>
                    </w:r>
                    <w:r w:rsidRPr="008F1213">
                      <w:rPr>
                        <w:rFonts w:ascii="Arial" w:hAnsi="Arial"/>
                        <w:spacing w:val="-4"/>
                        <w:sz w:val="15"/>
                        <w:lang w:val="it-IT"/>
                      </w:rPr>
                      <w:t xml:space="preserve"> </w:t>
                    </w:r>
                    <w:r w:rsidRPr="008F1213">
                      <w:rPr>
                        <w:rFonts w:ascii="Arial" w:hAnsi="Arial"/>
                        <w:sz w:val="15"/>
                        <w:lang w:val="it-IT"/>
                      </w:rPr>
                      <w:t>“MICHELE</w:t>
                    </w:r>
                    <w:r w:rsidRPr="008F1213">
                      <w:rPr>
                        <w:rFonts w:ascii="Arial" w:hAnsi="Arial"/>
                        <w:spacing w:val="-7"/>
                        <w:sz w:val="15"/>
                        <w:lang w:val="it-IT"/>
                      </w:rPr>
                      <w:t xml:space="preserve"> </w:t>
                    </w:r>
                    <w:r w:rsidRPr="008F1213">
                      <w:rPr>
                        <w:rFonts w:ascii="Arial" w:hAnsi="Arial"/>
                        <w:sz w:val="15"/>
                        <w:lang w:val="it-IT"/>
                      </w:rPr>
                      <w:t>FANOLI”</w:t>
                    </w:r>
                  </w:p>
                  <w:p w14:paraId="58965017" w14:textId="77777777" w:rsidR="008F1213" w:rsidRPr="008F1213" w:rsidRDefault="008F1213">
                    <w:pPr>
                      <w:spacing w:line="171" w:lineRule="exact"/>
                      <w:ind w:left="1554" w:right="3150"/>
                      <w:jc w:val="center"/>
                      <w:rPr>
                        <w:rFonts w:ascii="Arial"/>
                        <w:sz w:val="15"/>
                        <w:lang w:val="it-IT"/>
                      </w:rPr>
                    </w:pPr>
                    <w:r w:rsidRPr="008F1213">
                      <w:rPr>
                        <w:rFonts w:ascii="Arial"/>
                        <w:sz w:val="15"/>
                        <w:lang w:val="it-IT"/>
                      </w:rPr>
                      <w:t>35013</w:t>
                    </w:r>
                    <w:r w:rsidRPr="008F1213">
                      <w:rPr>
                        <w:rFonts w:ascii="Arial"/>
                        <w:spacing w:val="-5"/>
                        <w:sz w:val="15"/>
                        <w:lang w:val="it-IT"/>
                      </w:rPr>
                      <w:t xml:space="preserve"> </w:t>
                    </w:r>
                    <w:r w:rsidRPr="008F1213">
                      <w:rPr>
                        <w:rFonts w:ascii="Arial"/>
                        <w:sz w:val="15"/>
                        <w:lang w:val="it-IT"/>
                      </w:rPr>
                      <w:t>Cittadella</w:t>
                    </w:r>
                    <w:r w:rsidRPr="008F1213">
                      <w:rPr>
                        <w:rFonts w:ascii="Arial"/>
                        <w:spacing w:val="-2"/>
                        <w:sz w:val="15"/>
                        <w:lang w:val="it-IT"/>
                      </w:rPr>
                      <w:t xml:space="preserve"> </w:t>
                    </w:r>
                    <w:r w:rsidRPr="008F1213">
                      <w:rPr>
                        <w:rFonts w:ascii="Arial"/>
                        <w:sz w:val="15"/>
                        <w:lang w:val="it-IT"/>
                      </w:rPr>
                      <w:t>(PD)</w:t>
                    </w:r>
                    <w:r w:rsidRPr="008F1213">
                      <w:rPr>
                        <w:rFonts w:ascii="Arial"/>
                        <w:spacing w:val="-2"/>
                        <w:sz w:val="15"/>
                        <w:lang w:val="it-IT"/>
                      </w:rPr>
                      <w:t xml:space="preserve"> </w:t>
                    </w:r>
                    <w:r w:rsidRPr="008F1213">
                      <w:rPr>
                        <w:rFonts w:ascii="Arial"/>
                        <w:sz w:val="15"/>
                        <w:lang w:val="it-IT"/>
                      </w:rPr>
                      <w:t>-</w:t>
                    </w:r>
                    <w:r w:rsidRPr="008F1213">
                      <w:rPr>
                        <w:rFonts w:ascii="Arial"/>
                        <w:spacing w:val="-2"/>
                        <w:sz w:val="15"/>
                        <w:lang w:val="it-IT"/>
                      </w:rPr>
                      <w:t xml:space="preserve"> </w:t>
                    </w:r>
                    <w:r w:rsidRPr="008F1213">
                      <w:rPr>
                        <w:rFonts w:ascii="Arial"/>
                        <w:sz w:val="15"/>
                        <w:lang w:val="it-IT"/>
                      </w:rPr>
                      <w:t>Via A.</w:t>
                    </w:r>
                    <w:r w:rsidRPr="008F1213">
                      <w:rPr>
                        <w:rFonts w:ascii="Arial"/>
                        <w:spacing w:val="-1"/>
                        <w:sz w:val="15"/>
                        <w:lang w:val="it-IT"/>
                      </w:rPr>
                      <w:t xml:space="preserve"> </w:t>
                    </w:r>
                    <w:r w:rsidRPr="008F1213">
                      <w:rPr>
                        <w:rFonts w:ascii="Arial"/>
                        <w:sz w:val="15"/>
                        <w:lang w:val="it-IT"/>
                      </w:rPr>
                      <w:t>Gabrielli,</w:t>
                    </w:r>
                    <w:r w:rsidRPr="008F1213">
                      <w:rPr>
                        <w:rFonts w:ascii="Arial"/>
                        <w:spacing w:val="-1"/>
                        <w:sz w:val="15"/>
                        <w:lang w:val="it-IT"/>
                      </w:rPr>
                      <w:t xml:space="preserve"> </w:t>
                    </w:r>
                    <w:r w:rsidRPr="008F1213">
                      <w:rPr>
                        <w:rFonts w:ascii="Arial"/>
                        <w:sz w:val="15"/>
                        <w:lang w:val="it-IT"/>
                      </w:rPr>
                      <w:t>28</w:t>
                    </w:r>
                  </w:p>
                  <w:p w14:paraId="198B5FB8" w14:textId="77777777" w:rsidR="008F1213" w:rsidRDefault="008F1213">
                    <w:pPr>
                      <w:ind w:left="1554" w:right="3151"/>
                      <w:jc w:val="center"/>
                      <w:rPr>
                        <w:rFonts w:ascii="Arial"/>
                        <w:sz w:val="15"/>
                      </w:rPr>
                    </w:pPr>
                    <w:r>
                      <w:rPr>
                        <w:rFonts w:ascii="Arial"/>
                        <w:sz w:val="15"/>
                      </w:rPr>
                      <w:t>Sito</w:t>
                    </w:r>
                    <w:r>
                      <w:rPr>
                        <w:rFonts w:ascii="Arial"/>
                        <w:spacing w:val="-5"/>
                        <w:sz w:val="15"/>
                      </w:rPr>
                      <w:t xml:space="preserve"> </w:t>
                    </w:r>
                    <w:r>
                      <w:rPr>
                        <w:rFonts w:ascii="Arial"/>
                        <w:sz w:val="15"/>
                      </w:rPr>
                      <w:t>internet:</w:t>
                    </w:r>
                    <w:r>
                      <w:rPr>
                        <w:rFonts w:ascii="Arial"/>
                        <w:spacing w:val="34"/>
                        <w:sz w:val="15"/>
                      </w:rPr>
                      <w:t xml:space="preserve"> </w:t>
                    </w:r>
                    <w:hyperlink r:id="rId29">
                      <w:r>
                        <w:rPr>
                          <w:rFonts w:ascii="Arial"/>
                          <w:sz w:val="15"/>
                        </w:rPr>
                        <w:t>www.meuccifanoli.edu.it</w:t>
                      </w:r>
                      <w:r>
                        <w:rPr>
                          <w:rFonts w:ascii="Arial"/>
                          <w:spacing w:val="-4"/>
                          <w:sz w:val="15"/>
                        </w:rPr>
                        <w:t xml:space="preserve"> </w:t>
                      </w:r>
                    </w:hyperlink>
                    <w:r>
                      <w:rPr>
                        <w:rFonts w:ascii="Arial"/>
                        <w:sz w:val="15"/>
                      </w:rPr>
                      <w:t>-</w:t>
                    </w:r>
                    <w:r>
                      <w:rPr>
                        <w:rFonts w:ascii="Arial"/>
                        <w:spacing w:val="-4"/>
                        <w:sz w:val="15"/>
                      </w:rPr>
                      <w:t xml:space="preserve"> </w:t>
                    </w:r>
                    <w:r>
                      <w:rPr>
                        <w:rFonts w:ascii="Arial"/>
                        <w:sz w:val="15"/>
                      </w:rPr>
                      <w:t>Email:</w:t>
                    </w:r>
                    <w:r>
                      <w:rPr>
                        <w:rFonts w:ascii="Arial"/>
                        <w:spacing w:val="-4"/>
                        <w:sz w:val="15"/>
                      </w:rPr>
                      <w:t xml:space="preserve"> </w:t>
                    </w:r>
                    <w:hyperlink r:id="rId30">
                      <w:r>
                        <w:rPr>
                          <w:rFonts w:ascii="Arial"/>
                          <w:sz w:val="15"/>
                        </w:rPr>
                        <w:t>pdis018003@istruzione.it</w:t>
                      </w:r>
                    </w:hyperlink>
                  </w:p>
                </w:txbxContent>
              </v:textbox>
            </v:shape>
            <w10:anchorlock/>
          </v:group>
        </w:pict>
      </w:r>
    </w:p>
    <w:p w14:paraId="04B8305E" w14:textId="77777777" w:rsidR="00880202" w:rsidRDefault="00880202">
      <w:pPr>
        <w:rPr>
          <w:rFonts w:ascii="Arial"/>
          <w:sz w:val="20"/>
        </w:rPr>
      </w:pPr>
    </w:p>
    <w:p w14:paraId="292427CB" w14:textId="77777777" w:rsidR="00880202" w:rsidRDefault="00880202">
      <w:pPr>
        <w:spacing w:before="7"/>
        <w:rPr>
          <w:rFonts w:ascii="Arial"/>
          <w:sz w:val="16"/>
        </w:rPr>
      </w:pPr>
    </w:p>
    <w:p w14:paraId="6B175F93" w14:textId="77777777" w:rsidR="00880202" w:rsidRPr="004A6A68" w:rsidRDefault="00EE2205" w:rsidP="00A31321">
      <w:pPr>
        <w:pStyle w:val="Titolo2"/>
        <w:rPr>
          <w:lang w:val="it-IT"/>
        </w:rPr>
      </w:pPr>
      <w:bookmarkStart w:id="13" w:name="_Toc86483133"/>
      <w:r>
        <w:rPr>
          <w:noProof/>
        </w:rPr>
        <w:drawing>
          <wp:anchor distT="0" distB="0" distL="0" distR="0" simplePos="0" relativeHeight="251664384" behindDoc="1" locked="0" layoutInCell="1" allowOverlap="1" wp14:anchorId="050717B1" wp14:editId="7C24A076">
            <wp:simplePos x="0" y="0"/>
            <wp:positionH relativeFrom="page">
              <wp:posOffset>769619</wp:posOffset>
            </wp:positionH>
            <wp:positionV relativeFrom="paragraph">
              <wp:posOffset>-1172072</wp:posOffset>
            </wp:positionV>
            <wp:extent cx="671041" cy="817245"/>
            <wp:effectExtent l="0" t="0" r="0" b="0"/>
            <wp:wrapNone/>
            <wp:docPr id="25"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2.jpeg"/>
                    <pic:cNvPicPr/>
                  </pic:nvPicPr>
                  <pic:blipFill>
                    <a:blip r:embed="rId13" cstate="print"/>
                    <a:stretch>
                      <a:fillRect/>
                    </a:stretch>
                  </pic:blipFill>
                  <pic:spPr>
                    <a:xfrm>
                      <a:off x="0" y="0"/>
                      <a:ext cx="671041" cy="817245"/>
                    </a:xfrm>
                    <a:prstGeom prst="rect">
                      <a:avLst/>
                    </a:prstGeom>
                  </pic:spPr>
                </pic:pic>
              </a:graphicData>
            </a:graphic>
          </wp:anchor>
        </w:drawing>
      </w:r>
      <w:r>
        <w:rPr>
          <w:noProof/>
        </w:rPr>
        <w:drawing>
          <wp:anchor distT="0" distB="0" distL="0" distR="0" simplePos="0" relativeHeight="251666432" behindDoc="1" locked="0" layoutInCell="1" allowOverlap="1" wp14:anchorId="242CD3CB" wp14:editId="66C5CF36">
            <wp:simplePos x="0" y="0"/>
            <wp:positionH relativeFrom="page">
              <wp:posOffset>5157215</wp:posOffset>
            </wp:positionH>
            <wp:positionV relativeFrom="paragraph">
              <wp:posOffset>-1101968</wp:posOffset>
            </wp:positionV>
            <wp:extent cx="674751" cy="674751"/>
            <wp:effectExtent l="0" t="0" r="0" b="0"/>
            <wp:wrapNone/>
            <wp:docPr id="27"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5.jpeg"/>
                    <pic:cNvPicPr/>
                  </pic:nvPicPr>
                  <pic:blipFill>
                    <a:blip r:embed="rId18" cstate="print"/>
                    <a:stretch>
                      <a:fillRect/>
                    </a:stretch>
                  </pic:blipFill>
                  <pic:spPr>
                    <a:xfrm>
                      <a:off x="0" y="0"/>
                      <a:ext cx="674751" cy="674751"/>
                    </a:xfrm>
                    <a:prstGeom prst="rect">
                      <a:avLst/>
                    </a:prstGeom>
                  </pic:spPr>
                </pic:pic>
              </a:graphicData>
            </a:graphic>
          </wp:anchor>
        </w:drawing>
      </w:r>
      <w:r w:rsidRPr="004A6A68">
        <w:rPr>
          <w:lang w:val="it-IT"/>
        </w:rPr>
        <w:t>GRIGLIA</w:t>
      </w:r>
      <w:r w:rsidRPr="004A6A68">
        <w:rPr>
          <w:spacing w:val="-2"/>
          <w:lang w:val="it-IT"/>
        </w:rPr>
        <w:t xml:space="preserve"> </w:t>
      </w:r>
      <w:r w:rsidRPr="004A6A68">
        <w:rPr>
          <w:lang w:val="it-IT"/>
        </w:rPr>
        <w:t>DI</w:t>
      </w:r>
      <w:r w:rsidRPr="004A6A68">
        <w:rPr>
          <w:spacing w:val="-3"/>
          <w:lang w:val="it-IT"/>
        </w:rPr>
        <w:t xml:space="preserve"> </w:t>
      </w:r>
      <w:r w:rsidRPr="004A6A68">
        <w:rPr>
          <w:lang w:val="it-IT"/>
        </w:rPr>
        <w:t>VALUTAZIONE</w:t>
      </w:r>
      <w:r w:rsidRPr="004A6A68">
        <w:rPr>
          <w:spacing w:val="-2"/>
          <w:lang w:val="it-IT"/>
        </w:rPr>
        <w:t xml:space="preserve"> </w:t>
      </w:r>
      <w:r w:rsidRPr="004A6A68">
        <w:rPr>
          <w:lang w:val="it-IT"/>
        </w:rPr>
        <w:t>COMPITO DI ITALIANO - Tipologia</w:t>
      </w:r>
      <w:r w:rsidRPr="004A6A68">
        <w:rPr>
          <w:spacing w:val="-1"/>
          <w:lang w:val="it-IT"/>
        </w:rPr>
        <w:t xml:space="preserve"> </w:t>
      </w:r>
      <w:r w:rsidRPr="004A6A68">
        <w:rPr>
          <w:lang w:val="it-IT"/>
        </w:rPr>
        <w:t>C</w:t>
      </w:r>
      <w:bookmarkEnd w:id="13"/>
    </w:p>
    <w:p w14:paraId="7ABA7985" w14:textId="77777777" w:rsidR="00880202" w:rsidRPr="004A6A68" w:rsidRDefault="00880202" w:rsidP="00A31321">
      <w:pPr>
        <w:pStyle w:val="Titolo2"/>
        <w:rPr>
          <w:lang w:val="it-IT"/>
        </w:rPr>
      </w:pPr>
    </w:p>
    <w:p w14:paraId="5ED4CB8A" w14:textId="77777777" w:rsidR="00880202" w:rsidRPr="004A6A68" w:rsidRDefault="00880202">
      <w:pPr>
        <w:spacing w:before="10"/>
        <w:rPr>
          <w:rFonts w:ascii="Times New Roman"/>
          <w:b/>
          <w:lang w:val="it-IT"/>
        </w:rPr>
      </w:pPr>
    </w:p>
    <w:p w14:paraId="24916073" w14:textId="77777777" w:rsidR="00880202" w:rsidRPr="004A6A68" w:rsidRDefault="00EE2205">
      <w:pPr>
        <w:ind w:left="692"/>
        <w:rPr>
          <w:rFonts w:ascii="Times New Roman" w:hAnsi="Times New Roman"/>
          <w:sz w:val="18"/>
          <w:lang w:val="it-IT"/>
        </w:rPr>
      </w:pPr>
      <w:r w:rsidRPr="004A6A68">
        <w:rPr>
          <w:rFonts w:ascii="Times New Roman" w:hAnsi="Times New Roman"/>
          <w:sz w:val="18"/>
          <w:lang w:val="it-IT"/>
        </w:rPr>
        <w:t>ALUNNO/A…………………………………………………………………………………………………</w:t>
      </w:r>
      <w:proofErr w:type="gramStart"/>
      <w:r w:rsidRPr="004A6A68">
        <w:rPr>
          <w:rFonts w:ascii="Times New Roman" w:hAnsi="Times New Roman"/>
          <w:sz w:val="18"/>
          <w:lang w:val="it-IT"/>
        </w:rPr>
        <w:t>…….</w:t>
      </w:r>
      <w:proofErr w:type="gramEnd"/>
      <w:r w:rsidRPr="004A6A68">
        <w:rPr>
          <w:rFonts w:ascii="Times New Roman" w:hAnsi="Times New Roman"/>
          <w:sz w:val="18"/>
          <w:lang w:val="it-IT"/>
        </w:rPr>
        <w:t>.….</w:t>
      </w:r>
    </w:p>
    <w:p w14:paraId="782DE428" w14:textId="77777777" w:rsidR="00880202" w:rsidRPr="004A6A68" w:rsidRDefault="00EE2205">
      <w:pPr>
        <w:spacing w:before="31"/>
        <w:ind w:left="692"/>
        <w:rPr>
          <w:rFonts w:ascii="Times New Roman" w:hAnsi="Times New Roman"/>
          <w:sz w:val="18"/>
          <w:lang w:val="it-IT"/>
        </w:rPr>
      </w:pPr>
      <w:r w:rsidRPr="004A6A68">
        <w:rPr>
          <w:rFonts w:ascii="Times New Roman" w:hAnsi="Times New Roman"/>
          <w:sz w:val="18"/>
          <w:lang w:val="it-IT"/>
        </w:rPr>
        <w:t>Classe………………………….</w:t>
      </w:r>
    </w:p>
    <w:p w14:paraId="1396BE35" w14:textId="77777777" w:rsidR="00880202" w:rsidRPr="004A6A68" w:rsidRDefault="00EE2205">
      <w:pPr>
        <w:spacing w:before="29" w:after="28"/>
        <w:ind w:left="2360"/>
        <w:rPr>
          <w:rFonts w:ascii="Times New Roman" w:hAnsi="Times New Roman"/>
          <w:b/>
          <w:sz w:val="15"/>
          <w:lang w:val="it-IT"/>
        </w:rPr>
      </w:pPr>
      <w:r w:rsidRPr="004A6A68">
        <w:rPr>
          <w:rFonts w:ascii="Times New Roman" w:hAnsi="Times New Roman"/>
          <w:b/>
          <w:sz w:val="15"/>
          <w:lang w:val="it-IT"/>
        </w:rPr>
        <w:t>TIPOLOGIA</w:t>
      </w:r>
      <w:r w:rsidRPr="004A6A68">
        <w:rPr>
          <w:rFonts w:ascii="Times New Roman" w:hAnsi="Times New Roman"/>
          <w:b/>
          <w:spacing w:val="-4"/>
          <w:sz w:val="15"/>
          <w:lang w:val="it-IT"/>
        </w:rPr>
        <w:t xml:space="preserve"> </w:t>
      </w:r>
      <w:r w:rsidRPr="004A6A68">
        <w:rPr>
          <w:rFonts w:ascii="Times New Roman" w:hAnsi="Times New Roman"/>
          <w:b/>
          <w:sz w:val="15"/>
          <w:lang w:val="it-IT"/>
        </w:rPr>
        <w:t>C</w:t>
      </w:r>
      <w:r w:rsidRPr="004A6A68">
        <w:rPr>
          <w:rFonts w:ascii="Times New Roman" w:hAnsi="Times New Roman"/>
          <w:b/>
          <w:spacing w:val="-3"/>
          <w:sz w:val="15"/>
          <w:lang w:val="it-IT"/>
        </w:rPr>
        <w:t xml:space="preserve"> </w:t>
      </w:r>
      <w:r w:rsidRPr="004A6A68">
        <w:rPr>
          <w:rFonts w:ascii="Times New Roman" w:hAnsi="Times New Roman"/>
          <w:b/>
          <w:sz w:val="15"/>
          <w:lang w:val="it-IT"/>
        </w:rPr>
        <w:t>(Riflessione</w:t>
      </w:r>
      <w:r w:rsidRPr="004A6A68">
        <w:rPr>
          <w:rFonts w:ascii="Times New Roman" w:hAnsi="Times New Roman"/>
          <w:b/>
          <w:spacing w:val="-4"/>
          <w:sz w:val="15"/>
          <w:lang w:val="it-IT"/>
        </w:rPr>
        <w:t xml:space="preserve"> </w:t>
      </w:r>
      <w:r w:rsidRPr="004A6A68">
        <w:rPr>
          <w:rFonts w:ascii="Times New Roman" w:hAnsi="Times New Roman"/>
          <w:b/>
          <w:sz w:val="15"/>
          <w:lang w:val="it-IT"/>
        </w:rPr>
        <w:t>critica di</w:t>
      </w:r>
      <w:r w:rsidRPr="004A6A68">
        <w:rPr>
          <w:rFonts w:ascii="Times New Roman" w:hAnsi="Times New Roman"/>
          <w:b/>
          <w:spacing w:val="-4"/>
          <w:sz w:val="15"/>
          <w:lang w:val="it-IT"/>
        </w:rPr>
        <w:t xml:space="preserve"> </w:t>
      </w:r>
      <w:r w:rsidRPr="004A6A68">
        <w:rPr>
          <w:rFonts w:ascii="Times New Roman" w:hAnsi="Times New Roman"/>
          <w:b/>
          <w:sz w:val="15"/>
          <w:lang w:val="it-IT"/>
        </w:rPr>
        <w:t>carattere</w:t>
      </w:r>
      <w:r w:rsidRPr="004A6A68">
        <w:rPr>
          <w:rFonts w:ascii="Times New Roman" w:hAnsi="Times New Roman"/>
          <w:b/>
          <w:spacing w:val="-4"/>
          <w:sz w:val="15"/>
          <w:lang w:val="it-IT"/>
        </w:rPr>
        <w:t xml:space="preserve"> </w:t>
      </w:r>
      <w:r w:rsidRPr="004A6A68">
        <w:rPr>
          <w:rFonts w:ascii="Times New Roman" w:hAnsi="Times New Roman"/>
          <w:b/>
          <w:sz w:val="15"/>
          <w:lang w:val="it-IT"/>
        </w:rPr>
        <w:t>espositivo-argomentativo</w:t>
      </w:r>
      <w:r w:rsidRPr="004A6A68">
        <w:rPr>
          <w:rFonts w:ascii="Times New Roman" w:hAnsi="Times New Roman"/>
          <w:b/>
          <w:spacing w:val="-3"/>
          <w:sz w:val="15"/>
          <w:lang w:val="it-IT"/>
        </w:rPr>
        <w:t xml:space="preserve"> </w:t>
      </w:r>
      <w:r w:rsidRPr="004A6A68">
        <w:rPr>
          <w:rFonts w:ascii="Times New Roman" w:hAnsi="Times New Roman"/>
          <w:b/>
          <w:sz w:val="15"/>
          <w:lang w:val="it-IT"/>
        </w:rPr>
        <w:t>su</w:t>
      </w:r>
      <w:r w:rsidRPr="004A6A68">
        <w:rPr>
          <w:rFonts w:ascii="Times New Roman" w:hAnsi="Times New Roman"/>
          <w:b/>
          <w:spacing w:val="-4"/>
          <w:sz w:val="15"/>
          <w:lang w:val="it-IT"/>
        </w:rPr>
        <w:t xml:space="preserve"> </w:t>
      </w:r>
      <w:r w:rsidRPr="004A6A68">
        <w:rPr>
          <w:rFonts w:ascii="Times New Roman" w:hAnsi="Times New Roman"/>
          <w:b/>
          <w:sz w:val="15"/>
          <w:lang w:val="it-IT"/>
        </w:rPr>
        <w:t>tematiche</w:t>
      </w:r>
      <w:r w:rsidRPr="004A6A68">
        <w:rPr>
          <w:rFonts w:ascii="Times New Roman" w:hAnsi="Times New Roman"/>
          <w:b/>
          <w:spacing w:val="-1"/>
          <w:sz w:val="15"/>
          <w:lang w:val="it-IT"/>
        </w:rPr>
        <w:t xml:space="preserve"> </w:t>
      </w:r>
      <w:r w:rsidRPr="004A6A68">
        <w:rPr>
          <w:rFonts w:ascii="Times New Roman" w:hAnsi="Times New Roman"/>
          <w:b/>
          <w:sz w:val="15"/>
          <w:lang w:val="it-IT"/>
        </w:rPr>
        <w:t>di</w:t>
      </w:r>
      <w:r w:rsidRPr="004A6A68">
        <w:rPr>
          <w:rFonts w:ascii="Times New Roman" w:hAnsi="Times New Roman"/>
          <w:b/>
          <w:spacing w:val="-4"/>
          <w:sz w:val="15"/>
          <w:lang w:val="it-IT"/>
        </w:rPr>
        <w:t xml:space="preserve"> </w:t>
      </w:r>
      <w:r w:rsidRPr="004A6A68">
        <w:rPr>
          <w:rFonts w:ascii="Times New Roman" w:hAnsi="Times New Roman"/>
          <w:b/>
          <w:sz w:val="15"/>
          <w:lang w:val="it-IT"/>
        </w:rPr>
        <w:t>attualità)</w:t>
      </w:r>
    </w:p>
    <w:tbl>
      <w:tblPr>
        <w:tblW w:w="0" w:type="auto"/>
        <w:tblInd w:w="5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86"/>
        <w:gridCol w:w="1392"/>
        <w:gridCol w:w="1534"/>
        <w:gridCol w:w="1534"/>
        <w:gridCol w:w="1534"/>
        <w:gridCol w:w="1402"/>
        <w:gridCol w:w="1400"/>
      </w:tblGrid>
      <w:tr w:rsidR="00880202" w14:paraId="1037E026" w14:textId="77777777" w:rsidTr="001B28E9">
        <w:trPr>
          <w:trHeight w:val="395"/>
        </w:trPr>
        <w:tc>
          <w:tcPr>
            <w:tcW w:w="2086" w:type="dxa"/>
            <w:shd w:val="clear" w:color="auto" w:fill="FFFF00"/>
          </w:tcPr>
          <w:p w14:paraId="190BAB7B" w14:textId="77777777" w:rsidR="00880202" w:rsidRDefault="00EE2205">
            <w:pPr>
              <w:pStyle w:val="Paragrafoelenco"/>
              <w:spacing w:line="171" w:lineRule="exact"/>
              <w:ind w:left="575"/>
              <w:rPr>
                <w:rFonts w:ascii="Times New Roman"/>
                <w:b/>
                <w:sz w:val="15"/>
              </w:rPr>
            </w:pPr>
            <w:r>
              <w:rPr>
                <w:rFonts w:ascii="Times New Roman"/>
                <w:b/>
                <w:sz w:val="15"/>
              </w:rPr>
              <w:t>INDICATORI</w:t>
            </w:r>
          </w:p>
          <w:p w14:paraId="6FBE584F" w14:textId="77777777" w:rsidR="00880202" w:rsidRDefault="00EE2205">
            <w:pPr>
              <w:pStyle w:val="Paragrafoelenco"/>
              <w:spacing w:before="26"/>
              <w:ind w:left="643"/>
              <w:rPr>
                <w:rFonts w:ascii="Times New Roman"/>
                <w:b/>
                <w:sz w:val="15"/>
              </w:rPr>
            </w:pPr>
            <w:r>
              <w:rPr>
                <w:rFonts w:ascii="Times New Roman"/>
                <w:b/>
                <w:sz w:val="15"/>
              </w:rPr>
              <w:t>GENERALI</w:t>
            </w:r>
          </w:p>
        </w:tc>
        <w:tc>
          <w:tcPr>
            <w:tcW w:w="7396" w:type="dxa"/>
            <w:gridSpan w:val="5"/>
            <w:shd w:val="clear" w:color="auto" w:fill="FFFF00"/>
          </w:tcPr>
          <w:p w14:paraId="744ECB9A" w14:textId="77777777" w:rsidR="00880202" w:rsidRDefault="00EE2205">
            <w:pPr>
              <w:pStyle w:val="Paragrafoelenco"/>
              <w:spacing w:line="171" w:lineRule="exact"/>
              <w:ind w:left="3152" w:right="3147"/>
              <w:jc w:val="center"/>
              <w:rPr>
                <w:rFonts w:ascii="Times New Roman"/>
                <w:b/>
                <w:sz w:val="15"/>
              </w:rPr>
            </w:pPr>
            <w:r>
              <w:rPr>
                <w:rFonts w:ascii="Times New Roman"/>
                <w:b/>
                <w:sz w:val="15"/>
              </w:rPr>
              <w:t>DESCRITTORI</w:t>
            </w:r>
          </w:p>
          <w:p w14:paraId="0DE5CB5C" w14:textId="77777777" w:rsidR="00880202" w:rsidRDefault="00EE2205">
            <w:pPr>
              <w:pStyle w:val="Paragrafoelenco"/>
              <w:spacing w:before="26"/>
              <w:ind w:left="3152" w:right="3146"/>
              <w:jc w:val="center"/>
              <w:rPr>
                <w:rFonts w:ascii="Times New Roman"/>
                <w:b/>
                <w:sz w:val="15"/>
              </w:rPr>
            </w:pPr>
            <w:r>
              <w:rPr>
                <w:rFonts w:ascii="Times New Roman"/>
                <w:b/>
                <w:sz w:val="15"/>
              </w:rPr>
              <w:t>(MAX</w:t>
            </w:r>
            <w:r>
              <w:rPr>
                <w:rFonts w:ascii="Times New Roman"/>
                <w:b/>
                <w:spacing w:val="-2"/>
                <w:sz w:val="15"/>
              </w:rPr>
              <w:t xml:space="preserve"> </w:t>
            </w:r>
            <w:r>
              <w:rPr>
                <w:rFonts w:ascii="Times New Roman"/>
                <w:b/>
                <w:sz w:val="15"/>
              </w:rPr>
              <w:t>60</w:t>
            </w:r>
            <w:r>
              <w:rPr>
                <w:rFonts w:ascii="Times New Roman"/>
                <w:b/>
                <w:spacing w:val="1"/>
                <w:sz w:val="15"/>
              </w:rPr>
              <w:t xml:space="preserve"> </w:t>
            </w:r>
            <w:proofErr w:type="spellStart"/>
            <w:r>
              <w:rPr>
                <w:rFonts w:ascii="Times New Roman"/>
                <w:b/>
                <w:sz w:val="15"/>
              </w:rPr>
              <w:t>pt</w:t>
            </w:r>
            <w:proofErr w:type="spellEnd"/>
            <w:r>
              <w:rPr>
                <w:rFonts w:ascii="Times New Roman"/>
                <w:b/>
                <w:sz w:val="15"/>
              </w:rPr>
              <w:t>)</w:t>
            </w:r>
          </w:p>
        </w:tc>
        <w:tc>
          <w:tcPr>
            <w:tcW w:w="1400" w:type="dxa"/>
            <w:shd w:val="clear" w:color="auto" w:fill="FFFF00"/>
          </w:tcPr>
          <w:p w14:paraId="43B73800" w14:textId="77777777" w:rsidR="00880202" w:rsidRDefault="00EE2205" w:rsidP="001B28E9">
            <w:pPr>
              <w:pStyle w:val="Paragrafoelenco"/>
              <w:spacing w:line="171" w:lineRule="exact"/>
              <w:ind w:left="248" w:right="236" w:hanging="393"/>
              <w:jc w:val="center"/>
              <w:rPr>
                <w:rFonts w:ascii="Times New Roman"/>
                <w:b/>
                <w:sz w:val="15"/>
              </w:rPr>
            </w:pPr>
            <w:r>
              <w:rPr>
                <w:rFonts w:ascii="Times New Roman"/>
                <w:b/>
                <w:sz w:val="15"/>
              </w:rPr>
              <w:t>PUNTI</w:t>
            </w:r>
          </w:p>
          <w:p w14:paraId="66EC3EF3" w14:textId="77777777" w:rsidR="00880202" w:rsidRDefault="00EE2205" w:rsidP="001B28E9">
            <w:pPr>
              <w:pStyle w:val="Paragrafoelenco"/>
              <w:spacing w:before="26"/>
              <w:ind w:left="251" w:right="236" w:hanging="393"/>
              <w:jc w:val="center"/>
              <w:rPr>
                <w:rFonts w:ascii="Times New Roman"/>
                <w:b/>
                <w:sz w:val="15"/>
              </w:rPr>
            </w:pPr>
            <w:r>
              <w:rPr>
                <w:rFonts w:ascii="Times New Roman"/>
                <w:b/>
                <w:sz w:val="15"/>
              </w:rPr>
              <w:t>ASSEGNATI</w:t>
            </w:r>
          </w:p>
        </w:tc>
      </w:tr>
      <w:tr w:rsidR="00880202" w14:paraId="14CAF9BA" w14:textId="77777777" w:rsidTr="001B28E9">
        <w:trPr>
          <w:trHeight w:val="198"/>
        </w:trPr>
        <w:tc>
          <w:tcPr>
            <w:tcW w:w="2086" w:type="dxa"/>
          </w:tcPr>
          <w:p w14:paraId="4A9ECC8C" w14:textId="77777777" w:rsidR="00880202" w:rsidRDefault="00880202">
            <w:pPr>
              <w:pStyle w:val="Paragrafoelenco"/>
              <w:rPr>
                <w:rFonts w:ascii="Times New Roman"/>
                <w:sz w:val="12"/>
              </w:rPr>
            </w:pPr>
          </w:p>
        </w:tc>
        <w:tc>
          <w:tcPr>
            <w:tcW w:w="1392" w:type="dxa"/>
          </w:tcPr>
          <w:p w14:paraId="491A0049" w14:textId="77777777" w:rsidR="00880202" w:rsidRDefault="00EE2205" w:rsidP="001B28E9">
            <w:pPr>
              <w:pStyle w:val="Paragrafoelenco"/>
              <w:spacing w:before="1"/>
              <w:ind w:left="7" w:hanging="119"/>
              <w:jc w:val="center"/>
              <w:rPr>
                <w:rFonts w:ascii="Times New Roman"/>
                <w:b/>
                <w:sz w:val="15"/>
              </w:rPr>
            </w:pPr>
            <w:r>
              <w:rPr>
                <w:rFonts w:ascii="Times New Roman"/>
                <w:b/>
                <w:sz w:val="15"/>
              </w:rPr>
              <w:t>5</w:t>
            </w:r>
          </w:p>
        </w:tc>
        <w:tc>
          <w:tcPr>
            <w:tcW w:w="1534" w:type="dxa"/>
          </w:tcPr>
          <w:p w14:paraId="0589B9CE" w14:textId="77777777" w:rsidR="00880202" w:rsidRDefault="00EE2205">
            <w:pPr>
              <w:pStyle w:val="Paragrafoelenco"/>
              <w:spacing w:before="1"/>
              <w:ind w:left="9"/>
              <w:jc w:val="center"/>
              <w:rPr>
                <w:rFonts w:ascii="Times New Roman"/>
                <w:b/>
                <w:sz w:val="15"/>
              </w:rPr>
            </w:pPr>
            <w:r>
              <w:rPr>
                <w:rFonts w:ascii="Times New Roman"/>
                <w:b/>
                <w:sz w:val="15"/>
              </w:rPr>
              <w:t>4</w:t>
            </w:r>
          </w:p>
        </w:tc>
        <w:tc>
          <w:tcPr>
            <w:tcW w:w="1534" w:type="dxa"/>
          </w:tcPr>
          <w:p w14:paraId="0FA9B9AE" w14:textId="77777777" w:rsidR="00880202" w:rsidRDefault="00EE2205">
            <w:pPr>
              <w:pStyle w:val="Paragrafoelenco"/>
              <w:spacing w:before="1"/>
              <w:ind w:left="8"/>
              <w:jc w:val="center"/>
              <w:rPr>
                <w:rFonts w:ascii="Times New Roman"/>
                <w:b/>
                <w:sz w:val="15"/>
              </w:rPr>
            </w:pPr>
            <w:r>
              <w:rPr>
                <w:rFonts w:ascii="Times New Roman"/>
                <w:b/>
                <w:sz w:val="15"/>
              </w:rPr>
              <w:t>3</w:t>
            </w:r>
          </w:p>
        </w:tc>
        <w:tc>
          <w:tcPr>
            <w:tcW w:w="1534" w:type="dxa"/>
          </w:tcPr>
          <w:p w14:paraId="7D44F145" w14:textId="77777777" w:rsidR="00880202" w:rsidRDefault="00EE2205">
            <w:pPr>
              <w:pStyle w:val="Paragrafoelenco"/>
              <w:spacing w:before="1"/>
              <w:ind w:left="7"/>
              <w:jc w:val="center"/>
              <w:rPr>
                <w:rFonts w:ascii="Times New Roman"/>
                <w:b/>
                <w:sz w:val="15"/>
              </w:rPr>
            </w:pPr>
            <w:r>
              <w:rPr>
                <w:rFonts w:ascii="Times New Roman"/>
                <w:b/>
                <w:sz w:val="15"/>
              </w:rPr>
              <w:t>2</w:t>
            </w:r>
          </w:p>
        </w:tc>
        <w:tc>
          <w:tcPr>
            <w:tcW w:w="1402" w:type="dxa"/>
          </w:tcPr>
          <w:p w14:paraId="58E8D296" w14:textId="77777777" w:rsidR="00880202" w:rsidRDefault="00EE2205">
            <w:pPr>
              <w:pStyle w:val="Paragrafoelenco"/>
              <w:spacing w:before="1"/>
              <w:ind w:left="9"/>
              <w:jc w:val="center"/>
              <w:rPr>
                <w:rFonts w:ascii="Times New Roman"/>
                <w:b/>
                <w:sz w:val="15"/>
              </w:rPr>
            </w:pPr>
            <w:r>
              <w:rPr>
                <w:rFonts w:ascii="Times New Roman"/>
                <w:b/>
                <w:sz w:val="15"/>
              </w:rPr>
              <w:t>1</w:t>
            </w:r>
          </w:p>
        </w:tc>
        <w:tc>
          <w:tcPr>
            <w:tcW w:w="1400" w:type="dxa"/>
            <w:vMerge w:val="restart"/>
          </w:tcPr>
          <w:p w14:paraId="76E39B55" w14:textId="77777777" w:rsidR="00880202" w:rsidRDefault="00880202">
            <w:pPr>
              <w:pStyle w:val="Paragrafoelenco"/>
              <w:rPr>
                <w:rFonts w:ascii="Times New Roman"/>
                <w:sz w:val="14"/>
              </w:rPr>
            </w:pPr>
          </w:p>
        </w:tc>
      </w:tr>
      <w:tr w:rsidR="00880202" w14:paraId="0E83590E" w14:textId="77777777" w:rsidTr="001B28E9">
        <w:trPr>
          <w:trHeight w:val="397"/>
        </w:trPr>
        <w:tc>
          <w:tcPr>
            <w:tcW w:w="2086" w:type="dxa"/>
          </w:tcPr>
          <w:p w14:paraId="49DB1323" w14:textId="77777777" w:rsidR="00880202" w:rsidRPr="004A6A68" w:rsidRDefault="00EE2205" w:rsidP="001B28E9">
            <w:pPr>
              <w:pStyle w:val="Paragrafoelenco"/>
              <w:spacing w:line="171" w:lineRule="exact"/>
              <w:ind w:left="107" w:hanging="107"/>
              <w:rPr>
                <w:rFonts w:ascii="Times New Roman"/>
                <w:b/>
                <w:sz w:val="15"/>
                <w:lang w:val="it-IT"/>
              </w:rPr>
            </w:pPr>
            <w:r w:rsidRPr="004A6A68">
              <w:rPr>
                <w:rFonts w:ascii="Times New Roman"/>
                <w:b/>
                <w:sz w:val="15"/>
                <w:lang w:val="it-IT"/>
              </w:rPr>
              <w:t>Ideazione,</w:t>
            </w:r>
            <w:r w:rsidRPr="004A6A68">
              <w:rPr>
                <w:rFonts w:ascii="Times New Roman"/>
                <w:b/>
                <w:spacing w:val="13"/>
                <w:sz w:val="15"/>
                <w:lang w:val="it-IT"/>
              </w:rPr>
              <w:t xml:space="preserve"> </w:t>
            </w:r>
            <w:r w:rsidRPr="004A6A68">
              <w:rPr>
                <w:rFonts w:ascii="Times New Roman"/>
                <w:b/>
                <w:sz w:val="15"/>
                <w:lang w:val="it-IT"/>
              </w:rPr>
              <w:t>pianificazione</w:t>
            </w:r>
            <w:r w:rsidRPr="004A6A68">
              <w:rPr>
                <w:rFonts w:ascii="Times New Roman"/>
                <w:b/>
                <w:spacing w:val="12"/>
                <w:sz w:val="15"/>
                <w:lang w:val="it-IT"/>
              </w:rPr>
              <w:t xml:space="preserve"> </w:t>
            </w:r>
            <w:r w:rsidRPr="004A6A68">
              <w:rPr>
                <w:rFonts w:ascii="Times New Roman"/>
                <w:b/>
                <w:sz w:val="15"/>
                <w:lang w:val="it-IT"/>
              </w:rPr>
              <w:t>e</w:t>
            </w:r>
          </w:p>
          <w:p w14:paraId="7479F2E3" w14:textId="77777777" w:rsidR="00880202" w:rsidRPr="004A6A68" w:rsidRDefault="00EE2205" w:rsidP="001B28E9">
            <w:pPr>
              <w:pStyle w:val="Paragrafoelenco"/>
              <w:spacing w:before="26"/>
              <w:ind w:left="107" w:hanging="107"/>
              <w:rPr>
                <w:rFonts w:ascii="Times New Roman"/>
                <w:b/>
                <w:sz w:val="15"/>
                <w:lang w:val="it-IT"/>
              </w:rPr>
            </w:pPr>
            <w:r w:rsidRPr="004A6A68">
              <w:rPr>
                <w:rFonts w:ascii="Times New Roman"/>
                <w:b/>
                <w:sz w:val="15"/>
                <w:lang w:val="it-IT"/>
              </w:rPr>
              <w:t>organizzazione</w:t>
            </w:r>
            <w:r w:rsidRPr="004A6A68">
              <w:rPr>
                <w:rFonts w:ascii="Times New Roman"/>
                <w:b/>
                <w:spacing w:val="-1"/>
                <w:sz w:val="15"/>
                <w:lang w:val="it-IT"/>
              </w:rPr>
              <w:t xml:space="preserve"> </w:t>
            </w:r>
            <w:r w:rsidRPr="004A6A68">
              <w:rPr>
                <w:rFonts w:ascii="Times New Roman"/>
                <w:b/>
                <w:sz w:val="15"/>
                <w:lang w:val="it-IT"/>
              </w:rPr>
              <w:t>del</w:t>
            </w:r>
            <w:r w:rsidRPr="004A6A68">
              <w:rPr>
                <w:rFonts w:ascii="Times New Roman"/>
                <w:b/>
                <w:spacing w:val="-3"/>
                <w:sz w:val="15"/>
                <w:lang w:val="it-IT"/>
              </w:rPr>
              <w:t xml:space="preserve"> </w:t>
            </w:r>
            <w:r w:rsidRPr="004A6A68">
              <w:rPr>
                <w:rFonts w:ascii="Times New Roman"/>
                <w:b/>
                <w:sz w:val="15"/>
                <w:lang w:val="it-IT"/>
              </w:rPr>
              <w:t>testo</w:t>
            </w:r>
          </w:p>
        </w:tc>
        <w:tc>
          <w:tcPr>
            <w:tcW w:w="1392" w:type="dxa"/>
          </w:tcPr>
          <w:p w14:paraId="0567F21E" w14:textId="77777777" w:rsidR="00880202" w:rsidRDefault="00EE2205" w:rsidP="001B28E9">
            <w:pPr>
              <w:pStyle w:val="Paragrafoelenco"/>
              <w:spacing w:line="171" w:lineRule="exact"/>
              <w:ind w:left="89" w:right="81" w:hanging="119"/>
              <w:jc w:val="center"/>
              <w:rPr>
                <w:rFonts w:ascii="Times New Roman"/>
                <w:sz w:val="15"/>
              </w:rPr>
            </w:pPr>
            <w:proofErr w:type="spellStart"/>
            <w:r>
              <w:rPr>
                <w:rFonts w:ascii="Times New Roman"/>
                <w:sz w:val="15"/>
              </w:rPr>
              <w:t>efficace</w:t>
            </w:r>
            <w:proofErr w:type="spellEnd"/>
            <w:r>
              <w:rPr>
                <w:rFonts w:ascii="Times New Roman"/>
                <w:spacing w:val="-2"/>
                <w:sz w:val="15"/>
              </w:rPr>
              <w:t xml:space="preserve"> </w:t>
            </w:r>
            <w:r>
              <w:rPr>
                <w:rFonts w:ascii="Times New Roman"/>
                <w:sz w:val="15"/>
              </w:rPr>
              <w:t>e</w:t>
            </w:r>
            <w:r>
              <w:rPr>
                <w:rFonts w:ascii="Times New Roman"/>
                <w:spacing w:val="-2"/>
                <w:sz w:val="15"/>
              </w:rPr>
              <w:t xml:space="preserve"> </w:t>
            </w:r>
            <w:proofErr w:type="spellStart"/>
            <w:r>
              <w:rPr>
                <w:rFonts w:ascii="Times New Roman"/>
                <w:sz w:val="15"/>
              </w:rPr>
              <w:t>accurata</w:t>
            </w:r>
            <w:proofErr w:type="spellEnd"/>
          </w:p>
        </w:tc>
        <w:tc>
          <w:tcPr>
            <w:tcW w:w="1534" w:type="dxa"/>
          </w:tcPr>
          <w:p w14:paraId="7FC021EA" w14:textId="77777777" w:rsidR="00880202" w:rsidRDefault="00EE2205" w:rsidP="001B28E9">
            <w:pPr>
              <w:pStyle w:val="Paragrafoelenco"/>
              <w:spacing w:line="171" w:lineRule="exact"/>
              <w:ind w:left="129" w:right="119" w:hanging="399"/>
              <w:jc w:val="center"/>
              <w:rPr>
                <w:rFonts w:ascii="Times New Roman"/>
                <w:sz w:val="15"/>
              </w:rPr>
            </w:pPr>
            <w:proofErr w:type="spellStart"/>
            <w:r>
              <w:rPr>
                <w:rFonts w:ascii="Times New Roman"/>
                <w:sz w:val="15"/>
              </w:rPr>
              <w:t>buona</w:t>
            </w:r>
            <w:proofErr w:type="spellEnd"/>
            <w:r>
              <w:rPr>
                <w:rFonts w:ascii="Times New Roman"/>
                <w:spacing w:val="-3"/>
                <w:sz w:val="15"/>
              </w:rPr>
              <w:t xml:space="preserve"> </w:t>
            </w:r>
            <w:r>
              <w:rPr>
                <w:rFonts w:ascii="Times New Roman"/>
                <w:sz w:val="15"/>
              </w:rPr>
              <w:t>/</w:t>
            </w:r>
            <w:r>
              <w:rPr>
                <w:rFonts w:ascii="Times New Roman"/>
                <w:spacing w:val="-1"/>
                <w:sz w:val="15"/>
              </w:rPr>
              <w:t xml:space="preserve"> </w:t>
            </w:r>
            <w:proofErr w:type="spellStart"/>
            <w:r>
              <w:rPr>
                <w:rFonts w:ascii="Times New Roman"/>
                <w:sz w:val="15"/>
              </w:rPr>
              <w:t>coerente</w:t>
            </w:r>
            <w:proofErr w:type="spellEnd"/>
          </w:p>
        </w:tc>
        <w:tc>
          <w:tcPr>
            <w:tcW w:w="1534" w:type="dxa"/>
          </w:tcPr>
          <w:p w14:paraId="08E216FB" w14:textId="77777777" w:rsidR="00880202" w:rsidRDefault="00EE2205" w:rsidP="001B28E9">
            <w:pPr>
              <w:pStyle w:val="Paragrafoelenco"/>
              <w:spacing w:line="171" w:lineRule="exact"/>
              <w:ind w:left="126" w:right="119" w:hanging="399"/>
              <w:jc w:val="center"/>
              <w:rPr>
                <w:rFonts w:ascii="Times New Roman"/>
                <w:sz w:val="15"/>
              </w:rPr>
            </w:pPr>
            <w:proofErr w:type="spellStart"/>
            <w:r>
              <w:rPr>
                <w:rFonts w:ascii="Times New Roman"/>
                <w:sz w:val="15"/>
              </w:rPr>
              <w:t>complessivamente</w:t>
            </w:r>
            <w:proofErr w:type="spellEnd"/>
          </w:p>
          <w:p w14:paraId="64985028" w14:textId="77777777" w:rsidR="00880202" w:rsidRDefault="00EE2205" w:rsidP="001B28E9">
            <w:pPr>
              <w:pStyle w:val="Paragrafoelenco"/>
              <w:spacing w:before="26"/>
              <w:ind w:left="128" w:right="119" w:hanging="399"/>
              <w:jc w:val="center"/>
              <w:rPr>
                <w:rFonts w:ascii="Times New Roman"/>
                <w:sz w:val="15"/>
              </w:rPr>
            </w:pPr>
            <w:proofErr w:type="spellStart"/>
            <w:r>
              <w:rPr>
                <w:rFonts w:ascii="Times New Roman"/>
                <w:sz w:val="15"/>
              </w:rPr>
              <w:t>accettabile</w:t>
            </w:r>
            <w:proofErr w:type="spellEnd"/>
          </w:p>
        </w:tc>
        <w:tc>
          <w:tcPr>
            <w:tcW w:w="1534" w:type="dxa"/>
          </w:tcPr>
          <w:p w14:paraId="4247F87B" w14:textId="77777777" w:rsidR="00880202" w:rsidRDefault="00EE2205" w:rsidP="001B28E9">
            <w:pPr>
              <w:pStyle w:val="Paragrafoelenco"/>
              <w:spacing w:line="171" w:lineRule="exact"/>
              <w:ind w:left="128" w:right="119" w:hanging="26"/>
              <w:jc w:val="center"/>
              <w:rPr>
                <w:rFonts w:ascii="Times New Roman"/>
                <w:sz w:val="15"/>
              </w:rPr>
            </w:pPr>
            <w:proofErr w:type="spellStart"/>
            <w:r>
              <w:rPr>
                <w:rFonts w:ascii="Times New Roman"/>
                <w:sz w:val="15"/>
              </w:rPr>
              <w:t>limitata</w:t>
            </w:r>
            <w:proofErr w:type="spellEnd"/>
          </w:p>
        </w:tc>
        <w:tc>
          <w:tcPr>
            <w:tcW w:w="1402" w:type="dxa"/>
          </w:tcPr>
          <w:p w14:paraId="5E145A61" w14:textId="77777777" w:rsidR="00880202" w:rsidRDefault="00EE2205" w:rsidP="001B28E9">
            <w:pPr>
              <w:pStyle w:val="Paragrafoelenco"/>
              <w:spacing w:line="171" w:lineRule="exact"/>
              <w:ind w:left="95" w:right="87" w:hanging="112"/>
              <w:jc w:val="center"/>
              <w:rPr>
                <w:rFonts w:ascii="Times New Roman"/>
                <w:sz w:val="15"/>
              </w:rPr>
            </w:pPr>
            <w:proofErr w:type="spellStart"/>
            <w:r>
              <w:rPr>
                <w:rFonts w:ascii="Times New Roman"/>
                <w:sz w:val="15"/>
              </w:rPr>
              <w:t>carente</w:t>
            </w:r>
            <w:proofErr w:type="spellEnd"/>
          </w:p>
        </w:tc>
        <w:tc>
          <w:tcPr>
            <w:tcW w:w="1400" w:type="dxa"/>
            <w:vMerge/>
          </w:tcPr>
          <w:p w14:paraId="4DDC10F5" w14:textId="77777777" w:rsidR="00880202" w:rsidRDefault="00880202">
            <w:pPr>
              <w:rPr>
                <w:sz w:val="2"/>
                <w:szCs w:val="2"/>
              </w:rPr>
            </w:pPr>
          </w:p>
        </w:tc>
      </w:tr>
      <w:tr w:rsidR="00880202" w14:paraId="32486514" w14:textId="77777777" w:rsidTr="001B28E9">
        <w:trPr>
          <w:trHeight w:val="198"/>
        </w:trPr>
        <w:tc>
          <w:tcPr>
            <w:tcW w:w="2086" w:type="dxa"/>
          </w:tcPr>
          <w:p w14:paraId="5FFC1D97" w14:textId="77777777" w:rsidR="00880202" w:rsidRDefault="00880202" w:rsidP="001B28E9">
            <w:pPr>
              <w:pStyle w:val="Paragrafoelenco"/>
              <w:ind w:hanging="107"/>
              <w:rPr>
                <w:rFonts w:ascii="Times New Roman"/>
                <w:sz w:val="12"/>
              </w:rPr>
            </w:pPr>
          </w:p>
        </w:tc>
        <w:tc>
          <w:tcPr>
            <w:tcW w:w="1392" w:type="dxa"/>
          </w:tcPr>
          <w:p w14:paraId="660809D6" w14:textId="77777777" w:rsidR="00880202" w:rsidRDefault="00EE2205" w:rsidP="001B28E9">
            <w:pPr>
              <w:pStyle w:val="Paragrafoelenco"/>
              <w:spacing w:before="1"/>
              <w:ind w:left="7" w:hanging="119"/>
              <w:jc w:val="center"/>
              <w:rPr>
                <w:rFonts w:ascii="Times New Roman"/>
                <w:b/>
                <w:sz w:val="15"/>
              </w:rPr>
            </w:pPr>
            <w:r>
              <w:rPr>
                <w:rFonts w:ascii="Times New Roman"/>
                <w:b/>
                <w:sz w:val="15"/>
              </w:rPr>
              <w:t>5</w:t>
            </w:r>
          </w:p>
        </w:tc>
        <w:tc>
          <w:tcPr>
            <w:tcW w:w="1534" w:type="dxa"/>
          </w:tcPr>
          <w:p w14:paraId="5D6E4ABB" w14:textId="77777777" w:rsidR="00880202" w:rsidRDefault="00EE2205">
            <w:pPr>
              <w:pStyle w:val="Paragrafoelenco"/>
              <w:spacing w:before="1"/>
              <w:ind w:left="9"/>
              <w:jc w:val="center"/>
              <w:rPr>
                <w:rFonts w:ascii="Times New Roman"/>
                <w:b/>
                <w:sz w:val="15"/>
              </w:rPr>
            </w:pPr>
            <w:r>
              <w:rPr>
                <w:rFonts w:ascii="Times New Roman"/>
                <w:b/>
                <w:sz w:val="15"/>
              </w:rPr>
              <w:t>4</w:t>
            </w:r>
          </w:p>
        </w:tc>
        <w:tc>
          <w:tcPr>
            <w:tcW w:w="1534" w:type="dxa"/>
          </w:tcPr>
          <w:p w14:paraId="6B35C8AA" w14:textId="77777777" w:rsidR="00880202" w:rsidRDefault="00EE2205">
            <w:pPr>
              <w:pStyle w:val="Paragrafoelenco"/>
              <w:spacing w:before="1"/>
              <w:ind w:left="8"/>
              <w:jc w:val="center"/>
              <w:rPr>
                <w:rFonts w:ascii="Times New Roman"/>
                <w:b/>
                <w:sz w:val="15"/>
              </w:rPr>
            </w:pPr>
            <w:r>
              <w:rPr>
                <w:rFonts w:ascii="Times New Roman"/>
                <w:b/>
                <w:sz w:val="15"/>
              </w:rPr>
              <w:t>3</w:t>
            </w:r>
          </w:p>
        </w:tc>
        <w:tc>
          <w:tcPr>
            <w:tcW w:w="1534" w:type="dxa"/>
          </w:tcPr>
          <w:p w14:paraId="09600EB5" w14:textId="77777777" w:rsidR="00880202" w:rsidRDefault="00EE2205" w:rsidP="001B28E9">
            <w:pPr>
              <w:pStyle w:val="Paragrafoelenco"/>
              <w:spacing w:before="1"/>
              <w:ind w:left="7" w:hanging="26"/>
              <w:jc w:val="center"/>
              <w:rPr>
                <w:rFonts w:ascii="Times New Roman"/>
                <w:b/>
                <w:sz w:val="15"/>
              </w:rPr>
            </w:pPr>
            <w:r>
              <w:rPr>
                <w:rFonts w:ascii="Times New Roman"/>
                <w:b/>
                <w:sz w:val="15"/>
              </w:rPr>
              <w:t>2</w:t>
            </w:r>
          </w:p>
        </w:tc>
        <w:tc>
          <w:tcPr>
            <w:tcW w:w="1402" w:type="dxa"/>
          </w:tcPr>
          <w:p w14:paraId="4520ED6D" w14:textId="77777777" w:rsidR="00880202" w:rsidRDefault="00EE2205" w:rsidP="001B28E9">
            <w:pPr>
              <w:pStyle w:val="Paragrafoelenco"/>
              <w:spacing w:before="1"/>
              <w:ind w:left="9" w:hanging="112"/>
              <w:jc w:val="center"/>
              <w:rPr>
                <w:rFonts w:ascii="Times New Roman"/>
                <w:b/>
                <w:sz w:val="15"/>
              </w:rPr>
            </w:pPr>
            <w:r>
              <w:rPr>
                <w:rFonts w:ascii="Times New Roman"/>
                <w:b/>
                <w:sz w:val="15"/>
              </w:rPr>
              <w:t>1</w:t>
            </w:r>
          </w:p>
        </w:tc>
        <w:tc>
          <w:tcPr>
            <w:tcW w:w="1400" w:type="dxa"/>
            <w:vMerge w:val="restart"/>
          </w:tcPr>
          <w:p w14:paraId="1B4146DE" w14:textId="77777777" w:rsidR="00880202" w:rsidRDefault="00880202">
            <w:pPr>
              <w:pStyle w:val="Paragrafoelenco"/>
              <w:rPr>
                <w:rFonts w:ascii="Times New Roman"/>
                <w:sz w:val="14"/>
              </w:rPr>
            </w:pPr>
          </w:p>
        </w:tc>
      </w:tr>
      <w:tr w:rsidR="00880202" w14:paraId="2FC96D62" w14:textId="77777777" w:rsidTr="001B28E9">
        <w:trPr>
          <w:trHeight w:val="597"/>
        </w:trPr>
        <w:tc>
          <w:tcPr>
            <w:tcW w:w="2086" w:type="dxa"/>
          </w:tcPr>
          <w:p w14:paraId="1E5A6D1C" w14:textId="77777777" w:rsidR="00880202" w:rsidRDefault="00EE2205" w:rsidP="001B28E9">
            <w:pPr>
              <w:pStyle w:val="Paragrafoelenco"/>
              <w:spacing w:line="171" w:lineRule="exact"/>
              <w:ind w:left="107" w:hanging="107"/>
              <w:rPr>
                <w:rFonts w:ascii="Times New Roman"/>
                <w:b/>
                <w:sz w:val="15"/>
              </w:rPr>
            </w:pPr>
            <w:proofErr w:type="spellStart"/>
            <w:r>
              <w:rPr>
                <w:rFonts w:ascii="Times New Roman"/>
                <w:b/>
                <w:sz w:val="15"/>
              </w:rPr>
              <w:t>Coesione</w:t>
            </w:r>
            <w:proofErr w:type="spellEnd"/>
            <w:r>
              <w:rPr>
                <w:rFonts w:ascii="Times New Roman"/>
                <w:b/>
                <w:spacing w:val="-3"/>
                <w:sz w:val="15"/>
              </w:rPr>
              <w:t xml:space="preserve"> </w:t>
            </w:r>
            <w:r>
              <w:rPr>
                <w:rFonts w:ascii="Times New Roman"/>
                <w:b/>
                <w:sz w:val="15"/>
              </w:rPr>
              <w:t>e</w:t>
            </w:r>
            <w:r>
              <w:rPr>
                <w:rFonts w:ascii="Times New Roman"/>
                <w:b/>
                <w:spacing w:val="-2"/>
                <w:sz w:val="15"/>
              </w:rPr>
              <w:t xml:space="preserve"> </w:t>
            </w:r>
            <w:proofErr w:type="spellStart"/>
            <w:r>
              <w:rPr>
                <w:rFonts w:ascii="Times New Roman"/>
                <w:b/>
                <w:sz w:val="15"/>
              </w:rPr>
              <w:t>coerenza</w:t>
            </w:r>
            <w:proofErr w:type="spellEnd"/>
            <w:r>
              <w:rPr>
                <w:rFonts w:ascii="Times New Roman"/>
                <w:b/>
                <w:spacing w:val="-2"/>
                <w:sz w:val="15"/>
              </w:rPr>
              <w:t xml:space="preserve"> </w:t>
            </w:r>
            <w:proofErr w:type="spellStart"/>
            <w:r>
              <w:rPr>
                <w:rFonts w:ascii="Times New Roman"/>
                <w:b/>
                <w:sz w:val="15"/>
              </w:rPr>
              <w:t>testuale</w:t>
            </w:r>
            <w:proofErr w:type="spellEnd"/>
          </w:p>
        </w:tc>
        <w:tc>
          <w:tcPr>
            <w:tcW w:w="1392" w:type="dxa"/>
          </w:tcPr>
          <w:p w14:paraId="0E189188" w14:textId="77777777" w:rsidR="00880202" w:rsidRDefault="00EE2205" w:rsidP="001B28E9">
            <w:pPr>
              <w:pStyle w:val="Paragrafoelenco"/>
              <w:spacing w:line="276" w:lineRule="auto"/>
              <w:ind w:left="419" w:right="324" w:hanging="119"/>
              <w:rPr>
                <w:rFonts w:ascii="Times New Roman"/>
                <w:sz w:val="15"/>
              </w:rPr>
            </w:pPr>
            <w:proofErr w:type="spellStart"/>
            <w:r>
              <w:rPr>
                <w:rFonts w:ascii="Times New Roman"/>
                <w:sz w:val="15"/>
              </w:rPr>
              <w:t>pienamente</w:t>
            </w:r>
            <w:proofErr w:type="spellEnd"/>
            <w:r>
              <w:rPr>
                <w:rFonts w:ascii="Times New Roman"/>
                <w:spacing w:val="-35"/>
                <w:sz w:val="15"/>
              </w:rPr>
              <w:t xml:space="preserve"> </w:t>
            </w:r>
            <w:proofErr w:type="spellStart"/>
            <w:r>
              <w:rPr>
                <w:rFonts w:ascii="Times New Roman"/>
                <w:sz w:val="15"/>
              </w:rPr>
              <w:t>rispettate</w:t>
            </w:r>
            <w:proofErr w:type="spellEnd"/>
          </w:p>
        </w:tc>
        <w:tc>
          <w:tcPr>
            <w:tcW w:w="1534" w:type="dxa"/>
          </w:tcPr>
          <w:p w14:paraId="5F93D763" w14:textId="77777777" w:rsidR="00880202" w:rsidRDefault="00EE2205">
            <w:pPr>
              <w:pStyle w:val="Paragrafoelenco"/>
              <w:spacing w:line="171" w:lineRule="exact"/>
              <w:ind w:left="132" w:right="119"/>
              <w:jc w:val="center"/>
              <w:rPr>
                <w:rFonts w:ascii="Times New Roman"/>
                <w:sz w:val="15"/>
              </w:rPr>
            </w:pPr>
            <w:proofErr w:type="spellStart"/>
            <w:r>
              <w:rPr>
                <w:rFonts w:ascii="Times New Roman"/>
                <w:sz w:val="15"/>
              </w:rPr>
              <w:t>adeguate</w:t>
            </w:r>
            <w:proofErr w:type="spellEnd"/>
          </w:p>
        </w:tc>
        <w:tc>
          <w:tcPr>
            <w:tcW w:w="1534" w:type="dxa"/>
          </w:tcPr>
          <w:p w14:paraId="45BAC7A8" w14:textId="77777777" w:rsidR="00880202" w:rsidRDefault="00EE2205">
            <w:pPr>
              <w:pStyle w:val="Paragrafoelenco"/>
              <w:spacing w:line="171" w:lineRule="exact"/>
              <w:ind w:left="127" w:right="119"/>
              <w:jc w:val="center"/>
              <w:rPr>
                <w:rFonts w:ascii="Times New Roman"/>
                <w:sz w:val="15"/>
              </w:rPr>
            </w:pPr>
            <w:proofErr w:type="spellStart"/>
            <w:r>
              <w:rPr>
                <w:rFonts w:ascii="Times New Roman"/>
                <w:sz w:val="15"/>
              </w:rPr>
              <w:t>parziali</w:t>
            </w:r>
            <w:proofErr w:type="spellEnd"/>
          </w:p>
        </w:tc>
        <w:tc>
          <w:tcPr>
            <w:tcW w:w="1534" w:type="dxa"/>
          </w:tcPr>
          <w:p w14:paraId="298A57F1" w14:textId="77777777" w:rsidR="00880202" w:rsidRDefault="00EE2205" w:rsidP="001B28E9">
            <w:pPr>
              <w:pStyle w:val="Paragrafoelenco"/>
              <w:spacing w:line="171" w:lineRule="exact"/>
              <w:ind w:left="128" w:right="119" w:hanging="26"/>
              <w:jc w:val="center"/>
              <w:rPr>
                <w:rFonts w:ascii="Times New Roman"/>
                <w:sz w:val="15"/>
              </w:rPr>
            </w:pPr>
            <w:proofErr w:type="spellStart"/>
            <w:r>
              <w:rPr>
                <w:rFonts w:ascii="Times New Roman"/>
                <w:sz w:val="15"/>
              </w:rPr>
              <w:t>scarse</w:t>
            </w:r>
            <w:proofErr w:type="spellEnd"/>
          </w:p>
        </w:tc>
        <w:tc>
          <w:tcPr>
            <w:tcW w:w="1402" w:type="dxa"/>
          </w:tcPr>
          <w:p w14:paraId="3B5C7F35" w14:textId="77777777" w:rsidR="00880202" w:rsidRDefault="00EE2205" w:rsidP="001B28E9">
            <w:pPr>
              <w:pStyle w:val="Paragrafoelenco"/>
              <w:spacing w:line="171" w:lineRule="exact"/>
              <w:ind w:left="97" w:right="87" w:hanging="112"/>
              <w:jc w:val="center"/>
              <w:rPr>
                <w:rFonts w:ascii="Times New Roman"/>
                <w:sz w:val="15"/>
              </w:rPr>
            </w:pPr>
            <w:r>
              <w:rPr>
                <w:rFonts w:ascii="Times New Roman"/>
                <w:sz w:val="15"/>
              </w:rPr>
              <w:t>del</w:t>
            </w:r>
            <w:r>
              <w:rPr>
                <w:rFonts w:ascii="Times New Roman"/>
                <w:spacing w:val="-2"/>
                <w:sz w:val="15"/>
              </w:rPr>
              <w:t xml:space="preserve"> </w:t>
            </w:r>
            <w:proofErr w:type="spellStart"/>
            <w:r>
              <w:rPr>
                <w:rFonts w:ascii="Times New Roman"/>
                <w:sz w:val="15"/>
              </w:rPr>
              <w:t>tutto</w:t>
            </w:r>
            <w:proofErr w:type="spellEnd"/>
            <w:r>
              <w:rPr>
                <w:rFonts w:ascii="Times New Roman"/>
                <w:spacing w:val="-3"/>
                <w:sz w:val="15"/>
              </w:rPr>
              <w:t xml:space="preserve"> </w:t>
            </w:r>
            <w:proofErr w:type="spellStart"/>
            <w:r>
              <w:rPr>
                <w:rFonts w:ascii="Times New Roman"/>
                <w:sz w:val="15"/>
              </w:rPr>
              <w:t>disattese</w:t>
            </w:r>
            <w:proofErr w:type="spellEnd"/>
          </w:p>
        </w:tc>
        <w:tc>
          <w:tcPr>
            <w:tcW w:w="1400" w:type="dxa"/>
            <w:vMerge/>
          </w:tcPr>
          <w:p w14:paraId="6688F91B" w14:textId="77777777" w:rsidR="00880202" w:rsidRDefault="00880202">
            <w:pPr>
              <w:rPr>
                <w:sz w:val="2"/>
                <w:szCs w:val="2"/>
              </w:rPr>
            </w:pPr>
          </w:p>
        </w:tc>
      </w:tr>
      <w:tr w:rsidR="00880202" w14:paraId="489A2027" w14:textId="77777777" w:rsidTr="001B28E9">
        <w:trPr>
          <w:trHeight w:val="198"/>
        </w:trPr>
        <w:tc>
          <w:tcPr>
            <w:tcW w:w="2086" w:type="dxa"/>
          </w:tcPr>
          <w:p w14:paraId="5D7603A5" w14:textId="77777777" w:rsidR="00880202" w:rsidRDefault="00880202" w:rsidP="001B28E9">
            <w:pPr>
              <w:pStyle w:val="Paragrafoelenco"/>
              <w:ind w:hanging="107"/>
              <w:rPr>
                <w:rFonts w:ascii="Times New Roman"/>
                <w:sz w:val="12"/>
              </w:rPr>
            </w:pPr>
          </w:p>
        </w:tc>
        <w:tc>
          <w:tcPr>
            <w:tcW w:w="1392" w:type="dxa"/>
          </w:tcPr>
          <w:p w14:paraId="1376AFE1" w14:textId="77777777" w:rsidR="00880202" w:rsidRDefault="00EE2205" w:rsidP="001B28E9">
            <w:pPr>
              <w:pStyle w:val="Paragrafoelenco"/>
              <w:spacing w:line="171" w:lineRule="exact"/>
              <w:ind w:left="88" w:right="81" w:hanging="119"/>
              <w:jc w:val="center"/>
              <w:rPr>
                <w:rFonts w:ascii="Times New Roman"/>
                <w:b/>
                <w:sz w:val="15"/>
              </w:rPr>
            </w:pPr>
            <w:r>
              <w:rPr>
                <w:rFonts w:ascii="Times New Roman"/>
                <w:b/>
                <w:sz w:val="15"/>
              </w:rPr>
              <w:t>15</w:t>
            </w:r>
            <w:r>
              <w:rPr>
                <w:rFonts w:ascii="Times New Roman"/>
                <w:b/>
                <w:spacing w:val="2"/>
                <w:sz w:val="15"/>
              </w:rPr>
              <w:t xml:space="preserve"> </w:t>
            </w:r>
            <w:r>
              <w:rPr>
                <w:rFonts w:ascii="Times New Roman"/>
                <w:b/>
                <w:sz w:val="15"/>
              </w:rPr>
              <w:t>-</w:t>
            </w:r>
            <w:r>
              <w:rPr>
                <w:rFonts w:ascii="Times New Roman"/>
                <w:b/>
                <w:spacing w:val="-4"/>
                <w:sz w:val="15"/>
              </w:rPr>
              <w:t xml:space="preserve"> </w:t>
            </w:r>
            <w:r>
              <w:rPr>
                <w:rFonts w:ascii="Times New Roman"/>
                <w:b/>
                <w:sz w:val="15"/>
              </w:rPr>
              <w:t>14</w:t>
            </w:r>
            <w:r>
              <w:rPr>
                <w:rFonts w:ascii="Times New Roman"/>
                <w:b/>
                <w:spacing w:val="1"/>
                <w:sz w:val="15"/>
              </w:rPr>
              <w:t xml:space="preserve"> </w:t>
            </w:r>
            <w:r>
              <w:rPr>
                <w:rFonts w:ascii="Times New Roman"/>
                <w:b/>
                <w:sz w:val="15"/>
              </w:rPr>
              <w:t>-</w:t>
            </w:r>
            <w:r>
              <w:rPr>
                <w:rFonts w:ascii="Times New Roman"/>
                <w:b/>
                <w:spacing w:val="-2"/>
                <w:sz w:val="15"/>
              </w:rPr>
              <w:t xml:space="preserve"> </w:t>
            </w:r>
            <w:r>
              <w:rPr>
                <w:rFonts w:ascii="Times New Roman"/>
                <w:b/>
                <w:sz w:val="15"/>
              </w:rPr>
              <w:t>13</w:t>
            </w:r>
          </w:p>
        </w:tc>
        <w:tc>
          <w:tcPr>
            <w:tcW w:w="1534" w:type="dxa"/>
          </w:tcPr>
          <w:p w14:paraId="4B460389" w14:textId="77777777" w:rsidR="00880202" w:rsidRDefault="00EE2205">
            <w:pPr>
              <w:pStyle w:val="Paragrafoelenco"/>
              <w:spacing w:line="171" w:lineRule="exact"/>
              <w:ind w:left="130" w:right="119"/>
              <w:jc w:val="center"/>
              <w:rPr>
                <w:rFonts w:ascii="Times New Roman"/>
                <w:b/>
                <w:sz w:val="15"/>
              </w:rPr>
            </w:pPr>
            <w:r>
              <w:rPr>
                <w:rFonts w:ascii="Times New Roman"/>
                <w:b/>
                <w:sz w:val="15"/>
              </w:rPr>
              <w:t>12</w:t>
            </w:r>
            <w:r>
              <w:rPr>
                <w:rFonts w:ascii="Times New Roman"/>
                <w:b/>
                <w:spacing w:val="-1"/>
                <w:sz w:val="15"/>
              </w:rPr>
              <w:t xml:space="preserve"> </w:t>
            </w:r>
            <w:r>
              <w:rPr>
                <w:rFonts w:ascii="Times New Roman"/>
                <w:b/>
                <w:sz w:val="15"/>
              </w:rPr>
              <w:t>-</w:t>
            </w:r>
            <w:r>
              <w:rPr>
                <w:rFonts w:ascii="Times New Roman"/>
                <w:b/>
                <w:spacing w:val="-1"/>
                <w:sz w:val="15"/>
              </w:rPr>
              <w:t xml:space="preserve"> </w:t>
            </w:r>
            <w:r>
              <w:rPr>
                <w:rFonts w:ascii="Times New Roman"/>
                <w:b/>
                <w:sz w:val="15"/>
              </w:rPr>
              <w:t>11</w:t>
            </w:r>
            <w:r>
              <w:rPr>
                <w:rFonts w:ascii="Times New Roman"/>
                <w:b/>
                <w:spacing w:val="2"/>
                <w:sz w:val="15"/>
              </w:rPr>
              <w:t xml:space="preserve"> </w:t>
            </w:r>
            <w:r>
              <w:rPr>
                <w:rFonts w:ascii="Times New Roman"/>
                <w:b/>
                <w:sz w:val="15"/>
              </w:rPr>
              <w:t>-</w:t>
            </w:r>
            <w:r>
              <w:rPr>
                <w:rFonts w:ascii="Times New Roman"/>
                <w:b/>
                <w:spacing w:val="-3"/>
                <w:sz w:val="15"/>
              </w:rPr>
              <w:t xml:space="preserve"> </w:t>
            </w:r>
            <w:r>
              <w:rPr>
                <w:rFonts w:ascii="Times New Roman"/>
                <w:b/>
                <w:sz w:val="15"/>
              </w:rPr>
              <w:t>10</w:t>
            </w:r>
          </w:p>
        </w:tc>
        <w:tc>
          <w:tcPr>
            <w:tcW w:w="1534" w:type="dxa"/>
          </w:tcPr>
          <w:p w14:paraId="58026C78" w14:textId="77777777" w:rsidR="00880202" w:rsidRDefault="00EE2205">
            <w:pPr>
              <w:pStyle w:val="Paragrafoelenco"/>
              <w:spacing w:line="171" w:lineRule="exact"/>
              <w:ind w:left="127" w:right="119"/>
              <w:jc w:val="center"/>
              <w:rPr>
                <w:rFonts w:ascii="Times New Roman"/>
                <w:b/>
                <w:sz w:val="15"/>
              </w:rPr>
            </w:pPr>
            <w:r>
              <w:rPr>
                <w:rFonts w:ascii="Times New Roman"/>
                <w:b/>
                <w:sz w:val="15"/>
              </w:rPr>
              <w:t>9</w:t>
            </w:r>
            <w:r>
              <w:rPr>
                <w:rFonts w:ascii="Times New Roman"/>
                <w:b/>
                <w:spacing w:val="1"/>
                <w:sz w:val="15"/>
              </w:rPr>
              <w:t xml:space="preserve"> </w:t>
            </w:r>
            <w:r>
              <w:rPr>
                <w:rFonts w:ascii="Times New Roman"/>
                <w:b/>
                <w:sz w:val="15"/>
              </w:rPr>
              <w:t>-</w:t>
            </w:r>
            <w:r>
              <w:rPr>
                <w:rFonts w:ascii="Times New Roman"/>
                <w:b/>
                <w:spacing w:val="-2"/>
                <w:sz w:val="15"/>
              </w:rPr>
              <w:t xml:space="preserve"> </w:t>
            </w:r>
            <w:r>
              <w:rPr>
                <w:rFonts w:ascii="Times New Roman"/>
                <w:b/>
                <w:sz w:val="15"/>
              </w:rPr>
              <w:t>8</w:t>
            </w:r>
            <w:r>
              <w:rPr>
                <w:rFonts w:ascii="Times New Roman"/>
                <w:b/>
                <w:spacing w:val="1"/>
                <w:sz w:val="15"/>
              </w:rPr>
              <w:t xml:space="preserve"> </w:t>
            </w:r>
            <w:r>
              <w:rPr>
                <w:rFonts w:ascii="Times New Roman"/>
                <w:b/>
                <w:sz w:val="15"/>
              </w:rPr>
              <w:t>-</w:t>
            </w:r>
            <w:r>
              <w:rPr>
                <w:rFonts w:ascii="Times New Roman"/>
                <w:b/>
                <w:spacing w:val="37"/>
                <w:sz w:val="15"/>
              </w:rPr>
              <w:t xml:space="preserve"> </w:t>
            </w:r>
            <w:r>
              <w:rPr>
                <w:rFonts w:ascii="Times New Roman"/>
                <w:b/>
                <w:sz w:val="15"/>
              </w:rPr>
              <w:t>7</w:t>
            </w:r>
          </w:p>
        </w:tc>
        <w:tc>
          <w:tcPr>
            <w:tcW w:w="1534" w:type="dxa"/>
          </w:tcPr>
          <w:p w14:paraId="70081F4B" w14:textId="77777777" w:rsidR="00880202" w:rsidRDefault="00EE2205" w:rsidP="001B28E9">
            <w:pPr>
              <w:pStyle w:val="Paragrafoelenco"/>
              <w:spacing w:line="171" w:lineRule="exact"/>
              <w:ind w:left="126" w:right="119" w:hanging="26"/>
              <w:jc w:val="center"/>
              <w:rPr>
                <w:rFonts w:ascii="Times New Roman"/>
                <w:b/>
                <w:sz w:val="15"/>
              </w:rPr>
            </w:pPr>
            <w:r>
              <w:rPr>
                <w:rFonts w:ascii="Times New Roman"/>
                <w:b/>
                <w:sz w:val="15"/>
              </w:rPr>
              <w:t>6</w:t>
            </w:r>
            <w:r>
              <w:rPr>
                <w:rFonts w:ascii="Times New Roman"/>
                <w:b/>
                <w:spacing w:val="1"/>
                <w:sz w:val="15"/>
              </w:rPr>
              <w:t xml:space="preserve"> </w:t>
            </w:r>
            <w:r>
              <w:rPr>
                <w:rFonts w:ascii="Times New Roman"/>
                <w:b/>
                <w:sz w:val="15"/>
              </w:rPr>
              <w:t>-</w:t>
            </w:r>
            <w:r>
              <w:rPr>
                <w:rFonts w:ascii="Times New Roman"/>
                <w:b/>
                <w:spacing w:val="-2"/>
                <w:sz w:val="15"/>
              </w:rPr>
              <w:t xml:space="preserve"> </w:t>
            </w:r>
            <w:r>
              <w:rPr>
                <w:rFonts w:ascii="Times New Roman"/>
                <w:b/>
                <w:sz w:val="15"/>
              </w:rPr>
              <w:t>5</w:t>
            </w:r>
            <w:r>
              <w:rPr>
                <w:rFonts w:ascii="Times New Roman"/>
                <w:b/>
                <w:spacing w:val="1"/>
                <w:sz w:val="15"/>
              </w:rPr>
              <w:t xml:space="preserve"> </w:t>
            </w:r>
            <w:r>
              <w:rPr>
                <w:rFonts w:ascii="Times New Roman"/>
                <w:b/>
                <w:sz w:val="15"/>
              </w:rPr>
              <w:t>-</w:t>
            </w:r>
            <w:r>
              <w:rPr>
                <w:rFonts w:ascii="Times New Roman"/>
                <w:b/>
                <w:spacing w:val="37"/>
                <w:sz w:val="15"/>
              </w:rPr>
              <w:t xml:space="preserve"> </w:t>
            </w:r>
            <w:r>
              <w:rPr>
                <w:rFonts w:ascii="Times New Roman"/>
                <w:b/>
                <w:sz w:val="15"/>
              </w:rPr>
              <w:t>4</w:t>
            </w:r>
          </w:p>
        </w:tc>
        <w:tc>
          <w:tcPr>
            <w:tcW w:w="1402" w:type="dxa"/>
          </w:tcPr>
          <w:p w14:paraId="02A56913" w14:textId="77777777" w:rsidR="00880202" w:rsidRDefault="00EE2205" w:rsidP="001B28E9">
            <w:pPr>
              <w:pStyle w:val="Paragrafoelenco"/>
              <w:spacing w:line="171" w:lineRule="exact"/>
              <w:ind w:left="93" w:right="87" w:hanging="112"/>
              <w:jc w:val="center"/>
              <w:rPr>
                <w:rFonts w:ascii="Times New Roman"/>
                <w:b/>
                <w:sz w:val="15"/>
              </w:rPr>
            </w:pPr>
            <w:r>
              <w:rPr>
                <w:rFonts w:ascii="Times New Roman"/>
                <w:b/>
                <w:sz w:val="15"/>
              </w:rPr>
              <w:t>3</w:t>
            </w:r>
            <w:r>
              <w:rPr>
                <w:rFonts w:ascii="Times New Roman"/>
                <w:b/>
                <w:spacing w:val="2"/>
                <w:sz w:val="15"/>
              </w:rPr>
              <w:t xml:space="preserve"> </w:t>
            </w:r>
            <w:r>
              <w:rPr>
                <w:rFonts w:ascii="Times New Roman"/>
                <w:b/>
                <w:sz w:val="15"/>
              </w:rPr>
              <w:t>-</w:t>
            </w:r>
            <w:r>
              <w:rPr>
                <w:rFonts w:ascii="Times New Roman"/>
                <w:b/>
                <w:spacing w:val="-2"/>
                <w:sz w:val="15"/>
              </w:rPr>
              <w:t xml:space="preserve"> </w:t>
            </w:r>
            <w:r>
              <w:rPr>
                <w:rFonts w:ascii="Times New Roman"/>
                <w:b/>
                <w:sz w:val="15"/>
              </w:rPr>
              <w:t>2</w:t>
            </w:r>
            <w:r>
              <w:rPr>
                <w:rFonts w:ascii="Times New Roman"/>
                <w:b/>
                <w:spacing w:val="-1"/>
                <w:sz w:val="15"/>
              </w:rPr>
              <w:t xml:space="preserve"> </w:t>
            </w:r>
            <w:r>
              <w:rPr>
                <w:rFonts w:ascii="Times New Roman"/>
                <w:b/>
                <w:sz w:val="15"/>
              </w:rPr>
              <w:t>-</w:t>
            </w:r>
            <w:r>
              <w:rPr>
                <w:rFonts w:ascii="Times New Roman"/>
                <w:b/>
                <w:spacing w:val="-1"/>
                <w:sz w:val="15"/>
              </w:rPr>
              <w:t xml:space="preserve"> </w:t>
            </w:r>
            <w:r>
              <w:rPr>
                <w:rFonts w:ascii="Times New Roman"/>
                <w:b/>
                <w:sz w:val="15"/>
              </w:rPr>
              <w:t>1</w:t>
            </w:r>
          </w:p>
        </w:tc>
        <w:tc>
          <w:tcPr>
            <w:tcW w:w="1400" w:type="dxa"/>
            <w:vMerge w:val="restart"/>
          </w:tcPr>
          <w:p w14:paraId="1EBCB5E0" w14:textId="77777777" w:rsidR="00880202" w:rsidRDefault="00880202">
            <w:pPr>
              <w:pStyle w:val="Paragrafoelenco"/>
              <w:rPr>
                <w:rFonts w:ascii="Times New Roman"/>
                <w:sz w:val="14"/>
              </w:rPr>
            </w:pPr>
          </w:p>
        </w:tc>
      </w:tr>
      <w:tr w:rsidR="00880202" w14:paraId="62E08B5B" w14:textId="77777777" w:rsidTr="001B28E9">
        <w:trPr>
          <w:trHeight w:val="793"/>
        </w:trPr>
        <w:tc>
          <w:tcPr>
            <w:tcW w:w="2086" w:type="dxa"/>
          </w:tcPr>
          <w:p w14:paraId="5BD0577A" w14:textId="77777777" w:rsidR="00880202" w:rsidRDefault="00EE2205" w:rsidP="001B28E9">
            <w:pPr>
              <w:pStyle w:val="Paragrafoelenco"/>
              <w:spacing w:line="276" w:lineRule="auto"/>
              <w:ind w:left="107" w:right="82" w:hanging="107"/>
              <w:rPr>
                <w:rFonts w:ascii="Times New Roman"/>
                <w:b/>
                <w:sz w:val="15"/>
              </w:rPr>
            </w:pPr>
            <w:proofErr w:type="spellStart"/>
            <w:proofErr w:type="gramStart"/>
            <w:r>
              <w:rPr>
                <w:rFonts w:ascii="Times New Roman"/>
                <w:b/>
                <w:spacing w:val="-1"/>
                <w:sz w:val="15"/>
              </w:rPr>
              <w:t>Ricchezza</w:t>
            </w:r>
            <w:proofErr w:type="spellEnd"/>
            <w:r>
              <w:rPr>
                <w:rFonts w:ascii="Times New Roman"/>
                <w:b/>
                <w:spacing w:val="64"/>
                <w:sz w:val="15"/>
              </w:rPr>
              <w:t xml:space="preserve">  </w:t>
            </w:r>
            <w:r>
              <w:rPr>
                <w:rFonts w:ascii="Times New Roman"/>
                <w:b/>
                <w:sz w:val="15"/>
              </w:rPr>
              <w:t>e</w:t>
            </w:r>
            <w:proofErr w:type="gramEnd"/>
            <w:r>
              <w:rPr>
                <w:rFonts w:ascii="Times New Roman"/>
                <w:b/>
                <w:sz w:val="15"/>
              </w:rPr>
              <w:t xml:space="preserve">    </w:t>
            </w:r>
            <w:r>
              <w:rPr>
                <w:rFonts w:ascii="Times New Roman"/>
                <w:b/>
                <w:spacing w:val="10"/>
                <w:sz w:val="15"/>
              </w:rPr>
              <w:t xml:space="preserve"> </w:t>
            </w:r>
            <w:proofErr w:type="spellStart"/>
            <w:r>
              <w:rPr>
                <w:rFonts w:ascii="Times New Roman"/>
                <w:b/>
                <w:sz w:val="15"/>
              </w:rPr>
              <w:t>padronanza</w:t>
            </w:r>
            <w:proofErr w:type="spellEnd"/>
            <w:r>
              <w:rPr>
                <w:rFonts w:ascii="Times New Roman"/>
                <w:b/>
                <w:spacing w:val="-35"/>
                <w:sz w:val="15"/>
              </w:rPr>
              <w:t xml:space="preserve"> </w:t>
            </w:r>
            <w:proofErr w:type="spellStart"/>
            <w:r>
              <w:rPr>
                <w:rFonts w:ascii="Times New Roman"/>
                <w:b/>
                <w:sz w:val="15"/>
              </w:rPr>
              <w:t>lessicale</w:t>
            </w:r>
            <w:proofErr w:type="spellEnd"/>
          </w:p>
        </w:tc>
        <w:tc>
          <w:tcPr>
            <w:tcW w:w="1392" w:type="dxa"/>
          </w:tcPr>
          <w:p w14:paraId="62B8BEF5" w14:textId="77777777" w:rsidR="00880202" w:rsidRDefault="00EE2205" w:rsidP="001B28E9">
            <w:pPr>
              <w:pStyle w:val="Paragrafoelenco"/>
              <w:spacing w:line="276" w:lineRule="auto"/>
              <w:ind w:left="141" w:right="118" w:hanging="119"/>
              <w:rPr>
                <w:rFonts w:ascii="Times New Roman"/>
                <w:sz w:val="15"/>
              </w:rPr>
            </w:pPr>
            <w:proofErr w:type="spellStart"/>
            <w:r>
              <w:rPr>
                <w:rFonts w:ascii="Times New Roman"/>
                <w:sz w:val="15"/>
              </w:rPr>
              <w:t>eccellenti</w:t>
            </w:r>
            <w:proofErr w:type="spellEnd"/>
            <w:r>
              <w:rPr>
                <w:rFonts w:ascii="Times New Roman"/>
                <w:sz w:val="15"/>
              </w:rPr>
              <w:t xml:space="preserve"> /</w:t>
            </w:r>
            <w:r>
              <w:rPr>
                <w:rFonts w:ascii="Times New Roman"/>
                <w:spacing w:val="1"/>
                <w:sz w:val="15"/>
              </w:rPr>
              <w:t xml:space="preserve"> </w:t>
            </w:r>
            <w:proofErr w:type="spellStart"/>
            <w:r>
              <w:rPr>
                <w:rFonts w:ascii="Times New Roman"/>
                <w:sz w:val="15"/>
              </w:rPr>
              <w:t>notevoli</w:t>
            </w:r>
            <w:proofErr w:type="spellEnd"/>
            <w:r>
              <w:rPr>
                <w:rFonts w:ascii="Times New Roman"/>
                <w:spacing w:val="-3"/>
                <w:sz w:val="15"/>
              </w:rPr>
              <w:t xml:space="preserve"> </w:t>
            </w:r>
            <w:r>
              <w:rPr>
                <w:rFonts w:ascii="Times New Roman"/>
                <w:sz w:val="15"/>
              </w:rPr>
              <w:t>/</w:t>
            </w:r>
            <w:r>
              <w:rPr>
                <w:rFonts w:ascii="Times New Roman"/>
                <w:spacing w:val="-2"/>
                <w:sz w:val="15"/>
              </w:rPr>
              <w:t xml:space="preserve"> </w:t>
            </w:r>
            <w:r>
              <w:rPr>
                <w:rFonts w:ascii="Times New Roman"/>
                <w:sz w:val="15"/>
              </w:rPr>
              <w:t>accurate</w:t>
            </w:r>
          </w:p>
        </w:tc>
        <w:tc>
          <w:tcPr>
            <w:tcW w:w="1534" w:type="dxa"/>
          </w:tcPr>
          <w:p w14:paraId="64829C76" w14:textId="77777777" w:rsidR="00880202" w:rsidRDefault="00EE2205">
            <w:pPr>
              <w:pStyle w:val="Paragrafoelenco"/>
              <w:spacing w:line="276" w:lineRule="auto"/>
              <w:ind w:left="201" w:right="184" w:firstLine="158"/>
              <w:rPr>
                <w:rFonts w:ascii="Times New Roman"/>
                <w:sz w:val="15"/>
              </w:rPr>
            </w:pPr>
            <w:proofErr w:type="spellStart"/>
            <w:r>
              <w:rPr>
                <w:rFonts w:ascii="Times New Roman"/>
                <w:sz w:val="15"/>
              </w:rPr>
              <w:t>apprezzabili</w:t>
            </w:r>
            <w:proofErr w:type="spellEnd"/>
            <w:r>
              <w:rPr>
                <w:rFonts w:ascii="Times New Roman"/>
                <w:sz w:val="15"/>
              </w:rPr>
              <w:t xml:space="preserve"> /</w:t>
            </w:r>
            <w:r>
              <w:rPr>
                <w:rFonts w:ascii="Times New Roman"/>
                <w:spacing w:val="1"/>
                <w:sz w:val="15"/>
              </w:rPr>
              <w:t xml:space="preserve"> </w:t>
            </w:r>
            <w:proofErr w:type="spellStart"/>
            <w:r>
              <w:rPr>
                <w:rFonts w:ascii="Times New Roman"/>
                <w:sz w:val="15"/>
              </w:rPr>
              <w:t>adeguate</w:t>
            </w:r>
            <w:proofErr w:type="spellEnd"/>
            <w:r>
              <w:rPr>
                <w:rFonts w:ascii="Times New Roman"/>
                <w:spacing w:val="-8"/>
                <w:sz w:val="15"/>
              </w:rPr>
              <w:t xml:space="preserve"> </w:t>
            </w:r>
            <w:r>
              <w:rPr>
                <w:rFonts w:ascii="Times New Roman"/>
                <w:sz w:val="15"/>
              </w:rPr>
              <w:t>/</w:t>
            </w:r>
            <w:r>
              <w:rPr>
                <w:rFonts w:ascii="Times New Roman"/>
                <w:spacing w:val="-6"/>
                <w:sz w:val="15"/>
              </w:rPr>
              <w:t xml:space="preserve"> </w:t>
            </w:r>
            <w:proofErr w:type="spellStart"/>
            <w:r>
              <w:rPr>
                <w:rFonts w:ascii="Times New Roman"/>
                <w:sz w:val="15"/>
              </w:rPr>
              <w:t>coerenti</w:t>
            </w:r>
            <w:proofErr w:type="spellEnd"/>
          </w:p>
        </w:tc>
        <w:tc>
          <w:tcPr>
            <w:tcW w:w="1534" w:type="dxa"/>
          </w:tcPr>
          <w:p w14:paraId="01B94472" w14:textId="77777777" w:rsidR="00880202" w:rsidRPr="004A6A68" w:rsidRDefault="00EE2205" w:rsidP="001B28E9">
            <w:pPr>
              <w:pStyle w:val="Paragrafoelenco"/>
              <w:spacing w:line="276" w:lineRule="auto"/>
              <w:ind w:left="125" w:right="119" w:hanging="188"/>
              <w:jc w:val="center"/>
              <w:rPr>
                <w:rFonts w:ascii="Times New Roman"/>
                <w:sz w:val="15"/>
                <w:lang w:val="it-IT"/>
              </w:rPr>
            </w:pPr>
            <w:r w:rsidRPr="004A6A68">
              <w:rPr>
                <w:rFonts w:ascii="Times New Roman"/>
                <w:sz w:val="15"/>
                <w:lang w:val="it-IT"/>
              </w:rPr>
              <w:t>corrette ma basilari /</w:t>
            </w:r>
            <w:r w:rsidRPr="004A6A68">
              <w:rPr>
                <w:rFonts w:ascii="Times New Roman"/>
                <w:spacing w:val="-35"/>
                <w:sz w:val="15"/>
                <w:lang w:val="it-IT"/>
              </w:rPr>
              <w:t xml:space="preserve"> </w:t>
            </w:r>
            <w:r w:rsidRPr="004A6A68">
              <w:rPr>
                <w:rFonts w:ascii="Times New Roman"/>
                <w:sz w:val="15"/>
                <w:lang w:val="it-IT"/>
              </w:rPr>
              <w:t>quasi corrette / con</w:t>
            </w:r>
            <w:r w:rsidRPr="004A6A68">
              <w:rPr>
                <w:rFonts w:ascii="Times New Roman"/>
                <w:spacing w:val="1"/>
                <w:sz w:val="15"/>
                <w:lang w:val="it-IT"/>
              </w:rPr>
              <w:t xml:space="preserve"> </w:t>
            </w:r>
            <w:r w:rsidRPr="004A6A68">
              <w:rPr>
                <w:rFonts w:ascii="Times New Roman"/>
                <w:sz w:val="15"/>
                <w:lang w:val="it-IT"/>
              </w:rPr>
              <w:t>imprecisioni</w:t>
            </w:r>
          </w:p>
        </w:tc>
        <w:tc>
          <w:tcPr>
            <w:tcW w:w="1534" w:type="dxa"/>
          </w:tcPr>
          <w:p w14:paraId="3B837A45" w14:textId="77777777" w:rsidR="00880202" w:rsidRDefault="00EE2205" w:rsidP="001B28E9">
            <w:pPr>
              <w:pStyle w:val="Paragrafoelenco"/>
              <w:spacing w:line="171" w:lineRule="exact"/>
              <w:ind w:left="124" w:right="119" w:hanging="26"/>
              <w:jc w:val="center"/>
              <w:rPr>
                <w:rFonts w:ascii="Times New Roman"/>
                <w:sz w:val="15"/>
              </w:rPr>
            </w:pPr>
            <w:proofErr w:type="spellStart"/>
            <w:r>
              <w:rPr>
                <w:rFonts w:ascii="Times New Roman"/>
                <w:sz w:val="15"/>
              </w:rPr>
              <w:t>limitate</w:t>
            </w:r>
            <w:proofErr w:type="spellEnd"/>
            <w:r>
              <w:rPr>
                <w:rFonts w:ascii="Times New Roman"/>
                <w:spacing w:val="-3"/>
                <w:sz w:val="15"/>
              </w:rPr>
              <w:t xml:space="preserve"> </w:t>
            </w:r>
            <w:r>
              <w:rPr>
                <w:rFonts w:ascii="Times New Roman"/>
                <w:sz w:val="15"/>
              </w:rPr>
              <w:t>/</w:t>
            </w:r>
          </w:p>
          <w:p w14:paraId="3DF66D07" w14:textId="77777777" w:rsidR="00880202" w:rsidRDefault="00EE2205" w:rsidP="001B28E9">
            <w:pPr>
              <w:pStyle w:val="Paragrafoelenco"/>
              <w:tabs>
                <w:tab w:val="left" w:pos="1018"/>
              </w:tabs>
              <w:spacing w:before="26" w:line="273" w:lineRule="auto"/>
              <w:ind w:left="159" w:right="154" w:hanging="26"/>
              <w:jc w:val="center"/>
              <w:rPr>
                <w:rFonts w:ascii="Times New Roman"/>
                <w:sz w:val="15"/>
              </w:rPr>
            </w:pPr>
            <w:proofErr w:type="spellStart"/>
            <w:r>
              <w:rPr>
                <w:rFonts w:ascii="Times New Roman"/>
                <w:sz w:val="15"/>
              </w:rPr>
              <w:t>scarse</w:t>
            </w:r>
            <w:proofErr w:type="spellEnd"/>
            <w:r>
              <w:rPr>
                <w:rFonts w:ascii="Times New Roman"/>
                <w:spacing w:val="-2"/>
                <w:sz w:val="15"/>
              </w:rPr>
              <w:t xml:space="preserve"> </w:t>
            </w:r>
            <w:r>
              <w:rPr>
                <w:rFonts w:ascii="Times New Roman"/>
                <w:sz w:val="15"/>
              </w:rPr>
              <w:t>/</w:t>
            </w:r>
            <w:r>
              <w:rPr>
                <w:rFonts w:ascii="Times New Roman"/>
                <w:sz w:val="15"/>
              </w:rPr>
              <w:tab/>
            </w:r>
            <w:r>
              <w:rPr>
                <w:rFonts w:ascii="Times New Roman"/>
                <w:spacing w:val="-1"/>
                <w:sz w:val="15"/>
              </w:rPr>
              <w:t>molto</w:t>
            </w:r>
            <w:r>
              <w:rPr>
                <w:rFonts w:ascii="Times New Roman"/>
                <w:spacing w:val="-34"/>
                <w:sz w:val="15"/>
              </w:rPr>
              <w:t xml:space="preserve"> </w:t>
            </w:r>
            <w:proofErr w:type="spellStart"/>
            <w:r>
              <w:rPr>
                <w:rFonts w:ascii="Times New Roman"/>
                <w:sz w:val="15"/>
              </w:rPr>
              <w:t>scarse</w:t>
            </w:r>
            <w:proofErr w:type="spellEnd"/>
          </w:p>
        </w:tc>
        <w:tc>
          <w:tcPr>
            <w:tcW w:w="1402" w:type="dxa"/>
          </w:tcPr>
          <w:p w14:paraId="31C18CB8" w14:textId="77777777" w:rsidR="00880202" w:rsidRDefault="00EE2205" w:rsidP="001B28E9">
            <w:pPr>
              <w:pStyle w:val="Paragrafoelenco"/>
              <w:spacing w:line="276" w:lineRule="auto"/>
              <w:ind w:left="358" w:right="349" w:hanging="112"/>
              <w:jc w:val="center"/>
              <w:rPr>
                <w:rFonts w:ascii="Times New Roman"/>
                <w:sz w:val="15"/>
              </w:rPr>
            </w:pPr>
            <w:proofErr w:type="spellStart"/>
            <w:r>
              <w:rPr>
                <w:rFonts w:ascii="Times New Roman"/>
                <w:sz w:val="15"/>
              </w:rPr>
              <w:t>carenti</w:t>
            </w:r>
            <w:proofErr w:type="spellEnd"/>
            <w:r>
              <w:rPr>
                <w:rFonts w:ascii="Times New Roman"/>
                <w:sz w:val="15"/>
              </w:rPr>
              <w:t xml:space="preserve"> /</w:t>
            </w:r>
            <w:r>
              <w:rPr>
                <w:rFonts w:ascii="Times New Roman"/>
                <w:spacing w:val="1"/>
                <w:sz w:val="15"/>
              </w:rPr>
              <w:t xml:space="preserve"> </w:t>
            </w:r>
            <w:proofErr w:type="spellStart"/>
            <w:r>
              <w:rPr>
                <w:rFonts w:ascii="Times New Roman"/>
                <w:spacing w:val="-1"/>
                <w:sz w:val="15"/>
              </w:rPr>
              <w:t>deficitarie</w:t>
            </w:r>
            <w:proofErr w:type="spellEnd"/>
            <w:r>
              <w:rPr>
                <w:rFonts w:ascii="Times New Roman"/>
                <w:spacing w:val="-1"/>
                <w:sz w:val="15"/>
              </w:rPr>
              <w:t xml:space="preserve"> </w:t>
            </w:r>
            <w:r>
              <w:rPr>
                <w:rFonts w:ascii="Times New Roman"/>
                <w:sz w:val="15"/>
              </w:rPr>
              <w:t>/</w:t>
            </w:r>
            <w:r>
              <w:rPr>
                <w:rFonts w:ascii="Times New Roman"/>
                <w:spacing w:val="-35"/>
                <w:sz w:val="15"/>
              </w:rPr>
              <w:t xml:space="preserve"> </w:t>
            </w:r>
            <w:proofErr w:type="spellStart"/>
            <w:r>
              <w:rPr>
                <w:rFonts w:ascii="Times New Roman"/>
                <w:sz w:val="15"/>
              </w:rPr>
              <w:t>inesistenti</w:t>
            </w:r>
            <w:proofErr w:type="spellEnd"/>
          </w:p>
        </w:tc>
        <w:tc>
          <w:tcPr>
            <w:tcW w:w="1400" w:type="dxa"/>
            <w:vMerge/>
          </w:tcPr>
          <w:p w14:paraId="69404D40" w14:textId="77777777" w:rsidR="00880202" w:rsidRDefault="00880202">
            <w:pPr>
              <w:rPr>
                <w:sz w:val="2"/>
                <w:szCs w:val="2"/>
              </w:rPr>
            </w:pPr>
          </w:p>
        </w:tc>
      </w:tr>
      <w:tr w:rsidR="00880202" w14:paraId="5752A160" w14:textId="77777777" w:rsidTr="001B28E9">
        <w:trPr>
          <w:trHeight w:val="198"/>
        </w:trPr>
        <w:tc>
          <w:tcPr>
            <w:tcW w:w="2086" w:type="dxa"/>
          </w:tcPr>
          <w:p w14:paraId="5B4F0C9B" w14:textId="77777777" w:rsidR="00880202" w:rsidRDefault="00880202" w:rsidP="001B28E9">
            <w:pPr>
              <w:pStyle w:val="Paragrafoelenco"/>
              <w:ind w:hanging="107"/>
              <w:rPr>
                <w:rFonts w:ascii="Times New Roman"/>
                <w:sz w:val="12"/>
              </w:rPr>
            </w:pPr>
          </w:p>
        </w:tc>
        <w:tc>
          <w:tcPr>
            <w:tcW w:w="1392" w:type="dxa"/>
          </w:tcPr>
          <w:p w14:paraId="02A37B64" w14:textId="77777777" w:rsidR="00880202" w:rsidRDefault="00EE2205" w:rsidP="001B28E9">
            <w:pPr>
              <w:pStyle w:val="Paragrafoelenco"/>
              <w:spacing w:line="171" w:lineRule="exact"/>
              <w:ind w:left="90" w:right="81" w:hanging="119"/>
              <w:jc w:val="center"/>
              <w:rPr>
                <w:rFonts w:ascii="Times New Roman"/>
                <w:b/>
                <w:sz w:val="15"/>
              </w:rPr>
            </w:pPr>
            <w:r>
              <w:rPr>
                <w:rFonts w:ascii="Times New Roman"/>
                <w:b/>
                <w:sz w:val="15"/>
              </w:rPr>
              <w:t>10</w:t>
            </w:r>
            <w:r>
              <w:rPr>
                <w:rFonts w:ascii="Times New Roman"/>
                <w:b/>
                <w:spacing w:val="-1"/>
                <w:sz w:val="15"/>
              </w:rPr>
              <w:t xml:space="preserve"> </w:t>
            </w:r>
            <w:r>
              <w:rPr>
                <w:rFonts w:ascii="Times New Roman"/>
                <w:b/>
                <w:sz w:val="15"/>
              </w:rPr>
              <w:t>-</w:t>
            </w:r>
            <w:r>
              <w:rPr>
                <w:rFonts w:ascii="Times New Roman"/>
                <w:b/>
                <w:spacing w:val="-2"/>
                <w:sz w:val="15"/>
              </w:rPr>
              <w:t xml:space="preserve"> </w:t>
            </w:r>
            <w:r>
              <w:rPr>
                <w:rFonts w:ascii="Times New Roman"/>
                <w:b/>
                <w:sz w:val="15"/>
              </w:rPr>
              <w:t>9</w:t>
            </w:r>
          </w:p>
        </w:tc>
        <w:tc>
          <w:tcPr>
            <w:tcW w:w="1534" w:type="dxa"/>
          </w:tcPr>
          <w:p w14:paraId="54C16014" w14:textId="77777777" w:rsidR="00880202" w:rsidRDefault="00EE2205" w:rsidP="001B28E9">
            <w:pPr>
              <w:pStyle w:val="Paragrafoelenco"/>
              <w:spacing w:line="171" w:lineRule="exact"/>
              <w:ind w:left="128" w:right="119" w:hanging="215"/>
              <w:jc w:val="center"/>
              <w:rPr>
                <w:rFonts w:ascii="Times New Roman"/>
                <w:b/>
                <w:sz w:val="15"/>
              </w:rPr>
            </w:pPr>
            <w:r>
              <w:rPr>
                <w:rFonts w:ascii="Times New Roman"/>
                <w:b/>
                <w:sz w:val="15"/>
              </w:rPr>
              <w:t>8</w:t>
            </w:r>
            <w:r>
              <w:rPr>
                <w:rFonts w:ascii="Times New Roman"/>
                <w:b/>
                <w:spacing w:val="2"/>
                <w:sz w:val="15"/>
              </w:rPr>
              <w:t xml:space="preserve"> </w:t>
            </w:r>
            <w:r>
              <w:rPr>
                <w:rFonts w:ascii="Times New Roman"/>
                <w:b/>
                <w:sz w:val="15"/>
              </w:rPr>
              <w:t>-</w:t>
            </w:r>
            <w:r>
              <w:rPr>
                <w:rFonts w:ascii="Times New Roman"/>
                <w:b/>
                <w:spacing w:val="-2"/>
                <w:sz w:val="15"/>
              </w:rPr>
              <w:t xml:space="preserve"> </w:t>
            </w:r>
            <w:r>
              <w:rPr>
                <w:rFonts w:ascii="Times New Roman"/>
                <w:b/>
                <w:sz w:val="15"/>
              </w:rPr>
              <w:t>7</w:t>
            </w:r>
          </w:p>
        </w:tc>
        <w:tc>
          <w:tcPr>
            <w:tcW w:w="1534" w:type="dxa"/>
          </w:tcPr>
          <w:p w14:paraId="198FB450" w14:textId="77777777" w:rsidR="00880202" w:rsidRDefault="00EE2205" w:rsidP="001B28E9">
            <w:pPr>
              <w:pStyle w:val="Paragrafoelenco"/>
              <w:spacing w:line="171" w:lineRule="exact"/>
              <w:ind w:left="127" w:right="119" w:hanging="188"/>
              <w:jc w:val="center"/>
              <w:rPr>
                <w:rFonts w:ascii="Times New Roman"/>
                <w:b/>
                <w:sz w:val="15"/>
              </w:rPr>
            </w:pPr>
            <w:r>
              <w:rPr>
                <w:rFonts w:ascii="Times New Roman"/>
                <w:b/>
                <w:sz w:val="15"/>
              </w:rPr>
              <w:t>6</w:t>
            </w:r>
            <w:r>
              <w:rPr>
                <w:rFonts w:ascii="Times New Roman"/>
                <w:b/>
                <w:spacing w:val="2"/>
                <w:sz w:val="15"/>
              </w:rPr>
              <w:t xml:space="preserve"> </w:t>
            </w:r>
            <w:r>
              <w:rPr>
                <w:rFonts w:ascii="Times New Roman"/>
                <w:b/>
                <w:sz w:val="15"/>
              </w:rPr>
              <w:t>-</w:t>
            </w:r>
            <w:r>
              <w:rPr>
                <w:rFonts w:ascii="Times New Roman"/>
                <w:b/>
                <w:spacing w:val="-2"/>
                <w:sz w:val="15"/>
              </w:rPr>
              <w:t xml:space="preserve"> </w:t>
            </w:r>
            <w:r>
              <w:rPr>
                <w:rFonts w:ascii="Times New Roman"/>
                <w:b/>
                <w:sz w:val="15"/>
              </w:rPr>
              <w:t>5</w:t>
            </w:r>
          </w:p>
        </w:tc>
        <w:tc>
          <w:tcPr>
            <w:tcW w:w="1534" w:type="dxa"/>
          </w:tcPr>
          <w:p w14:paraId="390531C3" w14:textId="77777777" w:rsidR="00880202" w:rsidRDefault="00EE2205" w:rsidP="001B28E9">
            <w:pPr>
              <w:pStyle w:val="Paragrafoelenco"/>
              <w:spacing w:line="171" w:lineRule="exact"/>
              <w:ind w:left="126" w:right="119" w:hanging="26"/>
              <w:jc w:val="center"/>
              <w:rPr>
                <w:rFonts w:ascii="Times New Roman"/>
                <w:b/>
                <w:sz w:val="15"/>
              </w:rPr>
            </w:pPr>
            <w:r>
              <w:rPr>
                <w:rFonts w:ascii="Times New Roman"/>
                <w:b/>
                <w:sz w:val="15"/>
              </w:rPr>
              <w:t>4</w:t>
            </w:r>
            <w:r>
              <w:rPr>
                <w:rFonts w:ascii="Times New Roman"/>
                <w:b/>
                <w:spacing w:val="2"/>
                <w:sz w:val="15"/>
              </w:rPr>
              <w:t xml:space="preserve"> </w:t>
            </w:r>
            <w:r>
              <w:rPr>
                <w:rFonts w:ascii="Times New Roman"/>
                <w:b/>
                <w:sz w:val="15"/>
              </w:rPr>
              <w:t>-</w:t>
            </w:r>
            <w:r>
              <w:rPr>
                <w:rFonts w:ascii="Times New Roman"/>
                <w:b/>
                <w:spacing w:val="-2"/>
                <w:sz w:val="15"/>
              </w:rPr>
              <w:t xml:space="preserve"> </w:t>
            </w:r>
            <w:r>
              <w:rPr>
                <w:rFonts w:ascii="Times New Roman"/>
                <w:b/>
                <w:sz w:val="15"/>
              </w:rPr>
              <w:t>3</w:t>
            </w:r>
          </w:p>
        </w:tc>
        <w:tc>
          <w:tcPr>
            <w:tcW w:w="1402" w:type="dxa"/>
          </w:tcPr>
          <w:p w14:paraId="1752D15F" w14:textId="77777777" w:rsidR="00880202" w:rsidRDefault="00EE2205" w:rsidP="001B28E9">
            <w:pPr>
              <w:pStyle w:val="Paragrafoelenco"/>
              <w:spacing w:line="171" w:lineRule="exact"/>
              <w:ind w:left="96" w:right="87" w:hanging="112"/>
              <w:jc w:val="center"/>
              <w:rPr>
                <w:rFonts w:ascii="Times New Roman"/>
                <w:b/>
                <w:sz w:val="15"/>
              </w:rPr>
            </w:pPr>
            <w:r>
              <w:rPr>
                <w:rFonts w:ascii="Times New Roman"/>
                <w:b/>
                <w:sz w:val="15"/>
              </w:rPr>
              <w:t>2</w:t>
            </w:r>
            <w:r>
              <w:rPr>
                <w:rFonts w:ascii="Times New Roman"/>
                <w:b/>
                <w:spacing w:val="2"/>
                <w:sz w:val="15"/>
              </w:rPr>
              <w:t xml:space="preserve"> </w:t>
            </w:r>
            <w:r>
              <w:rPr>
                <w:rFonts w:ascii="Times New Roman"/>
                <w:b/>
                <w:sz w:val="15"/>
              </w:rPr>
              <w:t>-</w:t>
            </w:r>
            <w:r>
              <w:rPr>
                <w:rFonts w:ascii="Times New Roman"/>
                <w:b/>
                <w:spacing w:val="-2"/>
                <w:sz w:val="15"/>
              </w:rPr>
              <w:t xml:space="preserve"> </w:t>
            </w:r>
            <w:r>
              <w:rPr>
                <w:rFonts w:ascii="Times New Roman"/>
                <w:b/>
                <w:sz w:val="15"/>
              </w:rPr>
              <w:t>1</w:t>
            </w:r>
          </w:p>
        </w:tc>
        <w:tc>
          <w:tcPr>
            <w:tcW w:w="1400" w:type="dxa"/>
            <w:vMerge w:val="restart"/>
          </w:tcPr>
          <w:p w14:paraId="5F36E095" w14:textId="77777777" w:rsidR="00880202" w:rsidRDefault="00880202">
            <w:pPr>
              <w:pStyle w:val="Paragrafoelenco"/>
              <w:rPr>
                <w:rFonts w:ascii="Times New Roman"/>
                <w:sz w:val="14"/>
              </w:rPr>
            </w:pPr>
          </w:p>
        </w:tc>
      </w:tr>
      <w:tr w:rsidR="00880202" w:rsidRPr="004A6A68" w14:paraId="3957406E" w14:textId="77777777" w:rsidTr="001B28E9">
        <w:trPr>
          <w:trHeight w:val="1019"/>
        </w:trPr>
        <w:tc>
          <w:tcPr>
            <w:tcW w:w="2086" w:type="dxa"/>
          </w:tcPr>
          <w:p w14:paraId="1805B346" w14:textId="77777777" w:rsidR="00880202" w:rsidRPr="004A6A68" w:rsidRDefault="00EE2205" w:rsidP="001B28E9">
            <w:pPr>
              <w:pStyle w:val="Paragrafoelenco"/>
              <w:tabs>
                <w:tab w:val="left" w:pos="1240"/>
              </w:tabs>
              <w:spacing w:line="276" w:lineRule="auto"/>
              <w:ind w:left="107" w:right="94" w:hanging="107"/>
              <w:jc w:val="both"/>
              <w:rPr>
                <w:rFonts w:ascii="Times New Roman"/>
                <w:b/>
                <w:sz w:val="15"/>
                <w:lang w:val="it-IT"/>
              </w:rPr>
            </w:pPr>
            <w:r w:rsidRPr="004A6A68">
              <w:rPr>
                <w:rFonts w:ascii="Times New Roman"/>
                <w:b/>
                <w:sz w:val="15"/>
                <w:lang w:val="it-IT"/>
              </w:rPr>
              <w:t>Correttezza</w:t>
            </w:r>
            <w:r w:rsidRPr="004A6A68">
              <w:rPr>
                <w:rFonts w:ascii="Times New Roman"/>
                <w:b/>
                <w:spacing w:val="1"/>
                <w:sz w:val="15"/>
                <w:lang w:val="it-IT"/>
              </w:rPr>
              <w:t xml:space="preserve"> </w:t>
            </w:r>
            <w:r w:rsidRPr="004A6A68">
              <w:rPr>
                <w:rFonts w:ascii="Times New Roman"/>
                <w:b/>
                <w:sz w:val="15"/>
                <w:lang w:val="it-IT"/>
              </w:rPr>
              <w:t>grammaticale</w:t>
            </w:r>
            <w:r w:rsidRPr="004A6A68">
              <w:rPr>
                <w:rFonts w:ascii="Times New Roman"/>
                <w:b/>
                <w:spacing w:val="1"/>
                <w:sz w:val="15"/>
                <w:lang w:val="it-IT"/>
              </w:rPr>
              <w:t xml:space="preserve"> </w:t>
            </w:r>
            <w:r w:rsidRPr="004A6A68">
              <w:rPr>
                <w:rFonts w:ascii="Times New Roman"/>
                <w:b/>
                <w:sz w:val="15"/>
                <w:lang w:val="it-IT"/>
              </w:rPr>
              <w:t>(ortografia,</w:t>
            </w:r>
            <w:r w:rsidRPr="004A6A68">
              <w:rPr>
                <w:rFonts w:ascii="Times New Roman"/>
                <w:sz w:val="15"/>
                <w:lang w:val="it-IT"/>
              </w:rPr>
              <w:tab/>
            </w:r>
            <w:r w:rsidRPr="004A6A68">
              <w:rPr>
                <w:rFonts w:ascii="Times New Roman"/>
                <w:b/>
                <w:spacing w:val="-1"/>
                <w:sz w:val="15"/>
                <w:lang w:val="it-IT"/>
              </w:rPr>
              <w:t>morfologia,</w:t>
            </w:r>
            <w:r w:rsidRPr="004A6A68">
              <w:rPr>
                <w:rFonts w:ascii="Times New Roman"/>
                <w:b/>
                <w:spacing w:val="-36"/>
                <w:sz w:val="15"/>
                <w:lang w:val="it-IT"/>
              </w:rPr>
              <w:t xml:space="preserve"> </w:t>
            </w:r>
            <w:r w:rsidRPr="004A6A68">
              <w:rPr>
                <w:rFonts w:ascii="Times New Roman"/>
                <w:b/>
                <w:sz w:val="15"/>
                <w:lang w:val="it-IT"/>
              </w:rPr>
              <w:t>sintassi);</w:t>
            </w:r>
          </w:p>
          <w:p w14:paraId="2DBB3E47" w14:textId="77777777" w:rsidR="00880202" w:rsidRPr="004A6A68" w:rsidRDefault="00EE2205" w:rsidP="001B28E9">
            <w:pPr>
              <w:pStyle w:val="Paragrafoelenco"/>
              <w:spacing w:line="276" w:lineRule="auto"/>
              <w:ind w:left="107" w:right="95" w:hanging="107"/>
              <w:jc w:val="both"/>
              <w:rPr>
                <w:rFonts w:ascii="Times New Roman"/>
                <w:b/>
                <w:sz w:val="15"/>
                <w:lang w:val="it-IT"/>
              </w:rPr>
            </w:pPr>
            <w:r w:rsidRPr="004A6A68">
              <w:rPr>
                <w:rFonts w:ascii="Times New Roman"/>
                <w:b/>
                <w:sz w:val="15"/>
                <w:lang w:val="it-IT"/>
              </w:rPr>
              <w:t>uso corretto ed efficace della</w:t>
            </w:r>
            <w:r w:rsidRPr="004A6A68">
              <w:rPr>
                <w:rFonts w:ascii="Times New Roman"/>
                <w:b/>
                <w:spacing w:val="1"/>
                <w:sz w:val="15"/>
                <w:lang w:val="it-IT"/>
              </w:rPr>
              <w:t xml:space="preserve"> </w:t>
            </w:r>
            <w:r w:rsidRPr="004A6A68">
              <w:rPr>
                <w:rFonts w:ascii="Times New Roman"/>
                <w:b/>
                <w:sz w:val="15"/>
                <w:lang w:val="it-IT"/>
              </w:rPr>
              <w:t>punteggiatura</w:t>
            </w:r>
          </w:p>
        </w:tc>
        <w:tc>
          <w:tcPr>
            <w:tcW w:w="1392" w:type="dxa"/>
          </w:tcPr>
          <w:p w14:paraId="0350E5F7" w14:textId="77777777" w:rsidR="00880202" w:rsidRPr="004A6A68" w:rsidRDefault="00EE2205" w:rsidP="001B28E9">
            <w:pPr>
              <w:pStyle w:val="Paragrafoelenco"/>
              <w:spacing w:line="276" w:lineRule="auto"/>
              <w:ind w:left="117" w:right="106" w:hanging="119"/>
              <w:jc w:val="both"/>
              <w:rPr>
                <w:rFonts w:ascii="Times New Roman"/>
                <w:sz w:val="15"/>
                <w:lang w:val="it-IT"/>
              </w:rPr>
            </w:pPr>
            <w:r w:rsidRPr="004A6A68">
              <w:rPr>
                <w:rFonts w:ascii="Times New Roman"/>
                <w:sz w:val="15"/>
                <w:lang w:val="it-IT"/>
              </w:rPr>
              <w:t>testo corretto con</w:t>
            </w:r>
            <w:r w:rsidRPr="004A6A68">
              <w:rPr>
                <w:rFonts w:ascii="Times New Roman"/>
                <w:spacing w:val="1"/>
                <w:sz w:val="15"/>
                <w:lang w:val="it-IT"/>
              </w:rPr>
              <w:t xml:space="preserve"> </w:t>
            </w:r>
            <w:r w:rsidRPr="004A6A68">
              <w:rPr>
                <w:rFonts w:ascii="Times New Roman"/>
                <w:sz w:val="15"/>
                <w:lang w:val="it-IT"/>
              </w:rPr>
              <w:t>uso molto efficace</w:t>
            </w:r>
            <w:r w:rsidRPr="004A6A68">
              <w:rPr>
                <w:rFonts w:ascii="Times New Roman"/>
                <w:spacing w:val="1"/>
                <w:sz w:val="15"/>
                <w:lang w:val="it-IT"/>
              </w:rPr>
              <w:t xml:space="preserve"> </w:t>
            </w:r>
            <w:r w:rsidRPr="004A6A68">
              <w:rPr>
                <w:rFonts w:ascii="Times New Roman"/>
                <w:sz w:val="15"/>
                <w:lang w:val="it-IT"/>
              </w:rPr>
              <w:t>della</w:t>
            </w:r>
            <w:r w:rsidRPr="004A6A68">
              <w:rPr>
                <w:rFonts w:ascii="Times New Roman"/>
                <w:spacing w:val="-5"/>
                <w:sz w:val="15"/>
                <w:lang w:val="it-IT"/>
              </w:rPr>
              <w:t xml:space="preserve"> </w:t>
            </w:r>
            <w:r w:rsidRPr="004A6A68">
              <w:rPr>
                <w:rFonts w:ascii="Times New Roman"/>
                <w:sz w:val="15"/>
                <w:lang w:val="it-IT"/>
              </w:rPr>
              <w:t>punteggiatura</w:t>
            </w:r>
          </w:p>
          <w:p w14:paraId="5192E2BC" w14:textId="77777777" w:rsidR="00880202" w:rsidRDefault="00EE2205" w:rsidP="001B28E9">
            <w:pPr>
              <w:pStyle w:val="Paragrafoelenco"/>
              <w:ind w:left="261" w:hanging="119"/>
              <w:jc w:val="both"/>
              <w:rPr>
                <w:rFonts w:ascii="Times New Roman"/>
                <w:sz w:val="15"/>
              </w:rPr>
            </w:pPr>
            <w:r>
              <w:rPr>
                <w:rFonts w:ascii="Times New Roman"/>
                <w:sz w:val="15"/>
              </w:rPr>
              <w:t>/</w:t>
            </w:r>
            <w:r>
              <w:rPr>
                <w:rFonts w:ascii="Times New Roman"/>
                <w:spacing w:val="-2"/>
                <w:sz w:val="15"/>
              </w:rPr>
              <w:t xml:space="preserve"> </w:t>
            </w:r>
            <w:proofErr w:type="gramStart"/>
            <w:r>
              <w:rPr>
                <w:rFonts w:ascii="Times New Roman"/>
                <w:sz w:val="15"/>
              </w:rPr>
              <w:t>testo</w:t>
            </w:r>
            <w:proofErr w:type="gramEnd"/>
            <w:r>
              <w:rPr>
                <w:rFonts w:ascii="Times New Roman"/>
                <w:spacing w:val="-2"/>
                <w:sz w:val="15"/>
              </w:rPr>
              <w:t xml:space="preserve"> </w:t>
            </w:r>
            <w:proofErr w:type="spellStart"/>
            <w:r>
              <w:rPr>
                <w:rFonts w:ascii="Times New Roman"/>
                <w:sz w:val="15"/>
              </w:rPr>
              <w:t>corretto</w:t>
            </w:r>
            <w:proofErr w:type="spellEnd"/>
          </w:p>
        </w:tc>
        <w:tc>
          <w:tcPr>
            <w:tcW w:w="1534" w:type="dxa"/>
          </w:tcPr>
          <w:p w14:paraId="0B11345F" w14:textId="77777777" w:rsidR="00880202" w:rsidRPr="004A6A68" w:rsidRDefault="00EE2205" w:rsidP="001B28E9">
            <w:pPr>
              <w:pStyle w:val="Paragrafoelenco"/>
              <w:spacing w:line="276" w:lineRule="auto"/>
              <w:ind w:left="134" w:right="119" w:hanging="215"/>
              <w:jc w:val="center"/>
              <w:rPr>
                <w:rFonts w:ascii="Times New Roman"/>
                <w:sz w:val="15"/>
                <w:lang w:val="it-IT"/>
              </w:rPr>
            </w:pPr>
            <w:r w:rsidRPr="004A6A68">
              <w:rPr>
                <w:rFonts w:ascii="Times New Roman"/>
                <w:sz w:val="15"/>
                <w:lang w:val="it-IT"/>
              </w:rPr>
              <w:t>ortografia e</w:t>
            </w:r>
            <w:r w:rsidRPr="004A6A68">
              <w:rPr>
                <w:rFonts w:ascii="Times New Roman"/>
                <w:spacing w:val="1"/>
                <w:sz w:val="15"/>
                <w:lang w:val="it-IT"/>
              </w:rPr>
              <w:t xml:space="preserve"> </w:t>
            </w:r>
            <w:r w:rsidRPr="004A6A68">
              <w:rPr>
                <w:rFonts w:ascii="Times New Roman"/>
                <w:sz w:val="15"/>
                <w:lang w:val="it-IT"/>
              </w:rPr>
              <w:t>morfologia corrette,</w:t>
            </w:r>
            <w:r w:rsidRPr="004A6A68">
              <w:rPr>
                <w:rFonts w:ascii="Times New Roman"/>
                <w:spacing w:val="-35"/>
                <w:sz w:val="15"/>
                <w:lang w:val="it-IT"/>
              </w:rPr>
              <w:t xml:space="preserve"> </w:t>
            </w:r>
            <w:r w:rsidRPr="004A6A68">
              <w:rPr>
                <w:rFonts w:ascii="Times New Roman"/>
                <w:sz w:val="15"/>
                <w:lang w:val="it-IT"/>
              </w:rPr>
              <w:t>sporadici / alcuni</w:t>
            </w:r>
            <w:r w:rsidRPr="004A6A68">
              <w:rPr>
                <w:rFonts w:ascii="Times New Roman"/>
                <w:spacing w:val="1"/>
                <w:sz w:val="15"/>
                <w:lang w:val="it-IT"/>
              </w:rPr>
              <w:t xml:space="preserve"> </w:t>
            </w:r>
            <w:r w:rsidRPr="004A6A68">
              <w:rPr>
                <w:rFonts w:ascii="Times New Roman"/>
                <w:sz w:val="15"/>
                <w:lang w:val="it-IT"/>
              </w:rPr>
              <w:t>errori di</w:t>
            </w:r>
            <w:r w:rsidRPr="004A6A68">
              <w:rPr>
                <w:rFonts w:ascii="Times New Roman"/>
                <w:spacing w:val="1"/>
                <w:sz w:val="15"/>
                <w:lang w:val="it-IT"/>
              </w:rPr>
              <w:t xml:space="preserve"> </w:t>
            </w:r>
            <w:r w:rsidRPr="004A6A68">
              <w:rPr>
                <w:rFonts w:ascii="Times New Roman"/>
                <w:sz w:val="15"/>
                <w:lang w:val="it-IT"/>
              </w:rPr>
              <w:t>punteggiatura</w:t>
            </w:r>
          </w:p>
        </w:tc>
        <w:tc>
          <w:tcPr>
            <w:tcW w:w="1534" w:type="dxa"/>
          </w:tcPr>
          <w:p w14:paraId="2E12E479" w14:textId="77777777" w:rsidR="00880202" w:rsidRPr="004A6A68" w:rsidRDefault="00EE2205" w:rsidP="001B28E9">
            <w:pPr>
              <w:pStyle w:val="Paragrafoelenco"/>
              <w:tabs>
                <w:tab w:val="left" w:pos="1038"/>
              </w:tabs>
              <w:spacing w:line="276" w:lineRule="auto"/>
              <w:ind w:left="123" w:right="117" w:hanging="188"/>
              <w:jc w:val="center"/>
              <w:rPr>
                <w:rFonts w:ascii="Times New Roman"/>
                <w:sz w:val="15"/>
                <w:lang w:val="it-IT"/>
              </w:rPr>
            </w:pPr>
            <w:r w:rsidRPr="004A6A68">
              <w:rPr>
                <w:rFonts w:ascii="Times New Roman"/>
                <w:sz w:val="15"/>
                <w:lang w:val="it-IT"/>
              </w:rPr>
              <w:t>isolati errori non</w:t>
            </w:r>
            <w:r w:rsidRPr="004A6A68">
              <w:rPr>
                <w:rFonts w:ascii="Times New Roman"/>
                <w:spacing w:val="1"/>
                <w:sz w:val="15"/>
                <w:lang w:val="it-IT"/>
              </w:rPr>
              <w:t xml:space="preserve"> </w:t>
            </w:r>
            <w:r w:rsidRPr="004A6A68">
              <w:rPr>
                <w:rFonts w:ascii="Times New Roman"/>
                <w:sz w:val="15"/>
                <w:lang w:val="it-IT"/>
              </w:rPr>
              <w:t>gravi</w:t>
            </w:r>
            <w:r w:rsidRPr="004A6A68">
              <w:rPr>
                <w:rFonts w:ascii="Times New Roman"/>
                <w:spacing w:val="36"/>
                <w:sz w:val="15"/>
                <w:lang w:val="it-IT"/>
              </w:rPr>
              <w:t xml:space="preserve"> </w:t>
            </w:r>
            <w:r w:rsidRPr="004A6A68">
              <w:rPr>
                <w:rFonts w:ascii="Times New Roman"/>
                <w:sz w:val="15"/>
                <w:lang w:val="it-IT"/>
              </w:rPr>
              <w:t>/</w:t>
            </w:r>
            <w:r w:rsidRPr="004A6A68">
              <w:rPr>
                <w:rFonts w:ascii="Times New Roman"/>
                <w:sz w:val="15"/>
                <w:lang w:val="it-IT"/>
              </w:rPr>
              <w:tab/>
            </w:r>
            <w:r w:rsidRPr="004A6A68">
              <w:rPr>
                <w:rFonts w:ascii="Times New Roman"/>
                <w:spacing w:val="-1"/>
                <w:sz w:val="15"/>
                <w:lang w:val="it-IT"/>
              </w:rPr>
              <w:t>alcuni</w:t>
            </w:r>
            <w:r w:rsidRPr="004A6A68">
              <w:rPr>
                <w:rFonts w:ascii="Times New Roman"/>
                <w:spacing w:val="-34"/>
                <w:sz w:val="15"/>
                <w:lang w:val="it-IT"/>
              </w:rPr>
              <w:t xml:space="preserve"> </w:t>
            </w:r>
            <w:r w:rsidRPr="004A6A68">
              <w:rPr>
                <w:rFonts w:ascii="Times New Roman"/>
                <w:sz w:val="15"/>
                <w:lang w:val="it-IT"/>
              </w:rPr>
              <w:t>errori</w:t>
            </w:r>
            <w:r w:rsidRPr="004A6A68">
              <w:rPr>
                <w:rFonts w:ascii="Times New Roman"/>
                <w:spacing w:val="-2"/>
                <w:sz w:val="15"/>
                <w:lang w:val="it-IT"/>
              </w:rPr>
              <w:t xml:space="preserve"> </w:t>
            </w:r>
            <w:r w:rsidRPr="004A6A68">
              <w:rPr>
                <w:rFonts w:ascii="Times New Roman"/>
                <w:sz w:val="15"/>
                <w:lang w:val="it-IT"/>
              </w:rPr>
              <w:t>non</w:t>
            </w:r>
            <w:r w:rsidRPr="004A6A68">
              <w:rPr>
                <w:rFonts w:ascii="Times New Roman"/>
                <w:spacing w:val="-1"/>
                <w:sz w:val="15"/>
                <w:lang w:val="it-IT"/>
              </w:rPr>
              <w:t xml:space="preserve"> </w:t>
            </w:r>
            <w:r w:rsidRPr="004A6A68">
              <w:rPr>
                <w:rFonts w:ascii="Times New Roman"/>
                <w:sz w:val="15"/>
                <w:lang w:val="it-IT"/>
              </w:rPr>
              <w:t>gravi</w:t>
            </w:r>
          </w:p>
        </w:tc>
        <w:tc>
          <w:tcPr>
            <w:tcW w:w="1534" w:type="dxa"/>
          </w:tcPr>
          <w:p w14:paraId="25D3C622" w14:textId="77777777" w:rsidR="00880202" w:rsidRPr="004A6A68" w:rsidRDefault="00EE2205" w:rsidP="001B28E9">
            <w:pPr>
              <w:pStyle w:val="Paragrafoelenco"/>
              <w:spacing w:line="276" w:lineRule="auto"/>
              <w:ind w:left="124" w:right="119" w:hanging="26"/>
              <w:jc w:val="center"/>
              <w:rPr>
                <w:rFonts w:ascii="Times New Roman"/>
                <w:sz w:val="15"/>
                <w:lang w:val="it-IT"/>
              </w:rPr>
            </w:pPr>
            <w:r w:rsidRPr="004A6A68">
              <w:rPr>
                <w:rFonts w:ascii="Times New Roman"/>
                <w:sz w:val="15"/>
                <w:lang w:val="it-IT"/>
              </w:rPr>
              <w:t>isolati errori gravi,</w:t>
            </w:r>
            <w:r w:rsidRPr="004A6A68">
              <w:rPr>
                <w:rFonts w:ascii="Times New Roman"/>
                <w:spacing w:val="1"/>
                <w:sz w:val="15"/>
                <w:lang w:val="it-IT"/>
              </w:rPr>
              <w:t xml:space="preserve"> </w:t>
            </w:r>
            <w:r w:rsidRPr="004A6A68">
              <w:rPr>
                <w:rFonts w:ascii="Times New Roman"/>
                <w:sz w:val="15"/>
                <w:lang w:val="it-IT"/>
              </w:rPr>
              <w:t>con sporadici errori</w:t>
            </w:r>
            <w:r w:rsidRPr="004A6A68">
              <w:rPr>
                <w:rFonts w:ascii="Times New Roman"/>
                <w:spacing w:val="-36"/>
                <w:sz w:val="15"/>
                <w:lang w:val="it-IT"/>
              </w:rPr>
              <w:t xml:space="preserve"> </w:t>
            </w:r>
            <w:r w:rsidRPr="004A6A68">
              <w:rPr>
                <w:rFonts w:ascii="Times New Roman"/>
                <w:sz w:val="15"/>
                <w:lang w:val="it-IT"/>
              </w:rPr>
              <w:t>meno gravi / con</w:t>
            </w:r>
            <w:r w:rsidRPr="004A6A68">
              <w:rPr>
                <w:rFonts w:ascii="Times New Roman"/>
                <w:spacing w:val="1"/>
                <w:sz w:val="15"/>
                <w:lang w:val="it-IT"/>
              </w:rPr>
              <w:t xml:space="preserve"> </w:t>
            </w:r>
            <w:r w:rsidRPr="004A6A68">
              <w:rPr>
                <w:rFonts w:ascii="Times New Roman"/>
                <w:sz w:val="15"/>
                <w:lang w:val="it-IT"/>
              </w:rPr>
              <w:t>diversi errori meno</w:t>
            </w:r>
            <w:r w:rsidRPr="004A6A68">
              <w:rPr>
                <w:rFonts w:ascii="Times New Roman"/>
                <w:spacing w:val="-35"/>
                <w:sz w:val="15"/>
                <w:lang w:val="it-IT"/>
              </w:rPr>
              <w:t xml:space="preserve"> </w:t>
            </w:r>
            <w:r w:rsidRPr="004A6A68">
              <w:rPr>
                <w:rFonts w:ascii="Times New Roman"/>
                <w:sz w:val="15"/>
                <w:lang w:val="it-IT"/>
              </w:rPr>
              <w:t>gravi</w:t>
            </w:r>
          </w:p>
        </w:tc>
        <w:tc>
          <w:tcPr>
            <w:tcW w:w="1402" w:type="dxa"/>
          </w:tcPr>
          <w:p w14:paraId="4864C777" w14:textId="77777777" w:rsidR="00880202" w:rsidRPr="004A6A68" w:rsidRDefault="00EE2205" w:rsidP="001B28E9">
            <w:pPr>
              <w:pStyle w:val="Paragrafoelenco"/>
              <w:spacing w:line="276" w:lineRule="auto"/>
              <w:ind w:left="97" w:right="86" w:hanging="112"/>
              <w:jc w:val="center"/>
              <w:rPr>
                <w:rFonts w:ascii="Times New Roman"/>
                <w:sz w:val="15"/>
                <w:lang w:val="it-IT"/>
              </w:rPr>
            </w:pPr>
            <w:r w:rsidRPr="004A6A68">
              <w:rPr>
                <w:rFonts w:ascii="Times New Roman"/>
                <w:sz w:val="15"/>
                <w:lang w:val="it-IT"/>
              </w:rPr>
              <w:t>diffusi errori gravi /</w:t>
            </w:r>
            <w:r w:rsidRPr="004A6A68">
              <w:rPr>
                <w:rFonts w:ascii="Times New Roman"/>
                <w:spacing w:val="-35"/>
                <w:sz w:val="15"/>
                <w:lang w:val="it-IT"/>
              </w:rPr>
              <w:t xml:space="preserve"> </w:t>
            </w:r>
            <w:r w:rsidRPr="004A6A68">
              <w:rPr>
                <w:rFonts w:ascii="Times New Roman"/>
                <w:sz w:val="15"/>
                <w:lang w:val="it-IT"/>
              </w:rPr>
              <w:t>numerosi</w:t>
            </w:r>
            <w:r w:rsidRPr="004A6A68">
              <w:rPr>
                <w:rFonts w:ascii="Times New Roman"/>
                <w:spacing w:val="1"/>
                <w:sz w:val="15"/>
                <w:lang w:val="it-IT"/>
              </w:rPr>
              <w:t xml:space="preserve"> </w:t>
            </w:r>
            <w:r w:rsidRPr="004A6A68">
              <w:rPr>
                <w:rFonts w:ascii="Times New Roman"/>
                <w:sz w:val="15"/>
                <w:lang w:val="it-IT"/>
              </w:rPr>
              <w:t>e ripetuti</w:t>
            </w:r>
            <w:r w:rsidRPr="004A6A68">
              <w:rPr>
                <w:rFonts w:ascii="Times New Roman"/>
                <w:spacing w:val="-35"/>
                <w:sz w:val="15"/>
                <w:lang w:val="it-IT"/>
              </w:rPr>
              <w:t xml:space="preserve"> </w:t>
            </w:r>
            <w:r w:rsidRPr="004A6A68">
              <w:rPr>
                <w:rFonts w:ascii="Times New Roman"/>
                <w:sz w:val="15"/>
                <w:lang w:val="it-IT"/>
              </w:rPr>
              <w:t>errori</w:t>
            </w:r>
            <w:r w:rsidRPr="004A6A68">
              <w:rPr>
                <w:rFonts w:ascii="Times New Roman"/>
                <w:spacing w:val="-2"/>
                <w:sz w:val="15"/>
                <w:lang w:val="it-IT"/>
              </w:rPr>
              <w:t xml:space="preserve"> </w:t>
            </w:r>
            <w:r w:rsidRPr="004A6A68">
              <w:rPr>
                <w:rFonts w:ascii="Times New Roman"/>
                <w:sz w:val="15"/>
                <w:lang w:val="it-IT"/>
              </w:rPr>
              <w:t>gravi</w:t>
            </w:r>
          </w:p>
        </w:tc>
        <w:tc>
          <w:tcPr>
            <w:tcW w:w="1400" w:type="dxa"/>
            <w:vMerge/>
          </w:tcPr>
          <w:p w14:paraId="5D44F426" w14:textId="77777777" w:rsidR="00880202" w:rsidRPr="004A6A68" w:rsidRDefault="00880202">
            <w:pPr>
              <w:rPr>
                <w:sz w:val="2"/>
                <w:szCs w:val="2"/>
                <w:lang w:val="it-IT"/>
              </w:rPr>
            </w:pPr>
          </w:p>
        </w:tc>
      </w:tr>
      <w:tr w:rsidR="00880202" w14:paraId="6E05561C" w14:textId="77777777" w:rsidTr="001B28E9">
        <w:trPr>
          <w:trHeight w:val="198"/>
        </w:trPr>
        <w:tc>
          <w:tcPr>
            <w:tcW w:w="2086" w:type="dxa"/>
          </w:tcPr>
          <w:p w14:paraId="634F81A4" w14:textId="77777777" w:rsidR="00880202" w:rsidRPr="004A6A68" w:rsidRDefault="00880202" w:rsidP="001B28E9">
            <w:pPr>
              <w:pStyle w:val="Paragrafoelenco"/>
              <w:ind w:hanging="107"/>
              <w:rPr>
                <w:rFonts w:ascii="Times New Roman"/>
                <w:sz w:val="12"/>
                <w:lang w:val="it-IT"/>
              </w:rPr>
            </w:pPr>
          </w:p>
        </w:tc>
        <w:tc>
          <w:tcPr>
            <w:tcW w:w="1392" w:type="dxa"/>
          </w:tcPr>
          <w:p w14:paraId="7C2D6DEE" w14:textId="77777777" w:rsidR="00880202" w:rsidRDefault="00EE2205" w:rsidP="001B28E9">
            <w:pPr>
              <w:pStyle w:val="Paragrafoelenco"/>
              <w:spacing w:line="171" w:lineRule="exact"/>
              <w:ind w:left="90" w:right="81" w:hanging="119"/>
              <w:jc w:val="center"/>
              <w:rPr>
                <w:rFonts w:ascii="Times New Roman"/>
                <w:b/>
                <w:sz w:val="15"/>
              </w:rPr>
            </w:pPr>
            <w:r>
              <w:rPr>
                <w:rFonts w:ascii="Times New Roman"/>
                <w:b/>
                <w:sz w:val="15"/>
              </w:rPr>
              <w:t>10</w:t>
            </w:r>
            <w:r>
              <w:rPr>
                <w:rFonts w:ascii="Times New Roman"/>
                <w:b/>
                <w:spacing w:val="-1"/>
                <w:sz w:val="15"/>
              </w:rPr>
              <w:t xml:space="preserve"> </w:t>
            </w:r>
            <w:r>
              <w:rPr>
                <w:rFonts w:ascii="Times New Roman"/>
                <w:b/>
                <w:sz w:val="15"/>
              </w:rPr>
              <w:t>-</w:t>
            </w:r>
            <w:r>
              <w:rPr>
                <w:rFonts w:ascii="Times New Roman"/>
                <w:b/>
                <w:spacing w:val="-2"/>
                <w:sz w:val="15"/>
              </w:rPr>
              <w:t xml:space="preserve"> </w:t>
            </w:r>
            <w:r>
              <w:rPr>
                <w:rFonts w:ascii="Times New Roman"/>
                <w:b/>
                <w:sz w:val="15"/>
              </w:rPr>
              <w:t>9</w:t>
            </w:r>
          </w:p>
        </w:tc>
        <w:tc>
          <w:tcPr>
            <w:tcW w:w="1534" w:type="dxa"/>
          </w:tcPr>
          <w:p w14:paraId="75DF3F3D" w14:textId="77777777" w:rsidR="00880202" w:rsidRDefault="00EE2205" w:rsidP="001B28E9">
            <w:pPr>
              <w:pStyle w:val="Paragrafoelenco"/>
              <w:spacing w:line="171" w:lineRule="exact"/>
              <w:ind w:left="128" w:right="119" w:hanging="215"/>
              <w:jc w:val="center"/>
              <w:rPr>
                <w:rFonts w:ascii="Times New Roman"/>
                <w:b/>
                <w:sz w:val="15"/>
              </w:rPr>
            </w:pPr>
            <w:r>
              <w:rPr>
                <w:rFonts w:ascii="Times New Roman"/>
                <w:b/>
                <w:sz w:val="15"/>
              </w:rPr>
              <w:t>8</w:t>
            </w:r>
            <w:r>
              <w:rPr>
                <w:rFonts w:ascii="Times New Roman"/>
                <w:b/>
                <w:spacing w:val="2"/>
                <w:sz w:val="15"/>
              </w:rPr>
              <w:t xml:space="preserve"> </w:t>
            </w:r>
            <w:r>
              <w:rPr>
                <w:rFonts w:ascii="Times New Roman"/>
                <w:b/>
                <w:sz w:val="15"/>
              </w:rPr>
              <w:t>-</w:t>
            </w:r>
            <w:r>
              <w:rPr>
                <w:rFonts w:ascii="Times New Roman"/>
                <w:b/>
                <w:spacing w:val="-2"/>
                <w:sz w:val="15"/>
              </w:rPr>
              <w:t xml:space="preserve"> </w:t>
            </w:r>
            <w:r>
              <w:rPr>
                <w:rFonts w:ascii="Times New Roman"/>
                <w:b/>
                <w:sz w:val="15"/>
              </w:rPr>
              <w:t>7</w:t>
            </w:r>
          </w:p>
        </w:tc>
        <w:tc>
          <w:tcPr>
            <w:tcW w:w="1534" w:type="dxa"/>
          </w:tcPr>
          <w:p w14:paraId="108A0A10" w14:textId="77777777" w:rsidR="00880202" w:rsidRDefault="00EE2205" w:rsidP="001B28E9">
            <w:pPr>
              <w:pStyle w:val="Paragrafoelenco"/>
              <w:spacing w:line="171" w:lineRule="exact"/>
              <w:ind w:left="127" w:right="119" w:hanging="188"/>
              <w:jc w:val="center"/>
              <w:rPr>
                <w:rFonts w:ascii="Times New Roman"/>
                <w:b/>
                <w:sz w:val="15"/>
              </w:rPr>
            </w:pPr>
            <w:r>
              <w:rPr>
                <w:rFonts w:ascii="Times New Roman"/>
                <w:b/>
                <w:sz w:val="15"/>
              </w:rPr>
              <w:t>6</w:t>
            </w:r>
            <w:r>
              <w:rPr>
                <w:rFonts w:ascii="Times New Roman"/>
                <w:b/>
                <w:spacing w:val="2"/>
                <w:sz w:val="15"/>
              </w:rPr>
              <w:t xml:space="preserve"> </w:t>
            </w:r>
            <w:r>
              <w:rPr>
                <w:rFonts w:ascii="Times New Roman"/>
                <w:b/>
                <w:sz w:val="15"/>
              </w:rPr>
              <w:t>-</w:t>
            </w:r>
            <w:r>
              <w:rPr>
                <w:rFonts w:ascii="Times New Roman"/>
                <w:b/>
                <w:spacing w:val="-2"/>
                <w:sz w:val="15"/>
              </w:rPr>
              <w:t xml:space="preserve"> </w:t>
            </w:r>
            <w:r>
              <w:rPr>
                <w:rFonts w:ascii="Times New Roman"/>
                <w:b/>
                <w:sz w:val="15"/>
              </w:rPr>
              <w:t>5</w:t>
            </w:r>
          </w:p>
        </w:tc>
        <w:tc>
          <w:tcPr>
            <w:tcW w:w="1534" w:type="dxa"/>
          </w:tcPr>
          <w:p w14:paraId="1AB0C7E1" w14:textId="77777777" w:rsidR="00880202" w:rsidRDefault="00EE2205" w:rsidP="001B28E9">
            <w:pPr>
              <w:pStyle w:val="Paragrafoelenco"/>
              <w:spacing w:line="171" w:lineRule="exact"/>
              <w:ind w:left="126" w:right="119" w:hanging="26"/>
              <w:jc w:val="center"/>
              <w:rPr>
                <w:rFonts w:ascii="Times New Roman"/>
                <w:b/>
                <w:sz w:val="15"/>
              </w:rPr>
            </w:pPr>
            <w:r>
              <w:rPr>
                <w:rFonts w:ascii="Times New Roman"/>
                <w:b/>
                <w:sz w:val="15"/>
              </w:rPr>
              <w:t>4</w:t>
            </w:r>
            <w:r>
              <w:rPr>
                <w:rFonts w:ascii="Times New Roman"/>
                <w:b/>
                <w:spacing w:val="2"/>
                <w:sz w:val="15"/>
              </w:rPr>
              <w:t xml:space="preserve"> </w:t>
            </w:r>
            <w:r>
              <w:rPr>
                <w:rFonts w:ascii="Times New Roman"/>
                <w:b/>
                <w:sz w:val="15"/>
              </w:rPr>
              <w:t>-</w:t>
            </w:r>
            <w:r>
              <w:rPr>
                <w:rFonts w:ascii="Times New Roman"/>
                <w:b/>
                <w:spacing w:val="-2"/>
                <w:sz w:val="15"/>
              </w:rPr>
              <w:t xml:space="preserve"> </w:t>
            </w:r>
            <w:r>
              <w:rPr>
                <w:rFonts w:ascii="Times New Roman"/>
                <w:b/>
                <w:sz w:val="15"/>
              </w:rPr>
              <w:t>3</w:t>
            </w:r>
          </w:p>
        </w:tc>
        <w:tc>
          <w:tcPr>
            <w:tcW w:w="1402" w:type="dxa"/>
          </w:tcPr>
          <w:p w14:paraId="0AF0C1D5" w14:textId="77777777" w:rsidR="00880202" w:rsidRDefault="00EE2205" w:rsidP="001B28E9">
            <w:pPr>
              <w:pStyle w:val="Paragrafoelenco"/>
              <w:spacing w:line="171" w:lineRule="exact"/>
              <w:ind w:left="96" w:right="87" w:hanging="112"/>
              <w:jc w:val="center"/>
              <w:rPr>
                <w:rFonts w:ascii="Times New Roman"/>
                <w:b/>
                <w:sz w:val="15"/>
              </w:rPr>
            </w:pPr>
            <w:r>
              <w:rPr>
                <w:rFonts w:ascii="Times New Roman"/>
                <w:b/>
                <w:sz w:val="15"/>
              </w:rPr>
              <w:t>2</w:t>
            </w:r>
            <w:r>
              <w:rPr>
                <w:rFonts w:ascii="Times New Roman"/>
                <w:b/>
                <w:spacing w:val="2"/>
                <w:sz w:val="15"/>
              </w:rPr>
              <w:t xml:space="preserve"> </w:t>
            </w:r>
            <w:r>
              <w:rPr>
                <w:rFonts w:ascii="Times New Roman"/>
                <w:b/>
                <w:sz w:val="15"/>
              </w:rPr>
              <w:t>-</w:t>
            </w:r>
            <w:r>
              <w:rPr>
                <w:rFonts w:ascii="Times New Roman"/>
                <w:b/>
                <w:spacing w:val="-2"/>
                <w:sz w:val="15"/>
              </w:rPr>
              <w:t xml:space="preserve"> </w:t>
            </w:r>
            <w:r>
              <w:rPr>
                <w:rFonts w:ascii="Times New Roman"/>
                <w:b/>
                <w:sz w:val="15"/>
              </w:rPr>
              <w:t>1</w:t>
            </w:r>
          </w:p>
        </w:tc>
        <w:tc>
          <w:tcPr>
            <w:tcW w:w="1400" w:type="dxa"/>
            <w:vMerge w:val="restart"/>
          </w:tcPr>
          <w:p w14:paraId="5148B99B" w14:textId="77777777" w:rsidR="00880202" w:rsidRDefault="00880202">
            <w:pPr>
              <w:pStyle w:val="Paragrafoelenco"/>
              <w:rPr>
                <w:rFonts w:ascii="Times New Roman"/>
                <w:sz w:val="14"/>
              </w:rPr>
            </w:pPr>
          </w:p>
        </w:tc>
      </w:tr>
      <w:tr w:rsidR="00880202" w14:paraId="18A8FD37" w14:textId="77777777" w:rsidTr="001B28E9">
        <w:trPr>
          <w:trHeight w:val="597"/>
        </w:trPr>
        <w:tc>
          <w:tcPr>
            <w:tcW w:w="2086" w:type="dxa"/>
          </w:tcPr>
          <w:p w14:paraId="5DC5521A" w14:textId="77777777" w:rsidR="00880202" w:rsidRPr="004A6A68" w:rsidRDefault="00EE2205" w:rsidP="001B28E9">
            <w:pPr>
              <w:pStyle w:val="Paragrafoelenco"/>
              <w:spacing w:line="171" w:lineRule="exact"/>
              <w:ind w:left="107" w:hanging="107"/>
              <w:rPr>
                <w:rFonts w:ascii="Times New Roman"/>
                <w:b/>
                <w:sz w:val="15"/>
                <w:lang w:val="it-IT"/>
              </w:rPr>
            </w:pPr>
            <w:r w:rsidRPr="004A6A68">
              <w:rPr>
                <w:rFonts w:ascii="Times New Roman"/>
                <w:b/>
                <w:sz w:val="15"/>
                <w:lang w:val="it-IT"/>
              </w:rPr>
              <w:t>Ampiezza</w:t>
            </w:r>
            <w:r w:rsidRPr="004A6A68">
              <w:rPr>
                <w:rFonts w:ascii="Times New Roman"/>
                <w:b/>
                <w:spacing w:val="33"/>
                <w:sz w:val="15"/>
                <w:lang w:val="it-IT"/>
              </w:rPr>
              <w:t xml:space="preserve"> </w:t>
            </w:r>
            <w:r w:rsidRPr="004A6A68">
              <w:rPr>
                <w:rFonts w:ascii="Times New Roman"/>
                <w:b/>
                <w:sz w:val="15"/>
                <w:lang w:val="it-IT"/>
              </w:rPr>
              <w:t>e</w:t>
            </w:r>
            <w:r w:rsidRPr="004A6A68">
              <w:rPr>
                <w:rFonts w:ascii="Times New Roman"/>
                <w:b/>
                <w:spacing w:val="35"/>
                <w:sz w:val="15"/>
                <w:lang w:val="it-IT"/>
              </w:rPr>
              <w:t xml:space="preserve"> </w:t>
            </w:r>
            <w:r w:rsidRPr="004A6A68">
              <w:rPr>
                <w:rFonts w:ascii="Times New Roman"/>
                <w:b/>
                <w:sz w:val="15"/>
                <w:lang w:val="it-IT"/>
              </w:rPr>
              <w:t>precisione</w:t>
            </w:r>
            <w:r w:rsidRPr="004A6A68">
              <w:rPr>
                <w:rFonts w:ascii="Times New Roman"/>
                <w:b/>
                <w:spacing w:val="33"/>
                <w:sz w:val="15"/>
                <w:lang w:val="it-IT"/>
              </w:rPr>
              <w:t xml:space="preserve"> </w:t>
            </w:r>
            <w:r w:rsidRPr="004A6A68">
              <w:rPr>
                <w:rFonts w:ascii="Times New Roman"/>
                <w:b/>
                <w:sz w:val="15"/>
                <w:lang w:val="it-IT"/>
              </w:rPr>
              <w:t>delle</w:t>
            </w:r>
          </w:p>
          <w:p w14:paraId="75EB98DE" w14:textId="77777777" w:rsidR="00880202" w:rsidRPr="004A6A68" w:rsidRDefault="00EE2205" w:rsidP="001B28E9">
            <w:pPr>
              <w:pStyle w:val="Paragrafoelenco"/>
              <w:spacing w:before="9" w:line="190" w:lineRule="atLeast"/>
              <w:ind w:left="107" w:right="88" w:hanging="107"/>
              <w:rPr>
                <w:rFonts w:ascii="Times New Roman"/>
                <w:b/>
                <w:sz w:val="15"/>
                <w:lang w:val="it-IT"/>
              </w:rPr>
            </w:pPr>
            <w:r w:rsidRPr="004A6A68">
              <w:rPr>
                <w:rFonts w:ascii="Times New Roman"/>
                <w:b/>
                <w:sz w:val="15"/>
                <w:lang w:val="it-IT"/>
              </w:rPr>
              <w:t>conoscenze</w:t>
            </w:r>
            <w:r w:rsidRPr="004A6A68">
              <w:rPr>
                <w:rFonts w:ascii="Times New Roman"/>
                <w:b/>
                <w:spacing w:val="27"/>
                <w:sz w:val="15"/>
                <w:lang w:val="it-IT"/>
              </w:rPr>
              <w:t xml:space="preserve"> </w:t>
            </w:r>
            <w:r w:rsidRPr="004A6A68">
              <w:rPr>
                <w:rFonts w:ascii="Times New Roman"/>
                <w:b/>
                <w:sz w:val="15"/>
                <w:lang w:val="it-IT"/>
              </w:rPr>
              <w:t>e</w:t>
            </w:r>
            <w:r w:rsidRPr="004A6A68">
              <w:rPr>
                <w:rFonts w:ascii="Times New Roman"/>
                <w:b/>
                <w:spacing w:val="27"/>
                <w:sz w:val="15"/>
                <w:lang w:val="it-IT"/>
              </w:rPr>
              <w:t xml:space="preserve"> </w:t>
            </w:r>
            <w:r w:rsidRPr="004A6A68">
              <w:rPr>
                <w:rFonts w:ascii="Times New Roman"/>
                <w:b/>
                <w:sz w:val="15"/>
                <w:lang w:val="it-IT"/>
              </w:rPr>
              <w:t>dei</w:t>
            </w:r>
            <w:r w:rsidRPr="004A6A68">
              <w:rPr>
                <w:rFonts w:ascii="Times New Roman"/>
                <w:b/>
                <w:spacing w:val="28"/>
                <w:sz w:val="15"/>
                <w:lang w:val="it-IT"/>
              </w:rPr>
              <w:t xml:space="preserve"> </w:t>
            </w:r>
            <w:r w:rsidRPr="004A6A68">
              <w:rPr>
                <w:rFonts w:ascii="Times New Roman"/>
                <w:b/>
                <w:sz w:val="15"/>
                <w:lang w:val="it-IT"/>
              </w:rPr>
              <w:t>riferimenti</w:t>
            </w:r>
            <w:r w:rsidRPr="004A6A68">
              <w:rPr>
                <w:rFonts w:ascii="Times New Roman"/>
                <w:b/>
                <w:spacing w:val="-35"/>
                <w:sz w:val="15"/>
                <w:lang w:val="it-IT"/>
              </w:rPr>
              <w:t xml:space="preserve"> </w:t>
            </w:r>
            <w:r w:rsidRPr="004A6A68">
              <w:rPr>
                <w:rFonts w:ascii="Times New Roman"/>
                <w:b/>
                <w:sz w:val="15"/>
                <w:lang w:val="it-IT"/>
              </w:rPr>
              <w:t>culturali</w:t>
            </w:r>
          </w:p>
        </w:tc>
        <w:tc>
          <w:tcPr>
            <w:tcW w:w="1392" w:type="dxa"/>
          </w:tcPr>
          <w:p w14:paraId="6A546C4A" w14:textId="77777777" w:rsidR="00880202" w:rsidRDefault="00EE2205" w:rsidP="001B28E9">
            <w:pPr>
              <w:pStyle w:val="Paragrafoelenco"/>
              <w:spacing w:line="276" w:lineRule="auto"/>
              <w:ind w:left="448" w:right="353" w:hanging="119"/>
              <w:rPr>
                <w:rFonts w:ascii="Times New Roman"/>
                <w:sz w:val="15"/>
              </w:rPr>
            </w:pPr>
            <w:proofErr w:type="spellStart"/>
            <w:r>
              <w:rPr>
                <w:rFonts w:ascii="Times New Roman"/>
                <w:spacing w:val="-1"/>
                <w:sz w:val="15"/>
              </w:rPr>
              <w:t>eccellenti</w:t>
            </w:r>
            <w:proofErr w:type="spellEnd"/>
            <w:r>
              <w:rPr>
                <w:rFonts w:ascii="Times New Roman"/>
                <w:spacing w:val="-1"/>
                <w:sz w:val="15"/>
              </w:rPr>
              <w:t xml:space="preserve"> </w:t>
            </w:r>
            <w:r>
              <w:rPr>
                <w:rFonts w:ascii="Times New Roman"/>
                <w:sz w:val="15"/>
              </w:rPr>
              <w:t>/</w:t>
            </w:r>
            <w:r>
              <w:rPr>
                <w:rFonts w:ascii="Times New Roman"/>
                <w:spacing w:val="-35"/>
                <w:sz w:val="15"/>
              </w:rPr>
              <w:t xml:space="preserve"> </w:t>
            </w:r>
            <w:proofErr w:type="spellStart"/>
            <w:r>
              <w:rPr>
                <w:rFonts w:ascii="Times New Roman"/>
                <w:sz w:val="15"/>
              </w:rPr>
              <w:t>notevoli</w:t>
            </w:r>
            <w:proofErr w:type="spellEnd"/>
          </w:p>
        </w:tc>
        <w:tc>
          <w:tcPr>
            <w:tcW w:w="1534" w:type="dxa"/>
          </w:tcPr>
          <w:p w14:paraId="43CB4599" w14:textId="77777777" w:rsidR="00880202" w:rsidRDefault="00EE2205" w:rsidP="001B28E9">
            <w:pPr>
              <w:pStyle w:val="Paragrafoelenco"/>
              <w:spacing w:line="171" w:lineRule="exact"/>
              <w:ind w:left="131" w:right="119" w:hanging="215"/>
              <w:jc w:val="center"/>
              <w:rPr>
                <w:rFonts w:ascii="Times New Roman"/>
                <w:sz w:val="15"/>
              </w:rPr>
            </w:pPr>
            <w:proofErr w:type="spellStart"/>
            <w:r>
              <w:rPr>
                <w:rFonts w:ascii="Times New Roman"/>
                <w:sz w:val="15"/>
              </w:rPr>
              <w:t>buone</w:t>
            </w:r>
            <w:proofErr w:type="spellEnd"/>
            <w:r>
              <w:rPr>
                <w:rFonts w:ascii="Times New Roman"/>
                <w:spacing w:val="33"/>
                <w:sz w:val="15"/>
              </w:rPr>
              <w:t xml:space="preserve"> </w:t>
            </w:r>
            <w:r>
              <w:rPr>
                <w:rFonts w:ascii="Times New Roman"/>
                <w:sz w:val="15"/>
              </w:rPr>
              <w:t>/</w:t>
            </w:r>
            <w:r>
              <w:rPr>
                <w:rFonts w:ascii="Times New Roman"/>
                <w:spacing w:val="39"/>
                <w:sz w:val="15"/>
              </w:rPr>
              <w:t xml:space="preserve"> </w:t>
            </w:r>
            <w:proofErr w:type="spellStart"/>
            <w:r>
              <w:rPr>
                <w:rFonts w:ascii="Times New Roman"/>
                <w:sz w:val="15"/>
              </w:rPr>
              <w:t>adeguate</w:t>
            </w:r>
            <w:proofErr w:type="spellEnd"/>
          </w:p>
        </w:tc>
        <w:tc>
          <w:tcPr>
            <w:tcW w:w="1534" w:type="dxa"/>
          </w:tcPr>
          <w:p w14:paraId="6839DBF1" w14:textId="77777777" w:rsidR="00880202" w:rsidRDefault="00EE2205" w:rsidP="001B28E9">
            <w:pPr>
              <w:pStyle w:val="Paragrafoelenco"/>
              <w:spacing w:line="171" w:lineRule="exact"/>
              <w:ind w:left="127" w:right="119" w:hanging="188"/>
              <w:jc w:val="center"/>
              <w:rPr>
                <w:rFonts w:ascii="Times New Roman"/>
                <w:sz w:val="15"/>
              </w:rPr>
            </w:pPr>
            <w:proofErr w:type="spellStart"/>
            <w:r>
              <w:rPr>
                <w:rFonts w:ascii="Times New Roman"/>
                <w:sz w:val="15"/>
              </w:rPr>
              <w:t>accettabili</w:t>
            </w:r>
            <w:proofErr w:type="spellEnd"/>
            <w:r>
              <w:rPr>
                <w:rFonts w:ascii="Times New Roman"/>
                <w:spacing w:val="-2"/>
                <w:sz w:val="15"/>
              </w:rPr>
              <w:t xml:space="preserve"> </w:t>
            </w:r>
            <w:r>
              <w:rPr>
                <w:rFonts w:ascii="Times New Roman"/>
                <w:sz w:val="15"/>
              </w:rPr>
              <w:t>/</w:t>
            </w:r>
            <w:r>
              <w:rPr>
                <w:rFonts w:ascii="Times New Roman"/>
                <w:spacing w:val="-2"/>
                <w:sz w:val="15"/>
              </w:rPr>
              <w:t xml:space="preserve"> </w:t>
            </w:r>
            <w:proofErr w:type="spellStart"/>
            <w:r>
              <w:rPr>
                <w:rFonts w:ascii="Times New Roman"/>
                <w:sz w:val="15"/>
              </w:rPr>
              <w:t>parziali</w:t>
            </w:r>
            <w:proofErr w:type="spellEnd"/>
          </w:p>
        </w:tc>
        <w:tc>
          <w:tcPr>
            <w:tcW w:w="1534" w:type="dxa"/>
          </w:tcPr>
          <w:p w14:paraId="0EB792D5" w14:textId="77777777" w:rsidR="00880202" w:rsidRDefault="00EE2205" w:rsidP="001B28E9">
            <w:pPr>
              <w:pStyle w:val="Paragrafoelenco"/>
              <w:spacing w:line="171" w:lineRule="exact"/>
              <w:ind w:left="125" w:right="119" w:hanging="26"/>
              <w:jc w:val="center"/>
              <w:rPr>
                <w:rFonts w:ascii="Times New Roman"/>
                <w:sz w:val="15"/>
              </w:rPr>
            </w:pPr>
            <w:proofErr w:type="spellStart"/>
            <w:r>
              <w:rPr>
                <w:rFonts w:ascii="Times New Roman"/>
                <w:sz w:val="15"/>
              </w:rPr>
              <w:t>scarse</w:t>
            </w:r>
            <w:proofErr w:type="spellEnd"/>
            <w:r>
              <w:rPr>
                <w:rFonts w:ascii="Times New Roman"/>
                <w:spacing w:val="-3"/>
                <w:sz w:val="15"/>
              </w:rPr>
              <w:t xml:space="preserve"> </w:t>
            </w:r>
            <w:r>
              <w:rPr>
                <w:rFonts w:ascii="Times New Roman"/>
                <w:sz w:val="15"/>
              </w:rPr>
              <w:t>/</w:t>
            </w:r>
            <w:r>
              <w:rPr>
                <w:rFonts w:ascii="Times New Roman"/>
                <w:spacing w:val="-1"/>
                <w:sz w:val="15"/>
              </w:rPr>
              <w:t xml:space="preserve"> </w:t>
            </w:r>
            <w:proofErr w:type="spellStart"/>
            <w:r>
              <w:rPr>
                <w:rFonts w:ascii="Times New Roman"/>
                <w:sz w:val="15"/>
              </w:rPr>
              <w:t>inadeguate</w:t>
            </w:r>
            <w:proofErr w:type="spellEnd"/>
          </w:p>
        </w:tc>
        <w:tc>
          <w:tcPr>
            <w:tcW w:w="1402" w:type="dxa"/>
          </w:tcPr>
          <w:p w14:paraId="3388A688" w14:textId="77777777" w:rsidR="00880202" w:rsidRDefault="00EE2205" w:rsidP="001B28E9">
            <w:pPr>
              <w:pStyle w:val="Paragrafoelenco"/>
              <w:spacing w:line="276" w:lineRule="auto"/>
              <w:ind w:left="497" w:right="441" w:hanging="112"/>
              <w:rPr>
                <w:rFonts w:ascii="Times New Roman"/>
                <w:sz w:val="15"/>
              </w:rPr>
            </w:pPr>
            <w:proofErr w:type="spellStart"/>
            <w:r>
              <w:rPr>
                <w:rFonts w:ascii="Times New Roman"/>
                <w:spacing w:val="-1"/>
                <w:sz w:val="15"/>
              </w:rPr>
              <w:t>carenti</w:t>
            </w:r>
            <w:proofErr w:type="spellEnd"/>
            <w:r>
              <w:rPr>
                <w:rFonts w:ascii="Times New Roman"/>
                <w:spacing w:val="-1"/>
                <w:sz w:val="15"/>
              </w:rPr>
              <w:t xml:space="preserve"> </w:t>
            </w:r>
            <w:r>
              <w:rPr>
                <w:rFonts w:ascii="Times New Roman"/>
                <w:sz w:val="15"/>
              </w:rPr>
              <w:t>/</w:t>
            </w:r>
            <w:r>
              <w:rPr>
                <w:rFonts w:ascii="Times New Roman"/>
                <w:spacing w:val="-35"/>
                <w:sz w:val="15"/>
              </w:rPr>
              <w:t xml:space="preserve"> </w:t>
            </w:r>
            <w:proofErr w:type="spellStart"/>
            <w:r>
              <w:rPr>
                <w:rFonts w:ascii="Times New Roman"/>
                <w:sz w:val="15"/>
              </w:rPr>
              <w:t>assenti</w:t>
            </w:r>
            <w:proofErr w:type="spellEnd"/>
          </w:p>
        </w:tc>
        <w:tc>
          <w:tcPr>
            <w:tcW w:w="1400" w:type="dxa"/>
            <w:vMerge/>
          </w:tcPr>
          <w:p w14:paraId="1C698F3E" w14:textId="77777777" w:rsidR="00880202" w:rsidRDefault="00880202">
            <w:pPr>
              <w:rPr>
                <w:sz w:val="2"/>
                <w:szCs w:val="2"/>
              </w:rPr>
            </w:pPr>
          </w:p>
        </w:tc>
      </w:tr>
      <w:tr w:rsidR="00880202" w14:paraId="4E697DD7" w14:textId="77777777" w:rsidTr="001B28E9">
        <w:trPr>
          <w:trHeight w:val="198"/>
        </w:trPr>
        <w:tc>
          <w:tcPr>
            <w:tcW w:w="2086" w:type="dxa"/>
          </w:tcPr>
          <w:p w14:paraId="2606E998" w14:textId="77777777" w:rsidR="00880202" w:rsidRDefault="00880202" w:rsidP="001B28E9">
            <w:pPr>
              <w:pStyle w:val="Paragrafoelenco"/>
              <w:ind w:hanging="107"/>
              <w:rPr>
                <w:rFonts w:ascii="Times New Roman"/>
                <w:sz w:val="12"/>
              </w:rPr>
            </w:pPr>
          </w:p>
        </w:tc>
        <w:tc>
          <w:tcPr>
            <w:tcW w:w="1392" w:type="dxa"/>
          </w:tcPr>
          <w:p w14:paraId="723C320D" w14:textId="77777777" w:rsidR="00880202" w:rsidRDefault="00EE2205" w:rsidP="001B28E9">
            <w:pPr>
              <w:pStyle w:val="Paragrafoelenco"/>
              <w:spacing w:line="171" w:lineRule="exact"/>
              <w:ind w:left="88" w:right="81" w:hanging="119"/>
              <w:jc w:val="center"/>
              <w:rPr>
                <w:rFonts w:ascii="Times New Roman"/>
                <w:b/>
                <w:sz w:val="15"/>
              </w:rPr>
            </w:pPr>
            <w:r>
              <w:rPr>
                <w:rFonts w:ascii="Times New Roman"/>
                <w:b/>
                <w:sz w:val="15"/>
              </w:rPr>
              <w:t>15</w:t>
            </w:r>
            <w:r>
              <w:rPr>
                <w:rFonts w:ascii="Times New Roman"/>
                <w:b/>
                <w:spacing w:val="2"/>
                <w:sz w:val="15"/>
              </w:rPr>
              <w:t xml:space="preserve"> </w:t>
            </w:r>
            <w:r>
              <w:rPr>
                <w:rFonts w:ascii="Times New Roman"/>
                <w:b/>
                <w:sz w:val="15"/>
              </w:rPr>
              <w:t>-</w:t>
            </w:r>
            <w:r>
              <w:rPr>
                <w:rFonts w:ascii="Times New Roman"/>
                <w:b/>
                <w:spacing w:val="-4"/>
                <w:sz w:val="15"/>
              </w:rPr>
              <w:t xml:space="preserve"> </w:t>
            </w:r>
            <w:r>
              <w:rPr>
                <w:rFonts w:ascii="Times New Roman"/>
                <w:b/>
                <w:sz w:val="15"/>
              </w:rPr>
              <w:t>14</w:t>
            </w:r>
            <w:r>
              <w:rPr>
                <w:rFonts w:ascii="Times New Roman"/>
                <w:b/>
                <w:spacing w:val="-1"/>
                <w:sz w:val="15"/>
              </w:rPr>
              <w:t xml:space="preserve"> </w:t>
            </w:r>
            <w:r>
              <w:rPr>
                <w:rFonts w:ascii="Times New Roman"/>
                <w:b/>
                <w:sz w:val="15"/>
              </w:rPr>
              <w:t>-</w:t>
            </w:r>
            <w:r>
              <w:rPr>
                <w:rFonts w:ascii="Times New Roman"/>
                <w:b/>
                <w:spacing w:val="-1"/>
                <w:sz w:val="15"/>
              </w:rPr>
              <w:t xml:space="preserve"> </w:t>
            </w:r>
            <w:r>
              <w:rPr>
                <w:rFonts w:ascii="Times New Roman"/>
                <w:b/>
                <w:sz w:val="15"/>
              </w:rPr>
              <w:t>13</w:t>
            </w:r>
          </w:p>
        </w:tc>
        <w:tc>
          <w:tcPr>
            <w:tcW w:w="1534" w:type="dxa"/>
          </w:tcPr>
          <w:p w14:paraId="0A5901A8" w14:textId="77777777" w:rsidR="00880202" w:rsidRDefault="00EE2205" w:rsidP="001B28E9">
            <w:pPr>
              <w:pStyle w:val="Paragrafoelenco"/>
              <w:spacing w:line="171" w:lineRule="exact"/>
              <w:ind w:left="130" w:right="119" w:hanging="215"/>
              <w:jc w:val="center"/>
              <w:rPr>
                <w:rFonts w:ascii="Times New Roman"/>
                <w:b/>
                <w:sz w:val="15"/>
              </w:rPr>
            </w:pPr>
            <w:r>
              <w:rPr>
                <w:rFonts w:ascii="Times New Roman"/>
                <w:b/>
                <w:sz w:val="15"/>
              </w:rPr>
              <w:t>12</w:t>
            </w:r>
            <w:r>
              <w:rPr>
                <w:rFonts w:ascii="Times New Roman"/>
                <w:b/>
                <w:spacing w:val="-1"/>
                <w:sz w:val="15"/>
              </w:rPr>
              <w:t xml:space="preserve"> </w:t>
            </w:r>
            <w:r>
              <w:rPr>
                <w:rFonts w:ascii="Times New Roman"/>
                <w:b/>
                <w:sz w:val="15"/>
              </w:rPr>
              <w:t>-</w:t>
            </w:r>
            <w:r>
              <w:rPr>
                <w:rFonts w:ascii="Times New Roman"/>
                <w:b/>
                <w:spacing w:val="-1"/>
                <w:sz w:val="15"/>
              </w:rPr>
              <w:t xml:space="preserve"> </w:t>
            </w:r>
            <w:r>
              <w:rPr>
                <w:rFonts w:ascii="Times New Roman"/>
                <w:b/>
                <w:sz w:val="15"/>
              </w:rPr>
              <w:t>11</w:t>
            </w:r>
            <w:r>
              <w:rPr>
                <w:rFonts w:ascii="Times New Roman"/>
                <w:b/>
                <w:spacing w:val="2"/>
                <w:sz w:val="15"/>
              </w:rPr>
              <w:t xml:space="preserve"> </w:t>
            </w:r>
            <w:r>
              <w:rPr>
                <w:rFonts w:ascii="Times New Roman"/>
                <w:b/>
                <w:sz w:val="15"/>
              </w:rPr>
              <w:t>-</w:t>
            </w:r>
            <w:r>
              <w:rPr>
                <w:rFonts w:ascii="Times New Roman"/>
                <w:b/>
                <w:spacing w:val="-3"/>
                <w:sz w:val="15"/>
              </w:rPr>
              <w:t xml:space="preserve"> </w:t>
            </w:r>
            <w:r>
              <w:rPr>
                <w:rFonts w:ascii="Times New Roman"/>
                <w:b/>
                <w:sz w:val="15"/>
              </w:rPr>
              <w:t>10</w:t>
            </w:r>
          </w:p>
        </w:tc>
        <w:tc>
          <w:tcPr>
            <w:tcW w:w="1534" w:type="dxa"/>
          </w:tcPr>
          <w:p w14:paraId="13A130EC" w14:textId="77777777" w:rsidR="00880202" w:rsidRDefault="00EE2205" w:rsidP="001B28E9">
            <w:pPr>
              <w:pStyle w:val="Paragrafoelenco"/>
              <w:spacing w:line="171" w:lineRule="exact"/>
              <w:ind w:left="125" w:right="119" w:hanging="188"/>
              <w:jc w:val="center"/>
              <w:rPr>
                <w:rFonts w:ascii="Times New Roman"/>
                <w:b/>
                <w:sz w:val="15"/>
              </w:rPr>
            </w:pPr>
            <w:r>
              <w:rPr>
                <w:rFonts w:ascii="Times New Roman"/>
                <w:b/>
                <w:sz w:val="15"/>
              </w:rPr>
              <w:t>9</w:t>
            </w:r>
            <w:r>
              <w:rPr>
                <w:rFonts w:ascii="Times New Roman"/>
                <w:b/>
                <w:spacing w:val="2"/>
                <w:sz w:val="15"/>
              </w:rPr>
              <w:t xml:space="preserve"> </w:t>
            </w:r>
            <w:r>
              <w:rPr>
                <w:rFonts w:ascii="Times New Roman"/>
                <w:b/>
                <w:sz w:val="15"/>
              </w:rPr>
              <w:t>-</w:t>
            </w:r>
            <w:r>
              <w:rPr>
                <w:rFonts w:ascii="Times New Roman"/>
                <w:b/>
                <w:spacing w:val="-2"/>
                <w:sz w:val="15"/>
              </w:rPr>
              <w:t xml:space="preserve"> </w:t>
            </w:r>
            <w:r>
              <w:rPr>
                <w:rFonts w:ascii="Times New Roman"/>
                <w:b/>
                <w:sz w:val="15"/>
              </w:rPr>
              <w:t>8</w:t>
            </w:r>
            <w:r>
              <w:rPr>
                <w:rFonts w:ascii="Times New Roman"/>
                <w:b/>
                <w:spacing w:val="-1"/>
                <w:sz w:val="15"/>
              </w:rPr>
              <w:t xml:space="preserve"> </w:t>
            </w:r>
            <w:r>
              <w:rPr>
                <w:rFonts w:ascii="Times New Roman"/>
                <w:b/>
                <w:sz w:val="15"/>
              </w:rPr>
              <w:t>-</w:t>
            </w:r>
            <w:r>
              <w:rPr>
                <w:rFonts w:ascii="Times New Roman"/>
                <w:b/>
                <w:spacing w:val="-1"/>
                <w:sz w:val="15"/>
              </w:rPr>
              <w:t xml:space="preserve"> </w:t>
            </w:r>
            <w:r>
              <w:rPr>
                <w:rFonts w:ascii="Times New Roman"/>
                <w:b/>
                <w:sz w:val="15"/>
              </w:rPr>
              <w:t>7</w:t>
            </w:r>
          </w:p>
        </w:tc>
        <w:tc>
          <w:tcPr>
            <w:tcW w:w="1534" w:type="dxa"/>
          </w:tcPr>
          <w:p w14:paraId="29DE8BA0" w14:textId="77777777" w:rsidR="00880202" w:rsidRDefault="00EE2205" w:rsidP="001B28E9">
            <w:pPr>
              <w:pStyle w:val="Paragrafoelenco"/>
              <w:spacing w:line="171" w:lineRule="exact"/>
              <w:ind w:left="124" w:right="119" w:hanging="26"/>
              <w:jc w:val="center"/>
              <w:rPr>
                <w:rFonts w:ascii="Times New Roman"/>
                <w:b/>
                <w:sz w:val="15"/>
              </w:rPr>
            </w:pPr>
            <w:r>
              <w:rPr>
                <w:rFonts w:ascii="Times New Roman"/>
                <w:b/>
                <w:sz w:val="15"/>
              </w:rPr>
              <w:t>6</w:t>
            </w:r>
            <w:r>
              <w:rPr>
                <w:rFonts w:ascii="Times New Roman"/>
                <w:b/>
                <w:spacing w:val="2"/>
                <w:sz w:val="15"/>
              </w:rPr>
              <w:t xml:space="preserve"> </w:t>
            </w:r>
            <w:r>
              <w:rPr>
                <w:rFonts w:ascii="Times New Roman"/>
                <w:b/>
                <w:sz w:val="15"/>
              </w:rPr>
              <w:t>-</w:t>
            </w:r>
            <w:r>
              <w:rPr>
                <w:rFonts w:ascii="Times New Roman"/>
                <w:b/>
                <w:spacing w:val="-2"/>
                <w:sz w:val="15"/>
              </w:rPr>
              <w:t xml:space="preserve"> </w:t>
            </w:r>
            <w:r>
              <w:rPr>
                <w:rFonts w:ascii="Times New Roman"/>
                <w:b/>
                <w:sz w:val="15"/>
              </w:rPr>
              <w:t>5</w:t>
            </w:r>
            <w:r>
              <w:rPr>
                <w:rFonts w:ascii="Times New Roman"/>
                <w:b/>
                <w:spacing w:val="-1"/>
                <w:sz w:val="15"/>
              </w:rPr>
              <w:t xml:space="preserve"> </w:t>
            </w:r>
            <w:r>
              <w:rPr>
                <w:rFonts w:ascii="Times New Roman"/>
                <w:b/>
                <w:sz w:val="15"/>
              </w:rPr>
              <w:t>-</w:t>
            </w:r>
            <w:r>
              <w:rPr>
                <w:rFonts w:ascii="Times New Roman"/>
                <w:b/>
                <w:spacing w:val="-1"/>
                <w:sz w:val="15"/>
              </w:rPr>
              <w:t xml:space="preserve"> </w:t>
            </w:r>
            <w:r>
              <w:rPr>
                <w:rFonts w:ascii="Times New Roman"/>
                <w:b/>
                <w:sz w:val="15"/>
              </w:rPr>
              <w:t>4</w:t>
            </w:r>
          </w:p>
        </w:tc>
        <w:tc>
          <w:tcPr>
            <w:tcW w:w="1402" w:type="dxa"/>
          </w:tcPr>
          <w:p w14:paraId="599F5450" w14:textId="77777777" w:rsidR="00880202" w:rsidRDefault="00EE2205" w:rsidP="001B28E9">
            <w:pPr>
              <w:pStyle w:val="Paragrafoelenco"/>
              <w:spacing w:line="171" w:lineRule="exact"/>
              <w:ind w:left="96" w:right="87" w:hanging="112"/>
              <w:jc w:val="center"/>
              <w:rPr>
                <w:rFonts w:ascii="Times New Roman"/>
                <w:b/>
                <w:sz w:val="15"/>
              </w:rPr>
            </w:pPr>
            <w:r>
              <w:rPr>
                <w:rFonts w:ascii="Times New Roman"/>
                <w:b/>
                <w:sz w:val="15"/>
              </w:rPr>
              <w:t>3</w:t>
            </w:r>
            <w:r>
              <w:rPr>
                <w:rFonts w:ascii="Times New Roman"/>
                <w:b/>
                <w:spacing w:val="2"/>
                <w:sz w:val="15"/>
              </w:rPr>
              <w:t xml:space="preserve"> </w:t>
            </w:r>
            <w:r>
              <w:rPr>
                <w:rFonts w:ascii="Times New Roman"/>
                <w:b/>
                <w:sz w:val="15"/>
              </w:rPr>
              <w:t>-</w:t>
            </w:r>
            <w:r>
              <w:rPr>
                <w:rFonts w:ascii="Times New Roman"/>
                <w:b/>
                <w:spacing w:val="35"/>
                <w:sz w:val="15"/>
              </w:rPr>
              <w:t xml:space="preserve"> </w:t>
            </w:r>
            <w:r>
              <w:rPr>
                <w:rFonts w:ascii="Times New Roman"/>
                <w:b/>
                <w:sz w:val="15"/>
              </w:rPr>
              <w:t>2</w:t>
            </w:r>
            <w:r>
              <w:rPr>
                <w:rFonts w:ascii="Times New Roman"/>
                <w:b/>
                <w:spacing w:val="1"/>
                <w:sz w:val="15"/>
              </w:rPr>
              <w:t xml:space="preserve"> </w:t>
            </w:r>
            <w:r>
              <w:rPr>
                <w:rFonts w:ascii="Times New Roman"/>
                <w:b/>
                <w:sz w:val="15"/>
              </w:rPr>
              <w:t>-</w:t>
            </w:r>
            <w:r>
              <w:rPr>
                <w:rFonts w:ascii="Times New Roman"/>
                <w:b/>
                <w:spacing w:val="-2"/>
                <w:sz w:val="15"/>
              </w:rPr>
              <w:t xml:space="preserve"> </w:t>
            </w:r>
            <w:r>
              <w:rPr>
                <w:rFonts w:ascii="Times New Roman"/>
                <w:b/>
                <w:sz w:val="15"/>
              </w:rPr>
              <w:t>1</w:t>
            </w:r>
          </w:p>
        </w:tc>
        <w:tc>
          <w:tcPr>
            <w:tcW w:w="1400" w:type="dxa"/>
            <w:vMerge w:val="restart"/>
          </w:tcPr>
          <w:p w14:paraId="50725D13" w14:textId="77777777" w:rsidR="00880202" w:rsidRDefault="00880202">
            <w:pPr>
              <w:pStyle w:val="Paragrafoelenco"/>
              <w:rPr>
                <w:rFonts w:ascii="Times New Roman"/>
                <w:sz w:val="14"/>
              </w:rPr>
            </w:pPr>
          </w:p>
        </w:tc>
      </w:tr>
      <w:tr w:rsidR="00880202" w14:paraId="08515A96" w14:textId="77777777" w:rsidTr="001B28E9">
        <w:trPr>
          <w:trHeight w:val="793"/>
        </w:trPr>
        <w:tc>
          <w:tcPr>
            <w:tcW w:w="2086" w:type="dxa"/>
          </w:tcPr>
          <w:p w14:paraId="400D7613" w14:textId="77777777" w:rsidR="00880202" w:rsidRPr="004A6A68" w:rsidRDefault="00EE2205" w:rsidP="001B28E9">
            <w:pPr>
              <w:pStyle w:val="Paragrafoelenco"/>
              <w:spacing w:line="273" w:lineRule="auto"/>
              <w:ind w:left="107" w:right="90" w:hanging="107"/>
              <w:rPr>
                <w:rFonts w:ascii="Times New Roman"/>
                <w:b/>
                <w:sz w:val="15"/>
                <w:lang w:val="it-IT"/>
              </w:rPr>
            </w:pPr>
            <w:r w:rsidRPr="004A6A68">
              <w:rPr>
                <w:rFonts w:ascii="Times New Roman"/>
                <w:b/>
                <w:sz w:val="15"/>
                <w:lang w:val="it-IT"/>
              </w:rPr>
              <w:t>Espressione</w:t>
            </w:r>
            <w:r w:rsidRPr="004A6A68">
              <w:rPr>
                <w:rFonts w:ascii="Times New Roman"/>
                <w:b/>
                <w:spacing w:val="18"/>
                <w:sz w:val="15"/>
                <w:lang w:val="it-IT"/>
              </w:rPr>
              <w:t xml:space="preserve"> </w:t>
            </w:r>
            <w:r w:rsidRPr="004A6A68">
              <w:rPr>
                <w:rFonts w:ascii="Times New Roman"/>
                <w:b/>
                <w:sz w:val="15"/>
                <w:lang w:val="it-IT"/>
              </w:rPr>
              <w:t>di</w:t>
            </w:r>
            <w:r w:rsidRPr="004A6A68">
              <w:rPr>
                <w:rFonts w:ascii="Times New Roman"/>
                <w:b/>
                <w:spacing w:val="16"/>
                <w:sz w:val="15"/>
                <w:lang w:val="it-IT"/>
              </w:rPr>
              <w:t xml:space="preserve"> </w:t>
            </w:r>
            <w:r w:rsidRPr="004A6A68">
              <w:rPr>
                <w:rFonts w:ascii="Times New Roman"/>
                <w:b/>
                <w:sz w:val="15"/>
                <w:lang w:val="it-IT"/>
              </w:rPr>
              <w:t>giudizi</w:t>
            </w:r>
            <w:r w:rsidRPr="004A6A68">
              <w:rPr>
                <w:rFonts w:ascii="Times New Roman"/>
                <w:b/>
                <w:spacing w:val="20"/>
                <w:sz w:val="15"/>
                <w:lang w:val="it-IT"/>
              </w:rPr>
              <w:t xml:space="preserve"> </w:t>
            </w:r>
            <w:r w:rsidRPr="004A6A68">
              <w:rPr>
                <w:rFonts w:ascii="Times New Roman"/>
                <w:b/>
                <w:sz w:val="15"/>
                <w:lang w:val="it-IT"/>
              </w:rPr>
              <w:t>critici</w:t>
            </w:r>
            <w:r w:rsidRPr="004A6A68">
              <w:rPr>
                <w:rFonts w:ascii="Times New Roman"/>
                <w:b/>
                <w:spacing w:val="-35"/>
                <w:sz w:val="15"/>
                <w:lang w:val="it-IT"/>
              </w:rPr>
              <w:t xml:space="preserve"> </w:t>
            </w:r>
            <w:r w:rsidRPr="004A6A68">
              <w:rPr>
                <w:rFonts w:ascii="Times New Roman"/>
                <w:b/>
                <w:sz w:val="15"/>
                <w:lang w:val="it-IT"/>
              </w:rPr>
              <w:t>e valutazioni</w:t>
            </w:r>
            <w:r w:rsidRPr="004A6A68">
              <w:rPr>
                <w:rFonts w:ascii="Times New Roman"/>
                <w:b/>
                <w:spacing w:val="-2"/>
                <w:sz w:val="15"/>
                <w:lang w:val="it-IT"/>
              </w:rPr>
              <w:t xml:space="preserve"> </w:t>
            </w:r>
            <w:r w:rsidRPr="004A6A68">
              <w:rPr>
                <w:rFonts w:ascii="Times New Roman"/>
                <w:b/>
                <w:sz w:val="15"/>
                <w:lang w:val="it-IT"/>
              </w:rPr>
              <w:t>personali</w:t>
            </w:r>
          </w:p>
        </w:tc>
        <w:tc>
          <w:tcPr>
            <w:tcW w:w="1392" w:type="dxa"/>
          </w:tcPr>
          <w:p w14:paraId="5F778FFE" w14:textId="77777777" w:rsidR="00880202" w:rsidRDefault="00EE2205" w:rsidP="001B28E9">
            <w:pPr>
              <w:pStyle w:val="Paragrafoelenco"/>
              <w:spacing w:line="276" w:lineRule="auto"/>
              <w:ind w:left="88" w:right="81" w:hanging="119"/>
              <w:jc w:val="center"/>
              <w:rPr>
                <w:rFonts w:ascii="Times New Roman"/>
                <w:sz w:val="15"/>
              </w:rPr>
            </w:pPr>
            <w:proofErr w:type="spellStart"/>
            <w:r>
              <w:rPr>
                <w:rFonts w:ascii="Times New Roman"/>
                <w:sz w:val="15"/>
              </w:rPr>
              <w:t>approfonditi</w:t>
            </w:r>
            <w:proofErr w:type="spellEnd"/>
            <w:r>
              <w:rPr>
                <w:rFonts w:ascii="Times New Roman"/>
                <w:sz w:val="15"/>
              </w:rPr>
              <w:t>/</w:t>
            </w:r>
            <w:r>
              <w:rPr>
                <w:rFonts w:ascii="Times New Roman"/>
                <w:spacing w:val="-35"/>
                <w:sz w:val="15"/>
              </w:rPr>
              <w:t xml:space="preserve"> </w:t>
            </w:r>
            <w:proofErr w:type="spellStart"/>
            <w:r>
              <w:rPr>
                <w:rFonts w:ascii="Times New Roman"/>
                <w:sz w:val="15"/>
              </w:rPr>
              <w:t>originali</w:t>
            </w:r>
            <w:proofErr w:type="spellEnd"/>
            <w:r>
              <w:rPr>
                <w:rFonts w:ascii="Times New Roman"/>
                <w:spacing w:val="1"/>
                <w:sz w:val="15"/>
              </w:rPr>
              <w:t xml:space="preserve"> </w:t>
            </w:r>
            <w:r>
              <w:rPr>
                <w:rFonts w:ascii="Times New Roman"/>
                <w:sz w:val="15"/>
              </w:rPr>
              <w:t>/</w:t>
            </w:r>
            <w:r>
              <w:rPr>
                <w:rFonts w:ascii="Times New Roman"/>
                <w:spacing w:val="1"/>
                <w:sz w:val="15"/>
              </w:rPr>
              <w:t xml:space="preserve"> </w:t>
            </w:r>
            <w:proofErr w:type="spellStart"/>
            <w:r>
              <w:rPr>
                <w:rFonts w:ascii="Times New Roman"/>
                <w:sz w:val="15"/>
              </w:rPr>
              <w:t>apprezzabili</w:t>
            </w:r>
            <w:proofErr w:type="spellEnd"/>
          </w:p>
        </w:tc>
        <w:tc>
          <w:tcPr>
            <w:tcW w:w="1534" w:type="dxa"/>
          </w:tcPr>
          <w:p w14:paraId="08DBDBFE" w14:textId="77777777" w:rsidR="00880202" w:rsidRDefault="00EE2205" w:rsidP="001B28E9">
            <w:pPr>
              <w:pStyle w:val="Paragrafoelenco"/>
              <w:tabs>
                <w:tab w:val="left" w:pos="947"/>
              </w:tabs>
              <w:spacing w:line="171" w:lineRule="exact"/>
              <w:ind w:left="47" w:hanging="215"/>
              <w:jc w:val="center"/>
              <w:rPr>
                <w:rFonts w:ascii="Times New Roman"/>
                <w:sz w:val="15"/>
              </w:rPr>
            </w:pPr>
            <w:proofErr w:type="spellStart"/>
            <w:r>
              <w:rPr>
                <w:rFonts w:ascii="Times New Roman"/>
                <w:sz w:val="15"/>
              </w:rPr>
              <w:t>coerenti</w:t>
            </w:r>
            <w:proofErr w:type="spellEnd"/>
            <w:r>
              <w:rPr>
                <w:rFonts w:ascii="Times New Roman"/>
                <w:spacing w:val="-2"/>
                <w:sz w:val="15"/>
              </w:rPr>
              <w:t xml:space="preserve"> </w:t>
            </w:r>
            <w:r>
              <w:rPr>
                <w:rFonts w:ascii="Times New Roman"/>
                <w:sz w:val="15"/>
              </w:rPr>
              <w:t>/</w:t>
            </w:r>
            <w:r>
              <w:rPr>
                <w:rFonts w:ascii="Times New Roman"/>
                <w:sz w:val="15"/>
              </w:rPr>
              <w:tab/>
            </w:r>
            <w:proofErr w:type="spellStart"/>
            <w:r>
              <w:rPr>
                <w:rFonts w:ascii="Times New Roman"/>
                <w:sz w:val="15"/>
              </w:rPr>
              <w:t>buoni</w:t>
            </w:r>
            <w:proofErr w:type="spellEnd"/>
          </w:p>
          <w:p w14:paraId="75935525" w14:textId="77777777" w:rsidR="00880202" w:rsidRDefault="00EE2205" w:rsidP="001B28E9">
            <w:pPr>
              <w:pStyle w:val="Paragrafoelenco"/>
              <w:tabs>
                <w:tab w:val="left" w:pos="352"/>
              </w:tabs>
              <w:spacing w:before="24"/>
              <w:ind w:left="9" w:hanging="215"/>
              <w:jc w:val="center"/>
              <w:rPr>
                <w:rFonts w:ascii="Times New Roman"/>
                <w:sz w:val="15"/>
              </w:rPr>
            </w:pPr>
            <w:r>
              <w:rPr>
                <w:rFonts w:ascii="Times New Roman"/>
                <w:sz w:val="15"/>
              </w:rPr>
              <w:t>/</w:t>
            </w:r>
            <w:r>
              <w:rPr>
                <w:rFonts w:ascii="Times New Roman"/>
                <w:sz w:val="15"/>
              </w:rPr>
              <w:tab/>
            </w:r>
            <w:proofErr w:type="spellStart"/>
            <w:proofErr w:type="gramStart"/>
            <w:r>
              <w:rPr>
                <w:rFonts w:ascii="Times New Roman"/>
                <w:sz w:val="15"/>
              </w:rPr>
              <w:t>corretti</w:t>
            </w:r>
            <w:proofErr w:type="spellEnd"/>
            <w:proofErr w:type="gramEnd"/>
          </w:p>
        </w:tc>
        <w:tc>
          <w:tcPr>
            <w:tcW w:w="1534" w:type="dxa"/>
          </w:tcPr>
          <w:p w14:paraId="30365D49" w14:textId="77777777" w:rsidR="00880202" w:rsidRDefault="00EE2205" w:rsidP="001B28E9">
            <w:pPr>
              <w:pStyle w:val="Paragrafoelenco"/>
              <w:spacing w:line="171" w:lineRule="exact"/>
              <w:ind w:left="47" w:right="44" w:hanging="188"/>
              <w:jc w:val="center"/>
              <w:rPr>
                <w:rFonts w:ascii="Times New Roman"/>
                <w:sz w:val="15"/>
              </w:rPr>
            </w:pPr>
            <w:proofErr w:type="spellStart"/>
            <w:r>
              <w:rPr>
                <w:rFonts w:ascii="Times New Roman"/>
                <w:sz w:val="15"/>
              </w:rPr>
              <w:t>accettabili</w:t>
            </w:r>
            <w:proofErr w:type="spellEnd"/>
            <w:r>
              <w:rPr>
                <w:rFonts w:ascii="Times New Roman"/>
                <w:spacing w:val="-3"/>
                <w:sz w:val="15"/>
              </w:rPr>
              <w:t xml:space="preserve"> </w:t>
            </w:r>
            <w:r>
              <w:rPr>
                <w:rFonts w:ascii="Times New Roman"/>
                <w:sz w:val="15"/>
              </w:rPr>
              <w:t>/</w:t>
            </w:r>
            <w:r>
              <w:rPr>
                <w:rFonts w:ascii="Times New Roman"/>
                <w:spacing w:val="-2"/>
                <w:sz w:val="15"/>
              </w:rPr>
              <w:t xml:space="preserve"> </w:t>
            </w:r>
            <w:proofErr w:type="spellStart"/>
            <w:r>
              <w:rPr>
                <w:rFonts w:ascii="Times New Roman"/>
                <w:sz w:val="15"/>
              </w:rPr>
              <w:t>semplici</w:t>
            </w:r>
            <w:proofErr w:type="spellEnd"/>
          </w:p>
          <w:p w14:paraId="30A58247" w14:textId="77777777" w:rsidR="00880202" w:rsidRDefault="00EE2205" w:rsidP="001B28E9">
            <w:pPr>
              <w:pStyle w:val="Paragrafoelenco"/>
              <w:spacing w:before="24"/>
              <w:ind w:left="125" w:right="119" w:hanging="188"/>
              <w:jc w:val="center"/>
              <w:rPr>
                <w:rFonts w:ascii="Times New Roman"/>
                <w:sz w:val="15"/>
              </w:rPr>
            </w:pPr>
            <w:r>
              <w:rPr>
                <w:rFonts w:ascii="Times New Roman"/>
                <w:sz w:val="15"/>
              </w:rPr>
              <w:t xml:space="preserve">/     </w:t>
            </w:r>
            <w:proofErr w:type="spellStart"/>
            <w:proofErr w:type="gramStart"/>
            <w:r>
              <w:rPr>
                <w:rFonts w:ascii="Times New Roman"/>
                <w:sz w:val="15"/>
              </w:rPr>
              <w:t>minimi</w:t>
            </w:r>
            <w:proofErr w:type="spellEnd"/>
            <w:proofErr w:type="gramEnd"/>
          </w:p>
        </w:tc>
        <w:tc>
          <w:tcPr>
            <w:tcW w:w="1534" w:type="dxa"/>
          </w:tcPr>
          <w:p w14:paraId="58839F94" w14:textId="77777777" w:rsidR="00880202" w:rsidRDefault="00EE2205" w:rsidP="001B28E9">
            <w:pPr>
              <w:pStyle w:val="Paragrafoelenco"/>
              <w:spacing w:line="171" w:lineRule="exact"/>
              <w:ind w:left="3" w:hanging="26"/>
              <w:jc w:val="center"/>
              <w:rPr>
                <w:rFonts w:ascii="Times New Roman"/>
                <w:sz w:val="15"/>
              </w:rPr>
            </w:pPr>
            <w:r>
              <w:rPr>
                <w:rFonts w:ascii="Times New Roman"/>
                <w:sz w:val="15"/>
              </w:rPr>
              <w:t>non</w:t>
            </w:r>
            <w:r>
              <w:rPr>
                <w:rFonts w:ascii="Times New Roman"/>
                <w:spacing w:val="-2"/>
                <w:sz w:val="15"/>
              </w:rPr>
              <w:t xml:space="preserve"> </w:t>
            </w:r>
            <w:proofErr w:type="spellStart"/>
            <w:r>
              <w:rPr>
                <w:rFonts w:ascii="Times New Roman"/>
                <w:sz w:val="15"/>
              </w:rPr>
              <w:t>motivati</w:t>
            </w:r>
            <w:proofErr w:type="spellEnd"/>
            <w:r>
              <w:rPr>
                <w:rFonts w:ascii="Times New Roman"/>
                <w:spacing w:val="-2"/>
                <w:sz w:val="15"/>
              </w:rPr>
              <w:t xml:space="preserve"> </w:t>
            </w:r>
            <w:r>
              <w:rPr>
                <w:rFonts w:ascii="Times New Roman"/>
                <w:sz w:val="15"/>
              </w:rPr>
              <w:t>/</w:t>
            </w:r>
            <w:r>
              <w:rPr>
                <w:rFonts w:ascii="Times New Roman"/>
                <w:spacing w:val="-2"/>
                <w:sz w:val="15"/>
              </w:rPr>
              <w:t xml:space="preserve"> </w:t>
            </w:r>
            <w:proofErr w:type="spellStart"/>
            <w:r>
              <w:rPr>
                <w:rFonts w:ascii="Times New Roman"/>
                <w:sz w:val="15"/>
              </w:rPr>
              <w:t>limitati</w:t>
            </w:r>
            <w:proofErr w:type="spellEnd"/>
          </w:p>
          <w:p w14:paraId="4C8DDD09" w14:textId="77777777" w:rsidR="00880202" w:rsidRDefault="00EE2205" w:rsidP="001B28E9">
            <w:pPr>
              <w:pStyle w:val="Paragrafoelenco"/>
              <w:tabs>
                <w:tab w:val="left" w:pos="423"/>
              </w:tabs>
              <w:spacing w:before="24"/>
              <w:ind w:left="5" w:hanging="26"/>
              <w:jc w:val="center"/>
              <w:rPr>
                <w:rFonts w:ascii="Times New Roman"/>
                <w:sz w:val="15"/>
              </w:rPr>
            </w:pPr>
            <w:r>
              <w:rPr>
                <w:rFonts w:ascii="Times New Roman"/>
                <w:sz w:val="15"/>
              </w:rPr>
              <w:t>/</w:t>
            </w:r>
            <w:r>
              <w:rPr>
                <w:rFonts w:ascii="Times New Roman"/>
                <w:sz w:val="15"/>
              </w:rPr>
              <w:tab/>
            </w:r>
            <w:proofErr w:type="spellStart"/>
            <w:proofErr w:type="gramStart"/>
            <w:r>
              <w:rPr>
                <w:rFonts w:ascii="Times New Roman"/>
                <w:sz w:val="15"/>
              </w:rPr>
              <w:t>scarsi</w:t>
            </w:r>
            <w:proofErr w:type="spellEnd"/>
            <w:proofErr w:type="gramEnd"/>
          </w:p>
        </w:tc>
        <w:tc>
          <w:tcPr>
            <w:tcW w:w="1402" w:type="dxa"/>
          </w:tcPr>
          <w:p w14:paraId="79658E2A" w14:textId="77777777" w:rsidR="00880202" w:rsidRDefault="00EE2205" w:rsidP="001B28E9">
            <w:pPr>
              <w:pStyle w:val="Paragrafoelenco"/>
              <w:spacing w:line="276" w:lineRule="auto"/>
              <w:ind w:left="360" w:right="354" w:hanging="112"/>
              <w:jc w:val="center"/>
              <w:rPr>
                <w:rFonts w:ascii="Times New Roman"/>
                <w:sz w:val="15"/>
              </w:rPr>
            </w:pPr>
            <w:proofErr w:type="spellStart"/>
            <w:r>
              <w:rPr>
                <w:rFonts w:ascii="Times New Roman"/>
                <w:sz w:val="15"/>
              </w:rPr>
              <w:t>carenti</w:t>
            </w:r>
            <w:proofErr w:type="spellEnd"/>
            <w:r>
              <w:rPr>
                <w:rFonts w:ascii="Times New Roman"/>
                <w:sz w:val="15"/>
              </w:rPr>
              <w:t xml:space="preserve"> /</w:t>
            </w:r>
            <w:r>
              <w:rPr>
                <w:rFonts w:ascii="Times New Roman"/>
                <w:spacing w:val="1"/>
                <w:sz w:val="15"/>
              </w:rPr>
              <w:t xml:space="preserve"> </w:t>
            </w:r>
            <w:proofErr w:type="spellStart"/>
            <w:r>
              <w:rPr>
                <w:rFonts w:ascii="Times New Roman"/>
                <w:spacing w:val="-1"/>
                <w:sz w:val="15"/>
              </w:rPr>
              <w:t>incoerenti</w:t>
            </w:r>
            <w:proofErr w:type="spellEnd"/>
            <w:r>
              <w:rPr>
                <w:rFonts w:ascii="Times New Roman"/>
                <w:spacing w:val="-1"/>
                <w:sz w:val="15"/>
              </w:rPr>
              <w:t xml:space="preserve"> </w:t>
            </w:r>
            <w:r>
              <w:rPr>
                <w:rFonts w:ascii="Times New Roman"/>
                <w:sz w:val="15"/>
              </w:rPr>
              <w:t>/</w:t>
            </w:r>
            <w:r>
              <w:rPr>
                <w:rFonts w:ascii="Times New Roman"/>
                <w:spacing w:val="-35"/>
                <w:sz w:val="15"/>
              </w:rPr>
              <w:t xml:space="preserve"> </w:t>
            </w:r>
            <w:proofErr w:type="spellStart"/>
            <w:r>
              <w:rPr>
                <w:rFonts w:ascii="Times New Roman"/>
                <w:sz w:val="15"/>
              </w:rPr>
              <w:t>assenti</w:t>
            </w:r>
            <w:proofErr w:type="spellEnd"/>
          </w:p>
        </w:tc>
        <w:tc>
          <w:tcPr>
            <w:tcW w:w="1400" w:type="dxa"/>
            <w:vMerge/>
          </w:tcPr>
          <w:p w14:paraId="480BD0AD" w14:textId="77777777" w:rsidR="00880202" w:rsidRDefault="00880202">
            <w:pPr>
              <w:rPr>
                <w:sz w:val="2"/>
                <w:szCs w:val="2"/>
              </w:rPr>
            </w:pPr>
          </w:p>
        </w:tc>
      </w:tr>
      <w:tr w:rsidR="00880202" w14:paraId="5BDA8777" w14:textId="77777777" w:rsidTr="001B28E9">
        <w:trPr>
          <w:trHeight w:val="397"/>
        </w:trPr>
        <w:tc>
          <w:tcPr>
            <w:tcW w:w="2086" w:type="dxa"/>
            <w:shd w:val="clear" w:color="auto" w:fill="FFFF00"/>
          </w:tcPr>
          <w:p w14:paraId="340CE8E3" w14:textId="77777777" w:rsidR="00880202" w:rsidRDefault="00EE2205" w:rsidP="001B28E9">
            <w:pPr>
              <w:pStyle w:val="Paragrafoelenco"/>
              <w:spacing w:line="171" w:lineRule="exact"/>
              <w:ind w:left="177" w:hanging="107"/>
              <w:rPr>
                <w:rFonts w:ascii="Times New Roman"/>
                <w:b/>
                <w:sz w:val="15"/>
              </w:rPr>
            </w:pPr>
            <w:r>
              <w:rPr>
                <w:rFonts w:ascii="Times New Roman"/>
                <w:b/>
                <w:sz w:val="15"/>
              </w:rPr>
              <w:t>INDICATORI</w:t>
            </w:r>
            <w:r>
              <w:rPr>
                <w:rFonts w:ascii="Times New Roman"/>
                <w:b/>
                <w:spacing w:val="-3"/>
                <w:sz w:val="15"/>
              </w:rPr>
              <w:t xml:space="preserve"> </w:t>
            </w:r>
            <w:r>
              <w:rPr>
                <w:rFonts w:ascii="Times New Roman"/>
                <w:b/>
                <w:sz w:val="15"/>
              </w:rPr>
              <w:t>SPECIFICI</w:t>
            </w:r>
          </w:p>
        </w:tc>
        <w:tc>
          <w:tcPr>
            <w:tcW w:w="7396" w:type="dxa"/>
            <w:gridSpan w:val="5"/>
            <w:shd w:val="clear" w:color="auto" w:fill="FFFF00"/>
          </w:tcPr>
          <w:p w14:paraId="6E4F0F60" w14:textId="77777777" w:rsidR="00880202" w:rsidRDefault="00EE2205" w:rsidP="001B28E9">
            <w:pPr>
              <w:pStyle w:val="Paragrafoelenco"/>
              <w:spacing w:line="171" w:lineRule="exact"/>
              <w:ind w:left="3152" w:right="3147" w:hanging="112"/>
              <w:jc w:val="center"/>
              <w:rPr>
                <w:rFonts w:ascii="Times New Roman"/>
                <w:b/>
                <w:sz w:val="15"/>
              </w:rPr>
            </w:pPr>
            <w:r>
              <w:rPr>
                <w:rFonts w:ascii="Times New Roman"/>
                <w:b/>
                <w:sz w:val="15"/>
              </w:rPr>
              <w:t>DESCRITTORI</w:t>
            </w:r>
          </w:p>
          <w:p w14:paraId="6A0DB794" w14:textId="77777777" w:rsidR="00880202" w:rsidRDefault="00EE2205" w:rsidP="001B28E9">
            <w:pPr>
              <w:pStyle w:val="Paragrafoelenco"/>
              <w:spacing w:before="26"/>
              <w:ind w:left="3152" w:right="3146" w:hanging="112"/>
              <w:jc w:val="center"/>
              <w:rPr>
                <w:rFonts w:ascii="Times New Roman"/>
                <w:b/>
                <w:sz w:val="15"/>
              </w:rPr>
            </w:pPr>
            <w:r>
              <w:rPr>
                <w:rFonts w:ascii="Times New Roman"/>
                <w:b/>
                <w:sz w:val="15"/>
              </w:rPr>
              <w:t>(MAX</w:t>
            </w:r>
            <w:r>
              <w:rPr>
                <w:rFonts w:ascii="Times New Roman"/>
                <w:b/>
                <w:spacing w:val="-2"/>
                <w:sz w:val="15"/>
              </w:rPr>
              <w:t xml:space="preserve"> </w:t>
            </w:r>
            <w:r>
              <w:rPr>
                <w:rFonts w:ascii="Times New Roman"/>
                <w:b/>
                <w:sz w:val="15"/>
              </w:rPr>
              <w:t>40</w:t>
            </w:r>
            <w:r>
              <w:rPr>
                <w:rFonts w:ascii="Times New Roman"/>
                <w:b/>
                <w:spacing w:val="1"/>
                <w:sz w:val="15"/>
              </w:rPr>
              <w:t xml:space="preserve"> </w:t>
            </w:r>
            <w:proofErr w:type="spellStart"/>
            <w:r>
              <w:rPr>
                <w:rFonts w:ascii="Times New Roman"/>
                <w:b/>
                <w:sz w:val="15"/>
              </w:rPr>
              <w:t>pt</w:t>
            </w:r>
            <w:proofErr w:type="spellEnd"/>
            <w:r>
              <w:rPr>
                <w:rFonts w:ascii="Times New Roman"/>
                <w:b/>
                <w:sz w:val="15"/>
              </w:rPr>
              <w:t>)</w:t>
            </w:r>
          </w:p>
        </w:tc>
        <w:tc>
          <w:tcPr>
            <w:tcW w:w="1400" w:type="dxa"/>
            <w:shd w:val="clear" w:color="auto" w:fill="FFFF00"/>
          </w:tcPr>
          <w:p w14:paraId="2B48A393" w14:textId="77777777" w:rsidR="00880202" w:rsidRDefault="00EE2205" w:rsidP="001B28E9">
            <w:pPr>
              <w:pStyle w:val="Paragrafoelenco"/>
              <w:spacing w:line="171" w:lineRule="exact"/>
              <w:ind w:left="248" w:right="236" w:hanging="393"/>
              <w:jc w:val="center"/>
              <w:rPr>
                <w:rFonts w:ascii="Times New Roman"/>
                <w:b/>
                <w:sz w:val="15"/>
              </w:rPr>
            </w:pPr>
            <w:r>
              <w:rPr>
                <w:rFonts w:ascii="Times New Roman"/>
                <w:b/>
                <w:sz w:val="15"/>
              </w:rPr>
              <w:t>PUNTI</w:t>
            </w:r>
          </w:p>
          <w:p w14:paraId="1CB80D14" w14:textId="77777777" w:rsidR="00880202" w:rsidRDefault="00EE2205" w:rsidP="001B28E9">
            <w:pPr>
              <w:pStyle w:val="Paragrafoelenco"/>
              <w:spacing w:before="26"/>
              <w:ind w:left="251" w:right="236" w:hanging="393"/>
              <w:jc w:val="center"/>
              <w:rPr>
                <w:rFonts w:ascii="Times New Roman"/>
                <w:b/>
                <w:sz w:val="15"/>
              </w:rPr>
            </w:pPr>
            <w:r>
              <w:rPr>
                <w:rFonts w:ascii="Times New Roman"/>
                <w:b/>
                <w:sz w:val="15"/>
              </w:rPr>
              <w:t>ASSEGNATI</w:t>
            </w:r>
          </w:p>
        </w:tc>
      </w:tr>
      <w:tr w:rsidR="00880202" w14:paraId="2AA2F81D" w14:textId="77777777" w:rsidTr="001B28E9">
        <w:trPr>
          <w:trHeight w:val="196"/>
        </w:trPr>
        <w:tc>
          <w:tcPr>
            <w:tcW w:w="2086" w:type="dxa"/>
          </w:tcPr>
          <w:p w14:paraId="698BB9D8" w14:textId="77777777" w:rsidR="00880202" w:rsidRDefault="00880202" w:rsidP="001B28E9">
            <w:pPr>
              <w:pStyle w:val="Paragrafoelenco"/>
              <w:ind w:hanging="107"/>
              <w:rPr>
                <w:rFonts w:ascii="Times New Roman"/>
                <w:sz w:val="12"/>
              </w:rPr>
            </w:pPr>
          </w:p>
        </w:tc>
        <w:tc>
          <w:tcPr>
            <w:tcW w:w="1392" w:type="dxa"/>
          </w:tcPr>
          <w:p w14:paraId="3065769A" w14:textId="77777777" w:rsidR="00880202" w:rsidRDefault="00EE2205" w:rsidP="001B28E9">
            <w:pPr>
              <w:pStyle w:val="Paragrafoelenco"/>
              <w:spacing w:line="171" w:lineRule="exact"/>
              <w:ind w:left="88" w:right="81" w:hanging="119"/>
              <w:jc w:val="center"/>
              <w:rPr>
                <w:rFonts w:ascii="Times New Roman"/>
                <w:b/>
                <w:sz w:val="15"/>
              </w:rPr>
            </w:pPr>
            <w:r>
              <w:rPr>
                <w:rFonts w:ascii="Times New Roman"/>
                <w:b/>
                <w:sz w:val="15"/>
              </w:rPr>
              <w:t>15</w:t>
            </w:r>
            <w:r>
              <w:rPr>
                <w:rFonts w:ascii="Times New Roman"/>
                <w:b/>
                <w:spacing w:val="2"/>
                <w:sz w:val="15"/>
              </w:rPr>
              <w:t xml:space="preserve"> </w:t>
            </w:r>
            <w:r>
              <w:rPr>
                <w:rFonts w:ascii="Times New Roman"/>
                <w:b/>
                <w:sz w:val="15"/>
              </w:rPr>
              <w:t>-</w:t>
            </w:r>
            <w:r>
              <w:rPr>
                <w:rFonts w:ascii="Times New Roman"/>
                <w:b/>
                <w:spacing w:val="-4"/>
                <w:sz w:val="15"/>
              </w:rPr>
              <w:t xml:space="preserve"> </w:t>
            </w:r>
            <w:r>
              <w:rPr>
                <w:rFonts w:ascii="Times New Roman"/>
                <w:b/>
                <w:sz w:val="15"/>
              </w:rPr>
              <w:t>14</w:t>
            </w:r>
            <w:r>
              <w:rPr>
                <w:rFonts w:ascii="Times New Roman"/>
                <w:b/>
                <w:spacing w:val="1"/>
                <w:sz w:val="15"/>
              </w:rPr>
              <w:t xml:space="preserve"> </w:t>
            </w:r>
            <w:r>
              <w:rPr>
                <w:rFonts w:ascii="Times New Roman"/>
                <w:b/>
                <w:sz w:val="15"/>
              </w:rPr>
              <w:t>-</w:t>
            </w:r>
            <w:r>
              <w:rPr>
                <w:rFonts w:ascii="Times New Roman"/>
                <w:b/>
                <w:spacing w:val="-2"/>
                <w:sz w:val="15"/>
              </w:rPr>
              <w:t xml:space="preserve"> </w:t>
            </w:r>
            <w:r>
              <w:rPr>
                <w:rFonts w:ascii="Times New Roman"/>
                <w:b/>
                <w:sz w:val="15"/>
              </w:rPr>
              <w:t>13</w:t>
            </w:r>
          </w:p>
        </w:tc>
        <w:tc>
          <w:tcPr>
            <w:tcW w:w="1534" w:type="dxa"/>
          </w:tcPr>
          <w:p w14:paraId="3F83B156" w14:textId="77777777" w:rsidR="00880202" w:rsidRDefault="00EE2205">
            <w:pPr>
              <w:pStyle w:val="Paragrafoelenco"/>
              <w:spacing w:line="171" w:lineRule="exact"/>
              <w:ind w:left="128" w:right="119"/>
              <w:jc w:val="center"/>
              <w:rPr>
                <w:rFonts w:ascii="Times New Roman"/>
                <w:b/>
                <w:sz w:val="15"/>
              </w:rPr>
            </w:pPr>
            <w:r>
              <w:rPr>
                <w:rFonts w:ascii="Times New Roman"/>
                <w:b/>
                <w:sz w:val="15"/>
              </w:rPr>
              <w:t>12</w:t>
            </w:r>
            <w:r>
              <w:rPr>
                <w:rFonts w:ascii="Times New Roman"/>
                <w:b/>
                <w:spacing w:val="2"/>
                <w:sz w:val="15"/>
              </w:rPr>
              <w:t xml:space="preserve"> </w:t>
            </w:r>
            <w:r>
              <w:rPr>
                <w:rFonts w:ascii="Times New Roman"/>
                <w:b/>
                <w:sz w:val="15"/>
              </w:rPr>
              <w:t>-</w:t>
            </w:r>
            <w:r>
              <w:rPr>
                <w:rFonts w:ascii="Times New Roman"/>
                <w:b/>
                <w:spacing w:val="35"/>
                <w:sz w:val="15"/>
              </w:rPr>
              <w:t xml:space="preserve"> </w:t>
            </w:r>
            <w:r>
              <w:rPr>
                <w:rFonts w:ascii="Times New Roman"/>
                <w:b/>
                <w:sz w:val="15"/>
              </w:rPr>
              <w:t>11</w:t>
            </w:r>
            <w:r>
              <w:rPr>
                <w:rFonts w:ascii="Times New Roman"/>
                <w:b/>
                <w:spacing w:val="2"/>
                <w:sz w:val="15"/>
              </w:rPr>
              <w:t xml:space="preserve"> </w:t>
            </w:r>
            <w:r>
              <w:rPr>
                <w:rFonts w:ascii="Times New Roman"/>
                <w:b/>
                <w:sz w:val="15"/>
              </w:rPr>
              <w:t>-</w:t>
            </w:r>
            <w:r>
              <w:rPr>
                <w:rFonts w:ascii="Times New Roman"/>
                <w:b/>
                <w:spacing w:val="35"/>
                <w:sz w:val="15"/>
              </w:rPr>
              <w:t xml:space="preserve"> </w:t>
            </w:r>
            <w:r>
              <w:rPr>
                <w:rFonts w:ascii="Times New Roman"/>
                <w:b/>
                <w:sz w:val="15"/>
              </w:rPr>
              <w:t>10</w:t>
            </w:r>
          </w:p>
        </w:tc>
        <w:tc>
          <w:tcPr>
            <w:tcW w:w="1534" w:type="dxa"/>
          </w:tcPr>
          <w:p w14:paraId="3A36FD58" w14:textId="77777777" w:rsidR="00880202" w:rsidRDefault="00EE2205">
            <w:pPr>
              <w:pStyle w:val="Paragrafoelenco"/>
              <w:spacing w:line="171" w:lineRule="exact"/>
              <w:ind w:left="127" w:right="119"/>
              <w:jc w:val="center"/>
              <w:rPr>
                <w:rFonts w:ascii="Times New Roman"/>
                <w:b/>
                <w:sz w:val="15"/>
              </w:rPr>
            </w:pPr>
            <w:r>
              <w:rPr>
                <w:rFonts w:ascii="Times New Roman"/>
                <w:b/>
                <w:sz w:val="15"/>
              </w:rPr>
              <w:t>9</w:t>
            </w:r>
            <w:r>
              <w:rPr>
                <w:rFonts w:ascii="Times New Roman"/>
                <w:b/>
                <w:spacing w:val="1"/>
                <w:sz w:val="15"/>
              </w:rPr>
              <w:t xml:space="preserve"> </w:t>
            </w:r>
            <w:r>
              <w:rPr>
                <w:rFonts w:ascii="Times New Roman"/>
                <w:b/>
                <w:sz w:val="15"/>
              </w:rPr>
              <w:t>-</w:t>
            </w:r>
            <w:r>
              <w:rPr>
                <w:rFonts w:ascii="Times New Roman"/>
                <w:b/>
                <w:spacing w:val="36"/>
                <w:sz w:val="15"/>
              </w:rPr>
              <w:t xml:space="preserve"> </w:t>
            </w:r>
            <w:r>
              <w:rPr>
                <w:rFonts w:ascii="Times New Roman"/>
                <w:b/>
                <w:sz w:val="15"/>
              </w:rPr>
              <w:t>8 -</w:t>
            </w:r>
            <w:r>
              <w:rPr>
                <w:rFonts w:ascii="Times New Roman"/>
                <w:b/>
                <w:spacing w:val="37"/>
                <w:sz w:val="15"/>
              </w:rPr>
              <w:t xml:space="preserve"> </w:t>
            </w:r>
            <w:r>
              <w:rPr>
                <w:rFonts w:ascii="Times New Roman"/>
                <w:b/>
                <w:sz w:val="15"/>
              </w:rPr>
              <w:t>7</w:t>
            </w:r>
          </w:p>
        </w:tc>
        <w:tc>
          <w:tcPr>
            <w:tcW w:w="1534" w:type="dxa"/>
          </w:tcPr>
          <w:p w14:paraId="6AA1EF49" w14:textId="77777777" w:rsidR="00880202" w:rsidRDefault="00EE2205" w:rsidP="001B28E9">
            <w:pPr>
              <w:pStyle w:val="Paragrafoelenco"/>
              <w:spacing w:line="171" w:lineRule="exact"/>
              <w:ind w:left="124" w:right="119" w:hanging="26"/>
              <w:jc w:val="center"/>
              <w:rPr>
                <w:rFonts w:ascii="Times New Roman"/>
                <w:b/>
                <w:sz w:val="15"/>
              </w:rPr>
            </w:pPr>
            <w:r>
              <w:rPr>
                <w:rFonts w:ascii="Times New Roman"/>
                <w:b/>
                <w:sz w:val="15"/>
              </w:rPr>
              <w:t>6</w:t>
            </w:r>
            <w:r>
              <w:rPr>
                <w:rFonts w:ascii="Times New Roman"/>
                <w:b/>
                <w:spacing w:val="2"/>
                <w:sz w:val="15"/>
              </w:rPr>
              <w:t xml:space="preserve"> </w:t>
            </w:r>
            <w:r>
              <w:rPr>
                <w:rFonts w:ascii="Times New Roman"/>
                <w:b/>
                <w:sz w:val="15"/>
              </w:rPr>
              <w:t>-</w:t>
            </w:r>
            <w:r>
              <w:rPr>
                <w:rFonts w:ascii="Times New Roman"/>
                <w:b/>
                <w:spacing w:val="34"/>
                <w:sz w:val="15"/>
              </w:rPr>
              <w:t xml:space="preserve"> </w:t>
            </w:r>
            <w:r>
              <w:rPr>
                <w:rFonts w:ascii="Times New Roman"/>
                <w:b/>
                <w:sz w:val="15"/>
              </w:rPr>
              <w:t>5</w:t>
            </w:r>
            <w:r>
              <w:rPr>
                <w:rFonts w:ascii="Times New Roman"/>
                <w:b/>
                <w:spacing w:val="40"/>
                <w:sz w:val="15"/>
              </w:rPr>
              <w:t xml:space="preserve"> </w:t>
            </w:r>
            <w:proofErr w:type="gramStart"/>
            <w:r>
              <w:rPr>
                <w:rFonts w:ascii="Times New Roman"/>
                <w:b/>
                <w:sz w:val="15"/>
              </w:rPr>
              <w:t>-  4</w:t>
            </w:r>
            <w:proofErr w:type="gramEnd"/>
          </w:p>
        </w:tc>
        <w:tc>
          <w:tcPr>
            <w:tcW w:w="1402" w:type="dxa"/>
          </w:tcPr>
          <w:p w14:paraId="6165A6F3" w14:textId="77777777" w:rsidR="00880202" w:rsidRDefault="00EE2205" w:rsidP="001B28E9">
            <w:pPr>
              <w:pStyle w:val="Paragrafoelenco"/>
              <w:spacing w:line="171" w:lineRule="exact"/>
              <w:ind w:left="93" w:right="87" w:hanging="112"/>
              <w:jc w:val="center"/>
              <w:rPr>
                <w:rFonts w:ascii="Times New Roman"/>
                <w:b/>
                <w:sz w:val="15"/>
              </w:rPr>
            </w:pPr>
            <w:r>
              <w:rPr>
                <w:rFonts w:ascii="Times New Roman"/>
                <w:b/>
                <w:sz w:val="15"/>
              </w:rPr>
              <w:t>3</w:t>
            </w:r>
            <w:r>
              <w:rPr>
                <w:rFonts w:ascii="Times New Roman"/>
                <w:b/>
                <w:spacing w:val="3"/>
                <w:sz w:val="15"/>
              </w:rPr>
              <w:t xml:space="preserve"> </w:t>
            </w:r>
            <w:r>
              <w:rPr>
                <w:rFonts w:ascii="Times New Roman"/>
                <w:b/>
                <w:sz w:val="15"/>
              </w:rPr>
              <w:t>-</w:t>
            </w:r>
            <w:r>
              <w:rPr>
                <w:rFonts w:ascii="Times New Roman"/>
                <w:b/>
                <w:spacing w:val="34"/>
                <w:sz w:val="15"/>
              </w:rPr>
              <w:t xml:space="preserve"> </w:t>
            </w:r>
            <w:r>
              <w:rPr>
                <w:rFonts w:ascii="Times New Roman"/>
                <w:b/>
                <w:sz w:val="15"/>
              </w:rPr>
              <w:t>2</w:t>
            </w:r>
            <w:r>
              <w:rPr>
                <w:rFonts w:ascii="Times New Roman"/>
                <w:b/>
                <w:spacing w:val="4"/>
                <w:sz w:val="15"/>
              </w:rPr>
              <w:t xml:space="preserve"> </w:t>
            </w:r>
            <w:r>
              <w:rPr>
                <w:rFonts w:ascii="Times New Roman"/>
                <w:b/>
                <w:sz w:val="15"/>
              </w:rPr>
              <w:t>-</w:t>
            </w:r>
            <w:r>
              <w:rPr>
                <w:rFonts w:ascii="Times New Roman"/>
                <w:b/>
                <w:spacing w:val="35"/>
                <w:sz w:val="15"/>
              </w:rPr>
              <w:t xml:space="preserve"> </w:t>
            </w:r>
            <w:r>
              <w:rPr>
                <w:rFonts w:ascii="Times New Roman"/>
                <w:b/>
                <w:sz w:val="15"/>
              </w:rPr>
              <w:t>1</w:t>
            </w:r>
          </w:p>
        </w:tc>
        <w:tc>
          <w:tcPr>
            <w:tcW w:w="1400" w:type="dxa"/>
            <w:vMerge w:val="restart"/>
          </w:tcPr>
          <w:p w14:paraId="13C2938B" w14:textId="77777777" w:rsidR="00880202" w:rsidRDefault="00880202">
            <w:pPr>
              <w:pStyle w:val="Paragrafoelenco"/>
              <w:rPr>
                <w:rFonts w:ascii="Times New Roman"/>
                <w:sz w:val="14"/>
              </w:rPr>
            </w:pPr>
          </w:p>
        </w:tc>
      </w:tr>
      <w:tr w:rsidR="00880202" w:rsidRPr="004A6A68" w14:paraId="702AE87E" w14:textId="77777777" w:rsidTr="001B28E9">
        <w:trPr>
          <w:trHeight w:val="1192"/>
        </w:trPr>
        <w:tc>
          <w:tcPr>
            <w:tcW w:w="2086" w:type="dxa"/>
          </w:tcPr>
          <w:p w14:paraId="4915485A" w14:textId="77777777" w:rsidR="00880202" w:rsidRPr="004A6A68" w:rsidRDefault="00EE2205" w:rsidP="001B28E9">
            <w:pPr>
              <w:pStyle w:val="Paragrafoelenco"/>
              <w:spacing w:line="276" w:lineRule="auto"/>
              <w:ind w:left="107" w:right="94" w:hanging="107"/>
              <w:jc w:val="both"/>
              <w:rPr>
                <w:rFonts w:ascii="Times New Roman" w:hAnsi="Times New Roman"/>
                <w:b/>
                <w:sz w:val="15"/>
                <w:lang w:val="it-IT"/>
              </w:rPr>
            </w:pPr>
            <w:r w:rsidRPr="004A6A68">
              <w:rPr>
                <w:rFonts w:ascii="Times New Roman" w:hAnsi="Times New Roman"/>
                <w:b/>
                <w:sz w:val="15"/>
                <w:lang w:val="it-IT"/>
              </w:rPr>
              <w:t>Pertinenza del testo rispetto</w:t>
            </w:r>
            <w:r w:rsidRPr="004A6A68">
              <w:rPr>
                <w:rFonts w:ascii="Times New Roman" w:hAnsi="Times New Roman"/>
                <w:b/>
                <w:spacing w:val="1"/>
                <w:sz w:val="15"/>
                <w:lang w:val="it-IT"/>
              </w:rPr>
              <w:t xml:space="preserve"> </w:t>
            </w:r>
            <w:r w:rsidRPr="004A6A68">
              <w:rPr>
                <w:rFonts w:ascii="Times New Roman" w:hAnsi="Times New Roman"/>
                <w:b/>
                <w:sz w:val="15"/>
                <w:lang w:val="it-IT"/>
              </w:rPr>
              <w:t>alla traccia e coerenza nella</w:t>
            </w:r>
            <w:r w:rsidRPr="004A6A68">
              <w:rPr>
                <w:rFonts w:ascii="Times New Roman" w:hAnsi="Times New Roman"/>
                <w:b/>
                <w:spacing w:val="1"/>
                <w:sz w:val="15"/>
                <w:lang w:val="it-IT"/>
              </w:rPr>
              <w:t xml:space="preserve"> </w:t>
            </w:r>
            <w:r w:rsidRPr="004A6A68">
              <w:rPr>
                <w:rFonts w:ascii="Times New Roman" w:hAnsi="Times New Roman"/>
                <w:b/>
                <w:sz w:val="15"/>
                <w:lang w:val="it-IT"/>
              </w:rPr>
              <w:t>formulazione</w:t>
            </w:r>
            <w:r w:rsidRPr="004A6A68">
              <w:rPr>
                <w:rFonts w:ascii="Times New Roman" w:hAnsi="Times New Roman"/>
                <w:b/>
                <w:spacing w:val="1"/>
                <w:sz w:val="15"/>
                <w:lang w:val="it-IT"/>
              </w:rPr>
              <w:t xml:space="preserve"> </w:t>
            </w:r>
            <w:r w:rsidRPr="004A6A68">
              <w:rPr>
                <w:rFonts w:ascii="Times New Roman" w:hAnsi="Times New Roman"/>
                <w:b/>
                <w:sz w:val="15"/>
                <w:lang w:val="it-IT"/>
              </w:rPr>
              <w:t>del</w:t>
            </w:r>
            <w:r w:rsidRPr="004A6A68">
              <w:rPr>
                <w:rFonts w:ascii="Times New Roman" w:hAnsi="Times New Roman"/>
                <w:b/>
                <w:spacing w:val="1"/>
                <w:sz w:val="15"/>
                <w:lang w:val="it-IT"/>
              </w:rPr>
              <w:t xml:space="preserve"> </w:t>
            </w:r>
            <w:r w:rsidRPr="004A6A68">
              <w:rPr>
                <w:rFonts w:ascii="Times New Roman" w:hAnsi="Times New Roman"/>
                <w:b/>
                <w:sz w:val="15"/>
                <w:lang w:val="it-IT"/>
              </w:rPr>
              <w:t>titolo</w:t>
            </w:r>
            <w:r w:rsidRPr="004A6A68">
              <w:rPr>
                <w:rFonts w:ascii="Times New Roman" w:hAnsi="Times New Roman"/>
                <w:b/>
                <w:spacing w:val="1"/>
                <w:sz w:val="15"/>
                <w:lang w:val="it-IT"/>
              </w:rPr>
              <w:t xml:space="preserve"> </w:t>
            </w:r>
            <w:r w:rsidRPr="004A6A68">
              <w:rPr>
                <w:rFonts w:ascii="Times New Roman" w:hAnsi="Times New Roman"/>
                <w:b/>
                <w:sz w:val="15"/>
                <w:lang w:val="it-IT"/>
              </w:rPr>
              <w:t>e</w:t>
            </w:r>
            <w:r w:rsidRPr="004A6A68">
              <w:rPr>
                <w:rFonts w:ascii="Times New Roman" w:hAnsi="Times New Roman"/>
                <w:b/>
                <w:spacing w:val="1"/>
                <w:sz w:val="15"/>
                <w:lang w:val="it-IT"/>
              </w:rPr>
              <w:t xml:space="preserve"> </w:t>
            </w:r>
            <w:r w:rsidRPr="004A6A68">
              <w:rPr>
                <w:rFonts w:ascii="Times New Roman" w:hAnsi="Times New Roman"/>
                <w:b/>
                <w:sz w:val="15"/>
                <w:lang w:val="it-IT"/>
              </w:rPr>
              <w:t>dell’eventuale</w:t>
            </w:r>
            <w:r w:rsidRPr="004A6A68">
              <w:rPr>
                <w:rFonts w:ascii="Times New Roman" w:hAnsi="Times New Roman"/>
                <w:b/>
                <w:spacing w:val="38"/>
                <w:sz w:val="15"/>
                <w:lang w:val="it-IT"/>
              </w:rPr>
              <w:t xml:space="preserve"> </w:t>
            </w:r>
            <w:r w:rsidRPr="004A6A68">
              <w:rPr>
                <w:rFonts w:ascii="Times New Roman" w:hAnsi="Times New Roman"/>
                <w:b/>
                <w:sz w:val="15"/>
                <w:lang w:val="it-IT"/>
              </w:rPr>
              <w:t>suddivisione</w:t>
            </w:r>
            <w:r w:rsidRPr="004A6A68">
              <w:rPr>
                <w:rFonts w:ascii="Times New Roman" w:hAnsi="Times New Roman"/>
                <w:b/>
                <w:spacing w:val="1"/>
                <w:sz w:val="15"/>
                <w:lang w:val="it-IT"/>
              </w:rPr>
              <w:t xml:space="preserve"> </w:t>
            </w:r>
            <w:r w:rsidRPr="004A6A68">
              <w:rPr>
                <w:rFonts w:ascii="Times New Roman" w:hAnsi="Times New Roman"/>
                <w:b/>
                <w:sz w:val="15"/>
                <w:lang w:val="it-IT"/>
              </w:rPr>
              <w:t>in</w:t>
            </w:r>
            <w:r w:rsidRPr="004A6A68">
              <w:rPr>
                <w:rFonts w:ascii="Times New Roman" w:hAnsi="Times New Roman"/>
                <w:b/>
                <w:spacing w:val="-1"/>
                <w:sz w:val="15"/>
                <w:lang w:val="it-IT"/>
              </w:rPr>
              <w:t xml:space="preserve"> </w:t>
            </w:r>
            <w:r w:rsidRPr="004A6A68">
              <w:rPr>
                <w:rFonts w:ascii="Times New Roman" w:hAnsi="Times New Roman"/>
                <w:b/>
                <w:sz w:val="15"/>
                <w:lang w:val="it-IT"/>
              </w:rPr>
              <w:t>paragrafi</w:t>
            </w:r>
          </w:p>
        </w:tc>
        <w:tc>
          <w:tcPr>
            <w:tcW w:w="1392" w:type="dxa"/>
          </w:tcPr>
          <w:p w14:paraId="50857A0A" w14:textId="77777777" w:rsidR="00880202" w:rsidRDefault="00EE2205" w:rsidP="001B28E9">
            <w:pPr>
              <w:pStyle w:val="Paragrafoelenco"/>
              <w:spacing w:line="276" w:lineRule="auto"/>
              <w:ind w:left="129" w:right="105" w:hanging="119"/>
              <w:rPr>
                <w:rFonts w:ascii="Times New Roman"/>
                <w:sz w:val="15"/>
              </w:rPr>
            </w:pPr>
            <w:proofErr w:type="spellStart"/>
            <w:r>
              <w:rPr>
                <w:rFonts w:ascii="Times New Roman"/>
                <w:sz w:val="15"/>
              </w:rPr>
              <w:t>eccellente</w:t>
            </w:r>
            <w:proofErr w:type="spellEnd"/>
            <w:r>
              <w:rPr>
                <w:rFonts w:ascii="Times New Roman"/>
                <w:sz w:val="15"/>
              </w:rPr>
              <w:t xml:space="preserve"> /</w:t>
            </w:r>
            <w:r>
              <w:rPr>
                <w:rFonts w:ascii="Times New Roman"/>
                <w:spacing w:val="1"/>
                <w:sz w:val="15"/>
              </w:rPr>
              <w:t xml:space="preserve"> </w:t>
            </w:r>
            <w:proofErr w:type="spellStart"/>
            <w:r>
              <w:rPr>
                <w:rFonts w:ascii="Times New Roman"/>
                <w:sz w:val="15"/>
              </w:rPr>
              <w:t>notevole</w:t>
            </w:r>
            <w:proofErr w:type="spellEnd"/>
            <w:r>
              <w:rPr>
                <w:rFonts w:ascii="Times New Roman"/>
                <w:spacing w:val="-5"/>
                <w:sz w:val="15"/>
              </w:rPr>
              <w:t xml:space="preserve"> </w:t>
            </w:r>
            <w:r>
              <w:rPr>
                <w:rFonts w:ascii="Times New Roman"/>
                <w:sz w:val="15"/>
              </w:rPr>
              <w:t xml:space="preserve">/ </w:t>
            </w:r>
            <w:proofErr w:type="spellStart"/>
            <w:r>
              <w:rPr>
                <w:rFonts w:ascii="Times New Roman"/>
                <w:sz w:val="15"/>
              </w:rPr>
              <w:t>accurata</w:t>
            </w:r>
            <w:proofErr w:type="spellEnd"/>
          </w:p>
        </w:tc>
        <w:tc>
          <w:tcPr>
            <w:tcW w:w="1534" w:type="dxa"/>
          </w:tcPr>
          <w:p w14:paraId="2BA7A734" w14:textId="77777777" w:rsidR="00880202" w:rsidRDefault="00EE2205">
            <w:pPr>
              <w:pStyle w:val="Paragrafoelenco"/>
              <w:spacing w:line="171" w:lineRule="exact"/>
              <w:ind w:left="47" w:right="37"/>
              <w:jc w:val="center"/>
              <w:rPr>
                <w:rFonts w:ascii="Times New Roman"/>
                <w:sz w:val="15"/>
              </w:rPr>
            </w:pPr>
            <w:proofErr w:type="spellStart"/>
            <w:r>
              <w:rPr>
                <w:rFonts w:ascii="Times New Roman"/>
                <w:sz w:val="15"/>
              </w:rPr>
              <w:t>apprezzabile</w:t>
            </w:r>
            <w:proofErr w:type="spellEnd"/>
            <w:r>
              <w:rPr>
                <w:rFonts w:ascii="Times New Roman"/>
                <w:spacing w:val="-3"/>
                <w:sz w:val="15"/>
              </w:rPr>
              <w:t xml:space="preserve"> </w:t>
            </w:r>
            <w:r>
              <w:rPr>
                <w:rFonts w:ascii="Times New Roman"/>
                <w:sz w:val="15"/>
              </w:rPr>
              <w:t>/</w:t>
            </w:r>
            <w:r>
              <w:rPr>
                <w:rFonts w:ascii="Times New Roman"/>
                <w:spacing w:val="-2"/>
                <w:sz w:val="15"/>
              </w:rPr>
              <w:t xml:space="preserve"> </w:t>
            </w:r>
            <w:proofErr w:type="spellStart"/>
            <w:r>
              <w:rPr>
                <w:rFonts w:ascii="Times New Roman"/>
                <w:sz w:val="15"/>
              </w:rPr>
              <w:t>buona</w:t>
            </w:r>
            <w:proofErr w:type="spellEnd"/>
          </w:p>
          <w:p w14:paraId="59C63A00" w14:textId="77777777" w:rsidR="00880202" w:rsidRDefault="00EE2205">
            <w:pPr>
              <w:pStyle w:val="Paragrafoelenco"/>
              <w:ind w:left="132" w:right="119"/>
              <w:jc w:val="center"/>
              <w:rPr>
                <w:rFonts w:ascii="Times New Roman"/>
                <w:sz w:val="15"/>
              </w:rPr>
            </w:pPr>
            <w:r>
              <w:rPr>
                <w:rFonts w:ascii="Times New Roman"/>
                <w:sz w:val="15"/>
              </w:rPr>
              <w:t>/</w:t>
            </w:r>
            <w:r>
              <w:rPr>
                <w:rFonts w:ascii="Times New Roman"/>
                <w:spacing w:val="1"/>
                <w:sz w:val="15"/>
              </w:rPr>
              <w:t xml:space="preserve"> </w:t>
            </w:r>
            <w:proofErr w:type="spellStart"/>
            <w:proofErr w:type="gramStart"/>
            <w:r>
              <w:rPr>
                <w:rFonts w:ascii="Times New Roman"/>
                <w:sz w:val="15"/>
              </w:rPr>
              <w:t>adeguata</w:t>
            </w:r>
            <w:proofErr w:type="spellEnd"/>
            <w:proofErr w:type="gramEnd"/>
          </w:p>
        </w:tc>
        <w:tc>
          <w:tcPr>
            <w:tcW w:w="1534" w:type="dxa"/>
          </w:tcPr>
          <w:p w14:paraId="24ABF01D" w14:textId="77777777" w:rsidR="00880202" w:rsidRDefault="00EE2205" w:rsidP="001B28E9">
            <w:pPr>
              <w:pStyle w:val="Paragrafoelenco"/>
              <w:spacing w:line="171" w:lineRule="exact"/>
              <w:ind w:left="5" w:hanging="68"/>
              <w:jc w:val="center"/>
              <w:rPr>
                <w:rFonts w:ascii="Times New Roman"/>
                <w:sz w:val="15"/>
              </w:rPr>
            </w:pPr>
            <w:proofErr w:type="spellStart"/>
            <w:r>
              <w:rPr>
                <w:rFonts w:ascii="Times New Roman"/>
                <w:sz w:val="15"/>
              </w:rPr>
              <w:t>accettabile</w:t>
            </w:r>
            <w:proofErr w:type="spellEnd"/>
            <w:r>
              <w:rPr>
                <w:rFonts w:ascii="Times New Roman"/>
                <w:spacing w:val="35"/>
                <w:sz w:val="15"/>
              </w:rPr>
              <w:t xml:space="preserve"> </w:t>
            </w:r>
            <w:r>
              <w:rPr>
                <w:rFonts w:ascii="Times New Roman"/>
                <w:sz w:val="15"/>
              </w:rPr>
              <w:t>/</w:t>
            </w:r>
            <w:r>
              <w:rPr>
                <w:rFonts w:ascii="Times New Roman"/>
                <w:spacing w:val="-2"/>
                <w:sz w:val="15"/>
              </w:rPr>
              <w:t xml:space="preserve"> </w:t>
            </w:r>
            <w:proofErr w:type="spellStart"/>
            <w:r>
              <w:rPr>
                <w:rFonts w:ascii="Times New Roman"/>
                <w:sz w:val="15"/>
              </w:rPr>
              <w:t>parziale</w:t>
            </w:r>
            <w:proofErr w:type="spellEnd"/>
          </w:p>
          <w:p w14:paraId="73274167" w14:textId="77777777" w:rsidR="00880202" w:rsidRDefault="00EE2205" w:rsidP="001B28E9">
            <w:pPr>
              <w:pStyle w:val="Paragrafoelenco"/>
              <w:spacing w:before="26"/>
              <w:ind w:left="128" w:right="119" w:hanging="68"/>
              <w:jc w:val="center"/>
              <w:rPr>
                <w:rFonts w:ascii="Times New Roman"/>
                <w:sz w:val="15"/>
              </w:rPr>
            </w:pPr>
            <w:r>
              <w:rPr>
                <w:rFonts w:ascii="Times New Roman"/>
                <w:sz w:val="15"/>
              </w:rPr>
              <w:t>/</w:t>
            </w:r>
            <w:r>
              <w:rPr>
                <w:rFonts w:ascii="Times New Roman"/>
                <w:spacing w:val="-2"/>
                <w:sz w:val="15"/>
              </w:rPr>
              <w:t xml:space="preserve"> </w:t>
            </w:r>
            <w:proofErr w:type="spellStart"/>
            <w:proofErr w:type="gramStart"/>
            <w:r>
              <w:rPr>
                <w:rFonts w:ascii="Times New Roman"/>
                <w:sz w:val="15"/>
              </w:rPr>
              <w:t>incompleta</w:t>
            </w:r>
            <w:proofErr w:type="spellEnd"/>
            <w:proofErr w:type="gramEnd"/>
          </w:p>
        </w:tc>
        <w:tc>
          <w:tcPr>
            <w:tcW w:w="1534" w:type="dxa"/>
          </w:tcPr>
          <w:p w14:paraId="44050773" w14:textId="77777777" w:rsidR="00880202" w:rsidRDefault="00EE2205" w:rsidP="001B28E9">
            <w:pPr>
              <w:pStyle w:val="Paragrafoelenco"/>
              <w:spacing w:line="276" w:lineRule="auto"/>
              <w:ind w:left="109" w:right="87" w:hanging="26"/>
              <w:rPr>
                <w:rFonts w:ascii="Times New Roman"/>
                <w:sz w:val="15"/>
              </w:rPr>
            </w:pPr>
            <w:proofErr w:type="spellStart"/>
            <w:r>
              <w:rPr>
                <w:rFonts w:ascii="Times New Roman"/>
                <w:sz w:val="15"/>
              </w:rPr>
              <w:t>limitata</w:t>
            </w:r>
            <w:proofErr w:type="spellEnd"/>
            <w:r>
              <w:rPr>
                <w:rFonts w:ascii="Times New Roman"/>
                <w:sz w:val="15"/>
              </w:rPr>
              <w:t xml:space="preserve"> / </w:t>
            </w:r>
            <w:proofErr w:type="spellStart"/>
            <w:r>
              <w:rPr>
                <w:rFonts w:ascii="Times New Roman"/>
                <w:sz w:val="15"/>
              </w:rPr>
              <w:t>scarsa</w:t>
            </w:r>
            <w:proofErr w:type="spellEnd"/>
            <w:r>
              <w:rPr>
                <w:rFonts w:ascii="Times New Roman"/>
                <w:sz w:val="15"/>
              </w:rPr>
              <w:t xml:space="preserve"> /</w:t>
            </w:r>
            <w:r>
              <w:rPr>
                <w:rFonts w:ascii="Times New Roman"/>
                <w:spacing w:val="1"/>
                <w:sz w:val="15"/>
              </w:rPr>
              <w:t xml:space="preserve"> </w:t>
            </w:r>
            <w:r>
              <w:rPr>
                <w:rFonts w:ascii="Times New Roman"/>
                <w:sz w:val="15"/>
              </w:rPr>
              <w:t>largamente</w:t>
            </w:r>
            <w:r>
              <w:rPr>
                <w:rFonts w:ascii="Times New Roman"/>
                <w:spacing w:val="-4"/>
                <w:sz w:val="15"/>
              </w:rPr>
              <w:t xml:space="preserve"> </w:t>
            </w:r>
            <w:proofErr w:type="spellStart"/>
            <w:r>
              <w:rPr>
                <w:rFonts w:ascii="Times New Roman"/>
                <w:sz w:val="15"/>
              </w:rPr>
              <w:t>deficitaria</w:t>
            </w:r>
            <w:proofErr w:type="spellEnd"/>
          </w:p>
        </w:tc>
        <w:tc>
          <w:tcPr>
            <w:tcW w:w="1402" w:type="dxa"/>
          </w:tcPr>
          <w:p w14:paraId="0FFBAA83" w14:textId="77777777" w:rsidR="00880202" w:rsidRPr="004A6A68" w:rsidRDefault="00EE2205" w:rsidP="001B28E9">
            <w:pPr>
              <w:pStyle w:val="Paragrafoelenco"/>
              <w:spacing w:line="276" w:lineRule="auto"/>
              <w:ind w:left="125" w:right="114" w:hanging="112"/>
              <w:jc w:val="center"/>
              <w:rPr>
                <w:rFonts w:ascii="Times New Roman"/>
                <w:sz w:val="15"/>
                <w:lang w:val="it-IT"/>
              </w:rPr>
            </w:pPr>
            <w:r w:rsidRPr="004A6A68">
              <w:rPr>
                <w:rFonts w:ascii="Times New Roman"/>
                <w:sz w:val="15"/>
                <w:lang w:val="it-IT"/>
              </w:rPr>
              <w:t>disattesa /</w:t>
            </w:r>
            <w:r w:rsidRPr="004A6A68">
              <w:rPr>
                <w:rFonts w:ascii="Times New Roman"/>
                <w:spacing w:val="1"/>
                <w:sz w:val="15"/>
                <w:lang w:val="it-IT"/>
              </w:rPr>
              <w:t xml:space="preserve"> </w:t>
            </w:r>
            <w:r w:rsidRPr="004A6A68">
              <w:rPr>
                <w:rFonts w:ascii="Times New Roman"/>
                <w:sz w:val="15"/>
                <w:lang w:val="it-IT"/>
              </w:rPr>
              <w:t>ripetutamente fuori</w:t>
            </w:r>
            <w:r w:rsidRPr="004A6A68">
              <w:rPr>
                <w:rFonts w:ascii="Times New Roman"/>
                <w:spacing w:val="-35"/>
                <w:sz w:val="15"/>
                <w:lang w:val="it-IT"/>
              </w:rPr>
              <w:t xml:space="preserve"> </w:t>
            </w:r>
            <w:r w:rsidRPr="004A6A68">
              <w:rPr>
                <w:rFonts w:ascii="Times New Roman"/>
                <w:sz w:val="15"/>
                <w:lang w:val="it-IT"/>
              </w:rPr>
              <w:t>traccia /</w:t>
            </w:r>
            <w:r w:rsidRPr="004A6A68">
              <w:rPr>
                <w:rFonts w:ascii="Times New Roman"/>
                <w:spacing w:val="1"/>
                <w:sz w:val="15"/>
                <w:lang w:val="it-IT"/>
              </w:rPr>
              <w:t xml:space="preserve"> </w:t>
            </w:r>
            <w:r w:rsidRPr="004A6A68">
              <w:rPr>
                <w:rFonts w:ascii="Times New Roman"/>
                <w:sz w:val="15"/>
                <w:lang w:val="it-IT"/>
              </w:rPr>
              <w:t>completamente</w:t>
            </w:r>
            <w:r w:rsidRPr="004A6A68">
              <w:rPr>
                <w:rFonts w:ascii="Times New Roman"/>
                <w:spacing w:val="1"/>
                <w:sz w:val="15"/>
                <w:lang w:val="it-IT"/>
              </w:rPr>
              <w:t xml:space="preserve"> </w:t>
            </w:r>
            <w:r w:rsidRPr="004A6A68">
              <w:rPr>
                <w:rFonts w:ascii="Times New Roman"/>
                <w:sz w:val="15"/>
                <w:lang w:val="it-IT"/>
              </w:rPr>
              <w:t>fuori</w:t>
            </w:r>
            <w:r w:rsidRPr="004A6A68">
              <w:rPr>
                <w:rFonts w:ascii="Times New Roman"/>
                <w:spacing w:val="-1"/>
                <w:sz w:val="15"/>
                <w:lang w:val="it-IT"/>
              </w:rPr>
              <w:t xml:space="preserve"> </w:t>
            </w:r>
            <w:r w:rsidRPr="004A6A68">
              <w:rPr>
                <w:rFonts w:ascii="Times New Roman"/>
                <w:sz w:val="15"/>
                <w:lang w:val="it-IT"/>
              </w:rPr>
              <w:t>traccia</w:t>
            </w:r>
          </w:p>
        </w:tc>
        <w:tc>
          <w:tcPr>
            <w:tcW w:w="1400" w:type="dxa"/>
            <w:vMerge/>
          </w:tcPr>
          <w:p w14:paraId="44C90E00" w14:textId="77777777" w:rsidR="00880202" w:rsidRPr="004A6A68" w:rsidRDefault="00880202">
            <w:pPr>
              <w:rPr>
                <w:sz w:val="2"/>
                <w:szCs w:val="2"/>
                <w:lang w:val="it-IT"/>
              </w:rPr>
            </w:pPr>
          </w:p>
        </w:tc>
      </w:tr>
      <w:tr w:rsidR="00880202" w14:paraId="4A980A74" w14:textId="77777777" w:rsidTr="001B28E9">
        <w:trPr>
          <w:trHeight w:val="198"/>
        </w:trPr>
        <w:tc>
          <w:tcPr>
            <w:tcW w:w="2086" w:type="dxa"/>
          </w:tcPr>
          <w:p w14:paraId="39262974" w14:textId="77777777" w:rsidR="00880202" w:rsidRPr="004A6A68" w:rsidRDefault="00880202">
            <w:pPr>
              <w:pStyle w:val="Paragrafoelenco"/>
              <w:rPr>
                <w:rFonts w:ascii="Times New Roman"/>
                <w:sz w:val="12"/>
                <w:lang w:val="it-IT"/>
              </w:rPr>
            </w:pPr>
          </w:p>
        </w:tc>
        <w:tc>
          <w:tcPr>
            <w:tcW w:w="1392" w:type="dxa"/>
          </w:tcPr>
          <w:p w14:paraId="08110E67" w14:textId="77777777" w:rsidR="00880202" w:rsidRDefault="00EE2205">
            <w:pPr>
              <w:pStyle w:val="Paragrafoelenco"/>
              <w:spacing w:line="171" w:lineRule="exact"/>
              <w:ind w:left="90" w:right="81"/>
              <w:jc w:val="center"/>
              <w:rPr>
                <w:rFonts w:ascii="Times New Roman"/>
                <w:b/>
                <w:sz w:val="15"/>
              </w:rPr>
            </w:pPr>
            <w:r>
              <w:rPr>
                <w:rFonts w:ascii="Times New Roman"/>
                <w:b/>
                <w:sz w:val="15"/>
              </w:rPr>
              <w:t>15</w:t>
            </w:r>
            <w:r>
              <w:rPr>
                <w:rFonts w:ascii="Times New Roman"/>
                <w:b/>
                <w:spacing w:val="1"/>
                <w:sz w:val="15"/>
              </w:rPr>
              <w:t xml:space="preserve"> </w:t>
            </w:r>
            <w:r>
              <w:rPr>
                <w:rFonts w:ascii="Times New Roman"/>
                <w:b/>
                <w:sz w:val="15"/>
              </w:rPr>
              <w:t>-</w:t>
            </w:r>
            <w:r>
              <w:rPr>
                <w:rFonts w:ascii="Times New Roman"/>
                <w:b/>
                <w:spacing w:val="34"/>
                <w:sz w:val="15"/>
              </w:rPr>
              <w:t xml:space="preserve"> </w:t>
            </w:r>
            <w:r>
              <w:rPr>
                <w:rFonts w:ascii="Times New Roman"/>
                <w:b/>
                <w:sz w:val="15"/>
              </w:rPr>
              <w:t>14</w:t>
            </w:r>
            <w:r>
              <w:rPr>
                <w:rFonts w:ascii="Times New Roman"/>
                <w:b/>
                <w:spacing w:val="1"/>
                <w:sz w:val="15"/>
              </w:rPr>
              <w:t xml:space="preserve"> </w:t>
            </w:r>
            <w:r>
              <w:rPr>
                <w:rFonts w:ascii="Times New Roman"/>
                <w:b/>
                <w:sz w:val="15"/>
              </w:rPr>
              <w:t>-</w:t>
            </w:r>
            <w:r>
              <w:rPr>
                <w:rFonts w:ascii="Times New Roman"/>
                <w:b/>
                <w:spacing w:val="37"/>
                <w:sz w:val="15"/>
              </w:rPr>
              <w:t xml:space="preserve"> </w:t>
            </w:r>
            <w:r>
              <w:rPr>
                <w:rFonts w:ascii="Times New Roman"/>
                <w:b/>
                <w:sz w:val="15"/>
              </w:rPr>
              <w:t>13</w:t>
            </w:r>
          </w:p>
        </w:tc>
        <w:tc>
          <w:tcPr>
            <w:tcW w:w="1534" w:type="dxa"/>
          </w:tcPr>
          <w:p w14:paraId="11622EEE" w14:textId="77777777" w:rsidR="00880202" w:rsidRDefault="00EE2205">
            <w:pPr>
              <w:pStyle w:val="Paragrafoelenco"/>
              <w:spacing w:line="171" w:lineRule="exact"/>
              <w:ind w:left="130" w:right="119"/>
              <w:jc w:val="center"/>
              <w:rPr>
                <w:rFonts w:ascii="Times New Roman"/>
                <w:b/>
                <w:sz w:val="15"/>
              </w:rPr>
            </w:pPr>
            <w:r>
              <w:rPr>
                <w:rFonts w:ascii="Times New Roman"/>
                <w:b/>
                <w:sz w:val="15"/>
              </w:rPr>
              <w:t>12</w:t>
            </w:r>
            <w:r>
              <w:rPr>
                <w:rFonts w:ascii="Times New Roman"/>
                <w:b/>
                <w:spacing w:val="1"/>
                <w:sz w:val="15"/>
              </w:rPr>
              <w:t xml:space="preserve"> </w:t>
            </w:r>
            <w:r>
              <w:rPr>
                <w:rFonts w:ascii="Times New Roman"/>
                <w:b/>
                <w:sz w:val="15"/>
              </w:rPr>
              <w:t>-</w:t>
            </w:r>
            <w:r>
              <w:rPr>
                <w:rFonts w:ascii="Times New Roman"/>
                <w:b/>
                <w:spacing w:val="34"/>
                <w:sz w:val="15"/>
              </w:rPr>
              <w:t xml:space="preserve"> </w:t>
            </w:r>
            <w:r>
              <w:rPr>
                <w:rFonts w:ascii="Times New Roman"/>
                <w:b/>
                <w:sz w:val="15"/>
              </w:rPr>
              <w:t>11</w:t>
            </w:r>
            <w:r>
              <w:rPr>
                <w:rFonts w:ascii="Times New Roman"/>
                <w:b/>
                <w:spacing w:val="1"/>
                <w:sz w:val="15"/>
              </w:rPr>
              <w:t xml:space="preserve"> </w:t>
            </w:r>
            <w:r>
              <w:rPr>
                <w:rFonts w:ascii="Times New Roman"/>
                <w:b/>
                <w:sz w:val="15"/>
              </w:rPr>
              <w:t>-</w:t>
            </w:r>
            <w:r>
              <w:rPr>
                <w:rFonts w:ascii="Times New Roman"/>
                <w:b/>
                <w:spacing w:val="37"/>
                <w:sz w:val="15"/>
              </w:rPr>
              <w:t xml:space="preserve"> </w:t>
            </w:r>
            <w:r>
              <w:rPr>
                <w:rFonts w:ascii="Times New Roman"/>
                <w:b/>
                <w:sz w:val="15"/>
              </w:rPr>
              <w:t>10</w:t>
            </w:r>
          </w:p>
        </w:tc>
        <w:tc>
          <w:tcPr>
            <w:tcW w:w="1534" w:type="dxa"/>
          </w:tcPr>
          <w:p w14:paraId="7EAF2C0F" w14:textId="77777777" w:rsidR="00880202" w:rsidRDefault="00EE2205">
            <w:pPr>
              <w:pStyle w:val="Paragrafoelenco"/>
              <w:spacing w:line="171" w:lineRule="exact"/>
              <w:ind w:left="125" w:right="119"/>
              <w:jc w:val="center"/>
              <w:rPr>
                <w:rFonts w:ascii="Times New Roman"/>
                <w:b/>
                <w:sz w:val="15"/>
              </w:rPr>
            </w:pPr>
            <w:r>
              <w:rPr>
                <w:rFonts w:ascii="Times New Roman"/>
                <w:b/>
                <w:sz w:val="15"/>
              </w:rPr>
              <w:t>9</w:t>
            </w:r>
            <w:r>
              <w:rPr>
                <w:rFonts w:ascii="Times New Roman"/>
                <w:b/>
                <w:spacing w:val="2"/>
                <w:sz w:val="15"/>
              </w:rPr>
              <w:t xml:space="preserve"> </w:t>
            </w:r>
            <w:r>
              <w:rPr>
                <w:rFonts w:ascii="Times New Roman"/>
                <w:b/>
                <w:sz w:val="15"/>
              </w:rPr>
              <w:t>-</w:t>
            </w:r>
            <w:r>
              <w:rPr>
                <w:rFonts w:ascii="Times New Roman"/>
                <w:b/>
                <w:spacing w:val="36"/>
                <w:sz w:val="15"/>
              </w:rPr>
              <w:t xml:space="preserve"> </w:t>
            </w:r>
            <w:r>
              <w:rPr>
                <w:rFonts w:ascii="Times New Roman"/>
                <w:b/>
                <w:sz w:val="15"/>
              </w:rPr>
              <w:t>8</w:t>
            </w:r>
            <w:r>
              <w:rPr>
                <w:rFonts w:ascii="Times New Roman"/>
                <w:b/>
                <w:spacing w:val="1"/>
                <w:sz w:val="15"/>
              </w:rPr>
              <w:t xml:space="preserve"> </w:t>
            </w:r>
            <w:r>
              <w:rPr>
                <w:rFonts w:ascii="Times New Roman"/>
                <w:b/>
                <w:sz w:val="15"/>
              </w:rPr>
              <w:t>-</w:t>
            </w:r>
            <w:r>
              <w:rPr>
                <w:rFonts w:ascii="Times New Roman"/>
                <w:b/>
                <w:spacing w:val="35"/>
                <w:sz w:val="15"/>
              </w:rPr>
              <w:t xml:space="preserve"> </w:t>
            </w:r>
            <w:r>
              <w:rPr>
                <w:rFonts w:ascii="Times New Roman"/>
                <w:b/>
                <w:sz w:val="15"/>
              </w:rPr>
              <w:t>7</w:t>
            </w:r>
          </w:p>
        </w:tc>
        <w:tc>
          <w:tcPr>
            <w:tcW w:w="1534" w:type="dxa"/>
          </w:tcPr>
          <w:p w14:paraId="213A4638" w14:textId="77777777" w:rsidR="00880202" w:rsidRDefault="00EE2205">
            <w:pPr>
              <w:pStyle w:val="Paragrafoelenco"/>
              <w:spacing w:line="171" w:lineRule="exact"/>
              <w:ind w:left="124" w:right="119"/>
              <w:jc w:val="center"/>
              <w:rPr>
                <w:rFonts w:ascii="Times New Roman"/>
                <w:b/>
                <w:sz w:val="15"/>
              </w:rPr>
            </w:pPr>
            <w:r>
              <w:rPr>
                <w:rFonts w:ascii="Times New Roman"/>
                <w:b/>
                <w:sz w:val="15"/>
              </w:rPr>
              <w:t>6</w:t>
            </w:r>
            <w:r>
              <w:rPr>
                <w:rFonts w:ascii="Times New Roman"/>
                <w:b/>
                <w:spacing w:val="2"/>
                <w:sz w:val="15"/>
              </w:rPr>
              <w:t xml:space="preserve"> </w:t>
            </w:r>
            <w:r>
              <w:rPr>
                <w:rFonts w:ascii="Times New Roman"/>
                <w:b/>
                <w:sz w:val="15"/>
              </w:rPr>
              <w:t>-</w:t>
            </w:r>
            <w:r>
              <w:rPr>
                <w:rFonts w:ascii="Times New Roman"/>
                <w:b/>
                <w:spacing w:val="36"/>
                <w:sz w:val="15"/>
              </w:rPr>
              <w:t xml:space="preserve"> </w:t>
            </w:r>
            <w:r>
              <w:rPr>
                <w:rFonts w:ascii="Times New Roman"/>
                <w:b/>
                <w:sz w:val="15"/>
              </w:rPr>
              <w:t>5</w:t>
            </w:r>
            <w:r>
              <w:rPr>
                <w:rFonts w:ascii="Times New Roman"/>
                <w:b/>
                <w:spacing w:val="1"/>
                <w:sz w:val="15"/>
              </w:rPr>
              <w:t xml:space="preserve"> </w:t>
            </w:r>
            <w:r>
              <w:rPr>
                <w:rFonts w:ascii="Times New Roman"/>
                <w:b/>
                <w:sz w:val="15"/>
              </w:rPr>
              <w:t>-</w:t>
            </w:r>
            <w:r>
              <w:rPr>
                <w:rFonts w:ascii="Times New Roman"/>
                <w:b/>
                <w:spacing w:val="35"/>
                <w:sz w:val="15"/>
              </w:rPr>
              <w:t xml:space="preserve"> </w:t>
            </w:r>
            <w:r>
              <w:rPr>
                <w:rFonts w:ascii="Times New Roman"/>
                <w:b/>
                <w:sz w:val="15"/>
              </w:rPr>
              <w:t>4</w:t>
            </w:r>
          </w:p>
        </w:tc>
        <w:tc>
          <w:tcPr>
            <w:tcW w:w="1402" w:type="dxa"/>
          </w:tcPr>
          <w:p w14:paraId="53A4951B" w14:textId="77777777" w:rsidR="00880202" w:rsidRDefault="00EE2205">
            <w:pPr>
              <w:pStyle w:val="Paragrafoelenco"/>
              <w:spacing w:line="171" w:lineRule="exact"/>
              <w:ind w:left="93" w:right="87"/>
              <w:jc w:val="center"/>
              <w:rPr>
                <w:rFonts w:ascii="Times New Roman"/>
                <w:b/>
                <w:sz w:val="15"/>
              </w:rPr>
            </w:pPr>
            <w:r>
              <w:rPr>
                <w:rFonts w:ascii="Times New Roman"/>
                <w:b/>
                <w:sz w:val="15"/>
              </w:rPr>
              <w:t>3</w:t>
            </w:r>
            <w:r>
              <w:rPr>
                <w:rFonts w:ascii="Times New Roman"/>
                <w:b/>
                <w:spacing w:val="2"/>
                <w:sz w:val="15"/>
              </w:rPr>
              <w:t xml:space="preserve"> </w:t>
            </w:r>
            <w:r>
              <w:rPr>
                <w:rFonts w:ascii="Times New Roman"/>
                <w:b/>
                <w:sz w:val="15"/>
              </w:rPr>
              <w:t>-</w:t>
            </w:r>
            <w:r>
              <w:rPr>
                <w:rFonts w:ascii="Times New Roman"/>
                <w:b/>
                <w:spacing w:val="36"/>
                <w:sz w:val="15"/>
              </w:rPr>
              <w:t xml:space="preserve"> </w:t>
            </w:r>
            <w:r>
              <w:rPr>
                <w:rFonts w:ascii="Times New Roman"/>
                <w:b/>
                <w:sz w:val="15"/>
              </w:rPr>
              <w:t>2</w:t>
            </w:r>
          </w:p>
        </w:tc>
        <w:tc>
          <w:tcPr>
            <w:tcW w:w="1400" w:type="dxa"/>
            <w:vMerge w:val="restart"/>
          </w:tcPr>
          <w:p w14:paraId="6BF90093" w14:textId="77777777" w:rsidR="00880202" w:rsidRDefault="00880202">
            <w:pPr>
              <w:pStyle w:val="Paragrafoelenco"/>
              <w:rPr>
                <w:rFonts w:ascii="Times New Roman"/>
                <w:sz w:val="14"/>
              </w:rPr>
            </w:pPr>
          </w:p>
        </w:tc>
      </w:tr>
      <w:tr w:rsidR="00880202" w14:paraId="5F158809" w14:textId="77777777" w:rsidTr="001B28E9">
        <w:trPr>
          <w:trHeight w:val="793"/>
        </w:trPr>
        <w:tc>
          <w:tcPr>
            <w:tcW w:w="2086" w:type="dxa"/>
          </w:tcPr>
          <w:p w14:paraId="45D5D224" w14:textId="77777777" w:rsidR="00880202" w:rsidRPr="004A6A68" w:rsidRDefault="00EE2205" w:rsidP="001B28E9">
            <w:pPr>
              <w:pStyle w:val="Paragrafoelenco"/>
              <w:spacing w:line="276" w:lineRule="auto"/>
              <w:ind w:left="107" w:hanging="107"/>
              <w:rPr>
                <w:rFonts w:ascii="Times New Roman" w:hAnsi="Times New Roman"/>
                <w:b/>
                <w:sz w:val="15"/>
                <w:lang w:val="it-IT"/>
              </w:rPr>
            </w:pPr>
            <w:r w:rsidRPr="004A6A68">
              <w:rPr>
                <w:rFonts w:ascii="Times New Roman" w:hAnsi="Times New Roman"/>
                <w:b/>
                <w:sz w:val="15"/>
                <w:lang w:val="it-IT"/>
              </w:rPr>
              <w:t>Sviluppo</w:t>
            </w:r>
            <w:r w:rsidRPr="004A6A68">
              <w:rPr>
                <w:rFonts w:ascii="Times New Roman" w:hAnsi="Times New Roman"/>
                <w:b/>
                <w:spacing w:val="4"/>
                <w:sz w:val="15"/>
                <w:lang w:val="it-IT"/>
              </w:rPr>
              <w:t xml:space="preserve"> </w:t>
            </w:r>
            <w:r w:rsidRPr="004A6A68">
              <w:rPr>
                <w:rFonts w:ascii="Times New Roman" w:hAnsi="Times New Roman"/>
                <w:b/>
                <w:sz w:val="15"/>
                <w:lang w:val="it-IT"/>
              </w:rPr>
              <w:t>ordinato</w:t>
            </w:r>
            <w:r w:rsidRPr="004A6A68">
              <w:rPr>
                <w:rFonts w:ascii="Times New Roman" w:hAnsi="Times New Roman"/>
                <w:b/>
                <w:spacing w:val="4"/>
                <w:sz w:val="15"/>
                <w:lang w:val="it-IT"/>
              </w:rPr>
              <w:t xml:space="preserve"> </w:t>
            </w:r>
            <w:r w:rsidRPr="004A6A68">
              <w:rPr>
                <w:rFonts w:ascii="Times New Roman" w:hAnsi="Times New Roman"/>
                <w:b/>
                <w:sz w:val="15"/>
                <w:lang w:val="it-IT"/>
              </w:rPr>
              <w:t>e</w:t>
            </w:r>
            <w:r w:rsidRPr="004A6A68">
              <w:rPr>
                <w:rFonts w:ascii="Times New Roman" w:hAnsi="Times New Roman"/>
                <w:b/>
                <w:spacing w:val="3"/>
                <w:sz w:val="15"/>
                <w:lang w:val="it-IT"/>
              </w:rPr>
              <w:t xml:space="preserve"> </w:t>
            </w:r>
            <w:r w:rsidRPr="004A6A68">
              <w:rPr>
                <w:rFonts w:ascii="Times New Roman" w:hAnsi="Times New Roman"/>
                <w:b/>
                <w:sz w:val="15"/>
                <w:lang w:val="it-IT"/>
              </w:rPr>
              <w:t>lineare</w:t>
            </w:r>
            <w:r w:rsidRPr="004A6A68">
              <w:rPr>
                <w:rFonts w:ascii="Times New Roman" w:hAnsi="Times New Roman"/>
                <w:b/>
                <w:spacing w:val="-35"/>
                <w:sz w:val="15"/>
                <w:lang w:val="it-IT"/>
              </w:rPr>
              <w:t xml:space="preserve"> </w:t>
            </w:r>
            <w:r w:rsidRPr="004A6A68">
              <w:rPr>
                <w:rFonts w:ascii="Times New Roman" w:hAnsi="Times New Roman"/>
                <w:b/>
                <w:sz w:val="15"/>
                <w:lang w:val="it-IT"/>
              </w:rPr>
              <w:t>dell’esposizione</w:t>
            </w:r>
          </w:p>
        </w:tc>
        <w:tc>
          <w:tcPr>
            <w:tcW w:w="1392" w:type="dxa"/>
          </w:tcPr>
          <w:p w14:paraId="36EB8C4A" w14:textId="77777777" w:rsidR="00880202" w:rsidRDefault="00EE2205">
            <w:pPr>
              <w:pStyle w:val="Paragrafoelenco"/>
              <w:spacing w:line="276" w:lineRule="auto"/>
              <w:ind w:left="112" w:right="96" w:firstLine="242"/>
              <w:rPr>
                <w:rFonts w:ascii="Times New Roman"/>
                <w:sz w:val="15"/>
              </w:rPr>
            </w:pPr>
            <w:proofErr w:type="spellStart"/>
            <w:r>
              <w:rPr>
                <w:rFonts w:ascii="Times New Roman"/>
                <w:sz w:val="15"/>
              </w:rPr>
              <w:t>eccellente</w:t>
            </w:r>
            <w:proofErr w:type="spellEnd"/>
            <w:r>
              <w:rPr>
                <w:rFonts w:ascii="Times New Roman"/>
                <w:sz w:val="15"/>
              </w:rPr>
              <w:t xml:space="preserve"> /</w:t>
            </w:r>
            <w:r>
              <w:rPr>
                <w:rFonts w:ascii="Times New Roman"/>
                <w:spacing w:val="1"/>
                <w:sz w:val="15"/>
              </w:rPr>
              <w:t xml:space="preserve"> </w:t>
            </w:r>
            <w:proofErr w:type="spellStart"/>
            <w:r>
              <w:rPr>
                <w:rFonts w:ascii="Times New Roman"/>
                <w:sz w:val="15"/>
              </w:rPr>
              <w:t>personale</w:t>
            </w:r>
            <w:proofErr w:type="spellEnd"/>
            <w:r>
              <w:rPr>
                <w:rFonts w:ascii="Times New Roman"/>
                <w:spacing w:val="-8"/>
                <w:sz w:val="15"/>
              </w:rPr>
              <w:t xml:space="preserve"> </w:t>
            </w:r>
            <w:r>
              <w:rPr>
                <w:rFonts w:ascii="Times New Roman"/>
                <w:sz w:val="15"/>
              </w:rPr>
              <w:t>/</w:t>
            </w:r>
            <w:r>
              <w:rPr>
                <w:rFonts w:ascii="Times New Roman"/>
                <w:spacing w:val="-4"/>
                <w:sz w:val="15"/>
              </w:rPr>
              <w:t xml:space="preserve"> </w:t>
            </w:r>
            <w:proofErr w:type="spellStart"/>
            <w:r>
              <w:rPr>
                <w:rFonts w:ascii="Times New Roman"/>
                <w:sz w:val="15"/>
              </w:rPr>
              <w:t>efficace</w:t>
            </w:r>
            <w:proofErr w:type="spellEnd"/>
          </w:p>
        </w:tc>
        <w:tc>
          <w:tcPr>
            <w:tcW w:w="1534" w:type="dxa"/>
          </w:tcPr>
          <w:p w14:paraId="0571CB3A" w14:textId="77777777" w:rsidR="00880202" w:rsidRDefault="00EE2205">
            <w:pPr>
              <w:pStyle w:val="Paragrafoelenco"/>
              <w:spacing w:line="276" w:lineRule="auto"/>
              <w:ind w:left="150" w:right="135" w:hanging="4"/>
              <w:jc w:val="center"/>
              <w:rPr>
                <w:rFonts w:ascii="Times New Roman"/>
                <w:sz w:val="15"/>
              </w:rPr>
            </w:pPr>
            <w:proofErr w:type="spellStart"/>
            <w:r>
              <w:rPr>
                <w:rFonts w:ascii="Times New Roman"/>
                <w:sz w:val="15"/>
              </w:rPr>
              <w:t>adeguata</w:t>
            </w:r>
            <w:proofErr w:type="spellEnd"/>
            <w:r>
              <w:rPr>
                <w:rFonts w:ascii="Times New Roman"/>
                <w:sz w:val="15"/>
              </w:rPr>
              <w:t xml:space="preserve"> /</w:t>
            </w:r>
            <w:r>
              <w:rPr>
                <w:rFonts w:ascii="Times New Roman"/>
                <w:spacing w:val="1"/>
                <w:sz w:val="15"/>
              </w:rPr>
              <w:t xml:space="preserve"> </w:t>
            </w:r>
            <w:proofErr w:type="spellStart"/>
            <w:r>
              <w:rPr>
                <w:rFonts w:ascii="Times New Roman"/>
                <w:sz w:val="15"/>
              </w:rPr>
              <w:t>parzialmente</w:t>
            </w:r>
            <w:proofErr w:type="spellEnd"/>
            <w:r>
              <w:rPr>
                <w:rFonts w:ascii="Times New Roman"/>
                <w:spacing w:val="1"/>
                <w:sz w:val="15"/>
              </w:rPr>
              <w:t xml:space="preserve"> </w:t>
            </w:r>
            <w:proofErr w:type="spellStart"/>
            <w:r>
              <w:rPr>
                <w:rFonts w:ascii="Times New Roman"/>
                <w:sz w:val="15"/>
              </w:rPr>
              <w:t>articolata</w:t>
            </w:r>
            <w:proofErr w:type="spellEnd"/>
            <w:r>
              <w:rPr>
                <w:rFonts w:ascii="Times New Roman"/>
                <w:spacing w:val="-4"/>
                <w:sz w:val="15"/>
              </w:rPr>
              <w:t xml:space="preserve"> </w:t>
            </w:r>
            <w:r>
              <w:rPr>
                <w:rFonts w:ascii="Times New Roman"/>
                <w:sz w:val="15"/>
              </w:rPr>
              <w:t xml:space="preserve">/     </w:t>
            </w:r>
            <w:proofErr w:type="spellStart"/>
            <w:r>
              <w:rPr>
                <w:rFonts w:ascii="Times New Roman"/>
                <w:sz w:val="15"/>
              </w:rPr>
              <w:t>lineare</w:t>
            </w:r>
            <w:proofErr w:type="spellEnd"/>
          </w:p>
        </w:tc>
        <w:tc>
          <w:tcPr>
            <w:tcW w:w="1534" w:type="dxa"/>
          </w:tcPr>
          <w:p w14:paraId="798E2976" w14:textId="77777777" w:rsidR="00880202" w:rsidRDefault="00EE2205">
            <w:pPr>
              <w:pStyle w:val="Paragrafoelenco"/>
              <w:spacing w:line="276" w:lineRule="auto"/>
              <w:ind w:left="395" w:right="389" w:firstLine="28"/>
              <w:jc w:val="both"/>
              <w:rPr>
                <w:rFonts w:ascii="Times New Roman"/>
                <w:sz w:val="15"/>
              </w:rPr>
            </w:pPr>
            <w:proofErr w:type="spellStart"/>
            <w:r>
              <w:rPr>
                <w:rFonts w:ascii="Times New Roman"/>
                <w:sz w:val="15"/>
              </w:rPr>
              <w:t>accettabile</w:t>
            </w:r>
            <w:proofErr w:type="spellEnd"/>
            <w:r>
              <w:rPr>
                <w:rFonts w:ascii="Times New Roman"/>
                <w:sz w:val="15"/>
              </w:rPr>
              <w:t>/</w:t>
            </w:r>
            <w:r>
              <w:rPr>
                <w:rFonts w:ascii="Times New Roman"/>
                <w:spacing w:val="-36"/>
                <w:sz w:val="15"/>
              </w:rPr>
              <w:t xml:space="preserve"> </w:t>
            </w:r>
            <w:proofErr w:type="spellStart"/>
            <w:r>
              <w:rPr>
                <w:rFonts w:ascii="Times New Roman"/>
                <w:spacing w:val="-1"/>
                <w:sz w:val="15"/>
              </w:rPr>
              <w:t>elementare</w:t>
            </w:r>
            <w:proofErr w:type="spellEnd"/>
            <w:r>
              <w:rPr>
                <w:rFonts w:ascii="Times New Roman"/>
                <w:spacing w:val="-1"/>
                <w:sz w:val="15"/>
              </w:rPr>
              <w:t xml:space="preserve"> </w:t>
            </w:r>
            <w:r>
              <w:rPr>
                <w:rFonts w:ascii="Times New Roman"/>
                <w:sz w:val="15"/>
              </w:rPr>
              <w:t>/</w:t>
            </w:r>
            <w:r>
              <w:rPr>
                <w:rFonts w:ascii="Times New Roman"/>
                <w:spacing w:val="-35"/>
                <w:sz w:val="15"/>
              </w:rPr>
              <w:t xml:space="preserve"> </w:t>
            </w:r>
            <w:proofErr w:type="spellStart"/>
            <w:r>
              <w:rPr>
                <w:rFonts w:ascii="Times New Roman"/>
                <w:sz w:val="15"/>
              </w:rPr>
              <w:t>sommaria</w:t>
            </w:r>
            <w:proofErr w:type="spellEnd"/>
          </w:p>
        </w:tc>
        <w:tc>
          <w:tcPr>
            <w:tcW w:w="1534" w:type="dxa"/>
          </w:tcPr>
          <w:p w14:paraId="5DD99950" w14:textId="77777777" w:rsidR="00880202" w:rsidRDefault="00EE2205">
            <w:pPr>
              <w:pStyle w:val="Paragrafoelenco"/>
              <w:tabs>
                <w:tab w:val="left" w:pos="886"/>
              </w:tabs>
              <w:spacing w:line="276" w:lineRule="auto"/>
              <w:ind w:left="361" w:right="99" w:hanging="255"/>
              <w:rPr>
                <w:rFonts w:ascii="Times New Roman"/>
                <w:sz w:val="15"/>
              </w:rPr>
            </w:pPr>
            <w:proofErr w:type="spellStart"/>
            <w:r>
              <w:rPr>
                <w:rFonts w:ascii="Times New Roman"/>
                <w:sz w:val="15"/>
              </w:rPr>
              <w:t>parziale</w:t>
            </w:r>
            <w:proofErr w:type="spellEnd"/>
            <w:r>
              <w:rPr>
                <w:rFonts w:ascii="Times New Roman"/>
                <w:spacing w:val="-2"/>
                <w:sz w:val="15"/>
              </w:rPr>
              <w:t xml:space="preserve"> </w:t>
            </w:r>
            <w:r>
              <w:rPr>
                <w:rFonts w:ascii="Times New Roman"/>
                <w:sz w:val="15"/>
              </w:rPr>
              <w:t>/</w:t>
            </w:r>
            <w:r>
              <w:rPr>
                <w:rFonts w:ascii="Times New Roman"/>
                <w:sz w:val="15"/>
              </w:rPr>
              <w:tab/>
            </w:r>
            <w:proofErr w:type="spellStart"/>
            <w:r>
              <w:rPr>
                <w:rFonts w:ascii="Times New Roman"/>
                <w:spacing w:val="-1"/>
                <w:sz w:val="15"/>
              </w:rPr>
              <w:t>limitata</w:t>
            </w:r>
            <w:proofErr w:type="spellEnd"/>
            <w:r>
              <w:rPr>
                <w:rFonts w:ascii="Times New Roman"/>
                <w:spacing w:val="-1"/>
                <w:sz w:val="15"/>
              </w:rPr>
              <w:t xml:space="preserve"> </w:t>
            </w:r>
            <w:r>
              <w:rPr>
                <w:rFonts w:ascii="Times New Roman"/>
                <w:sz w:val="15"/>
              </w:rPr>
              <w:t>/</w:t>
            </w:r>
            <w:r>
              <w:rPr>
                <w:rFonts w:ascii="Times New Roman"/>
                <w:spacing w:val="-35"/>
                <w:sz w:val="15"/>
              </w:rPr>
              <w:t xml:space="preserve"> </w:t>
            </w:r>
            <w:proofErr w:type="spellStart"/>
            <w:r>
              <w:rPr>
                <w:rFonts w:ascii="Times New Roman"/>
                <w:sz w:val="15"/>
              </w:rPr>
              <w:t>frammentaria</w:t>
            </w:r>
            <w:proofErr w:type="spellEnd"/>
          </w:p>
        </w:tc>
        <w:tc>
          <w:tcPr>
            <w:tcW w:w="1402" w:type="dxa"/>
          </w:tcPr>
          <w:p w14:paraId="7FDB7F3B" w14:textId="77777777" w:rsidR="00880202" w:rsidRDefault="00EE2205" w:rsidP="001B28E9">
            <w:pPr>
              <w:pStyle w:val="Paragrafoelenco"/>
              <w:spacing w:line="171" w:lineRule="exact"/>
              <w:ind w:left="97" w:right="87" w:hanging="256"/>
              <w:jc w:val="center"/>
              <w:rPr>
                <w:rFonts w:ascii="Times New Roman"/>
                <w:sz w:val="15"/>
              </w:rPr>
            </w:pPr>
            <w:proofErr w:type="spellStart"/>
            <w:r>
              <w:rPr>
                <w:rFonts w:ascii="Times New Roman"/>
                <w:sz w:val="15"/>
              </w:rPr>
              <w:t>incoerente</w:t>
            </w:r>
            <w:proofErr w:type="spellEnd"/>
            <w:r>
              <w:rPr>
                <w:rFonts w:ascii="Times New Roman"/>
                <w:spacing w:val="-4"/>
                <w:sz w:val="15"/>
              </w:rPr>
              <w:t xml:space="preserve"> </w:t>
            </w:r>
            <w:r>
              <w:rPr>
                <w:rFonts w:ascii="Times New Roman"/>
                <w:sz w:val="15"/>
              </w:rPr>
              <w:t>/</w:t>
            </w:r>
            <w:r>
              <w:rPr>
                <w:rFonts w:ascii="Times New Roman"/>
                <w:spacing w:val="1"/>
                <w:sz w:val="15"/>
              </w:rPr>
              <w:t xml:space="preserve"> </w:t>
            </w:r>
            <w:proofErr w:type="spellStart"/>
            <w:r>
              <w:rPr>
                <w:rFonts w:ascii="Times New Roman"/>
                <w:sz w:val="15"/>
              </w:rPr>
              <w:t>assente</w:t>
            </w:r>
            <w:proofErr w:type="spellEnd"/>
          </w:p>
        </w:tc>
        <w:tc>
          <w:tcPr>
            <w:tcW w:w="1400" w:type="dxa"/>
            <w:vMerge/>
          </w:tcPr>
          <w:p w14:paraId="22ACED3A" w14:textId="77777777" w:rsidR="00880202" w:rsidRDefault="00880202">
            <w:pPr>
              <w:rPr>
                <w:sz w:val="2"/>
                <w:szCs w:val="2"/>
              </w:rPr>
            </w:pPr>
          </w:p>
        </w:tc>
      </w:tr>
      <w:tr w:rsidR="00880202" w14:paraId="48F6852B" w14:textId="77777777" w:rsidTr="001B28E9">
        <w:trPr>
          <w:trHeight w:val="198"/>
        </w:trPr>
        <w:tc>
          <w:tcPr>
            <w:tcW w:w="2086" w:type="dxa"/>
          </w:tcPr>
          <w:p w14:paraId="5810A36D" w14:textId="77777777" w:rsidR="00880202" w:rsidRDefault="00880202">
            <w:pPr>
              <w:pStyle w:val="Paragrafoelenco"/>
              <w:rPr>
                <w:rFonts w:ascii="Times New Roman"/>
                <w:sz w:val="12"/>
              </w:rPr>
            </w:pPr>
          </w:p>
        </w:tc>
        <w:tc>
          <w:tcPr>
            <w:tcW w:w="1392" w:type="dxa"/>
          </w:tcPr>
          <w:p w14:paraId="115A647E" w14:textId="77777777" w:rsidR="00880202" w:rsidRDefault="00EE2205">
            <w:pPr>
              <w:pStyle w:val="Paragrafoelenco"/>
              <w:spacing w:before="1"/>
              <w:ind w:left="88" w:right="81"/>
              <w:jc w:val="center"/>
              <w:rPr>
                <w:rFonts w:ascii="Times New Roman"/>
                <w:b/>
                <w:sz w:val="15"/>
              </w:rPr>
            </w:pPr>
            <w:r>
              <w:rPr>
                <w:rFonts w:ascii="Times New Roman"/>
                <w:b/>
                <w:sz w:val="15"/>
              </w:rPr>
              <w:t>10</w:t>
            </w:r>
            <w:r>
              <w:rPr>
                <w:rFonts w:ascii="Times New Roman"/>
                <w:b/>
                <w:spacing w:val="1"/>
                <w:sz w:val="15"/>
              </w:rPr>
              <w:t xml:space="preserve"> </w:t>
            </w:r>
            <w:r>
              <w:rPr>
                <w:rFonts w:ascii="Times New Roman"/>
                <w:b/>
                <w:sz w:val="15"/>
              </w:rPr>
              <w:t>-</w:t>
            </w:r>
            <w:r>
              <w:rPr>
                <w:rFonts w:ascii="Times New Roman"/>
                <w:b/>
                <w:spacing w:val="37"/>
                <w:sz w:val="15"/>
              </w:rPr>
              <w:t xml:space="preserve"> </w:t>
            </w:r>
            <w:r>
              <w:rPr>
                <w:rFonts w:ascii="Times New Roman"/>
                <w:b/>
                <w:sz w:val="15"/>
              </w:rPr>
              <w:t>9</w:t>
            </w:r>
          </w:p>
        </w:tc>
        <w:tc>
          <w:tcPr>
            <w:tcW w:w="1534" w:type="dxa"/>
          </w:tcPr>
          <w:p w14:paraId="53CDEBB9" w14:textId="77777777" w:rsidR="00880202" w:rsidRDefault="00EE2205">
            <w:pPr>
              <w:pStyle w:val="Paragrafoelenco"/>
              <w:spacing w:before="1"/>
              <w:ind w:left="130" w:right="119"/>
              <w:jc w:val="center"/>
              <w:rPr>
                <w:rFonts w:ascii="Times New Roman"/>
                <w:b/>
                <w:sz w:val="15"/>
              </w:rPr>
            </w:pPr>
            <w:r>
              <w:rPr>
                <w:rFonts w:ascii="Times New Roman"/>
                <w:b/>
                <w:sz w:val="15"/>
              </w:rPr>
              <w:t>8</w:t>
            </w:r>
            <w:r>
              <w:rPr>
                <w:rFonts w:ascii="Times New Roman"/>
                <w:b/>
                <w:spacing w:val="2"/>
                <w:sz w:val="15"/>
              </w:rPr>
              <w:t xml:space="preserve"> </w:t>
            </w:r>
            <w:r>
              <w:rPr>
                <w:rFonts w:ascii="Times New Roman"/>
                <w:b/>
                <w:sz w:val="15"/>
              </w:rPr>
              <w:t>-</w:t>
            </w:r>
            <w:r>
              <w:rPr>
                <w:rFonts w:ascii="Times New Roman"/>
                <w:b/>
                <w:spacing w:val="36"/>
                <w:sz w:val="15"/>
              </w:rPr>
              <w:t xml:space="preserve"> </w:t>
            </w:r>
            <w:r>
              <w:rPr>
                <w:rFonts w:ascii="Times New Roman"/>
                <w:b/>
                <w:sz w:val="15"/>
              </w:rPr>
              <w:t>7</w:t>
            </w:r>
          </w:p>
        </w:tc>
        <w:tc>
          <w:tcPr>
            <w:tcW w:w="1534" w:type="dxa"/>
          </w:tcPr>
          <w:p w14:paraId="1DD8E9A8" w14:textId="77777777" w:rsidR="00880202" w:rsidRDefault="00EE2205">
            <w:pPr>
              <w:pStyle w:val="Paragrafoelenco"/>
              <w:spacing w:before="1"/>
              <w:ind w:left="125" w:right="119"/>
              <w:jc w:val="center"/>
              <w:rPr>
                <w:rFonts w:ascii="Times New Roman"/>
                <w:b/>
                <w:sz w:val="15"/>
              </w:rPr>
            </w:pPr>
            <w:r>
              <w:rPr>
                <w:rFonts w:ascii="Times New Roman"/>
                <w:b/>
                <w:sz w:val="15"/>
              </w:rPr>
              <w:t>6</w:t>
            </w:r>
            <w:r>
              <w:rPr>
                <w:rFonts w:ascii="Times New Roman"/>
                <w:b/>
                <w:spacing w:val="2"/>
                <w:sz w:val="15"/>
              </w:rPr>
              <w:t xml:space="preserve"> </w:t>
            </w:r>
            <w:r>
              <w:rPr>
                <w:rFonts w:ascii="Times New Roman"/>
                <w:b/>
                <w:sz w:val="15"/>
              </w:rPr>
              <w:t>-</w:t>
            </w:r>
            <w:r>
              <w:rPr>
                <w:rFonts w:ascii="Times New Roman"/>
                <w:b/>
                <w:spacing w:val="36"/>
                <w:sz w:val="15"/>
              </w:rPr>
              <w:t xml:space="preserve"> </w:t>
            </w:r>
            <w:r>
              <w:rPr>
                <w:rFonts w:ascii="Times New Roman"/>
                <w:b/>
                <w:sz w:val="15"/>
              </w:rPr>
              <w:t>5</w:t>
            </w:r>
          </w:p>
        </w:tc>
        <w:tc>
          <w:tcPr>
            <w:tcW w:w="1534" w:type="dxa"/>
          </w:tcPr>
          <w:p w14:paraId="25889685" w14:textId="77777777" w:rsidR="00880202" w:rsidRDefault="00EE2205">
            <w:pPr>
              <w:pStyle w:val="Paragrafoelenco"/>
              <w:spacing w:before="1"/>
              <w:ind w:left="124" w:right="119"/>
              <w:jc w:val="center"/>
              <w:rPr>
                <w:rFonts w:ascii="Times New Roman"/>
                <w:b/>
                <w:sz w:val="15"/>
              </w:rPr>
            </w:pPr>
            <w:r>
              <w:rPr>
                <w:rFonts w:ascii="Times New Roman"/>
                <w:b/>
                <w:sz w:val="15"/>
              </w:rPr>
              <w:t>4</w:t>
            </w:r>
            <w:r>
              <w:rPr>
                <w:rFonts w:ascii="Times New Roman"/>
                <w:b/>
                <w:spacing w:val="2"/>
                <w:sz w:val="15"/>
              </w:rPr>
              <w:t xml:space="preserve"> </w:t>
            </w:r>
            <w:r>
              <w:rPr>
                <w:rFonts w:ascii="Times New Roman"/>
                <w:b/>
                <w:sz w:val="15"/>
              </w:rPr>
              <w:t>-</w:t>
            </w:r>
            <w:r>
              <w:rPr>
                <w:rFonts w:ascii="Times New Roman"/>
                <w:b/>
                <w:spacing w:val="36"/>
                <w:sz w:val="15"/>
              </w:rPr>
              <w:t xml:space="preserve"> </w:t>
            </w:r>
            <w:r>
              <w:rPr>
                <w:rFonts w:ascii="Times New Roman"/>
                <w:b/>
                <w:sz w:val="15"/>
              </w:rPr>
              <w:t>3</w:t>
            </w:r>
          </w:p>
        </w:tc>
        <w:tc>
          <w:tcPr>
            <w:tcW w:w="1402" w:type="dxa"/>
          </w:tcPr>
          <w:p w14:paraId="0403208C" w14:textId="77777777" w:rsidR="00880202" w:rsidRDefault="00EE2205">
            <w:pPr>
              <w:pStyle w:val="Paragrafoelenco"/>
              <w:spacing w:before="1"/>
              <w:ind w:left="93" w:right="87"/>
              <w:jc w:val="center"/>
              <w:rPr>
                <w:rFonts w:ascii="Times New Roman"/>
                <w:b/>
                <w:sz w:val="15"/>
              </w:rPr>
            </w:pPr>
            <w:r>
              <w:rPr>
                <w:rFonts w:ascii="Times New Roman"/>
                <w:b/>
                <w:sz w:val="15"/>
              </w:rPr>
              <w:t>2</w:t>
            </w:r>
            <w:r>
              <w:rPr>
                <w:rFonts w:ascii="Times New Roman"/>
                <w:b/>
                <w:spacing w:val="2"/>
                <w:sz w:val="15"/>
              </w:rPr>
              <w:t xml:space="preserve"> </w:t>
            </w:r>
            <w:r>
              <w:rPr>
                <w:rFonts w:ascii="Times New Roman"/>
                <w:b/>
                <w:sz w:val="15"/>
              </w:rPr>
              <w:t>-</w:t>
            </w:r>
            <w:r>
              <w:rPr>
                <w:rFonts w:ascii="Times New Roman"/>
                <w:b/>
                <w:spacing w:val="36"/>
                <w:sz w:val="15"/>
              </w:rPr>
              <w:t xml:space="preserve"> </w:t>
            </w:r>
            <w:r>
              <w:rPr>
                <w:rFonts w:ascii="Times New Roman"/>
                <w:b/>
                <w:sz w:val="15"/>
              </w:rPr>
              <w:t>1</w:t>
            </w:r>
          </w:p>
        </w:tc>
        <w:tc>
          <w:tcPr>
            <w:tcW w:w="1400" w:type="dxa"/>
            <w:vMerge w:val="restart"/>
          </w:tcPr>
          <w:p w14:paraId="07043F21" w14:textId="77777777" w:rsidR="00880202" w:rsidRDefault="00880202">
            <w:pPr>
              <w:pStyle w:val="Paragrafoelenco"/>
              <w:rPr>
                <w:rFonts w:ascii="Times New Roman"/>
                <w:sz w:val="14"/>
              </w:rPr>
            </w:pPr>
          </w:p>
        </w:tc>
      </w:tr>
      <w:tr w:rsidR="00880202" w14:paraId="2961E3C1" w14:textId="77777777" w:rsidTr="001B28E9">
        <w:trPr>
          <w:trHeight w:val="597"/>
        </w:trPr>
        <w:tc>
          <w:tcPr>
            <w:tcW w:w="2086" w:type="dxa"/>
          </w:tcPr>
          <w:p w14:paraId="345F9498" w14:textId="77777777" w:rsidR="00880202" w:rsidRPr="004A6A68" w:rsidRDefault="00EE2205" w:rsidP="001B28E9">
            <w:pPr>
              <w:pStyle w:val="Paragrafoelenco"/>
              <w:tabs>
                <w:tab w:val="left" w:pos="611"/>
                <w:tab w:val="left" w:pos="1521"/>
              </w:tabs>
              <w:spacing w:line="276" w:lineRule="auto"/>
              <w:ind w:left="107" w:right="94" w:hanging="107"/>
              <w:rPr>
                <w:rFonts w:ascii="Times New Roman"/>
                <w:b/>
                <w:sz w:val="15"/>
                <w:lang w:val="it-IT"/>
              </w:rPr>
            </w:pPr>
            <w:r w:rsidRPr="004A6A68">
              <w:rPr>
                <w:rFonts w:ascii="Times New Roman"/>
                <w:b/>
                <w:sz w:val="15"/>
                <w:lang w:val="it-IT"/>
              </w:rPr>
              <w:t>Correttezza</w:t>
            </w:r>
            <w:r w:rsidRPr="004A6A68">
              <w:rPr>
                <w:rFonts w:ascii="Times New Roman"/>
                <w:b/>
                <w:spacing w:val="34"/>
                <w:sz w:val="15"/>
                <w:lang w:val="it-IT"/>
              </w:rPr>
              <w:t xml:space="preserve"> </w:t>
            </w:r>
            <w:r w:rsidRPr="004A6A68">
              <w:rPr>
                <w:rFonts w:ascii="Times New Roman"/>
                <w:b/>
                <w:sz w:val="15"/>
                <w:lang w:val="it-IT"/>
              </w:rPr>
              <w:t>e</w:t>
            </w:r>
            <w:r w:rsidRPr="004A6A68">
              <w:rPr>
                <w:rFonts w:ascii="Times New Roman"/>
                <w:b/>
                <w:spacing w:val="30"/>
                <w:sz w:val="15"/>
                <w:lang w:val="it-IT"/>
              </w:rPr>
              <w:t xml:space="preserve"> </w:t>
            </w:r>
            <w:r w:rsidRPr="004A6A68">
              <w:rPr>
                <w:rFonts w:ascii="Times New Roman"/>
                <w:b/>
                <w:sz w:val="15"/>
                <w:lang w:val="it-IT"/>
              </w:rPr>
              <w:t>articolazione</w:t>
            </w:r>
            <w:r w:rsidRPr="004A6A68">
              <w:rPr>
                <w:rFonts w:ascii="Times New Roman"/>
                <w:b/>
                <w:spacing w:val="-35"/>
                <w:sz w:val="15"/>
                <w:lang w:val="it-IT"/>
              </w:rPr>
              <w:t xml:space="preserve"> </w:t>
            </w:r>
            <w:r w:rsidRPr="004A6A68">
              <w:rPr>
                <w:rFonts w:ascii="Times New Roman"/>
                <w:b/>
                <w:sz w:val="15"/>
                <w:lang w:val="it-IT"/>
              </w:rPr>
              <w:t>delle</w:t>
            </w:r>
            <w:r w:rsidRPr="004A6A68">
              <w:rPr>
                <w:rFonts w:ascii="Times New Roman"/>
                <w:sz w:val="15"/>
                <w:lang w:val="it-IT"/>
              </w:rPr>
              <w:tab/>
            </w:r>
            <w:r w:rsidRPr="004A6A68">
              <w:rPr>
                <w:rFonts w:ascii="Times New Roman"/>
                <w:b/>
                <w:sz w:val="15"/>
                <w:lang w:val="it-IT"/>
              </w:rPr>
              <w:t>conoscenze</w:t>
            </w:r>
            <w:r w:rsidRPr="004A6A68">
              <w:rPr>
                <w:rFonts w:ascii="Times New Roman"/>
                <w:sz w:val="15"/>
                <w:lang w:val="it-IT"/>
              </w:rPr>
              <w:tab/>
            </w:r>
            <w:r w:rsidRPr="004A6A68">
              <w:rPr>
                <w:rFonts w:ascii="Times New Roman"/>
                <w:b/>
                <w:sz w:val="15"/>
                <w:lang w:val="it-IT"/>
              </w:rPr>
              <w:t xml:space="preserve">e    </w:t>
            </w:r>
            <w:r w:rsidRPr="004A6A68">
              <w:rPr>
                <w:rFonts w:ascii="Times New Roman"/>
                <w:b/>
                <w:spacing w:val="11"/>
                <w:sz w:val="15"/>
                <w:lang w:val="it-IT"/>
              </w:rPr>
              <w:t xml:space="preserve"> </w:t>
            </w:r>
            <w:r w:rsidRPr="004A6A68">
              <w:rPr>
                <w:rFonts w:ascii="Times New Roman"/>
                <w:b/>
                <w:spacing w:val="-1"/>
                <w:sz w:val="15"/>
                <w:lang w:val="it-IT"/>
              </w:rPr>
              <w:t>dei</w:t>
            </w:r>
          </w:p>
          <w:p w14:paraId="51D45A1E" w14:textId="77777777" w:rsidR="00880202" w:rsidRDefault="00EE2205" w:rsidP="001B28E9">
            <w:pPr>
              <w:pStyle w:val="Paragrafoelenco"/>
              <w:ind w:left="107" w:hanging="107"/>
              <w:rPr>
                <w:rFonts w:ascii="Times New Roman"/>
                <w:b/>
                <w:sz w:val="15"/>
              </w:rPr>
            </w:pPr>
            <w:proofErr w:type="spellStart"/>
            <w:r>
              <w:rPr>
                <w:rFonts w:ascii="Times New Roman"/>
                <w:b/>
                <w:sz w:val="15"/>
              </w:rPr>
              <w:t>riferimenti</w:t>
            </w:r>
            <w:proofErr w:type="spellEnd"/>
            <w:r>
              <w:rPr>
                <w:rFonts w:ascii="Times New Roman"/>
                <w:b/>
                <w:spacing w:val="-3"/>
                <w:sz w:val="15"/>
              </w:rPr>
              <w:t xml:space="preserve"> </w:t>
            </w:r>
            <w:proofErr w:type="spellStart"/>
            <w:r>
              <w:rPr>
                <w:rFonts w:ascii="Times New Roman"/>
                <w:b/>
                <w:sz w:val="15"/>
              </w:rPr>
              <w:t>culturali</w:t>
            </w:r>
            <w:proofErr w:type="spellEnd"/>
          </w:p>
        </w:tc>
        <w:tc>
          <w:tcPr>
            <w:tcW w:w="1392" w:type="dxa"/>
          </w:tcPr>
          <w:p w14:paraId="5A921500" w14:textId="77777777" w:rsidR="00880202" w:rsidRDefault="00EE2205" w:rsidP="00030129">
            <w:pPr>
              <w:pStyle w:val="Paragrafoelenco"/>
              <w:spacing w:line="276" w:lineRule="auto"/>
              <w:ind w:left="171" w:right="259" w:hanging="240"/>
              <w:rPr>
                <w:rFonts w:ascii="Times New Roman"/>
                <w:sz w:val="15"/>
              </w:rPr>
            </w:pPr>
            <w:proofErr w:type="spellStart"/>
            <w:r>
              <w:rPr>
                <w:rFonts w:ascii="Times New Roman"/>
                <w:spacing w:val="-1"/>
                <w:sz w:val="15"/>
              </w:rPr>
              <w:t>approfondita</w:t>
            </w:r>
            <w:proofErr w:type="spellEnd"/>
            <w:r>
              <w:rPr>
                <w:rFonts w:ascii="Times New Roman"/>
                <w:spacing w:val="-1"/>
                <w:sz w:val="15"/>
              </w:rPr>
              <w:t xml:space="preserve"> </w:t>
            </w:r>
            <w:r>
              <w:rPr>
                <w:rFonts w:ascii="Times New Roman"/>
                <w:sz w:val="15"/>
              </w:rPr>
              <w:t>/</w:t>
            </w:r>
            <w:r>
              <w:rPr>
                <w:rFonts w:ascii="Times New Roman"/>
                <w:spacing w:val="-35"/>
                <w:sz w:val="15"/>
              </w:rPr>
              <w:t xml:space="preserve"> </w:t>
            </w:r>
            <w:proofErr w:type="spellStart"/>
            <w:r>
              <w:rPr>
                <w:rFonts w:ascii="Times New Roman"/>
                <w:sz w:val="15"/>
              </w:rPr>
              <w:t>ampia</w:t>
            </w:r>
            <w:proofErr w:type="spellEnd"/>
          </w:p>
        </w:tc>
        <w:tc>
          <w:tcPr>
            <w:tcW w:w="1534" w:type="dxa"/>
          </w:tcPr>
          <w:p w14:paraId="313C949E" w14:textId="77777777" w:rsidR="00880202" w:rsidRDefault="00EE2205" w:rsidP="001B28E9">
            <w:pPr>
              <w:pStyle w:val="Paragrafoelenco"/>
              <w:spacing w:line="171" w:lineRule="exact"/>
              <w:ind w:left="12" w:hanging="99"/>
              <w:jc w:val="center"/>
              <w:rPr>
                <w:rFonts w:ascii="Times New Roman"/>
                <w:sz w:val="15"/>
              </w:rPr>
            </w:pPr>
            <w:proofErr w:type="spellStart"/>
            <w:r>
              <w:rPr>
                <w:rFonts w:ascii="Times New Roman"/>
                <w:sz w:val="15"/>
              </w:rPr>
              <w:t>personale</w:t>
            </w:r>
            <w:proofErr w:type="spellEnd"/>
            <w:r>
              <w:rPr>
                <w:rFonts w:ascii="Times New Roman"/>
                <w:sz w:val="15"/>
              </w:rPr>
              <w:t>/</w:t>
            </w:r>
            <w:r>
              <w:rPr>
                <w:rFonts w:ascii="Times New Roman"/>
                <w:spacing w:val="-3"/>
                <w:sz w:val="15"/>
              </w:rPr>
              <w:t xml:space="preserve"> </w:t>
            </w:r>
            <w:proofErr w:type="spellStart"/>
            <w:r>
              <w:rPr>
                <w:rFonts w:ascii="Times New Roman"/>
                <w:sz w:val="15"/>
              </w:rPr>
              <w:t>pertinente</w:t>
            </w:r>
            <w:proofErr w:type="spellEnd"/>
          </w:p>
        </w:tc>
        <w:tc>
          <w:tcPr>
            <w:tcW w:w="1534" w:type="dxa"/>
          </w:tcPr>
          <w:p w14:paraId="7C1E2F49" w14:textId="77777777" w:rsidR="00880202" w:rsidRDefault="00EE2205" w:rsidP="00030129">
            <w:pPr>
              <w:pStyle w:val="Paragrafoelenco"/>
              <w:spacing w:line="276" w:lineRule="auto"/>
              <w:ind w:left="220" w:right="407" w:hanging="15"/>
              <w:rPr>
                <w:rFonts w:ascii="Times New Roman"/>
                <w:sz w:val="15"/>
              </w:rPr>
            </w:pPr>
            <w:proofErr w:type="spellStart"/>
            <w:r>
              <w:rPr>
                <w:rFonts w:ascii="Times New Roman"/>
                <w:spacing w:val="-1"/>
                <w:sz w:val="15"/>
              </w:rPr>
              <w:t>essenziale</w:t>
            </w:r>
            <w:proofErr w:type="spellEnd"/>
            <w:r>
              <w:rPr>
                <w:rFonts w:ascii="Times New Roman"/>
                <w:spacing w:val="-1"/>
                <w:sz w:val="15"/>
              </w:rPr>
              <w:t xml:space="preserve"> </w:t>
            </w:r>
            <w:r>
              <w:rPr>
                <w:rFonts w:ascii="Times New Roman"/>
                <w:sz w:val="15"/>
              </w:rPr>
              <w:t>/</w:t>
            </w:r>
            <w:r>
              <w:rPr>
                <w:rFonts w:ascii="Times New Roman"/>
                <w:spacing w:val="-35"/>
                <w:sz w:val="15"/>
              </w:rPr>
              <w:t xml:space="preserve"> </w:t>
            </w:r>
            <w:proofErr w:type="spellStart"/>
            <w:r>
              <w:rPr>
                <w:rFonts w:ascii="Times New Roman"/>
                <w:sz w:val="15"/>
              </w:rPr>
              <w:t>elementare</w:t>
            </w:r>
            <w:proofErr w:type="spellEnd"/>
          </w:p>
        </w:tc>
        <w:tc>
          <w:tcPr>
            <w:tcW w:w="1534" w:type="dxa"/>
          </w:tcPr>
          <w:p w14:paraId="2D090512" w14:textId="77777777" w:rsidR="00880202" w:rsidRDefault="00EE2205" w:rsidP="001B28E9">
            <w:pPr>
              <w:pStyle w:val="Paragrafoelenco"/>
              <w:spacing w:line="171" w:lineRule="exact"/>
              <w:ind w:left="128" w:right="119" w:hanging="310"/>
              <w:jc w:val="center"/>
              <w:rPr>
                <w:rFonts w:ascii="Times New Roman"/>
                <w:sz w:val="15"/>
              </w:rPr>
            </w:pPr>
            <w:proofErr w:type="spellStart"/>
            <w:r>
              <w:rPr>
                <w:rFonts w:ascii="Times New Roman"/>
                <w:sz w:val="15"/>
              </w:rPr>
              <w:t>scarse</w:t>
            </w:r>
            <w:proofErr w:type="spellEnd"/>
            <w:r>
              <w:rPr>
                <w:rFonts w:ascii="Times New Roman"/>
                <w:spacing w:val="-2"/>
                <w:sz w:val="15"/>
              </w:rPr>
              <w:t xml:space="preserve"> </w:t>
            </w:r>
            <w:r>
              <w:rPr>
                <w:rFonts w:ascii="Times New Roman"/>
                <w:sz w:val="15"/>
              </w:rPr>
              <w:t>/</w:t>
            </w:r>
            <w:r>
              <w:rPr>
                <w:rFonts w:ascii="Times New Roman"/>
                <w:spacing w:val="35"/>
                <w:sz w:val="15"/>
              </w:rPr>
              <w:t xml:space="preserve"> </w:t>
            </w:r>
            <w:r>
              <w:rPr>
                <w:rFonts w:ascii="Times New Roman"/>
                <w:sz w:val="15"/>
              </w:rPr>
              <w:t>incomplete</w:t>
            </w:r>
          </w:p>
        </w:tc>
        <w:tc>
          <w:tcPr>
            <w:tcW w:w="1402" w:type="dxa"/>
          </w:tcPr>
          <w:p w14:paraId="4E145FA0" w14:textId="77777777" w:rsidR="00880202" w:rsidRDefault="00EE2205" w:rsidP="00030129">
            <w:pPr>
              <w:pStyle w:val="Paragrafoelenco"/>
              <w:spacing w:line="276" w:lineRule="auto"/>
              <w:ind w:left="267" w:right="218" w:hanging="255"/>
              <w:rPr>
                <w:rFonts w:ascii="Times New Roman"/>
                <w:sz w:val="15"/>
              </w:rPr>
            </w:pPr>
            <w:r>
              <w:rPr>
                <w:rFonts w:ascii="Times New Roman"/>
                <w:sz w:val="15"/>
              </w:rPr>
              <w:t xml:space="preserve">non </w:t>
            </w:r>
            <w:proofErr w:type="spellStart"/>
            <w:r>
              <w:rPr>
                <w:rFonts w:ascii="Times New Roman"/>
                <w:sz w:val="15"/>
              </w:rPr>
              <w:t>pertinenti</w:t>
            </w:r>
            <w:proofErr w:type="spellEnd"/>
            <w:r>
              <w:rPr>
                <w:rFonts w:ascii="Times New Roman"/>
                <w:sz w:val="15"/>
              </w:rPr>
              <w:t xml:space="preserve"> /</w:t>
            </w:r>
            <w:r>
              <w:rPr>
                <w:rFonts w:ascii="Times New Roman"/>
                <w:spacing w:val="-35"/>
                <w:sz w:val="15"/>
              </w:rPr>
              <w:t xml:space="preserve"> </w:t>
            </w:r>
            <w:proofErr w:type="spellStart"/>
            <w:r>
              <w:rPr>
                <w:rFonts w:ascii="Times New Roman"/>
                <w:sz w:val="15"/>
              </w:rPr>
              <w:t>assenti</w:t>
            </w:r>
            <w:proofErr w:type="spellEnd"/>
          </w:p>
        </w:tc>
        <w:tc>
          <w:tcPr>
            <w:tcW w:w="1400" w:type="dxa"/>
            <w:vMerge/>
          </w:tcPr>
          <w:p w14:paraId="7EA56007" w14:textId="77777777" w:rsidR="00880202" w:rsidRDefault="00880202">
            <w:pPr>
              <w:rPr>
                <w:sz w:val="2"/>
                <w:szCs w:val="2"/>
              </w:rPr>
            </w:pPr>
          </w:p>
        </w:tc>
      </w:tr>
      <w:tr w:rsidR="00880202" w14:paraId="16CECB8F" w14:textId="77777777" w:rsidTr="001B28E9">
        <w:trPr>
          <w:trHeight w:val="661"/>
        </w:trPr>
        <w:tc>
          <w:tcPr>
            <w:tcW w:w="2086" w:type="dxa"/>
          </w:tcPr>
          <w:p w14:paraId="2B6B3CA7" w14:textId="77777777" w:rsidR="00880202" w:rsidRDefault="00880202">
            <w:pPr>
              <w:pStyle w:val="Paragrafoelenco"/>
              <w:rPr>
                <w:rFonts w:ascii="Times New Roman"/>
                <w:sz w:val="14"/>
              </w:rPr>
            </w:pPr>
          </w:p>
        </w:tc>
        <w:tc>
          <w:tcPr>
            <w:tcW w:w="7396" w:type="dxa"/>
            <w:gridSpan w:val="5"/>
          </w:tcPr>
          <w:p w14:paraId="4C02AED4" w14:textId="77777777" w:rsidR="00880202" w:rsidRDefault="00880202">
            <w:pPr>
              <w:pStyle w:val="Paragrafoelenco"/>
              <w:rPr>
                <w:rFonts w:ascii="Times New Roman"/>
                <w:sz w:val="14"/>
              </w:rPr>
            </w:pPr>
          </w:p>
        </w:tc>
        <w:tc>
          <w:tcPr>
            <w:tcW w:w="1400" w:type="dxa"/>
          </w:tcPr>
          <w:p w14:paraId="1DF9E4E4" w14:textId="77777777" w:rsidR="00880202" w:rsidRDefault="00880202">
            <w:pPr>
              <w:pStyle w:val="Paragrafoelenco"/>
              <w:rPr>
                <w:rFonts w:ascii="Times New Roman"/>
                <w:sz w:val="14"/>
              </w:rPr>
            </w:pPr>
          </w:p>
        </w:tc>
      </w:tr>
    </w:tbl>
    <w:p w14:paraId="1663E06E" w14:textId="77777777" w:rsidR="00880202" w:rsidRDefault="00880202">
      <w:pPr>
        <w:rPr>
          <w:rFonts w:ascii="Times New Roman"/>
          <w:sz w:val="14"/>
        </w:rPr>
        <w:sectPr w:rsidR="00880202">
          <w:pgSz w:w="11900" w:h="16840"/>
          <w:pgMar w:top="1600" w:right="0" w:bottom="280" w:left="440" w:header="720" w:footer="720" w:gutter="0"/>
          <w:cols w:space="720"/>
        </w:sectPr>
      </w:pPr>
    </w:p>
    <w:p w14:paraId="10A58746" w14:textId="77777777" w:rsidR="00880202" w:rsidRDefault="00880202">
      <w:pPr>
        <w:rPr>
          <w:rFonts w:ascii="Times New Roman"/>
          <w:b/>
          <w:sz w:val="20"/>
        </w:rPr>
      </w:pPr>
    </w:p>
    <w:p w14:paraId="39433B75" w14:textId="77777777" w:rsidR="00880202" w:rsidRDefault="00880202">
      <w:pPr>
        <w:rPr>
          <w:rFonts w:ascii="Times New Roman"/>
          <w:b/>
          <w:sz w:val="20"/>
        </w:rPr>
      </w:pPr>
    </w:p>
    <w:p w14:paraId="634CC5BA" w14:textId="77777777" w:rsidR="00880202" w:rsidRDefault="00880202">
      <w:pPr>
        <w:spacing w:before="9"/>
        <w:rPr>
          <w:rFonts w:ascii="Times New Roman"/>
          <w:b/>
          <w:sz w:val="26"/>
        </w:rPr>
      </w:pPr>
    </w:p>
    <w:p w14:paraId="134A62B0" w14:textId="77777777" w:rsidR="00880202" w:rsidRDefault="008E20A1">
      <w:pPr>
        <w:spacing w:before="94"/>
        <w:ind w:left="692"/>
        <w:rPr>
          <w:rFonts w:ascii="Arial" w:hAnsi="Arial"/>
        </w:rPr>
      </w:pPr>
      <w:r>
        <w:pict w14:anchorId="5C9A10B9">
          <v:shape id="_x0000_s2460" type="#_x0000_t202" alt="" style="position:absolute;left:0;text-align:left;margin-left:50.5pt;margin-top:-38.6pt;width:544.95pt;height:16.95pt;z-index:15742464;mso-wrap-style:square;mso-wrap-edited:f;mso-width-percent:0;mso-height-percent:0;mso-position-horizontal-relative:page;mso-width-percent:0;mso-height-percent:0;v-text-anchor:top" filled="f" stroked="f">
            <v:textbox style="mso-next-textbox:#_x0000_s2460"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86"/>
                    <w:gridCol w:w="7400"/>
                    <w:gridCol w:w="1400"/>
                  </w:tblGrid>
                  <w:tr w:rsidR="008F1213" w14:paraId="01D74FE7" w14:textId="77777777">
                    <w:trPr>
                      <w:trHeight w:val="318"/>
                    </w:trPr>
                    <w:tc>
                      <w:tcPr>
                        <w:tcW w:w="2086" w:type="dxa"/>
                      </w:tcPr>
                      <w:p w14:paraId="498C4AFE" w14:textId="77777777" w:rsidR="008F1213" w:rsidRDefault="008F1213">
                        <w:pPr>
                          <w:pStyle w:val="Paragrafoelenco"/>
                          <w:spacing w:before="1"/>
                          <w:ind w:left="1269"/>
                          <w:rPr>
                            <w:rFonts w:ascii="Times New Roman"/>
                            <w:b/>
                            <w:sz w:val="24"/>
                          </w:rPr>
                        </w:pPr>
                        <w:r>
                          <w:rPr>
                            <w:rFonts w:ascii="Times New Roman"/>
                            <w:b/>
                            <w:sz w:val="24"/>
                          </w:rPr>
                          <w:t>VOTO</w:t>
                        </w:r>
                      </w:p>
                    </w:tc>
                    <w:tc>
                      <w:tcPr>
                        <w:tcW w:w="7400" w:type="dxa"/>
                      </w:tcPr>
                      <w:p w14:paraId="2625D21C" w14:textId="77777777" w:rsidR="008F1213" w:rsidRDefault="008F1213">
                        <w:pPr>
                          <w:pStyle w:val="Paragrafoelenco"/>
                          <w:tabs>
                            <w:tab w:val="left" w:pos="5017"/>
                          </w:tabs>
                          <w:spacing w:before="2"/>
                          <w:ind w:left="157"/>
                          <w:rPr>
                            <w:rFonts w:ascii="Times New Roman"/>
                            <w:sz w:val="20"/>
                          </w:rPr>
                        </w:pPr>
                        <w:r>
                          <w:rPr>
                            <w:rFonts w:ascii="Times New Roman"/>
                            <w:sz w:val="20"/>
                          </w:rPr>
                          <w:t>------------------/10</w:t>
                        </w:r>
                        <w:r>
                          <w:rPr>
                            <w:rFonts w:ascii="Times New Roman"/>
                            <w:spacing w:val="33"/>
                            <w:sz w:val="20"/>
                          </w:rPr>
                          <w:t xml:space="preserve"> </w:t>
                        </w:r>
                        <w:r>
                          <w:rPr>
                            <w:rFonts w:ascii="Times New Roman"/>
                            <w:sz w:val="20"/>
                          </w:rPr>
                          <w:t>---------------------/20</w:t>
                        </w:r>
                        <w:r>
                          <w:rPr>
                            <w:rFonts w:ascii="Times New Roman"/>
                            <w:sz w:val="20"/>
                          </w:rPr>
                          <w:tab/>
                          <w:t>TOTALE</w:t>
                        </w:r>
                        <w:r>
                          <w:rPr>
                            <w:rFonts w:ascii="Times New Roman"/>
                            <w:spacing w:val="-1"/>
                            <w:sz w:val="20"/>
                          </w:rPr>
                          <w:t xml:space="preserve"> </w:t>
                        </w:r>
                        <w:r>
                          <w:rPr>
                            <w:rFonts w:ascii="Times New Roman"/>
                            <w:sz w:val="20"/>
                          </w:rPr>
                          <w:t>PUNTEGGIO</w:t>
                        </w:r>
                      </w:p>
                    </w:tc>
                    <w:tc>
                      <w:tcPr>
                        <w:tcW w:w="1400" w:type="dxa"/>
                        <w:tcBorders>
                          <w:right w:val="nil"/>
                        </w:tcBorders>
                      </w:tcPr>
                      <w:p w14:paraId="13FA3BDD" w14:textId="77777777" w:rsidR="008F1213" w:rsidRDefault="008F1213">
                        <w:pPr>
                          <w:pStyle w:val="Paragrafoelenco"/>
                          <w:spacing w:before="1"/>
                          <w:ind w:right="90"/>
                          <w:jc w:val="right"/>
                          <w:rPr>
                            <w:rFonts w:ascii="Times New Roman"/>
                            <w:sz w:val="15"/>
                          </w:rPr>
                        </w:pPr>
                        <w:r>
                          <w:rPr>
                            <w:rFonts w:ascii="Times New Roman"/>
                            <w:sz w:val="15"/>
                          </w:rPr>
                          <w:t>/100</w:t>
                        </w:r>
                      </w:p>
                    </w:tc>
                  </w:tr>
                </w:tbl>
                <w:p w14:paraId="3C20F063" w14:textId="77777777" w:rsidR="008F1213" w:rsidRDefault="008F1213"/>
              </w:txbxContent>
            </v:textbox>
            <w10:wrap anchorx="page"/>
          </v:shape>
        </w:pict>
      </w:r>
      <w:r w:rsidR="00EE2205">
        <w:rPr>
          <w:rFonts w:ascii="Arial" w:hAnsi="Arial"/>
        </w:rPr>
        <w:t>Data…………………………</w:t>
      </w:r>
      <w:proofErr w:type="gramStart"/>
      <w:r w:rsidR="00EE2205">
        <w:rPr>
          <w:rFonts w:ascii="Arial" w:hAnsi="Arial"/>
        </w:rPr>
        <w:t>…..</w:t>
      </w:r>
      <w:proofErr w:type="gramEnd"/>
    </w:p>
    <w:p w14:paraId="27B8C5EB" w14:textId="77777777" w:rsidR="00880202" w:rsidRDefault="00EE2205">
      <w:pPr>
        <w:spacing w:before="40"/>
        <w:ind w:left="1412"/>
        <w:rPr>
          <w:rFonts w:ascii="Arial" w:hAnsi="Arial"/>
        </w:rPr>
      </w:pPr>
      <w:proofErr w:type="spellStart"/>
      <w:r>
        <w:rPr>
          <w:rFonts w:ascii="Arial" w:hAnsi="Arial"/>
        </w:rPr>
        <w:t>Firma</w:t>
      </w:r>
      <w:proofErr w:type="spellEnd"/>
      <w:r>
        <w:rPr>
          <w:rFonts w:ascii="Arial" w:hAnsi="Arial"/>
        </w:rPr>
        <w:t>………………………………………………</w:t>
      </w:r>
      <w:proofErr w:type="gramStart"/>
      <w:r>
        <w:rPr>
          <w:rFonts w:ascii="Arial" w:hAnsi="Arial"/>
        </w:rPr>
        <w:t>…..</w:t>
      </w:r>
      <w:proofErr w:type="gramEnd"/>
    </w:p>
    <w:p w14:paraId="768D82E3" w14:textId="77777777" w:rsidR="00880202" w:rsidRDefault="00880202">
      <w:pPr>
        <w:rPr>
          <w:rFonts w:ascii="Arial" w:hAnsi="Arial"/>
        </w:rPr>
        <w:sectPr w:rsidR="00880202">
          <w:pgSz w:w="11900" w:h="16840"/>
          <w:pgMar w:top="1420" w:right="0" w:bottom="280" w:left="440" w:header="720" w:footer="720" w:gutter="0"/>
          <w:cols w:space="720"/>
        </w:sectPr>
      </w:pPr>
    </w:p>
    <w:p w14:paraId="2DE33959" w14:textId="77777777" w:rsidR="00880202" w:rsidRDefault="00880202">
      <w:pPr>
        <w:rPr>
          <w:rFonts w:ascii="Arial"/>
          <w:sz w:val="20"/>
        </w:rPr>
      </w:pPr>
    </w:p>
    <w:p w14:paraId="011BE0FB" w14:textId="77777777" w:rsidR="00880202" w:rsidRDefault="00880202">
      <w:pPr>
        <w:spacing w:before="8"/>
        <w:rPr>
          <w:rFonts w:ascii="Arial"/>
          <w:sz w:val="14"/>
        </w:rPr>
      </w:pPr>
    </w:p>
    <w:p w14:paraId="2592A1E7" w14:textId="7E0FA4D3" w:rsidR="00880202" w:rsidRDefault="008E20A1">
      <w:pPr>
        <w:ind w:left="659"/>
        <w:rPr>
          <w:rFonts w:ascii="Arial"/>
          <w:sz w:val="20"/>
        </w:rPr>
      </w:pPr>
      <w:r>
        <w:pict w14:anchorId="5DEF173D">
          <v:group id="Group 1142" o:spid="_x0000_s2457" style="width:485.3pt;height:71.2pt;mso-position-horizontal-relative:char;mso-position-vertical-relative:line" coordsize="9706,1424">
            <o:lock v:ext="edit" aspectratio="t"/>
            <v:shape id="Picture 1143" o:spid="_x0000_s2458" type="#_x0000_t75" style="position:absolute;left:8371;top:177;width:1181;height:944;visibility:visible;mso-wrap-style:square">
              <v:imagedata r:id="rId15" o:title=""/>
            </v:shape>
            <v:shape id="Text Box 1144" o:spid="_x0000_s2459" type="#_x0000_t202" style="position:absolute;left:4;top:4;width:9696;height:14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" filled="f" strokeweight=".48pt">
              <o:lock v:ext="edit" aspectratio="t"/>
              <v:textbox style="mso-next-textbox:#Text Box 1144" inset="0,0,0,0">
                <w:txbxContent>
                  <w:p w14:paraId="28EA375F" w14:textId="77777777" w:rsidR="008F1213" w:rsidRDefault="008F1213">
                    <w:pPr>
                      <w:spacing w:before="7"/>
                      <w:rPr>
                        <w:rFonts w:ascii="Arial"/>
                        <w:sz w:val="23"/>
                      </w:rPr>
                    </w:pPr>
                  </w:p>
                  <w:p w14:paraId="3C5B0BBB" w14:textId="77777777" w:rsidR="008F1213" w:rsidRPr="008F1213" w:rsidRDefault="008F1213">
                    <w:pPr>
                      <w:ind w:left="1554" w:right="3154"/>
                      <w:jc w:val="center"/>
                      <w:rPr>
                        <w:rFonts w:ascii="Arial" w:hAnsi="Arial"/>
                        <w:b/>
                        <w:sz w:val="15"/>
                        <w:lang w:val="it-IT"/>
                      </w:rPr>
                    </w:pPr>
                    <w:r w:rsidRPr="008F1213">
                      <w:rPr>
                        <w:rFonts w:ascii="Arial" w:hAnsi="Arial"/>
                        <w:b/>
                        <w:sz w:val="15"/>
                        <w:lang w:val="it-IT"/>
                      </w:rPr>
                      <w:t>ISTITUTO</w:t>
                    </w:r>
                    <w:r w:rsidRPr="008F1213">
                      <w:rPr>
                        <w:rFonts w:ascii="Arial" w:hAnsi="Arial"/>
                        <w:b/>
                        <w:spacing w:val="-7"/>
                        <w:sz w:val="15"/>
                        <w:lang w:val="it-IT"/>
                      </w:rPr>
                      <w:t xml:space="preserve"> </w:t>
                    </w:r>
                    <w:r w:rsidRPr="008F1213">
                      <w:rPr>
                        <w:rFonts w:ascii="Arial" w:hAnsi="Arial"/>
                        <w:b/>
                        <w:sz w:val="15"/>
                        <w:lang w:val="it-IT"/>
                      </w:rPr>
                      <w:t>D’ISTRUZIONE</w:t>
                    </w:r>
                    <w:r w:rsidRPr="008F1213">
                      <w:rPr>
                        <w:rFonts w:ascii="Arial" w:hAnsi="Arial"/>
                        <w:b/>
                        <w:spacing w:val="-3"/>
                        <w:sz w:val="15"/>
                        <w:lang w:val="it-IT"/>
                      </w:rPr>
                      <w:t xml:space="preserve"> </w:t>
                    </w:r>
                    <w:r w:rsidRPr="008F1213">
                      <w:rPr>
                        <w:rFonts w:ascii="Arial" w:hAnsi="Arial"/>
                        <w:b/>
                        <w:sz w:val="15"/>
                        <w:lang w:val="it-IT"/>
                      </w:rPr>
                      <w:t>SUPERIORE</w:t>
                    </w:r>
                    <w:r w:rsidRPr="008F1213">
                      <w:rPr>
                        <w:rFonts w:ascii="Arial" w:hAnsi="Arial"/>
                        <w:b/>
                        <w:spacing w:val="-2"/>
                        <w:sz w:val="15"/>
                        <w:lang w:val="it-IT"/>
                      </w:rPr>
                      <w:t xml:space="preserve"> </w:t>
                    </w:r>
                    <w:r w:rsidRPr="008F1213">
                      <w:rPr>
                        <w:rFonts w:ascii="Arial" w:hAnsi="Arial"/>
                        <w:b/>
                        <w:sz w:val="15"/>
                        <w:lang w:val="it-IT"/>
                      </w:rPr>
                      <w:t>STATALE</w:t>
                    </w:r>
                    <w:r w:rsidRPr="008F1213">
                      <w:rPr>
                        <w:rFonts w:ascii="Arial" w:hAnsi="Arial"/>
                        <w:b/>
                        <w:spacing w:val="-3"/>
                        <w:sz w:val="15"/>
                        <w:lang w:val="it-IT"/>
                      </w:rPr>
                      <w:t xml:space="preserve"> </w:t>
                    </w:r>
                    <w:r w:rsidRPr="008F1213">
                      <w:rPr>
                        <w:rFonts w:ascii="Arial" w:hAnsi="Arial"/>
                        <w:b/>
                        <w:sz w:val="15"/>
                        <w:lang w:val="it-IT"/>
                      </w:rPr>
                      <w:t>“ANTONIO</w:t>
                    </w:r>
                    <w:r w:rsidRPr="008F1213">
                      <w:rPr>
                        <w:rFonts w:ascii="Arial" w:hAnsi="Arial"/>
                        <w:b/>
                        <w:spacing w:val="-7"/>
                        <w:sz w:val="15"/>
                        <w:lang w:val="it-IT"/>
                      </w:rPr>
                      <w:t xml:space="preserve"> </w:t>
                    </w:r>
                    <w:r w:rsidRPr="008F1213">
                      <w:rPr>
                        <w:rFonts w:ascii="Arial" w:hAnsi="Arial"/>
                        <w:b/>
                        <w:sz w:val="15"/>
                        <w:lang w:val="it-IT"/>
                      </w:rPr>
                      <w:t>MEUCCI”</w:t>
                    </w:r>
                  </w:p>
                  <w:p w14:paraId="0BDDE512" w14:textId="77777777" w:rsidR="008F1213" w:rsidRPr="008F1213" w:rsidRDefault="008F1213">
                    <w:pPr>
                      <w:spacing w:before="1"/>
                      <w:ind w:left="1708" w:right="3164" w:firstLine="348"/>
                      <w:rPr>
                        <w:rFonts w:ascii="Arial" w:hAnsi="Arial"/>
                        <w:sz w:val="15"/>
                        <w:lang w:val="it-IT"/>
                      </w:rPr>
                    </w:pPr>
                    <w:r w:rsidRPr="008F1213">
                      <w:rPr>
                        <w:rFonts w:ascii="Arial" w:hAnsi="Arial"/>
                        <w:sz w:val="15"/>
                        <w:lang w:val="it-IT"/>
                      </w:rPr>
                      <w:t>35013 Cittadella (PD) - Via V. Alfieri, 58 – Tel. 049.5970210</w:t>
                    </w:r>
                    <w:r w:rsidRPr="008F1213">
                      <w:rPr>
                        <w:rFonts w:ascii="Arial" w:hAnsi="Arial"/>
                        <w:spacing w:val="1"/>
                        <w:sz w:val="15"/>
                        <w:lang w:val="it-IT"/>
                      </w:rPr>
                      <w:t xml:space="preserve"> </w:t>
                    </w:r>
                    <w:r w:rsidRPr="008F1213">
                      <w:rPr>
                        <w:rFonts w:ascii="Arial" w:hAnsi="Arial"/>
                        <w:sz w:val="15"/>
                        <w:lang w:val="it-IT"/>
                      </w:rPr>
                      <w:t>sezione</w:t>
                    </w:r>
                    <w:r w:rsidRPr="008F1213">
                      <w:rPr>
                        <w:rFonts w:ascii="Arial" w:hAnsi="Arial"/>
                        <w:spacing w:val="-3"/>
                        <w:sz w:val="15"/>
                        <w:lang w:val="it-IT"/>
                      </w:rPr>
                      <w:t xml:space="preserve"> </w:t>
                    </w:r>
                    <w:r w:rsidRPr="008F1213">
                      <w:rPr>
                        <w:rFonts w:ascii="Arial" w:hAnsi="Arial"/>
                        <w:sz w:val="15"/>
                        <w:lang w:val="it-IT"/>
                      </w:rPr>
                      <w:t>associata:</w:t>
                    </w:r>
                    <w:r w:rsidRPr="008F1213">
                      <w:rPr>
                        <w:rFonts w:ascii="Arial" w:hAnsi="Arial"/>
                        <w:spacing w:val="-3"/>
                        <w:sz w:val="15"/>
                        <w:lang w:val="it-IT"/>
                      </w:rPr>
                      <w:t xml:space="preserve"> </w:t>
                    </w:r>
                    <w:r w:rsidRPr="008F1213">
                      <w:rPr>
                        <w:rFonts w:ascii="Arial" w:hAnsi="Arial"/>
                        <w:sz w:val="15"/>
                        <w:lang w:val="it-IT"/>
                      </w:rPr>
                      <w:t>LICEO</w:t>
                    </w:r>
                    <w:r w:rsidRPr="008F1213">
                      <w:rPr>
                        <w:rFonts w:ascii="Arial" w:hAnsi="Arial"/>
                        <w:spacing w:val="-4"/>
                        <w:sz w:val="15"/>
                        <w:lang w:val="it-IT"/>
                      </w:rPr>
                      <w:t xml:space="preserve"> </w:t>
                    </w:r>
                    <w:r w:rsidRPr="008F1213">
                      <w:rPr>
                        <w:rFonts w:ascii="Arial" w:hAnsi="Arial"/>
                        <w:sz w:val="15"/>
                        <w:lang w:val="it-IT"/>
                      </w:rPr>
                      <w:t>ARTISTICO</w:t>
                    </w:r>
                    <w:r w:rsidRPr="008F1213">
                      <w:rPr>
                        <w:rFonts w:ascii="Arial" w:hAnsi="Arial"/>
                        <w:spacing w:val="-3"/>
                        <w:sz w:val="15"/>
                        <w:lang w:val="it-IT"/>
                      </w:rPr>
                      <w:t xml:space="preserve"> </w:t>
                    </w:r>
                    <w:r w:rsidRPr="008F1213">
                      <w:rPr>
                        <w:rFonts w:ascii="Arial" w:hAnsi="Arial"/>
                        <w:sz w:val="15"/>
                        <w:lang w:val="it-IT"/>
                      </w:rPr>
                      <w:t>STATALE</w:t>
                    </w:r>
                    <w:r w:rsidRPr="008F1213">
                      <w:rPr>
                        <w:rFonts w:ascii="Arial" w:hAnsi="Arial"/>
                        <w:spacing w:val="-4"/>
                        <w:sz w:val="15"/>
                        <w:lang w:val="it-IT"/>
                      </w:rPr>
                      <w:t xml:space="preserve"> </w:t>
                    </w:r>
                    <w:r w:rsidRPr="008F1213">
                      <w:rPr>
                        <w:rFonts w:ascii="Arial" w:hAnsi="Arial"/>
                        <w:sz w:val="15"/>
                        <w:lang w:val="it-IT"/>
                      </w:rPr>
                      <w:t>“MICHELE</w:t>
                    </w:r>
                    <w:r w:rsidRPr="008F1213">
                      <w:rPr>
                        <w:rFonts w:ascii="Arial" w:hAnsi="Arial"/>
                        <w:spacing w:val="-7"/>
                        <w:sz w:val="15"/>
                        <w:lang w:val="it-IT"/>
                      </w:rPr>
                      <w:t xml:space="preserve"> </w:t>
                    </w:r>
                    <w:r w:rsidRPr="008F1213">
                      <w:rPr>
                        <w:rFonts w:ascii="Arial" w:hAnsi="Arial"/>
                        <w:sz w:val="15"/>
                        <w:lang w:val="it-IT"/>
                      </w:rPr>
                      <w:t>FANOLI”</w:t>
                    </w:r>
                  </w:p>
                  <w:p w14:paraId="5AA998BD" w14:textId="77777777" w:rsidR="008F1213" w:rsidRPr="008F1213" w:rsidRDefault="008F1213">
                    <w:pPr>
                      <w:spacing w:line="171" w:lineRule="exact"/>
                      <w:ind w:left="1554" w:right="3150"/>
                      <w:jc w:val="center"/>
                      <w:rPr>
                        <w:rFonts w:ascii="Arial"/>
                        <w:sz w:val="15"/>
                        <w:lang w:val="it-IT"/>
                      </w:rPr>
                    </w:pPr>
                    <w:r w:rsidRPr="008F1213">
                      <w:rPr>
                        <w:rFonts w:ascii="Arial"/>
                        <w:sz w:val="15"/>
                        <w:lang w:val="it-IT"/>
                      </w:rPr>
                      <w:t>35013</w:t>
                    </w:r>
                    <w:r w:rsidRPr="008F1213">
                      <w:rPr>
                        <w:rFonts w:ascii="Arial"/>
                        <w:spacing w:val="-5"/>
                        <w:sz w:val="15"/>
                        <w:lang w:val="it-IT"/>
                      </w:rPr>
                      <w:t xml:space="preserve"> </w:t>
                    </w:r>
                    <w:r w:rsidRPr="008F1213">
                      <w:rPr>
                        <w:rFonts w:ascii="Arial"/>
                        <w:sz w:val="15"/>
                        <w:lang w:val="it-IT"/>
                      </w:rPr>
                      <w:t>Cittadella</w:t>
                    </w:r>
                    <w:r w:rsidRPr="008F1213">
                      <w:rPr>
                        <w:rFonts w:ascii="Arial"/>
                        <w:spacing w:val="-2"/>
                        <w:sz w:val="15"/>
                        <w:lang w:val="it-IT"/>
                      </w:rPr>
                      <w:t xml:space="preserve"> </w:t>
                    </w:r>
                    <w:r w:rsidRPr="008F1213">
                      <w:rPr>
                        <w:rFonts w:ascii="Arial"/>
                        <w:sz w:val="15"/>
                        <w:lang w:val="it-IT"/>
                      </w:rPr>
                      <w:t>(PD)</w:t>
                    </w:r>
                    <w:r w:rsidRPr="008F1213">
                      <w:rPr>
                        <w:rFonts w:ascii="Arial"/>
                        <w:spacing w:val="-2"/>
                        <w:sz w:val="15"/>
                        <w:lang w:val="it-IT"/>
                      </w:rPr>
                      <w:t xml:space="preserve"> </w:t>
                    </w:r>
                    <w:r w:rsidRPr="008F1213">
                      <w:rPr>
                        <w:rFonts w:ascii="Arial"/>
                        <w:sz w:val="15"/>
                        <w:lang w:val="it-IT"/>
                      </w:rPr>
                      <w:t>-</w:t>
                    </w:r>
                    <w:r w:rsidRPr="008F1213">
                      <w:rPr>
                        <w:rFonts w:ascii="Arial"/>
                        <w:spacing w:val="-2"/>
                        <w:sz w:val="15"/>
                        <w:lang w:val="it-IT"/>
                      </w:rPr>
                      <w:t xml:space="preserve"> </w:t>
                    </w:r>
                    <w:r w:rsidRPr="008F1213">
                      <w:rPr>
                        <w:rFonts w:ascii="Arial"/>
                        <w:sz w:val="15"/>
                        <w:lang w:val="it-IT"/>
                      </w:rPr>
                      <w:t>Via A.</w:t>
                    </w:r>
                    <w:r w:rsidRPr="008F1213">
                      <w:rPr>
                        <w:rFonts w:ascii="Arial"/>
                        <w:spacing w:val="-1"/>
                        <w:sz w:val="15"/>
                        <w:lang w:val="it-IT"/>
                      </w:rPr>
                      <w:t xml:space="preserve"> </w:t>
                    </w:r>
                    <w:r w:rsidRPr="008F1213">
                      <w:rPr>
                        <w:rFonts w:ascii="Arial"/>
                        <w:sz w:val="15"/>
                        <w:lang w:val="it-IT"/>
                      </w:rPr>
                      <w:t>Gabrielli,</w:t>
                    </w:r>
                    <w:r w:rsidRPr="008F1213">
                      <w:rPr>
                        <w:rFonts w:ascii="Arial"/>
                        <w:spacing w:val="-1"/>
                        <w:sz w:val="15"/>
                        <w:lang w:val="it-IT"/>
                      </w:rPr>
                      <w:t xml:space="preserve"> </w:t>
                    </w:r>
                    <w:r w:rsidRPr="008F1213">
                      <w:rPr>
                        <w:rFonts w:ascii="Arial"/>
                        <w:sz w:val="15"/>
                        <w:lang w:val="it-IT"/>
                      </w:rPr>
                      <w:t>28</w:t>
                    </w:r>
                  </w:p>
                  <w:p w14:paraId="37556327" w14:textId="77777777" w:rsidR="008F1213" w:rsidRDefault="008F1213">
                    <w:pPr>
                      <w:ind w:left="1554" w:right="3151"/>
                      <w:jc w:val="center"/>
                      <w:rPr>
                        <w:rFonts w:ascii="Arial"/>
                        <w:sz w:val="15"/>
                      </w:rPr>
                    </w:pPr>
                    <w:r>
                      <w:rPr>
                        <w:rFonts w:ascii="Arial"/>
                        <w:sz w:val="15"/>
                      </w:rPr>
                      <w:t>Sito</w:t>
                    </w:r>
                    <w:r>
                      <w:rPr>
                        <w:rFonts w:ascii="Arial"/>
                        <w:spacing w:val="-5"/>
                        <w:sz w:val="15"/>
                      </w:rPr>
                      <w:t xml:space="preserve"> </w:t>
                    </w:r>
                    <w:r>
                      <w:rPr>
                        <w:rFonts w:ascii="Arial"/>
                        <w:sz w:val="15"/>
                      </w:rPr>
                      <w:t>internet:</w:t>
                    </w:r>
                    <w:r>
                      <w:rPr>
                        <w:rFonts w:ascii="Arial"/>
                        <w:spacing w:val="34"/>
                        <w:sz w:val="15"/>
                      </w:rPr>
                      <w:t xml:space="preserve"> </w:t>
                    </w:r>
                    <w:hyperlink r:id="rId31">
                      <w:r>
                        <w:rPr>
                          <w:rFonts w:ascii="Arial"/>
                          <w:sz w:val="15"/>
                        </w:rPr>
                        <w:t>www.meuccifanoli.edu.it</w:t>
                      </w:r>
                      <w:r>
                        <w:rPr>
                          <w:rFonts w:ascii="Arial"/>
                          <w:spacing w:val="-4"/>
                          <w:sz w:val="15"/>
                        </w:rPr>
                        <w:t xml:space="preserve"> </w:t>
                      </w:r>
                    </w:hyperlink>
                    <w:r>
                      <w:rPr>
                        <w:rFonts w:ascii="Arial"/>
                        <w:sz w:val="15"/>
                      </w:rPr>
                      <w:t>-</w:t>
                    </w:r>
                    <w:r>
                      <w:rPr>
                        <w:rFonts w:ascii="Arial"/>
                        <w:spacing w:val="-4"/>
                        <w:sz w:val="15"/>
                      </w:rPr>
                      <w:t xml:space="preserve"> </w:t>
                    </w:r>
                    <w:r>
                      <w:rPr>
                        <w:rFonts w:ascii="Arial"/>
                        <w:sz w:val="15"/>
                      </w:rPr>
                      <w:t>Email:</w:t>
                    </w:r>
                    <w:r>
                      <w:rPr>
                        <w:rFonts w:ascii="Arial"/>
                        <w:spacing w:val="-4"/>
                        <w:sz w:val="15"/>
                      </w:rPr>
                      <w:t xml:space="preserve"> </w:t>
                    </w:r>
                    <w:hyperlink r:id="rId32">
                      <w:r>
                        <w:rPr>
                          <w:rFonts w:ascii="Arial"/>
                          <w:sz w:val="15"/>
                        </w:rPr>
                        <w:t>pdis018003@istruzione.it</w:t>
                      </w:r>
                    </w:hyperlink>
                  </w:p>
                </w:txbxContent>
              </v:textbox>
            </v:shape>
            <w10:anchorlock/>
          </v:group>
        </w:pict>
      </w:r>
    </w:p>
    <w:p w14:paraId="0559CE8C" w14:textId="77777777" w:rsidR="00880202" w:rsidRDefault="00880202">
      <w:pPr>
        <w:rPr>
          <w:rFonts w:ascii="Arial"/>
          <w:sz w:val="20"/>
        </w:rPr>
      </w:pPr>
    </w:p>
    <w:p w14:paraId="6155959B" w14:textId="77777777" w:rsidR="00880202" w:rsidRDefault="00880202">
      <w:pPr>
        <w:rPr>
          <w:rFonts w:ascii="Arial"/>
          <w:sz w:val="20"/>
        </w:rPr>
      </w:pPr>
    </w:p>
    <w:p w14:paraId="2B593B1B" w14:textId="77777777" w:rsidR="00880202" w:rsidRDefault="00880202">
      <w:pPr>
        <w:spacing w:before="4"/>
        <w:rPr>
          <w:rFonts w:ascii="Arial"/>
          <w:sz w:val="18"/>
        </w:rPr>
      </w:pPr>
    </w:p>
    <w:p w14:paraId="193D4A3C" w14:textId="77777777" w:rsidR="00880202" w:rsidRPr="004A6A68" w:rsidRDefault="00EE2205" w:rsidP="00A31321">
      <w:pPr>
        <w:pStyle w:val="Titolo2"/>
        <w:rPr>
          <w:lang w:val="it-IT"/>
        </w:rPr>
      </w:pPr>
      <w:bookmarkStart w:id="14" w:name="_Toc86483134"/>
      <w:r>
        <w:rPr>
          <w:noProof/>
        </w:rPr>
        <w:drawing>
          <wp:anchor distT="0" distB="0" distL="0" distR="0" simplePos="0" relativeHeight="251668480" behindDoc="1" locked="0" layoutInCell="1" allowOverlap="1" wp14:anchorId="71910682" wp14:editId="63B3B09F">
            <wp:simplePos x="0" y="0"/>
            <wp:positionH relativeFrom="page">
              <wp:posOffset>769619</wp:posOffset>
            </wp:positionH>
            <wp:positionV relativeFrom="paragraph">
              <wp:posOffset>-1330568</wp:posOffset>
            </wp:positionV>
            <wp:extent cx="671041" cy="817245"/>
            <wp:effectExtent l="0" t="0" r="0" b="0"/>
            <wp:wrapNone/>
            <wp:docPr id="29"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2.jpeg"/>
                    <pic:cNvPicPr/>
                  </pic:nvPicPr>
                  <pic:blipFill>
                    <a:blip r:embed="rId13" cstate="print"/>
                    <a:stretch>
                      <a:fillRect/>
                    </a:stretch>
                  </pic:blipFill>
                  <pic:spPr>
                    <a:xfrm>
                      <a:off x="0" y="0"/>
                      <a:ext cx="671041" cy="817245"/>
                    </a:xfrm>
                    <a:prstGeom prst="rect">
                      <a:avLst/>
                    </a:prstGeom>
                  </pic:spPr>
                </pic:pic>
              </a:graphicData>
            </a:graphic>
          </wp:anchor>
        </w:drawing>
      </w:r>
      <w:r>
        <w:rPr>
          <w:noProof/>
        </w:rPr>
        <w:drawing>
          <wp:anchor distT="0" distB="0" distL="0" distR="0" simplePos="0" relativeHeight="251670528" behindDoc="1" locked="0" layoutInCell="1" allowOverlap="1" wp14:anchorId="7F8BA64A" wp14:editId="2B775F9E">
            <wp:simplePos x="0" y="0"/>
            <wp:positionH relativeFrom="page">
              <wp:posOffset>5157215</wp:posOffset>
            </wp:positionH>
            <wp:positionV relativeFrom="paragraph">
              <wp:posOffset>-1260464</wp:posOffset>
            </wp:positionV>
            <wp:extent cx="674751" cy="674751"/>
            <wp:effectExtent l="0" t="0" r="0" b="0"/>
            <wp:wrapNone/>
            <wp:docPr id="31"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5.jpeg"/>
                    <pic:cNvPicPr/>
                  </pic:nvPicPr>
                  <pic:blipFill>
                    <a:blip r:embed="rId18" cstate="print"/>
                    <a:stretch>
                      <a:fillRect/>
                    </a:stretch>
                  </pic:blipFill>
                  <pic:spPr>
                    <a:xfrm>
                      <a:off x="0" y="0"/>
                      <a:ext cx="674751" cy="674751"/>
                    </a:xfrm>
                    <a:prstGeom prst="rect">
                      <a:avLst/>
                    </a:prstGeom>
                  </pic:spPr>
                </pic:pic>
              </a:graphicData>
            </a:graphic>
          </wp:anchor>
        </w:drawing>
      </w:r>
      <w:r w:rsidRPr="004A6A68">
        <w:rPr>
          <w:lang w:val="it-IT"/>
        </w:rPr>
        <w:t>GRIGLIA</w:t>
      </w:r>
      <w:r w:rsidRPr="004A6A68">
        <w:rPr>
          <w:spacing w:val="-2"/>
          <w:lang w:val="it-IT"/>
        </w:rPr>
        <w:t xml:space="preserve"> </w:t>
      </w:r>
      <w:r w:rsidRPr="004A6A68">
        <w:rPr>
          <w:lang w:val="it-IT"/>
        </w:rPr>
        <w:t>DI</w:t>
      </w:r>
      <w:r w:rsidRPr="004A6A68">
        <w:rPr>
          <w:spacing w:val="-2"/>
          <w:lang w:val="it-IT"/>
        </w:rPr>
        <w:t xml:space="preserve"> </w:t>
      </w:r>
      <w:r w:rsidRPr="004A6A68">
        <w:rPr>
          <w:lang w:val="it-IT"/>
        </w:rPr>
        <w:t>VALUTAZIONE</w:t>
      </w:r>
      <w:r w:rsidRPr="004A6A68">
        <w:rPr>
          <w:spacing w:val="-1"/>
          <w:lang w:val="it-IT"/>
        </w:rPr>
        <w:t xml:space="preserve"> </w:t>
      </w:r>
      <w:r w:rsidRPr="004A6A68">
        <w:rPr>
          <w:lang w:val="it-IT"/>
        </w:rPr>
        <w:t>PROVA</w:t>
      </w:r>
      <w:r w:rsidRPr="004A6A68">
        <w:rPr>
          <w:spacing w:val="-1"/>
          <w:lang w:val="it-IT"/>
        </w:rPr>
        <w:t xml:space="preserve"> </w:t>
      </w:r>
      <w:r w:rsidRPr="004A6A68">
        <w:rPr>
          <w:lang w:val="it-IT"/>
        </w:rPr>
        <w:t>SCRITTA</w:t>
      </w:r>
      <w:r w:rsidRPr="004A6A68">
        <w:rPr>
          <w:spacing w:val="-1"/>
          <w:lang w:val="it-IT"/>
        </w:rPr>
        <w:t xml:space="preserve"> </w:t>
      </w:r>
      <w:r w:rsidRPr="004A6A68">
        <w:rPr>
          <w:lang w:val="it-IT"/>
        </w:rPr>
        <w:t>DI LETTERATURA</w:t>
      </w:r>
      <w:r w:rsidRPr="004A6A68">
        <w:rPr>
          <w:spacing w:val="-1"/>
          <w:lang w:val="it-IT"/>
        </w:rPr>
        <w:t xml:space="preserve"> </w:t>
      </w:r>
      <w:r w:rsidRPr="004A6A68">
        <w:rPr>
          <w:lang w:val="it-IT"/>
        </w:rPr>
        <w:t>E</w:t>
      </w:r>
      <w:r w:rsidRPr="004A6A68">
        <w:rPr>
          <w:spacing w:val="-1"/>
          <w:lang w:val="it-IT"/>
        </w:rPr>
        <w:t xml:space="preserve"> </w:t>
      </w:r>
      <w:r w:rsidRPr="004A6A68">
        <w:rPr>
          <w:lang w:val="it-IT"/>
        </w:rPr>
        <w:t>STORIA</w:t>
      </w:r>
      <w:bookmarkEnd w:id="14"/>
    </w:p>
    <w:p w14:paraId="5F55A7F4" w14:textId="77777777" w:rsidR="00880202" w:rsidRPr="004A6A68" w:rsidRDefault="00880202">
      <w:pPr>
        <w:spacing w:before="1"/>
        <w:rPr>
          <w:rFonts w:ascii="Times New Roman"/>
          <w:b/>
          <w:sz w:val="27"/>
          <w:lang w:val="it-IT"/>
        </w:rPr>
      </w:pPr>
    </w:p>
    <w:p w14:paraId="74191268" w14:textId="77777777" w:rsidR="00880202" w:rsidRDefault="00EE2205">
      <w:pPr>
        <w:ind w:left="692"/>
        <w:rPr>
          <w:rFonts w:ascii="Times New Roman" w:hAnsi="Times New Roman"/>
          <w:sz w:val="18"/>
        </w:rPr>
      </w:pPr>
      <w:r>
        <w:rPr>
          <w:rFonts w:ascii="Times New Roman" w:hAnsi="Times New Roman"/>
          <w:sz w:val="18"/>
        </w:rPr>
        <w:t>ALUNNO/A……………………………………………………………………………………………………</w:t>
      </w:r>
      <w:proofErr w:type="gramStart"/>
      <w:r>
        <w:rPr>
          <w:rFonts w:ascii="Times New Roman" w:hAnsi="Times New Roman"/>
          <w:sz w:val="18"/>
        </w:rPr>
        <w:t>…..</w:t>
      </w:r>
      <w:proofErr w:type="gramEnd"/>
      <w:r>
        <w:rPr>
          <w:rFonts w:ascii="Times New Roman" w:hAnsi="Times New Roman"/>
          <w:sz w:val="18"/>
        </w:rPr>
        <w:t>….</w:t>
      </w:r>
    </w:p>
    <w:p w14:paraId="00E406A9" w14:textId="77777777" w:rsidR="00880202" w:rsidRDefault="00EE2205">
      <w:pPr>
        <w:spacing w:before="31" w:after="31"/>
        <w:ind w:left="692"/>
        <w:rPr>
          <w:rFonts w:ascii="Times New Roman" w:hAnsi="Times New Roman"/>
          <w:sz w:val="18"/>
        </w:rPr>
      </w:pPr>
      <w:proofErr w:type="spellStart"/>
      <w:r>
        <w:rPr>
          <w:rFonts w:ascii="Times New Roman" w:hAnsi="Times New Roman"/>
          <w:sz w:val="18"/>
        </w:rPr>
        <w:t>Classe</w:t>
      </w:r>
      <w:proofErr w:type="spellEnd"/>
      <w:r>
        <w:rPr>
          <w:rFonts w:ascii="Times New Roman" w:hAnsi="Times New Roman"/>
          <w:sz w:val="18"/>
        </w:rPr>
        <w:t>………………………….</w:t>
      </w:r>
    </w:p>
    <w:tbl>
      <w:tblPr>
        <w:tblW w:w="0" w:type="auto"/>
        <w:tblInd w:w="60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239"/>
        <w:gridCol w:w="3070"/>
        <w:gridCol w:w="3072"/>
        <w:gridCol w:w="3072"/>
      </w:tblGrid>
      <w:tr w:rsidR="00880202" w14:paraId="49046B91" w14:textId="77777777" w:rsidTr="001B28E9">
        <w:trPr>
          <w:trHeight w:val="1109"/>
        </w:trPr>
        <w:tc>
          <w:tcPr>
            <w:tcW w:w="1239" w:type="dxa"/>
            <w:shd w:val="clear" w:color="auto" w:fill="FFFF00"/>
          </w:tcPr>
          <w:p w14:paraId="46E04401" w14:textId="77777777" w:rsidR="00880202" w:rsidRDefault="00EE2205" w:rsidP="00AC077E">
            <w:pPr>
              <w:pStyle w:val="Paragrafoelenco"/>
              <w:spacing w:before="100"/>
              <w:ind w:left="286" w:right="271" w:hanging="357"/>
              <w:jc w:val="center"/>
              <w:rPr>
                <w:rFonts w:ascii="Arial"/>
              </w:rPr>
            </w:pPr>
            <w:r>
              <w:rPr>
                <w:rFonts w:ascii="Arial"/>
              </w:rPr>
              <w:t>PUNTI</w:t>
            </w:r>
          </w:p>
        </w:tc>
        <w:tc>
          <w:tcPr>
            <w:tcW w:w="3070" w:type="dxa"/>
            <w:shd w:val="clear" w:color="auto" w:fill="FFFF00"/>
          </w:tcPr>
          <w:p w14:paraId="249DC690" w14:textId="77777777" w:rsidR="00880202" w:rsidRDefault="00EE2205" w:rsidP="00AC077E">
            <w:pPr>
              <w:pStyle w:val="Paragrafoelenco"/>
              <w:spacing w:before="100"/>
              <w:ind w:left="100" w:hanging="100"/>
              <w:rPr>
                <w:rFonts w:ascii="Arial"/>
              </w:rPr>
            </w:pPr>
            <w:r>
              <w:rPr>
                <w:rFonts w:ascii="Arial"/>
              </w:rPr>
              <w:t>CONOSCENZE</w:t>
            </w:r>
          </w:p>
        </w:tc>
        <w:tc>
          <w:tcPr>
            <w:tcW w:w="3072" w:type="dxa"/>
            <w:shd w:val="clear" w:color="auto" w:fill="FFFF00"/>
          </w:tcPr>
          <w:p w14:paraId="53D74C57" w14:textId="77777777" w:rsidR="00880202" w:rsidRDefault="00EE2205" w:rsidP="00AC077E">
            <w:pPr>
              <w:pStyle w:val="Paragrafoelenco"/>
              <w:spacing w:before="100"/>
              <w:ind w:left="100" w:hanging="100"/>
              <w:rPr>
                <w:rFonts w:ascii="Arial" w:hAnsi="Arial"/>
              </w:rPr>
            </w:pPr>
            <w:r>
              <w:rPr>
                <w:rFonts w:ascii="Arial" w:hAnsi="Arial"/>
              </w:rPr>
              <w:t>ABILITÀ</w:t>
            </w:r>
          </w:p>
        </w:tc>
        <w:tc>
          <w:tcPr>
            <w:tcW w:w="3072" w:type="dxa"/>
            <w:shd w:val="clear" w:color="auto" w:fill="FFFF00"/>
          </w:tcPr>
          <w:p w14:paraId="05989122" w14:textId="77777777" w:rsidR="00880202" w:rsidRDefault="00EE2205" w:rsidP="00AC077E">
            <w:pPr>
              <w:pStyle w:val="Paragrafoelenco"/>
              <w:spacing w:before="100"/>
              <w:ind w:left="101" w:hanging="143"/>
              <w:rPr>
                <w:rFonts w:ascii="Arial"/>
              </w:rPr>
            </w:pPr>
            <w:r>
              <w:rPr>
                <w:rFonts w:ascii="Arial"/>
              </w:rPr>
              <w:t>COMPETENZE</w:t>
            </w:r>
          </w:p>
        </w:tc>
      </w:tr>
      <w:tr w:rsidR="00880202" w:rsidRPr="004A6A68" w14:paraId="249F55D4" w14:textId="77777777" w:rsidTr="001B28E9">
        <w:trPr>
          <w:trHeight w:val="1510"/>
        </w:trPr>
        <w:tc>
          <w:tcPr>
            <w:tcW w:w="1239" w:type="dxa"/>
          </w:tcPr>
          <w:p w14:paraId="499F6594" w14:textId="77777777" w:rsidR="00880202" w:rsidRDefault="00EE2205">
            <w:pPr>
              <w:pStyle w:val="Paragrafoelenco"/>
              <w:spacing w:before="100"/>
              <w:ind w:left="16"/>
              <w:jc w:val="center"/>
              <w:rPr>
                <w:rFonts w:ascii="Arial"/>
              </w:rPr>
            </w:pPr>
            <w:r>
              <w:rPr>
                <w:rFonts w:ascii="Arial"/>
              </w:rPr>
              <w:t>2</w:t>
            </w:r>
          </w:p>
        </w:tc>
        <w:tc>
          <w:tcPr>
            <w:tcW w:w="3070" w:type="dxa"/>
          </w:tcPr>
          <w:p w14:paraId="0308B8AF" w14:textId="77777777" w:rsidR="00880202" w:rsidRPr="004A6A68" w:rsidRDefault="00EE2205" w:rsidP="001B28E9">
            <w:pPr>
              <w:pStyle w:val="Paragrafoelenco"/>
              <w:spacing w:before="99"/>
              <w:ind w:left="100" w:right="821" w:hanging="141"/>
              <w:rPr>
                <w:rFonts w:ascii="Arial"/>
                <w:sz w:val="18"/>
                <w:lang w:val="it-IT"/>
              </w:rPr>
            </w:pPr>
            <w:r w:rsidRPr="004A6A68">
              <w:rPr>
                <w:rFonts w:ascii="Arial"/>
                <w:sz w:val="18"/>
                <w:lang w:val="it-IT"/>
              </w:rPr>
              <w:t>rifiuto di svolgere la prova o</w:t>
            </w:r>
            <w:r w:rsidRPr="004A6A68">
              <w:rPr>
                <w:rFonts w:ascii="Arial"/>
                <w:spacing w:val="-47"/>
                <w:sz w:val="18"/>
                <w:lang w:val="it-IT"/>
              </w:rPr>
              <w:t xml:space="preserve"> </w:t>
            </w:r>
            <w:r w:rsidRPr="004A6A68">
              <w:rPr>
                <w:rFonts w:ascii="Arial"/>
                <w:sz w:val="18"/>
                <w:lang w:val="it-IT"/>
              </w:rPr>
              <w:t>prova</w:t>
            </w:r>
            <w:r w:rsidRPr="004A6A68">
              <w:rPr>
                <w:rFonts w:ascii="Arial"/>
                <w:spacing w:val="-5"/>
                <w:sz w:val="18"/>
                <w:lang w:val="it-IT"/>
              </w:rPr>
              <w:t xml:space="preserve"> </w:t>
            </w:r>
            <w:r w:rsidRPr="004A6A68">
              <w:rPr>
                <w:rFonts w:ascii="Arial"/>
                <w:sz w:val="18"/>
                <w:lang w:val="it-IT"/>
              </w:rPr>
              <w:t>consegnata</w:t>
            </w:r>
            <w:r w:rsidRPr="004A6A68">
              <w:rPr>
                <w:rFonts w:ascii="Arial"/>
                <w:spacing w:val="-2"/>
                <w:sz w:val="18"/>
                <w:lang w:val="it-IT"/>
              </w:rPr>
              <w:t xml:space="preserve"> </w:t>
            </w:r>
            <w:r w:rsidRPr="004A6A68">
              <w:rPr>
                <w:rFonts w:ascii="Arial"/>
                <w:sz w:val="18"/>
                <w:lang w:val="it-IT"/>
              </w:rPr>
              <w:t>in</w:t>
            </w:r>
            <w:r w:rsidRPr="004A6A68">
              <w:rPr>
                <w:rFonts w:ascii="Arial"/>
                <w:spacing w:val="-4"/>
                <w:sz w:val="18"/>
                <w:lang w:val="it-IT"/>
              </w:rPr>
              <w:t xml:space="preserve"> </w:t>
            </w:r>
            <w:r w:rsidRPr="004A6A68">
              <w:rPr>
                <w:rFonts w:ascii="Arial"/>
                <w:sz w:val="18"/>
                <w:lang w:val="it-IT"/>
              </w:rPr>
              <w:t>bianco</w:t>
            </w:r>
          </w:p>
        </w:tc>
        <w:tc>
          <w:tcPr>
            <w:tcW w:w="3072" w:type="dxa"/>
          </w:tcPr>
          <w:p w14:paraId="00A1C3DB" w14:textId="77777777" w:rsidR="00880202" w:rsidRPr="004A6A68" w:rsidRDefault="00EE2205" w:rsidP="001B28E9">
            <w:pPr>
              <w:pStyle w:val="Paragrafoelenco"/>
              <w:spacing w:before="99"/>
              <w:ind w:left="100" w:right="823" w:hanging="178"/>
              <w:rPr>
                <w:rFonts w:ascii="Arial"/>
                <w:sz w:val="18"/>
                <w:lang w:val="it-IT"/>
              </w:rPr>
            </w:pPr>
            <w:r w:rsidRPr="004A6A68">
              <w:rPr>
                <w:rFonts w:ascii="Arial"/>
                <w:sz w:val="18"/>
                <w:lang w:val="it-IT"/>
              </w:rPr>
              <w:t>rifiuto di svolgere la prova o</w:t>
            </w:r>
            <w:r w:rsidRPr="004A6A68">
              <w:rPr>
                <w:rFonts w:ascii="Arial"/>
                <w:spacing w:val="-47"/>
                <w:sz w:val="18"/>
                <w:lang w:val="it-IT"/>
              </w:rPr>
              <w:t xml:space="preserve"> </w:t>
            </w:r>
            <w:r w:rsidRPr="004A6A68">
              <w:rPr>
                <w:rFonts w:ascii="Arial"/>
                <w:sz w:val="18"/>
                <w:lang w:val="it-IT"/>
              </w:rPr>
              <w:t>prova</w:t>
            </w:r>
            <w:r w:rsidRPr="004A6A68">
              <w:rPr>
                <w:rFonts w:ascii="Arial"/>
                <w:spacing w:val="-5"/>
                <w:sz w:val="18"/>
                <w:lang w:val="it-IT"/>
              </w:rPr>
              <w:t xml:space="preserve"> </w:t>
            </w:r>
            <w:r w:rsidRPr="004A6A68">
              <w:rPr>
                <w:rFonts w:ascii="Arial"/>
                <w:sz w:val="18"/>
                <w:lang w:val="it-IT"/>
              </w:rPr>
              <w:t>consegnata</w:t>
            </w:r>
            <w:r w:rsidRPr="004A6A68">
              <w:rPr>
                <w:rFonts w:ascii="Arial"/>
                <w:spacing w:val="-2"/>
                <w:sz w:val="18"/>
                <w:lang w:val="it-IT"/>
              </w:rPr>
              <w:t xml:space="preserve"> </w:t>
            </w:r>
            <w:r w:rsidRPr="004A6A68">
              <w:rPr>
                <w:rFonts w:ascii="Arial"/>
                <w:sz w:val="18"/>
                <w:lang w:val="it-IT"/>
              </w:rPr>
              <w:t>in</w:t>
            </w:r>
            <w:r w:rsidRPr="004A6A68">
              <w:rPr>
                <w:rFonts w:ascii="Arial"/>
                <w:spacing w:val="-4"/>
                <w:sz w:val="18"/>
                <w:lang w:val="it-IT"/>
              </w:rPr>
              <w:t xml:space="preserve"> </w:t>
            </w:r>
            <w:r w:rsidRPr="004A6A68">
              <w:rPr>
                <w:rFonts w:ascii="Arial"/>
                <w:sz w:val="18"/>
                <w:lang w:val="it-IT"/>
              </w:rPr>
              <w:t>bianco</w:t>
            </w:r>
          </w:p>
        </w:tc>
        <w:tc>
          <w:tcPr>
            <w:tcW w:w="3072" w:type="dxa"/>
          </w:tcPr>
          <w:p w14:paraId="58E35777" w14:textId="77777777" w:rsidR="00880202" w:rsidRPr="004A6A68" w:rsidRDefault="00EE2205" w:rsidP="001B28E9">
            <w:pPr>
              <w:pStyle w:val="Paragrafoelenco"/>
              <w:spacing w:before="99"/>
              <w:ind w:left="101" w:right="822" w:hanging="101"/>
              <w:rPr>
                <w:rFonts w:ascii="Arial"/>
                <w:sz w:val="18"/>
                <w:lang w:val="it-IT"/>
              </w:rPr>
            </w:pPr>
            <w:r w:rsidRPr="004A6A68">
              <w:rPr>
                <w:rFonts w:ascii="Arial"/>
                <w:sz w:val="18"/>
                <w:lang w:val="it-IT"/>
              </w:rPr>
              <w:t>rifiuto di svolgere la prova o</w:t>
            </w:r>
            <w:r w:rsidRPr="004A6A68">
              <w:rPr>
                <w:rFonts w:ascii="Arial"/>
                <w:spacing w:val="-47"/>
                <w:sz w:val="18"/>
                <w:lang w:val="it-IT"/>
              </w:rPr>
              <w:t xml:space="preserve"> </w:t>
            </w:r>
            <w:r w:rsidRPr="004A6A68">
              <w:rPr>
                <w:rFonts w:ascii="Arial"/>
                <w:sz w:val="18"/>
                <w:lang w:val="it-IT"/>
              </w:rPr>
              <w:t>prova</w:t>
            </w:r>
            <w:r w:rsidRPr="004A6A68">
              <w:rPr>
                <w:rFonts w:ascii="Arial"/>
                <w:spacing w:val="-5"/>
                <w:sz w:val="18"/>
                <w:lang w:val="it-IT"/>
              </w:rPr>
              <w:t xml:space="preserve"> </w:t>
            </w:r>
            <w:r w:rsidRPr="004A6A68">
              <w:rPr>
                <w:rFonts w:ascii="Arial"/>
                <w:sz w:val="18"/>
                <w:lang w:val="it-IT"/>
              </w:rPr>
              <w:t>consegnata</w:t>
            </w:r>
            <w:r w:rsidRPr="004A6A68">
              <w:rPr>
                <w:rFonts w:ascii="Arial"/>
                <w:spacing w:val="-2"/>
                <w:sz w:val="18"/>
                <w:lang w:val="it-IT"/>
              </w:rPr>
              <w:t xml:space="preserve"> </w:t>
            </w:r>
            <w:r w:rsidRPr="004A6A68">
              <w:rPr>
                <w:rFonts w:ascii="Arial"/>
                <w:sz w:val="18"/>
                <w:lang w:val="it-IT"/>
              </w:rPr>
              <w:t>in</w:t>
            </w:r>
            <w:r w:rsidRPr="004A6A68">
              <w:rPr>
                <w:rFonts w:ascii="Arial"/>
                <w:spacing w:val="-4"/>
                <w:sz w:val="18"/>
                <w:lang w:val="it-IT"/>
              </w:rPr>
              <w:t xml:space="preserve"> </w:t>
            </w:r>
            <w:r w:rsidRPr="004A6A68">
              <w:rPr>
                <w:rFonts w:ascii="Arial"/>
                <w:sz w:val="18"/>
                <w:lang w:val="it-IT"/>
              </w:rPr>
              <w:t>bianco</w:t>
            </w:r>
          </w:p>
        </w:tc>
      </w:tr>
      <w:tr w:rsidR="00880202" w14:paraId="344683F6" w14:textId="77777777" w:rsidTr="001B28E9">
        <w:trPr>
          <w:trHeight w:val="1109"/>
        </w:trPr>
        <w:tc>
          <w:tcPr>
            <w:tcW w:w="1239" w:type="dxa"/>
          </w:tcPr>
          <w:p w14:paraId="0FAC7871" w14:textId="77777777" w:rsidR="00880202" w:rsidRDefault="00EE2205">
            <w:pPr>
              <w:pStyle w:val="Paragrafoelenco"/>
              <w:spacing w:before="100"/>
              <w:ind w:left="286" w:right="267"/>
              <w:jc w:val="center"/>
              <w:rPr>
                <w:rFonts w:ascii="Arial"/>
              </w:rPr>
            </w:pPr>
            <w:r>
              <w:rPr>
                <w:rFonts w:ascii="Arial"/>
              </w:rPr>
              <w:t>2,5</w:t>
            </w:r>
          </w:p>
        </w:tc>
        <w:tc>
          <w:tcPr>
            <w:tcW w:w="3070" w:type="dxa"/>
          </w:tcPr>
          <w:p w14:paraId="66953308" w14:textId="77777777" w:rsidR="00880202" w:rsidRDefault="00EE2205" w:rsidP="001B28E9">
            <w:pPr>
              <w:pStyle w:val="Paragrafoelenco"/>
              <w:spacing w:before="99"/>
              <w:ind w:left="100" w:hanging="141"/>
              <w:rPr>
                <w:rFonts w:ascii="Arial"/>
                <w:sz w:val="18"/>
              </w:rPr>
            </w:pPr>
            <w:proofErr w:type="spellStart"/>
            <w:r>
              <w:rPr>
                <w:rFonts w:ascii="Arial"/>
                <w:sz w:val="18"/>
              </w:rPr>
              <w:t>conoscenze</w:t>
            </w:r>
            <w:proofErr w:type="spellEnd"/>
            <w:r>
              <w:rPr>
                <w:rFonts w:ascii="Arial"/>
                <w:spacing w:val="-2"/>
                <w:sz w:val="18"/>
              </w:rPr>
              <w:t xml:space="preserve"> </w:t>
            </w:r>
            <w:proofErr w:type="spellStart"/>
            <w:r>
              <w:rPr>
                <w:rFonts w:ascii="Arial"/>
                <w:sz w:val="18"/>
              </w:rPr>
              <w:t>totalmente</w:t>
            </w:r>
            <w:proofErr w:type="spellEnd"/>
            <w:r>
              <w:rPr>
                <w:rFonts w:ascii="Arial"/>
                <w:spacing w:val="-2"/>
                <w:sz w:val="18"/>
              </w:rPr>
              <w:t xml:space="preserve"> </w:t>
            </w:r>
            <w:proofErr w:type="spellStart"/>
            <w:r>
              <w:rPr>
                <w:rFonts w:ascii="Arial"/>
                <w:sz w:val="18"/>
              </w:rPr>
              <w:t>assenti</w:t>
            </w:r>
            <w:proofErr w:type="spellEnd"/>
          </w:p>
        </w:tc>
        <w:tc>
          <w:tcPr>
            <w:tcW w:w="3072" w:type="dxa"/>
          </w:tcPr>
          <w:p w14:paraId="04D3ABA7" w14:textId="77777777" w:rsidR="00880202" w:rsidRDefault="00EE2205" w:rsidP="001B28E9">
            <w:pPr>
              <w:pStyle w:val="Paragrafoelenco"/>
              <w:spacing w:before="99"/>
              <w:ind w:left="100" w:hanging="178"/>
              <w:rPr>
                <w:rFonts w:ascii="Arial"/>
                <w:sz w:val="18"/>
              </w:rPr>
            </w:pPr>
            <w:proofErr w:type="spellStart"/>
            <w:r>
              <w:rPr>
                <w:rFonts w:ascii="Arial"/>
                <w:sz w:val="18"/>
              </w:rPr>
              <w:t>espressione</w:t>
            </w:r>
            <w:proofErr w:type="spellEnd"/>
            <w:r>
              <w:rPr>
                <w:rFonts w:ascii="Arial"/>
                <w:spacing w:val="-2"/>
                <w:sz w:val="18"/>
              </w:rPr>
              <w:t xml:space="preserve"> </w:t>
            </w:r>
            <w:proofErr w:type="spellStart"/>
            <w:r>
              <w:rPr>
                <w:rFonts w:ascii="Arial"/>
                <w:sz w:val="18"/>
              </w:rPr>
              <w:t>scorretta</w:t>
            </w:r>
            <w:proofErr w:type="spellEnd"/>
            <w:r>
              <w:rPr>
                <w:rFonts w:ascii="Arial"/>
                <w:sz w:val="18"/>
              </w:rPr>
              <w:t>,</w:t>
            </w:r>
            <w:r>
              <w:rPr>
                <w:rFonts w:ascii="Arial"/>
                <w:spacing w:val="-4"/>
                <w:sz w:val="18"/>
              </w:rPr>
              <w:t xml:space="preserve"> </w:t>
            </w:r>
            <w:proofErr w:type="spellStart"/>
            <w:r>
              <w:rPr>
                <w:rFonts w:ascii="Arial"/>
                <w:sz w:val="18"/>
              </w:rPr>
              <w:t>analisi</w:t>
            </w:r>
            <w:proofErr w:type="spellEnd"/>
            <w:r>
              <w:rPr>
                <w:rFonts w:ascii="Arial"/>
                <w:spacing w:val="-4"/>
                <w:sz w:val="18"/>
              </w:rPr>
              <w:t xml:space="preserve"> </w:t>
            </w:r>
            <w:proofErr w:type="spellStart"/>
            <w:r>
              <w:rPr>
                <w:rFonts w:ascii="Arial"/>
                <w:sz w:val="18"/>
              </w:rPr>
              <w:t>nulla</w:t>
            </w:r>
            <w:proofErr w:type="spellEnd"/>
          </w:p>
        </w:tc>
        <w:tc>
          <w:tcPr>
            <w:tcW w:w="3072" w:type="dxa"/>
          </w:tcPr>
          <w:p w14:paraId="476CCECE" w14:textId="77777777" w:rsidR="00880202" w:rsidRDefault="00EE2205" w:rsidP="001B28E9">
            <w:pPr>
              <w:pStyle w:val="Paragrafoelenco"/>
              <w:spacing w:before="99"/>
              <w:ind w:left="101" w:hanging="101"/>
              <w:rPr>
                <w:rFonts w:ascii="Arial" w:hAnsi="Arial"/>
                <w:sz w:val="18"/>
              </w:rPr>
            </w:pPr>
            <w:proofErr w:type="spellStart"/>
            <w:r>
              <w:rPr>
                <w:rFonts w:ascii="Arial" w:hAnsi="Arial"/>
                <w:sz w:val="18"/>
              </w:rPr>
              <w:t>assenza</w:t>
            </w:r>
            <w:proofErr w:type="spellEnd"/>
            <w:r>
              <w:rPr>
                <w:rFonts w:ascii="Arial" w:hAnsi="Arial"/>
                <w:spacing w:val="-2"/>
                <w:sz w:val="18"/>
              </w:rPr>
              <w:t xml:space="preserve"> </w:t>
            </w:r>
            <w:proofErr w:type="spellStart"/>
            <w:r>
              <w:rPr>
                <w:rFonts w:ascii="Arial" w:hAnsi="Arial"/>
                <w:sz w:val="18"/>
              </w:rPr>
              <w:t>delle</w:t>
            </w:r>
            <w:proofErr w:type="spellEnd"/>
            <w:r>
              <w:rPr>
                <w:rFonts w:ascii="Arial" w:hAnsi="Arial"/>
                <w:spacing w:val="-4"/>
                <w:sz w:val="18"/>
              </w:rPr>
              <w:t xml:space="preserve"> </w:t>
            </w:r>
            <w:proofErr w:type="spellStart"/>
            <w:r>
              <w:rPr>
                <w:rFonts w:ascii="Arial" w:hAnsi="Arial"/>
                <w:sz w:val="18"/>
              </w:rPr>
              <w:t>capacità</w:t>
            </w:r>
            <w:proofErr w:type="spellEnd"/>
            <w:r>
              <w:rPr>
                <w:rFonts w:ascii="Arial" w:hAnsi="Arial"/>
                <w:spacing w:val="-2"/>
                <w:sz w:val="18"/>
              </w:rPr>
              <w:t xml:space="preserve"> </w:t>
            </w:r>
            <w:proofErr w:type="spellStart"/>
            <w:r>
              <w:rPr>
                <w:rFonts w:ascii="Arial" w:hAnsi="Arial"/>
                <w:sz w:val="18"/>
              </w:rPr>
              <w:t>richieste</w:t>
            </w:r>
            <w:proofErr w:type="spellEnd"/>
          </w:p>
        </w:tc>
      </w:tr>
      <w:tr w:rsidR="00880202" w:rsidRPr="004A6A68" w14:paraId="08EBB78C" w14:textId="77777777" w:rsidTr="001B28E9">
        <w:trPr>
          <w:trHeight w:val="1506"/>
        </w:trPr>
        <w:tc>
          <w:tcPr>
            <w:tcW w:w="1239" w:type="dxa"/>
          </w:tcPr>
          <w:p w14:paraId="10414704" w14:textId="77777777" w:rsidR="00880202" w:rsidRDefault="00EE2205">
            <w:pPr>
              <w:pStyle w:val="Paragrafoelenco"/>
              <w:spacing w:before="100"/>
              <w:ind w:left="16"/>
              <w:jc w:val="center"/>
              <w:rPr>
                <w:rFonts w:ascii="Arial"/>
              </w:rPr>
            </w:pPr>
            <w:r>
              <w:rPr>
                <w:rFonts w:ascii="Arial"/>
              </w:rPr>
              <w:t>3</w:t>
            </w:r>
          </w:p>
        </w:tc>
        <w:tc>
          <w:tcPr>
            <w:tcW w:w="3070" w:type="dxa"/>
          </w:tcPr>
          <w:p w14:paraId="334E2558" w14:textId="77777777" w:rsidR="00880202" w:rsidRDefault="00EE2205" w:rsidP="001B28E9">
            <w:pPr>
              <w:pStyle w:val="Paragrafoelenco"/>
              <w:spacing w:before="99"/>
              <w:ind w:left="100" w:hanging="141"/>
              <w:rPr>
                <w:rFonts w:ascii="Arial"/>
                <w:sz w:val="18"/>
              </w:rPr>
            </w:pPr>
            <w:proofErr w:type="spellStart"/>
            <w:r>
              <w:rPr>
                <w:rFonts w:ascii="Arial"/>
                <w:sz w:val="18"/>
              </w:rPr>
              <w:t>conoscenze</w:t>
            </w:r>
            <w:proofErr w:type="spellEnd"/>
            <w:r>
              <w:rPr>
                <w:rFonts w:ascii="Arial"/>
                <w:spacing w:val="-1"/>
                <w:sz w:val="18"/>
              </w:rPr>
              <w:t xml:space="preserve"> </w:t>
            </w:r>
            <w:proofErr w:type="spellStart"/>
            <w:r>
              <w:rPr>
                <w:rFonts w:ascii="Arial"/>
                <w:sz w:val="18"/>
              </w:rPr>
              <w:t>assenti</w:t>
            </w:r>
            <w:proofErr w:type="spellEnd"/>
          </w:p>
        </w:tc>
        <w:tc>
          <w:tcPr>
            <w:tcW w:w="3072" w:type="dxa"/>
          </w:tcPr>
          <w:p w14:paraId="57FB5FFB" w14:textId="77777777" w:rsidR="00880202" w:rsidRPr="004A6A68" w:rsidRDefault="00EE2205" w:rsidP="001B28E9">
            <w:pPr>
              <w:pStyle w:val="Paragrafoelenco"/>
              <w:spacing w:before="99"/>
              <w:ind w:left="100" w:right="693" w:hanging="178"/>
              <w:rPr>
                <w:rFonts w:ascii="Arial"/>
                <w:sz w:val="18"/>
                <w:lang w:val="it-IT"/>
              </w:rPr>
            </w:pPr>
            <w:r w:rsidRPr="004A6A68">
              <w:rPr>
                <w:rFonts w:ascii="Arial"/>
                <w:sz w:val="18"/>
                <w:lang w:val="it-IT"/>
              </w:rPr>
              <w:t>espressione scorretta, analisi</w:t>
            </w:r>
            <w:r w:rsidRPr="004A6A68">
              <w:rPr>
                <w:rFonts w:ascii="Arial"/>
                <w:spacing w:val="-47"/>
                <w:sz w:val="18"/>
                <w:lang w:val="it-IT"/>
              </w:rPr>
              <w:t xml:space="preserve"> </w:t>
            </w:r>
            <w:r w:rsidRPr="004A6A68">
              <w:rPr>
                <w:rFonts w:ascii="Arial"/>
                <w:sz w:val="18"/>
                <w:lang w:val="it-IT"/>
              </w:rPr>
              <w:t>gravemente deficitaria</w:t>
            </w:r>
          </w:p>
        </w:tc>
        <w:tc>
          <w:tcPr>
            <w:tcW w:w="3072" w:type="dxa"/>
          </w:tcPr>
          <w:p w14:paraId="619E172B" w14:textId="77777777" w:rsidR="00880202" w:rsidRPr="004A6A68" w:rsidRDefault="00EE2205" w:rsidP="001B28E9">
            <w:pPr>
              <w:pStyle w:val="Paragrafoelenco"/>
              <w:spacing w:before="99"/>
              <w:ind w:left="101" w:right="543" w:hanging="101"/>
              <w:rPr>
                <w:rFonts w:ascii="Arial" w:hAnsi="Arial"/>
                <w:sz w:val="18"/>
                <w:lang w:val="it-IT"/>
              </w:rPr>
            </w:pPr>
            <w:r w:rsidRPr="004A6A68">
              <w:rPr>
                <w:rFonts w:ascii="Arial" w:hAnsi="Arial"/>
                <w:sz w:val="18"/>
                <w:lang w:val="it-IT"/>
              </w:rPr>
              <w:t>gravi difficoltà ad organizzare</w:t>
            </w:r>
            <w:r w:rsidRPr="004A6A68">
              <w:rPr>
                <w:rFonts w:ascii="Arial" w:hAnsi="Arial"/>
                <w:spacing w:val="1"/>
                <w:sz w:val="18"/>
                <w:lang w:val="it-IT"/>
              </w:rPr>
              <w:t xml:space="preserve"> </w:t>
            </w:r>
            <w:r w:rsidRPr="004A6A68">
              <w:rPr>
                <w:rFonts w:ascii="Arial" w:hAnsi="Arial"/>
                <w:sz w:val="18"/>
                <w:lang w:val="it-IT"/>
              </w:rPr>
              <w:t>un’esposizione</w:t>
            </w:r>
            <w:r w:rsidRPr="004A6A68">
              <w:rPr>
                <w:rFonts w:ascii="Arial" w:hAnsi="Arial"/>
                <w:spacing w:val="-6"/>
                <w:sz w:val="18"/>
                <w:lang w:val="it-IT"/>
              </w:rPr>
              <w:t xml:space="preserve"> </w:t>
            </w:r>
            <w:r w:rsidRPr="004A6A68">
              <w:rPr>
                <w:rFonts w:ascii="Arial" w:hAnsi="Arial"/>
                <w:sz w:val="18"/>
                <w:lang w:val="it-IT"/>
              </w:rPr>
              <w:t>anche</w:t>
            </w:r>
            <w:r w:rsidRPr="004A6A68">
              <w:rPr>
                <w:rFonts w:ascii="Arial" w:hAnsi="Arial"/>
                <w:spacing w:val="-5"/>
                <w:sz w:val="18"/>
                <w:lang w:val="it-IT"/>
              </w:rPr>
              <w:t xml:space="preserve"> </w:t>
            </w:r>
            <w:r w:rsidRPr="004A6A68">
              <w:rPr>
                <w:rFonts w:ascii="Arial" w:hAnsi="Arial"/>
                <w:sz w:val="18"/>
                <w:lang w:val="it-IT"/>
              </w:rPr>
              <w:t>semplice</w:t>
            </w:r>
          </w:p>
        </w:tc>
      </w:tr>
      <w:tr w:rsidR="00880202" w:rsidRPr="004A6A68" w14:paraId="430B4EEA" w14:textId="77777777" w:rsidTr="001B28E9">
        <w:trPr>
          <w:trHeight w:val="1506"/>
        </w:trPr>
        <w:tc>
          <w:tcPr>
            <w:tcW w:w="1239" w:type="dxa"/>
          </w:tcPr>
          <w:p w14:paraId="55ED310D" w14:textId="77777777" w:rsidR="00880202" w:rsidRDefault="00EE2205">
            <w:pPr>
              <w:pStyle w:val="Paragrafoelenco"/>
              <w:spacing w:before="100"/>
              <w:ind w:left="286" w:right="267"/>
              <w:jc w:val="center"/>
              <w:rPr>
                <w:rFonts w:ascii="Arial"/>
              </w:rPr>
            </w:pPr>
            <w:r>
              <w:rPr>
                <w:rFonts w:ascii="Arial"/>
              </w:rPr>
              <w:t>3,5</w:t>
            </w:r>
          </w:p>
        </w:tc>
        <w:tc>
          <w:tcPr>
            <w:tcW w:w="3070" w:type="dxa"/>
          </w:tcPr>
          <w:p w14:paraId="077FAC99" w14:textId="77777777" w:rsidR="00880202" w:rsidRDefault="00EE2205" w:rsidP="001B28E9">
            <w:pPr>
              <w:pStyle w:val="Paragrafoelenco"/>
              <w:spacing w:before="99"/>
              <w:ind w:left="100" w:hanging="141"/>
              <w:rPr>
                <w:rFonts w:ascii="Arial"/>
                <w:sz w:val="18"/>
              </w:rPr>
            </w:pPr>
            <w:proofErr w:type="spellStart"/>
            <w:r>
              <w:rPr>
                <w:rFonts w:ascii="Arial"/>
                <w:sz w:val="18"/>
              </w:rPr>
              <w:t>conoscenze</w:t>
            </w:r>
            <w:proofErr w:type="spellEnd"/>
            <w:r>
              <w:rPr>
                <w:rFonts w:ascii="Arial"/>
                <w:spacing w:val="-2"/>
                <w:sz w:val="18"/>
              </w:rPr>
              <w:t xml:space="preserve"> </w:t>
            </w:r>
            <w:r>
              <w:rPr>
                <w:rFonts w:ascii="Arial"/>
                <w:sz w:val="18"/>
              </w:rPr>
              <w:t>quasi</w:t>
            </w:r>
            <w:r>
              <w:rPr>
                <w:rFonts w:ascii="Arial"/>
                <w:spacing w:val="-1"/>
                <w:sz w:val="18"/>
              </w:rPr>
              <w:t xml:space="preserve"> </w:t>
            </w:r>
            <w:proofErr w:type="spellStart"/>
            <w:r>
              <w:rPr>
                <w:rFonts w:ascii="Arial"/>
                <w:sz w:val="18"/>
              </w:rPr>
              <w:t>assenti</w:t>
            </w:r>
            <w:proofErr w:type="spellEnd"/>
          </w:p>
        </w:tc>
        <w:tc>
          <w:tcPr>
            <w:tcW w:w="3072" w:type="dxa"/>
          </w:tcPr>
          <w:p w14:paraId="480D1A23" w14:textId="77777777" w:rsidR="00880202" w:rsidRDefault="00EE2205" w:rsidP="001B28E9">
            <w:pPr>
              <w:pStyle w:val="Paragrafoelenco"/>
              <w:spacing w:before="99"/>
              <w:ind w:left="100" w:right="643" w:hanging="178"/>
              <w:rPr>
                <w:rFonts w:ascii="Arial"/>
                <w:sz w:val="18"/>
              </w:rPr>
            </w:pPr>
            <w:proofErr w:type="spellStart"/>
            <w:r>
              <w:rPr>
                <w:rFonts w:ascii="Arial"/>
                <w:sz w:val="18"/>
              </w:rPr>
              <w:t>espressione</w:t>
            </w:r>
            <w:proofErr w:type="spellEnd"/>
            <w:r>
              <w:rPr>
                <w:rFonts w:ascii="Arial"/>
                <w:sz w:val="18"/>
              </w:rPr>
              <w:t xml:space="preserve"> </w:t>
            </w:r>
            <w:proofErr w:type="spellStart"/>
            <w:r>
              <w:rPr>
                <w:rFonts w:ascii="Arial"/>
                <w:sz w:val="18"/>
              </w:rPr>
              <w:t>impropria</w:t>
            </w:r>
            <w:proofErr w:type="spellEnd"/>
            <w:r>
              <w:rPr>
                <w:rFonts w:ascii="Arial"/>
                <w:sz w:val="18"/>
              </w:rPr>
              <w:t xml:space="preserve">, </w:t>
            </w:r>
            <w:proofErr w:type="spellStart"/>
            <w:r>
              <w:rPr>
                <w:rFonts w:ascii="Arial"/>
                <w:sz w:val="18"/>
              </w:rPr>
              <w:t>analisi</w:t>
            </w:r>
            <w:proofErr w:type="spellEnd"/>
            <w:r>
              <w:rPr>
                <w:rFonts w:ascii="Arial"/>
                <w:spacing w:val="-47"/>
                <w:sz w:val="18"/>
              </w:rPr>
              <w:t xml:space="preserve"> </w:t>
            </w:r>
            <w:proofErr w:type="spellStart"/>
            <w:r>
              <w:rPr>
                <w:rFonts w:ascii="Arial"/>
                <w:sz w:val="18"/>
              </w:rPr>
              <w:t>scorretta</w:t>
            </w:r>
            <w:proofErr w:type="spellEnd"/>
          </w:p>
        </w:tc>
        <w:tc>
          <w:tcPr>
            <w:tcW w:w="3072" w:type="dxa"/>
          </w:tcPr>
          <w:p w14:paraId="39B07F2A" w14:textId="77777777" w:rsidR="00880202" w:rsidRPr="004A6A68" w:rsidRDefault="00EE2205" w:rsidP="001B28E9">
            <w:pPr>
              <w:pStyle w:val="Paragrafoelenco"/>
              <w:spacing w:before="99"/>
              <w:ind w:left="101" w:right="1080" w:hanging="101"/>
              <w:rPr>
                <w:rFonts w:ascii="Arial" w:hAnsi="Arial"/>
                <w:sz w:val="18"/>
                <w:lang w:val="it-IT"/>
              </w:rPr>
            </w:pPr>
            <w:r w:rsidRPr="004A6A68">
              <w:rPr>
                <w:rFonts w:ascii="Arial" w:hAnsi="Arial"/>
                <w:sz w:val="18"/>
                <w:lang w:val="it-IT"/>
              </w:rPr>
              <w:t>difficoltà ad organizzare</w:t>
            </w:r>
            <w:r w:rsidRPr="004A6A68">
              <w:rPr>
                <w:rFonts w:ascii="Arial" w:hAnsi="Arial"/>
                <w:spacing w:val="1"/>
                <w:sz w:val="18"/>
                <w:lang w:val="it-IT"/>
              </w:rPr>
              <w:t xml:space="preserve"> </w:t>
            </w:r>
            <w:r w:rsidRPr="004A6A68">
              <w:rPr>
                <w:rFonts w:ascii="Arial" w:hAnsi="Arial"/>
                <w:sz w:val="18"/>
                <w:lang w:val="it-IT"/>
              </w:rPr>
              <w:t>un’esposizione</w:t>
            </w:r>
            <w:r w:rsidRPr="004A6A68">
              <w:rPr>
                <w:rFonts w:ascii="Arial" w:hAnsi="Arial"/>
                <w:spacing w:val="-8"/>
                <w:sz w:val="18"/>
                <w:lang w:val="it-IT"/>
              </w:rPr>
              <w:t xml:space="preserve"> </w:t>
            </w:r>
            <w:r w:rsidRPr="004A6A68">
              <w:rPr>
                <w:rFonts w:ascii="Arial" w:hAnsi="Arial"/>
                <w:sz w:val="18"/>
                <w:lang w:val="it-IT"/>
              </w:rPr>
              <w:t>semplice</w:t>
            </w:r>
          </w:p>
        </w:tc>
      </w:tr>
      <w:tr w:rsidR="00880202" w:rsidRPr="004A6A68" w14:paraId="4E17D8A2" w14:textId="77777777" w:rsidTr="001B28E9">
        <w:trPr>
          <w:trHeight w:val="1506"/>
        </w:trPr>
        <w:tc>
          <w:tcPr>
            <w:tcW w:w="1239" w:type="dxa"/>
          </w:tcPr>
          <w:p w14:paraId="23DF4CFD" w14:textId="77777777" w:rsidR="00880202" w:rsidRDefault="00EE2205">
            <w:pPr>
              <w:pStyle w:val="Paragrafoelenco"/>
              <w:spacing w:before="100"/>
              <w:ind w:left="16"/>
              <w:jc w:val="center"/>
              <w:rPr>
                <w:rFonts w:ascii="Arial"/>
              </w:rPr>
            </w:pPr>
            <w:r>
              <w:rPr>
                <w:rFonts w:ascii="Arial"/>
              </w:rPr>
              <w:t>4</w:t>
            </w:r>
          </w:p>
        </w:tc>
        <w:tc>
          <w:tcPr>
            <w:tcW w:w="3070" w:type="dxa"/>
          </w:tcPr>
          <w:p w14:paraId="4899418E" w14:textId="77777777" w:rsidR="00880202" w:rsidRPr="004A6A68" w:rsidRDefault="00EE2205" w:rsidP="001B28E9">
            <w:pPr>
              <w:pStyle w:val="Paragrafoelenco"/>
              <w:spacing w:before="99"/>
              <w:ind w:left="100" w:right="261" w:hanging="141"/>
              <w:rPr>
                <w:rFonts w:ascii="Arial"/>
                <w:sz w:val="18"/>
                <w:lang w:val="it-IT"/>
              </w:rPr>
            </w:pPr>
            <w:r w:rsidRPr="004A6A68">
              <w:rPr>
                <w:rFonts w:ascii="Arial"/>
                <w:sz w:val="18"/>
                <w:lang w:val="it-IT"/>
              </w:rPr>
              <w:t>conoscenze molto lacunose anche</w:t>
            </w:r>
            <w:r w:rsidRPr="004A6A68">
              <w:rPr>
                <w:rFonts w:ascii="Arial"/>
                <w:spacing w:val="-47"/>
                <w:sz w:val="18"/>
                <w:lang w:val="it-IT"/>
              </w:rPr>
              <w:t xml:space="preserve"> </w:t>
            </w:r>
            <w:r w:rsidRPr="004A6A68">
              <w:rPr>
                <w:rFonts w:ascii="Arial"/>
                <w:sz w:val="18"/>
                <w:lang w:val="it-IT"/>
              </w:rPr>
              <w:t>negli aspetti essenziali</w:t>
            </w:r>
          </w:p>
        </w:tc>
        <w:tc>
          <w:tcPr>
            <w:tcW w:w="3072" w:type="dxa"/>
          </w:tcPr>
          <w:p w14:paraId="3A74AE8A" w14:textId="77777777" w:rsidR="00880202" w:rsidRPr="004A6A68" w:rsidRDefault="00EE2205" w:rsidP="001B28E9">
            <w:pPr>
              <w:pStyle w:val="Paragrafoelenco"/>
              <w:spacing w:before="99"/>
              <w:ind w:left="100" w:right="423" w:hanging="178"/>
              <w:rPr>
                <w:rFonts w:ascii="Arial"/>
                <w:sz w:val="18"/>
                <w:lang w:val="it-IT"/>
              </w:rPr>
            </w:pPr>
            <w:r w:rsidRPr="004A6A68">
              <w:rPr>
                <w:rFonts w:ascii="Arial"/>
                <w:sz w:val="18"/>
                <w:lang w:val="it-IT"/>
              </w:rPr>
              <w:t>espressione sommaria e incerta,</w:t>
            </w:r>
            <w:r w:rsidRPr="004A6A68">
              <w:rPr>
                <w:rFonts w:ascii="Arial"/>
                <w:spacing w:val="-48"/>
                <w:sz w:val="18"/>
                <w:lang w:val="it-IT"/>
              </w:rPr>
              <w:t xml:space="preserve"> </w:t>
            </w:r>
            <w:r w:rsidRPr="004A6A68">
              <w:rPr>
                <w:rFonts w:ascii="Arial"/>
                <w:sz w:val="18"/>
                <w:lang w:val="it-IT"/>
              </w:rPr>
              <w:t>analisi</w:t>
            </w:r>
            <w:r w:rsidRPr="004A6A68">
              <w:rPr>
                <w:rFonts w:ascii="Arial"/>
                <w:spacing w:val="-4"/>
                <w:sz w:val="18"/>
                <w:lang w:val="it-IT"/>
              </w:rPr>
              <w:t xml:space="preserve"> </w:t>
            </w:r>
            <w:r w:rsidRPr="004A6A68">
              <w:rPr>
                <w:rFonts w:ascii="Arial"/>
                <w:sz w:val="18"/>
                <w:lang w:val="it-IT"/>
              </w:rPr>
              <w:t>con</w:t>
            </w:r>
            <w:r w:rsidRPr="004A6A68">
              <w:rPr>
                <w:rFonts w:ascii="Arial"/>
                <w:spacing w:val="-1"/>
                <w:sz w:val="18"/>
                <w:lang w:val="it-IT"/>
              </w:rPr>
              <w:t xml:space="preserve"> </w:t>
            </w:r>
            <w:r w:rsidRPr="004A6A68">
              <w:rPr>
                <w:rFonts w:ascii="Arial"/>
                <w:sz w:val="18"/>
                <w:lang w:val="it-IT"/>
              </w:rPr>
              <w:t>errori</w:t>
            </w:r>
            <w:r w:rsidRPr="004A6A68">
              <w:rPr>
                <w:rFonts w:ascii="Arial"/>
                <w:spacing w:val="-1"/>
                <w:sz w:val="18"/>
                <w:lang w:val="it-IT"/>
              </w:rPr>
              <w:t xml:space="preserve"> </w:t>
            </w:r>
            <w:r w:rsidRPr="004A6A68">
              <w:rPr>
                <w:rFonts w:ascii="Arial"/>
                <w:sz w:val="18"/>
                <w:lang w:val="it-IT"/>
              </w:rPr>
              <w:t>gravi</w:t>
            </w:r>
            <w:r w:rsidRPr="004A6A68">
              <w:rPr>
                <w:rFonts w:ascii="Arial"/>
                <w:spacing w:val="-4"/>
                <w:sz w:val="18"/>
                <w:lang w:val="it-IT"/>
              </w:rPr>
              <w:t xml:space="preserve"> </w:t>
            </w:r>
            <w:r w:rsidRPr="004A6A68">
              <w:rPr>
                <w:rFonts w:ascii="Arial"/>
                <w:sz w:val="18"/>
                <w:lang w:val="it-IT"/>
              </w:rPr>
              <w:t>e</w:t>
            </w:r>
            <w:r w:rsidRPr="004A6A68">
              <w:rPr>
                <w:rFonts w:ascii="Arial"/>
                <w:spacing w:val="-1"/>
                <w:sz w:val="18"/>
                <w:lang w:val="it-IT"/>
              </w:rPr>
              <w:t xml:space="preserve"> </w:t>
            </w:r>
            <w:r w:rsidRPr="004A6A68">
              <w:rPr>
                <w:rFonts w:ascii="Arial"/>
                <w:sz w:val="18"/>
                <w:lang w:val="it-IT"/>
              </w:rPr>
              <w:t>limitata</w:t>
            </w:r>
          </w:p>
        </w:tc>
        <w:tc>
          <w:tcPr>
            <w:tcW w:w="3072" w:type="dxa"/>
          </w:tcPr>
          <w:p w14:paraId="2958C8B0" w14:textId="77777777" w:rsidR="00880202" w:rsidRPr="004A6A68" w:rsidRDefault="00EE2205" w:rsidP="001B28E9">
            <w:pPr>
              <w:pStyle w:val="Paragrafoelenco"/>
              <w:spacing w:before="99"/>
              <w:ind w:left="101" w:right="107" w:hanging="101"/>
              <w:rPr>
                <w:rFonts w:ascii="Arial" w:hAnsi="Arial"/>
                <w:sz w:val="18"/>
                <w:lang w:val="it-IT"/>
              </w:rPr>
            </w:pPr>
            <w:r w:rsidRPr="004A6A68">
              <w:rPr>
                <w:rFonts w:ascii="Arial" w:hAnsi="Arial"/>
                <w:sz w:val="18"/>
                <w:lang w:val="it-IT"/>
              </w:rPr>
              <w:t>capacità</w:t>
            </w:r>
            <w:r w:rsidRPr="004A6A68">
              <w:rPr>
                <w:rFonts w:ascii="Arial" w:hAnsi="Arial"/>
                <w:spacing w:val="14"/>
                <w:sz w:val="18"/>
                <w:lang w:val="it-IT"/>
              </w:rPr>
              <w:t xml:space="preserve"> </w:t>
            </w:r>
            <w:r w:rsidRPr="004A6A68">
              <w:rPr>
                <w:rFonts w:ascii="Arial" w:hAnsi="Arial"/>
                <w:sz w:val="18"/>
                <w:lang w:val="it-IT"/>
              </w:rPr>
              <w:t>solo</w:t>
            </w:r>
            <w:r w:rsidRPr="004A6A68">
              <w:rPr>
                <w:rFonts w:ascii="Arial" w:hAnsi="Arial"/>
                <w:spacing w:val="11"/>
                <w:sz w:val="18"/>
                <w:lang w:val="it-IT"/>
              </w:rPr>
              <w:t xml:space="preserve"> </w:t>
            </w:r>
            <w:r w:rsidRPr="004A6A68">
              <w:rPr>
                <w:rFonts w:ascii="Arial" w:hAnsi="Arial"/>
                <w:sz w:val="18"/>
                <w:lang w:val="it-IT"/>
              </w:rPr>
              <w:t>mnemonica,</w:t>
            </w:r>
            <w:r w:rsidRPr="004A6A68">
              <w:rPr>
                <w:rFonts w:ascii="Arial" w:hAnsi="Arial"/>
                <w:spacing w:val="1"/>
                <w:sz w:val="18"/>
                <w:lang w:val="it-IT"/>
              </w:rPr>
              <w:t xml:space="preserve"> </w:t>
            </w:r>
            <w:r w:rsidRPr="004A6A68">
              <w:rPr>
                <w:rFonts w:ascii="Arial" w:hAnsi="Arial"/>
                <w:sz w:val="18"/>
                <w:lang w:val="it-IT"/>
              </w:rPr>
              <w:t>mancanza</w:t>
            </w:r>
            <w:r w:rsidRPr="004A6A68">
              <w:rPr>
                <w:rFonts w:ascii="Arial" w:hAnsi="Arial"/>
                <w:spacing w:val="-4"/>
                <w:sz w:val="18"/>
                <w:lang w:val="it-IT"/>
              </w:rPr>
              <w:t xml:space="preserve"> </w:t>
            </w:r>
            <w:r w:rsidRPr="004A6A68">
              <w:rPr>
                <w:rFonts w:ascii="Arial" w:hAnsi="Arial"/>
                <w:sz w:val="18"/>
                <w:lang w:val="it-IT"/>
              </w:rPr>
              <w:t>di</w:t>
            </w:r>
            <w:r w:rsidRPr="004A6A68">
              <w:rPr>
                <w:rFonts w:ascii="Arial" w:hAnsi="Arial"/>
                <w:spacing w:val="-4"/>
                <w:sz w:val="18"/>
                <w:lang w:val="it-IT"/>
              </w:rPr>
              <w:t xml:space="preserve"> </w:t>
            </w:r>
            <w:r w:rsidRPr="004A6A68">
              <w:rPr>
                <w:rFonts w:ascii="Arial" w:hAnsi="Arial"/>
                <w:sz w:val="18"/>
                <w:lang w:val="it-IT"/>
              </w:rPr>
              <w:t>consequenzialità</w:t>
            </w:r>
            <w:r w:rsidRPr="004A6A68">
              <w:rPr>
                <w:rFonts w:ascii="Arial" w:hAnsi="Arial"/>
                <w:spacing w:val="-6"/>
                <w:sz w:val="18"/>
                <w:lang w:val="it-IT"/>
              </w:rPr>
              <w:t xml:space="preserve"> </w:t>
            </w:r>
            <w:r w:rsidRPr="004A6A68">
              <w:rPr>
                <w:rFonts w:ascii="Arial" w:hAnsi="Arial"/>
                <w:sz w:val="18"/>
                <w:lang w:val="it-IT"/>
              </w:rPr>
              <w:t>logica</w:t>
            </w:r>
          </w:p>
        </w:tc>
      </w:tr>
      <w:tr w:rsidR="00880202" w:rsidRPr="004A6A68" w14:paraId="2ECC3BA7" w14:textId="77777777" w:rsidTr="001B28E9">
        <w:trPr>
          <w:trHeight w:val="2011"/>
        </w:trPr>
        <w:tc>
          <w:tcPr>
            <w:tcW w:w="1239" w:type="dxa"/>
          </w:tcPr>
          <w:p w14:paraId="03DEB0BF" w14:textId="77777777" w:rsidR="00880202" w:rsidRDefault="00EE2205">
            <w:pPr>
              <w:pStyle w:val="Paragrafoelenco"/>
              <w:spacing w:before="100"/>
              <w:ind w:left="286" w:right="267"/>
              <w:jc w:val="center"/>
              <w:rPr>
                <w:rFonts w:ascii="Arial"/>
              </w:rPr>
            </w:pPr>
            <w:r>
              <w:rPr>
                <w:rFonts w:ascii="Arial"/>
              </w:rPr>
              <w:lastRenderedPageBreak/>
              <w:t>4,5</w:t>
            </w:r>
          </w:p>
        </w:tc>
        <w:tc>
          <w:tcPr>
            <w:tcW w:w="3070" w:type="dxa"/>
          </w:tcPr>
          <w:p w14:paraId="112F4676" w14:textId="77777777" w:rsidR="00880202" w:rsidRPr="004A6A68" w:rsidRDefault="00EE2205" w:rsidP="001B28E9">
            <w:pPr>
              <w:pStyle w:val="Paragrafoelenco"/>
              <w:spacing w:before="99"/>
              <w:ind w:left="100" w:right="321" w:hanging="141"/>
              <w:rPr>
                <w:rFonts w:ascii="Arial"/>
                <w:sz w:val="18"/>
                <w:lang w:val="it-IT"/>
              </w:rPr>
            </w:pPr>
            <w:r w:rsidRPr="004A6A68">
              <w:rPr>
                <w:rFonts w:ascii="Arial"/>
                <w:sz w:val="18"/>
                <w:lang w:val="it-IT"/>
              </w:rPr>
              <w:t>conoscenze lacunose anche negli</w:t>
            </w:r>
            <w:r w:rsidRPr="004A6A68">
              <w:rPr>
                <w:rFonts w:ascii="Arial"/>
                <w:spacing w:val="-47"/>
                <w:sz w:val="18"/>
                <w:lang w:val="it-IT"/>
              </w:rPr>
              <w:t xml:space="preserve"> </w:t>
            </w:r>
            <w:r w:rsidRPr="004A6A68">
              <w:rPr>
                <w:rFonts w:ascii="Arial"/>
                <w:sz w:val="18"/>
                <w:lang w:val="it-IT"/>
              </w:rPr>
              <w:t>aspetti essenziali</w:t>
            </w:r>
          </w:p>
        </w:tc>
        <w:tc>
          <w:tcPr>
            <w:tcW w:w="3072" w:type="dxa"/>
          </w:tcPr>
          <w:p w14:paraId="5DAEE3BF" w14:textId="77777777" w:rsidR="00880202" w:rsidRPr="004A6A68" w:rsidRDefault="00EE2205" w:rsidP="001B28E9">
            <w:pPr>
              <w:pStyle w:val="Paragrafoelenco"/>
              <w:spacing w:before="99"/>
              <w:ind w:left="100" w:right="423" w:hanging="178"/>
              <w:rPr>
                <w:rFonts w:ascii="Arial"/>
                <w:sz w:val="18"/>
                <w:lang w:val="it-IT"/>
              </w:rPr>
            </w:pPr>
            <w:r w:rsidRPr="004A6A68">
              <w:rPr>
                <w:rFonts w:ascii="Arial"/>
                <w:sz w:val="18"/>
                <w:lang w:val="it-IT"/>
              </w:rPr>
              <w:t>espressione sommaria o incerta,</w:t>
            </w:r>
            <w:r w:rsidRPr="004A6A68">
              <w:rPr>
                <w:rFonts w:ascii="Arial"/>
                <w:spacing w:val="-48"/>
                <w:sz w:val="18"/>
                <w:lang w:val="it-IT"/>
              </w:rPr>
              <w:t xml:space="preserve"> </w:t>
            </w:r>
            <w:r w:rsidRPr="004A6A68">
              <w:rPr>
                <w:rFonts w:ascii="Arial"/>
                <w:sz w:val="18"/>
                <w:lang w:val="it-IT"/>
              </w:rPr>
              <w:t>analisi</w:t>
            </w:r>
            <w:r w:rsidRPr="004A6A68">
              <w:rPr>
                <w:rFonts w:ascii="Arial"/>
                <w:spacing w:val="-4"/>
                <w:sz w:val="18"/>
                <w:lang w:val="it-IT"/>
              </w:rPr>
              <w:t xml:space="preserve"> </w:t>
            </w:r>
            <w:r w:rsidRPr="004A6A68">
              <w:rPr>
                <w:rFonts w:ascii="Arial"/>
                <w:sz w:val="18"/>
                <w:lang w:val="it-IT"/>
              </w:rPr>
              <w:t>con</w:t>
            </w:r>
            <w:r w:rsidRPr="004A6A68">
              <w:rPr>
                <w:rFonts w:ascii="Arial"/>
                <w:spacing w:val="-1"/>
                <w:sz w:val="18"/>
                <w:lang w:val="it-IT"/>
              </w:rPr>
              <w:t xml:space="preserve"> </w:t>
            </w:r>
            <w:r w:rsidRPr="004A6A68">
              <w:rPr>
                <w:rFonts w:ascii="Arial"/>
                <w:sz w:val="18"/>
                <w:lang w:val="it-IT"/>
              </w:rPr>
              <w:t>errori</w:t>
            </w:r>
            <w:r w:rsidRPr="004A6A68">
              <w:rPr>
                <w:rFonts w:ascii="Arial"/>
                <w:spacing w:val="-1"/>
                <w:sz w:val="18"/>
                <w:lang w:val="it-IT"/>
              </w:rPr>
              <w:t xml:space="preserve"> </w:t>
            </w:r>
            <w:r w:rsidRPr="004A6A68">
              <w:rPr>
                <w:rFonts w:ascii="Arial"/>
                <w:sz w:val="18"/>
                <w:lang w:val="it-IT"/>
              </w:rPr>
              <w:t>gravi</w:t>
            </w:r>
            <w:r w:rsidRPr="004A6A68">
              <w:rPr>
                <w:rFonts w:ascii="Arial"/>
                <w:spacing w:val="-4"/>
                <w:sz w:val="18"/>
                <w:lang w:val="it-IT"/>
              </w:rPr>
              <w:t xml:space="preserve"> </w:t>
            </w:r>
            <w:r w:rsidRPr="004A6A68">
              <w:rPr>
                <w:rFonts w:ascii="Arial"/>
                <w:sz w:val="18"/>
                <w:lang w:val="it-IT"/>
              </w:rPr>
              <w:t>o</w:t>
            </w:r>
            <w:r w:rsidRPr="004A6A68">
              <w:rPr>
                <w:rFonts w:ascii="Arial"/>
                <w:spacing w:val="-1"/>
                <w:sz w:val="18"/>
                <w:lang w:val="it-IT"/>
              </w:rPr>
              <w:t xml:space="preserve"> </w:t>
            </w:r>
            <w:r w:rsidRPr="004A6A68">
              <w:rPr>
                <w:rFonts w:ascii="Arial"/>
                <w:sz w:val="18"/>
                <w:lang w:val="it-IT"/>
              </w:rPr>
              <w:t>limitata</w:t>
            </w:r>
          </w:p>
        </w:tc>
        <w:tc>
          <w:tcPr>
            <w:tcW w:w="3072" w:type="dxa"/>
          </w:tcPr>
          <w:p w14:paraId="19641026" w14:textId="77777777" w:rsidR="00880202" w:rsidRPr="004A6A68" w:rsidRDefault="00EE2205" w:rsidP="001B28E9">
            <w:pPr>
              <w:pStyle w:val="Paragrafoelenco"/>
              <w:spacing w:before="99"/>
              <w:ind w:left="101" w:right="582" w:hanging="101"/>
              <w:rPr>
                <w:rFonts w:ascii="Arial" w:hAnsi="Arial"/>
                <w:sz w:val="18"/>
                <w:lang w:val="it-IT"/>
              </w:rPr>
            </w:pPr>
            <w:r w:rsidRPr="004A6A68">
              <w:rPr>
                <w:rFonts w:ascii="Arial" w:hAnsi="Arial"/>
                <w:sz w:val="18"/>
                <w:lang w:val="it-IT"/>
              </w:rPr>
              <w:t>capacità quasi esclusivamente</w:t>
            </w:r>
            <w:r w:rsidRPr="004A6A68">
              <w:rPr>
                <w:rFonts w:ascii="Arial" w:hAnsi="Arial"/>
                <w:spacing w:val="-47"/>
                <w:sz w:val="18"/>
                <w:lang w:val="it-IT"/>
              </w:rPr>
              <w:t xml:space="preserve"> </w:t>
            </w:r>
            <w:r w:rsidRPr="004A6A68">
              <w:rPr>
                <w:rFonts w:ascii="Arial" w:hAnsi="Arial"/>
                <w:sz w:val="18"/>
                <w:lang w:val="it-IT"/>
              </w:rPr>
              <w:t>mnemonica, deficitaria la</w:t>
            </w:r>
            <w:r w:rsidRPr="004A6A68">
              <w:rPr>
                <w:rFonts w:ascii="Arial" w:hAnsi="Arial"/>
                <w:spacing w:val="1"/>
                <w:sz w:val="18"/>
                <w:lang w:val="it-IT"/>
              </w:rPr>
              <w:t xml:space="preserve"> </w:t>
            </w:r>
            <w:r w:rsidRPr="004A6A68">
              <w:rPr>
                <w:rFonts w:ascii="Arial" w:hAnsi="Arial"/>
                <w:sz w:val="18"/>
                <w:lang w:val="it-IT"/>
              </w:rPr>
              <w:t>consequenzialità</w:t>
            </w:r>
            <w:r w:rsidRPr="004A6A68">
              <w:rPr>
                <w:rFonts w:ascii="Arial" w:hAnsi="Arial"/>
                <w:spacing w:val="-3"/>
                <w:sz w:val="18"/>
                <w:lang w:val="it-IT"/>
              </w:rPr>
              <w:t xml:space="preserve"> </w:t>
            </w:r>
            <w:r w:rsidRPr="004A6A68">
              <w:rPr>
                <w:rFonts w:ascii="Arial" w:hAnsi="Arial"/>
                <w:sz w:val="18"/>
                <w:lang w:val="it-IT"/>
              </w:rPr>
              <w:t>logica</w:t>
            </w:r>
          </w:p>
        </w:tc>
      </w:tr>
      <w:tr w:rsidR="00880202" w:rsidRPr="004A6A68" w14:paraId="0CFB337E" w14:textId="77777777" w:rsidTr="001B28E9">
        <w:trPr>
          <w:trHeight w:val="2019"/>
        </w:trPr>
        <w:tc>
          <w:tcPr>
            <w:tcW w:w="1239" w:type="dxa"/>
          </w:tcPr>
          <w:p w14:paraId="6C1931D5" w14:textId="77777777" w:rsidR="00880202" w:rsidRDefault="00EE2205">
            <w:pPr>
              <w:pStyle w:val="Paragrafoelenco"/>
              <w:spacing w:before="100"/>
              <w:ind w:left="16"/>
              <w:jc w:val="center"/>
              <w:rPr>
                <w:rFonts w:ascii="Arial"/>
              </w:rPr>
            </w:pPr>
            <w:r>
              <w:rPr>
                <w:rFonts w:ascii="Arial"/>
              </w:rPr>
              <w:t>5</w:t>
            </w:r>
          </w:p>
        </w:tc>
        <w:tc>
          <w:tcPr>
            <w:tcW w:w="3070" w:type="dxa"/>
          </w:tcPr>
          <w:p w14:paraId="1D99B31D" w14:textId="77777777" w:rsidR="00880202" w:rsidRPr="004A6A68" w:rsidRDefault="00EE2205" w:rsidP="001B28E9">
            <w:pPr>
              <w:pStyle w:val="Paragrafoelenco"/>
              <w:spacing w:before="99"/>
              <w:ind w:left="100" w:right="291" w:hanging="141"/>
              <w:rPr>
                <w:rFonts w:ascii="Arial"/>
                <w:sz w:val="18"/>
                <w:lang w:val="it-IT"/>
              </w:rPr>
            </w:pPr>
            <w:r w:rsidRPr="004A6A68">
              <w:rPr>
                <w:rFonts w:ascii="Arial"/>
                <w:sz w:val="18"/>
                <w:lang w:val="it-IT"/>
              </w:rPr>
              <w:t>conoscenze solo superficiali e con</w:t>
            </w:r>
            <w:r w:rsidRPr="004A6A68">
              <w:rPr>
                <w:rFonts w:ascii="Arial"/>
                <w:spacing w:val="-47"/>
                <w:sz w:val="18"/>
                <w:lang w:val="it-IT"/>
              </w:rPr>
              <w:t xml:space="preserve"> </w:t>
            </w:r>
            <w:r w:rsidRPr="004A6A68">
              <w:rPr>
                <w:rFonts w:ascii="Arial"/>
                <w:sz w:val="18"/>
                <w:lang w:val="it-IT"/>
              </w:rPr>
              <w:t>lacune</w:t>
            </w:r>
          </w:p>
        </w:tc>
        <w:tc>
          <w:tcPr>
            <w:tcW w:w="3072" w:type="dxa"/>
          </w:tcPr>
          <w:p w14:paraId="2C792765" w14:textId="77777777" w:rsidR="00880202" w:rsidRPr="004A6A68" w:rsidRDefault="00EE2205" w:rsidP="001B28E9">
            <w:pPr>
              <w:pStyle w:val="Paragrafoelenco"/>
              <w:spacing w:before="99"/>
              <w:ind w:left="100" w:right="93" w:hanging="178"/>
              <w:rPr>
                <w:rFonts w:ascii="Arial"/>
                <w:sz w:val="18"/>
                <w:lang w:val="it-IT"/>
              </w:rPr>
            </w:pPr>
            <w:r w:rsidRPr="004A6A68">
              <w:rPr>
                <w:rFonts w:ascii="Arial"/>
                <w:sz w:val="18"/>
                <w:lang w:val="it-IT"/>
              </w:rPr>
              <w:t>espressione a tratti impropria, analisi</w:t>
            </w:r>
            <w:r w:rsidRPr="004A6A68">
              <w:rPr>
                <w:rFonts w:ascii="Arial"/>
                <w:spacing w:val="-47"/>
                <w:sz w:val="18"/>
                <w:lang w:val="it-IT"/>
              </w:rPr>
              <w:t xml:space="preserve"> </w:t>
            </w:r>
            <w:r w:rsidRPr="004A6A68">
              <w:rPr>
                <w:rFonts w:ascii="Arial"/>
                <w:sz w:val="18"/>
                <w:lang w:val="it-IT"/>
              </w:rPr>
              <w:t>approssimativa e</w:t>
            </w:r>
            <w:r w:rsidRPr="004A6A68">
              <w:rPr>
                <w:rFonts w:ascii="Arial"/>
                <w:spacing w:val="-2"/>
                <w:sz w:val="18"/>
                <w:lang w:val="it-IT"/>
              </w:rPr>
              <w:t xml:space="preserve"> </w:t>
            </w:r>
            <w:r w:rsidRPr="004A6A68">
              <w:rPr>
                <w:rFonts w:ascii="Arial"/>
                <w:sz w:val="18"/>
                <w:lang w:val="it-IT"/>
              </w:rPr>
              <w:t>con</w:t>
            </w:r>
            <w:r w:rsidRPr="004A6A68">
              <w:rPr>
                <w:rFonts w:ascii="Arial"/>
                <w:spacing w:val="-2"/>
                <w:sz w:val="18"/>
                <w:lang w:val="it-IT"/>
              </w:rPr>
              <w:t xml:space="preserve"> </w:t>
            </w:r>
            <w:r w:rsidRPr="004A6A68">
              <w:rPr>
                <w:rFonts w:ascii="Arial"/>
                <w:sz w:val="18"/>
                <w:lang w:val="it-IT"/>
              </w:rPr>
              <w:t>errori</w:t>
            </w:r>
          </w:p>
        </w:tc>
        <w:tc>
          <w:tcPr>
            <w:tcW w:w="3072" w:type="dxa"/>
          </w:tcPr>
          <w:p w14:paraId="3EE90896" w14:textId="77777777" w:rsidR="00880202" w:rsidRPr="004A6A68" w:rsidRDefault="00EE2205" w:rsidP="001B28E9">
            <w:pPr>
              <w:pStyle w:val="Paragrafoelenco"/>
              <w:spacing w:before="99"/>
              <w:ind w:left="101" w:right="632" w:hanging="101"/>
              <w:rPr>
                <w:rFonts w:ascii="Arial" w:hAnsi="Arial"/>
                <w:sz w:val="18"/>
                <w:lang w:val="it-IT"/>
              </w:rPr>
            </w:pPr>
            <w:r w:rsidRPr="004A6A68">
              <w:rPr>
                <w:rFonts w:ascii="Arial" w:hAnsi="Arial"/>
                <w:sz w:val="18"/>
                <w:lang w:val="it-IT"/>
              </w:rPr>
              <w:t>capacità prevalentemente</w:t>
            </w:r>
            <w:r w:rsidRPr="004A6A68">
              <w:rPr>
                <w:rFonts w:ascii="Arial" w:hAnsi="Arial"/>
                <w:spacing w:val="1"/>
                <w:sz w:val="18"/>
                <w:lang w:val="it-IT"/>
              </w:rPr>
              <w:t xml:space="preserve"> </w:t>
            </w:r>
            <w:r w:rsidRPr="004A6A68">
              <w:rPr>
                <w:rFonts w:ascii="Arial" w:hAnsi="Arial"/>
                <w:sz w:val="18"/>
                <w:lang w:val="it-IT"/>
              </w:rPr>
              <w:t>mnemonica, collegamenti non</w:t>
            </w:r>
            <w:r w:rsidRPr="004A6A68">
              <w:rPr>
                <w:rFonts w:ascii="Arial" w:hAnsi="Arial"/>
                <w:spacing w:val="-47"/>
                <w:sz w:val="18"/>
                <w:lang w:val="it-IT"/>
              </w:rPr>
              <w:t xml:space="preserve"> </w:t>
            </w:r>
            <w:r w:rsidRPr="004A6A68">
              <w:rPr>
                <w:rFonts w:ascii="Arial" w:hAnsi="Arial"/>
                <w:sz w:val="18"/>
                <w:lang w:val="it-IT"/>
              </w:rPr>
              <w:t>adeguati</w:t>
            </w:r>
          </w:p>
        </w:tc>
      </w:tr>
      <w:tr w:rsidR="00880202" w:rsidRPr="004A6A68" w14:paraId="19E464BD" w14:textId="77777777" w:rsidTr="001B28E9">
        <w:trPr>
          <w:trHeight w:val="1506"/>
        </w:trPr>
        <w:tc>
          <w:tcPr>
            <w:tcW w:w="1239" w:type="dxa"/>
          </w:tcPr>
          <w:p w14:paraId="1BF329D0" w14:textId="77777777" w:rsidR="00880202" w:rsidRDefault="00EE2205">
            <w:pPr>
              <w:pStyle w:val="Paragrafoelenco"/>
              <w:spacing w:before="100"/>
              <w:ind w:left="286" w:right="267"/>
              <w:jc w:val="center"/>
              <w:rPr>
                <w:rFonts w:ascii="Arial"/>
              </w:rPr>
            </w:pPr>
            <w:r>
              <w:rPr>
                <w:rFonts w:ascii="Arial"/>
              </w:rPr>
              <w:t>5,5</w:t>
            </w:r>
          </w:p>
        </w:tc>
        <w:tc>
          <w:tcPr>
            <w:tcW w:w="3070" w:type="dxa"/>
          </w:tcPr>
          <w:p w14:paraId="5A97DD83" w14:textId="77777777" w:rsidR="00880202" w:rsidRPr="004A6A68" w:rsidRDefault="00EE2205" w:rsidP="001B28E9">
            <w:pPr>
              <w:pStyle w:val="Paragrafoelenco"/>
              <w:spacing w:before="99"/>
              <w:ind w:left="100" w:right="435" w:hanging="141"/>
              <w:rPr>
                <w:rFonts w:ascii="Arial"/>
                <w:sz w:val="18"/>
                <w:lang w:val="it-IT"/>
              </w:rPr>
            </w:pPr>
            <w:r w:rsidRPr="004A6A68">
              <w:rPr>
                <w:rFonts w:ascii="Arial"/>
                <w:sz w:val="18"/>
                <w:lang w:val="it-IT"/>
              </w:rPr>
              <w:t>conoscenze prevalentemente</w:t>
            </w:r>
            <w:r w:rsidRPr="004A6A68">
              <w:rPr>
                <w:rFonts w:ascii="Arial"/>
                <w:spacing w:val="1"/>
                <w:sz w:val="18"/>
                <w:lang w:val="it-IT"/>
              </w:rPr>
              <w:t xml:space="preserve"> </w:t>
            </w:r>
            <w:r w:rsidRPr="004A6A68">
              <w:rPr>
                <w:rFonts w:ascii="Arial"/>
                <w:sz w:val="18"/>
                <w:lang w:val="it-IT"/>
              </w:rPr>
              <w:t>superficiali</w:t>
            </w:r>
            <w:r w:rsidRPr="004A6A68">
              <w:rPr>
                <w:rFonts w:ascii="Arial"/>
                <w:spacing w:val="-2"/>
                <w:sz w:val="18"/>
                <w:lang w:val="it-IT"/>
              </w:rPr>
              <w:t xml:space="preserve"> </w:t>
            </w:r>
            <w:r w:rsidRPr="004A6A68">
              <w:rPr>
                <w:rFonts w:ascii="Arial"/>
                <w:sz w:val="18"/>
                <w:lang w:val="it-IT"/>
              </w:rPr>
              <w:t>e</w:t>
            </w:r>
            <w:r w:rsidRPr="004A6A68">
              <w:rPr>
                <w:rFonts w:ascii="Arial"/>
                <w:spacing w:val="-5"/>
                <w:sz w:val="18"/>
                <w:lang w:val="it-IT"/>
              </w:rPr>
              <w:t xml:space="preserve"> </w:t>
            </w:r>
            <w:r w:rsidRPr="004A6A68">
              <w:rPr>
                <w:rFonts w:ascii="Arial"/>
                <w:sz w:val="18"/>
                <w:lang w:val="it-IT"/>
              </w:rPr>
              <w:t>con</w:t>
            </w:r>
            <w:r w:rsidRPr="004A6A68">
              <w:rPr>
                <w:rFonts w:ascii="Arial"/>
                <w:spacing w:val="-5"/>
                <w:sz w:val="18"/>
                <w:lang w:val="it-IT"/>
              </w:rPr>
              <w:t xml:space="preserve"> </w:t>
            </w:r>
            <w:r w:rsidRPr="004A6A68">
              <w:rPr>
                <w:rFonts w:ascii="Arial"/>
                <w:sz w:val="18"/>
                <w:lang w:val="it-IT"/>
              </w:rPr>
              <w:t>qualche</w:t>
            </w:r>
            <w:r w:rsidRPr="004A6A68">
              <w:rPr>
                <w:rFonts w:ascii="Arial"/>
                <w:spacing w:val="-2"/>
                <w:sz w:val="18"/>
                <w:lang w:val="it-IT"/>
              </w:rPr>
              <w:t xml:space="preserve"> </w:t>
            </w:r>
            <w:r w:rsidRPr="004A6A68">
              <w:rPr>
                <w:rFonts w:ascii="Arial"/>
                <w:sz w:val="18"/>
                <w:lang w:val="it-IT"/>
              </w:rPr>
              <w:t>lacuna</w:t>
            </w:r>
          </w:p>
        </w:tc>
        <w:tc>
          <w:tcPr>
            <w:tcW w:w="3072" w:type="dxa"/>
          </w:tcPr>
          <w:p w14:paraId="0F19D956" w14:textId="77777777" w:rsidR="00880202" w:rsidRPr="004A6A68" w:rsidRDefault="00EE2205" w:rsidP="001B28E9">
            <w:pPr>
              <w:pStyle w:val="Paragrafoelenco"/>
              <w:spacing w:before="99"/>
              <w:ind w:left="100" w:right="93" w:hanging="178"/>
              <w:rPr>
                <w:rFonts w:ascii="Arial"/>
                <w:sz w:val="18"/>
                <w:lang w:val="it-IT"/>
              </w:rPr>
            </w:pPr>
            <w:r w:rsidRPr="004A6A68">
              <w:rPr>
                <w:rFonts w:ascii="Arial"/>
                <w:sz w:val="18"/>
                <w:lang w:val="it-IT"/>
              </w:rPr>
              <w:t>espressione non del</w:t>
            </w:r>
            <w:r w:rsidRPr="004A6A68">
              <w:rPr>
                <w:rFonts w:ascii="Arial"/>
                <w:spacing w:val="1"/>
                <w:sz w:val="18"/>
                <w:lang w:val="it-IT"/>
              </w:rPr>
              <w:t xml:space="preserve"> </w:t>
            </w:r>
            <w:r w:rsidRPr="004A6A68">
              <w:rPr>
                <w:rFonts w:ascii="Arial"/>
                <w:sz w:val="18"/>
                <w:lang w:val="it-IT"/>
              </w:rPr>
              <w:t>tutto</w:t>
            </w:r>
            <w:r w:rsidRPr="004A6A68">
              <w:rPr>
                <w:rFonts w:ascii="Arial"/>
                <w:spacing w:val="1"/>
                <w:sz w:val="18"/>
                <w:lang w:val="it-IT"/>
              </w:rPr>
              <w:t xml:space="preserve"> </w:t>
            </w:r>
            <w:r w:rsidRPr="004A6A68">
              <w:rPr>
                <w:rFonts w:ascii="Arial"/>
                <w:sz w:val="18"/>
                <w:lang w:val="it-IT"/>
              </w:rPr>
              <w:t>appropriata,</w:t>
            </w:r>
            <w:r w:rsidRPr="004A6A68">
              <w:rPr>
                <w:rFonts w:ascii="Arial"/>
                <w:spacing w:val="-8"/>
                <w:sz w:val="18"/>
                <w:lang w:val="it-IT"/>
              </w:rPr>
              <w:t xml:space="preserve"> </w:t>
            </w:r>
            <w:r w:rsidRPr="004A6A68">
              <w:rPr>
                <w:rFonts w:ascii="Arial"/>
                <w:sz w:val="18"/>
                <w:lang w:val="it-IT"/>
              </w:rPr>
              <w:t>analisi</w:t>
            </w:r>
            <w:r w:rsidRPr="004A6A68">
              <w:rPr>
                <w:rFonts w:ascii="Arial"/>
                <w:spacing w:val="-9"/>
                <w:sz w:val="18"/>
                <w:lang w:val="it-IT"/>
              </w:rPr>
              <w:t xml:space="preserve"> </w:t>
            </w:r>
            <w:r w:rsidRPr="004A6A68">
              <w:rPr>
                <w:rFonts w:ascii="Arial"/>
                <w:sz w:val="18"/>
                <w:lang w:val="it-IT"/>
              </w:rPr>
              <w:t>approssimativa</w:t>
            </w:r>
          </w:p>
        </w:tc>
        <w:tc>
          <w:tcPr>
            <w:tcW w:w="3072" w:type="dxa"/>
          </w:tcPr>
          <w:p w14:paraId="6DB37D8C" w14:textId="77777777" w:rsidR="00880202" w:rsidRPr="004A6A68" w:rsidRDefault="00EE2205" w:rsidP="001B28E9">
            <w:pPr>
              <w:pStyle w:val="Paragrafoelenco"/>
              <w:spacing w:before="99"/>
              <w:ind w:left="101" w:right="284" w:hanging="101"/>
              <w:rPr>
                <w:rFonts w:ascii="Arial" w:hAnsi="Arial"/>
                <w:sz w:val="18"/>
                <w:lang w:val="it-IT"/>
              </w:rPr>
            </w:pPr>
            <w:r w:rsidRPr="004A6A68">
              <w:rPr>
                <w:rFonts w:ascii="Arial" w:hAnsi="Arial"/>
                <w:sz w:val="18"/>
                <w:lang w:val="it-IT"/>
              </w:rPr>
              <w:t>capacità talvolta solo mnemonica,</w:t>
            </w:r>
            <w:r w:rsidRPr="004A6A68">
              <w:rPr>
                <w:rFonts w:ascii="Arial" w:hAnsi="Arial"/>
                <w:spacing w:val="1"/>
                <w:sz w:val="18"/>
                <w:lang w:val="it-IT"/>
              </w:rPr>
              <w:t xml:space="preserve"> </w:t>
            </w:r>
            <w:r w:rsidRPr="004A6A68">
              <w:rPr>
                <w:rFonts w:ascii="Arial" w:hAnsi="Arial"/>
                <w:sz w:val="18"/>
                <w:lang w:val="it-IT"/>
              </w:rPr>
              <w:t>collegamenti</w:t>
            </w:r>
            <w:r w:rsidRPr="004A6A68">
              <w:rPr>
                <w:rFonts w:ascii="Arial" w:hAnsi="Arial"/>
                <w:spacing w:val="-3"/>
                <w:sz w:val="18"/>
                <w:lang w:val="it-IT"/>
              </w:rPr>
              <w:t xml:space="preserve"> </w:t>
            </w:r>
            <w:r w:rsidRPr="004A6A68">
              <w:rPr>
                <w:rFonts w:ascii="Arial" w:hAnsi="Arial"/>
                <w:sz w:val="18"/>
                <w:lang w:val="it-IT"/>
              </w:rPr>
              <w:t>non</w:t>
            </w:r>
            <w:r w:rsidRPr="004A6A68">
              <w:rPr>
                <w:rFonts w:ascii="Arial" w:hAnsi="Arial"/>
                <w:spacing w:val="-6"/>
                <w:sz w:val="18"/>
                <w:lang w:val="it-IT"/>
              </w:rPr>
              <w:t xml:space="preserve"> </w:t>
            </w:r>
            <w:r w:rsidRPr="004A6A68">
              <w:rPr>
                <w:rFonts w:ascii="Arial" w:hAnsi="Arial"/>
                <w:sz w:val="18"/>
                <w:lang w:val="it-IT"/>
              </w:rPr>
              <w:t>sempre</w:t>
            </w:r>
            <w:r w:rsidRPr="004A6A68">
              <w:rPr>
                <w:rFonts w:ascii="Arial" w:hAnsi="Arial"/>
                <w:spacing w:val="-3"/>
                <w:sz w:val="18"/>
                <w:lang w:val="it-IT"/>
              </w:rPr>
              <w:t xml:space="preserve"> </w:t>
            </w:r>
            <w:r w:rsidRPr="004A6A68">
              <w:rPr>
                <w:rFonts w:ascii="Arial" w:hAnsi="Arial"/>
                <w:sz w:val="18"/>
                <w:lang w:val="it-IT"/>
              </w:rPr>
              <w:t>adeguati</w:t>
            </w:r>
          </w:p>
        </w:tc>
      </w:tr>
      <w:tr w:rsidR="00880202" w14:paraId="2DC0B1FA" w14:textId="77777777" w:rsidTr="001B28E9">
        <w:trPr>
          <w:trHeight w:val="1506"/>
        </w:trPr>
        <w:tc>
          <w:tcPr>
            <w:tcW w:w="1239" w:type="dxa"/>
          </w:tcPr>
          <w:p w14:paraId="69F96A51" w14:textId="77777777" w:rsidR="00880202" w:rsidRDefault="00EE2205">
            <w:pPr>
              <w:pStyle w:val="Paragrafoelenco"/>
              <w:spacing w:before="100"/>
              <w:ind w:left="16"/>
              <w:jc w:val="center"/>
              <w:rPr>
                <w:rFonts w:ascii="Arial"/>
              </w:rPr>
            </w:pPr>
            <w:r>
              <w:rPr>
                <w:rFonts w:ascii="Arial"/>
              </w:rPr>
              <w:t>6</w:t>
            </w:r>
          </w:p>
        </w:tc>
        <w:tc>
          <w:tcPr>
            <w:tcW w:w="3070" w:type="dxa"/>
          </w:tcPr>
          <w:p w14:paraId="2070A674" w14:textId="77777777" w:rsidR="00880202" w:rsidRPr="004A6A68" w:rsidRDefault="00EE2205" w:rsidP="001B28E9">
            <w:pPr>
              <w:pStyle w:val="Paragrafoelenco"/>
              <w:spacing w:before="99"/>
              <w:ind w:left="100" w:right="211" w:hanging="141"/>
              <w:rPr>
                <w:rFonts w:ascii="Arial"/>
                <w:sz w:val="18"/>
                <w:lang w:val="it-IT"/>
              </w:rPr>
            </w:pPr>
            <w:r w:rsidRPr="004A6A68">
              <w:rPr>
                <w:rFonts w:ascii="Arial"/>
                <w:sz w:val="18"/>
                <w:lang w:val="it-IT"/>
              </w:rPr>
              <w:t>conoscenze degli aspetti essenziali</w:t>
            </w:r>
            <w:r w:rsidRPr="004A6A68">
              <w:rPr>
                <w:rFonts w:ascii="Arial"/>
                <w:spacing w:val="-47"/>
                <w:sz w:val="18"/>
                <w:lang w:val="it-IT"/>
              </w:rPr>
              <w:t xml:space="preserve"> </w:t>
            </w:r>
            <w:r w:rsidRPr="004A6A68">
              <w:rPr>
                <w:rFonts w:ascii="Arial"/>
                <w:sz w:val="18"/>
                <w:lang w:val="it-IT"/>
              </w:rPr>
              <w:t>degli argomenti</w:t>
            </w:r>
          </w:p>
        </w:tc>
        <w:tc>
          <w:tcPr>
            <w:tcW w:w="3072" w:type="dxa"/>
          </w:tcPr>
          <w:p w14:paraId="1CAE81BD" w14:textId="77777777" w:rsidR="00880202" w:rsidRDefault="00EE2205" w:rsidP="001B28E9">
            <w:pPr>
              <w:pStyle w:val="Paragrafoelenco"/>
              <w:spacing w:before="99"/>
              <w:ind w:left="100" w:right="683" w:hanging="178"/>
              <w:rPr>
                <w:rFonts w:ascii="Arial"/>
                <w:sz w:val="18"/>
              </w:rPr>
            </w:pPr>
            <w:proofErr w:type="spellStart"/>
            <w:r>
              <w:rPr>
                <w:rFonts w:ascii="Arial"/>
                <w:sz w:val="18"/>
              </w:rPr>
              <w:t>espressione</w:t>
            </w:r>
            <w:proofErr w:type="spellEnd"/>
            <w:r>
              <w:rPr>
                <w:rFonts w:ascii="Arial"/>
                <w:sz w:val="18"/>
              </w:rPr>
              <w:t xml:space="preserve"> semplice, </w:t>
            </w:r>
            <w:proofErr w:type="spellStart"/>
            <w:r>
              <w:rPr>
                <w:rFonts w:ascii="Arial"/>
                <w:sz w:val="18"/>
              </w:rPr>
              <w:t>analisi</w:t>
            </w:r>
            <w:proofErr w:type="spellEnd"/>
            <w:r>
              <w:rPr>
                <w:rFonts w:ascii="Arial"/>
                <w:spacing w:val="-47"/>
                <w:sz w:val="18"/>
              </w:rPr>
              <w:t xml:space="preserve"> </w:t>
            </w:r>
            <w:proofErr w:type="spellStart"/>
            <w:r>
              <w:rPr>
                <w:rFonts w:ascii="Arial"/>
                <w:sz w:val="18"/>
              </w:rPr>
              <w:t>essenziale</w:t>
            </w:r>
            <w:proofErr w:type="spellEnd"/>
          </w:p>
        </w:tc>
        <w:tc>
          <w:tcPr>
            <w:tcW w:w="3072" w:type="dxa"/>
          </w:tcPr>
          <w:p w14:paraId="6DB40214" w14:textId="77777777" w:rsidR="00880202" w:rsidRDefault="00EE2205" w:rsidP="001B28E9">
            <w:pPr>
              <w:pStyle w:val="Paragrafoelenco"/>
              <w:spacing w:before="99"/>
              <w:ind w:left="101" w:hanging="101"/>
              <w:rPr>
                <w:rFonts w:ascii="Arial" w:hAnsi="Arial"/>
                <w:sz w:val="18"/>
              </w:rPr>
            </w:pPr>
            <w:proofErr w:type="spellStart"/>
            <w:r>
              <w:rPr>
                <w:rFonts w:ascii="Arial" w:hAnsi="Arial"/>
                <w:sz w:val="18"/>
              </w:rPr>
              <w:t>capacità</w:t>
            </w:r>
            <w:proofErr w:type="spellEnd"/>
            <w:r>
              <w:rPr>
                <w:rFonts w:ascii="Arial" w:hAnsi="Arial"/>
                <w:spacing w:val="-2"/>
                <w:sz w:val="18"/>
              </w:rPr>
              <w:t xml:space="preserve"> </w:t>
            </w:r>
            <w:r>
              <w:rPr>
                <w:rFonts w:ascii="Arial" w:hAnsi="Arial"/>
                <w:sz w:val="18"/>
              </w:rPr>
              <w:t>di</w:t>
            </w:r>
            <w:r>
              <w:rPr>
                <w:rFonts w:ascii="Arial" w:hAnsi="Arial"/>
                <w:spacing w:val="-4"/>
                <w:sz w:val="18"/>
              </w:rPr>
              <w:t xml:space="preserve"> </w:t>
            </w:r>
            <w:proofErr w:type="spellStart"/>
            <w:r>
              <w:rPr>
                <w:rFonts w:ascii="Arial" w:hAnsi="Arial"/>
                <w:sz w:val="18"/>
              </w:rPr>
              <w:t>rielaborazione</w:t>
            </w:r>
            <w:proofErr w:type="spellEnd"/>
            <w:r>
              <w:rPr>
                <w:rFonts w:ascii="Arial" w:hAnsi="Arial"/>
                <w:spacing w:val="-4"/>
                <w:sz w:val="18"/>
              </w:rPr>
              <w:t xml:space="preserve"> </w:t>
            </w:r>
            <w:proofErr w:type="spellStart"/>
            <w:r>
              <w:rPr>
                <w:rFonts w:ascii="Arial" w:hAnsi="Arial"/>
                <w:sz w:val="18"/>
              </w:rPr>
              <w:t>sufficiente</w:t>
            </w:r>
            <w:proofErr w:type="spellEnd"/>
          </w:p>
        </w:tc>
      </w:tr>
      <w:tr w:rsidR="00880202" w:rsidRPr="004A6A68" w14:paraId="073A7DD4" w14:textId="77777777" w:rsidTr="001B28E9">
        <w:trPr>
          <w:trHeight w:val="2019"/>
        </w:trPr>
        <w:tc>
          <w:tcPr>
            <w:tcW w:w="1239" w:type="dxa"/>
          </w:tcPr>
          <w:p w14:paraId="54788F46" w14:textId="77777777" w:rsidR="00880202" w:rsidRDefault="00EE2205">
            <w:pPr>
              <w:pStyle w:val="Paragrafoelenco"/>
              <w:spacing w:before="100"/>
              <w:ind w:left="286" w:right="267"/>
              <w:jc w:val="center"/>
              <w:rPr>
                <w:rFonts w:ascii="Arial"/>
              </w:rPr>
            </w:pPr>
            <w:r>
              <w:rPr>
                <w:rFonts w:ascii="Arial"/>
              </w:rPr>
              <w:t>6,5</w:t>
            </w:r>
          </w:p>
        </w:tc>
        <w:tc>
          <w:tcPr>
            <w:tcW w:w="3070" w:type="dxa"/>
          </w:tcPr>
          <w:p w14:paraId="301D46E6" w14:textId="77777777" w:rsidR="00880202" w:rsidRPr="004A6A68" w:rsidRDefault="00EE2205" w:rsidP="001B28E9">
            <w:pPr>
              <w:pStyle w:val="Paragrafoelenco"/>
              <w:spacing w:before="99"/>
              <w:ind w:left="100" w:right="321" w:hanging="141"/>
              <w:rPr>
                <w:rFonts w:ascii="Arial"/>
                <w:sz w:val="18"/>
                <w:lang w:val="it-IT"/>
              </w:rPr>
            </w:pPr>
            <w:r w:rsidRPr="004A6A68">
              <w:rPr>
                <w:rFonts w:ascii="Arial"/>
                <w:sz w:val="18"/>
                <w:lang w:val="it-IT"/>
              </w:rPr>
              <w:t>conoscenze degli aspetti non solo</w:t>
            </w:r>
            <w:r w:rsidRPr="004A6A68">
              <w:rPr>
                <w:rFonts w:ascii="Arial"/>
                <w:spacing w:val="-47"/>
                <w:sz w:val="18"/>
                <w:lang w:val="it-IT"/>
              </w:rPr>
              <w:t xml:space="preserve"> </w:t>
            </w:r>
            <w:r w:rsidRPr="004A6A68">
              <w:rPr>
                <w:rFonts w:ascii="Arial"/>
                <w:sz w:val="18"/>
                <w:lang w:val="it-IT"/>
              </w:rPr>
              <w:t>essenziali degli</w:t>
            </w:r>
            <w:r w:rsidRPr="004A6A68">
              <w:rPr>
                <w:rFonts w:ascii="Arial"/>
                <w:spacing w:val="-3"/>
                <w:sz w:val="18"/>
                <w:lang w:val="it-IT"/>
              </w:rPr>
              <w:t xml:space="preserve"> </w:t>
            </w:r>
            <w:r w:rsidRPr="004A6A68">
              <w:rPr>
                <w:rFonts w:ascii="Arial"/>
                <w:sz w:val="18"/>
                <w:lang w:val="it-IT"/>
              </w:rPr>
              <w:t>argomenti</w:t>
            </w:r>
          </w:p>
        </w:tc>
        <w:tc>
          <w:tcPr>
            <w:tcW w:w="3072" w:type="dxa"/>
          </w:tcPr>
          <w:p w14:paraId="6E35B08E" w14:textId="77777777" w:rsidR="00880202" w:rsidRPr="004A6A68" w:rsidRDefault="00EE2205" w:rsidP="001B28E9">
            <w:pPr>
              <w:pStyle w:val="Paragrafoelenco"/>
              <w:spacing w:before="99"/>
              <w:ind w:left="100" w:right="123" w:hanging="178"/>
              <w:rPr>
                <w:rFonts w:ascii="Arial" w:hAnsi="Arial"/>
                <w:sz w:val="18"/>
                <w:lang w:val="it-IT"/>
              </w:rPr>
            </w:pPr>
            <w:r w:rsidRPr="004A6A68">
              <w:rPr>
                <w:rFonts w:ascii="Arial" w:hAnsi="Arial"/>
                <w:sz w:val="18"/>
                <w:lang w:val="it-IT"/>
              </w:rPr>
              <w:t>espressione lineare, analisi poco più</w:t>
            </w:r>
            <w:r w:rsidRPr="004A6A68">
              <w:rPr>
                <w:rFonts w:ascii="Arial" w:hAnsi="Arial"/>
                <w:spacing w:val="-47"/>
                <w:sz w:val="18"/>
                <w:lang w:val="it-IT"/>
              </w:rPr>
              <w:t xml:space="preserve"> </w:t>
            </w:r>
            <w:r w:rsidRPr="004A6A68">
              <w:rPr>
                <w:rFonts w:ascii="Arial" w:hAnsi="Arial"/>
                <w:sz w:val="18"/>
                <w:lang w:val="it-IT"/>
              </w:rPr>
              <w:t>che</w:t>
            </w:r>
            <w:r w:rsidRPr="004A6A68">
              <w:rPr>
                <w:rFonts w:ascii="Arial" w:hAnsi="Arial"/>
                <w:spacing w:val="-3"/>
                <w:sz w:val="18"/>
                <w:lang w:val="it-IT"/>
              </w:rPr>
              <w:t xml:space="preserve"> </w:t>
            </w:r>
            <w:r w:rsidRPr="004A6A68">
              <w:rPr>
                <w:rFonts w:ascii="Arial" w:hAnsi="Arial"/>
                <w:sz w:val="18"/>
                <w:lang w:val="it-IT"/>
              </w:rPr>
              <w:t>essenziale</w:t>
            </w:r>
          </w:p>
        </w:tc>
        <w:tc>
          <w:tcPr>
            <w:tcW w:w="3072" w:type="dxa"/>
          </w:tcPr>
          <w:p w14:paraId="1CC330F9" w14:textId="77777777" w:rsidR="00880202" w:rsidRPr="004A6A68" w:rsidRDefault="00EE2205" w:rsidP="001B28E9">
            <w:pPr>
              <w:pStyle w:val="Paragrafoelenco"/>
              <w:spacing w:before="99"/>
              <w:ind w:left="101" w:right="462" w:hanging="101"/>
              <w:rPr>
                <w:rFonts w:ascii="Arial" w:hAnsi="Arial"/>
                <w:sz w:val="18"/>
                <w:lang w:val="it-IT"/>
              </w:rPr>
            </w:pPr>
            <w:r w:rsidRPr="004A6A68">
              <w:rPr>
                <w:rFonts w:ascii="Arial" w:hAnsi="Arial"/>
                <w:sz w:val="18"/>
                <w:lang w:val="it-IT"/>
              </w:rPr>
              <w:t>capacità di rielaborare con</w:t>
            </w:r>
            <w:r w:rsidRPr="004A6A68">
              <w:rPr>
                <w:rFonts w:ascii="Arial" w:hAnsi="Arial"/>
                <w:spacing w:val="1"/>
                <w:sz w:val="18"/>
                <w:lang w:val="it-IT"/>
              </w:rPr>
              <w:t xml:space="preserve"> </w:t>
            </w:r>
            <w:r w:rsidRPr="004A6A68">
              <w:rPr>
                <w:rFonts w:ascii="Arial" w:hAnsi="Arial"/>
                <w:sz w:val="18"/>
                <w:lang w:val="it-IT"/>
              </w:rPr>
              <w:t>collegamenti adeguati e corretta</w:t>
            </w:r>
            <w:r w:rsidRPr="004A6A68">
              <w:rPr>
                <w:rFonts w:ascii="Arial" w:hAnsi="Arial"/>
                <w:spacing w:val="-47"/>
                <w:sz w:val="18"/>
                <w:lang w:val="it-IT"/>
              </w:rPr>
              <w:t xml:space="preserve"> </w:t>
            </w:r>
            <w:r w:rsidRPr="004A6A68">
              <w:rPr>
                <w:rFonts w:ascii="Arial" w:hAnsi="Arial"/>
                <w:sz w:val="18"/>
                <w:lang w:val="it-IT"/>
              </w:rPr>
              <w:t>sequenzialità</w:t>
            </w:r>
            <w:r w:rsidRPr="004A6A68">
              <w:rPr>
                <w:rFonts w:ascii="Arial" w:hAnsi="Arial"/>
                <w:spacing w:val="-3"/>
                <w:sz w:val="18"/>
                <w:lang w:val="it-IT"/>
              </w:rPr>
              <w:t xml:space="preserve"> </w:t>
            </w:r>
            <w:r w:rsidRPr="004A6A68">
              <w:rPr>
                <w:rFonts w:ascii="Arial" w:hAnsi="Arial"/>
                <w:sz w:val="18"/>
                <w:lang w:val="it-IT"/>
              </w:rPr>
              <w:t>logica</w:t>
            </w:r>
          </w:p>
        </w:tc>
      </w:tr>
      <w:tr w:rsidR="00880202" w:rsidRPr="004A6A68" w14:paraId="4BC94CEB" w14:textId="77777777" w:rsidTr="001B28E9">
        <w:trPr>
          <w:trHeight w:val="2011"/>
        </w:trPr>
        <w:tc>
          <w:tcPr>
            <w:tcW w:w="1239" w:type="dxa"/>
          </w:tcPr>
          <w:p w14:paraId="69F9D86C" w14:textId="77777777" w:rsidR="00880202" w:rsidRDefault="00EE2205">
            <w:pPr>
              <w:pStyle w:val="Paragrafoelenco"/>
              <w:spacing w:before="100"/>
              <w:ind w:left="16"/>
              <w:jc w:val="center"/>
              <w:rPr>
                <w:rFonts w:ascii="Arial"/>
              </w:rPr>
            </w:pPr>
            <w:r>
              <w:rPr>
                <w:rFonts w:ascii="Arial"/>
              </w:rPr>
              <w:t>7</w:t>
            </w:r>
          </w:p>
        </w:tc>
        <w:tc>
          <w:tcPr>
            <w:tcW w:w="3070" w:type="dxa"/>
          </w:tcPr>
          <w:p w14:paraId="30F0A018" w14:textId="77777777" w:rsidR="00880202" w:rsidRPr="004A6A68" w:rsidRDefault="00EE2205" w:rsidP="001B28E9">
            <w:pPr>
              <w:pStyle w:val="Paragrafoelenco"/>
              <w:spacing w:before="99"/>
              <w:ind w:left="100" w:right="611" w:hanging="141"/>
              <w:rPr>
                <w:rFonts w:ascii="Arial"/>
                <w:sz w:val="18"/>
                <w:lang w:val="it-IT"/>
              </w:rPr>
            </w:pPr>
            <w:r w:rsidRPr="004A6A68">
              <w:rPr>
                <w:rFonts w:ascii="Arial"/>
                <w:sz w:val="18"/>
                <w:lang w:val="it-IT"/>
              </w:rPr>
              <w:t>conoscenze adeguate ma non</w:t>
            </w:r>
            <w:r w:rsidRPr="004A6A68">
              <w:rPr>
                <w:rFonts w:ascii="Arial"/>
                <w:spacing w:val="-47"/>
                <w:sz w:val="18"/>
                <w:lang w:val="it-IT"/>
              </w:rPr>
              <w:t xml:space="preserve"> </w:t>
            </w:r>
            <w:r w:rsidRPr="004A6A68">
              <w:rPr>
                <w:rFonts w:ascii="Arial"/>
                <w:sz w:val="18"/>
                <w:lang w:val="it-IT"/>
              </w:rPr>
              <w:t>sempre precise</w:t>
            </w:r>
          </w:p>
        </w:tc>
        <w:tc>
          <w:tcPr>
            <w:tcW w:w="3072" w:type="dxa"/>
          </w:tcPr>
          <w:p w14:paraId="1A3A9209" w14:textId="77777777" w:rsidR="00880202" w:rsidRPr="004A6A68" w:rsidRDefault="00EE2205" w:rsidP="001B28E9">
            <w:pPr>
              <w:pStyle w:val="Paragrafoelenco"/>
              <w:spacing w:before="99"/>
              <w:ind w:left="100" w:right="283" w:hanging="178"/>
              <w:rPr>
                <w:rFonts w:ascii="Arial"/>
                <w:sz w:val="18"/>
                <w:lang w:val="it-IT"/>
              </w:rPr>
            </w:pPr>
            <w:r w:rsidRPr="004A6A68">
              <w:rPr>
                <w:rFonts w:ascii="Arial"/>
                <w:sz w:val="18"/>
                <w:lang w:val="it-IT"/>
              </w:rPr>
              <w:t>espressione appropriata ma non</w:t>
            </w:r>
            <w:r w:rsidRPr="004A6A68">
              <w:rPr>
                <w:rFonts w:ascii="Arial"/>
                <w:spacing w:val="1"/>
                <w:sz w:val="18"/>
                <w:lang w:val="it-IT"/>
              </w:rPr>
              <w:t xml:space="preserve"> </w:t>
            </w:r>
            <w:r w:rsidRPr="004A6A68">
              <w:rPr>
                <w:rFonts w:ascii="Arial"/>
                <w:sz w:val="18"/>
                <w:lang w:val="it-IT"/>
              </w:rPr>
              <w:t>sempre rigorosa, analisi sicura ma</w:t>
            </w:r>
            <w:r w:rsidRPr="004A6A68">
              <w:rPr>
                <w:rFonts w:ascii="Arial"/>
                <w:spacing w:val="-47"/>
                <w:sz w:val="18"/>
                <w:lang w:val="it-IT"/>
              </w:rPr>
              <w:t xml:space="preserve"> </w:t>
            </w:r>
            <w:r w:rsidRPr="004A6A68">
              <w:rPr>
                <w:rFonts w:ascii="Arial"/>
                <w:sz w:val="18"/>
                <w:lang w:val="it-IT"/>
              </w:rPr>
              <w:t>con</w:t>
            </w:r>
            <w:r w:rsidRPr="004A6A68">
              <w:rPr>
                <w:rFonts w:ascii="Arial"/>
                <w:spacing w:val="-3"/>
                <w:sz w:val="18"/>
                <w:lang w:val="it-IT"/>
              </w:rPr>
              <w:t xml:space="preserve"> </w:t>
            </w:r>
            <w:r w:rsidRPr="004A6A68">
              <w:rPr>
                <w:rFonts w:ascii="Arial"/>
                <w:sz w:val="18"/>
                <w:lang w:val="it-IT"/>
              </w:rPr>
              <w:t>qualche</w:t>
            </w:r>
            <w:r w:rsidRPr="004A6A68">
              <w:rPr>
                <w:rFonts w:ascii="Arial"/>
                <w:spacing w:val="-2"/>
                <w:sz w:val="18"/>
                <w:lang w:val="it-IT"/>
              </w:rPr>
              <w:t xml:space="preserve"> </w:t>
            </w:r>
            <w:r w:rsidRPr="004A6A68">
              <w:rPr>
                <w:rFonts w:ascii="Arial"/>
                <w:sz w:val="18"/>
                <w:lang w:val="it-IT"/>
              </w:rPr>
              <w:t>imprecisione</w:t>
            </w:r>
          </w:p>
        </w:tc>
        <w:tc>
          <w:tcPr>
            <w:tcW w:w="3072" w:type="dxa"/>
          </w:tcPr>
          <w:p w14:paraId="54012A87" w14:textId="77777777" w:rsidR="00880202" w:rsidRPr="004A6A68" w:rsidRDefault="00EE2205" w:rsidP="001B28E9">
            <w:pPr>
              <w:pStyle w:val="Paragrafoelenco"/>
              <w:spacing w:before="99"/>
              <w:ind w:left="101" w:right="282" w:hanging="101"/>
              <w:rPr>
                <w:rFonts w:ascii="Arial" w:hAnsi="Arial"/>
                <w:sz w:val="18"/>
                <w:lang w:val="it-IT"/>
              </w:rPr>
            </w:pPr>
            <w:r w:rsidRPr="004A6A68">
              <w:rPr>
                <w:rFonts w:ascii="Arial" w:hAnsi="Arial"/>
                <w:sz w:val="18"/>
                <w:lang w:val="it-IT"/>
              </w:rPr>
              <w:t>capacità di approfondimento quasi</w:t>
            </w:r>
            <w:r w:rsidRPr="004A6A68">
              <w:rPr>
                <w:rFonts w:ascii="Arial" w:hAnsi="Arial"/>
                <w:spacing w:val="-47"/>
                <w:sz w:val="18"/>
                <w:lang w:val="it-IT"/>
              </w:rPr>
              <w:t xml:space="preserve"> </w:t>
            </w:r>
            <w:r w:rsidRPr="004A6A68">
              <w:rPr>
                <w:rFonts w:ascii="Arial" w:hAnsi="Arial"/>
                <w:sz w:val="18"/>
                <w:lang w:val="it-IT"/>
              </w:rPr>
              <w:t>sempre</w:t>
            </w:r>
            <w:r w:rsidRPr="004A6A68">
              <w:rPr>
                <w:rFonts w:ascii="Arial" w:hAnsi="Arial"/>
                <w:spacing w:val="-4"/>
                <w:sz w:val="18"/>
                <w:lang w:val="it-IT"/>
              </w:rPr>
              <w:t xml:space="preserve"> </w:t>
            </w:r>
            <w:r w:rsidRPr="004A6A68">
              <w:rPr>
                <w:rFonts w:ascii="Arial" w:hAnsi="Arial"/>
                <w:sz w:val="18"/>
                <w:lang w:val="it-IT"/>
              </w:rPr>
              <w:t>adeguatamente</w:t>
            </w:r>
            <w:r w:rsidRPr="004A6A68">
              <w:rPr>
                <w:rFonts w:ascii="Arial" w:hAnsi="Arial"/>
                <w:spacing w:val="-4"/>
                <w:sz w:val="18"/>
                <w:lang w:val="it-IT"/>
              </w:rPr>
              <w:t xml:space="preserve"> </w:t>
            </w:r>
            <w:r w:rsidRPr="004A6A68">
              <w:rPr>
                <w:rFonts w:ascii="Arial" w:hAnsi="Arial"/>
                <w:sz w:val="18"/>
                <w:lang w:val="it-IT"/>
              </w:rPr>
              <w:t>elaborata</w:t>
            </w:r>
          </w:p>
        </w:tc>
      </w:tr>
      <w:tr w:rsidR="00880202" w:rsidRPr="004A6A68" w14:paraId="350D798C" w14:textId="77777777" w:rsidTr="001B28E9">
        <w:trPr>
          <w:trHeight w:val="1506"/>
        </w:trPr>
        <w:tc>
          <w:tcPr>
            <w:tcW w:w="1239" w:type="dxa"/>
          </w:tcPr>
          <w:p w14:paraId="04989EFA" w14:textId="77777777" w:rsidR="00880202" w:rsidRDefault="00EE2205">
            <w:pPr>
              <w:pStyle w:val="Paragrafoelenco"/>
              <w:spacing w:before="100"/>
              <w:ind w:left="286" w:right="267"/>
              <w:jc w:val="center"/>
              <w:rPr>
                <w:rFonts w:ascii="Arial"/>
              </w:rPr>
            </w:pPr>
            <w:r>
              <w:rPr>
                <w:rFonts w:ascii="Arial"/>
              </w:rPr>
              <w:t>7,5</w:t>
            </w:r>
          </w:p>
        </w:tc>
        <w:tc>
          <w:tcPr>
            <w:tcW w:w="3070" w:type="dxa"/>
          </w:tcPr>
          <w:p w14:paraId="6E179ADC" w14:textId="77777777" w:rsidR="00880202" w:rsidRPr="004A6A68" w:rsidRDefault="00EE2205" w:rsidP="001B28E9">
            <w:pPr>
              <w:pStyle w:val="Paragrafoelenco"/>
              <w:spacing w:before="99"/>
              <w:ind w:left="100" w:right="90" w:hanging="141"/>
              <w:rPr>
                <w:rFonts w:ascii="Arial"/>
                <w:sz w:val="18"/>
                <w:lang w:val="it-IT"/>
              </w:rPr>
            </w:pPr>
            <w:r w:rsidRPr="004A6A68">
              <w:rPr>
                <w:rFonts w:ascii="Arial"/>
                <w:sz w:val="18"/>
                <w:lang w:val="it-IT"/>
              </w:rPr>
              <w:t>conoscenze adeguate e precise, con</w:t>
            </w:r>
            <w:r w:rsidRPr="004A6A68">
              <w:rPr>
                <w:rFonts w:ascii="Arial"/>
                <w:spacing w:val="-48"/>
                <w:sz w:val="18"/>
                <w:lang w:val="it-IT"/>
              </w:rPr>
              <w:t xml:space="preserve"> </w:t>
            </w:r>
            <w:r w:rsidRPr="004A6A68">
              <w:rPr>
                <w:rFonts w:ascii="Arial"/>
                <w:sz w:val="18"/>
                <w:lang w:val="it-IT"/>
              </w:rPr>
              <w:t>incertezze</w:t>
            </w:r>
            <w:r w:rsidRPr="004A6A68">
              <w:rPr>
                <w:rFonts w:ascii="Arial"/>
                <w:spacing w:val="-3"/>
                <w:sz w:val="18"/>
                <w:lang w:val="it-IT"/>
              </w:rPr>
              <w:t xml:space="preserve"> </w:t>
            </w:r>
            <w:r w:rsidRPr="004A6A68">
              <w:rPr>
                <w:rFonts w:ascii="Arial"/>
                <w:sz w:val="18"/>
                <w:lang w:val="it-IT"/>
              </w:rPr>
              <w:t>isolate</w:t>
            </w:r>
          </w:p>
        </w:tc>
        <w:tc>
          <w:tcPr>
            <w:tcW w:w="3072" w:type="dxa"/>
          </w:tcPr>
          <w:p w14:paraId="1A9CD30D" w14:textId="77777777" w:rsidR="00880202" w:rsidRPr="004A6A68" w:rsidRDefault="00EE2205" w:rsidP="001B28E9">
            <w:pPr>
              <w:pStyle w:val="Paragrafoelenco"/>
              <w:spacing w:before="99"/>
              <w:ind w:left="100" w:right="383" w:hanging="178"/>
              <w:rPr>
                <w:rFonts w:ascii="Arial"/>
                <w:sz w:val="18"/>
                <w:lang w:val="it-IT"/>
              </w:rPr>
            </w:pPr>
            <w:r w:rsidRPr="004A6A68">
              <w:rPr>
                <w:rFonts w:ascii="Arial"/>
                <w:sz w:val="18"/>
                <w:lang w:val="it-IT"/>
              </w:rPr>
              <w:t>espressione appropriata e analisi</w:t>
            </w:r>
            <w:r w:rsidRPr="004A6A68">
              <w:rPr>
                <w:rFonts w:ascii="Arial"/>
                <w:spacing w:val="-48"/>
                <w:sz w:val="18"/>
                <w:lang w:val="it-IT"/>
              </w:rPr>
              <w:t xml:space="preserve"> </w:t>
            </w:r>
            <w:r w:rsidRPr="004A6A68">
              <w:rPr>
                <w:rFonts w:ascii="Arial"/>
                <w:sz w:val="18"/>
                <w:lang w:val="it-IT"/>
              </w:rPr>
              <w:t>sicura</w:t>
            </w:r>
          </w:p>
        </w:tc>
        <w:tc>
          <w:tcPr>
            <w:tcW w:w="3072" w:type="dxa"/>
          </w:tcPr>
          <w:p w14:paraId="0D594735" w14:textId="77777777" w:rsidR="00880202" w:rsidRPr="004A6A68" w:rsidRDefault="00EE2205" w:rsidP="001B28E9">
            <w:pPr>
              <w:pStyle w:val="Paragrafoelenco"/>
              <w:spacing w:before="99"/>
              <w:ind w:left="101" w:right="822" w:hanging="101"/>
              <w:rPr>
                <w:rFonts w:ascii="Arial" w:hAnsi="Arial"/>
                <w:sz w:val="18"/>
                <w:lang w:val="it-IT"/>
              </w:rPr>
            </w:pPr>
            <w:r w:rsidRPr="004A6A68">
              <w:rPr>
                <w:rFonts w:ascii="Arial" w:hAnsi="Arial"/>
                <w:sz w:val="18"/>
                <w:lang w:val="it-IT"/>
              </w:rPr>
              <w:t>capacità di approfondimenti</w:t>
            </w:r>
            <w:r w:rsidRPr="004A6A68">
              <w:rPr>
                <w:rFonts w:ascii="Arial" w:hAnsi="Arial"/>
                <w:spacing w:val="-47"/>
                <w:sz w:val="18"/>
                <w:lang w:val="it-IT"/>
              </w:rPr>
              <w:t xml:space="preserve"> </w:t>
            </w:r>
            <w:r w:rsidRPr="004A6A68">
              <w:rPr>
                <w:rFonts w:ascii="Arial" w:hAnsi="Arial"/>
                <w:sz w:val="18"/>
                <w:lang w:val="it-IT"/>
              </w:rPr>
              <w:t>adeguatamente</w:t>
            </w:r>
            <w:r w:rsidRPr="004A6A68">
              <w:rPr>
                <w:rFonts w:ascii="Arial" w:hAnsi="Arial"/>
                <w:spacing w:val="-2"/>
                <w:sz w:val="18"/>
                <w:lang w:val="it-IT"/>
              </w:rPr>
              <w:t xml:space="preserve"> </w:t>
            </w:r>
            <w:r w:rsidRPr="004A6A68">
              <w:rPr>
                <w:rFonts w:ascii="Arial" w:hAnsi="Arial"/>
                <w:sz w:val="18"/>
                <w:lang w:val="it-IT"/>
              </w:rPr>
              <w:t>sostenuti</w:t>
            </w:r>
          </w:p>
        </w:tc>
      </w:tr>
      <w:tr w:rsidR="00880202" w:rsidRPr="004A6A68" w14:paraId="5147F5DE" w14:textId="77777777" w:rsidTr="001B28E9">
        <w:trPr>
          <w:trHeight w:val="1506"/>
        </w:trPr>
        <w:tc>
          <w:tcPr>
            <w:tcW w:w="1239" w:type="dxa"/>
          </w:tcPr>
          <w:p w14:paraId="60FCB9A9" w14:textId="77777777" w:rsidR="00880202" w:rsidRDefault="00EE2205">
            <w:pPr>
              <w:pStyle w:val="Paragrafoelenco"/>
              <w:spacing w:before="100"/>
              <w:ind w:left="16"/>
              <w:jc w:val="center"/>
              <w:rPr>
                <w:rFonts w:ascii="Arial"/>
              </w:rPr>
            </w:pPr>
            <w:r>
              <w:rPr>
                <w:rFonts w:ascii="Arial"/>
              </w:rPr>
              <w:lastRenderedPageBreak/>
              <w:t>8</w:t>
            </w:r>
          </w:p>
        </w:tc>
        <w:tc>
          <w:tcPr>
            <w:tcW w:w="3070" w:type="dxa"/>
          </w:tcPr>
          <w:p w14:paraId="5A6B8560" w14:textId="77777777" w:rsidR="00880202" w:rsidRDefault="00EE2205" w:rsidP="001B28E9">
            <w:pPr>
              <w:pStyle w:val="Paragrafoelenco"/>
              <w:spacing w:before="99"/>
              <w:ind w:left="100" w:firstLine="49"/>
              <w:rPr>
                <w:rFonts w:ascii="Arial"/>
                <w:sz w:val="18"/>
              </w:rPr>
            </w:pPr>
            <w:proofErr w:type="spellStart"/>
            <w:r>
              <w:rPr>
                <w:rFonts w:ascii="Arial"/>
                <w:sz w:val="18"/>
              </w:rPr>
              <w:t>conoscenze</w:t>
            </w:r>
            <w:proofErr w:type="spellEnd"/>
            <w:r>
              <w:rPr>
                <w:rFonts w:ascii="Arial"/>
                <w:spacing w:val="-2"/>
                <w:sz w:val="18"/>
              </w:rPr>
              <w:t xml:space="preserve"> </w:t>
            </w:r>
            <w:r>
              <w:rPr>
                <w:rFonts w:ascii="Arial"/>
                <w:sz w:val="18"/>
              </w:rPr>
              <w:t>complete</w:t>
            </w:r>
          </w:p>
        </w:tc>
        <w:tc>
          <w:tcPr>
            <w:tcW w:w="3072" w:type="dxa"/>
          </w:tcPr>
          <w:p w14:paraId="69E88CD0" w14:textId="77777777" w:rsidR="00880202" w:rsidRPr="004A6A68" w:rsidRDefault="00EE2205" w:rsidP="001B28E9">
            <w:pPr>
              <w:pStyle w:val="Paragrafoelenco"/>
              <w:spacing w:before="99"/>
              <w:ind w:left="100" w:right="383" w:hanging="46"/>
              <w:rPr>
                <w:rFonts w:ascii="Arial"/>
                <w:sz w:val="18"/>
                <w:lang w:val="it-IT"/>
              </w:rPr>
            </w:pPr>
            <w:r w:rsidRPr="004A6A68">
              <w:rPr>
                <w:rFonts w:ascii="Arial"/>
                <w:sz w:val="18"/>
                <w:lang w:val="it-IT"/>
              </w:rPr>
              <w:t>espressione appropriata e analisi</w:t>
            </w:r>
            <w:r w:rsidRPr="004A6A68">
              <w:rPr>
                <w:rFonts w:ascii="Arial"/>
                <w:spacing w:val="-48"/>
                <w:sz w:val="18"/>
                <w:lang w:val="it-IT"/>
              </w:rPr>
              <w:t xml:space="preserve"> </w:t>
            </w:r>
            <w:r w:rsidRPr="004A6A68">
              <w:rPr>
                <w:rFonts w:ascii="Arial"/>
                <w:sz w:val="18"/>
                <w:lang w:val="it-IT"/>
              </w:rPr>
              <w:t>apprezzabile</w:t>
            </w:r>
          </w:p>
        </w:tc>
        <w:tc>
          <w:tcPr>
            <w:tcW w:w="3072" w:type="dxa"/>
          </w:tcPr>
          <w:p w14:paraId="196EF8B5" w14:textId="77777777" w:rsidR="00880202" w:rsidRPr="004A6A68" w:rsidRDefault="00EE2205" w:rsidP="001B28E9">
            <w:pPr>
              <w:pStyle w:val="Paragrafoelenco"/>
              <w:spacing w:before="99"/>
              <w:ind w:left="101" w:right="112" w:hanging="1"/>
              <w:rPr>
                <w:rFonts w:ascii="Arial" w:hAnsi="Arial"/>
                <w:sz w:val="18"/>
                <w:lang w:val="it-IT"/>
              </w:rPr>
            </w:pPr>
            <w:r w:rsidRPr="004A6A68">
              <w:rPr>
                <w:rFonts w:ascii="Arial" w:hAnsi="Arial"/>
                <w:sz w:val="18"/>
                <w:lang w:val="it-IT"/>
              </w:rPr>
              <w:t>apprezzabili capacità complessive di</w:t>
            </w:r>
            <w:r w:rsidRPr="004A6A68">
              <w:rPr>
                <w:rFonts w:ascii="Arial" w:hAnsi="Arial"/>
                <w:spacing w:val="-47"/>
                <w:sz w:val="18"/>
                <w:lang w:val="it-IT"/>
              </w:rPr>
              <w:t xml:space="preserve"> </w:t>
            </w:r>
            <w:r w:rsidRPr="004A6A68">
              <w:rPr>
                <w:rFonts w:ascii="Arial" w:hAnsi="Arial"/>
                <w:sz w:val="18"/>
                <w:lang w:val="it-IT"/>
              </w:rPr>
              <w:t>analisi,</w:t>
            </w:r>
            <w:r w:rsidRPr="004A6A68">
              <w:rPr>
                <w:rFonts w:ascii="Arial" w:hAnsi="Arial"/>
                <w:spacing w:val="-2"/>
                <w:sz w:val="18"/>
                <w:lang w:val="it-IT"/>
              </w:rPr>
              <w:t xml:space="preserve"> </w:t>
            </w:r>
            <w:r w:rsidRPr="004A6A68">
              <w:rPr>
                <w:rFonts w:ascii="Arial" w:hAnsi="Arial"/>
                <w:sz w:val="18"/>
                <w:lang w:val="it-IT"/>
              </w:rPr>
              <w:t>sintesi</w:t>
            </w:r>
            <w:r w:rsidRPr="004A6A68">
              <w:rPr>
                <w:rFonts w:ascii="Arial" w:hAnsi="Arial"/>
                <w:spacing w:val="-3"/>
                <w:sz w:val="18"/>
                <w:lang w:val="it-IT"/>
              </w:rPr>
              <w:t xml:space="preserve"> </w:t>
            </w:r>
            <w:r w:rsidRPr="004A6A68">
              <w:rPr>
                <w:rFonts w:ascii="Arial" w:hAnsi="Arial"/>
                <w:sz w:val="18"/>
                <w:lang w:val="it-IT"/>
              </w:rPr>
              <w:t>e rielaborazione</w:t>
            </w:r>
          </w:p>
        </w:tc>
      </w:tr>
      <w:tr w:rsidR="00880202" w:rsidRPr="004A6A68" w14:paraId="73832B56" w14:textId="77777777" w:rsidTr="001B28E9">
        <w:trPr>
          <w:trHeight w:val="1510"/>
        </w:trPr>
        <w:tc>
          <w:tcPr>
            <w:tcW w:w="1239" w:type="dxa"/>
          </w:tcPr>
          <w:p w14:paraId="50B035BE" w14:textId="77777777" w:rsidR="00880202" w:rsidRDefault="00EE2205">
            <w:pPr>
              <w:pStyle w:val="Paragrafoelenco"/>
              <w:spacing w:before="100"/>
              <w:ind w:left="286" w:right="267"/>
              <w:jc w:val="center"/>
              <w:rPr>
                <w:rFonts w:ascii="Arial"/>
              </w:rPr>
            </w:pPr>
            <w:r>
              <w:rPr>
                <w:rFonts w:ascii="Arial"/>
              </w:rPr>
              <w:t>8,5</w:t>
            </w:r>
          </w:p>
        </w:tc>
        <w:tc>
          <w:tcPr>
            <w:tcW w:w="3070" w:type="dxa"/>
          </w:tcPr>
          <w:p w14:paraId="130A89AD" w14:textId="77777777" w:rsidR="00880202" w:rsidRDefault="00EE2205" w:rsidP="001B28E9">
            <w:pPr>
              <w:pStyle w:val="Paragrafoelenco"/>
              <w:spacing w:before="99"/>
              <w:ind w:left="100" w:firstLine="49"/>
              <w:rPr>
                <w:rFonts w:ascii="Arial"/>
                <w:sz w:val="18"/>
              </w:rPr>
            </w:pPr>
            <w:proofErr w:type="spellStart"/>
            <w:r>
              <w:rPr>
                <w:rFonts w:ascii="Arial"/>
                <w:sz w:val="18"/>
              </w:rPr>
              <w:t>conoscenze</w:t>
            </w:r>
            <w:proofErr w:type="spellEnd"/>
            <w:r>
              <w:rPr>
                <w:rFonts w:ascii="Arial"/>
                <w:spacing w:val="-2"/>
                <w:sz w:val="18"/>
              </w:rPr>
              <w:t xml:space="preserve"> </w:t>
            </w:r>
            <w:r>
              <w:rPr>
                <w:rFonts w:ascii="Arial"/>
                <w:sz w:val="18"/>
              </w:rPr>
              <w:t>complete</w:t>
            </w:r>
            <w:r>
              <w:rPr>
                <w:rFonts w:ascii="Arial"/>
                <w:spacing w:val="-2"/>
                <w:sz w:val="18"/>
              </w:rPr>
              <w:t xml:space="preserve"> </w:t>
            </w:r>
            <w:r>
              <w:rPr>
                <w:rFonts w:ascii="Arial"/>
                <w:sz w:val="18"/>
              </w:rPr>
              <w:t>e</w:t>
            </w:r>
            <w:r>
              <w:rPr>
                <w:rFonts w:ascii="Arial"/>
                <w:spacing w:val="-1"/>
                <w:sz w:val="18"/>
              </w:rPr>
              <w:t xml:space="preserve"> </w:t>
            </w:r>
            <w:r>
              <w:rPr>
                <w:rFonts w:ascii="Arial"/>
                <w:sz w:val="18"/>
              </w:rPr>
              <w:t>accurate</w:t>
            </w:r>
          </w:p>
        </w:tc>
        <w:tc>
          <w:tcPr>
            <w:tcW w:w="3072" w:type="dxa"/>
          </w:tcPr>
          <w:p w14:paraId="1650688C" w14:textId="77777777" w:rsidR="00880202" w:rsidRPr="004A6A68" w:rsidRDefault="00EE2205" w:rsidP="001B28E9">
            <w:pPr>
              <w:pStyle w:val="Paragrafoelenco"/>
              <w:spacing w:before="99"/>
              <w:ind w:left="100" w:right="123" w:hanging="46"/>
              <w:rPr>
                <w:rFonts w:ascii="Arial"/>
                <w:sz w:val="18"/>
                <w:lang w:val="it-IT"/>
              </w:rPr>
            </w:pPr>
            <w:r w:rsidRPr="004A6A68">
              <w:rPr>
                <w:rFonts w:ascii="Arial"/>
                <w:sz w:val="18"/>
                <w:lang w:val="it-IT"/>
              </w:rPr>
              <w:t>espressione appropriata con uso del</w:t>
            </w:r>
            <w:r w:rsidRPr="004A6A68">
              <w:rPr>
                <w:rFonts w:ascii="Arial"/>
                <w:spacing w:val="-47"/>
                <w:sz w:val="18"/>
                <w:lang w:val="it-IT"/>
              </w:rPr>
              <w:t xml:space="preserve"> </w:t>
            </w:r>
            <w:r w:rsidRPr="004A6A68">
              <w:rPr>
                <w:rFonts w:ascii="Arial"/>
                <w:sz w:val="18"/>
                <w:lang w:val="it-IT"/>
              </w:rPr>
              <w:t>lessico</w:t>
            </w:r>
            <w:r w:rsidRPr="004A6A68">
              <w:rPr>
                <w:rFonts w:ascii="Arial"/>
                <w:spacing w:val="-1"/>
                <w:sz w:val="18"/>
                <w:lang w:val="it-IT"/>
              </w:rPr>
              <w:t xml:space="preserve"> </w:t>
            </w:r>
            <w:r w:rsidRPr="004A6A68">
              <w:rPr>
                <w:rFonts w:ascii="Arial"/>
                <w:sz w:val="18"/>
                <w:lang w:val="it-IT"/>
              </w:rPr>
              <w:t>specifico,</w:t>
            </w:r>
            <w:r w:rsidRPr="004A6A68">
              <w:rPr>
                <w:rFonts w:ascii="Arial"/>
                <w:spacing w:val="-4"/>
                <w:sz w:val="18"/>
                <w:lang w:val="it-IT"/>
              </w:rPr>
              <w:t xml:space="preserve"> </w:t>
            </w:r>
            <w:r w:rsidRPr="004A6A68">
              <w:rPr>
                <w:rFonts w:ascii="Arial"/>
                <w:sz w:val="18"/>
                <w:lang w:val="it-IT"/>
              </w:rPr>
              <w:t>analisi</w:t>
            </w:r>
            <w:r w:rsidRPr="004A6A68">
              <w:rPr>
                <w:rFonts w:ascii="Arial"/>
                <w:spacing w:val="-1"/>
                <w:sz w:val="18"/>
                <w:lang w:val="it-IT"/>
              </w:rPr>
              <w:t xml:space="preserve"> </w:t>
            </w:r>
            <w:r w:rsidRPr="004A6A68">
              <w:rPr>
                <w:rFonts w:ascii="Arial"/>
                <w:sz w:val="18"/>
                <w:lang w:val="it-IT"/>
              </w:rPr>
              <w:t>rigorosa</w:t>
            </w:r>
          </w:p>
        </w:tc>
        <w:tc>
          <w:tcPr>
            <w:tcW w:w="3072" w:type="dxa"/>
          </w:tcPr>
          <w:p w14:paraId="25C78D44" w14:textId="77777777" w:rsidR="00880202" w:rsidRPr="004A6A68" w:rsidRDefault="00EE2205" w:rsidP="001B28E9">
            <w:pPr>
              <w:pStyle w:val="Paragrafoelenco"/>
              <w:spacing w:before="99"/>
              <w:ind w:left="101" w:right="452" w:hanging="1"/>
              <w:rPr>
                <w:rFonts w:ascii="Arial" w:hAnsi="Arial"/>
                <w:sz w:val="18"/>
                <w:lang w:val="it-IT"/>
              </w:rPr>
            </w:pPr>
            <w:r w:rsidRPr="004A6A68">
              <w:rPr>
                <w:rFonts w:ascii="Arial" w:hAnsi="Arial"/>
                <w:sz w:val="18"/>
                <w:lang w:val="it-IT"/>
              </w:rPr>
              <w:t>notevoli capacità complessive di</w:t>
            </w:r>
            <w:r w:rsidRPr="004A6A68">
              <w:rPr>
                <w:rFonts w:ascii="Arial" w:hAnsi="Arial"/>
                <w:spacing w:val="-48"/>
                <w:sz w:val="18"/>
                <w:lang w:val="it-IT"/>
              </w:rPr>
              <w:t xml:space="preserve"> </w:t>
            </w:r>
            <w:r w:rsidRPr="004A6A68">
              <w:rPr>
                <w:rFonts w:ascii="Arial" w:hAnsi="Arial"/>
                <w:sz w:val="18"/>
                <w:lang w:val="it-IT"/>
              </w:rPr>
              <w:t>analisi</w:t>
            </w:r>
            <w:r w:rsidRPr="004A6A68">
              <w:rPr>
                <w:rFonts w:ascii="Arial" w:hAnsi="Arial"/>
                <w:spacing w:val="-4"/>
                <w:sz w:val="18"/>
                <w:lang w:val="it-IT"/>
              </w:rPr>
              <w:t xml:space="preserve"> </w:t>
            </w:r>
            <w:r w:rsidRPr="004A6A68">
              <w:rPr>
                <w:rFonts w:ascii="Arial" w:hAnsi="Arial"/>
                <w:sz w:val="18"/>
                <w:lang w:val="it-IT"/>
              </w:rPr>
              <w:t>sintesi</w:t>
            </w:r>
            <w:r w:rsidRPr="004A6A68">
              <w:rPr>
                <w:rFonts w:ascii="Arial" w:hAnsi="Arial"/>
                <w:spacing w:val="-1"/>
                <w:sz w:val="18"/>
                <w:lang w:val="it-IT"/>
              </w:rPr>
              <w:t xml:space="preserve"> </w:t>
            </w:r>
            <w:r w:rsidRPr="004A6A68">
              <w:rPr>
                <w:rFonts w:ascii="Arial" w:hAnsi="Arial"/>
                <w:sz w:val="18"/>
                <w:lang w:val="it-IT"/>
              </w:rPr>
              <w:t>e</w:t>
            </w:r>
            <w:r w:rsidRPr="004A6A68">
              <w:rPr>
                <w:rFonts w:ascii="Arial" w:hAnsi="Arial"/>
                <w:spacing w:val="-3"/>
                <w:sz w:val="18"/>
                <w:lang w:val="it-IT"/>
              </w:rPr>
              <w:t xml:space="preserve"> </w:t>
            </w:r>
            <w:r w:rsidRPr="004A6A68">
              <w:rPr>
                <w:rFonts w:ascii="Arial" w:hAnsi="Arial"/>
                <w:sz w:val="18"/>
                <w:lang w:val="it-IT"/>
              </w:rPr>
              <w:t>rielaborazione</w:t>
            </w:r>
          </w:p>
        </w:tc>
      </w:tr>
    </w:tbl>
    <w:p w14:paraId="0A2286F2" w14:textId="77777777" w:rsidR="00880202" w:rsidRPr="004A6A68" w:rsidRDefault="00880202">
      <w:pPr>
        <w:rPr>
          <w:rFonts w:ascii="Arial" w:hAnsi="Arial"/>
          <w:sz w:val="18"/>
          <w:lang w:val="it-IT"/>
        </w:rPr>
        <w:sectPr w:rsidR="00880202" w:rsidRPr="004A6A68">
          <w:pgSz w:w="11900" w:h="16840"/>
          <w:pgMar w:top="1600" w:right="0" w:bottom="280" w:left="440" w:header="720" w:footer="720" w:gutter="0"/>
          <w:cols w:space="720"/>
        </w:sectPr>
      </w:pPr>
    </w:p>
    <w:tbl>
      <w:tblPr>
        <w:tblW w:w="0" w:type="auto"/>
        <w:tblInd w:w="39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647"/>
        <w:gridCol w:w="2927"/>
        <w:gridCol w:w="3065"/>
        <w:gridCol w:w="3065"/>
      </w:tblGrid>
      <w:tr w:rsidR="00880202" w:rsidRPr="004A6A68" w14:paraId="312EF64D" w14:textId="77777777" w:rsidTr="00030129">
        <w:trPr>
          <w:trHeight w:val="641"/>
        </w:trPr>
        <w:tc>
          <w:tcPr>
            <w:tcW w:w="1647" w:type="dxa"/>
          </w:tcPr>
          <w:p w14:paraId="699F9966" w14:textId="77777777" w:rsidR="00880202" w:rsidRDefault="00EE2205">
            <w:pPr>
              <w:pStyle w:val="Paragrafoelenco"/>
              <w:spacing w:before="96"/>
              <w:ind w:right="556"/>
              <w:jc w:val="right"/>
              <w:rPr>
                <w:rFonts w:ascii="Arial"/>
              </w:rPr>
            </w:pPr>
            <w:r>
              <w:rPr>
                <w:rFonts w:ascii="Arial"/>
              </w:rPr>
              <w:lastRenderedPageBreak/>
              <w:t>9</w:t>
            </w:r>
          </w:p>
        </w:tc>
        <w:tc>
          <w:tcPr>
            <w:tcW w:w="2927" w:type="dxa"/>
          </w:tcPr>
          <w:p w14:paraId="2ACCD3B2" w14:textId="77777777" w:rsidR="00880202" w:rsidRPr="004A6A68" w:rsidRDefault="00EE2205" w:rsidP="001B28E9">
            <w:pPr>
              <w:pStyle w:val="Paragrafoelenco"/>
              <w:spacing w:before="95"/>
              <w:ind w:left="100" w:right="321" w:hanging="100"/>
              <w:rPr>
                <w:rFonts w:ascii="Arial"/>
                <w:sz w:val="18"/>
                <w:lang w:val="it-IT"/>
              </w:rPr>
            </w:pPr>
            <w:r w:rsidRPr="004A6A68">
              <w:rPr>
                <w:rFonts w:ascii="Arial"/>
                <w:sz w:val="18"/>
                <w:lang w:val="it-IT"/>
              </w:rPr>
              <w:t>conoscenze ampie e approfondite</w:t>
            </w:r>
            <w:r w:rsidRPr="004A6A68">
              <w:rPr>
                <w:rFonts w:ascii="Arial"/>
                <w:spacing w:val="-47"/>
                <w:sz w:val="18"/>
                <w:lang w:val="it-IT"/>
              </w:rPr>
              <w:t xml:space="preserve"> </w:t>
            </w:r>
            <w:r w:rsidRPr="004A6A68">
              <w:rPr>
                <w:rFonts w:ascii="Arial"/>
                <w:sz w:val="18"/>
                <w:lang w:val="it-IT"/>
              </w:rPr>
              <w:t>con</w:t>
            </w:r>
            <w:r w:rsidRPr="004A6A68">
              <w:rPr>
                <w:rFonts w:ascii="Arial"/>
                <w:spacing w:val="-3"/>
                <w:sz w:val="18"/>
                <w:lang w:val="it-IT"/>
              </w:rPr>
              <w:t xml:space="preserve"> </w:t>
            </w:r>
            <w:r w:rsidRPr="004A6A68">
              <w:rPr>
                <w:rFonts w:ascii="Arial"/>
                <w:sz w:val="18"/>
                <w:lang w:val="it-IT"/>
              </w:rPr>
              <w:t>spunti</w:t>
            </w:r>
            <w:r w:rsidRPr="004A6A68">
              <w:rPr>
                <w:rFonts w:ascii="Arial"/>
                <w:spacing w:val="-2"/>
                <w:sz w:val="18"/>
                <w:lang w:val="it-IT"/>
              </w:rPr>
              <w:t xml:space="preserve"> </w:t>
            </w:r>
            <w:r w:rsidRPr="004A6A68">
              <w:rPr>
                <w:rFonts w:ascii="Arial"/>
                <w:sz w:val="18"/>
                <w:lang w:val="it-IT"/>
              </w:rPr>
              <w:t>personali</w:t>
            </w:r>
          </w:p>
        </w:tc>
        <w:tc>
          <w:tcPr>
            <w:tcW w:w="3065" w:type="dxa"/>
          </w:tcPr>
          <w:p w14:paraId="0EE20DE3" w14:textId="77777777" w:rsidR="00880202" w:rsidRPr="004A6A68" w:rsidRDefault="00EE2205" w:rsidP="001B28E9">
            <w:pPr>
              <w:pStyle w:val="Paragrafoelenco"/>
              <w:spacing w:before="95"/>
              <w:ind w:left="100" w:right="193" w:hanging="100"/>
              <w:rPr>
                <w:rFonts w:ascii="Arial"/>
                <w:sz w:val="18"/>
                <w:lang w:val="it-IT"/>
              </w:rPr>
            </w:pPr>
            <w:r w:rsidRPr="004A6A68">
              <w:rPr>
                <w:rFonts w:ascii="Arial"/>
                <w:sz w:val="18"/>
                <w:lang w:val="it-IT"/>
              </w:rPr>
              <w:t>espressione fluida e uso del lessico</w:t>
            </w:r>
            <w:r w:rsidRPr="004A6A68">
              <w:rPr>
                <w:rFonts w:ascii="Arial"/>
                <w:spacing w:val="-47"/>
                <w:sz w:val="18"/>
                <w:lang w:val="it-IT"/>
              </w:rPr>
              <w:t xml:space="preserve"> </w:t>
            </w:r>
            <w:r w:rsidRPr="004A6A68">
              <w:rPr>
                <w:rFonts w:ascii="Arial"/>
                <w:sz w:val="18"/>
                <w:lang w:val="it-IT"/>
              </w:rPr>
              <w:t>specifico,</w:t>
            </w:r>
            <w:r w:rsidRPr="004A6A68">
              <w:rPr>
                <w:rFonts w:ascii="Arial"/>
                <w:spacing w:val="-3"/>
                <w:sz w:val="18"/>
                <w:lang w:val="it-IT"/>
              </w:rPr>
              <w:t xml:space="preserve"> </w:t>
            </w:r>
            <w:r w:rsidRPr="004A6A68">
              <w:rPr>
                <w:rFonts w:ascii="Arial"/>
                <w:sz w:val="18"/>
                <w:lang w:val="it-IT"/>
              </w:rPr>
              <w:t>analisi approfondita</w:t>
            </w:r>
          </w:p>
        </w:tc>
        <w:tc>
          <w:tcPr>
            <w:tcW w:w="3065" w:type="dxa"/>
          </w:tcPr>
          <w:p w14:paraId="113B761D" w14:textId="77777777" w:rsidR="00880202" w:rsidRPr="004A6A68" w:rsidRDefault="00EE2205" w:rsidP="001B28E9">
            <w:pPr>
              <w:pStyle w:val="Paragrafoelenco"/>
              <w:spacing w:before="95"/>
              <w:ind w:left="101" w:right="232" w:hanging="87"/>
              <w:rPr>
                <w:rFonts w:ascii="Arial" w:hAnsi="Arial"/>
                <w:sz w:val="18"/>
                <w:lang w:val="it-IT"/>
              </w:rPr>
            </w:pPr>
            <w:r w:rsidRPr="004A6A68">
              <w:rPr>
                <w:rFonts w:ascii="Arial" w:hAnsi="Arial"/>
                <w:sz w:val="18"/>
                <w:lang w:val="it-IT"/>
              </w:rPr>
              <w:t>capacità di collegamenti con spunti</w:t>
            </w:r>
            <w:r w:rsidRPr="004A6A68">
              <w:rPr>
                <w:rFonts w:ascii="Arial" w:hAnsi="Arial"/>
                <w:spacing w:val="-47"/>
                <w:sz w:val="18"/>
                <w:lang w:val="it-IT"/>
              </w:rPr>
              <w:t xml:space="preserve"> </w:t>
            </w:r>
            <w:r w:rsidRPr="004A6A68">
              <w:rPr>
                <w:rFonts w:ascii="Arial" w:hAnsi="Arial"/>
                <w:sz w:val="18"/>
                <w:lang w:val="it-IT"/>
              </w:rPr>
              <w:t>personali</w:t>
            </w:r>
            <w:r w:rsidRPr="004A6A68">
              <w:rPr>
                <w:rFonts w:ascii="Arial" w:hAnsi="Arial"/>
                <w:spacing w:val="-1"/>
                <w:sz w:val="18"/>
                <w:lang w:val="it-IT"/>
              </w:rPr>
              <w:t xml:space="preserve"> </w:t>
            </w:r>
            <w:r w:rsidRPr="004A6A68">
              <w:rPr>
                <w:rFonts w:ascii="Arial" w:hAnsi="Arial"/>
                <w:sz w:val="18"/>
                <w:lang w:val="it-IT"/>
              </w:rPr>
              <w:t>e</w:t>
            </w:r>
            <w:r w:rsidRPr="004A6A68">
              <w:rPr>
                <w:rFonts w:ascii="Arial" w:hAnsi="Arial"/>
                <w:spacing w:val="-1"/>
                <w:sz w:val="18"/>
                <w:lang w:val="it-IT"/>
              </w:rPr>
              <w:t xml:space="preserve"> </w:t>
            </w:r>
            <w:r w:rsidRPr="004A6A68">
              <w:rPr>
                <w:rFonts w:ascii="Arial" w:hAnsi="Arial"/>
                <w:sz w:val="18"/>
                <w:lang w:val="it-IT"/>
              </w:rPr>
              <w:t>rielaborazione</w:t>
            </w:r>
            <w:r w:rsidRPr="004A6A68">
              <w:rPr>
                <w:rFonts w:ascii="Arial" w:hAnsi="Arial"/>
                <w:spacing w:val="-4"/>
                <w:sz w:val="18"/>
                <w:lang w:val="it-IT"/>
              </w:rPr>
              <w:t xml:space="preserve"> </w:t>
            </w:r>
            <w:r w:rsidRPr="004A6A68">
              <w:rPr>
                <w:rFonts w:ascii="Arial" w:hAnsi="Arial"/>
                <w:sz w:val="18"/>
                <w:lang w:val="it-IT"/>
              </w:rPr>
              <w:t>critica</w:t>
            </w:r>
          </w:p>
        </w:tc>
      </w:tr>
      <w:tr w:rsidR="00880202" w:rsidRPr="004A6A68" w14:paraId="7A781453" w14:textId="77777777" w:rsidTr="00030129">
        <w:trPr>
          <w:trHeight w:val="639"/>
        </w:trPr>
        <w:tc>
          <w:tcPr>
            <w:tcW w:w="1647" w:type="dxa"/>
          </w:tcPr>
          <w:p w14:paraId="71ABB18D" w14:textId="1CF0DC59" w:rsidR="00880202" w:rsidRDefault="00AC077E" w:rsidP="00030129">
            <w:pPr>
              <w:pStyle w:val="Paragrafoelenco"/>
              <w:spacing w:before="96"/>
              <w:ind w:right="463" w:hanging="1241"/>
              <w:jc w:val="right"/>
              <w:rPr>
                <w:rFonts w:ascii="Arial"/>
              </w:rPr>
            </w:pPr>
            <w:r>
              <w:rPr>
                <w:rFonts w:ascii="Arial"/>
              </w:rPr>
              <w:t>9</w:t>
            </w:r>
            <w:r w:rsidR="00EE2205">
              <w:rPr>
                <w:rFonts w:ascii="Arial"/>
              </w:rPr>
              <w:t>,5</w:t>
            </w:r>
          </w:p>
        </w:tc>
        <w:tc>
          <w:tcPr>
            <w:tcW w:w="2927" w:type="dxa"/>
          </w:tcPr>
          <w:p w14:paraId="7B235A6A" w14:textId="77777777" w:rsidR="00AC077E" w:rsidRPr="004A6A68" w:rsidRDefault="00EE2205" w:rsidP="001B28E9">
            <w:pPr>
              <w:pStyle w:val="Paragrafoelenco"/>
              <w:spacing w:before="95"/>
              <w:ind w:left="100" w:right="271" w:hanging="100"/>
              <w:rPr>
                <w:rFonts w:ascii="Arial"/>
                <w:sz w:val="18"/>
                <w:lang w:val="it-IT"/>
              </w:rPr>
            </w:pPr>
            <w:r w:rsidRPr="004A6A68">
              <w:rPr>
                <w:rFonts w:ascii="Arial"/>
                <w:sz w:val="18"/>
                <w:lang w:val="it-IT"/>
              </w:rPr>
              <w:t>conoscenze ampie, approfondite e</w:t>
            </w:r>
            <w:r w:rsidRPr="004A6A68">
              <w:rPr>
                <w:rFonts w:ascii="Arial"/>
                <w:spacing w:val="-47"/>
                <w:sz w:val="18"/>
                <w:lang w:val="it-IT"/>
              </w:rPr>
              <w:t xml:space="preserve"> </w:t>
            </w:r>
            <w:r w:rsidR="001B28E9" w:rsidRPr="004A6A68">
              <w:rPr>
                <w:rFonts w:ascii="Arial"/>
                <w:spacing w:val="-47"/>
                <w:sz w:val="18"/>
                <w:lang w:val="it-IT"/>
              </w:rPr>
              <w:t xml:space="preserve">             </w:t>
            </w:r>
            <w:r w:rsidRPr="004A6A68">
              <w:rPr>
                <w:rFonts w:ascii="Arial"/>
                <w:sz w:val="18"/>
                <w:lang w:val="it-IT"/>
              </w:rPr>
              <w:t>personali</w:t>
            </w:r>
          </w:p>
          <w:p w14:paraId="62C7564C" w14:textId="1DC2053D" w:rsidR="00880202" w:rsidRPr="004A6A68" w:rsidRDefault="00AC077E" w:rsidP="001B28E9">
            <w:pPr>
              <w:pStyle w:val="Paragrafoelenco"/>
              <w:spacing w:before="95"/>
              <w:ind w:left="100" w:right="271" w:hanging="100"/>
              <w:rPr>
                <w:rFonts w:ascii="Arial"/>
                <w:sz w:val="20"/>
                <w:szCs w:val="20"/>
                <w:lang w:val="it-IT"/>
              </w:rPr>
            </w:pPr>
            <w:r w:rsidRPr="004A6A68">
              <w:rPr>
                <w:rFonts w:ascii="Arial"/>
                <w:sz w:val="20"/>
                <w:szCs w:val="20"/>
                <w:lang w:val="it-IT"/>
              </w:rPr>
              <w:t xml:space="preserve"> </w:t>
            </w:r>
          </w:p>
        </w:tc>
        <w:tc>
          <w:tcPr>
            <w:tcW w:w="3065" w:type="dxa"/>
          </w:tcPr>
          <w:p w14:paraId="144686FE" w14:textId="77777777" w:rsidR="00880202" w:rsidRPr="004A6A68" w:rsidRDefault="00EE2205" w:rsidP="001B28E9">
            <w:pPr>
              <w:pStyle w:val="Paragrafoelenco"/>
              <w:spacing w:before="95"/>
              <w:ind w:left="100" w:right="846" w:hanging="100"/>
              <w:rPr>
                <w:rFonts w:ascii="Arial"/>
                <w:sz w:val="18"/>
                <w:lang w:val="it-IT"/>
              </w:rPr>
            </w:pPr>
            <w:r w:rsidRPr="004A6A68">
              <w:rPr>
                <w:rFonts w:ascii="Arial"/>
                <w:sz w:val="18"/>
                <w:lang w:val="it-IT"/>
              </w:rPr>
              <w:t>espressione rigorosa per la</w:t>
            </w:r>
            <w:r w:rsidRPr="004A6A68">
              <w:rPr>
                <w:rFonts w:ascii="Arial"/>
                <w:spacing w:val="-47"/>
                <w:sz w:val="18"/>
                <w:lang w:val="it-IT"/>
              </w:rPr>
              <w:t xml:space="preserve"> </w:t>
            </w:r>
            <w:r w:rsidRPr="004A6A68">
              <w:rPr>
                <w:rFonts w:ascii="Arial"/>
                <w:sz w:val="18"/>
                <w:lang w:val="it-IT"/>
              </w:rPr>
              <w:t>disciplina,</w:t>
            </w:r>
            <w:r w:rsidRPr="004A6A68">
              <w:rPr>
                <w:rFonts w:ascii="Arial"/>
                <w:spacing w:val="-6"/>
                <w:sz w:val="18"/>
                <w:lang w:val="it-IT"/>
              </w:rPr>
              <w:t xml:space="preserve"> </w:t>
            </w:r>
            <w:r w:rsidRPr="004A6A68">
              <w:rPr>
                <w:rFonts w:ascii="Arial"/>
                <w:sz w:val="18"/>
                <w:lang w:val="it-IT"/>
              </w:rPr>
              <w:t>analisi</w:t>
            </w:r>
            <w:r w:rsidRPr="004A6A68">
              <w:rPr>
                <w:rFonts w:ascii="Arial"/>
                <w:spacing w:val="-7"/>
                <w:sz w:val="18"/>
                <w:lang w:val="it-IT"/>
              </w:rPr>
              <w:t xml:space="preserve"> </w:t>
            </w:r>
            <w:r w:rsidRPr="004A6A68">
              <w:rPr>
                <w:rFonts w:ascii="Arial"/>
                <w:sz w:val="18"/>
                <w:lang w:val="it-IT"/>
              </w:rPr>
              <w:t>personale</w:t>
            </w:r>
          </w:p>
        </w:tc>
        <w:tc>
          <w:tcPr>
            <w:tcW w:w="3065" w:type="dxa"/>
          </w:tcPr>
          <w:p w14:paraId="70B56888" w14:textId="77777777" w:rsidR="00880202" w:rsidRPr="004A6A68" w:rsidRDefault="00EE2205" w:rsidP="001B28E9">
            <w:pPr>
              <w:pStyle w:val="Paragrafoelenco"/>
              <w:spacing w:before="95"/>
              <w:ind w:left="101" w:right="172" w:hanging="87"/>
              <w:rPr>
                <w:rFonts w:ascii="Arial" w:hAnsi="Arial"/>
                <w:sz w:val="18"/>
                <w:lang w:val="it-IT"/>
              </w:rPr>
            </w:pPr>
            <w:r w:rsidRPr="004A6A68">
              <w:rPr>
                <w:rFonts w:ascii="Arial" w:hAnsi="Arial"/>
                <w:sz w:val="18"/>
                <w:lang w:val="it-IT"/>
              </w:rPr>
              <w:t>capacità di collegamenti personali e</w:t>
            </w:r>
            <w:r w:rsidRPr="004A6A68">
              <w:rPr>
                <w:rFonts w:ascii="Arial" w:hAnsi="Arial"/>
                <w:spacing w:val="-47"/>
                <w:sz w:val="18"/>
                <w:lang w:val="it-IT"/>
              </w:rPr>
              <w:t xml:space="preserve"> </w:t>
            </w:r>
            <w:r w:rsidRPr="004A6A68">
              <w:rPr>
                <w:rFonts w:ascii="Arial" w:hAnsi="Arial"/>
                <w:sz w:val="18"/>
                <w:lang w:val="it-IT"/>
              </w:rPr>
              <w:t>rielaborazione</w:t>
            </w:r>
            <w:r w:rsidRPr="004A6A68">
              <w:rPr>
                <w:rFonts w:ascii="Arial" w:hAnsi="Arial"/>
                <w:spacing w:val="-1"/>
                <w:sz w:val="18"/>
                <w:lang w:val="it-IT"/>
              </w:rPr>
              <w:t xml:space="preserve"> </w:t>
            </w:r>
            <w:r w:rsidRPr="004A6A68">
              <w:rPr>
                <w:rFonts w:ascii="Arial" w:hAnsi="Arial"/>
                <w:sz w:val="18"/>
                <w:lang w:val="it-IT"/>
              </w:rPr>
              <w:t>critica</w:t>
            </w:r>
            <w:r w:rsidRPr="004A6A68">
              <w:rPr>
                <w:rFonts w:ascii="Arial" w:hAnsi="Arial"/>
                <w:spacing w:val="-3"/>
                <w:sz w:val="18"/>
                <w:lang w:val="it-IT"/>
              </w:rPr>
              <w:t xml:space="preserve"> </w:t>
            </w:r>
            <w:r w:rsidRPr="004A6A68">
              <w:rPr>
                <w:rFonts w:ascii="Arial" w:hAnsi="Arial"/>
                <w:sz w:val="18"/>
                <w:lang w:val="it-IT"/>
              </w:rPr>
              <w:t>notevole</w:t>
            </w:r>
          </w:p>
        </w:tc>
      </w:tr>
      <w:tr w:rsidR="00880202" w14:paraId="07F54269" w14:textId="77777777" w:rsidTr="00030129">
        <w:trPr>
          <w:trHeight w:val="471"/>
        </w:trPr>
        <w:tc>
          <w:tcPr>
            <w:tcW w:w="1647" w:type="dxa"/>
          </w:tcPr>
          <w:p w14:paraId="6BB0BC25" w14:textId="2E13F15D" w:rsidR="00880202" w:rsidRDefault="00AC077E">
            <w:pPr>
              <w:pStyle w:val="Paragrafoelenco"/>
              <w:spacing w:before="96"/>
              <w:ind w:right="494"/>
              <w:jc w:val="right"/>
              <w:rPr>
                <w:rFonts w:ascii="Arial"/>
              </w:rPr>
            </w:pPr>
            <w:r>
              <w:rPr>
                <w:rFonts w:ascii="Arial"/>
              </w:rPr>
              <w:t>10</w:t>
            </w:r>
          </w:p>
        </w:tc>
        <w:tc>
          <w:tcPr>
            <w:tcW w:w="2927" w:type="dxa"/>
          </w:tcPr>
          <w:p w14:paraId="1615BD75" w14:textId="77777777" w:rsidR="00880202" w:rsidRDefault="00EE2205" w:rsidP="001B28E9">
            <w:pPr>
              <w:pStyle w:val="Paragrafoelenco"/>
              <w:spacing w:before="95"/>
              <w:ind w:left="100" w:hanging="100"/>
              <w:rPr>
                <w:rFonts w:ascii="Arial"/>
                <w:sz w:val="18"/>
              </w:rPr>
            </w:pPr>
            <w:proofErr w:type="spellStart"/>
            <w:r>
              <w:rPr>
                <w:rFonts w:ascii="Arial"/>
                <w:sz w:val="18"/>
              </w:rPr>
              <w:t>conoscenze</w:t>
            </w:r>
            <w:proofErr w:type="spellEnd"/>
            <w:r>
              <w:rPr>
                <w:rFonts w:ascii="Arial"/>
                <w:spacing w:val="-2"/>
                <w:sz w:val="18"/>
              </w:rPr>
              <w:t xml:space="preserve"> </w:t>
            </w:r>
            <w:proofErr w:type="spellStart"/>
            <w:r>
              <w:rPr>
                <w:rFonts w:ascii="Arial"/>
                <w:sz w:val="18"/>
              </w:rPr>
              <w:t>eccellenti</w:t>
            </w:r>
            <w:proofErr w:type="spellEnd"/>
            <w:r>
              <w:rPr>
                <w:rFonts w:ascii="Arial"/>
                <w:spacing w:val="-4"/>
                <w:sz w:val="18"/>
              </w:rPr>
              <w:t xml:space="preserve"> </w:t>
            </w:r>
            <w:r>
              <w:rPr>
                <w:rFonts w:ascii="Arial"/>
                <w:sz w:val="18"/>
              </w:rPr>
              <w:t>e</w:t>
            </w:r>
            <w:r>
              <w:rPr>
                <w:rFonts w:ascii="Arial"/>
                <w:spacing w:val="-1"/>
                <w:sz w:val="18"/>
              </w:rPr>
              <w:t xml:space="preserve"> </w:t>
            </w:r>
            <w:proofErr w:type="spellStart"/>
            <w:r>
              <w:rPr>
                <w:rFonts w:ascii="Arial"/>
                <w:sz w:val="18"/>
              </w:rPr>
              <w:t>personali</w:t>
            </w:r>
            <w:proofErr w:type="spellEnd"/>
          </w:p>
          <w:p w14:paraId="762ECB5A" w14:textId="4E5CA2F6" w:rsidR="00AC077E" w:rsidRPr="00AC077E" w:rsidRDefault="00AC077E" w:rsidP="001B28E9">
            <w:pPr>
              <w:pStyle w:val="Paragrafoelenco"/>
              <w:spacing w:before="95"/>
              <w:ind w:left="100" w:hanging="100"/>
              <w:rPr>
                <w:rFonts w:ascii="Arial"/>
                <w:sz w:val="20"/>
                <w:szCs w:val="20"/>
              </w:rPr>
            </w:pPr>
          </w:p>
        </w:tc>
        <w:tc>
          <w:tcPr>
            <w:tcW w:w="3065" w:type="dxa"/>
          </w:tcPr>
          <w:p w14:paraId="7C3C3BE5" w14:textId="77777777" w:rsidR="00880202" w:rsidRDefault="00EE2205" w:rsidP="001B28E9">
            <w:pPr>
              <w:pStyle w:val="Paragrafoelenco"/>
              <w:spacing w:before="95"/>
              <w:ind w:left="100" w:hanging="100"/>
              <w:rPr>
                <w:rFonts w:ascii="Arial"/>
                <w:sz w:val="18"/>
              </w:rPr>
            </w:pPr>
            <w:proofErr w:type="spellStart"/>
            <w:r>
              <w:rPr>
                <w:rFonts w:ascii="Arial"/>
                <w:sz w:val="18"/>
              </w:rPr>
              <w:t>espressione</w:t>
            </w:r>
            <w:proofErr w:type="spellEnd"/>
            <w:r>
              <w:rPr>
                <w:rFonts w:ascii="Arial"/>
                <w:spacing w:val="-2"/>
                <w:sz w:val="18"/>
              </w:rPr>
              <w:t xml:space="preserve"> </w:t>
            </w:r>
            <w:r>
              <w:rPr>
                <w:rFonts w:ascii="Arial"/>
                <w:sz w:val="18"/>
              </w:rPr>
              <w:t>e</w:t>
            </w:r>
            <w:r>
              <w:rPr>
                <w:rFonts w:ascii="Arial"/>
                <w:spacing w:val="-2"/>
                <w:sz w:val="18"/>
              </w:rPr>
              <w:t xml:space="preserve"> </w:t>
            </w:r>
            <w:proofErr w:type="spellStart"/>
            <w:r>
              <w:rPr>
                <w:rFonts w:ascii="Arial"/>
                <w:sz w:val="18"/>
              </w:rPr>
              <w:t>analisi</w:t>
            </w:r>
            <w:proofErr w:type="spellEnd"/>
            <w:r>
              <w:rPr>
                <w:rFonts w:ascii="Arial"/>
                <w:spacing w:val="-2"/>
                <w:sz w:val="18"/>
              </w:rPr>
              <w:t xml:space="preserve"> </w:t>
            </w:r>
            <w:proofErr w:type="spellStart"/>
            <w:r>
              <w:rPr>
                <w:rFonts w:ascii="Arial"/>
                <w:sz w:val="18"/>
              </w:rPr>
              <w:t>eccellenti</w:t>
            </w:r>
            <w:proofErr w:type="spellEnd"/>
          </w:p>
        </w:tc>
        <w:tc>
          <w:tcPr>
            <w:tcW w:w="3065" w:type="dxa"/>
          </w:tcPr>
          <w:p w14:paraId="2DD2B84E" w14:textId="77777777" w:rsidR="00880202" w:rsidRDefault="00EE2205" w:rsidP="001B28E9">
            <w:pPr>
              <w:pStyle w:val="Paragrafoelenco"/>
              <w:spacing w:before="95"/>
              <w:ind w:left="101" w:hanging="87"/>
              <w:rPr>
                <w:rFonts w:ascii="Arial"/>
                <w:sz w:val="18"/>
              </w:rPr>
            </w:pPr>
            <w:proofErr w:type="spellStart"/>
            <w:r>
              <w:rPr>
                <w:rFonts w:ascii="Arial"/>
                <w:sz w:val="18"/>
              </w:rPr>
              <w:t>rielaborazione</w:t>
            </w:r>
            <w:proofErr w:type="spellEnd"/>
            <w:r>
              <w:rPr>
                <w:rFonts w:ascii="Arial"/>
                <w:spacing w:val="-2"/>
                <w:sz w:val="18"/>
              </w:rPr>
              <w:t xml:space="preserve"> </w:t>
            </w:r>
            <w:proofErr w:type="spellStart"/>
            <w:r>
              <w:rPr>
                <w:rFonts w:ascii="Arial"/>
                <w:sz w:val="18"/>
              </w:rPr>
              <w:t>critica</w:t>
            </w:r>
            <w:proofErr w:type="spellEnd"/>
            <w:r>
              <w:rPr>
                <w:rFonts w:ascii="Arial"/>
                <w:spacing w:val="-5"/>
                <w:sz w:val="18"/>
              </w:rPr>
              <w:t xml:space="preserve"> </w:t>
            </w:r>
            <w:proofErr w:type="spellStart"/>
            <w:r>
              <w:rPr>
                <w:rFonts w:ascii="Arial"/>
                <w:sz w:val="18"/>
              </w:rPr>
              <w:t>eccellente</w:t>
            </w:r>
            <w:proofErr w:type="spellEnd"/>
          </w:p>
        </w:tc>
      </w:tr>
    </w:tbl>
    <w:p w14:paraId="670160DA" w14:textId="77777777" w:rsidR="00880202" w:rsidRDefault="00880202">
      <w:pPr>
        <w:rPr>
          <w:rFonts w:ascii="Times New Roman"/>
          <w:sz w:val="20"/>
        </w:rPr>
      </w:pPr>
    </w:p>
    <w:p w14:paraId="3AED7991" w14:textId="77777777" w:rsidR="00880202" w:rsidRDefault="00880202">
      <w:pPr>
        <w:spacing w:before="2"/>
        <w:rPr>
          <w:rFonts w:ascii="Times New Roman"/>
        </w:rPr>
      </w:pPr>
    </w:p>
    <w:p w14:paraId="435D7882" w14:textId="77777777" w:rsidR="00880202" w:rsidRDefault="00EE2205">
      <w:pPr>
        <w:tabs>
          <w:tab w:val="left" w:pos="3572"/>
        </w:tabs>
        <w:spacing w:before="94"/>
        <w:ind w:left="692"/>
        <w:rPr>
          <w:rFonts w:ascii="Arial" w:hAnsi="Arial"/>
        </w:rPr>
      </w:pPr>
      <w:r>
        <w:rPr>
          <w:rFonts w:ascii="Arial" w:hAnsi="Arial"/>
        </w:rPr>
        <w:t>Data……………….</w:t>
      </w:r>
      <w:r>
        <w:rPr>
          <w:rFonts w:ascii="Times New Roman" w:hAnsi="Times New Roman"/>
        </w:rPr>
        <w:tab/>
      </w:r>
      <w:proofErr w:type="spellStart"/>
      <w:r>
        <w:rPr>
          <w:rFonts w:ascii="Arial" w:hAnsi="Arial"/>
        </w:rPr>
        <w:t>Firma</w:t>
      </w:r>
      <w:proofErr w:type="spellEnd"/>
      <w:r>
        <w:rPr>
          <w:rFonts w:ascii="Arial" w:hAnsi="Arial"/>
        </w:rPr>
        <w:t>………………………………………………</w:t>
      </w:r>
      <w:proofErr w:type="gramStart"/>
      <w:r>
        <w:rPr>
          <w:rFonts w:ascii="Arial" w:hAnsi="Arial"/>
        </w:rPr>
        <w:t>…..</w:t>
      </w:r>
      <w:proofErr w:type="gramEnd"/>
    </w:p>
    <w:p w14:paraId="73E4DBFB" w14:textId="77777777" w:rsidR="00880202" w:rsidRDefault="00EE2205">
      <w:pPr>
        <w:tabs>
          <w:tab w:val="left" w:pos="3447"/>
        </w:tabs>
        <w:spacing w:before="37"/>
        <w:ind w:left="692"/>
        <w:rPr>
          <w:rFonts w:ascii="Times New Roman"/>
        </w:rPr>
      </w:pPr>
      <w:r>
        <w:rPr>
          <w:rFonts w:ascii="Arial"/>
        </w:rPr>
        <w:t>VOTO</w:t>
      </w:r>
      <w:r>
        <w:rPr>
          <w:rFonts w:ascii="Times New Roman"/>
          <w:u w:val="single"/>
        </w:rPr>
        <w:t xml:space="preserve"> </w:t>
      </w:r>
      <w:r>
        <w:rPr>
          <w:rFonts w:ascii="Times New Roman"/>
          <w:u w:val="single"/>
        </w:rPr>
        <w:tab/>
      </w:r>
    </w:p>
    <w:p w14:paraId="2DD81456" w14:textId="77777777" w:rsidR="00880202" w:rsidRDefault="00880202">
      <w:pPr>
        <w:rPr>
          <w:rFonts w:ascii="Times New Roman"/>
        </w:rPr>
        <w:sectPr w:rsidR="00880202">
          <w:pgSz w:w="11900" w:h="16840"/>
          <w:pgMar w:top="1420" w:right="0" w:bottom="280" w:left="440" w:header="720" w:footer="720" w:gutter="0"/>
          <w:cols w:space="720"/>
        </w:sectPr>
      </w:pPr>
    </w:p>
    <w:p w14:paraId="5590ED4D" w14:textId="77777777" w:rsidR="00880202" w:rsidRDefault="00880202">
      <w:pPr>
        <w:rPr>
          <w:rFonts w:ascii="Times New Roman"/>
          <w:sz w:val="20"/>
        </w:rPr>
      </w:pPr>
    </w:p>
    <w:p w14:paraId="33EC7672" w14:textId="77777777" w:rsidR="00880202" w:rsidRDefault="00880202">
      <w:pPr>
        <w:spacing w:before="8"/>
        <w:rPr>
          <w:rFonts w:ascii="Times New Roman"/>
          <w:sz w:val="14"/>
        </w:rPr>
      </w:pPr>
    </w:p>
    <w:p w14:paraId="1188B43B" w14:textId="7C9A48A5" w:rsidR="00880202" w:rsidRDefault="008E20A1">
      <w:pPr>
        <w:ind w:left="659"/>
        <w:rPr>
          <w:rFonts w:ascii="Times New Roman"/>
          <w:sz w:val="20"/>
        </w:rPr>
      </w:pPr>
      <w:r>
        <w:pict w14:anchorId="1C0D1507">
          <v:group id="Group 1139" o:spid="_x0000_s2454" style="width:485.3pt;height:71.2pt;mso-position-horizontal-relative:char;mso-position-vertical-relative:line" coordsize="9706,1424">
            <o:lock v:ext="edit" aspectratio="t"/>
            <v:shape id="Picture 1140" o:spid="_x0000_s2455" type="#_x0000_t75" style="position:absolute;left:8371;top:177;width:1181;height:9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">
              <v:imagedata r:id="rId10" o:title=""/>
            </v:shape>
            <v:shape id="Text Box 1141" o:spid="_x0000_s2456" type="#_x0000_t202" style="position:absolute;left:4;top:4;width:9696;height:14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" filled="f" strokeweight=".48pt">
              <o:lock v:ext="edit" aspectratio="t"/>
              <v:textbox style="mso-next-textbox:#Text Box 1141" inset="0,0,0,0">
                <w:txbxContent>
                  <w:p w14:paraId="0D9F8358" w14:textId="77777777" w:rsidR="008F1213" w:rsidRDefault="008F1213">
                    <w:pPr>
                      <w:spacing w:before="7"/>
                      <w:rPr>
                        <w:rFonts w:ascii="Times New Roman"/>
                        <w:sz w:val="23"/>
                      </w:rPr>
                    </w:pPr>
                  </w:p>
                  <w:p w14:paraId="3B7E8E73" w14:textId="77777777" w:rsidR="008F1213" w:rsidRPr="008F1213" w:rsidRDefault="008F1213">
                    <w:pPr>
                      <w:ind w:left="1554" w:right="3154"/>
                      <w:jc w:val="center"/>
                      <w:rPr>
                        <w:rFonts w:ascii="Arial" w:hAnsi="Arial"/>
                        <w:b/>
                        <w:sz w:val="15"/>
                        <w:lang w:val="it-IT"/>
                      </w:rPr>
                    </w:pPr>
                    <w:r w:rsidRPr="008F1213">
                      <w:rPr>
                        <w:rFonts w:ascii="Arial" w:hAnsi="Arial"/>
                        <w:b/>
                        <w:sz w:val="15"/>
                        <w:lang w:val="it-IT"/>
                      </w:rPr>
                      <w:t>ISTITUTO</w:t>
                    </w:r>
                    <w:r w:rsidRPr="008F1213">
                      <w:rPr>
                        <w:rFonts w:ascii="Arial" w:hAnsi="Arial"/>
                        <w:b/>
                        <w:spacing w:val="-7"/>
                        <w:sz w:val="15"/>
                        <w:lang w:val="it-IT"/>
                      </w:rPr>
                      <w:t xml:space="preserve"> </w:t>
                    </w:r>
                    <w:r w:rsidRPr="008F1213">
                      <w:rPr>
                        <w:rFonts w:ascii="Arial" w:hAnsi="Arial"/>
                        <w:b/>
                        <w:sz w:val="15"/>
                        <w:lang w:val="it-IT"/>
                      </w:rPr>
                      <w:t>D’ISTRUZIONE</w:t>
                    </w:r>
                    <w:r w:rsidRPr="008F1213">
                      <w:rPr>
                        <w:rFonts w:ascii="Arial" w:hAnsi="Arial"/>
                        <w:b/>
                        <w:spacing w:val="-3"/>
                        <w:sz w:val="15"/>
                        <w:lang w:val="it-IT"/>
                      </w:rPr>
                      <w:t xml:space="preserve"> </w:t>
                    </w:r>
                    <w:r w:rsidRPr="008F1213">
                      <w:rPr>
                        <w:rFonts w:ascii="Arial" w:hAnsi="Arial"/>
                        <w:b/>
                        <w:sz w:val="15"/>
                        <w:lang w:val="it-IT"/>
                      </w:rPr>
                      <w:t>SUPERIORE</w:t>
                    </w:r>
                    <w:r w:rsidRPr="008F1213">
                      <w:rPr>
                        <w:rFonts w:ascii="Arial" w:hAnsi="Arial"/>
                        <w:b/>
                        <w:spacing w:val="-2"/>
                        <w:sz w:val="15"/>
                        <w:lang w:val="it-IT"/>
                      </w:rPr>
                      <w:t xml:space="preserve"> </w:t>
                    </w:r>
                    <w:r w:rsidRPr="008F1213">
                      <w:rPr>
                        <w:rFonts w:ascii="Arial" w:hAnsi="Arial"/>
                        <w:b/>
                        <w:sz w:val="15"/>
                        <w:lang w:val="it-IT"/>
                      </w:rPr>
                      <w:t>STATALE</w:t>
                    </w:r>
                    <w:r w:rsidRPr="008F1213">
                      <w:rPr>
                        <w:rFonts w:ascii="Arial" w:hAnsi="Arial"/>
                        <w:b/>
                        <w:spacing w:val="-3"/>
                        <w:sz w:val="15"/>
                        <w:lang w:val="it-IT"/>
                      </w:rPr>
                      <w:t xml:space="preserve"> </w:t>
                    </w:r>
                    <w:r w:rsidRPr="008F1213">
                      <w:rPr>
                        <w:rFonts w:ascii="Arial" w:hAnsi="Arial"/>
                        <w:b/>
                        <w:sz w:val="15"/>
                        <w:lang w:val="it-IT"/>
                      </w:rPr>
                      <w:t>“ANTONIO</w:t>
                    </w:r>
                    <w:r w:rsidRPr="008F1213">
                      <w:rPr>
                        <w:rFonts w:ascii="Arial" w:hAnsi="Arial"/>
                        <w:b/>
                        <w:spacing w:val="-7"/>
                        <w:sz w:val="15"/>
                        <w:lang w:val="it-IT"/>
                      </w:rPr>
                      <w:t xml:space="preserve"> </w:t>
                    </w:r>
                    <w:r w:rsidRPr="008F1213">
                      <w:rPr>
                        <w:rFonts w:ascii="Arial" w:hAnsi="Arial"/>
                        <w:b/>
                        <w:sz w:val="15"/>
                        <w:lang w:val="it-IT"/>
                      </w:rPr>
                      <w:t>MEUCCI”</w:t>
                    </w:r>
                  </w:p>
                  <w:p w14:paraId="012BB68F" w14:textId="77777777" w:rsidR="008F1213" w:rsidRPr="008F1213" w:rsidRDefault="008F1213">
                    <w:pPr>
                      <w:spacing w:before="1"/>
                      <w:ind w:left="1708" w:right="3164" w:firstLine="348"/>
                      <w:rPr>
                        <w:rFonts w:ascii="Arial" w:hAnsi="Arial"/>
                        <w:sz w:val="15"/>
                        <w:lang w:val="it-IT"/>
                      </w:rPr>
                    </w:pPr>
                    <w:r w:rsidRPr="008F1213">
                      <w:rPr>
                        <w:rFonts w:ascii="Arial" w:hAnsi="Arial"/>
                        <w:sz w:val="15"/>
                        <w:lang w:val="it-IT"/>
                      </w:rPr>
                      <w:t>35013 Cittadella (PD) - Via V. Alfieri, 58 – Tel. 049.5970210</w:t>
                    </w:r>
                    <w:r w:rsidRPr="008F1213">
                      <w:rPr>
                        <w:rFonts w:ascii="Arial" w:hAnsi="Arial"/>
                        <w:spacing w:val="1"/>
                        <w:sz w:val="15"/>
                        <w:lang w:val="it-IT"/>
                      </w:rPr>
                      <w:t xml:space="preserve"> </w:t>
                    </w:r>
                    <w:r w:rsidRPr="008F1213">
                      <w:rPr>
                        <w:rFonts w:ascii="Arial" w:hAnsi="Arial"/>
                        <w:sz w:val="15"/>
                        <w:lang w:val="it-IT"/>
                      </w:rPr>
                      <w:t>sezione</w:t>
                    </w:r>
                    <w:r w:rsidRPr="008F1213">
                      <w:rPr>
                        <w:rFonts w:ascii="Arial" w:hAnsi="Arial"/>
                        <w:spacing w:val="-3"/>
                        <w:sz w:val="15"/>
                        <w:lang w:val="it-IT"/>
                      </w:rPr>
                      <w:t xml:space="preserve"> </w:t>
                    </w:r>
                    <w:r w:rsidRPr="008F1213">
                      <w:rPr>
                        <w:rFonts w:ascii="Arial" w:hAnsi="Arial"/>
                        <w:sz w:val="15"/>
                        <w:lang w:val="it-IT"/>
                      </w:rPr>
                      <w:t>associata:</w:t>
                    </w:r>
                    <w:r w:rsidRPr="008F1213">
                      <w:rPr>
                        <w:rFonts w:ascii="Arial" w:hAnsi="Arial"/>
                        <w:spacing w:val="-3"/>
                        <w:sz w:val="15"/>
                        <w:lang w:val="it-IT"/>
                      </w:rPr>
                      <w:t xml:space="preserve"> </w:t>
                    </w:r>
                    <w:r w:rsidRPr="008F1213">
                      <w:rPr>
                        <w:rFonts w:ascii="Arial" w:hAnsi="Arial"/>
                        <w:sz w:val="15"/>
                        <w:lang w:val="it-IT"/>
                      </w:rPr>
                      <w:t>LICEO</w:t>
                    </w:r>
                    <w:r w:rsidRPr="008F1213">
                      <w:rPr>
                        <w:rFonts w:ascii="Arial" w:hAnsi="Arial"/>
                        <w:spacing w:val="-4"/>
                        <w:sz w:val="15"/>
                        <w:lang w:val="it-IT"/>
                      </w:rPr>
                      <w:t xml:space="preserve"> </w:t>
                    </w:r>
                    <w:r w:rsidRPr="008F1213">
                      <w:rPr>
                        <w:rFonts w:ascii="Arial" w:hAnsi="Arial"/>
                        <w:sz w:val="15"/>
                        <w:lang w:val="it-IT"/>
                      </w:rPr>
                      <w:t>ARTISTICO</w:t>
                    </w:r>
                    <w:r w:rsidRPr="008F1213">
                      <w:rPr>
                        <w:rFonts w:ascii="Arial" w:hAnsi="Arial"/>
                        <w:spacing w:val="-3"/>
                        <w:sz w:val="15"/>
                        <w:lang w:val="it-IT"/>
                      </w:rPr>
                      <w:t xml:space="preserve"> </w:t>
                    </w:r>
                    <w:r w:rsidRPr="008F1213">
                      <w:rPr>
                        <w:rFonts w:ascii="Arial" w:hAnsi="Arial"/>
                        <w:sz w:val="15"/>
                        <w:lang w:val="it-IT"/>
                      </w:rPr>
                      <w:t>STATALE</w:t>
                    </w:r>
                    <w:r w:rsidRPr="008F1213">
                      <w:rPr>
                        <w:rFonts w:ascii="Arial" w:hAnsi="Arial"/>
                        <w:spacing w:val="-4"/>
                        <w:sz w:val="15"/>
                        <w:lang w:val="it-IT"/>
                      </w:rPr>
                      <w:t xml:space="preserve"> </w:t>
                    </w:r>
                    <w:r w:rsidRPr="008F1213">
                      <w:rPr>
                        <w:rFonts w:ascii="Arial" w:hAnsi="Arial"/>
                        <w:sz w:val="15"/>
                        <w:lang w:val="it-IT"/>
                      </w:rPr>
                      <w:t>“MICHELE</w:t>
                    </w:r>
                    <w:r w:rsidRPr="008F1213">
                      <w:rPr>
                        <w:rFonts w:ascii="Arial" w:hAnsi="Arial"/>
                        <w:spacing w:val="-7"/>
                        <w:sz w:val="15"/>
                        <w:lang w:val="it-IT"/>
                      </w:rPr>
                      <w:t xml:space="preserve"> </w:t>
                    </w:r>
                    <w:r w:rsidRPr="008F1213">
                      <w:rPr>
                        <w:rFonts w:ascii="Arial" w:hAnsi="Arial"/>
                        <w:sz w:val="15"/>
                        <w:lang w:val="it-IT"/>
                      </w:rPr>
                      <w:t>FANOLI”</w:t>
                    </w:r>
                  </w:p>
                  <w:p w14:paraId="05074B31" w14:textId="77777777" w:rsidR="008F1213" w:rsidRPr="008F1213" w:rsidRDefault="008F1213">
                    <w:pPr>
                      <w:spacing w:line="171" w:lineRule="exact"/>
                      <w:ind w:left="1554" w:right="3150"/>
                      <w:jc w:val="center"/>
                      <w:rPr>
                        <w:rFonts w:ascii="Arial"/>
                        <w:sz w:val="15"/>
                        <w:lang w:val="it-IT"/>
                      </w:rPr>
                    </w:pPr>
                    <w:r w:rsidRPr="008F1213">
                      <w:rPr>
                        <w:rFonts w:ascii="Arial"/>
                        <w:sz w:val="15"/>
                        <w:lang w:val="it-IT"/>
                      </w:rPr>
                      <w:t>35013</w:t>
                    </w:r>
                    <w:r w:rsidRPr="008F1213">
                      <w:rPr>
                        <w:rFonts w:ascii="Arial"/>
                        <w:spacing w:val="-5"/>
                        <w:sz w:val="15"/>
                        <w:lang w:val="it-IT"/>
                      </w:rPr>
                      <w:t xml:space="preserve"> </w:t>
                    </w:r>
                    <w:r w:rsidRPr="008F1213">
                      <w:rPr>
                        <w:rFonts w:ascii="Arial"/>
                        <w:sz w:val="15"/>
                        <w:lang w:val="it-IT"/>
                      </w:rPr>
                      <w:t>Cittadella</w:t>
                    </w:r>
                    <w:r w:rsidRPr="008F1213">
                      <w:rPr>
                        <w:rFonts w:ascii="Arial"/>
                        <w:spacing w:val="-2"/>
                        <w:sz w:val="15"/>
                        <w:lang w:val="it-IT"/>
                      </w:rPr>
                      <w:t xml:space="preserve"> </w:t>
                    </w:r>
                    <w:r w:rsidRPr="008F1213">
                      <w:rPr>
                        <w:rFonts w:ascii="Arial"/>
                        <w:sz w:val="15"/>
                        <w:lang w:val="it-IT"/>
                      </w:rPr>
                      <w:t>(PD)</w:t>
                    </w:r>
                    <w:r w:rsidRPr="008F1213">
                      <w:rPr>
                        <w:rFonts w:ascii="Arial"/>
                        <w:spacing w:val="-2"/>
                        <w:sz w:val="15"/>
                        <w:lang w:val="it-IT"/>
                      </w:rPr>
                      <w:t xml:space="preserve"> </w:t>
                    </w:r>
                    <w:r w:rsidRPr="008F1213">
                      <w:rPr>
                        <w:rFonts w:ascii="Arial"/>
                        <w:sz w:val="15"/>
                        <w:lang w:val="it-IT"/>
                      </w:rPr>
                      <w:t>-</w:t>
                    </w:r>
                    <w:r w:rsidRPr="008F1213">
                      <w:rPr>
                        <w:rFonts w:ascii="Arial"/>
                        <w:spacing w:val="-2"/>
                        <w:sz w:val="15"/>
                        <w:lang w:val="it-IT"/>
                      </w:rPr>
                      <w:t xml:space="preserve"> </w:t>
                    </w:r>
                    <w:r w:rsidRPr="008F1213">
                      <w:rPr>
                        <w:rFonts w:ascii="Arial"/>
                        <w:sz w:val="15"/>
                        <w:lang w:val="it-IT"/>
                      </w:rPr>
                      <w:t>Via A.</w:t>
                    </w:r>
                    <w:r w:rsidRPr="008F1213">
                      <w:rPr>
                        <w:rFonts w:ascii="Arial"/>
                        <w:spacing w:val="-1"/>
                        <w:sz w:val="15"/>
                        <w:lang w:val="it-IT"/>
                      </w:rPr>
                      <w:t xml:space="preserve"> </w:t>
                    </w:r>
                    <w:r w:rsidRPr="008F1213">
                      <w:rPr>
                        <w:rFonts w:ascii="Arial"/>
                        <w:sz w:val="15"/>
                        <w:lang w:val="it-IT"/>
                      </w:rPr>
                      <w:t>Gabrielli,</w:t>
                    </w:r>
                    <w:r w:rsidRPr="008F1213">
                      <w:rPr>
                        <w:rFonts w:ascii="Arial"/>
                        <w:spacing w:val="-1"/>
                        <w:sz w:val="15"/>
                        <w:lang w:val="it-IT"/>
                      </w:rPr>
                      <w:t xml:space="preserve"> </w:t>
                    </w:r>
                    <w:r w:rsidRPr="008F1213">
                      <w:rPr>
                        <w:rFonts w:ascii="Arial"/>
                        <w:sz w:val="15"/>
                        <w:lang w:val="it-IT"/>
                      </w:rPr>
                      <w:t>28</w:t>
                    </w:r>
                  </w:p>
                  <w:p w14:paraId="03DC55F8" w14:textId="77777777" w:rsidR="008F1213" w:rsidRDefault="008F1213">
                    <w:pPr>
                      <w:ind w:left="1554" w:right="3151"/>
                      <w:jc w:val="center"/>
                      <w:rPr>
                        <w:rFonts w:ascii="Arial"/>
                        <w:sz w:val="15"/>
                      </w:rPr>
                    </w:pPr>
                    <w:r>
                      <w:rPr>
                        <w:rFonts w:ascii="Arial"/>
                        <w:sz w:val="15"/>
                      </w:rPr>
                      <w:t>Sito</w:t>
                    </w:r>
                    <w:r>
                      <w:rPr>
                        <w:rFonts w:ascii="Arial"/>
                        <w:spacing w:val="-5"/>
                        <w:sz w:val="15"/>
                      </w:rPr>
                      <w:t xml:space="preserve"> </w:t>
                    </w:r>
                    <w:r>
                      <w:rPr>
                        <w:rFonts w:ascii="Arial"/>
                        <w:sz w:val="15"/>
                      </w:rPr>
                      <w:t>internet:</w:t>
                    </w:r>
                    <w:r>
                      <w:rPr>
                        <w:rFonts w:ascii="Arial"/>
                        <w:spacing w:val="34"/>
                        <w:sz w:val="15"/>
                      </w:rPr>
                      <w:t xml:space="preserve"> </w:t>
                    </w:r>
                    <w:hyperlink r:id="rId33">
                      <w:r>
                        <w:rPr>
                          <w:rFonts w:ascii="Arial"/>
                          <w:sz w:val="15"/>
                        </w:rPr>
                        <w:t>www.meuccifanoli.edu.it</w:t>
                      </w:r>
                      <w:r>
                        <w:rPr>
                          <w:rFonts w:ascii="Arial"/>
                          <w:spacing w:val="-4"/>
                          <w:sz w:val="15"/>
                        </w:rPr>
                        <w:t xml:space="preserve"> </w:t>
                      </w:r>
                    </w:hyperlink>
                    <w:r>
                      <w:rPr>
                        <w:rFonts w:ascii="Arial"/>
                        <w:sz w:val="15"/>
                      </w:rPr>
                      <w:t>-</w:t>
                    </w:r>
                    <w:r>
                      <w:rPr>
                        <w:rFonts w:ascii="Arial"/>
                        <w:spacing w:val="-4"/>
                        <w:sz w:val="15"/>
                      </w:rPr>
                      <w:t xml:space="preserve"> </w:t>
                    </w:r>
                    <w:r>
                      <w:rPr>
                        <w:rFonts w:ascii="Arial"/>
                        <w:sz w:val="15"/>
                      </w:rPr>
                      <w:t>Email:</w:t>
                    </w:r>
                    <w:r>
                      <w:rPr>
                        <w:rFonts w:ascii="Arial"/>
                        <w:spacing w:val="-4"/>
                        <w:sz w:val="15"/>
                      </w:rPr>
                      <w:t xml:space="preserve"> </w:t>
                    </w:r>
                    <w:hyperlink r:id="rId34">
                      <w:r>
                        <w:rPr>
                          <w:rFonts w:ascii="Arial"/>
                          <w:sz w:val="15"/>
                        </w:rPr>
                        <w:t>pdis018003@istruzione.it</w:t>
                      </w:r>
                    </w:hyperlink>
                  </w:p>
                </w:txbxContent>
              </v:textbox>
            </v:shape>
            <w10:anchorlock/>
          </v:group>
        </w:pict>
      </w:r>
    </w:p>
    <w:p w14:paraId="4476F37B" w14:textId="77777777" w:rsidR="00880202" w:rsidRDefault="00880202">
      <w:pPr>
        <w:rPr>
          <w:rFonts w:ascii="Times New Roman"/>
          <w:sz w:val="20"/>
        </w:rPr>
      </w:pPr>
    </w:p>
    <w:p w14:paraId="22678A6E" w14:textId="77777777" w:rsidR="00880202" w:rsidRDefault="00880202">
      <w:pPr>
        <w:spacing w:before="7"/>
        <w:rPr>
          <w:rFonts w:ascii="Times New Roman"/>
          <w:sz w:val="16"/>
        </w:rPr>
      </w:pPr>
    </w:p>
    <w:p w14:paraId="79366224" w14:textId="77777777" w:rsidR="00880202" w:rsidRPr="004A6A68" w:rsidRDefault="00EE2205" w:rsidP="00A31321">
      <w:pPr>
        <w:pStyle w:val="Titolo2"/>
        <w:rPr>
          <w:lang w:val="it-IT"/>
        </w:rPr>
      </w:pPr>
      <w:bookmarkStart w:id="15" w:name="_Toc86483135"/>
      <w:r>
        <w:rPr>
          <w:noProof/>
        </w:rPr>
        <w:drawing>
          <wp:anchor distT="0" distB="0" distL="0" distR="0" simplePos="0" relativeHeight="251672576" behindDoc="1" locked="0" layoutInCell="1" allowOverlap="1" wp14:anchorId="3B675A03" wp14:editId="06F4E622">
            <wp:simplePos x="0" y="0"/>
            <wp:positionH relativeFrom="page">
              <wp:posOffset>769619</wp:posOffset>
            </wp:positionH>
            <wp:positionV relativeFrom="paragraph">
              <wp:posOffset>-1172072</wp:posOffset>
            </wp:positionV>
            <wp:extent cx="671041" cy="817245"/>
            <wp:effectExtent l="0" t="0" r="0" b="0"/>
            <wp:wrapNone/>
            <wp:docPr id="3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2.jpeg"/>
                    <pic:cNvPicPr/>
                  </pic:nvPicPr>
                  <pic:blipFill>
                    <a:blip r:embed="rId13" cstate="print"/>
                    <a:stretch>
                      <a:fillRect/>
                    </a:stretch>
                  </pic:blipFill>
                  <pic:spPr>
                    <a:xfrm>
                      <a:off x="0" y="0"/>
                      <a:ext cx="671041" cy="817245"/>
                    </a:xfrm>
                    <a:prstGeom prst="rect">
                      <a:avLst/>
                    </a:prstGeom>
                  </pic:spPr>
                </pic:pic>
              </a:graphicData>
            </a:graphic>
          </wp:anchor>
        </w:drawing>
      </w:r>
      <w:r>
        <w:rPr>
          <w:noProof/>
        </w:rPr>
        <w:drawing>
          <wp:anchor distT="0" distB="0" distL="0" distR="0" simplePos="0" relativeHeight="251674624" behindDoc="1" locked="0" layoutInCell="1" allowOverlap="1" wp14:anchorId="7C2D4CF0" wp14:editId="70ED81EE">
            <wp:simplePos x="0" y="0"/>
            <wp:positionH relativeFrom="page">
              <wp:posOffset>5157215</wp:posOffset>
            </wp:positionH>
            <wp:positionV relativeFrom="paragraph">
              <wp:posOffset>-1101968</wp:posOffset>
            </wp:positionV>
            <wp:extent cx="674751" cy="674751"/>
            <wp:effectExtent l="0" t="0" r="0" b="0"/>
            <wp:wrapNone/>
            <wp:docPr id="3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3.jpeg"/>
                    <pic:cNvPicPr/>
                  </pic:nvPicPr>
                  <pic:blipFill>
                    <a:blip r:embed="rId14" cstate="print"/>
                    <a:stretch>
                      <a:fillRect/>
                    </a:stretch>
                  </pic:blipFill>
                  <pic:spPr>
                    <a:xfrm>
                      <a:off x="0" y="0"/>
                      <a:ext cx="674751" cy="674751"/>
                    </a:xfrm>
                    <a:prstGeom prst="rect">
                      <a:avLst/>
                    </a:prstGeom>
                  </pic:spPr>
                </pic:pic>
              </a:graphicData>
            </a:graphic>
          </wp:anchor>
        </w:drawing>
      </w:r>
      <w:r w:rsidRPr="004A6A68">
        <w:rPr>
          <w:lang w:val="it-IT"/>
        </w:rPr>
        <w:t>GRIGLIA</w:t>
      </w:r>
      <w:r w:rsidRPr="004A6A68">
        <w:rPr>
          <w:spacing w:val="-2"/>
          <w:lang w:val="it-IT"/>
        </w:rPr>
        <w:t xml:space="preserve"> </w:t>
      </w:r>
      <w:r w:rsidRPr="004A6A68">
        <w:rPr>
          <w:lang w:val="it-IT"/>
        </w:rPr>
        <w:t>DI</w:t>
      </w:r>
      <w:r w:rsidRPr="004A6A68">
        <w:rPr>
          <w:spacing w:val="-2"/>
          <w:lang w:val="it-IT"/>
        </w:rPr>
        <w:t xml:space="preserve"> </w:t>
      </w:r>
      <w:r w:rsidRPr="004A6A68">
        <w:rPr>
          <w:lang w:val="it-IT"/>
        </w:rPr>
        <w:t>VALUTAZIONE</w:t>
      </w:r>
      <w:r w:rsidRPr="004A6A68">
        <w:rPr>
          <w:spacing w:val="-1"/>
          <w:lang w:val="it-IT"/>
        </w:rPr>
        <w:t xml:space="preserve"> </w:t>
      </w:r>
      <w:r w:rsidRPr="004A6A68">
        <w:rPr>
          <w:lang w:val="it-IT"/>
        </w:rPr>
        <w:t>PROVA</w:t>
      </w:r>
      <w:r w:rsidRPr="004A6A68">
        <w:rPr>
          <w:spacing w:val="-4"/>
          <w:lang w:val="it-IT"/>
        </w:rPr>
        <w:t xml:space="preserve"> </w:t>
      </w:r>
      <w:r w:rsidRPr="004A6A68">
        <w:rPr>
          <w:lang w:val="it-IT"/>
        </w:rPr>
        <w:t>ORALE</w:t>
      </w:r>
      <w:r w:rsidRPr="004A6A68">
        <w:rPr>
          <w:spacing w:val="-1"/>
          <w:lang w:val="it-IT"/>
        </w:rPr>
        <w:t xml:space="preserve"> </w:t>
      </w:r>
      <w:r w:rsidRPr="004A6A68">
        <w:rPr>
          <w:lang w:val="it-IT"/>
        </w:rPr>
        <w:t>DI LETTERATURA</w:t>
      </w:r>
      <w:r w:rsidRPr="004A6A68">
        <w:rPr>
          <w:spacing w:val="1"/>
          <w:lang w:val="it-IT"/>
        </w:rPr>
        <w:t xml:space="preserve"> </w:t>
      </w:r>
      <w:r w:rsidRPr="004A6A68">
        <w:rPr>
          <w:lang w:val="it-IT"/>
        </w:rPr>
        <w:t>E</w:t>
      </w:r>
      <w:r w:rsidRPr="004A6A68">
        <w:rPr>
          <w:spacing w:val="-2"/>
          <w:lang w:val="it-IT"/>
        </w:rPr>
        <w:t xml:space="preserve"> </w:t>
      </w:r>
      <w:r w:rsidRPr="004A6A68">
        <w:rPr>
          <w:lang w:val="it-IT"/>
        </w:rPr>
        <w:t>STORIA</w:t>
      </w:r>
      <w:bookmarkEnd w:id="15"/>
    </w:p>
    <w:p w14:paraId="36600A85" w14:textId="77777777" w:rsidR="00880202" w:rsidRPr="004A6A68" w:rsidRDefault="00880202">
      <w:pPr>
        <w:spacing w:before="2"/>
        <w:rPr>
          <w:rFonts w:ascii="Times New Roman"/>
          <w:b/>
          <w:sz w:val="27"/>
          <w:lang w:val="it-IT"/>
        </w:rPr>
      </w:pPr>
    </w:p>
    <w:p w14:paraId="1D806B82" w14:textId="77777777" w:rsidR="00880202" w:rsidRDefault="00EE2205">
      <w:pPr>
        <w:ind w:left="692"/>
        <w:rPr>
          <w:rFonts w:ascii="Times New Roman" w:hAnsi="Times New Roman"/>
          <w:sz w:val="18"/>
        </w:rPr>
      </w:pPr>
      <w:r>
        <w:rPr>
          <w:rFonts w:ascii="Times New Roman" w:hAnsi="Times New Roman"/>
          <w:sz w:val="18"/>
        </w:rPr>
        <w:t>ALUNNO/A……………………………………………………………………………………………………</w:t>
      </w:r>
      <w:proofErr w:type="gramStart"/>
      <w:r>
        <w:rPr>
          <w:rFonts w:ascii="Times New Roman" w:hAnsi="Times New Roman"/>
          <w:sz w:val="18"/>
        </w:rPr>
        <w:t>…..</w:t>
      </w:r>
      <w:proofErr w:type="gramEnd"/>
      <w:r>
        <w:rPr>
          <w:rFonts w:ascii="Times New Roman" w:hAnsi="Times New Roman"/>
          <w:sz w:val="18"/>
        </w:rPr>
        <w:t>….</w:t>
      </w:r>
    </w:p>
    <w:p w14:paraId="62A90FE0" w14:textId="77777777" w:rsidR="00880202" w:rsidRDefault="00EE2205">
      <w:pPr>
        <w:spacing w:before="30" w:after="34"/>
        <w:ind w:left="692"/>
        <w:rPr>
          <w:rFonts w:ascii="Times New Roman" w:hAnsi="Times New Roman"/>
          <w:sz w:val="18"/>
        </w:rPr>
      </w:pPr>
      <w:proofErr w:type="spellStart"/>
      <w:r>
        <w:rPr>
          <w:rFonts w:ascii="Times New Roman" w:hAnsi="Times New Roman"/>
          <w:sz w:val="18"/>
        </w:rPr>
        <w:t>Classe</w:t>
      </w:r>
      <w:proofErr w:type="spellEnd"/>
      <w:r>
        <w:rPr>
          <w:rFonts w:ascii="Times New Roman" w:hAnsi="Times New Roman"/>
          <w:sz w:val="18"/>
        </w:rPr>
        <w:t>………………………….</w:t>
      </w:r>
    </w:p>
    <w:tbl>
      <w:tblPr>
        <w:tblW w:w="0" w:type="auto"/>
        <w:tblInd w:w="53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345"/>
        <w:gridCol w:w="3049"/>
        <w:gridCol w:w="3544"/>
        <w:gridCol w:w="2693"/>
      </w:tblGrid>
      <w:tr w:rsidR="00880202" w14:paraId="11DB68EF" w14:textId="77777777" w:rsidTr="00FC41D3">
        <w:trPr>
          <w:trHeight w:val="452"/>
        </w:trPr>
        <w:tc>
          <w:tcPr>
            <w:tcW w:w="1345" w:type="dxa"/>
            <w:shd w:val="clear" w:color="auto" w:fill="FFFF00"/>
          </w:tcPr>
          <w:p w14:paraId="0AD2E051" w14:textId="77777777" w:rsidR="00880202" w:rsidRDefault="00EE2205" w:rsidP="00AC077E">
            <w:pPr>
              <w:pStyle w:val="Paragrafoelenco"/>
              <w:spacing w:before="100"/>
              <w:ind w:left="286" w:right="271" w:hanging="319"/>
              <w:jc w:val="center"/>
              <w:rPr>
                <w:rFonts w:ascii="Arial"/>
              </w:rPr>
            </w:pPr>
            <w:r>
              <w:rPr>
                <w:rFonts w:ascii="Arial"/>
              </w:rPr>
              <w:t>PUNTI</w:t>
            </w:r>
          </w:p>
        </w:tc>
        <w:tc>
          <w:tcPr>
            <w:tcW w:w="3049" w:type="dxa"/>
            <w:shd w:val="clear" w:color="auto" w:fill="FFFF00"/>
          </w:tcPr>
          <w:p w14:paraId="56F43208" w14:textId="77777777" w:rsidR="00880202" w:rsidRDefault="00EE2205" w:rsidP="00AC077E">
            <w:pPr>
              <w:pStyle w:val="Paragrafoelenco"/>
              <w:spacing w:before="100"/>
              <w:ind w:left="100" w:hanging="141"/>
              <w:rPr>
                <w:rFonts w:ascii="Arial"/>
              </w:rPr>
            </w:pPr>
            <w:r>
              <w:rPr>
                <w:rFonts w:ascii="Arial"/>
              </w:rPr>
              <w:t>CONOSCENZE</w:t>
            </w:r>
          </w:p>
        </w:tc>
        <w:tc>
          <w:tcPr>
            <w:tcW w:w="3544" w:type="dxa"/>
            <w:shd w:val="clear" w:color="auto" w:fill="FFFF00"/>
          </w:tcPr>
          <w:p w14:paraId="713035FE" w14:textId="77777777" w:rsidR="00880202" w:rsidRDefault="00EE2205" w:rsidP="00AC077E">
            <w:pPr>
              <w:pStyle w:val="Paragrafoelenco"/>
              <w:spacing w:before="100"/>
              <w:ind w:left="100" w:hanging="178"/>
              <w:rPr>
                <w:rFonts w:ascii="Arial" w:hAnsi="Arial"/>
              </w:rPr>
            </w:pPr>
            <w:r>
              <w:rPr>
                <w:rFonts w:ascii="Arial" w:hAnsi="Arial"/>
              </w:rPr>
              <w:t>ABILITÀ</w:t>
            </w:r>
          </w:p>
        </w:tc>
        <w:tc>
          <w:tcPr>
            <w:tcW w:w="2693" w:type="dxa"/>
            <w:shd w:val="clear" w:color="auto" w:fill="FFFF00"/>
          </w:tcPr>
          <w:p w14:paraId="6194505A" w14:textId="77777777" w:rsidR="00880202" w:rsidRDefault="00EE2205" w:rsidP="00AC077E">
            <w:pPr>
              <w:pStyle w:val="Paragrafoelenco"/>
              <w:spacing w:before="100"/>
              <w:ind w:left="101" w:hanging="87"/>
              <w:rPr>
                <w:rFonts w:ascii="Arial"/>
              </w:rPr>
            </w:pPr>
            <w:r>
              <w:rPr>
                <w:rFonts w:ascii="Arial"/>
              </w:rPr>
              <w:t>COMPETENZE</w:t>
            </w:r>
          </w:p>
        </w:tc>
      </w:tr>
      <w:tr w:rsidR="00880202" w:rsidRPr="004A6A68" w14:paraId="0BACDAEC" w14:textId="77777777" w:rsidTr="00FC41D3">
        <w:trPr>
          <w:trHeight w:val="613"/>
        </w:trPr>
        <w:tc>
          <w:tcPr>
            <w:tcW w:w="1345" w:type="dxa"/>
          </w:tcPr>
          <w:p w14:paraId="2955634E" w14:textId="77777777" w:rsidR="00880202" w:rsidRDefault="00EE2205" w:rsidP="00AC077E">
            <w:pPr>
              <w:pStyle w:val="Paragrafoelenco"/>
              <w:spacing w:before="100"/>
              <w:ind w:left="16" w:hanging="319"/>
              <w:jc w:val="center"/>
              <w:rPr>
                <w:rFonts w:ascii="Arial"/>
              </w:rPr>
            </w:pPr>
            <w:r>
              <w:rPr>
                <w:rFonts w:ascii="Arial"/>
              </w:rPr>
              <w:t>2</w:t>
            </w:r>
          </w:p>
        </w:tc>
        <w:tc>
          <w:tcPr>
            <w:tcW w:w="3049" w:type="dxa"/>
          </w:tcPr>
          <w:p w14:paraId="4BCF6FF1" w14:textId="77777777" w:rsidR="00880202" w:rsidRPr="004A6A68" w:rsidRDefault="00EE2205" w:rsidP="00AC077E">
            <w:pPr>
              <w:pStyle w:val="Paragrafoelenco"/>
              <w:spacing w:before="99"/>
              <w:ind w:left="100" w:right="131" w:hanging="141"/>
              <w:rPr>
                <w:rFonts w:ascii="Arial" w:hAnsi="Arial"/>
                <w:sz w:val="18"/>
                <w:lang w:val="it-IT"/>
              </w:rPr>
            </w:pPr>
            <w:r w:rsidRPr="004A6A68">
              <w:rPr>
                <w:rFonts w:ascii="Arial" w:hAnsi="Arial"/>
                <w:sz w:val="18"/>
                <w:lang w:val="it-IT"/>
              </w:rPr>
              <w:t>rifiuto di sostenere l’interrogazione o</w:t>
            </w:r>
            <w:r w:rsidRPr="004A6A68">
              <w:rPr>
                <w:rFonts w:ascii="Arial" w:hAnsi="Arial"/>
                <w:spacing w:val="-47"/>
                <w:sz w:val="18"/>
                <w:lang w:val="it-IT"/>
              </w:rPr>
              <w:t xml:space="preserve"> </w:t>
            </w:r>
            <w:r w:rsidRPr="004A6A68">
              <w:rPr>
                <w:rFonts w:ascii="Arial" w:hAnsi="Arial"/>
                <w:sz w:val="18"/>
                <w:lang w:val="it-IT"/>
              </w:rPr>
              <w:t>scena</w:t>
            </w:r>
            <w:r w:rsidRPr="004A6A68">
              <w:rPr>
                <w:rFonts w:ascii="Arial" w:hAnsi="Arial"/>
                <w:spacing w:val="-2"/>
                <w:sz w:val="18"/>
                <w:lang w:val="it-IT"/>
              </w:rPr>
              <w:t xml:space="preserve"> </w:t>
            </w:r>
            <w:r w:rsidRPr="004A6A68">
              <w:rPr>
                <w:rFonts w:ascii="Arial" w:hAnsi="Arial"/>
                <w:sz w:val="18"/>
                <w:lang w:val="it-IT"/>
              </w:rPr>
              <w:t>muta</w:t>
            </w:r>
          </w:p>
        </w:tc>
        <w:tc>
          <w:tcPr>
            <w:tcW w:w="3544" w:type="dxa"/>
          </w:tcPr>
          <w:p w14:paraId="70064AC3" w14:textId="77777777" w:rsidR="00880202" w:rsidRPr="004A6A68" w:rsidRDefault="00EE2205" w:rsidP="00AC077E">
            <w:pPr>
              <w:pStyle w:val="Paragrafoelenco"/>
              <w:spacing w:before="99"/>
              <w:ind w:left="100" w:right="133" w:hanging="100"/>
              <w:rPr>
                <w:rFonts w:ascii="Arial" w:hAnsi="Arial"/>
                <w:sz w:val="18"/>
                <w:lang w:val="it-IT"/>
              </w:rPr>
            </w:pPr>
            <w:r w:rsidRPr="004A6A68">
              <w:rPr>
                <w:rFonts w:ascii="Arial" w:hAnsi="Arial"/>
                <w:sz w:val="18"/>
                <w:lang w:val="it-IT"/>
              </w:rPr>
              <w:t>rifiuto di sostenere l’interrogazione o</w:t>
            </w:r>
            <w:r w:rsidRPr="004A6A68">
              <w:rPr>
                <w:rFonts w:ascii="Arial" w:hAnsi="Arial"/>
                <w:spacing w:val="-47"/>
                <w:sz w:val="18"/>
                <w:lang w:val="it-IT"/>
              </w:rPr>
              <w:t xml:space="preserve"> </w:t>
            </w:r>
            <w:r w:rsidRPr="004A6A68">
              <w:rPr>
                <w:rFonts w:ascii="Arial" w:hAnsi="Arial"/>
                <w:sz w:val="18"/>
                <w:lang w:val="it-IT"/>
              </w:rPr>
              <w:t>scena</w:t>
            </w:r>
            <w:r w:rsidRPr="004A6A68">
              <w:rPr>
                <w:rFonts w:ascii="Arial" w:hAnsi="Arial"/>
                <w:spacing w:val="-2"/>
                <w:sz w:val="18"/>
                <w:lang w:val="it-IT"/>
              </w:rPr>
              <w:t xml:space="preserve"> </w:t>
            </w:r>
            <w:r w:rsidRPr="004A6A68">
              <w:rPr>
                <w:rFonts w:ascii="Arial" w:hAnsi="Arial"/>
                <w:sz w:val="18"/>
                <w:lang w:val="it-IT"/>
              </w:rPr>
              <w:t>muta</w:t>
            </w:r>
          </w:p>
        </w:tc>
        <w:tc>
          <w:tcPr>
            <w:tcW w:w="2693" w:type="dxa"/>
          </w:tcPr>
          <w:p w14:paraId="3C6F0F5B" w14:textId="77777777" w:rsidR="00880202" w:rsidRPr="004A6A68" w:rsidRDefault="00EE2205" w:rsidP="00AC077E">
            <w:pPr>
              <w:pStyle w:val="Paragrafoelenco"/>
              <w:spacing w:before="99"/>
              <w:ind w:left="101" w:right="132" w:hanging="87"/>
              <w:rPr>
                <w:rFonts w:ascii="Arial" w:hAnsi="Arial"/>
                <w:sz w:val="18"/>
                <w:lang w:val="it-IT"/>
              </w:rPr>
            </w:pPr>
            <w:r w:rsidRPr="004A6A68">
              <w:rPr>
                <w:rFonts w:ascii="Arial" w:hAnsi="Arial"/>
                <w:sz w:val="18"/>
                <w:lang w:val="it-IT"/>
              </w:rPr>
              <w:t>rifiuto di sostenere l’interrogazione o</w:t>
            </w:r>
            <w:r w:rsidRPr="004A6A68">
              <w:rPr>
                <w:rFonts w:ascii="Arial" w:hAnsi="Arial"/>
                <w:spacing w:val="-47"/>
                <w:sz w:val="18"/>
                <w:lang w:val="it-IT"/>
              </w:rPr>
              <w:t xml:space="preserve"> </w:t>
            </w:r>
            <w:r w:rsidRPr="004A6A68">
              <w:rPr>
                <w:rFonts w:ascii="Arial" w:hAnsi="Arial"/>
                <w:sz w:val="18"/>
                <w:lang w:val="it-IT"/>
              </w:rPr>
              <w:t>scena</w:t>
            </w:r>
            <w:r w:rsidRPr="004A6A68">
              <w:rPr>
                <w:rFonts w:ascii="Arial" w:hAnsi="Arial"/>
                <w:spacing w:val="-2"/>
                <w:sz w:val="18"/>
                <w:lang w:val="it-IT"/>
              </w:rPr>
              <w:t xml:space="preserve"> </w:t>
            </w:r>
            <w:r w:rsidRPr="004A6A68">
              <w:rPr>
                <w:rFonts w:ascii="Arial" w:hAnsi="Arial"/>
                <w:sz w:val="18"/>
                <w:lang w:val="it-IT"/>
              </w:rPr>
              <w:t>muta</w:t>
            </w:r>
          </w:p>
        </w:tc>
      </w:tr>
      <w:tr w:rsidR="00880202" w14:paraId="72D70347" w14:textId="77777777" w:rsidTr="00FC41D3">
        <w:trPr>
          <w:trHeight w:val="452"/>
        </w:trPr>
        <w:tc>
          <w:tcPr>
            <w:tcW w:w="1345" w:type="dxa"/>
          </w:tcPr>
          <w:p w14:paraId="01574071" w14:textId="77777777" w:rsidR="00880202" w:rsidRDefault="00EE2205" w:rsidP="00AC077E">
            <w:pPr>
              <w:pStyle w:val="Paragrafoelenco"/>
              <w:spacing w:before="100"/>
              <w:ind w:left="286" w:right="267" w:hanging="319"/>
              <w:jc w:val="center"/>
              <w:rPr>
                <w:rFonts w:ascii="Arial"/>
              </w:rPr>
            </w:pPr>
            <w:r>
              <w:rPr>
                <w:rFonts w:ascii="Arial"/>
              </w:rPr>
              <w:t>2,5</w:t>
            </w:r>
          </w:p>
        </w:tc>
        <w:tc>
          <w:tcPr>
            <w:tcW w:w="3049" w:type="dxa"/>
          </w:tcPr>
          <w:p w14:paraId="0B4FE514" w14:textId="77777777" w:rsidR="00880202" w:rsidRDefault="00EE2205" w:rsidP="00AC077E">
            <w:pPr>
              <w:pStyle w:val="Paragrafoelenco"/>
              <w:spacing w:before="99"/>
              <w:ind w:left="100" w:hanging="141"/>
              <w:rPr>
                <w:rFonts w:ascii="Arial"/>
                <w:sz w:val="18"/>
              </w:rPr>
            </w:pPr>
            <w:proofErr w:type="spellStart"/>
            <w:r>
              <w:rPr>
                <w:rFonts w:ascii="Arial"/>
                <w:sz w:val="18"/>
              </w:rPr>
              <w:t>conoscenze</w:t>
            </w:r>
            <w:proofErr w:type="spellEnd"/>
            <w:r>
              <w:rPr>
                <w:rFonts w:ascii="Arial"/>
                <w:spacing w:val="-2"/>
                <w:sz w:val="18"/>
              </w:rPr>
              <w:t xml:space="preserve"> </w:t>
            </w:r>
            <w:proofErr w:type="spellStart"/>
            <w:r>
              <w:rPr>
                <w:rFonts w:ascii="Arial"/>
                <w:sz w:val="18"/>
              </w:rPr>
              <w:t>totalmente</w:t>
            </w:r>
            <w:proofErr w:type="spellEnd"/>
            <w:r>
              <w:rPr>
                <w:rFonts w:ascii="Arial"/>
                <w:spacing w:val="-2"/>
                <w:sz w:val="18"/>
              </w:rPr>
              <w:t xml:space="preserve"> </w:t>
            </w:r>
            <w:proofErr w:type="spellStart"/>
            <w:r>
              <w:rPr>
                <w:rFonts w:ascii="Arial"/>
                <w:sz w:val="18"/>
              </w:rPr>
              <w:t>assenti</w:t>
            </w:r>
            <w:proofErr w:type="spellEnd"/>
          </w:p>
        </w:tc>
        <w:tc>
          <w:tcPr>
            <w:tcW w:w="3544" w:type="dxa"/>
          </w:tcPr>
          <w:p w14:paraId="1313E252" w14:textId="77777777" w:rsidR="00880202" w:rsidRDefault="00EE2205" w:rsidP="00AC077E">
            <w:pPr>
              <w:pStyle w:val="Paragrafoelenco"/>
              <w:spacing w:before="99"/>
              <w:ind w:left="100" w:hanging="100"/>
              <w:rPr>
                <w:rFonts w:ascii="Arial"/>
                <w:sz w:val="18"/>
              </w:rPr>
            </w:pPr>
            <w:proofErr w:type="spellStart"/>
            <w:r>
              <w:rPr>
                <w:rFonts w:ascii="Arial"/>
                <w:sz w:val="18"/>
              </w:rPr>
              <w:t>espressione</w:t>
            </w:r>
            <w:proofErr w:type="spellEnd"/>
            <w:r>
              <w:rPr>
                <w:rFonts w:ascii="Arial"/>
                <w:spacing w:val="-2"/>
                <w:sz w:val="18"/>
              </w:rPr>
              <w:t xml:space="preserve"> </w:t>
            </w:r>
            <w:proofErr w:type="spellStart"/>
            <w:r>
              <w:rPr>
                <w:rFonts w:ascii="Arial"/>
                <w:sz w:val="18"/>
              </w:rPr>
              <w:t>scorretta</w:t>
            </w:r>
            <w:proofErr w:type="spellEnd"/>
            <w:r>
              <w:rPr>
                <w:rFonts w:ascii="Arial"/>
                <w:sz w:val="18"/>
              </w:rPr>
              <w:t>,</w:t>
            </w:r>
            <w:r>
              <w:rPr>
                <w:rFonts w:ascii="Arial"/>
                <w:spacing w:val="-4"/>
                <w:sz w:val="18"/>
              </w:rPr>
              <w:t xml:space="preserve"> </w:t>
            </w:r>
            <w:proofErr w:type="spellStart"/>
            <w:r>
              <w:rPr>
                <w:rFonts w:ascii="Arial"/>
                <w:sz w:val="18"/>
              </w:rPr>
              <w:t>analisi</w:t>
            </w:r>
            <w:proofErr w:type="spellEnd"/>
            <w:r>
              <w:rPr>
                <w:rFonts w:ascii="Arial"/>
                <w:spacing w:val="-4"/>
                <w:sz w:val="18"/>
              </w:rPr>
              <w:t xml:space="preserve"> </w:t>
            </w:r>
            <w:proofErr w:type="spellStart"/>
            <w:r>
              <w:rPr>
                <w:rFonts w:ascii="Arial"/>
                <w:sz w:val="18"/>
              </w:rPr>
              <w:t>nulla</w:t>
            </w:r>
            <w:proofErr w:type="spellEnd"/>
          </w:p>
        </w:tc>
        <w:tc>
          <w:tcPr>
            <w:tcW w:w="2693" w:type="dxa"/>
          </w:tcPr>
          <w:p w14:paraId="7CDE2FA7" w14:textId="77777777" w:rsidR="00880202" w:rsidRDefault="00EE2205" w:rsidP="00AC077E">
            <w:pPr>
              <w:pStyle w:val="Paragrafoelenco"/>
              <w:spacing w:before="99"/>
              <w:ind w:left="101" w:hanging="87"/>
              <w:rPr>
                <w:rFonts w:ascii="Arial" w:hAnsi="Arial"/>
                <w:sz w:val="18"/>
              </w:rPr>
            </w:pPr>
            <w:proofErr w:type="spellStart"/>
            <w:r>
              <w:rPr>
                <w:rFonts w:ascii="Arial" w:hAnsi="Arial"/>
                <w:sz w:val="18"/>
              </w:rPr>
              <w:t>assenza</w:t>
            </w:r>
            <w:proofErr w:type="spellEnd"/>
            <w:r>
              <w:rPr>
                <w:rFonts w:ascii="Arial" w:hAnsi="Arial"/>
                <w:spacing w:val="-2"/>
                <w:sz w:val="18"/>
              </w:rPr>
              <w:t xml:space="preserve"> </w:t>
            </w:r>
            <w:proofErr w:type="spellStart"/>
            <w:r>
              <w:rPr>
                <w:rFonts w:ascii="Arial" w:hAnsi="Arial"/>
                <w:sz w:val="18"/>
              </w:rPr>
              <w:t>delle</w:t>
            </w:r>
            <w:proofErr w:type="spellEnd"/>
            <w:r>
              <w:rPr>
                <w:rFonts w:ascii="Arial" w:hAnsi="Arial"/>
                <w:spacing w:val="-4"/>
                <w:sz w:val="18"/>
              </w:rPr>
              <w:t xml:space="preserve"> </w:t>
            </w:r>
            <w:proofErr w:type="spellStart"/>
            <w:r>
              <w:rPr>
                <w:rFonts w:ascii="Arial" w:hAnsi="Arial"/>
                <w:sz w:val="18"/>
              </w:rPr>
              <w:t>capacità</w:t>
            </w:r>
            <w:proofErr w:type="spellEnd"/>
            <w:r>
              <w:rPr>
                <w:rFonts w:ascii="Arial" w:hAnsi="Arial"/>
                <w:spacing w:val="-2"/>
                <w:sz w:val="18"/>
              </w:rPr>
              <w:t xml:space="preserve"> </w:t>
            </w:r>
            <w:proofErr w:type="spellStart"/>
            <w:r>
              <w:rPr>
                <w:rFonts w:ascii="Arial" w:hAnsi="Arial"/>
                <w:sz w:val="18"/>
              </w:rPr>
              <w:t>richieste</w:t>
            </w:r>
            <w:proofErr w:type="spellEnd"/>
          </w:p>
        </w:tc>
      </w:tr>
      <w:tr w:rsidR="00880202" w:rsidRPr="004A6A68" w14:paraId="1C3D9C20" w14:textId="77777777" w:rsidTr="00FC41D3">
        <w:trPr>
          <w:trHeight w:val="613"/>
        </w:trPr>
        <w:tc>
          <w:tcPr>
            <w:tcW w:w="1345" w:type="dxa"/>
          </w:tcPr>
          <w:p w14:paraId="3DA5A8B7" w14:textId="77777777" w:rsidR="00880202" w:rsidRDefault="00EE2205" w:rsidP="00AC077E">
            <w:pPr>
              <w:pStyle w:val="Paragrafoelenco"/>
              <w:spacing w:before="100"/>
              <w:ind w:left="16" w:hanging="319"/>
              <w:jc w:val="center"/>
              <w:rPr>
                <w:rFonts w:ascii="Arial"/>
              </w:rPr>
            </w:pPr>
            <w:r>
              <w:rPr>
                <w:rFonts w:ascii="Arial"/>
              </w:rPr>
              <w:t>3</w:t>
            </w:r>
          </w:p>
        </w:tc>
        <w:tc>
          <w:tcPr>
            <w:tcW w:w="3049" w:type="dxa"/>
          </w:tcPr>
          <w:p w14:paraId="174639F1" w14:textId="77777777" w:rsidR="00880202" w:rsidRDefault="00EE2205" w:rsidP="00AC077E">
            <w:pPr>
              <w:pStyle w:val="Paragrafoelenco"/>
              <w:spacing w:before="99"/>
              <w:ind w:left="100" w:hanging="141"/>
              <w:rPr>
                <w:rFonts w:ascii="Arial"/>
                <w:sz w:val="18"/>
              </w:rPr>
            </w:pPr>
            <w:proofErr w:type="spellStart"/>
            <w:r>
              <w:rPr>
                <w:rFonts w:ascii="Arial"/>
                <w:sz w:val="18"/>
              </w:rPr>
              <w:t>conoscenze</w:t>
            </w:r>
            <w:proofErr w:type="spellEnd"/>
            <w:r>
              <w:rPr>
                <w:rFonts w:ascii="Arial"/>
                <w:spacing w:val="-1"/>
                <w:sz w:val="18"/>
              </w:rPr>
              <w:t xml:space="preserve"> </w:t>
            </w:r>
            <w:proofErr w:type="spellStart"/>
            <w:r>
              <w:rPr>
                <w:rFonts w:ascii="Arial"/>
                <w:sz w:val="18"/>
              </w:rPr>
              <w:t>assenti</w:t>
            </w:r>
            <w:proofErr w:type="spellEnd"/>
          </w:p>
        </w:tc>
        <w:tc>
          <w:tcPr>
            <w:tcW w:w="3544" w:type="dxa"/>
          </w:tcPr>
          <w:p w14:paraId="7C2994A2" w14:textId="77777777" w:rsidR="00880202" w:rsidRPr="004A6A68" w:rsidRDefault="00EE2205" w:rsidP="00AC077E">
            <w:pPr>
              <w:pStyle w:val="Paragrafoelenco"/>
              <w:spacing w:before="99"/>
              <w:ind w:left="100" w:right="693" w:hanging="100"/>
              <w:rPr>
                <w:rFonts w:ascii="Arial"/>
                <w:sz w:val="18"/>
                <w:lang w:val="it-IT"/>
              </w:rPr>
            </w:pPr>
            <w:r w:rsidRPr="004A6A68">
              <w:rPr>
                <w:rFonts w:ascii="Arial"/>
                <w:sz w:val="18"/>
                <w:lang w:val="it-IT"/>
              </w:rPr>
              <w:t>espressione scorretta, analisi</w:t>
            </w:r>
            <w:r w:rsidRPr="004A6A68">
              <w:rPr>
                <w:rFonts w:ascii="Arial"/>
                <w:spacing w:val="-47"/>
                <w:sz w:val="18"/>
                <w:lang w:val="it-IT"/>
              </w:rPr>
              <w:t xml:space="preserve"> </w:t>
            </w:r>
            <w:r w:rsidRPr="004A6A68">
              <w:rPr>
                <w:rFonts w:ascii="Arial"/>
                <w:sz w:val="18"/>
                <w:lang w:val="it-IT"/>
              </w:rPr>
              <w:t>gravemente deficitaria</w:t>
            </w:r>
          </w:p>
        </w:tc>
        <w:tc>
          <w:tcPr>
            <w:tcW w:w="2693" w:type="dxa"/>
          </w:tcPr>
          <w:p w14:paraId="623812FF" w14:textId="77777777" w:rsidR="00880202" w:rsidRPr="004A6A68" w:rsidRDefault="00EE2205" w:rsidP="00AC077E">
            <w:pPr>
              <w:pStyle w:val="Paragrafoelenco"/>
              <w:spacing w:before="99"/>
              <w:ind w:left="101" w:right="543" w:hanging="87"/>
              <w:rPr>
                <w:rFonts w:ascii="Arial" w:hAnsi="Arial"/>
                <w:sz w:val="18"/>
                <w:lang w:val="it-IT"/>
              </w:rPr>
            </w:pPr>
            <w:r w:rsidRPr="004A6A68">
              <w:rPr>
                <w:rFonts w:ascii="Arial" w:hAnsi="Arial"/>
                <w:sz w:val="18"/>
                <w:lang w:val="it-IT"/>
              </w:rPr>
              <w:t>gravi difficoltà ad organizzare</w:t>
            </w:r>
            <w:r w:rsidRPr="004A6A68">
              <w:rPr>
                <w:rFonts w:ascii="Arial" w:hAnsi="Arial"/>
                <w:spacing w:val="1"/>
                <w:sz w:val="18"/>
                <w:lang w:val="it-IT"/>
              </w:rPr>
              <w:t xml:space="preserve"> </w:t>
            </w:r>
            <w:r w:rsidRPr="004A6A68">
              <w:rPr>
                <w:rFonts w:ascii="Arial" w:hAnsi="Arial"/>
                <w:sz w:val="18"/>
                <w:lang w:val="it-IT"/>
              </w:rPr>
              <w:t>un’esposizione</w:t>
            </w:r>
            <w:r w:rsidRPr="004A6A68">
              <w:rPr>
                <w:rFonts w:ascii="Arial" w:hAnsi="Arial"/>
                <w:spacing w:val="-6"/>
                <w:sz w:val="18"/>
                <w:lang w:val="it-IT"/>
              </w:rPr>
              <w:t xml:space="preserve"> </w:t>
            </w:r>
            <w:r w:rsidRPr="004A6A68">
              <w:rPr>
                <w:rFonts w:ascii="Arial" w:hAnsi="Arial"/>
                <w:sz w:val="18"/>
                <w:lang w:val="it-IT"/>
              </w:rPr>
              <w:t>anche</w:t>
            </w:r>
            <w:r w:rsidRPr="004A6A68">
              <w:rPr>
                <w:rFonts w:ascii="Arial" w:hAnsi="Arial"/>
                <w:spacing w:val="-5"/>
                <w:sz w:val="18"/>
                <w:lang w:val="it-IT"/>
              </w:rPr>
              <w:t xml:space="preserve"> </w:t>
            </w:r>
            <w:r w:rsidRPr="004A6A68">
              <w:rPr>
                <w:rFonts w:ascii="Arial" w:hAnsi="Arial"/>
                <w:sz w:val="18"/>
                <w:lang w:val="it-IT"/>
              </w:rPr>
              <w:t>semplice</w:t>
            </w:r>
          </w:p>
        </w:tc>
      </w:tr>
      <w:tr w:rsidR="00880202" w:rsidRPr="004A6A68" w14:paraId="74FDC830" w14:textId="77777777" w:rsidTr="00FC41D3">
        <w:trPr>
          <w:trHeight w:val="613"/>
        </w:trPr>
        <w:tc>
          <w:tcPr>
            <w:tcW w:w="1345" w:type="dxa"/>
          </w:tcPr>
          <w:p w14:paraId="029B4927" w14:textId="77777777" w:rsidR="00880202" w:rsidRDefault="00EE2205" w:rsidP="00AC077E">
            <w:pPr>
              <w:pStyle w:val="Paragrafoelenco"/>
              <w:spacing w:before="100"/>
              <w:ind w:left="286" w:right="267" w:hanging="319"/>
              <w:jc w:val="center"/>
              <w:rPr>
                <w:rFonts w:ascii="Arial"/>
              </w:rPr>
            </w:pPr>
            <w:r>
              <w:rPr>
                <w:rFonts w:ascii="Arial"/>
              </w:rPr>
              <w:t>3,5</w:t>
            </w:r>
          </w:p>
        </w:tc>
        <w:tc>
          <w:tcPr>
            <w:tcW w:w="3049" w:type="dxa"/>
          </w:tcPr>
          <w:p w14:paraId="1A520243" w14:textId="77777777" w:rsidR="00880202" w:rsidRDefault="00EE2205" w:rsidP="00AC077E">
            <w:pPr>
              <w:pStyle w:val="Paragrafoelenco"/>
              <w:spacing w:before="99"/>
              <w:ind w:left="100" w:hanging="141"/>
              <w:rPr>
                <w:rFonts w:ascii="Arial"/>
                <w:sz w:val="18"/>
              </w:rPr>
            </w:pPr>
            <w:proofErr w:type="spellStart"/>
            <w:r>
              <w:rPr>
                <w:rFonts w:ascii="Arial"/>
                <w:sz w:val="18"/>
              </w:rPr>
              <w:t>conoscenze</w:t>
            </w:r>
            <w:proofErr w:type="spellEnd"/>
            <w:r>
              <w:rPr>
                <w:rFonts w:ascii="Arial"/>
                <w:spacing w:val="-2"/>
                <w:sz w:val="18"/>
              </w:rPr>
              <w:t xml:space="preserve"> </w:t>
            </w:r>
            <w:r>
              <w:rPr>
                <w:rFonts w:ascii="Arial"/>
                <w:sz w:val="18"/>
              </w:rPr>
              <w:t>quasi</w:t>
            </w:r>
            <w:r>
              <w:rPr>
                <w:rFonts w:ascii="Arial"/>
                <w:spacing w:val="-1"/>
                <w:sz w:val="18"/>
              </w:rPr>
              <w:t xml:space="preserve"> </w:t>
            </w:r>
            <w:proofErr w:type="spellStart"/>
            <w:r>
              <w:rPr>
                <w:rFonts w:ascii="Arial"/>
                <w:sz w:val="18"/>
              </w:rPr>
              <w:t>assenti</w:t>
            </w:r>
            <w:proofErr w:type="spellEnd"/>
          </w:p>
        </w:tc>
        <w:tc>
          <w:tcPr>
            <w:tcW w:w="3544" w:type="dxa"/>
          </w:tcPr>
          <w:p w14:paraId="572D7472" w14:textId="77777777" w:rsidR="00880202" w:rsidRDefault="00EE2205" w:rsidP="00AC077E">
            <w:pPr>
              <w:pStyle w:val="Paragrafoelenco"/>
              <w:spacing w:before="99"/>
              <w:ind w:left="100" w:right="643" w:hanging="100"/>
              <w:rPr>
                <w:rFonts w:ascii="Arial"/>
                <w:sz w:val="18"/>
              </w:rPr>
            </w:pPr>
            <w:proofErr w:type="spellStart"/>
            <w:r>
              <w:rPr>
                <w:rFonts w:ascii="Arial"/>
                <w:sz w:val="18"/>
              </w:rPr>
              <w:t>espressione</w:t>
            </w:r>
            <w:proofErr w:type="spellEnd"/>
            <w:r>
              <w:rPr>
                <w:rFonts w:ascii="Arial"/>
                <w:sz w:val="18"/>
              </w:rPr>
              <w:t xml:space="preserve"> </w:t>
            </w:r>
            <w:proofErr w:type="spellStart"/>
            <w:r>
              <w:rPr>
                <w:rFonts w:ascii="Arial"/>
                <w:sz w:val="18"/>
              </w:rPr>
              <w:t>impropria</w:t>
            </w:r>
            <w:proofErr w:type="spellEnd"/>
            <w:r>
              <w:rPr>
                <w:rFonts w:ascii="Arial"/>
                <w:sz w:val="18"/>
              </w:rPr>
              <w:t xml:space="preserve">, </w:t>
            </w:r>
            <w:proofErr w:type="spellStart"/>
            <w:r>
              <w:rPr>
                <w:rFonts w:ascii="Arial"/>
                <w:sz w:val="18"/>
              </w:rPr>
              <w:t>analisi</w:t>
            </w:r>
            <w:proofErr w:type="spellEnd"/>
            <w:r>
              <w:rPr>
                <w:rFonts w:ascii="Arial"/>
                <w:spacing w:val="-47"/>
                <w:sz w:val="18"/>
              </w:rPr>
              <w:t xml:space="preserve"> </w:t>
            </w:r>
            <w:proofErr w:type="spellStart"/>
            <w:r>
              <w:rPr>
                <w:rFonts w:ascii="Arial"/>
                <w:sz w:val="18"/>
              </w:rPr>
              <w:t>scorretta</w:t>
            </w:r>
            <w:proofErr w:type="spellEnd"/>
          </w:p>
        </w:tc>
        <w:tc>
          <w:tcPr>
            <w:tcW w:w="2693" w:type="dxa"/>
          </w:tcPr>
          <w:p w14:paraId="05D91B6D" w14:textId="77777777" w:rsidR="00880202" w:rsidRPr="004A6A68" w:rsidRDefault="00EE2205" w:rsidP="00AC077E">
            <w:pPr>
              <w:pStyle w:val="Paragrafoelenco"/>
              <w:spacing w:before="99"/>
              <w:ind w:left="101" w:right="543" w:hanging="87"/>
              <w:rPr>
                <w:rFonts w:ascii="Arial" w:hAnsi="Arial"/>
                <w:sz w:val="18"/>
                <w:lang w:val="it-IT"/>
              </w:rPr>
            </w:pPr>
            <w:r w:rsidRPr="004A6A68">
              <w:rPr>
                <w:rFonts w:ascii="Arial" w:hAnsi="Arial"/>
                <w:sz w:val="18"/>
                <w:lang w:val="it-IT"/>
              </w:rPr>
              <w:t>difficoltà ad organizzare</w:t>
            </w:r>
            <w:r w:rsidRPr="004A6A68">
              <w:rPr>
                <w:rFonts w:ascii="Arial" w:hAnsi="Arial"/>
                <w:spacing w:val="1"/>
                <w:sz w:val="18"/>
                <w:lang w:val="it-IT"/>
              </w:rPr>
              <w:t xml:space="preserve"> </w:t>
            </w:r>
            <w:r w:rsidRPr="004A6A68">
              <w:rPr>
                <w:rFonts w:ascii="Arial" w:hAnsi="Arial"/>
                <w:sz w:val="18"/>
                <w:lang w:val="it-IT"/>
              </w:rPr>
              <w:t>un’esposizione</w:t>
            </w:r>
            <w:r w:rsidRPr="004A6A68">
              <w:rPr>
                <w:rFonts w:ascii="Arial" w:hAnsi="Arial"/>
                <w:spacing w:val="-6"/>
                <w:sz w:val="18"/>
                <w:lang w:val="it-IT"/>
              </w:rPr>
              <w:t xml:space="preserve"> </w:t>
            </w:r>
            <w:r w:rsidRPr="004A6A68">
              <w:rPr>
                <w:rFonts w:ascii="Arial" w:hAnsi="Arial"/>
                <w:sz w:val="18"/>
                <w:lang w:val="it-IT"/>
              </w:rPr>
              <w:t>anche</w:t>
            </w:r>
            <w:r w:rsidRPr="004A6A68">
              <w:rPr>
                <w:rFonts w:ascii="Arial" w:hAnsi="Arial"/>
                <w:spacing w:val="-5"/>
                <w:sz w:val="18"/>
                <w:lang w:val="it-IT"/>
              </w:rPr>
              <w:t xml:space="preserve"> </w:t>
            </w:r>
            <w:r w:rsidRPr="004A6A68">
              <w:rPr>
                <w:rFonts w:ascii="Arial" w:hAnsi="Arial"/>
                <w:sz w:val="18"/>
                <w:lang w:val="it-IT"/>
              </w:rPr>
              <w:t>semplice</w:t>
            </w:r>
          </w:p>
        </w:tc>
      </w:tr>
      <w:tr w:rsidR="00880202" w:rsidRPr="004A6A68" w14:paraId="58DE2AD5" w14:textId="77777777" w:rsidTr="00FC41D3">
        <w:trPr>
          <w:trHeight w:val="613"/>
        </w:trPr>
        <w:tc>
          <w:tcPr>
            <w:tcW w:w="1345" w:type="dxa"/>
          </w:tcPr>
          <w:p w14:paraId="46F5BDFE" w14:textId="77777777" w:rsidR="00880202" w:rsidRDefault="00EE2205" w:rsidP="00AC077E">
            <w:pPr>
              <w:pStyle w:val="Paragrafoelenco"/>
              <w:spacing w:before="100"/>
              <w:ind w:left="16" w:hanging="319"/>
              <w:jc w:val="center"/>
              <w:rPr>
                <w:rFonts w:ascii="Arial"/>
              </w:rPr>
            </w:pPr>
            <w:r>
              <w:rPr>
                <w:rFonts w:ascii="Arial"/>
              </w:rPr>
              <w:t>4</w:t>
            </w:r>
          </w:p>
        </w:tc>
        <w:tc>
          <w:tcPr>
            <w:tcW w:w="3049" w:type="dxa"/>
          </w:tcPr>
          <w:p w14:paraId="5C868A1F" w14:textId="77777777" w:rsidR="00880202" w:rsidRPr="004A6A68" w:rsidRDefault="00EE2205" w:rsidP="00AC077E">
            <w:pPr>
              <w:pStyle w:val="Paragrafoelenco"/>
              <w:spacing w:before="99"/>
              <w:ind w:left="100" w:right="261" w:hanging="141"/>
              <w:rPr>
                <w:rFonts w:ascii="Arial"/>
                <w:sz w:val="18"/>
                <w:lang w:val="it-IT"/>
              </w:rPr>
            </w:pPr>
            <w:r w:rsidRPr="004A6A68">
              <w:rPr>
                <w:rFonts w:ascii="Arial"/>
                <w:sz w:val="18"/>
                <w:lang w:val="it-IT"/>
              </w:rPr>
              <w:t>conoscenze molto lacunose anche</w:t>
            </w:r>
            <w:r w:rsidRPr="004A6A68">
              <w:rPr>
                <w:rFonts w:ascii="Arial"/>
                <w:spacing w:val="-47"/>
                <w:sz w:val="18"/>
                <w:lang w:val="it-IT"/>
              </w:rPr>
              <w:t xml:space="preserve"> </w:t>
            </w:r>
            <w:r w:rsidRPr="004A6A68">
              <w:rPr>
                <w:rFonts w:ascii="Arial"/>
                <w:sz w:val="18"/>
                <w:lang w:val="it-IT"/>
              </w:rPr>
              <w:t>negli aspetti essenziali</w:t>
            </w:r>
          </w:p>
        </w:tc>
        <w:tc>
          <w:tcPr>
            <w:tcW w:w="3544" w:type="dxa"/>
          </w:tcPr>
          <w:p w14:paraId="306DA0BA" w14:textId="77777777" w:rsidR="00880202" w:rsidRPr="004A6A68" w:rsidRDefault="00EE2205" w:rsidP="00AC077E">
            <w:pPr>
              <w:pStyle w:val="Paragrafoelenco"/>
              <w:spacing w:before="99"/>
              <w:ind w:left="100" w:right="423" w:hanging="100"/>
              <w:rPr>
                <w:rFonts w:ascii="Arial"/>
                <w:sz w:val="18"/>
                <w:lang w:val="it-IT"/>
              </w:rPr>
            </w:pPr>
            <w:r w:rsidRPr="004A6A68">
              <w:rPr>
                <w:rFonts w:ascii="Arial"/>
                <w:sz w:val="18"/>
                <w:lang w:val="it-IT"/>
              </w:rPr>
              <w:t>espressione sommaria e incerta,</w:t>
            </w:r>
            <w:r w:rsidRPr="004A6A68">
              <w:rPr>
                <w:rFonts w:ascii="Arial"/>
                <w:spacing w:val="-48"/>
                <w:sz w:val="18"/>
                <w:lang w:val="it-IT"/>
              </w:rPr>
              <w:t xml:space="preserve"> </w:t>
            </w:r>
            <w:r w:rsidRPr="004A6A68">
              <w:rPr>
                <w:rFonts w:ascii="Arial"/>
                <w:sz w:val="18"/>
                <w:lang w:val="it-IT"/>
              </w:rPr>
              <w:t>analisi</w:t>
            </w:r>
            <w:r w:rsidRPr="004A6A68">
              <w:rPr>
                <w:rFonts w:ascii="Arial"/>
                <w:spacing w:val="-4"/>
                <w:sz w:val="18"/>
                <w:lang w:val="it-IT"/>
              </w:rPr>
              <w:t xml:space="preserve"> </w:t>
            </w:r>
            <w:r w:rsidRPr="004A6A68">
              <w:rPr>
                <w:rFonts w:ascii="Arial"/>
                <w:sz w:val="18"/>
                <w:lang w:val="it-IT"/>
              </w:rPr>
              <w:t>con</w:t>
            </w:r>
            <w:r w:rsidRPr="004A6A68">
              <w:rPr>
                <w:rFonts w:ascii="Arial"/>
                <w:spacing w:val="-1"/>
                <w:sz w:val="18"/>
                <w:lang w:val="it-IT"/>
              </w:rPr>
              <w:t xml:space="preserve"> </w:t>
            </w:r>
            <w:r w:rsidRPr="004A6A68">
              <w:rPr>
                <w:rFonts w:ascii="Arial"/>
                <w:sz w:val="18"/>
                <w:lang w:val="it-IT"/>
              </w:rPr>
              <w:t>errori</w:t>
            </w:r>
            <w:r w:rsidRPr="004A6A68">
              <w:rPr>
                <w:rFonts w:ascii="Arial"/>
                <w:spacing w:val="-1"/>
                <w:sz w:val="18"/>
                <w:lang w:val="it-IT"/>
              </w:rPr>
              <w:t xml:space="preserve"> </w:t>
            </w:r>
            <w:r w:rsidRPr="004A6A68">
              <w:rPr>
                <w:rFonts w:ascii="Arial"/>
                <w:sz w:val="18"/>
                <w:lang w:val="it-IT"/>
              </w:rPr>
              <w:t>gravi</w:t>
            </w:r>
            <w:r w:rsidRPr="004A6A68">
              <w:rPr>
                <w:rFonts w:ascii="Arial"/>
                <w:spacing w:val="-4"/>
                <w:sz w:val="18"/>
                <w:lang w:val="it-IT"/>
              </w:rPr>
              <w:t xml:space="preserve"> </w:t>
            </w:r>
            <w:r w:rsidRPr="004A6A68">
              <w:rPr>
                <w:rFonts w:ascii="Arial"/>
                <w:sz w:val="18"/>
                <w:lang w:val="it-IT"/>
              </w:rPr>
              <w:t>e</w:t>
            </w:r>
            <w:r w:rsidRPr="004A6A68">
              <w:rPr>
                <w:rFonts w:ascii="Arial"/>
                <w:spacing w:val="-1"/>
                <w:sz w:val="18"/>
                <w:lang w:val="it-IT"/>
              </w:rPr>
              <w:t xml:space="preserve"> </w:t>
            </w:r>
            <w:r w:rsidRPr="004A6A68">
              <w:rPr>
                <w:rFonts w:ascii="Arial"/>
                <w:sz w:val="18"/>
                <w:lang w:val="it-IT"/>
              </w:rPr>
              <w:t>limitata</w:t>
            </w:r>
          </w:p>
        </w:tc>
        <w:tc>
          <w:tcPr>
            <w:tcW w:w="2693" w:type="dxa"/>
          </w:tcPr>
          <w:p w14:paraId="78BBD4C3" w14:textId="77777777" w:rsidR="00880202" w:rsidRPr="004A6A68" w:rsidRDefault="00EE2205" w:rsidP="00AC077E">
            <w:pPr>
              <w:pStyle w:val="Paragrafoelenco"/>
              <w:spacing w:before="99"/>
              <w:ind w:left="101" w:right="107" w:hanging="87"/>
              <w:rPr>
                <w:rFonts w:ascii="Arial" w:hAnsi="Arial"/>
                <w:sz w:val="18"/>
                <w:lang w:val="it-IT"/>
              </w:rPr>
            </w:pPr>
            <w:r w:rsidRPr="004A6A68">
              <w:rPr>
                <w:rFonts w:ascii="Arial" w:hAnsi="Arial"/>
                <w:sz w:val="18"/>
                <w:lang w:val="it-IT"/>
              </w:rPr>
              <w:t>capacità</w:t>
            </w:r>
            <w:r w:rsidRPr="004A6A68">
              <w:rPr>
                <w:rFonts w:ascii="Arial" w:hAnsi="Arial"/>
                <w:spacing w:val="14"/>
                <w:sz w:val="18"/>
                <w:lang w:val="it-IT"/>
              </w:rPr>
              <w:t xml:space="preserve"> </w:t>
            </w:r>
            <w:r w:rsidRPr="004A6A68">
              <w:rPr>
                <w:rFonts w:ascii="Arial" w:hAnsi="Arial"/>
                <w:sz w:val="18"/>
                <w:lang w:val="it-IT"/>
              </w:rPr>
              <w:t>solo</w:t>
            </w:r>
            <w:r w:rsidRPr="004A6A68">
              <w:rPr>
                <w:rFonts w:ascii="Arial" w:hAnsi="Arial"/>
                <w:spacing w:val="11"/>
                <w:sz w:val="18"/>
                <w:lang w:val="it-IT"/>
              </w:rPr>
              <w:t xml:space="preserve"> </w:t>
            </w:r>
            <w:r w:rsidRPr="004A6A68">
              <w:rPr>
                <w:rFonts w:ascii="Arial" w:hAnsi="Arial"/>
                <w:sz w:val="18"/>
                <w:lang w:val="it-IT"/>
              </w:rPr>
              <w:t>mnemonica,</w:t>
            </w:r>
            <w:r w:rsidRPr="004A6A68">
              <w:rPr>
                <w:rFonts w:ascii="Arial" w:hAnsi="Arial"/>
                <w:spacing w:val="1"/>
                <w:sz w:val="18"/>
                <w:lang w:val="it-IT"/>
              </w:rPr>
              <w:t xml:space="preserve"> </w:t>
            </w:r>
            <w:r w:rsidRPr="004A6A68">
              <w:rPr>
                <w:rFonts w:ascii="Arial" w:hAnsi="Arial"/>
                <w:sz w:val="18"/>
                <w:lang w:val="it-IT"/>
              </w:rPr>
              <w:t>mancanza</w:t>
            </w:r>
            <w:r w:rsidRPr="004A6A68">
              <w:rPr>
                <w:rFonts w:ascii="Arial" w:hAnsi="Arial"/>
                <w:spacing w:val="-4"/>
                <w:sz w:val="18"/>
                <w:lang w:val="it-IT"/>
              </w:rPr>
              <w:t xml:space="preserve"> </w:t>
            </w:r>
            <w:r w:rsidRPr="004A6A68">
              <w:rPr>
                <w:rFonts w:ascii="Arial" w:hAnsi="Arial"/>
                <w:sz w:val="18"/>
                <w:lang w:val="it-IT"/>
              </w:rPr>
              <w:t>di</w:t>
            </w:r>
            <w:r w:rsidRPr="004A6A68">
              <w:rPr>
                <w:rFonts w:ascii="Arial" w:hAnsi="Arial"/>
                <w:spacing w:val="-4"/>
                <w:sz w:val="18"/>
                <w:lang w:val="it-IT"/>
              </w:rPr>
              <w:t xml:space="preserve"> </w:t>
            </w:r>
            <w:r w:rsidRPr="004A6A68">
              <w:rPr>
                <w:rFonts w:ascii="Arial" w:hAnsi="Arial"/>
                <w:sz w:val="18"/>
                <w:lang w:val="it-IT"/>
              </w:rPr>
              <w:t>consequenzialità</w:t>
            </w:r>
            <w:r w:rsidRPr="004A6A68">
              <w:rPr>
                <w:rFonts w:ascii="Arial" w:hAnsi="Arial"/>
                <w:spacing w:val="-6"/>
                <w:sz w:val="18"/>
                <w:lang w:val="it-IT"/>
              </w:rPr>
              <w:t xml:space="preserve"> </w:t>
            </w:r>
            <w:r w:rsidRPr="004A6A68">
              <w:rPr>
                <w:rFonts w:ascii="Arial" w:hAnsi="Arial"/>
                <w:sz w:val="18"/>
                <w:lang w:val="it-IT"/>
              </w:rPr>
              <w:t>logica</w:t>
            </w:r>
          </w:p>
        </w:tc>
      </w:tr>
      <w:tr w:rsidR="00880202" w:rsidRPr="004A6A68" w14:paraId="675709EC" w14:textId="77777777" w:rsidTr="00FC41D3">
        <w:trPr>
          <w:trHeight w:val="822"/>
        </w:trPr>
        <w:tc>
          <w:tcPr>
            <w:tcW w:w="1345" w:type="dxa"/>
          </w:tcPr>
          <w:p w14:paraId="5E1E2018" w14:textId="77777777" w:rsidR="00880202" w:rsidRDefault="00EE2205" w:rsidP="00AC077E">
            <w:pPr>
              <w:pStyle w:val="Paragrafoelenco"/>
              <w:spacing w:before="100"/>
              <w:ind w:left="286" w:right="267" w:hanging="319"/>
              <w:jc w:val="center"/>
              <w:rPr>
                <w:rFonts w:ascii="Arial"/>
              </w:rPr>
            </w:pPr>
            <w:r>
              <w:rPr>
                <w:rFonts w:ascii="Arial"/>
              </w:rPr>
              <w:t>4,5</w:t>
            </w:r>
          </w:p>
        </w:tc>
        <w:tc>
          <w:tcPr>
            <w:tcW w:w="3049" w:type="dxa"/>
          </w:tcPr>
          <w:p w14:paraId="44C21614" w14:textId="77777777" w:rsidR="00880202" w:rsidRPr="004A6A68" w:rsidRDefault="00EE2205" w:rsidP="00AC077E">
            <w:pPr>
              <w:pStyle w:val="Paragrafoelenco"/>
              <w:spacing w:before="99"/>
              <w:ind w:left="100" w:right="321" w:hanging="141"/>
              <w:rPr>
                <w:rFonts w:ascii="Arial"/>
                <w:sz w:val="18"/>
                <w:lang w:val="it-IT"/>
              </w:rPr>
            </w:pPr>
            <w:r w:rsidRPr="004A6A68">
              <w:rPr>
                <w:rFonts w:ascii="Arial"/>
                <w:sz w:val="18"/>
                <w:lang w:val="it-IT"/>
              </w:rPr>
              <w:t>conoscenze lacunose anche negli</w:t>
            </w:r>
            <w:r w:rsidRPr="004A6A68">
              <w:rPr>
                <w:rFonts w:ascii="Arial"/>
                <w:spacing w:val="-47"/>
                <w:sz w:val="18"/>
                <w:lang w:val="it-IT"/>
              </w:rPr>
              <w:t xml:space="preserve"> </w:t>
            </w:r>
            <w:r w:rsidRPr="004A6A68">
              <w:rPr>
                <w:rFonts w:ascii="Arial"/>
                <w:sz w:val="18"/>
                <w:lang w:val="it-IT"/>
              </w:rPr>
              <w:t>aspetti essenziali</w:t>
            </w:r>
          </w:p>
        </w:tc>
        <w:tc>
          <w:tcPr>
            <w:tcW w:w="3544" w:type="dxa"/>
          </w:tcPr>
          <w:p w14:paraId="64D5E38A" w14:textId="77777777" w:rsidR="00880202" w:rsidRPr="004A6A68" w:rsidRDefault="00EE2205" w:rsidP="00AC077E">
            <w:pPr>
              <w:pStyle w:val="Paragrafoelenco"/>
              <w:spacing w:before="99"/>
              <w:ind w:left="100" w:right="423" w:hanging="100"/>
              <w:rPr>
                <w:rFonts w:ascii="Arial"/>
                <w:sz w:val="18"/>
                <w:lang w:val="it-IT"/>
              </w:rPr>
            </w:pPr>
            <w:r w:rsidRPr="004A6A68">
              <w:rPr>
                <w:rFonts w:ascii="Arial"/>
                <w:sz w:val="18"/>
                <w:lang w:val="it-IT"/>
              </w:rPr>
              <w:t>espressione sommaria o incerta,</w:t>
            </w:r>
            <w:r w:rsidRPr="004A6A68">
              <w:rPr>
                <w:rFonts w:ascii="Arial"/>
                <w:spacing w:val="-48"/>
                <w:sz w:val="18"/>
                <w:lang w:val="it-IT"/>
              </w:rPr>
              <w:t xml:space="preserve"> </w:t>
            </w:r>
            <w:r w:rsidRPr="004A6A68">
              <w:rPr>
                <w:rFonts w:ascii="Arial"/>
                <w:sz w:val="18"/>
                <w:lang w:val="it-IT"/>
              </w:rPr>
              <w:t>analisi</w:t>
            </w:r>
            <w:r w:rsidRPr="004A6A68">
              <w:rPr>
                <w:rFonts w:ascii="Arial"/>
                <w:spacing w:val="-4"/>
                <w:sz w:val="18"/>
                <w:lang w:val="it-IT"/>
              </w:rPr>
              <w:t xml:space="preserve"> </w:t>
            </w:r>
            <w:r w:rsidRPr="004A6A68">
              <w:rPr>
                <w:rFonts w:ascii="Arial"/>
                <w:sz w:val="18"/>
                <w:lang w:val="it-IT"/>
              </w:rPr>
              <w:t>con</w:t>
            </w:r>
            <w:r w:rsidRPr="004A6A68">
              <w:rPr>
                <w:rFonts w:ascii="Arial"/>
                <w:spacing w:val="-1"/>
                <w:sz w:val="18"/>
                <w:lang w:val="it-IT"/>
              </w:rPr>
              <w:t xml:space="preserve"> </w:t>
            </w:r>
            <w:r w:rsidRPr="004A6A68">
              <w:rPr>
                <w:rFonts w:ascii="Arial"/>
                <w:sz w:val="18"/>
                <w:lang w:val="it-IT"/>
              </w:rPr>
              <w:t>errori</w:t>
            </w:r>
            <w:r w:rsidRPr="004A6A68">
              <w:rPr>
                <w:rFonts w:ascii="Arial"/>
                <w:spacing w:val="-1"/>
                <w:sz w:val="18"/>
                <w:lang w:val="it-IT"/>
              </w:rPr>
              <w:t xml:space="preserve"> </w:t>
            </w:r>
            <w:r w:rsidRPr="004A6A68">
              <w:rPr>
                <w:rFonts w:ascii="Arial"/>
                <w:sz w:val="18"/>
                <w:lang w:val="it-IT"/>
              </w:rPr>
              <w:t>gravi</w:t>
            </w:r>
            <w:r w:rsidRPr="004A6A68">
              <w:rPr>
                <w:rFonts w:ascii="Arial"/>
                <w:spacing w:val="-4"/>
                <w:sz w:val="18"/>
                <w:lang w:val="it-IT"/>
              </w:rPr>
              <w:t xml:space="preserve"> </w:t>
            </w:r>
            <w:r w:rsidRPr="004A6A68">
              <w:rPr>
                <w:rFonts w:ascii="Arial"/>
                <w:sz w:val="18"/>
                <w:lang w:val="it-IT"/>
              </w:rPr>
              <w:t>o</w:t>
            </w:r>
            <w:r w:rsidRPr="004A6A68">
              <w:rPr>
                <w:rFonts w:ascii="Arial"/>
                <w:spacing w:val="-1"/>
                <w:sz w:val="18"/>
                <w:lang w:val="it-IT"/>
              </w:rPr>
              <w:t xml:space="preserve"> </w:t>
            </w:r>
            <w:r w:rsidRPr="004A6A68">
              <w:rPr>
                <w:rFonts w:ascii="Arial"/>
                <w:sz w:val="18"/>
                <w:lang w:val="it-IT"/>
              </w:rPr>
              <w:t>limitata</w:t>
            </w:r>
          </w:p>
        </w:tc>
        <w:tc>
          <w:tcPr>
            <w:tcW w:w="2693" w:type="dxa"/>
          </w:tcPr>
          <w:p w14:paraId="7C872302" w14:textId="77777777" w:rsidR="00880202" w:rsidRPr="004A6A68" w:rsidRDefault="00EE2205" w:rsidP="00AC077E">
            <w:pPr>
              <w:pStyle w:val="Paragrafoelenco"/>
              <w:spacing w:before="99"/>
              <w:ind w:left="101" w:right="462" w:hanging="87"/>
              <w:rPr>
                <w:rFonts w:ascii="Arial" w:hAnsi="Arial"/>
                <w:sz w:val="18"/>
                <w:lang w:val="it-IT"/>
              </w:rPr>
            </w:pPr>
            <w:r w:rsidRPr="004A6A68">
              <w:rPr>
                <w:rFonts w:ascii="Arial" w:hAnsi="Arial"/>
                <w:sz w:val="18"/>
                <w:lang w:val="it-IT"/>
              </w:rPr>
              <w:t>capacità quasi esclusivamente</w:t>
            </w:r>
            <w:r w:rsidRPr="004A6A68">
              <w:rPr>
                <w:rFonts w:ascii="Arial" w:hAnsi="Arial"/>
                <w:spacing w:val="1"/>
                <w:sz w:val="18"/>
                <w:lang w:val="it-IT"/>
              </w:rPr>
              <w:t xml:space="preserve"> </w:t>
            </w:r>
            <w:r w:rsidRPr="004A6A68">
              <w:rPr>
                <w:rFonts w:ascii="Arial" w:hAnsi="Arial"/>
                <w:sz w:val="18"/>
                <w:lang w:val="it-IT"/>
              </w:rPr>
              <w:t>mnemonica, gravi difficoltà nella</w:t>
            </w:r>
            <w:r w:rsidRPr="004A6A68">
              <w:rPr>
                <w:rFonts w:ascii="Arial" w:hAnsi="Arial"/>
                <w:spacing w:val="-47"/>
                <w:sz w:val="18"/>
                <w:lang w:val="it-IT"/>
              </w:rPr>
              <w:t xml:space="preserve"> </w:t>
            </w:r>
            <w:r w:rsidRPr="004A6A68">
              <w:rPr>
                <w:rFonts w:ascii="Arial" w:hAnsi="Arial"/>
                <w:sz w:val="18"/>
                <w:lang w:val="it-IT"/>
              </w:rPr>
              <w:t>gestione</w:t>
            </w:r>
            <w:r w:rsidRPr="004A6A68">
              <w:rPr>
                <w:rFonts w:ascii="Arial" w:hAnsi="Arial"/>
                <w:spacing w:val="-3"/>
                <w:sz w:val="18"/>
                <w:lang w:val="it-IT"/>
              </w:rPr>
              <w:t xml:space="preserve"> </w:t>
            </w:r>
            <w:r w:rsidRPr="004A6A68">
              <w:rPr>
                <w:rFonts w:ascii="Arial" w:hAnsi="Arial"/>
                <w:sz w:val="18"/>
                <w:lang w:val="it-IT"/>
              </w:rPr>
              <w:t>del</w:t>
            </w:r>
            <w:r w:rsidRPr="004A6A68">
              <w:rPr>
                <w:rFonts w:ascii="Arial" w:hAnsi="Arial"/>
                <w:spacing w:val="-2"/>
                <w:sz w:val="18"/>
                <w:lang w:val="it-IT"/>
              </w:rPr>
              <w:t xml:space="preserve"> </w:t>
            </w:r>
            <w:r w:rsidRPr="004A6A68">
              <w:rPr>
                <w:rFonts w:ascii="Arial" w:hAnsi="Arial"/>
                <w:sz w:val="18"/>
                <w:lang w:val="it-IT"/>
              </w:rPr>
              <w:t>colloquio</w:t>
            </w:r>
          </w:p>
        </w:tc>
      </w:tr>
      <w:tr w:rsidR="00880202" w:rsidRPr="004A6A68" w14:paraId="3027203A" w14:textId="77777777" w:rsidTr="00FC41D3">
        <w:trPr>
          <w:trHeight w:val="819"/>
        </w:trPr>
        <w:tc>
          <w:tcPr>
            <w:tcW w:w="1345" w:type="dxa"/>
          </w:tcPr>
          <w:p w14:paraId="112488DD" w14:textId="77777777" w:rsidR="00880202" w:rsidRDefault="00EE2205" w:rsidP="00AC077E">
            <w:pPr>
              <w:pStyle w:val="Paragrafoelenco"/>
              <w:spacing w:before="100"/>
              <w:ind w:left="16" w:hanging="319"/>
              <w:jc w:val="center"/>
              <w:rPr>
                <w:rFonts w:ascii="Arial"/>
              </w:rPr>
            </w:pPr>
            <w:r>
              <w:rPr>
                <w:rFonts w:ascii="Arial"/>
              </w:rPr>
              <w:t>5</w:t>
            </w:r>
          </w:p>
        </w:tc>
        <w:tc>
          <w:tcPr>
            <w:tcW w:w="3049" w:type="dxa"/>
          </w:tcPr>
          <w:p w14:paraId="41A34FDD" w14:textId="77777777" w:rsidR="00880202" w:rsidRPr="004A6A68" w:rsidRDefault="00EE2205" w:rsidP="00AC077E">
            <w:pPr>
              <w:pStyle w:val="Paragrafoelenco"/>
              <w:spacing w:before="99"/>
              <w:ind w:left="100" w:right="291" w:hanging="141"/>
              <w:rPr>
                <w:rFonts w:ascii="Arial"/>
                <w:sz w:val="18"/>
                <w:lang w:val="it-IT"/>
              </w:rPr>
            </w:pPr>
            <w:r w:rsidRPr="004A6A68">
              <w:rPr>
                <w:rFonts w:ascii="Arial"/>
                <w:sz w:val="18"/>
                <w:lang w:val="it-IT"/>
              </w:rPr>
              <w:t>conoscenze solo superficiali e con</w:t>
            </w:r>
            <w:r w:rsidRPr="004A6A68">
              <w:rPr>
                <w:rFonts w:ascii="Arial"/>
                <w:spacing w:val="-47"/>
                <w:sz w:val="18"/>
                <w:lang w:val="it-IT"/>
              </w:rPr>
              <w:t xml:space="preserve"> </w:t>
            </w:r>
            <w:r w:rsidRPr="004A6A68">
              <w:rPr>
                <w:rFonts w:ascii="Arial"/>
                <w:sz w:val="18"/>
                <w:lang w:val="it-IT"/>
              </w:rPr>
              <w:t>lacune</w:t>
            </w:r>
          </w:p>
        </w:tc>
        <w:tc>
          <w:tcPr>
            <w:tcW w:w="3544" w:type="dxa"/>
          </w:tcPr>
          <w:p w14:paraId="313BB95D" w14:textId="77777777" w:rsidR="00880202" w:rsidRPr="004A6A68" w:rsidRDefault="00EE2205" w:rsidP="00AC077E">
            <w:pPr>
              <w:pStyle w:val="Paragrafoelenco"/>
              <w:spacing w:before="99"/>
              <w:ind w:left="100" w:right="93" w:hanging="100"/>
              <w:rPr>
                <w:rFonts w:ascii="Arial"/>
                <w:sz w:val="18"/>
                <w:lang w:val="it-IT"/>
              </w:rPr>
            </w:pPr>
            <w:r w:rsidRPr="004A6A68">
              <w:rPr>
                <w:rFonts w:ascii="Arial"/>
                <w:sz w:val="18"/>
                <w:lang w:val="it-IT"/>
              </w:rPr>
              <w:t>espressione a tratti impropria, analisi</w:t>
            </w:r>
            <w:r w:rsidRPr="004A6A68">
              <w:rPr>
                <w:rFonts w:ascii="Arial"/>
                <w:spacing w:val="-47"/>
                <w:sz w:val="18"/>
                <w:lang w:val="it-IT"/>
              </w:rPr>
              <w:t xml:space="preserve"> </w:t>
            </w:r>
            <w:r w:rsidRPr="004A6A68">
              <w:rPr>
                <w:rFonts w:ascii="Arial"/>
                <w:sz w:val="18"/>
                <w:lang w:val="it-IT"/>
              </w:rPr>
              <w:t>approssimativa e</w:t>
            </w:r>
            <w:r w:rsidRPr="004A6A68">
              <w:rPr>
                <w:rFonts w:ascii="Arial"/>
                <w:spacing w:val="-2"/>
                <w:sz w:val="18"/>
                <w:lang w:val="it-IT"/>
              </w:rPr>
              <w:t xml:space="preserve"> </w:t>
            </w:r>
            <w:r w:rsidRPr="004A6A68">
              <w:rPr>
                <w:rFonts w:ascii="Arial"/>
                <w:sz w:val="18"/>
                <w:lang w:val="it-IT"/>
              </w:rPr>
              <w:t>con</w:t>
            </w:r>
            <w:r w:rsidRPr="004A6A68">
              <w:rPr>
                <w:rFonts w:ascii="Arial"/>
                <w:spacing w:val="-2"/>
                <w:sz w:val="18"/>
                <w:lang w:val="it-IT"/>
              </w:rPr>
              <w:t xml:space="preserve"> </w:t>
            </w:r>
            <w:r w:rsidRPr="004A6A68">
              <w:rPr>
                <w:rFonts w:ascii="Arial"/>
                <w:sz w:val="18"/>
                <w:lang w:val="it-IT"/>
              </w:rPr>
              <w:t>errori</w:t>
            </w:r>
          </w:p>
        </w:tc>
        <w:tc>
          <w:tcPr>
            <w:tcW w:w="2693" w:type="dxa"/>
          </w:tcPr>
          <w:p w14:paraId="5B42E3B9" w14:textId="77777777" w:rsidR="00880202" w:rsidRPr="004A6A68" w:rsidRDefault="00EE2205" w:rsidP="00AC077E">
            <w:pPr>
              <w:pStyle w:val="Paragrafoelenco"/>
              <w:spacing w:before="99"/>
              <w:ind w:left="101" w:right="128" w:hanging="87"/>
              <w:rPr>
                <w:rFonts w:ascii="Arial" w:hAnsi="Arial"/>
                <w:sz w:val="18"/>
                <w:lang w:val="it-IT"/>
              </w:rPr>
            </w:pPr>
            <w:r w:rsidRPr="004A6A68">
              <w:rPr>
                <w:rFonts w:ascii="Arial" w:hAnsi="Arial"/>
                <w:sz w:val="18"/>
                <w:lang w:val="it-IT"/>
              </w:rPr>
              <w:t>capacità prevalentemente</w:t>
            </w:r>
            <w:r w:rsidRPr="004A6A68">
              <w:rPr>
                <w:rFonts w:ascii="Arial" w:hAnsi="Arial"/>
                <w:spacing w:val="1"/>
                <w:sz w:val="18"/>
                <w:lang w:val="it-IT"/>
              </w:rPr>
              <w:t xml:space="preserve"> </w:t>
            </w:r>
            <w:r w:rsidRPr="004A6A68">
              <w:rPr>
                <w:rFonts w:ascii="Arial" w:hAnsi="Arial"/>
                <w:sz w:val="18"/>
                <w:lang w:val="it-IT"/>
              </w:rPr>
              <w:t>mnemonica, gravi difficoltà nella</w:t>
            </w:r>
            <w:r w:rsidRPr="004A6A68">
              <w:rPr>
                <w:rFonts w:ascii="Arial" w:hAnsi="Arial"/>
                <w:spacing w:val="1"/>
                <w:sz w:val="18"/>
                <w:lang w:val="it-IT"/>
              </w:rPr>
              <w:t xml:space="preserve"> </w:t>
            </w:r>
            <w:r w:rsidRPr="004A6A68">
              <w:rPr>
                <w:rFonts w:ascii="Arial" w:hAnsi="Arial"/>
                <w:sz w:val="18"/>
                <w:lang w:val="it-IT"/>
              </w:rPr>
              <w:t>gestione</w:t>
            </w:r>
            <w:r w:rsidRPr="004A6A68">
              <w:rPr>
                <w:rFonts w:ascii="Arial" w:hAnsi="Arial"/>
                <w:spacing w:val="-5"/>
                <w:sz w:val="18"/>
                <w:lang w:val="it-IT"/>
              </w:rPr>
              <w:t xml:space="preserve"> </w:t>
            </w:r>
            <w:r w:rsidRPr="004A6A68">
              <w:rPr>
                <w:rFonts w:ascii="Arial" w:hAnsi="Arial"/>
                <w:sz w:val="18"/>
                <w:lang w:val="it-IT"/>
              </w:rPr>
              <w:t>del</w:t>
            </w:r>
            <w:r w:rsidRPr="004A6A68">
              <w:rPr>
                <w:rFonts w:ascii="Arial" w:hAnsi="Arial"/>
                <w:spacing w:val="-5"/>
                <w:sz w:val="18"/>
                <w:lang w:val="it-IT"/>
              </w:rPr>
              <w:t xml:space="preserve"> </w:t>
            </w:r>
            <w:r w:rsidRPr="004A6A68">
              <w:rPr>
                <w:rFonts w:ascii="Arial" w:hAnsi="Arial"/>
                <w:sz w:val="18"/>
                <w:lang w:val="it-IT"/>
              </w:rPr>
              <w:t>colloquio</w:t>
            </w:r>
            <w:r w:rsidRPr="004A6A68">
              <w:rPr>
                <w:rFonts w:ascii="Arial" w:hAnsi="Arial"/>
                <w:spacing w:val="-2"/>
                <w:sz w:val="18"/>
                <w:lang w:val="it-IT"/>
              </w:rPr>
              <w:t xml:space="preserve"> </w:t>
            </w:r>
            <w:r w:rsidRPr="004A6A68">
              <w:rPr>
                <w:rFonts w:ascii="Arial" w:hAnsi="Arial"/>
                <w:sz w:val="18"/>
                <w:lang w:val="it-IT"/>
              </w:rPr>
              <w:t>anche</w:t>
            </w:r>
            <w:r w:rsidRPr="004A6A68">
              <w:rPr>
                <w:rFonts w:ascii="Arial" w:hAnsi="Arial"/>
                <w:spacing w:val="-5"/>
                <w:sz w:val="18"/>
                <w:lang w:val="it-IT"/>
              </w:rPr>
              <w:t xml:space="preserve"> </w:t>
            </w:r>
            <w:r w:rsidRPr="004A6A68">
              <w:rPr>
                <w:rFonts w:ascii="Arial" w:hAnsi="Arial"/>
                <w:sz w:val="18"/>
                <w:lang w:val="it-IT"/>
              </w:rPr>
              <w:t>guidato</w:t>
            </w:r>
          </w:p>
        </w:tc>
      </w:tr>
      <w:tr w:rsidR="00880202" w:rsidRPr="004A6A68" w14:paraId="33466E7F" w14:textId="77777777" w:rsidTr="00FC41D3">
        <w:trPr>
          <w:trHeight w:val="822"/>
        </w:trPr>
        <w:tc>
          <w:tcPr>
            <w:tcW w:w="1345" w:type="dxa"/>
          </w:tcPr>
          <w:p w14:paraId="680C19C0" w14:textId="77777777" w:rsidR="00880202" w:rsidRDefault="00EE2205" w:rsidP="00AC077E">
            <w:pPr>
              <w:pStyle w:val="Paragrafoelenco"/>
              <w:spacing w:before="100"/>
              <w:ind w:left="286" w:right="267" w:hanging="319"/>
              <w:jc w:val="center"/>
              <w:rPr>
                <w:rFonts w:ascii="Arial"/>
              </w:rPr>
            </w:pPr>
            <w:r>
              <w:rPr>
                <w:rFonts w:ascii="Arial"/>
              </w:rPr>
              <w:t>5,5</w:t>
            </w:r>
          </w:p>
        </w:tc>
        <w:tc>
          <w:tcPr>
            <w:tcW w:w="3049" w:type="dxa"/>
          </w:tcPr>
          <w:p w14:paraId="3344BBEF" w14:textId="77777777" w:rsidR="00880202" w:rsidRPr="004A6A68" w:rsidRDefault="00EE2205" w:rsidP="00AC077E">
            <w:pPr>
              <w:pStyle w:val="Paragrafoelenco"/>
              <w:spacing w:before="99"/>
              <w:ind w:left="100" w:right="435" w:hanging="141"/>
              <w:rPr>
                <w:rFonts w:ascii="Arial"/>
                <w:sz w:val="18"/>
                <w:lang w:val="it-IT"/>
              </w:rPr>
            </w:pPr>
            <w:r w:rsidRPr="004A6A68">
              <w:rPr>
                <w:rFonts w:ascii="Arial"/>
                <w:sz w:val="18"/>
                <w:lang w:val="it-IT"/>
              </w:rPr>
              <w:t>conoscenze prevalentemente</w:t>
            </w:r>
            <w:r w:rsidRPr="004A6A68">
              <w:rPr>
                <w:rFonts w:ascii="Arial"/>
                <w:spacing w:val="1"/>
                <w:sz w:val="18"/>
                <w:lang w:val="it-IT"/>
              </w:rPr>
              <w:t xml:space="preserve"> </w:t>
            </w:r>
            <w:r w:rsidRPr="004A6A68">
              <w:rPr>
                <w:rFonts w:ascii="Arial"/>
                <w:sz w:val="18"/>
                <w:lang w:val="it-IT"/>
              </w:rPr>
              <w:t>superficiali</w:t>
            </w:r>
            <w:r w:rsidRPr="004A6A68">
              <w:rPr>
                <w:rFonts w:ascii="Arial"/>
                <w:spacing w:val="-2"/>
                <w:sz w:val="18"/>
                <w:lang w:val="it-IT"/>
              </w:rPr>
              <w:t xml:space="preserve"> </w:t>
            </w:r>
            <w:r w:rsidRPr="004A6A68">
              <w:rPr>
                <w:rFonts w:ascii="Arial"/>
                <w:sz w:val="18"/>
                <w:lang w:val="it-IT"/>
              </w:rPr>
              <w:t>e</w:t>
            </w:r>
            <w:r w:rsidRPr="004A6A68">
              <w:rPr>
                <w:rFonts w:ascii="Arial"/>
                <w:spacing w:val="-5"/>
                <w:sz w:val="18"/>
                <w:lang w:val="it-IT"/>
              </w:rPr>
              <w:t xml:space="preserve"> </w:t>
            </w:r>
            <w:r w:rsidRPr="004A6A68">
              <w:rPr>
                <w:rFonts w:ascii="Arial"/>
                <w:sz w:val="18"/>
                <w:lang w:val="it-IT"/>
              </w:rPr>
              <w:t>con</w:t>
            </w:r>
            <w:r w:rsidRPr="004A6A68">
              <w:rPr>
                <w:rFonts w:ascii="Arial"/>
                <w:spacing w:val="-5"/>
                <w:sz w:val="18"/>
                <w:lang w:val="it-IT"/>
              </w:rPr>
              <w:t xml:space="preserve"> </w:t>
            </w:r>
            <w:r w:rsidRPr="004A6A68">
              <w:rPr>
                <w:rFonts w:ascii="Arial"/>
                <w:sz w:val="18"/>
                <w:lang w:val="it-IT"/>
              </w:rPr>
              <w:t>qualche</w:t>
            </w:r>
            <w:r w:rsidRPr="004A6A68">
              <w:rPr>
                <w:rFonts w:ascii="Arial"/>
                <w:spacing w:val="-2"/>
                <w:sz w:val="18"/>
                <w:lang w:val="it-IT"/>
              </w:rPr>
              <w:t xml:space="preserve"> </w:t>
            </w:r>
            <w:r w:rsidRPr="004A6A68">
              <w:rPr>
                <w:rFonts w:ascii="Arial"/>
                <w:sz w:val="18"/>
                <w:lang w:val="it-IT"/>
              </w:rPr>
              <w:t>lacuna</w:t>
            </w:r>
          </w:p>
        </w:tc>
        <w:tc>
          <w:tcPr>
            <w:tcW w:w="3544" w:type="dxa"/>
          </w:tcPr>
          <w:p w14:paraId="6EEA89DA" w14:textId="77777777" w:rsidR="00880202" w:rsidRPr="004A6A68" w:rsidRDefault="00EE2205" w:rsidP="00AC077E">
            <w:pPr>
              <w:pStyle w:val="Paragrafoelenco"/>
              <w:spacing w:before="99"/>
              <w:ind w:left="100" w:right="93" w:hanging="100"/>
              <w:rPr>
                <w:rFonts w:ascii="Arial"/>
                <w:sz w:val="18"/>
                <w:lang w:val="it-IT"/>
              </w:rPr>
            </w:pPr>
            <w:r w:rsidRPr="004A6A68">
              <w:rPr>
                <w:rFonts w:ascii="Arial"/>
                <w:sz w:val="18"/>
                <w:lang w:val="it-IT"/>
              </w:rPr>
              <w:t>espressione non del</w:t>
            </w:r>
            <w:r w:rsidRPr="004A6A68">
              <w:rPr>
                <w:rFonts w:ascii="Arial"/>
                <w:spacing w:val="1"/>
                <w:sz w:val="18"/>
                <w:lang w:val="it-IT"/>
              </w:rPr>
              <w:t xml:space="preserve"> </w:t>
            </w:r>
            <w:r w:rsidRPr="004A6A68">
              <w:rPr>
                <w:rFonts w:ascii="Arial"/>
                <w:sz w:val="18"/>
                <w:lang w:val="it-IT"/>
              </w:rPr>
              <w:t>tutto</w:t>
            </w:r>
            <w:r w:rsidRPr="004A6A68">
              <w:rPr>
                <w:rFonts w:ascii="Arial"/>
                <w:spacing w:val="1"/>
                <w:sz w:val="18"/>
                <w:lang w:val="it-IT"/>
              </w:rPr>
              <w:t xml:space="preserve"> </w:t>
            </w:r>
            <w:r w:rsidRPr="004A6A68">
              <w:rPr>
                <w:rFonts w:ascii="Arial"/>
                <w:sz w:val="18"/>
                <w:lang w:val="it-IT"/>
              </w:rPr>
              <w:t>appropriata,</w:t>
            </w:r>
            <w:r w:rsidRPr="004A6A68">
              <w:rPr>
                <w:rFonts w:ascii="Arial"/>
                <w:spacing w:val="-8"/>
                <w:sz w:val="18"/>
                <w:lang w:val="it-IT"/>
              </w:rPr>
              <w:t xml:space="preserve"> </w:t>
            </w:r>
            <w:r w:rsidRPr="004A6A68">
              <w:rPr>
                <w:rFonts w:ascii="Arial"/>
                <w:sz w:val="18"/>
                <w:lang w:val="it-IT"/>
              </w:rPr>
              <w:t>analisi</w:t>
            </w:r>
            <w:r w:rsidRPr="004A6A68">
              <w:rPr>
                <w:rFonts w:ascii="Arial"/>
                <w:spacing w:val="-9"/>
                <w:sz w:val="18"/>
                <w:lang w:val="it-IT"/>
              </w:rPr>
              <w:t xml:space="preserve"> </w:t>
            </w:r>
            <w:r w:rsidRPr="004A6A68">
              <w:rPr>
                <w:rFonts w:ascii="Arial"/>
                <w:sz w:val="18"/>
                <w:lang w:val="it-IT"/>
              </w:rPr>
              <w:t>approssimativa</w:t>
            </w:r>
          </w:p>
        </w:tc>
        <w:tc>
          <w:tcPr>
            <w:tcW w:w="2693" w:type="dxa"/>
          </w:tcPr>
          <w:p w14:paraId="36B75BB8" w14:textId="77777777" w:rsidR="00880202" w:rsidRPr="004A6A68" w:rsidRDefault="00EE2205" w:rsidP="00AC077E">
            <w:pPr>
              <w:pStyle w:val="Paragrafoelenco"/>
              <w:spacing w:before="99"/>
              <w:ind w:left="101" w:right="152" w:hanging="87"/>
              <w:rPr>
                <w:rFonts w:ascii="Arial" w:hAnsi="Arial"/>
                <w:sz w:val="18"/>
                <w:lang w:val="it-IT"/>
              </w:rPr>
            </w:pPr>
            <w:r w:rsidRPr="004A6A68">
              <w:rPr>
                <w:rFonts w:ascii="Arial" w:hAnsi="Arial"/>
                <w:sz w:val="18"/>
                <w:lang w:val="it-IT"/>
              </w:rPr>
              <w:t>capacità talvolta solo mnemonica,</w:t>
            </w:r>
            <w:r w:rsidRPr="004A6A68">
              <w:rPr>
                <w:rFonts w:ascii="Arial" w:hAnsi="Arial"/>
                <w:spacing w:val="1"/>
                <w:sz w:val="18"/>
                <w:lang w:val="it-IT"/>
              </w:rPr>
              <w:t xml:space="preserve"> </w:t>
            </w:r>
            <w:r w:rsidRPr="004A6A68">
              <w:rPr>
                <w:rFonts w:ascii="Arial" w:hAnsi="Arial"/>
                <w:sz w:val="18"/>
                <w:lang w:val="it-IT"/>
              </w:rPr>
              <w:t>difficoltà nella gestione del colloquio</w:t>
            </w:r>
            <w:r w:rsidRPr="004A6A68">
              <w:rPr>
                <w:rFonts w:ascii="Arial" w:hAnsi="Arial"/>
                <w:spacing w:val="-47"/>
                <w:sz w:val="18"/>
                <w:lang w:val="it-IT"/>
              </w:rPr>
              <w:t xml:space="preserve"> </w:t>
            </w:r>
            <w:r w:rsidRPr="004A6A68">
              <w:rPr>
                <w:rFonts w:ascii="Arial" w:hAnsi="Arial"/>
                <w:sz w:val="18"/>
                <w:lang w:val="it-IT"/>
              </w:rPr>
              <w:t>anche guidato</w:t>
            </w:r>
          </w:p>
        </w:tc>
      </w:tr>
      <w:tr w:rsidR="00880202" w:rsidRPr="004A6A68" w14:paraId="5214FA7B" w14:textId="77777777" w:rsidTr="00FC41D3">
        <w:trPr>
          <w:trHeight w:val="613"/>
        </w:trPr>
        <w:tc>
          <w:tcPr>
            <w:tcW w:w="1345" w:type="dxa"/>
          </w:tcPr>
          <w:p w14:paraId="3009D102" w14:textId="77777777" w:rsidR="00880202" w:rsidRDefault="00EE2205" w:rsidP="00AC077E">
            <w:pPr>
              <w:pStyle w:val="Paragrafoelenco"/>
              <w:spacing w:before="100"/>
              <w:ind w:left="16" w:hanging="319"/>
              <w:jc w:val="center"/>
              <w:rPr>
                <w:rFonts w:ascii="Arial"/>
              </w:rPr>
            </w:pPr>
            <w:r>
              <w:rPr>
                <w:rFonts w:ascii="Arial"/>
              </w:rPr>
              <w:t>6</w:t>
            </w:r>
          </w:p>
        </w:tc>
        <w:tc>
          <w:tcPr>
            <w:tcW w:w="3049" w:type="dxa"/>
          </w:tcPr>
          <w:p w14:paraId="03A40F86" w14:textId="77777777" w:rsidR="00880202" w:rsidRPr="004A6A68" w:rsidRDefault="00EE2205" w:rsidP="00AC077E">
            <w:pPr>
              <w:pStyle w:val="Paragrafoelenco"/>
              <w:spacing w:before="99"/>
              <w:ind w:left="100" w:right="211" w:hanging="141"/>
              <w:rPr>
                <w:rFonts w:ascii="Arial"/>
                <w:sz w:val="18"/>
                <w:lang w:val="it-IT"/>
              </w:rPr>
            </w:pPr>
            <w:r w:rsidRPr="004A6A68">
              <w:rPr>
                <w:rFonts w:ascii="Arial"/>
                <w:sz w:val="18"/>
                <w:lang w:val="it-IT"/>
              </w:rPr>
              <w:t>conoscenze degli aspetti essenziali</w:t>
            </w:r>
            <w:r w:rsidRPr="004A6A68">
              <w:rPr>
                <w:rFonts w:ascii="Arial"/>
                <w:spacing w:val="-47"/>
                <w:sz w:val="18"/>
                <w:lang w:val="it-IT"/>
              </w:rPr>
              <w:t xml:space="preserve"> </w:t>
            </w:r>
            <w:r w:rsidRPr="004A6A68">
              <w:rPr>
                <w:rFonts w:ascii="Arial"/>
                <w:sz w:val="18"/>
                <w:lang w:val="it-IT"/>
              </w:rPr>
              <w:t>degli argomenti</w:t>
            </w:r>
          </w:p>
        </w:tc>
        <w:tc>
          <w:tcPr>
            <w:tcW w:w="3544" w:type="dxa"/>
          </w:tcPr>
          <w:p w14:paraId="47F43A55" w14:textId="77777777" w:rsidR="00880202" w:rsidRDefault="00EE2205" w:rsidP="00AC077E">
            <w:pPr>
              <w:pStyle w:val="Paragrafoelenco"/>
              <w:spacing w:before="99"/>
              <w:ind w:left="100" w:right="683" w:hanging="100"/>
              <w:rPr>
                <w:rFonts w:ascii="Arial"/>
                <w:sz w:val="18"/>
              </w:rPr>
            </w:pPr>
            <w:proofErr w:type="spellStart"/>
            <w:r>
              <w:rPr>
                <w:rFonts w:ascii="Arial"/>
                <w:sz w:val="18"/>
              </w:rPr>
              <w:t>espressione</w:t>
            </w:r>
            <w:proofErr w:type="spellEnd"/>
            <w:r>
              <w:rPr>
                <w:rFonts w:ascii="Arial"/>
                <w:sz w:val="18"/>
              </w:rPr>
              <w:t xml:space="preserve"> semplice, </w:t>
            </w:r>
            <w:proofErr w:type="spellStart"/>
            <w:r>
              <w:rPr>
                <w:rFonts w:ascii="Arial"/>
                <w:sz w:val="18"/>
              </w:rPr>
              <w:t>analisi</w:t>
            </w:r>
            <w:proofErr w:type="spellEnd"/>
            <w:r>
              <w:rPr>
                <w:rFonts w:ascii="Arial"/>
                <w:spacing w:val="-47"/>
                <w:sz w:val="18"/>
              </w:rPr>
              <w:t xml:space="preserve"> </w:t>
            </w:r>
            <w:proofErr w:type="spellStart"/>
            <w:r>
              <w:rPr>
                <w:rFonts w:ascii="Arial"/>
                <w:sz w:val="18"/>
              </w:rPr>
              <w:t>essenziale</w:t>
            </w:r>
            <w:proofErr w:type="spellEnd"/>
          </w:p>
        </w:tc>
        <w:tc>
          <w:tcPr>
            <w:tcW w:w="2693" w:type="dxa"/>
          </w:tcPr>
          <w:p w14:paraId="7F6EA09F" w14:textId="77777777" w:rsidR="00880202" w:rsidRPr="004A6A68" w:rsidRDefault="00EE2205" w:rsidP="00AC077E">
            <w:pPr>
              <w:pStyle w:val="Paragrafoelenco"/>
              <w:spacing w:before="99"/>
              <w:ind w:left="101" w:right="192" w:hanging="87"/>
              <w:rPr>
                <w:rFonts w:ascii="Arial" w:hAnsi="Arial"/>
                <w:sz w:val="18"/>
                <w:lang w:val="it-IT"/>
              </w:rPr>
            </w:pPr>
            <w:r w:rsidRPr="004A6A68">
              <w:rPr>
                <w:rFonts w:ascii="Arial" w:hAnsi="Arial"/>
                <w:sz w:val="18"/>
                <w:lang w:val="it-IT"/>
              </w:rPr>
              <w:t>sufficiente gestione del colloquio se</w:t>
            </w:r>
            <w:r w:rsidRPr="004A6A68">
              <w:rPr>
                <w:rFonts w:ascii="Arial" w:hAnsi="Arial"/>
                <w:spacing w:val="-47"/>
                <w:sz w:val="18"/>
                <w:lang w:val="it-IT"/>
              </w:rPr>
              <w:t xml:space="preserve"> </w:t>
            </w:r>
            <w:r w:rsidRPr="004A6A68">
              <w:rPr>
                <w:rFonts w:ascii="Arial" w:hAnsi="Arial"/>
                <w:sz w:val="18"/>
                <w:lang w:val="it-IT"/>
              </w:rPr>
              <w:t>guidato dall’insegnante</w:t>
            </w:r>
          </w:p>
        </w:tc>
      </w:tr>
      <w:tr w:rsidR="00880202" w:rsidRPr="004A6A68" w14:paraId="6ECFA045" w14:textId="77777777" w:rsidTr="00FC41D3">
        <w:trPr>
          <w:trHeight w:val="613"/>
        </w:trPr>
        <w:tc>
          <w:tcPr>
            <w:tcW w:w="1345" w:type="dxa"/>
          </w:tcPr>
          <w:p w14:paraId="09DA314E" w14:textId="77777777" w:rsidR="00880202" w:rsidRDefault="00EE2205" w:rsidP="00AC077E">
            <w:pPr>
              <w:pStyle w:val="Paragrafoelenco"/>
              <w:spacing w:before="100"/>
              <w:ind w:left="286" w:right="267" w:hanging="319"/>
              <w:jc w:val="center"/>
              <w:rPr>
                <w:rFonts w:ascii="Arial"/>
              </w:rPr>
            </w:pPr>
            <w:r>
              <w:rPr>
                <w:rFonts w:ascii="Arial"/>
              </w:rPr>
              <w:t>6,5</w:t>
            </w:r>
          </w:p>
        </w:tc>
        <w:tc>
          <w:tcPr>
            <w:tcW w:w="3049" w:type="dxa"/>
          </w:tcPr>
          <w:p w14:paraId="12A2310A" w14:textId="77777777" w:rsidR="00880202" w:rsidRPr="004A6A68" w:rsidRDefault="00EE2205" w:rsidP="00AC077E">
            <w:pPr>
              <w:pStyle w:val="Paragrafoelenco"/>
              <w:spacing w:before="99"/>
              <w:ind w:left="100" w:right="321" w:hanging="141"/>
              <w:rPr>
                <w:rFonts w:ascii="Arial"/>
                <w:sz w:val="18"/>
                <w:lang w:val="it-IT"/>
              </w:rPr>
            </w:pPr>
            <w:r w:rsidRPr="004A6A68">
              <w:rPr>
                <w:rFonts w:ascii="Arial"/>
                <w:sz w:val="18"/>
                <w:lang w:val="it-IT"/>
              </w:rPr>
              <w:t>conoscenze degli aspetti non solo</w:t>
            </w:r>
            <w:r w:rsidRPr="004A6A68">
              <w:rPr>
                <w:rFonts w:ascii="Arial"/>
                <w:spacing w:val="-47"/>
                <w:sz w:val="18"/>
                <w:lang w:val="it-IT"/>
              </w:rPr>
              <w:t xml:space="preserve"> </w:t>
            </w:r>
            <w:r w:rsidRPr="004A6A68">
              <w:rPr>
                <w:rFonts w:ascii="Arial"/>
                <w:sz w:val="18"/>
                <w:lang w:val="it-IT"/>
              </w:rPr>
              <w:t>essenziali degli</w:t>
            </w:r>
            <w:r w:rsidRPr="004A6A68">
              <w:rPr>
                <w:rFonts w:ascii="Arial"/>
                <w:spacing w:val="-3"/>
                <w:sz w:val="18"/>
                <w:lang w:val="it-IT"/>
              </w:rPr>
              <w:t xml:space="preserve"> </w:t>
            </w:r>
            <w:r w:rsidRPr="004A6A68">
              <w:rPr>
                <w:rFonts w:ascii="Arial"/>
                <w:sz w:val="18"/>
                <w:lang w:val="it-IT"/>
              </w:rPr>
              <w:t>argomenti</w:t>
            </w:r>
          </w:p>
        </w:tc>
        <w:tc>
          <w:tcPr>
            <w:tcW w:w="3544" w:type="dxa"/>
          </w:tcPr>
          <w:p w14:paraId="73400CD8" w14:textId="77777777" w:rsidR="00880202" w:rsidRPr="004A6A68" w:rsidRDefault="00EE2205" w:rsidP="00AC077E">
            <w:pPr>
              <w:pStyle w:val="Paragrafoelenco"/>
              <w:spacing w:before="99"/>
              <w:ind w:left="100" w:right="123" w:hanging="100"/>
              <w:rPr>
                <w:rFonts w:ascii="Arial" w:hAnsi="Arial"/>
                <w:sz w:val="18"/>
                <w:lang w:val="it-IT"/>
              </w:rPr>
            </w:pPr>
            <w:r w:rsidRPr="004A6A68">
              <w:rPr>
                <w:rFonts w:ascii="Arial" w:hAnsi="Arial"/>
                <w:sz w:val="18"/>
                <w:lang w:val="it-IT"/>
              </w:rPr>
              <w:t>espressione lineare, analisi poco più</w:t>
            </w:r>
            <w:r w:rsidRPr="004A6A68">
              <w:rPr>
                <w:rFonts w:ascii="Arial" w:hAnsi="Arial"/>
                <w:spacing w:val="-47"/>
                <w:sz w:val="18"/>
                <w:lang w:val="it-IT"/>
              </w:rPr>
              <w:t xml:space="preserve"> </w:t>
            </w:r>
            <w:r w:rsidRPr="004A6A68">
              <w:rPr>
                <w:rFonts w:ascii="Arial" w:hAnsi="Arial"/>
                <w:sz w:val="18"/>
                <w:lang w:val="it-IT"/>
              </w:rPr>
              <w:t>che</w:t>
            </w:r>
            <w:r w:rsidRPr="004A6A68">
              <w:rPr>
                <w:rFonts w:ascii="Arial" w:hAnsi="Arial"/>
                <w:spacing w:val="-3"/>
                <w:sz w:val="18"/>
                <w:lang w:val="it-IT"/>
              </w:rPr>
              <w:t xml:space="preserve"> </w:t>
            </w:r>
            <w:r w:rsidRPr="004A6A68">
              <w:rPr>
                <w:rFonts w:ascii="Arial" w:hAnsi="Arial"/>
                <w:sz w:val="18"/>
                <w:lang w:val="it-IT"/>
              </w:rPr>
              <w:t>essenziale</w:t>
            </w:r>
          </w:p>
        </w:tc>
        <w:tc>
          <w:tcPr>
            <w:tcW w:w="2693" w:type="dxa"/>
          </w:tcPr>
          <w:p w14:paraId="7B39ADDB" w14:textId="77777777" w:rsidR="00880202" w:rsidRPr="004A6A68" w:rsidRDefault="00EE2205" w:rsidP="00AC077E">
            <w:pPr>
              <w:pStyle w:val="Paragrafoelenco"/>
              <w:spacing w:before="99"/>
              <w:ind w:left="101" w:right="251" w:hanging="87"/>
              <w:rPr>
                <w:rFonts w:ascii="Arial" w:hAnsi="Arial"/>
                <w:sz w:val="18"/>
                <w:lang w:val="it-IT"/>
              </w:rPr>
            </w:pPr>
            <w:r w:rsidRPr="004A6A68">
              <w:rPr>
                <w:rFonts w:ascii="Arial" w:hAnsi="Arial"/>
                <w:sz w:val="18"/>
                <w:lang w:val="it-IT"/>
              </w:rPr>
              <w:t>gestione adeguata del colloquio se</w:t>
            </w:r>
            <w:r w:rsidRPr="004A6A68">
              <w:rPr>
                <w:rFonts w:ascii="Arial" w:hAnsi="Arial"/>
                <w:spacing w:val="-47"/>
                <w:sz w:val="18"/>
                <w:lang w:val="it-IT"/>
              </w:rPr>
              <w:t xml:space="preserve"> </w:t>
            </w:r>
            <w:r w:rsidRPr="004A6A68">
              <w:rPr>
                <w:rFonts w:ascii="Arial" w:hAnsi="Arial"/>
                <w:sz w:val="18"/>
                <w:lang w:val="it-IT"/>
              </w:rPr>
              <w:t>guidato dall’insegnante</w:t>
            </w:r>
          </w:p>
        </w:tc>
      </w:tr>
      <w:tr w:rsidR="00880202" w:rsidRPr="004A6A68" w14:paraId="7A8ED033" w14:textId="77777777" w:rsidTr="00FC41D3">
        <w:trPr>
          <w:trHeight w:val="819"/>
        </w:trPr>
        <w:tc>
          <w:tcPr>
            <w:tcW w:w="1345" w:type="dxa"/>
          </w:tcPr>
          <w:p w14:paraId="2E445EB2" w14:textId="77777777" w:rsidR="00880202" w:rsidRDefault="00EE2205" w:rsidP="00AC077E">
            <w:pPr>
              <w:pStyle w:val="Paragrafoelenco"/>
              <w:spacing w:before="100"/>
              <w:ind w:left="16" w:hanging="319"/>
              <w:jc w:val="center"/>
              <w:rPr>
                <w:rFonts w:ascii="Arial"/>
              </w:rPr>
            </w:pPr>
            <w:r>
              <w:rPr>
                <w:rFonts w:ascii="Arial"/>
              </w:rPr>
              <w:t>7</w:t>
            </w:r>
          </w:p>
        </w:tc>
        <w:tc>
          <w:tcPr>
            <w:tcW w:w="3049" w:type="dxa"/>
          </w:tcPr>
          <w:p w14:paraId="0FF18E3C" w14:textId="77777777" w:rsidR="00880202" w:rsidRPr="004A6A68" w:rsidRDefault="00EE2205" w:rsidP="00AC077E">
            <w:pPr>
              <w:pStyle w:val="Paragrafoelenco"/>
              <w:spacing w:before="99"/>
              <w:ind w:left="100" w:right="611" w:hanging="141"/>
              <w:rPr>
                <w:rFonts w:ascii="Arial"/>
                <w:sz w:val="18"/>
                <w:lang w:val="it-IT"/>
              </w:rPr>
            </w:pPr>
            <w:r w:rsidRPr="004A6A68">
              <w:rPr>
                <w:rFonts w:ascii="Arial"/>
                <w:sz w:val="18"/>
                <w:lang w:val="it-IT"/>
              </w:rPr>
              <w:t>conoscenze adeguate ma non</w:t>
            </w:r>
            <w:r w:rsidRPr="004A6A68">
              <w:rPr>
                <w:rFonts w:ascii="Arial"/>
                <w:spacing w:val="-47"/>
                <w:sz w:val="18"/>
                <w:lang w:val="it-IT"/>
              </w:rPr>
              <w:t xml:space="preserve"> </w:t>
            </w:r>
            <w:r w:rsidRPr="004A6A68">
              <w:rPr>
                <w:rFonts w:ascii="Arial"/>
                <w:sz w:val="18"/>
                <w:lang w:val="it-IT"/>
              </w:rPr>
              <w:t>sempre precise</w:t>
            </w:r>
          </w:p>
        </w:tc>
        <w:tc>
          <w:tcPr>
            <w:tcW w:w="3544" w:type="dxa"/>
          </w:tcPr>
          <w:p w14:paraId="40EA56C8" w14:textId="77777777" w:rsidR="00880202" w:rsidRPr="004A6A68" w:rsidRDefault="00EE2205" w:rsidP="00AC077E">
            <w:pPr>
              <w:pStyle w:val="Paragrafoelenco"/>
              <w:spacing w:before="99"/>
              <w:ind w:left="100" w:right="283" w:hanging="100"/>
              <w:rPr>
                <w:rFonts w:ascii="Arial"/>
                <w:sz w:val="18"/>
                <w:lang w:val="it-IT"/>
              </w:rPr>
            </w:pPr>
            <w:r w:rsidRPr="004A6A68">
              <w:rPr>
                <w:rFonts w:ascii="Arial"/>
                <w:sz w:val="18"/>
                <w:lang w:val="it-IT"/>
              </w:rPr>
              <w:t>espressione appropriata ma non</w:t>
            </w:r>
            <w:r w:rsidRPr="004A6A68">
              <w:rPr>
                <w:rFonts w:ascii="Arial"/>
                <w:spacing w:val="1"/>
                <w:sz w:val="18"/>
                <w:lang w:val="it-IT"/>
              </w:rPr>
              <w:t xml:space="preserve"> </w:t>
            </w:r>
            <w:r w:rsidRPr="004A6A68">
              <w:rPr>
                <w:rFonts w:ascii="Arial"/>
                <w:sz w:val="18"/>
                <w:lang w:val="it-IT"/>
              </w:rPr>
              <w:t>sempre rigorosa, analisi sicura ma</w:t>
            </w:r>
            <w:r w:rsidRPr="004A6A68">
              <w:rPr>
                <w:rFonts w:ascii="Arial"/>
                <w:spacing w:val="-47"/>
                <w:sz w:val="18"/>
                <w:lang w:val="it-IT"/>
              </w:rPr>
              <w:t xml:space="preserve"> </w:t>
            </w:r>
            <w:r w:rsidRPr="004A6A68">
              <w:rPr>
                <w:rFonts w:ascii="Arial"/>
                <w:sz w:val="18"/>
                <w:lang w:val="it-IT"/>
              </w:rPr>
              <w:t>con</w:t>
            </w:r>
            <w:r w:rsidRPr="004A6A68">
              <w:rPr>
                <w:rFonts w:ascii="Arial"/>
                <w:spacing w:val="-3"/>
                <w:sz w:val="18"/>
                <w:lang w:val="it-IT"/>
              </w:rPr>
              <w:t xml:space="preserve"> </w:t>
            </w:r>
            <w:r w:rsidRPr="004A6A68">
              <w:rPr>
                <w:rFonts w:ascii="Arial"/>
                <w:sz w:val="18"/>
                <w:lang w:val="it-IT"/>
              </w:rPr>
              <w:t>qualche</w:t>
            </w:r>
            <w:r w:rsidRPr="004A6A68">
              <w:rPr>
                <w:rFonts w:ascii="Arial"/>
                <w:spacing w:val="-2"/>
                <w:sz w:val="18"/>
                <w:lang w:val="it-IT"/>
              </w:rPr>
              <w:t xml:space="preserve"> </w:t>
            </w:r>
            <w:r w:rsidRPr="004A6A68">
              <w:rPr>
                <w:rFonts w:ascii="Arial"/>
                <w:sz w:val="18"/>
                <w:lang w:val="it-IT"/>
              </w:rPr>
              <w:t>imprecisione</w:t>
            </w:r>
          </w:p>
        </w:tc>
        <w:tc>
          <w:tcPr>
            <w:tcW w:w="2693" w:type="dxa"/>
          </w:tcPr>
          <w:p w14:paraId="79101F54" w14:textId="77777777" w:rsidR="00880202" w:rsidRPr="004A6A68" w:rsidRDefault="00EE2205" w:rsidP="00AC077E">
            <w:pPr>
              <w:pStyle w:val="Paragrafoelenco"/>
              <w:spacing w:before="99"/>
              <w:ind w:left="101" w:right="102" w:hanging="87"/>
              <w:rPr>
                <w:rFonts w:ascii="Arial" w:hAnsi="Arial"/>
                <w:sz w:val="18"/>
                <w:lang w:val="it-IT"/>
              </w:rPr>
            </w:pPr>
            <w:r w:rsidRPr="004A6A68">
              <w:rPr>
                <w:rFonts w:ascii="Arial" w:hAnsi="Arial"/>
                <w:sz w:val="18"/>
                <w:lang w:val="it-IT"/>
              </w:rPr>
              <w:t>capacità di rielaborazione e gestione</w:t>
            </w:r>
            <w:r w:rsidRPr="004A6A68">
              <w:rPr>
                <w:rFonts w:ascii="Arial" w:hAnsi="Arial"/>
                <w:spacing w:val="-47"/>
                <w:sz w:val="18"/>
                <w:lang w:val="it-IT"/>
              </w:rPr>
              <w:t xml:space="preserve"> </w:t>
            </w:r>
            <w:r w:rsidRPr="004A6A68">
              <w:rPr>
                <w:rFonts w:ascii="Arial" w:hAnsi="Arial"/>
                <w:sz w:val="18"/>
                <w:lang w:val="it-IT"/>
              </w:rPr>
              <w:t>autonoma</w:t>
            </w:r>
            <w:r w:rsidRPr="004A6A68">
              <w:rPr>
                <w:rFonts w:ascii="Arial" w:hAnsi="Arial"/>
                <w:spacing w:val="-3"/>
                <w:sz w:val="18"/>
                <w:lang w:val="it-IT"/>
              </w:rPr>
              <w:t xml:space="preserve"> </w:t>
            </w:r>
            <w:r w:rsidRPr="004A6A68">
              <w:rPr>
                <w:rFonts w:ascii="Arial" w:hAnsi="Arial"/>
                <w:sz w:val="18"/>
                <w:lang w:val="it-IT"/>
              </w:rPr>
              <w:t>del</w:t>
            </w:r>
            <w:r w:rsidRPr="004A6A68">
              <w:rPr>
                <w:rFonts w:ascii="Arial" w:hAnsi="Arial"/>
                <w:spacing w:val="-2"/>
                <w:sz w:val="18"/>
                <w:lang w:val="it-IT"/>
              </w:rPr>
              <w:t xml:space="preserve"> </w:t>
            </w:r>
            <w:r w:rsidRPr="004A6A68">
              <w:rPr>
                <w:rFonts w:ascii="Arial" w:hAnsi="Arial"/>
                <w:sz w:val="18"/>
                <w:lang w:val="it-IT"/>
              </w:rPr>
              <w:t>colloquio</w:t>
            </w:r>
          </w:p>
        </w:tc>
      </w:tr>
      <w:tr w:rsidR="00880202" w:rsidRPr="004A6A68" w14:paraId="071FC370" w14:textId="77777777" w:rsidTr="00FC41D3">
        <w:trPr>
          <w:trHeight w:val="613"/>
        </w:trPr>
        <w:tc>
          <w:tcPr>
            <w:tcW w:w="1345" w:type="dxa"/>
          </w:tcPr>
          <w:p w14:paraId="53D629F0" w14:textId="77777777" w:rsidR="00880202" w:rsidRDefault="00EE2205" w:rsidP="00AC077E">
            <w:pPr>
              <w:pStyle w:val="Paragrafoelenco"/>
              <w:spacing w:before="100"/>
              <w:ind w:left="286" w:right="267" w:hanging="319"/>
              <w:jc w:val="center"/>
              <w:rPr>
                <w:rFonts w:ascii="Arial"/>
              </w:rPr>
            </w:pPr>
            <w:r>
              <w:rPr>
                <w:rFonts w:ascii="Arial"/>
              </w:rPr>
              <w:t>7,5</w:t>
            </w:r>
          </w:p>
        </w:tc>
        <w:tc>
          <w:tcPr>
            <w:tcW w:w="3049" w:type="dxa"/>
          </w:tcPr>
          <w:p w14:paraId="5A13CE4D" w14:textId="77777777" w:rsidR="00880202" w:rsidRPr="004A6A68" w:rsidRDefault="00EE2205" w:rsidP="00AC077E">
            <w:pPr>
              <w:pStyle w:val="Paragrafoelenco"/>
              <w:spacing w:before="99"/>
              <w:ind w:left="100" w:right="90" w:hanging="141"/>
              <w:rPr>
                <w:rFonts w:ascii="Arial"/>
                <w:sz w:val="18"/>
                <w:lang w:val="it-IT"/>
              </w:rPr>
            </w:pPr>
            <w:r w:rsidRPr="004A6A68">
              <w:rPr>
                <w:rFonts w:ascii="Arial"/>
                <w:sz w:val="18"/>
                <w:lang w:val="it-IT"/>
              </w:rPr>
              <w:t>conoscenze adeguate e precise, con</w:t>
            </w:r>
            <w:r w:rsidRPr="004A6A68">
              <w:rPr>
                <w:rFonts w:ascii="Arial"/>
                <w:spacing w:val="-48"/>
                <w:sz w:val="18"/>
                <w:lang w:val="it-IT"/>
              </w:rPr>
              <w:t xml:space="preserve"> </w:t>
            </w:r>
            <w:r w:rsidRPr="004A6A68">
              <w:rPr>
                <w:rFonts w:ascii="Arial"/>
                <w:sz w:val="18"/>
                <w:lang w:val="it-IT"/>
              </w:rPr>
              <w:t>incertezze</w:t>
            </w:r>
            <w:r w:rsidRPr="004A6A68">
              <w:rPr>
                <w:rFonts w:ascii="Arial"/>
                <w:spacing w:val="-3"/>
                <w:sz w:val="18"/>
                <w:lang w:val="it-IT"/>
              </w:rPr>
              <w:t xml:space="preserve"> </w:t>
            </w:r>
            <w:r w:rsidRPr="004A6A68">
              <w:rPr>
                <w:rFonts w:ascii="Arial"/>
                <w:sz w:val="18"/>
                <w:lang w:val="it-IT"/>
              </w:rPr>
              <w:t>isolate</w:t>
            </w:r>
          </w:p>
        </w:tc>
        <w:tc>
          <w:tcPr>
            <w:tcW w:w="3544" w:type="dxa"/>
          </w:tcPr>
          <w:p w14:paraId="44DE5250" w14:textId="77777777" w:rsidR="00880202" w:rsidRPr="004A6A68" w:rsidRDefault="00EE2205" w:rsidP="00AC077E">
            <w:pPr>
              <w:pStyle w:val="Paragrafoelenco"/>
              <w:spacing w:before="99"/>
              <w:ind w:left="100" w:right="383" w:hanging="100"/>
              <w:rPr>
                <w:rFonts w:ascii="Arial"/>
                <w:sz w:val="18"/>
                <w:lang w:val="it-IT"/>
              </w:rPr>
            </w:pPr>
            <w:r w:rsidRPr="004A6A68">
              <w:rPr>
                <w:rFonts w:ascii="Arial"/>
                <w:sz w:val="18"/>
                <w:lang w:val="it-IT"/>
              </w:rPr>
              <w:t>espressione appropriata e analisi</w:t>
            </w:r>
            <w:r w:rsidRPr="004A6A68">
              <w:rPr>
                <w:rFonts w:ascii="Arial"/>
                <w:spacing w:val="-48"/>
                <w:sz w:val="18"/>
                <w:lang w:val="it-IT"/>
              </w:rPr>
              <w:t xml:space="preserve"> </w:t>
            </w:r>
            <w:r w:rsidRPr="004A6A68">
              <w:rPr>
                <w:rFonts w:ascii="Arial"/>
                <w:sz w:val="18"/>
                <w:lang w:val="it-IT"/>
              </w:rPr>
              <w:t>sicura</w:t>
            </w:r>
          </w:p>
        </w:tc>
        <w:tc>
          <w:tcPr>
            <w:tcW w:w="2693" w:type="dxa"/>
          </w:tcPr>
          <w:p w14:paraId="2008A7F2" w14:textId="77777777" w:rsidR="00880202" w:rsidRPr="004A6A68" w:rsidRDefault="00EE2205" w:rsidP="00AC077E">
            <w:pPr>
              <w:pStyle w:val="Paragrafoelenco"/>
              <w:spacing w:before="99"/>
              <w:ind w:left="101" w:right="282" w:hanging="87"/>
              <w:rPr>
                <w:rFonts w:ascii="Arial" w:hAnsi="Arial"/>
                <w:sz w:val="18"/>
                <w:lang w:val="it-IT"/>
              </w:rPr>
            </w:pPr>
            <w:r w:rsidRPr="004A6A68">
              <w:rPr>
                <w:rFonts w:ascii="Arial" w:hAnsi="Arial"/>
                <w:sz w:val="18"/>
                <w:lang w:val="it-IT"/>
              </w:rPr>
              <w:t>buona capacità di rielaborazione e</w:t>
            </w:r>
            <w:r w:rsidRPr="004A6A68">
              <w:rPr>
                <w:rFonts w:ascii="Arial" w:hAnsi="Arial"/>
                <w:spacing w:val="-47"/>
                <w:sz w:val="18"/>
                <w:lang w:val="it-IT"/>
              </w:rPr>
              <w:t xml:space="preserve"> </w:t>
            </w:r>
            <w:r w:rsidRPr="004A6A68">
              <w:rPr>
                <w:rFonts w:ascii="Arial" w:hAnsi="Arial"/>
                <w:sz w:val="18"/>
                <w:lang w:val="it-IT"/>
              </w:rPr>
              <w:t>gestione</w:t>
            </w:r>
            <w:r w:rsidRPr="004A6A68">
              <w:rPr>
                <w:rFonts w:ascii="Arial" w:hAnsi="Arial"/>
                <w:spacing w:val="-4"/>
                <w:sz w:val="18"/>
                <w:lang w:val="it-IT"/>
              </w:rPr>
              <w:t xml:space="preserve"> </w:t>
            </w:r>
            <w:r w:rsidRPr="004A6A68">
              <w:rPr>
                <w:rFonts w:ascii="Arial" w:hAnsi="Arial"/>
                <w:sz w:val="18"/>
                <w:lang w:val="it-IT"/>
              </w:rPr>
              <w:t>autonoma</w:t>
            </w:r>
            <w:r w:rsidRPr="004A6A68">
              <w:rPr>
                <w:rFonts w:ascii="Arial" w:hAnsi="Arial"/>
                <w:spacing w:val="-1"/>
                <w:sz w:val="18"/>
                <w:lang w:val="it-IT"/>
              </w:rPr>
              <w:t xml:space="preserve"> </w:t>
            </w:r>
            <w:r w:rsidRPr="004A6A68">
              <w:rPr>
                <w:rFonts w:ascii="Arial" w:hAnsi="Arial"/>
                <w:sz w:val="18"/>
                <w:lang w:val="it-IT"/>
              </w:rPr>
              <w:t>del</w:t>
            </w:r>
            <w:r w:rsidRPr="004A6A68">
              <w:rPr>
                <w:rFonts w:ascii="Arial" w:hAnsi="Arial"/>
                <w:spacing w:val="-4"/>
                <w:sz w:val="18"/>
                <w:lang w:val="it-IT"/>
              </w:rPr>
              <w:t xml:space="preserve"> </w:t>
            </w:r>
            <w:r w:rsidRPr="004A6A68">
              <w:rPr>
                <w:rFonts w:ascii="Arial" w:hAnsi="Arial"/>
                <w:sz w:val="18"/>
                <w:lang w:val="it-IT"/>
              </w:rPr>
              <w:t>colloquio</w:t>
            </w:r>
          </w:p>
        </w:tc>
      </w:tr>
      <w:tr w:rsidR="00880202" w:rsidRPr="004A6A68" w14:paraId="2D07FD53" w14:textId="77777777" w:rsidTr="00FC41D3">
        <w:trPr>
          <w:trHeight w:val="615"/>
        </w:trPr>
        <w:tc>
          <w:tcPr>
            <w:tcW w:w="1345" w:type="dxa"/>
          </w:tcPr>
          <w:p w14:paraId="68994EF7" w14:textId="77777777" w:rsidR="00880202" w:rsidRDefault="00EE2205" w:rsidP="00AC077E">
            <w:pPr>
              <w:pStyle w:val="Paragrafoelenco"/>
              <w:spacing w:before="100"/>
              <w:ind w:left="16" w:hanging="319"/>
              <w:jc w:val="center"/>
              <w:rPr>
                <w:rFonts w:ascii="Arial"/>
              </w:rPr>
            </w:pPr>
            <w:r>
              <w:rPr>
                <w:rFonts w:ascii="Arial"/>
              </w:rPr>
              <w:lastRenderedPageBreak/>
              <w:t>8</w:t>
            </w:r>
          </w:p>
        </w:tc>
        <w:tc>
          <w:tcPr>
            <w:tcW w:w="3049" w:type="dxa"/>
          </w:tcPr>
          <w:p w14:paraId="5C774B2C" w14:textId="77777777" w:rsidR="00880202" w:rsidRDefault="00EE2205" w:rsidP="00AC077E">
            <w:pPr>
              <w:pStyle w:val="Paragrafoelenco"/>
              <w:spacing w:before="99"/>
              <w:ind w:left="100" w:hanging="141"/>
              <w:rPr>
                <w:rFonts w:ascii="Arial"/>
                <w:sz w:val="18"/>
              </w:rPr>
            </w:pPr>
            <w:proofErr w:type="spellStart"/>
            <w:r>
              <w:rPr>
                <w:rFonts w:ascii="Arial"/>
                <w:sz w:val="18"/>
              </w:rPr>
              <w:t>conoscenze</w:t>
            </w:r>
            <w:proofErr w:type="spellEnd"/>
            <w:r>
              <w:rPr>
                <w:rFonts w:ascii="Arial"/>
                <w:spacing w:val="-2"/>
                <w:sz w:val="18"/>
              </w:rPr>
              <w:t xml:space="preserve"> </w:t>
            </w:r>
            <w:r>
              <w:rPr>
                <w:rFonts w:ascii="Arial"/>
                <w:sz w:val="18"/>
              </w:rPr>
              <w:t>complete</w:t>
            </w:r>
          </w:p>
        </w:tc>
        <w:tc>
          <w:tcPr>
            <w:tcW w:w="3544" w:type="dxa"/>
          </w:tcPr>
          <w:p w14:paraId="678BB0F9" w14:textId="77777777" w:rsidR="00880202" w:rsidRPr="004A6A68" w:rsidRDefault="00EE2205" w:rsidP="00AC077E">
            <w:pPr>
              <w:pStyle w:val="Paragrafoelenco"/>
              <w:spacing w:before="99"/>
              <w:ind w:left="100" w:right="383" w:hanging="100"/>
              <w:rPr>
                <w:rFonts w:ascii="Arial"/>
                <w:sz w:val="18"/>
                <w:lang w:val="it-IT"/>
              </w:rPr>
            </w:pPr>
            <w:r w:rsidRPr="004A6A68">
              <w:rPr>
                <w:rFonts w:ascii="Arial"/>
                <w:sz w:val="18"/>
                <w:lang w:val="it-IT"/>
              </w:rPr>
              <w:t>espressione appropriata e analisi</w:t>
            </w:r>
            <w:r w:rsidRPr="004A6A68">
              <w:rPr>
                <w:rFonts w:ascii="Arial"/>
                <w:spacing w:val="-48"/>
                <w:sz w:val="18"/>
                <w:lang w:val="it-IT"/>
              </w:rPr>
              <w:t xml:space="preserve"> </w:t>
            </w:r>
            <w:r w:rsidRPr="004A6A68">
              <w:rPr>
                <w:rFonts w:ascii="Arial"/>
                <w:sz w:val="18"/>
                <w:lang w:val="it-IT"/>
              </w:rPr>
              <w:t>apprezzabile</w:t>
            </w:r>
          </w:p>
        </w:tc>
        <w:tc>
          <w:tcPr>
            <w:tcW w:w="2693" w:type="dxa"/>
          </w:tcPr>
          <w:p w14:paraId="75112010" w14:textId="77777777" w:rsidR="00880202" w:rsidRPr="004A6A68" w:rsidRDefault="00EE2205" w:rsidP="00AC077E">
            <w:pPr>
              <w:pStyle w:val="Paragrafoelenco"/>
              <w:spacing w:before="99"/>
              <w:ind w:left="101" w:right="612" w:hanging="87"/>
              <w:rPr>
                <w:rFonts w:ascii="Arial" w:hAnsi="Arial"/>
                <w:sz w:val="18"/>
                <w:lang w:val="it-IT"/>
              </w:rPr>
            </w:pPr>
            <w:r w:rsidRPr="004A6A68">
              <w:rPr>
                <w:rFonts w:ascii="Arial" w:hAnsi="Arial"/>
                <w:sz w:val="18"/>
                <w:lang w:val="it-IT"/>
              </w:rPr>
              <w:t>capacità di approfondimento e</w:t>
            </w:r>
            <w:r w:rsidRPr="004A6A68">
              <w:rPr>
                <w:rFonts w:ascii="Arial" w:hAnsi="Arial"/>
                <w:spacing w:val="-47"/>
                <w:sz w:val="18"/>
                <w:lang w:val="it-IT"/>
              </w:rPr>
              <w:t xml:space="preserve"> </w:t>
            </w:r>
            <w:r w:rsidRPr="004A6A68">
              <w:rPr>
                <w:rFonts w:ascii="Arial" w:hAnsi="Arial"/>
                <w:sz w:val="18"/>
                <w:lang w:val="it-IT"/>
              </w:rPr>
              <w:t>gestione</w:t>
            </w:r>
            <w:r w:rsidRPr="004A6A68">
              <w:rPr>
                <w:rFonts w:ascii="Arial" w:hAnsi="Arial"/>
                <w:spacing w:val="-4"/>
                <w:sz w:val="18"/>
                <w:lang w:val="it-IT"/>
              </w:rPr>
              <w:t xml:space="preserve"> </w:t>
            </w:r>
            <w:r w:rsidRPr="004A6A68">
              <w:rPr>
                <w:rFonts w:ascii="Arial" w:hAnsi="Arial"/>
                <w:sz w:val="18"/>
                <w:lang w:val="it-IT"/>
              </w:rPr>
              <w:t>sicura</w:t>
            </w:r>
            <w:r w:rsidRPr="004A6A68">
              <w:rPr>
                <w:rFonts w:ascii="Arial" w:hAnsi="Arial"/>
                <w:spacing w:val="-2"/>
                <w:sz w:val="18"/>
                <w:lang w:val="it-IT"/>
              </w:rPr>
              <w:t xml:space="preserve"> </w:t>
            </w:r>
            <w:r w:rsidRPr="004A6A68">
              <w:rPr>
                <w:rFonts w:ascii="Arial" w:hAnsi="Arial"/>
                <w:sz w:val="18"/>
                <w:lang w:val="it-IT"/>
              </w:rPr>
              <w:t>del</w:t>
            </w:r>
            <w:r w:rsidRPr="004A6A68">
              <w:rPr>
                <w:rFonts w:ascii="Arial" w:hAnsi="Arial"/>
                <w:spacing w:val="-1"/>
                <w:sz w:val="18"/>
                <w:lang w:val="it-IT"/>
              </w:rPr>
              <w:t xml:space="preserve"> </w:t>
            </w:r>
            <w:r w:rsidRPr="004A6A68">
              <w:rPr>
                <w:rFonts w:ascii="Arial" w:hAnsi="Arial"/>
                <w:sz w:val="18"/>
                <w:lang w:val="it-IT"/>
              </w:rPr>
              <w:t>colloquio</w:t>
            </w:r>
          </w:p>
        </w:tc>
      </w:tr>
      <w:tr w:rsidR="00880202" w:rsidRPr="004A6A68" w14:paraId="4536FCEE" w14:textId="77777777" w:rsidTr="00FC41D3">
        <w:trPr>
          <w:trHeight w:val="820"/>
        </w:trPr>
        <w:tc>
          <w:tcPr>
            <w:tcW w:w="1345" w:type="dxa"/>
          </w:tcPr>
          <w:p w14:paraId="268E2834" w14:textId="77777777" w:rsidR="00880202" w:rsidRDefault="00EE2205" w:rsidP="00AC077E">
            <w:pPr>
              <w:pStyle w:val="Paragrafoelenco"/>
              <w:spacing w:before="100"/>
              <w:ind w:left="286" w:right="267" w:hanging="319"/>
              <w:jc w:val="center"/>
              <w:rPr>
                <w:rFonts w:ascii="Arial"/>
              </w:rPr>
            </w:pPr>
            <w:r>
              <w:rPr>
                <w:rFonts w:ascii="Arial"/>
              </w:rPr>
              <w:t>8,5</w:t>
            </w:r>
          </w:p>
        </w:tc>
        <w:tc>
          <w:tcPr>
            <w:tcW w:w="3049" w:type="dxa"/>
          </w:tcPr>
          <w:p w14:paraId="36A91E92" w14:textId="77777777" w:rsidR="00880202" w:rsidRDefault="00EE2205" w:rsidP="00AC077E">
            <w:pPr>
              <w:pStyle w:val="Paragrafoelenco"/>
              <w:spacing w:before="99"/>
              <w:ind w:left="100" w:hanging="141"/>
              <w:rPr>
                <w:rFonts w:ascii="Arial"/>
                <w:sz w:val="18"/>
              </w:rPr>
            </w:pPr>
            <w:proofErr w:type="spellStart"/>
            <w:r>
              <w:rPr>
                <w:rFonts w:ascii="Arial"/>
                <w:sz w:val="18"/>
              </w:rPr>
              <w:t>conoscenze</w:t>
            </w:r>
            <w:proofErr w:type="spellEnd"/>
            <w:r>
              <w:rPr>
                <w:rFonts w:ascii="Arial"/>
                <w:spacing w:val="-2"/>
                <w:sz w:val="18"/>
              </w:rPr>
              <w:t xml:space="preserve"> </w:t>
            </w:r>
            <w:r>
              <w:rPr>
                <w:rFonts w:ascii="Arial"/>
                <w:sz w:val="18"/>
              </w:rPr>
              <w:t>complete</w:t>
            </w:r>
            <w:r>
              <w:rPr>
                <w:rFonts w:ascii="Arial"/>
                <w:spacing w:val="-2"/>
                <w:sz w:val="18"/>
              </w:rPr>
              <w:t xml:space="preserve"> </w:t>
            </w:r>
            <w:r>
              <w:rPr>
                <w:rFonts w:ascii="Arial"/>
                <w:sz w:val="18"/>
              </w:rPr>
              <w:t>e</w:t>
            </w:r>
            <w:r>
              <w:rPr>
                <w:rFonts w:ascii="Arial"/>
                <w:spacing w:val="-1"/>
                <w:sz w:val="18"/>
              </w:rPr>
              <w:t xml:space="preserve"> </w:t>
            </w:r>
            <w:r>
              <w:rPr>
                <w:rFonts w:ascii="Arial"/>
                <w:sz w:val="18"/>
              </w:rPr>
              <w:t>accurate</w:t>
            </w:r>
          </w:p>
        </w:tc>
        <w:tc>
          <w:tcPr>
            <w:tcW w:w="3544" w:type="dxa"/>
          </w:tcPr>
          <w:p w14:paraId="11068C0D" w14:textId="77777777" w:rsidR="00880202" w:rsidRPr="004A6A68" w:rsidRDefault="00EE2205" w:rsidP="00AC077E">
            <w:pPr>
              <w:pStyle w:val="Paragrafoelenco"/>
              <w:spacing w:before="99"/>
              <w:ind w:left="100" w:right="123" w:hanging="178"/>
              <w:rPr>
                <w:rFonts w:ascii="Arial"/>
                <w:sz w:val="18"/>
                <w:lang w:val="it-IT"/>
              </w:rPr>
            </w:pPr>
            <w:r w:rsidRPr="004A6A68">
              <w:rPr>
                <w:rFonts w:ascii="Arial"/>
                <w:sz w:val="18"/>
                <w:lang w:val="it-IT"/>
              </w:rPr>
              <w:t>espressione appropriata con uso del</w:t>
            </w:r>
            <w:r w:rsidRPr="004A6A68">
              <w:rPr>
                <w:rFonts w:ascii="Arial"/>
                <w:spacing w:val="-47"/>
                <w:sz w:val="18"/>
                <w:lang w:val="it-IT"/>
              </w:rPr>
              <w:t xml:space="preserve"> </w:t>
            </w:r>
            <w:r w:rsidRPr="004A6A68">
              <w:rPr>
                <w:rFonts w:ascii="Arial"/>
                <w:sz w:val="18"/>
                <w:lang w:val="it-IT"/>
              </w:rPr>
              <w:t>lessico</w:t>
            </w:r>
            <w:r w:rsidRPr="004A6A68">
              <w:rPr>
                <w:rFonts w:ascii="Arial"/>
                <w:spacing w:val="-1"/>
                <w:sz w:val="18"/>
                <w:lang w:val="it-IT"/>
              </w:rPr>
              <w:t xml:space="preserve"> </w:t>
            </w:r>
            <w:r w:rsidRPr="004A6A68">
              <w:rPr>
                <w:rFonts w:ascii="Arial"/>
                <w:sz w:val="18"/>
                <w:lang w:val="it-IT"/>
              </w:rPr>
              <w:t>specifico,</w:t>
            </w:r>
            <w:r w:rsidRPr="004A6A68">
              <w:rPr>
                <w:rFonts w:ascii="Arial"/>
                <w:spacing w:val="-4"/>
                <w:sz w:val="18"/>
                <w:lang w:val="it-IT"/>
              </w:rPr>
              <w:t xml:space="preserve"> </w:t>
            </w:r>
            <w:r w:rsidRPr="004A6A68">
              <w:rPr>
                <w:rFonts w:ascii="Arial"/>
                <w:sz w:val="18"/>
                <w:lang w:val="it-IT"/>
              </w:rPr>
              <w:t>analisi</w:t>
            </w:r>
            <w:r w:rsidRPr="004A6A68">
              <w:rPr>
                <w:rFonts w:ascii="Arial"/>
                <w:spacing w:val="-1"/>
                <w:sz w:val="18"/>
                <w:lang w:val="it-IT"/>
              </w:rPr>
              <w:t xml:space="preserve"> </w:t>
            </w:r>
            <w:r w:rsidRPr="004A6A68">
              <w:rPr>
                <w:rFonts w:ascii="Arial"/>
                <w:sz w:val="18"/>
                <w:lang w:val="it-IT"/>
              </w:rPr>
              <w:t>rigorosa</w:t>
            </w:r>
          </w:p>
        </w:tc>
        <w:tc>
          <w:tcPr>
            <w:tcW w:w="2693" w:type="dxa"/>
          </w:tcPr>
          <w:p w14:paraId="43378D5D" w14:textId="77777777" w:rsidR="00880202" w:rsidRPr="004A6A68" w:rsidRDefault="00EE2205" w:rsidP="00AC077E">
            <w:pPr>
              <w:pStyle w:val="Paragrafoelenco"/>
              <w:spacing w:before="99"/>
              <w:ind w:left="101" w:right="552" w:hanging="101"/>
              <w:rPr>
                <w:rFonts w:ascii="Arial" w:hAnsi="Arial"/>
                <w:sz w:val="18"/>
                <w:lang w:val="it-IT"/>
              </w:rPr>
            </w:pPr>
            <w:r w:rsidRPr="004A6A68">
              <w:rPr>
                <w:rFonts w:ascii="Arial" w:hAnsi="Arial"/>
                <w:sz w:val="18"/>
                <w:lang w:val="it-IT"/>
              </w:rPr>
              <w:t>spiccate capacità di</w:t>
            </w:r>
            <w:r w:rsidRPr="004A6A68">
              <w:rPr>
                <w:rFonts w:ascii="Arial" w:hAnsi="Arial"/>
                <w:spacing w:val="1"/>
                <w:sz w:val="18"/>
                <w:lang w:val="it-IT"/>
              </w:rPr>
              <w:t xml:space="preserve"> </w:t>
            </w:r>
            <w:r w:rsidRPr="004A6A68">
              <w:rPr>
                <w:rFonts w:ascii="Arial" w:hAnsi="Arial"/>
                <w:sz w:val="18"/>
                <w:lang w:val="it-IT"/>
              </w:rPr>
              <w:t>approfondimento e attitudine al</w:t>
            </w:r>
            <w:r w:rsidRPr="004A6A68">
              <w:rPr>
                <w:rFonts w:ascii="Arial" w:hAnsi="Arial"/>
                <w:spacing w:val="-48"/>
                <w:sz w:val="18"/>
                <w:lang w:val="it-IT"/>
              </w:rPr>
              <w:t xml:space="preserve"> </w:t>
            </w:r>
            <w:r w:rsidRPr="004A6A68">
              <w:rPr>
                <w:rFonts w:ascii="Arial" w:hAnsi="Arial"/>
                <w:sz w:val="18"/>
                <w:lang w:val="it-IT"/>
              </w:rPr>
              <w:t>colloquio</w:t>
            </w:r>
          </w:p>
        </w:tc>
      </w:tr>
    </w:tbl>
    <w:tbl>
      <w:tblPr>
        <w:tblpPr w:leftFromText="141" w:rightFromText="141" w:vertAnchor="text" w:horzAnchor="margin" w:tblpXSpec="center" w:tblpY="302"/>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666"/>
        <w:gridCol w:w="2728"/>
        <w:gridCol w:w="3600"/>
        <w:gridCol w:w="2637"/>
      </w:tblGrid>
      <w:tr w:rsidR="00FC41D3" w:rsidRPr="004A6A68" w14:paraId="18BBD2F3" w14:textId="77777777" w:rsidTr="000A458F">
        <w:trPr>
          <w:trHeight w:val="615"/>
        </w:trPr>
        <w:tc>
          <w:tcPr>
            <w:tcW w:w="1666" w:type="dxa"/>
          </w:tcPr>
          <w:p w14:paraId="3B8DE75D" w14:textId="77777777" w:rsidR="00FC41D3" w:rsidRDefault="00FC41D3" w:rsidP="000A458F">
            <w:pPr>
              <w:pStyle w:val="Paragrafoelenco"/>
              <w:spacing w:before="96"/>
              <w:ind w:right="556"/>
              <w:jc w:val="right"/>
              <w:rPr>
                <w:rFonts w:ascii="Arial"/>
              </w:rPr>
            </w:pPr>
            <w:r>
              <w:rPr>
                <w:rFonts w:ascii="Arial"/>
              </w:rPr>
              <w:t>9</w:t>
            </w:r>
          </w:p>
        </w:tc>
        <w:tc>
          <w:tcPr>
            <w:tcW w:w="2728" w:type="dxa"/>
          </w:tcPr>
          <w:p w14:paraId="4DF1BA9E" w14:textId="77777777" w:rsidR="00FC41D3" w:rsidRPr="004A6A68" w:rsidRDefault="00FC41D3" w:rsidP="000A458F">
            <w:pPr>
              <w:pStyle w:val="Paragrafoelenco"/>
              <w:spacing w:before="95"/>
              <w:ind w:left="100" w:right="321" w:firstLine="1"/>
              <w:rPr>
                <w:rFonts w:ascii="Arial"/>
                <w:sz w:val="18"/>
                <w:lang w:val="it-IT"/>
              </w:rPr>
            </w:pPr>
            <w:r w:rsidRPr="004A6A68">
              <w:rPr>
                <w:rFonts w:ascii="Arial"/>
                <w:sz w:val="18"/>
                <w:lang w:val="it-IT"/>
              </w:rPr>
              <w:t>conoscenze ampie e approfondite</w:t>
            </w:r>
            <w:r w:rsidRPr="004A6A68">
              <w:rPr>
                <w:rFonts w:ascii="Arial"/>
                <w:spacing w:val="-47"/>
                <w:sz w:val="18"/>
                <w:lang w:val="it-IT"/>
              </w:rPr>
              <w:t xml:space="preserve"> </w:t>
            </w:r>
            <w:r w:rsidRPr="004A6A68">
              <w:rPr>
                <w:rFonts w:ascii="Arial"/>
                <w:sz w:val="18"/>
                <w:lang w:val="it-IT"/>
              </w:rPr>
              <w:t>con</w:t>
            </w:r>
            <w:r w:rsidRPr="004A6A68">
              <w:rPr>
                <w:rFonts w:ascii="Arial"/>
                <w:spacing w:val="-3"/>
                <w:sz w:val="18"/>
                <w:lang w:val="it-IT"/>
              </w:rPr>
              <w:t xml:space="preserve"> </w:t>
            </w:r>
            <w:r w:rsidRPr="004A6A68">
              <w:rPr>
                <w:rFonts w:ascii="Arial"/>
                <w:sz w:val="18"/>
                <w:lang w:val="it-IT"/>
              </w:rPr>
              <w:t>spunti</w:t>
            </w:r>
            <w:r w:rsidRPr="004A6A68">
              <w:rPr>
                <w:rFonts w:ascii="Arial"/>
                <w:spacing w:val="-2"/>
                <w:sz w:val="18"/>
                <w:lang w:val="it-IT"/>
              </w:rPr>
              <w:t xml:space="preserve"> </w:t>
            </w:r>
            <w:r w:rsidRPr="004A6A68">
              <w:rPr>
                <w:rFonts w:ascii="Arial"/>
                <w:sz w:val="18"/>
                <w:lang w:val="it-IT"/>
              </w:rPr>
              <w:t>personali</w:t>
            </w:r>
          </w:p>
        </w:tc>
        <w:tc>
          <w:tcPr>
            <w:tcW w:w="3600" w:type="dxa"/>
          </w:tcPr>
          <w:p w14:paraId="4D912573" w14:textId="77777777" w:rsidR="00FC41D3" w:rsidRPr="004A6A68" w:rsidRDefault="00FC41D3" w:rsidP="000A458F">
            <w:pPr>
              <w:pStyle w:val="Paragrafoelenco"/>
              <w:spacing w:before="95"/>
              <w:ind w:left="100" w:right="193" w:hanging="178"/>
              <w:rPr>
                <w:rFonts w:ascii="Arial"/>
                <w:sz w:val="18"/>
                <w:lang w:val="it-IT"/>
              </w:rPr>
            </w:pPr>
            <w:r w:rsidRPr="004A6A68">
              <w:rPr>
                <w:rFonts w:ascii="Arial"/>
                <w:sz w:val="18"/>
                <w:lang w:val="it-IT"/>
              </w:rPr>
              <w:t>espressione fluida e uso del lessico</w:t>
            </w:r>
            <w:r w:rsidRPr="004A6A68">
              <w:rPr>
                <w:rFonts w:ascii="Arial"/>
                <w:spacing w:val="-47"/>
                <w:sz w:val="18"/>
                <w:lang w:val="it-IT"/>
              </w:rPr>
              <w:t xml:space="preserve"> </w:t>
            </w:r>
            <w:r w:rsidRPr="004A6A68">
              <w:rPr>
                <w:rFonts w:ascii="Arial"/>
                <w:sz w:val="18"/>
                <w:lang w:val="it-IT"/>
              </w:rPr>
              <w:t>specifico,</w:t>
            </w:r>
            <w:r w:rsidRPr="004A6A68">
              <w:rPr>
                <w:rFonts w:ascii="Arial"/>
                <w:spacing w:val="-3"/>
                <w:sz w:val="18"/>
                <w:lang w:val="it-IT"/>
              </w:rPr>
              <w:t xml:space="preserve"> </w:t>
            </w:r>
            <w:r w:rsidRPr="004A6A68">
              <w:rPr>
                <w:rFonts w:ascii="Arial"/>
                <w:sz w:val="18"/>
                <w:lang w:val="it-IT"/>
              </w:rPr>
              <w:t>analisi approfondita</w:t>
            </w:r>
          </w:p>
        </w:tc>
        <w:tc>
          <w:tcPr>
            <w:tcW w:w="2637" w:type="dxa"/>
          </w:tcPr>
          <w:p w14:paraId="545695C0" w14:textId="77777777" w:rsidR="00FC41D3" w:rsidRPr="004A6A68" w:rsidRDefault="00FC41D3" w:rsidP="000A458F">
            <w:pPr>
              <w:pStyle w:val="Paragrafoelenco"/>
              <w:spacing w:before="95"/>
              <w:ind w:left="101" w:right="222" w:hanging="101"/>
              <w:rPr>
                <w:rFonts w:ascii="Arial"/>
                <w:sz w:val="18"/>
                <w:lang w:val="it-IT"/>
              </w:rPr>
            </w:pPr>
            <w:r w:rsidRPr="004A6A68">
              <w:rPr>
                <w:rFonts w:ascii="Arial"/>
                <w:sz w:val="18"/>
                <w:lang w:val="it-IT"/>
              </w:rPr>
              <w:t>rielaborazione critica e padronanza</w:t>
            </w:r>
            <w:r w:rsidRPr="004A6A68">
              <w:rPr>
                <w:rFonts w:ascii="Arial"/>
                <w:spacing w:val="-47"/>
                <w:sz w:val="18"/>
                <w:lang w:val="it-IT"/>
              </w:rPr>
              <w:t xml:space="preserve"> </w:t>
            </w:r>
            <w:r w:rsidRPr="004A6A68">
              <w:rPr>
                <w:rFonts w:ascii="Arial"/>
                <w:sz w:val="18"/>
                <w:lang w:val="it-IT"/>
              </w:rPr>
              <w:t>del</w:t>
            </w:r>
            <w:r w:rsidRPr="004A6A68">
              <w:rPr>
                <w:rFonts w:ascii="Arial"/>
                <w:spacing w:val="-3"/>
                <w:sz w:val="18"/>
                <w:lang w:val="it-IT"/>
              </w:rPr>
              <w:t xml:space="preserve"> </w:t>
            </w:r>
            <w:r w:rsidRPr="004A6A68">
              <w:rPr>
                <w:rFonts w:ascii="Arial"/>
                <w:sz w:val="18"/>
                <w:lang w:val="it-IT"/>
              </w:rPr>
              <w:t>colloquio</w:t>
            </w:r>
          </w:p>
        </w:tc>
      </w:tr>
      <w:tr w:rsidR="00FC41D3" w:rsidRPr="004A6A68" w14:paraId="08A900CF" w14:textId="77777777" w:rsidTr="000A458F">
        <w:trPr>
          <w:trHeight w:val="613"/>
        </w:trPr>
        <w:tc>
          <w:tcPr>
            <w:tcW w:w="1666" w:type="dxa"/>
          </w:tcPr>
          <w:p w14:paraId="789872D7" w14:textId="77777777" w:rsidR="00FC41D3" w:rsidRDefault="00FC41D3" w:rsidP="000A458F">
            <w:pPr>
              <w:pStyle w:val="Paragrafoelenco"/>
              <w:spacing w:before="96"/>
              <w:ind w:right="463"/>
              <w:jc w:val="right"/>
              <w:rPr>
                <w:rFonts w:ascii="Arial"/>
              </w:rPr>
            </w:pPr>
            <w:r>
              <w:rPr>
                <w:rFonts w:ascii="Arial"/>
              </w:rPr>
              <w:t>9,5</w:t>
            </w:r>
          </w:p>
        </w:tc>
        <w:tc>
          <w:tcPr>
            <w:tcW w:w="2728" w:type="dxa"/>
          </w:tcPr>
          <w:p w14:paraId="0B7A95A6" w14:textId="658DABFA" w:rsidR="00FC41D3" w:rsidRPr="004A6A68" w:rsidRDefault="00FC41D3" w:rsidP="000A458F">
            <w:pPr>
              <w:pStyle w:val="Paragrafoelenco"/>
              <w:spacing w:before="95"/>
              <w:ind w:left="100" w:right="271" w:firstLine="1"/>
              <w:rPr>
                <w:rFonts w:ascii="Arial"/>
                <w:sz w:val="18"/>
                <w:lang w:val="it-IT"/>
              </w:rPr>
            </w:pPr>
            <w:r w:rsidRPr="004A6A68">
              <w:rPr>
                <w:rFonts w:ascii="Arial"/>
                <w:sz w:val="18"/>
                <w:lang w:val="it-IT"/>
              </w:rPr>
              <w:t>conoscenze ampie, approfondite e</w:t>
            </w:r>
            <w:r w:rsidRPr="004A6A68">
              <w:rPr>
                <w:rFonts w:ascii="Arial"/>
                <w:spacing w:val="-47"/>
                <w:sz w:val="18"/>
                <w:lang w:val="it-IT"/>
              </w:rPr>
              <w:t xml:space="preserve"> </w:t>
            </w:r>
            <w:r w:rsidRPr="004A6A68">
              <w:rPr>
                <w:rFonts w:ascii="Arial"/>
                <w:sz w:val="18"/>
                <w:lang w:val="it-IT"/>
              </w:rPr>
              <w:t xml:space="preserve">personali </w:t>
            </w:r>
          </w:p>
        </w:tc>
        <w:tc>
          <w:tcPr>
            <w:tcW w:w="3600" w:type="dxa"/>
          </w:tcPr>
          <w:p w14:paraId="78CBB860" w14:textId="77777777" w:rsidR="00FC41D3" w:rsidRPr="004A6A68" w:rsidRDefault="00FC41D3" w:rsidP="000A458F">
            <w:pPr>
              <w:pStyle w:val="Paragrafoelenco"/>
              <w:spacing w:before="95"/>
              <w:ind w:left="100" w:right="846" w:hanging="178"/>
              <w:rPr>
                <w:rFonts w:ascii="Arial"/>
                <w:sz w:val="18"/>
                <w:lang w:val="it-IT"/>
              </w:rPr>
            </w:pPr>
            <w:r w:rsidRPr="004A6A68">
              <w:rPr>
                <w:rFonts w:ascii="Arial"/>
                <w:sz w:val="18"/>
                <w:lang w:val="it-IT"/>
              </w:rPr>
              <w:t>espressione rigorosa per la</w:t>
            </w:r>
            <w:r w:rsidRPr="004A6A68">
              <w:rPr>
                <w:rFonts w:ascii="Arial"/>
                <w:spacing w:val="-47"/>
                <w:sz w:val="18"/>
                <w:lang w:val="it-IT"/>
              </w:rPr>
              <w:t xml:space="preserve"> </w:t>
            </w:r>
            <w:r w:rsidRPr="004A6A68">
              <w:rPr>
                <w:rFonts w:ascii="Arial"/>
                <w:sz w:val="18"/>
                <w:lang w:val="it-IT"/>
              </w:rPr>
              <w:t>disciplina,</w:t>
            </w:r>
            <w:r w:rsidRPr="004A6A68">
              <w:rPr>
                <w:rFonts w:ascii="Arial"/>
                <w:spacing w:val="-6"/>
                <w:sz w:val="18"/>
                <w:lang w:val="it-IT"/>
              </w:rPr>
              <w:t xml:space="preserve"> </w:t>
            </w:r>
            <w:r w:rsidRPr="004A6A68">
              <w:rPr>
                <w:rFonts w:ascii="Arial"/>
                <w:sz w:val="18"/>
                <w:lang w:val="it-IT"/>
              </w:rPr>
              <w:t>analisi</w:t>
            </w:r>
            <w:r w:rsidRPr="004A6A68">
              <w:rPr>
                <w:rFonts w:ascii="Arial"/>
                <w:spacing w:val="-7"/>
                <w:sz w:val="18"/>
                <w:lang w:val="it-IT"/>
              </w:rPr>
              <w:t xml:space="preserve"> </w:t>
            </w:r>
            <w:r w:rsidRPr="004A6A68">
              <w:rPr>
                <w:rFonts w:ascii="Arial"/>
                <w:sz w:val="18"/>
                <w:lang w:val="it-IT"/>
              </w:rPr>
              <w:t>personale</w:t>
            </w:r>
          </w:p>
        </w:tc>
        <w:tc>
          <w:tcPr>
            <w:tcW w:w="2637" w:type="dxa"/>
          </w:tcPr>
          <w:p w14:paraId="3A6D281F" w14:textId="77777777" w:rsidR="00FC41D3" w:rsidRPr="004A6A68" w:rsidRDefault="00FC41D3" w:rsidP="000A458F">
            <w:pPr>
              <w:pStyle w:val="Paragrafoelenco"/>
              <w:spacing w:before="95"/>
              <w:ind w:left="101" w:right="312" w:hanging="101"/>
              <w:rPr>
                <w:rFonts w:ascii="Arial" w:hAnsi="Arial"/>
                <w:sz w:val="18"/>
                <w:lang w:val="it-IT"/>
              </w:rPr>
            </w:pPr>
            <w:r w:rsidRPr="004A6A68">
              <w:rPr>
                <w:rFonts w:ascii="Arial" w:hAnsi="Arial"/>
                <w:sz w:val="18"/>
                <w:lang w:val="it-IT"/>
              </w:rPr>
              <w:t>notevoli capacità di rielaborazione</w:t>
            </w:r>
            <w:r w:rsidRPr="004A6A68">
              <w:rPr>
                <w:rFonts w:ascii="Arial" w:hAnsi="Arial"/>
                <w:spacing w:val="-47"/>
                <w:sz w:val="18"/>
                <w:lang w:val="it-IT"/>
              </w:rPr>
              <w:t xml:space="preserve"> </w:t>
            </w:r>
            <w:r w:rsidRPr="004A6A68">
              <w:rPr>
                <w:rFonts w:ascii="Arial" w:hAnsi="Arial"/>
                <w:sz w:val="18"/>
                <w:lang w:val="it-IT"/>
              </w:rPr>
              <w:t>critica</w:t>
            </w:r>
            <w:r w:rsidRPr="004A6A68">
              <w:rPr>
                <w:rFonts w:ascii="Arial" w:hAnsi="Arial"/>
                <w:spacing w:val="-5"/>
                <w:sz w:val="18"/>
                <w:lang w:val="it-IT"/>
              </w:rPr>
              <w:t xml:space="preserve"> </w:t>
            </w:r>
            <w:r w:rsidRPr="004A6A68">
              <w:rPr>
                <w:rFonts w:ascii="Arial" w:hAnsi="Arial"/>
                <w:sz w:val="18"/>
                <w:lang w:val="it-IT"/>
              </w:rPr>
              <w:t>e</w:t>
            </w:r>
            <w:r w:rsidRPr="004A6A68">
              <w:rPr>
                <w:rFonts w:ascii="Arial" w:hAnsi="Arial"/>
                <w:spacing w:val="-2"/>
                <w:sz w:val="18"/>
                <w:lang w:val="it-IT"/>
              </w:rPr>
              <w:t xml:space="preserve"> </w:t>
            </w:r>
            <w:r w:rsidRPr="004A6A68">
              <w:rPr>
                <w:rFonts w:ascii="Arial" w:hAnsi="Arial"/>
                <w:sz w:val="18"/>
                <w:lang w:val="it-IT"/>
              </w:rPr>
              <w:t>padronanza</w:t>
            </w:r>
            <w:r w:rsidRPr="004A6A68">
              <w:rPr>
                <w:rFonts w:ascii="Arial" w:hAnsi="Arial"/>
                <w:spacing w:val="-2"/>
                <w:sz w:val="18"/>
                <w:lang w:val="it-IT"/>
              </w:rPr>
              <w:t xml:space="preserve"> </w:t>
            </w:r>
            <w:r w:rsidRPr="004A6A68">
              <w:rPr>
                <w:rFonts w:ascii="Arial" w:hAnsi="Arial"/>
                <w:sz w:val="18"/>
                <w:lang w:val="it-IT"/>
              </w:rPr>
              <w:t>del</w:t>
            </w:r>
            <w:r w:rsidRPr="004A6A68">
              <w:rPr>
                <w:rFonts w:ascii="Arial" w:hAnsi="Arial"/>
                <w:spacing w:val="-2"/>
                <w:sz w:val="18"/>
                <w:lang w:val="it-IT"/>
              </w:rPr>
              <w:t xml:space="preserve"> </w:t>
            </w:r>
            <w:r w:rsidRPr="004A6A68">
              <w:rPr>
                <w:rFonts w:ascii="Arial" w:hAnsi="Arial"/>
                <w:sz w:val="18"/>
                <w:lang w:val="it-IT"/>
              </w:rPr>
              <w:t>colloquio</w:t>
            </w:r>
          </w:p>
        </w:tc>
      </w:tr>
      <w:tr w:rsidR="00FC41D3" w14:paraId="2F2CABEF" w14:textId="77777777" w:rsidTr="000A458F">
        <w:trPr>
          <w:trHeight w:val="452"/>
        </w:trPr>
        <w:tc>
          <w:tcPr>
            <w:tcW w:w="1666" w:type="dxa"/>
          </w:tcPr>
          <w:p w14:paraId="5690CCFB" w14:textId="77777777" w:rsidR="00FC41D3" w:rsidRDefault="00FC41D3" w:rsidP="000A458F">
            <w:pPr>
              <w:pStyle w:val="Paragrafoelenco"/>
              <w:spacing w:before="96"/>
              <w:ind w:right="494"/>
              <w:jc w:val="right"/>
              <w:rPr>
                <w:rFonts w:ascii="Arial"/>
              </w:rPr>
            </w:pPr>
            <w:r>
              <w:rPr>
                <w:rFonts w:ascii="Arial"/>
              </w:rPr>
              <w:t>10</w:t>
            </w:r>
          </w:p>
        </w:tc>
        <w:tc>
          <w:tcPr>
            <w:tcW w:w="2728" w:type="dxa"/>
          </w:tcPr>
          <w:p w14:paraId="0C14937A" w14:textId="526AC829" w:rsidR="00FC41D3" w:rsidRDefault="00FC41D3" w:rsidP="000A458F">
            <w:pPr>
              <w:pStyle w:val="Paragrafoelenco"/>
              <w:spacing w:before="95"/>
              <w:ind w:left="100" w:firstLine="1"/>
              <w:rPr>
                <w:rFonts w:ascii="Arial"/>
                <w:sz w:val="18"/>
              </w:rPr>
            </w:pPr>
            <w:proofErr w:type="spellStart"/>
            <w:r>
              <w:rPr>
                <w:rFonts w:ascii="Arial"/>
                <w:sz w:val="18"/>
              </w:rPr>
              <w:t>conoscenze</w:t>
            </w:r>
            <w:proofErr w:type="spellEnd"/>
            <w:r>
              <w:rPr>
                <w:rFonts w:ascii="Arial"/>
                <w:spacing w:val="-2"/>
                <w:sz w:val="18"/>
              </w:rPr>
              <w:t xml:space="preserve"> </w:t>
            </w:r>
            <w:proofErr w:type="spellStart"/>
            <w:r>
              <w:rPr>
                <w:rFonts w:ascii="Arial"/>
                <w:sz w:val="18"/>
              </w:rPr>
              <w:t>eccellenti</w:t>
            </w:r>
            <w:proofErr w:type="spellEnd"/>
            <w:r>
              <w:rPr>
                <w:rFonts w:ascii="Arial"/>
                <w:spacing w:val="-4"/>
                <w:sz w:val="18"/>
              </w:rPr>
              <w:t xml:space="preserve"> </w:t>
            </w:r>
            <w:r>
              <w:rPr>
                <w:rFonts w:ascii="Arial"/>
                <w:sz w:val="18"/>
              </w:rPr>
              <w:t>e</w:t>
            </w:r>
            <w:r>
              <w:rPr>
                <w:rFonts w:ascii="Arial"/>
                <w:spacing w:val="-1"/>
                <w:sz w:val="18"/>
              </w:rPr>
              <w:t xml:space="preserve"> </w:t>
            </w:r>
            <w:proofErr w:type="spellStart"/>
            <w:r>
              <w:rPr>
                <w:rFonts w:ascii="Arial"/>
                <w:sz w:val="18"/>
              </w:rPr>
              <w:t>personali</w:t>
            </w:r>
            <w:proofErr w:type="spellEnd"/>
            <w:r>
              <w:rPr>
                <w:rFonts w:ascii="Arial"/>
                <w:sz w:val="18"/>
              </w:rPr>
              <w:t xml:space="preserve">  </w:t>
            </w:r>
          </w:p>
        </w:tc>
        <w:tc>
          <w:tcPr>
            <w:tcW w:w="3600" w:type="dxa"/>
          </w:tcPr>
          <w:p w14:paraId="0C6A5E14" w14:textId="77777777" w:rsidR="00FC41D3" w:rsidRDefault="00FC41D3" w:rsidP="000A458F">
            <w:pPr>
              <w:pStyle w:val="Paragrafoelenco"/>
              <w:spacing w:before="95"/>
              <w:ind w:left="100" w:hanging="178"/>
              <w:rPr>
                <w:rFonts w:ascii="Arial"/>
                <w:sz w:val="18"/>
              </w:rPr>
            </w:pPr>
            <w:proofErr w:type="spellStart"/>
            <w:r>
              <w:rPr>
                <w:rFonts w:ascii="Arial"/>
                <w:sz w:val="18"/>
              </w:rPr>
              <w:t>espressione</w:t>
            </w:r>
            <w:proofErr w:type="spellEnd"/>
            <w:r>
              <w:rPr>
                <w:rFonts w:ascii="Arial"/>
                <w:spacing w:val="-2"/>
                <w:sz w:val="18"/>
              </w:rPr>
              <w:t xml:space="preserve"> </w:t>
            </w:r>
            <w:r>
              <w:rPr>
                <w:rFonts w:ascii="Arial"/>
                <w:sz w:val="18"/>
              </w:rPr>
              <w:t>e</w:t>
            </w:r>
            <w:r>
              <w:rPr>
                <w:rFonts w:ascii="Arial"/>
                <w:spacing w:val="-2"/>
                <w:sz w:val="18"/>
              </w:rPr>
              <w:t xml:space="preserve"> </w:t>
            </w:r>
            <w:proofErr w:type="spellStart"/>
            <w:r>
              <w:rPr>
                <w:rFonts w:ascii="Arial"/>
                <w:sz w:val="18"/>
              </w:rPr>
              <w:t>analisi</w:t>
            </w:r>
            <w:proofErr w:type="spellEnd"/>
            <w:r>
              <w:rPr>
                <w:rFonts w:ascii="Arial"/>
                <w:spacing w:val="-2"/>
                <w:sz w:val="18"/>
              </w:rPr>
              <w:t xml:space="preserve"> </w:t>
            </w:r>
            <w:proofErr w:type="spellStart"/>
            <w:r>
              <w:rPr>
                <w:rFonts w:ascii="Arial"/>
                <w:sz w:val="18"/>
              </w:rPr>
              <w:t>eccellenti</w:t>
            </w:r>
            <w:proofErr w:type="spellEnd"/>
          </w:p>
        </w:tc>
        <w:tc>
          <w:tcPr>
            <w:tcW w:w="2637" w:type="dxa"/>
          </w:tcPr>
          <w:p w14:paraId="67A7E5ED" w14:textId="77777777" w:rsidR="00FC41D3" w:rsidRDefault="00FC41D3" w:rsidP="000A458F">
            <w:pPr>
              <w:pStyle w:val="Paragrafoelenco"/>
              <w:spacing w:before="95"/>
              <w:ind w:left="101" w:hanging="101"/>
              <w:rPr>
                <w:rFonts w:ascii="Arial"/>
                <w:sz w:val="18"/>
              </w:rPr>
            </w:pPr>
            <w:proofErr w:type="spellStart"/>
            <w:r>
              <w:rPr>
                <w:rFonts w:ascii="Arial"/>
                <w:sz w:val="18"/>
              </w:rPr>
              <w:t>eccellente</w:t>
            </w:r>
            <w:proofErr w:type="spellEnd"/>
            <w:r>
              <w:rPr>
                <w:rFonts w:ascii="Arial"/>
                <w:spacing w:val="-4"/>
                <w:sz w:val="18"/>
              </w:rPr>
              <w:t xml:space="preserve"> </w:t>
            </w:r>
            <w:proofErr w:type="spellStart"/>
            <w:r>
              <w:rPr>
                <w:rFonts w:ascii="Arial"/>
                <w:sz w:val="18"/>
              </w:rPr>
              <w:t>padronanza</w:t>
            </w:r>
            <w:proofErr w:type="spellEnd"/>
            <w:r>
              <w:rPr>
                <w:rFonts w:ascii="Arial"/>
                <w:spacing w:val="-4"/>
                <w:sz w:val="18"/>
              </w:rPr>
              <w:t xml:space="preserve"> </w:t>
            </w:r>
            <w:r>
              <w:rPr>
                <w:rFonts w:ascii="Arial"/>
                <w:sz w:val="18"/>
              </w:rPr>
              <w:t>del</w:t>
            </w:r>
            <w:r>
              <w:rPr>
                <w:rFonts w:ascii="Arial"/>
                <w:spacing w:val="-4"/>
                <w:sz w:val="18"/>
              </w:rPr>
              <w:t xml:space="preserve"> </w:t>
            </w:r>
            <w:proofErr w:type="spellStart"/>
            <w:r>
              <w:rPr>
                <w:rFonts w:ascii="Arial"/>
                <w:sz w:val="18"/>
              </w:rPr>
              <w:t>colloquio</w:t>
            </w:r>
            <w:proofErr w:type="spellEnd"/>
          </w:p>
        </w:tc>
      </w:tr>
    </w:tbl>
    <w:p w14:paraId="1592A66D" w14:textId="77777777" w:rsidR="00FC41D3" w:rsidRDefault="00FC41D3" w:rsidP="00FC41D3">
      <w:pPr>
        <w:tabs>
          <w:tab w:val="left" w:pos="3572"/>
        </w:tabs>
        <w:spacing w:before="94"/>
        <w:ind w:left="692"/>
        <w:rPr>
          <w:rFonts w:ascii="Arial" w:hAnsi="Arial"/>
        </w:rPr>
      </w:pPr>
      <w:r>
        <w:rPr>
          <w:rFonts w:ascii="Arial" w:hAnsi="Arial"/>
        </w:rPr>
        <w:t>Data……………….</w:t>
      </w:r>
      <w:r>
        <w:rPr>
          <w:rFonts w:ascii="Times New Roman" w:hAnsi="Times New Roman"/>
        </w:rPr>
        <w:tab/>
      </w:r>
      <w:proofErr w:type="spellStart"/>
      <w:r>
        <w:rPr>
          <w:rFonts w:ascii="Arial" w:hAnsi="Arial"/>
        </w:rPr>
        <w:t>Firma</w:t>
      </w:r>
      <w:proofErr w:type="spellEnd"/>
      <w:r>
        <w:rPr>
          <w:rFonts w:ascii="Arial" w:hAnsi="Arial"/>
        </w:rPr>
        <w:t>………………………………………………</w:t>
      </w:r>
      <w:proofErr w:type="gramStart"/>
      <w:r>
        <w:rPr>
          <w:rFonts w:ascii="Arial" w:hAnsi="Arial"/>
        </w:rPr>
        <w:t>…..</w:t>
      </w:r>
      <w:proofErr w:type="gramEnd"/>
    </w:p>
    <w:p w14:paraId="36075593" w14:textId="77777777" w:rsidR="00FC41D3" w:rsidRDefault="00FC41D3" w:rsidP="00FC41D3">
      <w:pPr>
        <w:tabs>
          <w:tab w:val="left" w:pos="3447"/>
        </w:tabs>
        <w:spacing w:before="40"/>
        <w:ind w:left="692"/>
        <w:rPr>
          <w:rFonts w:ascii="Times New Roman"/>
        </w:rPr>
      </w:pPr>
      <w:r>
        <w:rPr>
          <w:rFonts w:ascii="Arial"/>
        </w:rPr>
        <w:t>VOTO</w:t>
      </w:r>
      <w:r>
        <w:rPr>
          <w:rFonts w:ascii="Times New Roman"/>
          <w:u w:val="single"/>
        </w:rPr>
        <w:t xml:space="preserve"> </w:t>
      </w:r>
      <w:r>
        <w:rPr>
          <w:rFonts w:ascii="Times New Roman"/>
          <w:u w:val="single"/>
        </w:rPr>
        <w:tab/>
      </w:r>
    </w:p>
    <w:p w14:paraId="69920FA0" w14:textId="77777777" w:rsidR="00880202" w:rsidRPr="004A6A68" w:rsidRDefault="00880202">
      <w:pPr>
        <w:rPr>
          <w:rFonts w:ascii="Arial" w:hAnsi="Arial"/>
          <w:sz w:val="18"/>
          <w:lang w:val="it-IT"/>
        </w:rPr>
        <w:sectPr w:rsidR="00880202" w:rsidRPr="004A6A68">
          <w:pgSz w:w="11900" w:h="16840"/>
          <w:pgMar w:top="1600" w:right="0" w:bottom="280" w:left="440" w:header="720" w:footer="720" w:gutter="0"/>
          <w:cols w:space="720"/>
        </w:sectPr>
      </w:pPr>
    </w:p>
    <w:p w14:paraId="6DC249B6" w14:textId="77777777" w:rsidR="00880202" w:rsidRDefault="00880202">
      <w:pPr>
        <w:spacing w:before="8"/>
        <w:rPr>
          <w:rFonts w:ascii="Times New Roman"/>
          <w:sz w:val="16"/>
        </w:rPr>
      </w:pPr>
    </w:p>
    <w:p w14:paraId="3603A848" w14:textId="45EDFEB8" w:rsidR="00880202" w:rsidRDefault="00EE2205" w:rsidP="00A31321">
      <w:pPr>
        <w:pStyle w:val="Titolo1"/>
      </w:pPr>
      <w:bookmarkStart w:id="16" w:name="_Toc86483136"/>
      <w:r>
        <w:t>INGLESE</w:t>
      </w:r>
      <w:bookmarkEnd w:id="16"/>
    </w:p>
    <w:p w14:paraId="152CED2D" w14:textId="77777777" w:rsidR="002A5B29" w:rsidRPr="008E1DCA" w:rsidRDefault="002A5B29" w:rsidP="002A5B29">
      <w:pPr>
        <w:rPr>
          <w:rFonts w:ascii="Times New Roman" w:eastAsia="Times New Roman" w:hAnsi="Times New Roman" w:cs="Times New Roman"/>
          <w:sz w:val="24"/>
          <w:szCs w:val="24"/>
          <w:lang w:val="it-IT" w:eastAsia="it-IT"/>
        </w:rPr>
      </w:pPr>
      <w:r w:rsidRPr="008E1DCA">
        <w:rPr>
          <w:rFonts w:ascii="Arial" w:eastAsia="Times New Roman" w:hAnsi="Arial" w:cs="Arial"/>
          <w:color w:val="000000"/>
          <w:lang w:val="it-IT" w:eastAsia="it-IT"/>
        </w:rPr>
        <w:t> </w:t>
      </w:r>
    </w:p>
    <w:tbl>
      <w:tblPr>
        <w:tblW w:w="5953" w:type="dxa"/>
        <w:tblInd w:w="392" w:type="dxa"/>
        <w:tblCellMar>
          <w:top w:w="15" w:type="dxa"/>
          <w:left w:w="15" w:type="dxa"/>
          <w:bottom w:w="15" w:type="dxa"/>
          <w:right w:w="15" w:type="dxa"/>
        </w:tblCellMar>
        <w:tblLook w:val="04A0" w:firstRow="1" w:lastRow="0" w:firstColumn="1" w:lastColumn="0" w:noHBand="0" w:noVBand="1"/>
      </w:tblPr>
      <w:tblGrid>
        <w:gridCol w:w="5953"/>
      </w:tblGrid>
      <w:tr w:rsidR="002A5B29" w:rsidRPr="008E1DCA" w14:paraId="430FF561" w14:textId="77777777" w:rsidTr="004860F6">
        <w:trPr>
          <w:trHeight w:val="915"/>
        </w:trPr>
        <w:tc>
          <w:tcPr>
            <w:tcW w:w="59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7938580" w14:textId="77777777" w:rsidR="002A5B29" w:rsidRPr="008E1DCA" w:rsidRDefault="002A5B29" w:rsidP="00F013C9">
            <w:pPr>
              <w:ind w:left="-238" w:firstLine="238"/>
              <w:rPr>
                <w:rFonts w:ascii="Times New Roman" w:eastAsia="Times New Roman" w:hAnsi="Times New Roman" w:cs="Times New Roman"/>
                <w:sz w:val="24"/>
                <w:szCs w:val="24"/>
                <w:lang w:val="it-IT" w:eastAsia="it-IT"/>
              </w:rPr>
            </w:pPr>
            <w:r w:rsidRPr="008E1DCA">
              <w:rPr>
                <w:rFonts w:eastAsia="Times New Roman"/>
                <w:b/>
                <w:bCs/>
                <w:color w:val="000000"/>
                <w:sz w:val="28"/>
                <w:szCs w:val="28"/>
                <w:lang w:val="it-IT" w:eastAsia="it-IT"/>
              </w:rPr>
              <w:t>Dipartimento di   </w:t>
            </w:r>
          </w:p>
          <w:p w14:paraId="71757B81" w14:textId="77777777" w:rsidR="002A5B29" w:rsidRPr="008E1DCA" w:rsidRDefault="002A5B29" w:rsidP="00F013C9">
            <w:pPr>
              <w:ind w:left="-238" w:firstLine="238"/>
              <w:rPr>
                <w:rFonts w:ascii="Times New Roman" w:eastAsia="Times New Roman" w:hAnsi="Times New Roman" w:cs="Times New Roman"/>
                <w:sz w:val="24"/>
                <w:szCs w:val="24"/>
                <w:lang w:val="it-IT" w:eastAsia="it-IT"/>
              </w:rPr>
            </w:pPr>
            <w:r w:rsidRPr="008E1DCA">
              <w:rPr>
                <w:rFonts w:eastAsia="Times New Roman"/>
                <w:b/>
                <w:bCs/>
                <w:color w:val="000000"/>
                <w:sz w:val="28"/>
                <w:szCs w:val="28"/>
                <w:lang w:val="it-IT" w:eastAsia="it-IT"/>
              </w:rPr>
              <w:t xml:space="preserve">LINGUA E CULTURA </w:t>
            </w:r>
            <w:proofErr w:type="gramStart"/>
            <w:r w:rsidRPr="008E1DCA">
              <w:rPr>
                <w:rFonts w:eastAsia="Times New Roman"/>
                <w:b/>
                <w:bCs/>
                <w:color w:val="000000"/>
                <w:sz w:val="28"/>
                <w:szCs w:val="28"/>
                <w:lang w:val="it-IT" w:eastAsia="it-IT"/>
              </w:rPr>
              <w:t>INGLESE  (</w:t>
            </w:r>
            <w:proofErr w:type="gramEnd"/>
            <w:r w:rsidRPr="008E1DCA">
              <w:rPr>
                <w:rFonts w:eastAsia="Times New Roman"/>
                <w:b/>
                <w:bCs/>
                <w:color w:val="000000"/>
                <w:sz w:val="28"/>
                <w:szCs w:val="28"/>
                <w:lang w:val="it-IT" w:eastAsia="it-IT"/>
              </w:rPr>
              <w:t>LICEO)</w:t>
            </w:r>
          </w:p>
        </w:tc>
      </w:tr>
    </w:tbl>
    <w:p w14:paraId="56456B45" w14:textId="77777777" w:rsidR="002A5B29" w:rsidRPr="008E1DCA" w:rsidRDefault="002A5B29" w:rsidP="002A5B29">
      <w:pPr>
        <w:rPr>
          <w:rFonts w:ascii="Times New Roman" w:eastAsia="Times New Roman" w:hAnsi="Times New Roman" w:cs="Times New Roman"/>
          <w:sz w:val="24"/>
          <w:szCs w:val="24"/>
          <w:lang w:val="it-IT" w:eastAsia="it-IT"/>
        </w:rPr>
      </w:pPr>
    </w:p>
    <w:tbl>
      <w:tblPr>
        <w:tblW w:w="10206" w:type="dxa"/>
        <w:tblInd w:w="392" w:type="dxa"/>
        <w:tblCellMar>
          <w:top w:w="15" w:type="dxa"/>
          <w:left w:w="15" w:type="dxa"/>
          <w:bottom w:w="15" w:type="dxa"/>
          <w:right w:w="15" w:type="dxa"/>
        </w:tblCellMar>
        <w:tblLook w:val="04A0" w:firstRow="1" w:lastRow="0" w:firstColumn="1" w:lastColumn="0" w:noHBand="0" w:noVBand="1"/>
      </w:tblPr>
      <w:tblGrid>
        <w:gridCol w:w="10206"/>
      </w:tblGrid>
      <w:tr w:rsidR="002A5B29" w:rsidRPr="008E1DCA" w14:paraId="630FD273" w14:textId="77777777" w:rsidTr="004860F6">
        <w:trPr>
          <w:trHeight w:val="1"/>
        </w:trPr>
        <w:tc>
          <w:tcPr>
            <w:tcW w:w="102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0311886" w14:textId="77777777" w:rsidR="002A5B29" w:rsidRPr="008E1DCA" w:rsidRDefault="002A5B29" w:rsidP="00F013C9">
            <w:pPr>
              <w:rPr>
                <w:rFonts w:ascii="Times New Roman" w:eastAsia="Times New Roman" w:hAnsi="Times New Roman" w:cs="Times New Roman"/>
                <w:sz w:val="24"/>
                <w:szCs w:val="24"/>
                <w:lang w:val="it-IT" w:eastAsia="it-IT"/>
              </w:rPr>
            </w:pPr>
            <w:r w:rsidRPr="008E1DCA">
              <w:rPr>
                <w:rFonts w:eastAsia="Times New Roman"/>
                <w:b/>
                <w:bCs/>
                <w:color w:val="000000"/>
                <w:sz w:val="28"/>
                <w:szCs w:val="28"/>
                <w:lang w:val="it-IT" w:eastAsia="it-IT"/>
              </w:rPr>
              <w:t>Competenze primo anno</w:t>
            </w:r>
            <w:r w:rsidRPr="008E1DCA">
              <w:rPr>
                <w:rFonts w:eastAsia="Times New Roman"/>
                <w:b/>
                <w:bCs/>
                <w:color w:val="000000"/>
                <w:sz w:val="24"/>
                <w:szCs w:val="24"/>
                <w:lang w:val="it-IT" w:eastAsia="it-IT"/>
              </w:rPr>
              <w:t> </w:t>
            </w:r>
          </w:p>
          <w:p w14:paraId="36869A15" w14:textId="77777777" w:rsidR="002A5B29" w:rsidRPr="008E1DCA" w:rsidRDefault="002A5B29" w:rsidP="003071E5">
            <w:pPr>
              <w:widowControl/>
              <w:numPr>
                <w:ilvl w:val="0"/>
                <w:numId w:val="34"/>
              </w:numPr>
              <w:autoSpaceDE/>
              <w:autoSpaceDN/>
              <w:ind w:left="360" w:right="400"/>
              <w:jc w:val="both"/>
              <w:textAlignment w:val="baseline"/>
              <w:rPr>
                <w:rFonts w:eastAsia="Times New Roman"/>
                <w:color w:val="000000"/>
                <w:sz w:val="24"/>
                <w:szCs w:val="24"/>
                <w:lang w:val="it-IT" w:eastAsia="it-IT"/>
              </w:rPr>
            </w:pPr>
            <w:r w:rsidRPr="008E1DCA">
              <w:rPr>
                <w:rFonts w:eastAsia="Times New Roman"/>
                <w:color w:val="000000"/>
                <w:sz w:val="24"/>
                <w:szCs w:val="24"/>
                <w:lang w:val="it-IT" w:eastAsia="it-IT"/>
              </w:rPr>
              <w:t>Utilizzare la lingua inglese per i principali scopi comunicativi e operativi obiettivo alla fine del 1° anno: raggiungimento/</w:t>
            </w:r>
            <w:proofErr w:type="gramStart"/>
            <w:r w:rsidRPr="008E1DCA">
              <w:rPr>
                <w:rFonts w:eastAsia="Times New Roman"/>
                <w:color w:val="000000"/>
                <w:sz w:val="24"/>
                <w:szCs w:val="24"/>
                <w:lang w:val="it-IT" w:eastAsia="it-IT"/>
              </w:rPr>
              <w:t>consolidamento  del</w:t>
            </w:r>
            <w:proofErr w:type="gramEnd"/>
            <w:r w:rsidRPr="008E1DCA">
              <w:rPr>
                <w:rFonts w:eastAsia="Times New Roman"/>
                <w:color w:val="000000"/>
                <w:sz w:val="24"/>
                <w:szCs w:val="24"/>
                <w:lang w:val="it-IT" w:eastAsia="it-IT"/>
              </w:rPr>
              <w:t xml:space="preserve"> livello A2 + soglia del QCER – Quadro Comune Europeo di Riferimento per le Lingue.</w:t>
            </w:r>
          </w:p>
          <w:p w14:paraId="64D1E374" w14:textId="77777777" w:rsidR="002A5B29" w:rsidRPr="008E1DCA" w:rsidRDefault="002A5B29" w:rsidP="00F013C9">
            <w:pPr>
              <w:rPr>
                <w:rFonts w:ascii="Times New Roman" w:eastAsia="Times New Roman" w:hAnsi="Times New Roman" w:cs="Times New Roman"/>
                <w:sz w:val="24"/>
                <w:szCs w:val="24"/>
                <w:lang w:val="it-IT" w:eastAsia="it-IT"/>
              </w:rPr>
            </w:pPr>
          </w:p>
        </w:tc>
      </w:tr>
    </w:tbl>
    <w:p w14:paraId="71096289" w14:textId="77777777" w:rsidR="002A5B29" w:rsidRPr="008E1DCA" w:rsidRDefault="002A5B29" w:rsidP="002A5B29">
      <w:pPr>
        <w:rPr>
          <w:rFonts w:ascii="Times New Roman" w:eastAsia="Times New Roman" w:hAnsi="Times New Roman" w:cs="Times New Roman"/>
          <w:sz w:val="24"/>
          <w:szCs w:val="24"/>
          <w:lang w:val="it-IT" w:eastAsia="it-IT"/>
        </w:rPr>
      </w:pPr>
    </w:p>
    <w:tbl>
      <w:tblPr>
        <w:tblW w:w="10206" w:type="dxa"/>
        <w:tblInd w:w="392" w:type="dxa"/>
        <w:tblCellMar>
          <w:top w:w="15" w:type="dxa"/>
          <w:left w:w="15" w:type="dxa"/>
          <w:bottom w:w="15" w:type="dxa"/>
          <w:right w:w="15" w:type="dxa"/>
        </w:tblCellMar>
        <w:tblLook w:val="04A0" w:firstRow="1" w:lastRow="0" w:firstColumn="1" w:lastColumn="0" w:noHBand="0" w:noVBand="1"/>
      </w:tblPr>
      <w:tblGrid>
        <w:gridCol w:w="3969"/>
        <w:gridCol w:w="6237"/>
      </w:tblGrid>
      <w:tr w:rsidR="002A5B29" w:rsidRPr="008E1DCA" w14:paraId="3B6467BD" w14:textId="77777777" w:rsidTr="004860F6">
        <w:tc>
          <w:tcPr>
            <w:tcW w:w="1020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0161D08" w14:textId="77777777" w:rsidR="002A5B29" w:rsidRPr="008E1DCA" w:rsidRDefault="002A5B29" w:rsidP="00A437EC">
            <w:pPr>
              <w:pStyle w:val="Titolo2"/>
              <w:rPr>
                <w:rFonts w:ascii="Times New Roman" w:hAnsi="Times New Roman" w:cs="Times New Roman"/>
                <w:lang w:val="it-IT" w:eastAsia="it-IT"/>
              </w:rPr>
            </w:pPr>
            <w:bookmarkStart w:id="17" w:name="_Toc86483137"/>
            <w:r w:rsidRPr="008E1DCA">
              <w:rPr>
                <w:lang w:val="it-IT" w:eastAsia="it-IT"/>
              </w:rPr>
              <w:t>Primo anno</w:t>
            </w:r>
            <w:bookmarkEnd w:id="17"/>
          </w:p>
        </w:tc>
      </w:tr>
      <w:tr w:rsidR="002A5B29" w:rsidRPr="008E1DCA" w14:paraId="07D070BD" w14:textId="77777777" w:rsidTr="004860F6">
        <w:trPr>
          <w:trHeight w:val="1989"/>
        </w:trPr>
        <w:tc>
          <w:tcPr>
            <w:tcW w:w="39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5ECA178" w14:textId="77777777" w:rsidR="002A5B29" w:rsidRPr="008E1DCA" w:rsidRDefault="002A5B29" w:rsidP="00F013C9">
            <w:pPr>
              <w:rPr>
                <w:rFonts w:ascii="Times New Roman" w:eastAsia="Times New Roman" w:hAnsi="Times New Roman" w:cs="Times New Roman"/>
                <w:sz w:val="24"/>
                <w:szCs w:val="24"/>
                <w:lang w:val="it-IT" w:eastAsia="it-IT"/>
              </w:rPr>
            </w:pPr>
            <w:r w:rsidRPr="008E1DCA">
              <w:rPr>
                <w:rFonts w:eastAsia="Times New Roman"/>
                <w:b/>
                <w:bCs/>
                <w:color w:val="000000"/>
                <w:sz w:val="24"/>
                <w:szCs w:val="24"/>
                <w:lang w:val="it-IT" w:eastAsia="it-IT"/>
              </w:rPr>
              <w:t>Conoscenze</w:t>
            </w:r>
          </w:p>
          <w:p w14:paraId="31FB29F9" w14:textId="77777777" w:rsidR="002A5B29" w:rsidRPr="008E1DCA" w:rsidRDefault="002A5B29" w:rsidP="004860F6">
            <w:pPr>
              <w:ind w:right="-298"/>
              <w:rPr>
                <w:rFonts w:ascii="Times New Roman" w:eastAsia="Times New Roman" w:hAnsi="Times New Roman" w:cs="Times New Roman"/>
                <w:sz w:val="24"/>
                <w:szCs w:val="24"/>
                <w:lang w:val="it-IT" w:eastAsia="it-IT"/>
              </w:rPr>
            </w:pPr>
            <w:r w:rsidRPr="008E1DCA">
              <w:rPr>
                <w:rFonts w:eastAsia="Times New Roman"/>
                <w:color w:val="000000"/>
                <w:sz w:val="24"/>
                <w:szCs w:val="24"/>
                <w:lang w:val="it-IT" w:eastAsia="it-IT"/>
              </w:rPr>
              <w:br/>
            </w:r>
            <w:r w:rsidRPr="008E1DCA">
              <w:rPr>
                <w:rFonts w:eastAsia="Times New Roman"/>
                <w:color w:val="000000"/>
                <w:sz w:val="24"/>
                <w:szCs w:val="24"/>
                <w:lang w:val="it-IT" w:eastAsia="it-IT"/>
              </w:rPr>
              <w:br/>
            </w:r>
          </w:p>
          <w:p w14:paraId="0B8603D6" w14:textId="77777777" w:rsidR="002A5B29" w:rsidRPr="008E1DCA" w:rsidRDefault="002A5B29" w:rsidP="003071E5">
            <w:pPr>
              <w:widowControl/>
              <w:numPr>
                <w:ilvl w:val="0"/>
                <w:numId w:val="35"/>
              </w:numPr>
              <w:autoSpaceDE/>
              <w:autoSpaceDN/>
              <w:ind w:left="360"/>
              <w:jc w:val="both"/>
              <w:textAlignment w:val="baseline"/>
              <w:rPr>
                <w:rFonts w:ascii="Arial" w:eastAsia="Times New Roman" w:hAnsi="Arial" w:cs="Arial"/>
                <w:color w:val="000000"/>
                <w:sz w:val="24"/>
                <w:szCs w:val="24"/>
                <w:lang w:val="it-IT" w:eastAsia="it-IT"/>
              </w:rPr>
            </w:pPr>
            <w:r w:rsidRPr="008E1DCA">
              <w:rPr>
                <w:rFonts w:eastAsia="Times New Roman"/>
                <w:color w:val="000000"/>
                <w:sz w:val="24"/>
                <w:szCs w:val="24"/>
                <w:lang w:val="it-IT" w:eastAsia="it-IT"/>
              </w:rPr>
              <w:t>Strategie di comprensione di testi comunicativi semplici (</w:t>
            </w:r>
            <w:proofErr w:type="spellStart"/>
            <w:r w:rsidRPr="008E1DCA">
              <w:rPr>
                <w:rFonts w:eastAsia="Times New Roman"/>
                <w:color w:val="000000"/>
                <w:sz w:val="24"/>
                <w:szCs w:val="24"/>
                <w:lang w:val="it-IT" w:eastAsia="it-IT"/>
              </w:rPr>
              <w:t>skimming</w:t>
            </w:r>
            <w:proofErr w:type="spellEnd"/>
            <w:r w:rsidRPr="008E1DCA">
              <w:rPr>
                <w:rFonts w:eastAsia="Times New Roman"/>
                <w:color w:val="000000"/>
                <w:sz w:val="24"/>
                <w:szCs w:val="24"/>
                <w:lang w:val="it-IT" w:eastAsia="it-IT"/>
              </w:rPr>
              <w:t xml:space="preserve"> and scanning).</w:t>
            </w:r>
          </w:p>
          <w:p w14:paraId="2F4DDC12" w14:textId="77777777" w:rsidR="002A5B29" w:rsidRPr="008E1DCA" w:rsidRDefault="002A5B29" w:rsidP="003071E5">
            <w:pPr>
              <w:widowControl/>
              <w:numPr>
                <w:ilvl w:val="0"/>
                <w:numId w:val="35"/>
              </w:numPr>
              <w:autoSpaceDE/>
              <w:autoSpaceDN/>
              <w:ind w:left="360"/>
              <w:jc w:val="both"/>
              <w:textAlignment w:val="baseline"/>
              <w:rPr>
                <w:rFonts w:ascii="Arial" w:eastAsia="Times New Roman" w:hAnsi="Arial" w:cs="Arial"/>
                <w:color w:val="000000"/>
                <w:sz w:val="24"/>
                <w:szCs w:val="24"/>
                <w:lang w:val="it-IT" w:eastAsia="it-IT"/>
              </w:rPr>
            </w:pPr>
            <w:r w:rsidRPr="008E1DCA">
              <w:rPr>
                <w:rFonts w:eastAsia="Times New Roman"/>
                <w:color w:val="000000"/>
                <w:sz w:val="24"/>
                <w:szCs w:val="24"/>
                <w:lang w:val="it-IT" w:eastAsia="it-IT"/>
              </w:rPr>
              <w:t>Lessico di base su argomenti di vita quotidiana, sociale e professionale.</w:t>
            </w:r>
          </w:p>
          <w:p w14:paraId="59006246" w14:textId="77777777" w:rsidR="002A5B29" w:rsidRPr="008E1DCA" w:rsidRDefault="002A5B29" w:rsidP="003071E5">
            <w:pPr>
              <w:widowControl/>
              <w:numPr>
                <w:ilvl w:val="0"/>
                <w:numId w:val="35"/>
              </w:numPr>
              <w:autoSpaceDE/>
              <w:autoSpaceDN/>
              <w:ind w:left="360"/>
              <w:jc w:val="both"/>
              <w:textAlignment w:val="baseline"/>
              <w:rPr>
                <w:rFonts w:ascii="Arial" w:eastAsia="Times New Roman" w:hAnsi="Arial" w:cs="Arial"/>
                <w:color w:val="000000"/>
                <w:sz w:val="24"/>
                <w:szCs w:val="24"/>
                <w:lang w:val="it-IT" w:eastAsia="it-IT"/>
              </w:rPr>
            </w:pPr>
            <w:r w:rsidRPr="008E1DCA">
              <w:rPr>
                <w:rFonts w:eastAsia="Times New Roman"/>
                <w:color w:val="000000"/>
                <w:sz w:val="24"/>
                <w:szCs w:val="24"/>
                <w:lang w:val="it-IT" w:eastAsia="it-IT"/>
              </w:rPr>
              <w:t>Corretta pronuncia di un repertorio di parole e frasi frequenti di uso comune</w:t>
            </w:r>
          </w:p>
          <w:p w14:paraId="7EC6F90F" w14:textId="77777777" w:rsidR="002A5B29" w:rsidRPr="008E1DCA" w:rsidRDefault="002A5B29" w:rsidP="003071E5">
            <w:pPr>
              <w:widowControl/>
              <w:numPr>
                <w:ilvl w:val="0"/>
                <w:numId w:val="35"/>
              </w:numPr>
              <w:autoSpaceDE/>
              <w:autoSpaceDN/>
              <w:ind w:left="360"/>
              <w:jc w:val="both"/>
              <w:textAlignment w:val="baseline"/>
              <w:rPr>
                <w:rFonts w:ascii="Arial" w:eastAsia="Times New Roman" w:hAnsi="Arial" w:cs="Arial"/>
                <w:color w:val="000000"/>
                <w:sz w:val="24"/>
                <w:szCs w:val="24"/>
                <w:lang w:val="it-IT" w:eastAsia="it-IT"/>
              </w:rPr>
            </w:pPr>
            <w:r w:rsidRPr="008E1DCA">
              <w:rPr>
                <w:rFonts w:eastAsia="Times New Roman"/>
                <w:color w:val="000000"/>
                <w:sz w:val="24"/>
                <w:szCs w:val="24"/>
                <w:lang w:val="it-IT" w:eastAsia="it-IT"/>
              </w:rPr>
              <w:t>Semplici modalità di scrittura: messaggi brevi, lettera informale, riassunto.</w:t>
            </w:r>
          </w:p>
          <w:p w14:paraId="324DA84A" w14:textId="77777777" w:rsidR="002A5B29" w:rsidRPr="008E1DCA" w:rsidRDefault="002A5B29" w:rsidP="003071E5">
            <w:pPr>
              <w:widowControl/>
              <w:numPr>
                <w:ilvl w:val="0"/>
                <w:numId w:val="35"/>
              </w:numPr>
              <w:autoSpaceDE/>
              <w:autoSpaceDN/>
              <w:ind w:left="360"/>
              <w:jc w:val="both"/>
              <w:textAlignment w:val="baseline"/>
              <w:rPr>
                <w:rFonts w:ascii="Arial" w:eastAsia="Times New Roman" w:hAnsi="Arial" w:cs="Arial"/>
                <w:color w:val="000000"/>
                <w:sz w:val="24"/>
                <w:szCs w:val="24"/>
                <w:lang w:val="it-IT" w:eastAsia="it-IT"/>
              </w:rPr>
            </w:pPr>
            <w:r w:rsidRPr="008E1DCA">
              <w:rPr>
                <w:rFonts w:eastAsia="Times New Roman"/>
                <w:color w:val="000000"/>
                <w:sz w:val="24"/>
                <w:szCs w:val="24"/>
                <w:lang w:val="it-IT" w:eastAsia="it-IT"/>
              </w:rPr>
              <w:t>Ortografia e punteggiatura</w:t>
            </w:r>
          </w:p>
          <w:p w14:paraId="683DF1D4" w14:textId="77777777" w:rsidR="002A5B29" w:rsidRPr="008E1DCA" w:rsidRDefault="002A5B29" w:rsidP="003071E5">
            <w:pPr>
              <w:widowControl/>
              <w:numPr>
                <w:ilvl w:val="0"/>
                <w:numId w:val="35"/>
              </w:numPr>
              <w:autoSpaceDE/>
              <w:autoSpaceDN/>
              <w:ind w:left="360"/>
              <w:jc w:val="both"/>
              <w:textAlignment w:val="baseline"/>
              <w:rPr>
                <w:rFonts w:ascii="Arial" w:eastAsia="Times New Roman" w:hAnsi="Arial" w:cs="Arial"/>
                <w:color w:val="000000"/>
                <w:sz w:val="24"/>
                <w:szCs w:val="24"/>
                <w:lang w:val="it-IT" w:eastAsia="it-IT"/>
              </w:rPr>
            </w:pPr>
            <w:r w:rsidRPr="008E1DCA">
              <w:rPr>
                <w:rFonts w:eastAsia="Times New Roman"/>
                <w:color w:val="000000"/>
                <w:sz w:val="24"/>
                <w:szCs w:val="24"/>
                <w:lang w:val="it-IT" w:eastAsia="it-IT"/>
              </w:rPr>
              <w:t>Aspetti socioculturali della lingua e dei paesi di lingua anglosassone.</w:t>
            </w:r>
          </w:p>
          <w:p w14:paraId="2B732EC7" w14:textId="77777777" w:rsidR="002A5B29" w:rsidRPr="008E1DCA" w:rsidRDefault="002A5B29" w:rsidP="003071E5">
            <w:pPr>
              <w:widowControl/>
              <w:numPr>
                <w:ilvl w:val="0"/>
                <w:numId w:val="35"/>
              </w:numPr>
              <w:autoSpaceDE/>
              <w:autoSpaceDN/>
              <w:ind w:left="360"/>
              <w:jc w:val="both"/>
              <w:textAlignment w:val="baseline"/>
              <w:rPr>
                <w:rFonts w:ascii="Arial" w:eastAsia="Times New Roman" w:hAnsi="Arial" w:cs="Arial"/>
                <w:color w:val="000000"/>
                <w:sz w:val="24"/>
                <w:szCs w:val="24"/>
                <w:lang w:val="it-IT" w:eastAsia="it-IT"/>
              </w:rPr>
            </w:pPr>
            <w:r w:rsidRPr="008E1DCA">
              <w:rPr>
                <w:rFonts w:eastAsia="Times New Roman"/>
                <w:color w:val="000000"/>
                <w:sz w:val="24"/>
                <w:szCs w:val="24"/>
                <w:lang w:val="it-IT" w:eastAsia="it-IT"/>
              </w:rPr>
              <w:t>Comprendere in modo globale e/o selettivo testi orali scritti su argomenti noti inerenti alla sfera personale e sociale.</w:t>
            </w:r>
          </w:p>
          <w:p w14:paraId="7CD65D2F" w14:textId="77777777" w:rsidR="002A5B29" w:rsidRPr="008E1DCA" w:rsidRDefault="002A5B29" w:rsidP="003071E5">
            <w:pPr>
              <w:widowControl/>
              <w:numPr>
                <w:ilvl w:val="0"/>
                <w:numId w:val="35"/>
              </w:numPr>
              <w:autoSpaceDE/>
              <w:autoSpaceDN/>
              <w:ind w:left="360"/>
              <w:jc w:val="both"/>
              <w:textAlignment w:val="baseline"/>
              <w:rPr>
                <w:rFonts w:ascii="Arial" w:eastAsia="Times New Roman" w:hAnsi="Arial" w:cs="Arial"/>
                <w:color w:val="000000"/>
                <w:sz w:val="24"/>
                <w:szCs w:val="24"/>
                <w:lang w:val="it-IT" w:eastAsia="it-IT"/>
              </w:rPr>
            </w:pPr>
            <w:r w:rsidRPr="008E1DCA">
              <w:rPr>
                <w:rFonts w:eastAsia="Times New Roman"/>
                <w:color w:val="000000"/>
                <w:sz w:val="24"/>
                <w:szCs w:val="24"/>
                <w:lang w:val="it-IT" w:eastAsia="it-IT"/>
              </w:rPr>
              <w:t>Riferire fatti e descrivere situazioni con pertinenza lessicale in testi orali e scritti, lineari e coesi</w:t>
            </w:r>
          </w:p>
          <w:p w14:paraId="46C1CC8F" w14:textId="77777777" w:rsidR="002A5B29" w:rsidRPr="008E1DCA" w:rsidRDefault="002A5B29" w:rsidP="003071E5">
            <w:pPr>
              <w:widowControl/>
              <w:numPr>
                <w:ilvl w:val="0"/>
                <w:numId w:val="35"/>
              </w:numPr>
              <w:autoSpaceDE/>
              <w:autoSpaceDN/>
              <w:ind w:left="360"/>
              <w:jc w:val="both"/>
              <w:textAlignment w:val="baseline"/>
              <w:rPr>
                <w:rFonts w:ascii="Arial" w:eastAsia="Times New Roman" w:hAnsi="Arial" w:cs="Arial"/>
                <w:color w:val="000000"/>
                <w:sz w:val="24"/>
                <w:szCs w:val="24"/>
                <w:lang w:val="it-IT" w:eastAsia="it-IT"/>
              </w:rPr>
            </w:pPr>
            <w:r w:rsidRPr="008E1DCA">
              <w:rPr>
                <w:rFonts w:eastAsia="Times New Roman"/>
                <w:color w:val="000000"/>
                <w:sz w:val="24"/>
                <w:szCs w:val="24"/>
                <w:lang w:val="it-IT" w:eastAsia="it-IT"/>
              </w:rPr>
              <w:t>Partecipare a conversazioni e interagire nella discussione, anche con parlanti nativi, in maniera adeguata al contesto</w:t>
            </w:r>
          </w:p>
          <w:p w14:paraId="13D166CA" w14:textId="77777777" w:rsidR="002A5B29" w:rsidRPr="008E1DCA" w:rsidRDefault="002A5B29" w:rsidP="003071E5">
            <w:pPr>
              <w:widowControl/>
              <w:numPr>
                <w:ilvl w:val="0"/>
                <w:numId w:val="35"/>
              </w:numPr>
              <w:autoSpaceDE/>
              <w:autoSpaceDN/>
              <w:ind w:left="360"/>
              <w:jc w:val="both"/>
              <w:textAlignment w:val="baseline"/>
              <w:rPr>
                <w:rFonts w:ascii="Arial" w:eastAsia="Times New Roman" w:hAnsi="Arial" w:cs="Arial"/>
                <w:color w:val="000000"/>
                <w:sz w:val="24"/>
                <w:szCs w:val="24"/>
                <w:lang w:val="it-IT" w:eastAsia="it-IT"/>
              </w:rPr>
            </w:pPr>
            <w:r w:rsidRPr="008E1DCA">
              <w:rPr>
                <w:rFonts w:eastAsia="Times New Roman"/>
                <w:color w:val="000000"/>
                <w:sz w:val="24"/>
                <w:szCs w:val="24"/>
                <w:lang w:val="it-IT" w:eastAsia="it-IT"/>
              </w:rPr>
              <w:t>Riflettere sugli elementi linguistici in riferimento a sintassi, lessico e sugli usi linguistici in ottica comparativa con la lingua italiana.</w:t>
            </w:r>
          </w:p>
          <w:p w14:paraId="636108E1" w14:textId="77777777" w:rsidR="002A5B29" w:rsidRPr="008E1DCA" w:rsidRDefault="002A5B29" w:rsidP="003071E5">
            <w:pPr>
              <w:widowControl/>
              <w:numPr>
                <w:ilvl w:val="0"/>
                <w:numId w:val="35"/>
              </w:numPr>
              <w:autoSpaceDE/>
              <w:autoSpaceDN/>
              <w:ind w:left="360"/>
              <w:jc w:val="both"/>
              <w:textAlignment w:val="baseline"/>
              <w:rPr>
                <w:rFonts w:ascii="Arial" w:eastAsia="Times New Roman" w:hAnsi="Arial" w:cs="Arial"/>
                <w:color w:val="000000"/>
                <w:sz w:val="24"/>
                <w:szCs w:val="24"/>
                <w:lang w:val="it-IT" w:eastAsia="it-IT"/>
              </w:rPr>
            </w:pPr>
            <w:r w:rsidRPr="008E1DCA">
              <w:rPr>
                <w:rFonts w:eastAsia="Times New Roman"/>
                <w:color w:val="000000"/>
                <w:sz w:val="24"/>
                <w:szCs w:val="24"/>
                <w:lang w:val="it-IT" w:eastAsia="it-IT"/>
              </w:rPr>
              <w:lastRenderedPageBreak/>
              <w:t>Confrontare aspetti della propria cultura con aspetti relativi alla cultura dei paesi in cui la lingua inglese è parlata.</w:t>
            </w:r>
          </w:p>
          <w:p w14:paraId="1C9E941B" w14:textId="77777777" w:rsidR="002A5B29" w:rsidRPr="008E1DCA" w:rsidRDefault="002A5B29" w:rsidP="003071E5">
            <w:pPr>
              <w:widowControl/>
              <w:numPr>
                <w:ilvl w:val="0"/>
                <w:numId w:val="35"/>
              </w:numPr>
              <w:autoSpaceDE/>
              <w:autoSpaceDN/>
              <w:ind w:left="360"/>
              <w:jc w:val="both"/>
              <w:textAlignment w:val="baseline"/>
              <w:rPr>
                <w:rFonts w:ascii="Arial" w:eastAsia="Times New Roman" w:hAnsi="Arial" w:cs="Arial"/>
                <w:color w:val="000000"/>
                <w:sz w:val="24"/>
                <w:szCs w:val="24"/>
                <w:lang w:val="it-IT" w:eastAsia="it-IT"/>
              </w:rPr>
            </w:pPr>
            <w:r w:rsidRPr="008E1DCA">
              <w:rPr>
                <w:rFonts w:eastAsia="Times New Roman"/>
                <w:color w:val="000000"/>
                <w:sz w:val="24"/>
                <w:szCs w:val="24"/>
                <w:lang w:val="it-IT" w:eastAsia="it-IT"/>
              </w:rPr>
              <w:t>Analizzare semplici testi orali, scritti, su argomenti di attualità, letteratura, cinema, arte.</w:t>
            </w:r>
          </w:p>
          <w:p w14:paraId="0AA486A9" w14:textId="77777777" w:rsidR="002A5B29" w:rsidRPr="008E1DCA" w:rsidRDefault="002A5B29" w:rsidP="00F013C9">
            <w:pPr>
              <w:rPr>
                <w:rFonts w:ascii="Times New Roman" w:eastAsia="Times New Roman" w:hAnsi="Times New Roman" w:cs="Times New Roman"/>
                <w:sz w:val="24"/>
                <w:szCs w:val="24"/>
                <w:lang w:val="it-IT" w:eastAsia="it-IT"/>
              </w:rPr>
            </w:pPr>
          </w:p>
        </w:tc>
        <w:tc>
          <w:tcPr>
            <w:tcW w:w="62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4CEB35F" w14:textId="77777777" w:rsidR="002A5B29" w:rsidRPr="008E1DCA" w:rsidRDefault="002A5B29" w:rsidP="00F013C9">
            <w:pPr>
              <w:rPr>
                <w:rFonts w:ascii="Times New Roman" w:eastAsia="Times New Roman" w:hAnsi="Times New Roman" w:cs="Times New Roman"/>
                <w:sz w:val="24"/>
                <w:szCs w:val="24"/>
                <w:lang w:val="it-IT" w:eastAsia="it-IT"/>
              </w:rPr>
            </w:pPr>
            <w:r w:rsidRPr="008E1DCA">
              <w:rPr>
                <w:rFonts w:eastAsia="Times New Roman"/>
                <w:b/>
                <w:bCs/>
                <w:color w:val="000000"/>
                <w:sz w:val="24"/>
                <w:szCs w:val="24"/>
                <w:lang w:val="it-IT" w:eastAsia="it-IT"/>
              </w:rPr>
              <w:lastRenderedPageBreak/>
              <w:t>Abilità</w:t>
            </w:r>
          </w:p>
          <w:p w14:paraId="68C42345" w14:textId="77777777" w:rsidR="002A5B29" w:rsidRPr="008E1DCA" w:rsidRDefault="002A5B29" w:rsidP="00F013C9">
            <w:pPr>
              <w:rPr>
                <w:rFonts w:ascii="Times New Roman" w:eastAsia="Times New Roman" w:hAnsi="Times New Roman" w:cs="Times New Roman"/>
                <w:sz w:val="24"/>
                <w:szCs w:val="24"/>
                <w:lang w:val="it-IT" w:eastAsia="it-IT"/>
              </w:rPr>
            </w:pPr>
            <w:r w:rsidRPr="008E1DCA">
              <w:rPr>
                <w:rFonts w:eastAsia="Times New Roman"/>
                <w:color w:val="000000"/>
                <w:sz w:val="24"/>
                <w:szCs w:val="24"/>
                <w:lang w:val="it-IT" w:eastAsia="it-IT"/>
              </w:rPr>
              <w:br/>
            </w:r>
            <w:r w:rsidRPr="008E1DCA">
              <w:rPr>
                <w:rFonts w:eastAsia="Times New Roman"/>
                <w:color w:val="000000"/>
                <w:sz w:val="24"/>
                <w:szCs w:val="24"/>
                <w:lang w:val="it-IT" w:eastAsia="it-IT"/>
              </w:rPr>
              <w:br/>
            </w:r>
          </w:p>
          <w:p w14:paraId="4789ED26" w14:textId="77777777" w:rsidR="002A5B29" w:rsidRPr="008E1DCA" w:rsidRDefault="002A5B29" w:rsidP="003071E5">
            <w:pPr>
              <w:widowControl/>
              <w:numPr>
                <w:ilvl w:val="0"/>
                <w:numId w:val="36"/>
              </w:numPr>
              <w:autoSpaceDE/>
              <w:autoSpaceDN/>
              <w:ind w:left="438"/>
              <w:jc w:val="both"/>
              <w:textAlignment w:val="baseline"/>
              <w:rPr>
                <w:rFonts w:ascii="Arial" w:eastAsia="Times New Roman" w:hAnsi="Arial" w:cs="Arial"/>
                <w:color w:val="000000"/>
                <w:sz w:val="24"/>
                <w:szCs w:val="24"/>
                <w:lang w:val="it-IT" w:eastAsia="it-IT"/>
              </w:rPr>
            </w:pPr>
            <w:r w:rsidRPr="008E1DCA">
              <w:rPr>
                <w:rFonts w:eastAsia="Times New Roman"/>
                <w:color w:val="000000"/>
                <w:sz w:val="24"/>
                <w:szCs w:val="24"/>
                <w:lang w:val="it-IT" w:eastAsia="it-IT"/>
              </w:rPr>
              <w:t>Comprensione orale: comprendere i punti principali di messaggi orali e di annunci semplici e chiari inerenti a situazioni di vita quotidiana.</w:t>
            </w:r>
          </w:p>
          <w:p w14:paraId="115BB7E7" w14:textId="77777777" w:rsidR="002A5B29" w:rsidRPr="008E1DCA" w:rsidRDefault="002A5B29" w:rsidP="003071E5">
            <w:pPr>
              <w:widowControl/>
              <w:numPr>
                <w:ilvl w:val="0"/>
                <w:numId w:val="36"/>
              </w:numPr>
              <w:autoSpaceDE/>
              <w:autoSpaceDN/>
              <w:ind w:left="438"/>
              <w:jc w:val="both"/>
              <w:textAlignment w:val="baseline"/>
              <w:rPr>
                <w:rFonts w:ascii="Arial" w:eastAsia="Times New Roman" w:hAnsi="Arial" w:cs="Arial"/>
                <w:color w:val="000000"/>
                <w:sz w:val="24"/>
                <w:szCs w:val="24"/>
                <w:lang w:val="it-IT" w:eastAsia="it-IT"/>
              </w:rPr>
            </w:pPr>
            <w:r w:rsidRPr="008E1DCA">
              <w:rPr>
                <w:rFonts w:eastAsia="Times New Roman"/>
                <w:color w:val="000000"/>
                <w:sz w:val="24"/>
                <w:szCs w:val="24"/>
                <w:lang w:val="it-IT" w:eastAsia="it-IT"/>
              </w:rPr>
              <w:t>Produzione orale: descrivere in maniera semplice esperienze ed eventi relativi agli ambiti conosciuti.</w:t>
            </w:r>
          </w:p>
          <w:p w14:paraId="06AADE61" w14:textId="77777777" w:rsidR="002A5B29" w:rsidRPr="008E1DCA" w:rsidRDefault="002A5B29" w:rsidP="003071E5">
            <w:pPr>
              <w:widowControl/>
              <w:numPr>
                <w:ilvl w:val="0"/>
                <w:numId w:val="36"/>
              </w:numPr>
              <w:autoSpaceDE/>
              <w:autoSpaceDN/>
              <w:ind w:left="438"/>
              <w:jc w:val="both"/>
              <w:textAlignment w:val="baseline"/>
              <w:rPr>
                <w:rFonts w:ascii="Arial" w:eastAsia="Times New Roman" w:hAnsi="Arial" w:cs="Arial"/>
                <w:color w:val="000000"/>
                <w:sz w:val="24"/>
                <w:szCs w:val="24"/>
                <w:lang w:val="it-IT" w:eastAsia="it-IT"/>
              </w:rPr>
            </w:pPr>
            <w:proofErr w:type="spellStart"/>
            <w:proofErr w:type="gramStart"/>
            <w:r w:rsidRPr="008E1DCA">
              <w:rPr>
                <w:rFonts w:eastAsia="Times New Roman"/>
                <w:color w:val="000000"/>
                <w:sz w:val="24"/>
                <w:szCs w:val="24"/>
                <w:lang w:val="it-IT" w:eastAsia="it-IT"/>
              </w:rPr>
              <w:t>Interazione:interagire</w:t>
            </w:r>
            <w:proofErr w:type="spellEnd"/>
            <w:proofErr w:type="gramEnd"/>
            <w:r w:rsidRPr="008E1DCA">
              <w:rPr>
                <w:rFonts w:eastAsia="Times New Roman"/>
                <w:color w:val="000000"/>
                <w:sz w:val="24"/>
                <w:szCs w:val="24"/>
                <w:lang w:val="it-IT" w:eastAsia="it-IT"/>
              </w:rPr>
              <w:t xml:space="preserve"> in conversazioni brevi e semplici su tematiche legate alla sfera quotidiana e sociale, scambiando informazioni e idee per esprimere il proprio punto di vista. Riflettere sui propri atteggiamenti in rapporto all' altro in contesti culturali.</w:t>
            </w:r>
          </w:p>
          <w:p w14:paraId="6421F153" w14:textId="77777777" w:rsidR="002A5B29" w:rsidRPr="008E1DCA" w:rsidRDefault="002A5B29" w:rsidP="00F013C9">
            <w:pPr>
              <w:rPr>
                <w:rFonts w:ascii="Times New Roman" w:eastAsia="Times New Roman" w:hAnsi="Times New Roman" w:cs="Times New Roman"/>
                <w:sz w:val="24"/>
                <w:szCs w:val="24"/>
                <w:lang w:val="it-IT" w:eastAsia="it-IT"/>
              </w:rPr>
            </w:pPr>
          </w:p>
          <w:p w14:paraId="0533DEF0" w14:textId="77777777" w:rsidR="002A5B29" w:rsidRPr="008E1DCA" w:rsidRDefault="002A5B29" w:rsidP="00F013C9">
            <w:pPr>
              <w:ind w:left="-138" w:firstLine="296"/>
              <w:jc w:val="both"/>
              <w:rPr>
                <w:rFonts w:ascii="Times New Roman" w:eastAsia="Times New Roman" w:hAnsi="Times New Roman" w:cs="Times New Roman"/>
                <w:sz w:val="24"/>
                <w:szCs w:val="24"/>
                <w:lang w:val="it-IT" w:eastAsia="it-IT"/>
              </w:rPr>
            </w:pPr>
            <w:r w:rsidRPr="008E1DCA">
              <w:rPr>
                <w:rFonts w:eastAsia="Times New Roman"/>
                <w:b/>
                <w:bCs/>
                <w:color w:val="000000"/>
                <w:sz w:val="24"/>
                <w:szCs w:val="24"/>
                <w:lang w:val="it-IT" w:eastAsia="it-IT"/>
              </w:rPr>
              <w:t>Reading and Writing skills</w:t>
            </w:r>
          </w:p>
          <w:p w14:paraId="31FC523D" w14:textId="77777777" w:rsidR="002A5B29" w:rsidRPr="008E1DCA" w:rsidRDefault="002A5B29" w:rsidP="00F013C9">
            <w:pPr>
              <w:ind w:left="-138" w:firstLine="296"/>
              <w:jc w:val="both"/>
              <w:rPr>
                <w:rFonts w:ascii="Times New Roman" w:eastAsia="Times New Roman" w:hAnsi="Times New Roman" w:cs="Times New Roman"/>
                <w:sz w:val="24"/>
                <w:szCs w:val="24"/>
                <w:lang w:val="it-IT" w:eastAsia="it-IT"/>
              </w:rPr>
            </w:pPr>
            <w:r w:rsidRPr="008E1DCA">
              <w:rPr>
                <w:rFonts w:eastAsia="Times New Roman"/>
                <w:color w:val="000000"/>
                <w:sz w:val="24"/>
                <w:szCs w:val="24"/>
                <w:u w:val="single"/>
                <w:lang w:val="it-IT" w:eastAsia="it-IT"/>
              </w:rPr>
              <w:t>Comprensione scritta</w:t>
            </w:r>
          </w:p>
          <w:p w14:paraId="37EBB8B7" w14:textId="77777777" w:rsidR="002A5B29" w:rsidRPr="008E1DCA" w:rsidRDefault="002A5B29" w:rsidP="003071E5">
            <w:pPr>
              <w:widowControl/>
              <w:numPr>
                <w:ilvl w:val="0"/>
                <w:numId w:val="37"/>
              </w:numPr>
              <w:autoSpaceDE/>
              <w:autoSpaceDN/>
              <w:ind w:left="438"/>
              <w:jc w:val="both"/>
              <w:textAlignment w:val="baseline"/>
              <w:rPr>
                <w:rFonts w:ascii="Arial" w:eastAsia="Times New Roman" w:hAnsi="Arial" w:cs="Arial"/>
                <w:color w:val="000000"/>
                <w:sz w:val="24"/>
                <w:szCs w:val="24"/>
                <w:lang w:val="it-IT" w:eastAsia="it-IT"/>
              </w:rPr>
            </w:pPr>
            <w:r w:rsidRPr="008E1DCA">
              <w:rPr>
                <w:rFonts w:eastAsia="Times New Roman"/>
                <w:color w:val="000000"/>
                <w:sz w:val="24"/>
                <w:szCs w:val="24"/>
                <w:lang w:val="it-IT" w:eastAsia="it-IT"/>
              </w:rPr>
              <w:t>comprendere il senso globale e lo scopo di un testo su argomenti concreti di carattere personale e/o generale.</w:t>
            </w:r>
          </w:p>
          <w:p w14:paraId="691A140D" w14:textId="77777777" w:rsidR="002A5B29" w:rsidRPr="008E1DCA" w:rsidRDefault="002A5B29" w:rsidP="003071E5">
            <w:pPr>
              <w:widowControl/>
              <w:numPr>
                <w:ilvl w:val="0"/>
                <w:numId w:val="37"/>
              </w:numPr>
              <w:autoSpaceDE/>
              <w:autoSpaceDN/>
              <w:ind w:left="438"/>
              <w:jc w:val="both"/>
              <w:textAlignment w:val="baseline"/>
              <w:rPr>
                <w:rFonts w:ascii="Arial" w:eastAsia="Times New Roman" w:hAnsi="Arial" w:cs="Arial"/>
                <w:color w:val="000000"/>
                <w:sz w:val="24"/>
                <w:szCs w:val="24"/>
                <w:lang w:val="it-IT" w:eastAsia="it-IT"/>
              </w:rPr>
            </w:pPr>
            <w:r w:rsidRPr="008E1DCA">
              <w:rPr>
                <w:rFonts w:eastAsia="Times New Roman"/>
                <w:color w:val="000000"/>
                <w:sz w:val="24"/>
                <w:szCs w:val="24"/>
                <w:lang w:val="it-IT" w:eastAsia="it-IT"/>
              </w:rPr>
              <w:t>Ricercare informazioni all'interno di testi breve estensione di interesse personale, quotidiano e sociale. Intuire o dedurre dal contesto il significato di elementi non noti.</w:t>
            </w:r>
          </w:p>
          <w:p w14:paraId="2880332E" w14:textId="77777777" w:rsidR="002A5B29" w:rsidRPr="008E1DCA" w:rsidRDefault="002A5B29" w:rsidP="003071E5">
            <w:pPr>
              <w:widowControl/>
              <w:numPr>
                <w:ilvl w:val="0"/>
                <w:numId w:val="38"/>
              </w:numPr>
              <w:autoSpaceDE/>
              <w:autoSpaceDN/>
              <w:ind w:left="438"/>
              <w:jc w:val="both"/>
              <w:textAlignment w:val="baseline"/>
              <w:rPr>
                <w:rFonts w:ascii="Arial" w:eastAsia="Times New Roman" w:hAnsi="Arial" w:cs="Arial"/>
                <w:color w:val="000000"/>
                <w:sz w:val="24"/>
                <w:szCs w:val="24"/>
                <w:lang w:val="it-IT" w:eastAsia="it-IT"/>
              </w:rPr>
            </w:pPr>
            <w:r w:rsidRPr="008E1DCA">
              <w:rPr>
                <w:rFonts w:eastAsia="Times New Roman"/>
                <w:color w:val="000000"/>
                <w:sz w:val="24"/>
                <w:szCs w:val="24"/>
                <w:lang w:val="it-IT" w:eastAsia="it-IT"/>
              </w:rPr>
              <w:t>Riconoscere la struttura di un semplice testo.</w:t>
            </w:r>
          </w:p>
          <w:p w14:paraId="59383A3C" w14:textId="77777777" w:rsidR="002A5B29" w:rsidRPr="008E1DCA" w:rsidRDefault="002A5B29" w:rsidP="00F013C9">
            <w:pPr>
              <w:rPr>
                <w:rFonts w:ascii="Times New Roman" w:eastAsia="Times New Roman" w:hAnsi="Times New Roman" w:cs="Times New Roman"/>
                <w:sz w:val="24"/>
                <w:szCs w:val="24"/>
                <w:lang w:val="it-IT" w:eastAsia="it-IT"/>
              </w:rPr>
            </w:pPr>
          </w:p>
          <w:p w14:paraId="5D1EF76C" w14:textId="77777777" w:rsidR="002A5B29" w:rsidRPr="008E1DCA" w:rsidRDefault="002A5B29" w:rsidP="00F013C9">
            <w:pPr>
              <w:ind w:left="-138" w:firstLine="296"/>
              <w:jc w:val="both"/>
              <w:rPr>
                <w:rFonts w:ascii="Times New Roman" w:eastAsia="Times New Roman" w:hAnsi="Times New Roman" w:cs="Times New Roman"/>
                <w:sz w:val="24"/>
                <w:szCs w:val="24"/>
                <w:lang w:val="it-IT" w:eastAsia="it-IT"/>
              </w:rPr>
            </w:pPr>
            <w:r w:rsidRPr="008E1DCA">
              <w:rPr>
                <w:rFonts w:eastAsia="Times New Roman"/>
                <w:color w:val="000000"/>
                <w:sz w:val="24"/>
                <w:szCs w:val="24"/>
                <w:u w:val="single"/>
                <w:lang w:val="it-IT" w:eastAsia="it-IT"/>
              </w:rPr>
              <w:t>Produzione scritta</w:t>
            </w:r>
          </w:p>
          <w:p w14:paraId="0806CC18" w14:textId="77777777" w:rsidR="002A5B29" w:rsidRPr="008E1DCA" w:rsidRDefault="002A5B29" w:rsidP="003071E5">
            <w:pPr>
              <w:widowControl/>
              <w:numPr>
                <w:ilvl w:val="0"/>
                <w:numId w:val="39"/>
              </w:numPr>
              <w:autoSpaceDE/>
              <w:autoSpaceDN/>
              <w:ind w:left="438"/>
              <w:jc w:val="both"/>
              <w:textAlignment w:val="baseline"/>
              <w:rPr>
                <w:rFonts w:ascii="Arial" w:eastAsia="Times New Roman" w:hAnsi="Arial" w:cs="Arial"/>
                <w:color w:val="000000"/>
                <w:sz w:val="24"/>
                <w:szCs w:val="24"/>
                <w:lang w:val="it-IT" w:eastAsia="it-IT"/>
              </w:rPr>
            </w:pPr>
            <w:r w:rsidRPr="008E1DCA">
              <w:rPr>
                <w:rFonts w:eastAsia="Times New Roman"/>
                <w:color w:val="000000"/>
                <w:sz w:val="24"/>
                <w:szCs w:val="24"/>
                <w:lang w:val="it-IT" w:eastAsia="it-IT"/>
              </w:rPr>
              <w:t xml:space="preserve">Scrivere brevi testi di interesse personale/ </w:t>
            </w:r>
            <w:proofErr w:type="gramStart"/>
            <w:r w:rsidRPr="008E1DCA">
              <w:rPr>
                <w:rFonts w:eastAsia="Times New Roman"/>
                <w:color w:val="000000"/>
                <w:sz w:val="24"/>
                <w:szCs w:val="24"/>
                <w:lang w:val="it-IT" w:eastAsia="it-IT"/>
              </w:rPr>
              <w:t>sociale ,</w:t>
            </w:r>
            <w:proofErr w:type="gramEnd"/>
            <w:r w:rsidRPr="008E1DCA">
              <w:rPr>
                <w:rFonts w:eastAsia="Times New Roman"/>
                <w:color w:val="000000"/>
                <w:sz w:val="24"/>
                <w:szCs w:val="24"/>
                <w:lang w:val="it-IT" w:eastAsia="it-IT"/>
              </w:rPr>
              <w:t xml:space="preserve"> guidati e/ o liberi . Descrivere in forma semplice esperienze ed eventi relativi all' ambito personale e sociale. Utilizzare in modo adeguato le strutture grammaticali. Rispondere in modo corretto e coerente a quesiti di comprensione e contenuto.</w:t>
            </w:r>
          </w:p>
        </w:tc>
      </w:tr>
    </w:tbl>
    <w:p w14:paraId="6281C917" w14:textId="184B3676" w:rsidR="002A5B29" w:rsidRPr="008E1DCA" w:rsidRDefault="002A5B29" w:rsidP="004860F6">
      <w:pPr>
        <w:tabs>
          <w:tab w:val="left" w:pos="3828"/>
        </w:tabs>
        <w:spacing w:after="240"/>
        <w:rPr>
          <w:rFonts w:ascii="Times New Roman" w:eastAsia="Times New Roman" w:hAnsi="Times New Roman" w:cs="Times New Roman"/>
          <w:sz w:val="24"/>
          <w:szCs w:val="24"/>
          <w:lang w:val="it-IT" w:eastAsia="it-IT"/>
        </w:rPr>
      </w:pPr>
      <w:r w:rsidRPr="008E1DCA">
        <w:rPr>
          <w:rFonts w:eastAsia="Times New Roman"/>
          <w:color w:val="000000"/>
          <w:sz w:val="24"/>
          <w:szCs w:val="24"/>
          <w:lang w:val="it-IT" w:eastAsia="it-IT"/>
        </w:rPr>
        <w:br/>
      </w:r>
    </w:p>
    <w:tbl>
      <w:tblPr>
        <w:tblW w:w="10206" w:type="dxa"/>
        <w:tblInd w:w="392" w:type="dxa"/>
        <w:tblCellMar>
          <w:top w:w="15" w:type="dxa"/>
          <w:left w:w="15" w:type="dxa"/>
          <w:bottom w:w="15" w:type="dxa"/>
          <w:right w:w="15" w:type="dxa"/>
        </w:tblCellMar>
        <w:tblLook w:val="04A0" w:firstRow="1" w:lastRow="0" w:firstColumn="1" w:lastColumn="0" w:noHBand="0" w:noVBand="1"/>
      </w:tblPr>
      <w:tblGrid>
        <w:gridCol w:w="10206"/>
      </w:tblGrid>
      <w:tr w:rsidR="002A5B29" w:rsidRPr="008E1DCA" w14:paraId="6756EEB3" w14:textId="77777777" w:rsidTr="004860F6">
        <w:tc>
          <w:tcPr>
            <w:tcW w:w="102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80C6DAB" w14:textId="77777777" w:rsidR="002A5B29" w:rsidRPr="008E1DCA" w:rsidRDefault="002A5B29" w:rsidP="00F013C9">
            <w:pPr>
              <w:rPr>
                <w:rFonts w:ascii="Times New Roman" w:eastAsia="Times New Roman" w:hAnsi="Times New Roman" w:cs="Times New Roman"/>
                <w:sz w:val="24"/>
                <w:szCs w:val="24"/>
                <w:lang w:val="it-IT" w:eastAsia="it-IT"/>
              </w:rPr>
            </w:pPr>
            <w:r w:rsidRPr="008E1DCA">
              <w:rPr>
                <w:rFonts w:eastAsia="Times New Roman"/>
                <w:b/>
                <w:bCs/>
                <w:color w:val="000000"/>
                <w:sz w:val="28"/>
                <w:szCs w:val="28"/>
                <w:lang w:val="it-IT" w:eastAsia="it-IT"/>
              </w:rPr>
              <w:t xml:space="preserve">Competenze </w:t>
            </w:r>
            <w:proofErr w:type="gramStart"/>
            <w:r w:rsidRPr="008E1DCA">
              <w:rPr>
                <w:rFonts w:eastAsia="Times New Roman"/>
                <w:b/>
                <w:bCs/>
                <w:color w:val="000000"/>
                <w:sz w:val="28"/>
                <w:szCs w:val="28"/>
                <w:lang w:val="it-IT" w:eastAsia="it-IT"/>
              </w:rPr>
              <w:t>secondo  anno</w:t>
            </w:r>
            <w:proofErr w:type="gramEnd"/>
          </w:p>
          <w:p w14:paraId="7FD80BB0" w14:textId="77777777" w:rsidR="002A5B29" w:rsidRPr="008E1DCA" w:rsidRDefault="002A5B29" w:rsidP="003071E5">
            <w:pPr>
              <w:widowControl/>
              <w:numPr>
                <w:ilvl w:val="0"/>
                <w:numId w:val="40"/>
              </w:numPr>
              <w:autoSpaceDE/>
              <w:autoSpaceDN/>
              <w:ind w:left="360" w:right="400"/>
              <w:jc w:val="both"/>
              <w:textAlignment w:val="baseline"/>
              <w:rPr>
                <w:rFonts w:ascii="Arial" w:eastAsia="Times New Roman" w:hAnsi="Arial" w:cs="Arial"/>
                <w:color w:val="000000"/>
                <w:sz w:val="24"/>
                <w:szCs w:val="24"/>
                <w:lang w:val="it-IT" w:eastAsia="it-IT"/>
              </w:rPr>
            </w:pPr>
            <w:r w:rsidRPr="008E1DCA">
              <w:rPr>
                <w:rFonts w:eastAsia="Times New Roman"/>
                <w:color w:val="000000"/>
                <w:sz w:val="24"/>
                <w:szCs w:val="24"/>
                <w:lang w:val="it-IT" w:eastAsia="it-IT"/>
              </w:rPr>
              <w:t>Utilizzare la lingua inglese per i principali scopi comunicativi e operativi obiettivo alla fine del 2</w:t>
            </w:r>
            <w:proofErr w:type="gramStart"/>
            <w:r w:rsidRPr="008E1DCA">
              <w:rPr>
                <w:rFonts w:eastAsia="Times New Roman"/>
                <w:color w:val="000000"/>
                <w:sz w:val="24"/>
                <w:szCs w:val="24"/>
                <w:lang w:val="it-IT" w:eastAsia="it-IT"/>
              </w:rPr>
              <w:t>° :</w:t>
            </w:r>
            <w:proofErr w:type="gramEnd"/>
            <w:r w:rsidRPr="008E1DCA">
              <w:rPr>
                <w:rFonts w:eastAsia="Times New Roman"/>
                <w:color w:val="000000"/>
                <w:sz w:val="24"/>
                <w:szCs w:val="24"/>
                <w:lang w:val="it-IT" w:eastAsia="it-IT"/>
              </w:rPr>
              <w:t xml:space="preserve"> raggiungimento/consolidamento  del livello B1 soglia del QCER – Quadro Comune Europeo di Riferimento per le Lingue; </w:t>
            </w:r>
          </w:p>
          <w:p w14:paraId="1E456596" w14:textId="77777777" w:rsidR="002A5B29" w:rsidRPr="008E1DCA" w:rsidRDefault="002A5B29" w:rsidP="00F013C9">
            <w:pPr>
              <w:rPr>
                <w:rFonts w:ascii="Times New Roman" w:eastAsia="Times New Roman" w:hAnsi="Times New Roman" w:cs="Times New Roman"/>
                <w:sz w:val="24"/>
                <w:szCs w:val="24"/>
                <w:lang w:val="it-IT" w:eastAsia="it-IT"/>
              </w:rPr>
            </w:pPr>
          </w:p>
        </w:tc>
      </w:tr>
    </w:tbl>
    <w:p w14:paraId="0D10469C" w14:textId="77777777" w:rsidR="002A5B29" w:rsidRPr="008E1DCA" w:rsidRDefault="002A5B29" w:rsidP="002A5B29">
      <w:pPr>
        <w:rPr>
          <w:rFonts w:ascii="Times New Roman" w:eastAsia="Times New Roman" w:hAnsi="Times New Roman" w:cs="Times New Roman"/>
          <w:sz w:val="24"/>
          <w:szCs w:val="24"/>
          <w:lang w:val="it-IT" w:eastAsia="it-IT"/>
        </w:rPr>
      </w:pPr>
    </w:p>
    <w:tbl>
      <w:tblPr>
        <w:tblW w:w="10206" w:type="dxa"/>
        <w:tblInd w:w="392" w:type="dxa"/>
        <w:tblCellMar>
          <w:top w:w="15" w:type="dxa"/>
          <w:left w:w="15" w:type="dxa"/>
          <w:bottom w:w="15" w:type="dxa"/>
          <w:right w:w="15" w:type="dxa"/>
        </w:tblCellMar>
        <w:tblLook w:val="04A0" w:firstRow="1" w:lastRow="0" w:firstColumn="1" w:lastColumn="0" w:noHBand="0" w:noVBand="1"/>
      </w:tblPr>
      <w:tblGrid>
        <w:gridCol w:w="3969"/>
        <w:gridCol w:w="6237"/>
      </w:tblGrid>
      <w:tr w:rsidR="002A5B29" w:rsidRPr="008E1DCA" w14:paraId="54132106" w14:textId="77777777" w:rsidTr="004860F6">
        <w:tc>
          <w:tcPr>
            <w:tcW w:w="1020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7192A2" w14:textId="77777777" w:rsidR="002A5B29" w:rsidRPr="008E1DCA" w:rsidRDefault="002A5B29" w:rsidP="00A437EC">
            <w:pPr>
              <w:pStyle w:val="Titolo2"/>
              <w:rPr>
                <w:rFonts w:ascii="Times New Roman" w:hAnsi="Times New Roman" w:cs="Times New Roman"/>
                <w:lang w:val="it-IT" w:eastAsia="it-IT"/>
              </w:rPr>
            </w:pPr>
            <w:bookmarkStart w:id="18" w:name="_Toc86483138"/>
            <w:r w:rsidRPr="008E1DCA">
              <w:rPr>
                <w:lang w:val="it-IT" w:eastAsia="it-IT"/>
              </w:rPr>
              <w:t>Secondo anno</w:t>
            </w:r>
            <w:bookmarkEnd w:id="18"/>
          </w:p>
        </w:tc>
      </w:tr>
      <w:tr w:rsidR="002A5B29" w:rsidRPr="008E1DCA" w14:paraId="2B3EFF38" w14:textId="77777777" w:rsidTr="004860F6">
        <w:tc>
          <w:tcPr>
            <w:tcW w:w="39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CE6CAA7" w14:textId="77777777" w:rsidR="002A5B29" w:rsidRPr="008E1DCA" w:rsidRDefault="002A5B29" w:rsidP="00F013C9">
            <w:pPr>
              <w:rPr>
                <w:rFonts w:ascii="Times New Roman" w:eastAsia="Times New Roman" w:hAnsi="Times New Roman" w:cs="Times New Roman"/>
                <w:sz w:val="24"/>
                <w:szCs w:val="24"/>
                <w:lang w:val="it-IT" w:eastAsia="it-IT"/>
              </w:rPr>
            </w:pPr>
            <w:r w:rsidRPr="008E1DCA">
              <w:rPr>
                <w:rFonts w:eastAsia="Times New Roman"/>
                <w:b/>
                <w:bCs/>
                <w:color w:val="000000"/>
                <w:sz w:val="24"/>
                <w:szCs w:val="24"/>
                <w:lang w:val="it-IT" w:eastAsia="it-IT"/>
              </w:rPr>
              <w:t>Conoscenze</w:t>
            </w:r>
          </w:p>
          <w:p w14:paraId="3CF962F4" w14:textId="77777777" w:rsidR="002A5B29" w:rsidRPr="008E1DCA" w:rsidRDefault="002A5B29" w:rsidP="00F013C9">
            <w:pPr>
              <w:rPr>
                <w:rFonts w:ascii="Times New Roman" w:eastAsia="Times New Roman" w:hAnsi="Times New Roman" w:cs="Times New Roman"/>
                <w:sz w:val="24"/>
                <w:szCs w:val="24"/>
                <w:lang w:val="it-IT" w:eastAsia="it-IT"/>
              </w:rPr>
            </w:pPr>
            <w:r w:rsidRPr="008E1DCA">
              <w:rPr>
                <w:rFonts w:eastAsia="Times New Roman"/>
                <w:color w:val="000000"/>
                <w:sz w:val="24"/>
                <w:szCs w:val="24"/>
                <w:lang w:val="it-IT" w:eastAsia="it-IT"/>
              </w:rPr>
              <w:br/>
            </w:r>
            <w:r w:rsidRPr="008E1DCA">
              <w:rPr>
                <w:rFonts w:eastAsia="Times New Roman"/>
                <w:color w:val="000000"/>
                <w:sz w:val="24"/>
                <w:szCs w:val="24"/>
                <w:lang w:val="it-IT" w:eastAsia="it-IT"/>
              </w:rPr>
              <w:br/>
            </w:r>
          </w:p>
          <w:p w14:paraId="4655EEE6" w14:textId="77777777" w:rsidR="002A5B29" w:rsidRPr="008E1DCA" w:rsidRDefault="002A5B29" w:rsidP="003071E5">
            <w:pPr>
              <w:widowControl/>
              <w:numPr>
                <w:ilvl w:val="0"/>
                <w:numId w:val="41"/>
              </w:numPr>
              <w:autoSpaceDE/>
              <w:autoSpaceDN/>
              <w:ind w:left="360"/>
              <w:jc w:val="both"/>
              <w:textAlignment w:val="baseline"/>
              <w:rPr>
                <w:rFonts w:ascii="Arial" w:eastAsia="Times New Roman" w:hAnsi="Arial" w:cs="Arial"/>
                <w:color w:val="000000"/>
                <w:sz w:val="24"/>
                <w:szCs w:val="24"/>
                <w:lang w:val="it-IT" w:eastAsia="it-IT"/>
              </w:rPr>
            </w:pPr>
            <w:r w:rsidRPr="008E1DCA">
              <w:rPr>
                <w:rFonts w:eastAsia="Times New Roman"/>
                <w:color w:val="000000"/>
                <w:sz w:val="24"/>
                <w:szCs w:val="24"/>
                <w:lang w:val="it-IT" w:eastAsia="it-IT"/>
              </w:rPr>
              <w:t>Strategie di comprensione di testi comunicativi semplici (</w:t>
            </w:r>
            <w:proofErr w:type="spellStart"/>
            <w:r w:rsidRPr="008E1DCA">
              <w:rPr>
                <w:rFonts w:eastAsia="Times New Roman"/>
                <w:color w:val="000000"/>
                <w:sz w:val="24"/>
                <w:szCs w:val="24"/>
                <w:lang w:val="it-IT" w:eastAsia="it-IT"/>
              </w:rPr>
              <w:t>skimming</w:t>
            </w:r>
            <w:proofErr w:type="spellEnd"/>
            <w:r w:rsidRPr="008E1DCA">
              <w:rPr>
                <w:rFonts w:eastAsia="Times New Roman"/>
                <w:color w:val="000000"/>
                <w:sz w:val="24"/>
                <w:szCs w:val="24"/>
                <w:lang w:val="it-IT" w:eastAsia="it-IT"/>
              </w:rPr>
              <w:t xml:space="preserve"> and scanning).</w:t>
            </w:r>
          </w:p>
          <w:p w14:paraId="69BAD999" w14:textId="77777777" w:rsidR="002A5B29" w:rsidRPr="008E1DCA" w:rsidRDefault="002A5B29" w:rsidP="003071E5">
            <w:pPr>
              <w:widowControl/>
              <w:numPr>
                <w:ilvl w:val="0"/>
                <w:numId w:val="41"/>
              </w:numPr>
              <w:autoSpaceDE/>
              <w:autoSpaceDN/>
              <w:ind w:left="360"/>
              <w:jc w:val="both"/>
              <w:textAlignment w:val="baseline"/>
              <w:rPr>
                <w:rFonts w:ascii="Arial" w:eastAsia="Times New Roman" w:hAnsi="Arial" w:cs="Arial"/>
                <w:color w:val="000000"/>
                <w:sz w:val="24"/>
                <w:szCs w:val="24"/>
                <w:lang w:val="it-IT" w:eastAsia="it-IT"/>
              </w:rPr>
            </w:pPr>
            <w:r w:rsidRPr="008E1DCA">
              <w:rPr>
                <w:rFonts w:eastAsia="Times New Roman"/>
                <w:color w:val="000000"/>
                <w:sz w:val="24"/>
                <w:szCs w:val="24"/>
                <w:lang w:val="it-IT" w:eastAsia="it-IT"/>
              </w:rPr>
              <w:t>Lessico di base su argomenti di vita quotidiana, sociale e professionale.</w:t>
            </w:r>
          </w:p>
          <w:p w14:paraId="403ABFF0" w14:textId="77777777" w:rsidR="002A5B29" w:rsidRPr="008E1DCA" w:rsidRDefault="002A5B29" w:rsidP="003071E5">
            <w:pPr>
              <w:widowControl/>
              <w:numPr>
                <w:ilvl w:val="0"/>
                <w:numId w:val="41"/>
              </w:numPr>
              <w:autoSpaceDE/>
              <w:autoSpaceDN/>
              <w:ind w:left="360"/>
              <w:jc w:val="both"/>
              <w:textAlignment w:val="baseline"/>
              <w:rPr>
                <w:rFonts w:ascii="Arial" w:eastAsia="Times New Roman" w:hAnsi="Arial" w:cs="Arial"/>
                <w:color w:val="000000"/>
                <w:sz w:val="24"/>
                <w:szCs w:val="24"/>
                <w:lang w:val="it-IT" w:eastAsia="it-IT"/>
              </w:rPr>
            </w:pPr>
            <w:r w:rsidRPr="008E1DCA">
              <w:rPr>
                <w:rFonts w:eastAsia="Times New Roman"/>
                <w:color w:val="000000"/>
                <w:sz w:val="24"/>
                <w:szCs w:val="24"/>
                <w:lang w:val="it-IT" w:eastAsia="it-IT"/>
              </w:rPr>
              <w:t>Corretta pronuncia di un repertorio di parole e frasi frequenti di uso comune</w:t>
            </w:r>
          </w:p>
          <w:p w14:paraId="28E22F9C" w14:textId="77777777" w:rsidR="002A5B29" w:rsidRPr="008E1DCA" w:rsidRDefault="002A5B29" w:rsidP="003071E5">
            <w:pPr>
              <w:widowControl/>
              <w:numPr>
                <w:ilvl w:val="0"/>
                <w:numId w:val="41"/>
              </w:numPr>
              <w:autoSpaceDE/>
              <w:autoSpaceDN/>
              <w:ind w:left="360"/>
              <w:jc w:val="both"/>
              <w:textAlignment w:val="baseline"/>
              <w:rPr>
                <w:rFonts w:ascii="Arial" w:eastAsia="Times New Roman" w:hAnsi="Arial" w:cs="Arial"/>
                <w:color w:val="000000"/>
                <w:sz w:val="24"/>
                <w:szCs w:val="24"/>
                <w:lang w:val="it-IT" w:eastAsia="it-IT"/>
              </w:rPr>
            </w:pPr>
            <w:r w:rsidRPr="008E1DCA">
              <w:rPr>
                <w:rFonts w:eastAsia="Times New Roman"/>
                <w:color w:val="000000"/>
                <w:sz w:val="24"/>
                <w:szCs w:val="24"/>
                <w:lang w:val="it-IT" w:eastAsia="it-IT"/>
              </w:rPr>
              <w:t>Semplici modalità di scrittura: messaggi brevi, lettera informale, riassunto.</w:t>
            </w:r>
          </w:p>
          <w:p w14:paraId="084929D9" w14:textId="77777777" w:rsidR="002A5B29" w:rsidRPr="008E1DCA" w:rsidRDefault="002A5B29" w:rsidP="003071E5">
            <w:pPr>
              <w:widowControl/>
              <w:numPr>
                <w:ilvl w:val="0"/>
                <w:numId w:val="41"/>
              </w:numPr>
              <w:autoSpaceDE/>
              <w:autoSpaceDN/>
              <w:ind w:left="360"/>
              <w:jc w:val="both"/>
              <w:textAlignment w:val="baseline"/>
              <w:rPr>
                <w:rFonts w:ascii="Arial" w:eastAsia="Times New Roman" w:hAnsi="Arial" w:cs="Arial"/>
                <w:color w:val="000000"/>
                <w:sz w:val="24"/>
                <w:szCs w:val="24"/>
                <w:lang w:val="it-IT" w:eastAsia="it-IT"/>
              </w:rPr>
            </w:pPr>
            <w:r w:rsidRPr="008E1DCA">
              <w:rPr>
                <w:rFonts w:eastAsia="Times New Roman"/>
                <w:color w:val="000000"/>
                <w:sz w:val="24"/>
                <w:szCs w:val="24"/>
                <w:lang w:val="it-IT" w:eastAsia="it-IT"/>
              </w:rPr>
              <w:t>Ortografia e punteggiatura.</w:t>
            </w:r>
          </w:p>
          <w:p w14:paraId="79D729D1" w14:textId="77777777" w:rsidR="002A5B29" w:rsidRPr="008E1DCA" w:rsidRDefault="002A5B29" w:rsidP="003071E5">
            <w:pPr>
              <w:widowControl/>
              <w:numPr>
                <w:ilvl w:val="0"/>
                <w:numId w:val="41"/>
              </w:numPr>
              <w:autoSpaceDE/>
              <w:autoSpaceDN/>
              <w:ind w:left="360"/>
              <w:jc w:val="both"/>
              <w:textAlignment w:val="baseline"/>
              <w:rPr>
                <w:rFonts w:ascii="Arial" w:eastAsia="Times New Roman" w:hAnsi="Arial" w:cs="Arial"/>
                <w:color w:val="000000"/>
                <w:sz w:val="24"/>
                <w:szCs w:val="24"/>
                <w:lang w:val="it-IT" w:eastAsia="it-IT"/>
              </w:rPr>
            </w:pPr>
            <w:r w:rsidRPr="008E1DCA">
              <w:rPr>
                <w:rFonts w:eastAsia="Times New Roman"/>
                <w:color w:val="000000"/>
                <w:sz w:val="24"/>
                <w:szCs w:val="24"/>
                <w:lang w:val="it-IT" w:eastAsia="it-IT"/>
              </w:rPr>
              <w:t>Aspetti socioculturali della lingua e dei paesi di lingua anglosassone.</w:t>
            </w:r>
          </w:p>
          <w:p w14:paraId="4E6C3BC6" w14:textId="77777777" w:rsidR="002A5B29" w:rsidRPr="008E1DCA" w:rsidRDefault="002A5B29" w:rsidP="003071E5">
            <w:pPr>
              <w:widowControl/>
              <w:numPr>
                <w:ilvl w:val="0"/>
                <w:numId w:val="41"/>
              </w:numPr>
              <w:autoSpaceDE/>
              <w:autoSpaceDN/>
              <w:ind w:left="360"/>
              <w:jc w:val="both"/>
              <w:textAlignment w:val="baseline"/>
              <w:rPr>
                <w:rFonts w:ascii="Arial" w:eastAsia="Times New Roman" w:hAnsi="Arial" w:cs="Arial"/>
                <w:color w:val="000000"/>
                <w:sz w:val="24"/>
                <w:szCs w:val="24"/>
                <w:lang w:val="it-IT" w:eastAsia="it-IT"/>
              </w:rPr>
            </w:pPr>
            <w:r w:rsidRPr="008E1DCA">
              <w:rPr>
                <w:rFonts w:eastAsia="Times New Roman"/>
                <w:color w:val="000000"/>
                <w:sz w:val="24"/>
                <w:szCs w:val="24"/>
                <w:lang w:val="it-IT" w:eastAsia="it-IT"/>
              </w:rPr>
              <w:t>Comprendere in modo globale e/o selettivo testi orali scritti su argomenti noti inerenti alla sfera personale e sociale.</w:t>
            </w:r>
          </w:p>
          <w:p w14:paraId="293DF6B8" w14:textId="77777777" w:rsidR="002A5B29" w:rsidRPr="008E1DCA" w:rsidRDefault="002A5B29" w:rsidP="003071E5">
            <w:pPr>
              <w:widowControl/>
              <w:numPr>
                <w:ilvl w:val="0"/>
                <w:numId w:val="41"/>
              </w:numPr>
              <w:autoSpaceDE/>
              <w:autoSpaceDN/>
              <w:ind w:left="360"/>
              <w:jc w:val="both"/>
              <w:textAlignment w:val="baseline"/>
              <w:rPr>
                <w:rFonts w:ascii="Arial" w:eastAsia="Times New Roman" w:hAnsi="Arial" w:cs="Arial"/>
                <w:color w:val="000000"/>
                <w:sz w:val="24"/>
                <w:szCs w:val="24"/>
                <w:lang w:val="it-IT" w:eastAsia="it-IT"/>
              </w:rPr>
            </w:pPr>
            <w:r w:rsidRPr="008E1DCA">
              <w:rPr>
                <w:rFonts w:eastAsia="Times New Roman"/>
                <w:color w:val="000000"/>
                <w:sz w:val="24"/>
                <w:szCs w:val="24"/>
                <w:lang w:val="it-IT" w:eastAsia="it-IT"/>
              </w:rPr>
              <w:t>Riferire fatti e descrivere situazioni con pertinenza lessicale in testi orali e scritti, lineari e coesi.</w:t>
            </w:r>
          </w:p>
          <w:p w14:paraId="492EB7E0" w14:textId="77777777" w:rsidR="002A5B29" w:rsidRPr="008E1DCA" w:rsidRDefault="002A5B29" w:rsidP="003071E5">
            <w:pPr>
              <w:widowControl/>
              <w:numPr>
                <w:ilvl w:val="0"/>
                <w:numId w:val="41"/>
              </w:numPr>
              <w:autoSpaceDE/>
              <w:autoSpaceDN/>
              <w:ind w:left="360"/>
              <w:jc w:val="both"/>
              <w:textAlignment w:val="baseline"/>
              <w:rPr>
                <w:rFonts w:ascii="Arial" w:eastAsia="Times New Roman" w:hAnsi="Arial" w:cs="Arial"/>
                <w:color w:val="000000"/>
                <w:sz w:val="24"/>
                <w:szCs w:val="24"/>
                <w:lang w:val="it-IT" w:eastAsia="it-IT"/>
              </w:rPr>
            </w:pPr>
            <w:r w:rsidRPr="008E1DCA">
              <w:rPr>
                <w:rFonts w:eastAsia="Times New Roman"/>
                <w:color w:val="000000"/>
                <w:sz w:val="24"/>
                <w:szCs w:val="24"/>
                <w:lang w:val="it-IT" w:eastAsia="it-IT"/>
              </w:rPr>
              <w:t>Partecipare a conversazioni e interagire nella discussione, anche con parlanti nativi, in maniera adeguata al contesto.</w:t>
            </w:r>
          </w:p>
          <w:p w14:paraId="2050EDB6" w14:textId="77777777" w:rsidR="002A5B29" w:rsidRPr="008E1DCA" w:rsidRDefault="002A5B29" w:rsidP="003071E5">
            <w:pPr>
              <w:widowControl/>
              <w:numPr>
                <w:ilvl w:val="0"/>
                <w:numId w:val="41"/>
              </w:numPr>
              <w:autoSpaceDE/>
              <w:autoSpaceDN/>
              <w:ind w:left="360"/>
              <w:jc w:val="both"/>
              <w:textAlignment w:val="baseline"/>
              <w:rPr>
                <w:rFonts w:ascii="Arial" w:eastAsia="Times New Roman" w:hAnsi="Arial" w:cs="Arial"/>
                <w:color w:val="000000"/>
                <w:sz w:val="24"/>
                <w:szCs w:val="24"/>
                <w:lang w:val="it-IT" w:eastAsia="it-IT"/>
              </w:rPr>
            </w:pPr>
            <w:r w:rsidRPr="008E1DCA">
              <w:rPr>
                <w:rFonts w:eastAsia="Times New Roman"/>
                <w:color w:val="000000"/>
                <w:sz w:val="24"/>
                <w:szCs w:val="24"/>
                <w:lang w:val="it-IT" w:eastAsia="it-IT"/>
              </w:rPr>
              <w:lastRenderedPageBreak/>
              <w:t>Riflettere sugli elementi linguistici in riferimento a sintassi, lessico e sugli usi linguistici in ottica comparativa con la lingua italiana.</w:t>
            </w:r>
          </w:p>
          <w:p w14:paraId="5BBC10B8" w14:textId="77777777" w:rsidR="002A5B29" w:rsidRPr="008E1DCA" w:rsidRDefault="002A5B29" w:rsidP="003071E5">
            <w:pPr>
              <w:widowControl/>
              <w:numPr>
                <w:ilvl w:val="0"/>
                <w:numId w:val="41"/>
              </w:numPr>
              <w:autoSpaceDE/>
              <w:autoSpaceDN/>
              <w:ind w:left="360"/>
              <w:jc w:val="both"/>
              <w:textAlignment w:val="baseline"/>
              <w:rPr>
                <w:rFonts w:ascii="Arial" w:eastAsia="Times New Roman" w:hAnsi="Arial" w:cs="Arial"/>
                <w:color w:val="000000"/>
                <w:sz w:val="24"/>
                <w:szCs w:val="24"/>
                <w:lang w:val="it-IT" w:eastAsia="it-IT"/>
              </w:rPr>
            </w:pPr>
            <w:r w:rsidRPr="008E1DCA">
              <w:rPr>
                <w:rFonts w:eastAsia="Times New Roman"/>
                <w:color w:val="000000"/>
                <w:sz w:val="24"/>
                <w:szCs w:val="24"/>
                <w:lang w:val="it-IT" w:eastAsia="it-IT"/>
              </w:rPr>
              <w:t>Confrontare aspetti della propria cultura con aspetti relativi alla cultura dei paesi in cui la lingua inglese è parlata.</w:t>
            </w:r>
          </w:p>
          <w:p w14:paraId="58DA461F" w14:textId="77777777" w:rsidR="002A5B29" w:rsidRPr="008E1DCA" w:rsidRDefault="002A5B29" w:rsidP="003071E5">
            <w:pPr>
              <w:widowControl/>
              <w:numPr>
                <w:ilvl w:val="0"/>
                <w:numId w:val="41"/>
              </w:numPr>
              <w:autoSpaceDE/>
              <w:autoSpaceDN/>
              <w:ind w:left="360"/>
              <w:jc w:val="both"/>
              <w:textAlignment w:val="baseline"/>
              <w:rPr>
                <w:rFonts w:ascii="Arial" w:eastAsia="Times New Roman" w:hAnsi="Arial" w:cs="Arial"/>
                <w:color w:val="000000"/>
                <w:sz w:val="24"/>
                <w:szCs w:val="24"/>
                <w:lang w:val="it-IT" w:eastAsia="it-IT"/>
              </w:rPr>
            </w:pPr>
            <w:r w:rsidRPr="008E1DCA">
              <w:rPr>
                <w:rFonts w:eastAsia="Times New Roman"/>
                <w:color w:val="000000"/>
                <w:sz w:val="24"/>
                <w:szCs w:val="24"/>
                <w:lang w:val="it-IT" w:eastAsia="it-IT"/>
              </w:rPr>
              <w:t>Analizzare semplici testi orali, scritti, su argomenti di attualità, letteratura, cinema, arte.  </w:t>
            </w:r>
          </w:p>
        </w:tc>
        <w:tc>
          <w:tcPr>
            <w:tcW w:w="62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C106F3" w14:textId="77777777" w:rsidR="002A5B29" w:rsidRPr="008E1DCA" w:rsidRDefault="002A5B29" w:rsidP="00F013C9">
            <w:pPr>
              <w:rPr>
                <w:rFonts w:ascii="Times New Roman" w:eastAsia="Times New Roman" w:hAnsi="Times New Roman" w:cs="Times New Roman"/>
                <w:sz w:val="24"/>
                <w:szCs w:val="24"/>
                <w:lang w:val="it-IT" w:eastAsia="it-IT"/>
              </w:rPr>
            </w:pPr>
            <w:r w:rsidRPr="008E1DCA">
              <w:rPr>
                <w:rFonts w:eastAsia="Times New Roman"/>
                <w:b/>
                <w:bCs/>
                <w:color w:val="000000"/>
                <w:sz w:val="24"/>
                <w:szCs w:val="24"/>
                <w:lang w:val="it-IT" w:eastAsia="it-IT"/>
              </w:rPr>
              <w:lastRenderedPageBreak/>
              <w:t>Abilità</w:t>
            </w:r>
          </w:p>
          <w:p w14:paraId="30348380" w14:textId="77777777" w:rsidR="002A5B29" w:rsidRPr="008E1DCA" w:rsidRDefault="002A5B29" w:rsidP="00F013C9">
            <w:pPr>
              <w:rPr>
                <w:rFonts w:ascii="Times New Roman" w:eastAsia="Times New Roman" w:hAnsi="Times New Roman" w:cs="Times New Roman"/>
                <w:sz w:val="24"/>
                <w:szCs w:val="24"/>
                <w:lang w:val="it-IT" w:eastAsia="it-IT"/>
              </w:rPr>
            </w:pPr>
            <w:r w:rsidRPr="008E1DCA">
              <w:rPr>
                <w:rFonts w:eastAsia="Times New Roman"/>
                <w:color w:val="000000"/>
                <w:sz w:val="24"/>
                <w:szCs w:val="24"/>
                <w:lang w:val="it-IT" w:eastAsia="it-IT"/>
              </w:rPr>
              <w:br/>
            </w:r>
            <w:r w:rsidRPr="008E1DCA">
              <w:rPr>
                <w:rFonts w:eastAsia="Times New Roman"/>
                <w:color w:val="000000"/>
                <w:sz w:val="24"/>
                <w:szCs w:val="24"/>
                <w:lang w:val="it-IT" w:eastAsia="it-IT"/>
              </w:rPr>
              <w:br/>
            </w:r>
          </w:p>
          <w:p w14:paraId="69A59C91" w14:textId="77777777" w:rsidR="002A5B29" w:rsidRPr="008E1DCA" w:rsidRDefault="002A5B29" w:rsidP="003071E5">
            <w:pPr>
              <w:widowControl/>
              <w:numPr>
                <w:ilvl w:val="0"/>
                <w:numId w:val="42"/>
              </w:numPr>
              <w:autoSpaceDE/>
              <w:autoSpaceDN/>
              <w:ind w:left="438"/>
              <w:jc w:val="both"/>
              <w:textAlignment w:val="baseline"/>
              <w:rPr>
                <w:rFonts w:ascii="Arial" w:eastAsia="Times New Roman" w:hAnsi="Arial" w:cs="Arial"/>
                <w:color w:val="000000"/>
                <w:sz w:val="24"/>
                <w:szCs w:val="24"/>
                <w:lang w:val="it-IT" w:eastAsia="it-IT"/>
              </w:rPr>
            </w:pPr>
            <w:r w:rsidRPr="008E1DCA">
              <w:rPr>
                <w:rFonts w:eastAsia="Times New Roman"/>
                <w:color w:val="000000"/>
                <w:sz w:val="24"/>
                <w:szCs w:val="24"/>
                <w:lang w:val="it-IT" w:eastAsia="it-IT"/>
              </w:rPr>
              <w:t>Comprensione orale: comprendere i punti principali di messaggi orali e di annunci semplici e chiari inerenti a situazioni di vita quotidiana.</w:t>
            </w:r>
          </w:p>
          <w:p w14:paraId="11744311" w14:textId="77777777" w:rsidR="002A5B29" w:rsidRPr="008E1DCA" w:rsidRDefault="002A5B29" w:rsidP="003071E5">
            <w:pPr>
              <w:widowControl/>
              <w:numPr>
                <w:ilvl w:val="0"/>
                <w:numId w:val="42"/>
              </w:numPr>
              <w:autoSpaceDE/>
              <w:autoSpaceDN/>
              <w:ind w:left="438"/>
              <w:jc w:val="both"/>
              <w:textAlignment w:val="baseline"/>
              <w:rPr>
                <w:rFonts w:ascii="Arial" w:eastAsia="Times New Roman" w:hAnsi="Arial" w:cs="Arial"/>
                <w:color w:val="000000"/>
                <w:sz w:val="24"/>
                <w:szCs w:val="24"/>
                <w:lang w:val="it-IT" w:eastAsia="it-IT"/>
              </w:rPr>
            </w:pPr>
            <w:r w:rsidRPr="008E1DCA">
              <w:rPr>
                <w:rFonts w:eastAsia="Times New Roman"/>
                <w:color w:val="000000"/>
                <w:sz w:val="24"/>
                <w:szCs w:val="24"/>
                <w:lang w:val="it-IT" w:eastAsia="it-IT"/>
              </w:rPr>
              <w:t>Produzione orale: descrivere in maniera semplice esperienze ed eventi relativi agli ambiti conosciuti.</w:t>
            </w:r>
          </w:p>
          <w:p w14:paraId="343D953B" w14:textId="77777777" w:rsidR="002A5B29" w:rsidRPr="008E1DCA" w:rsidRDefault="002A5B29" w:rsidP="003071E5">
            <w:pPr>
              <w:widowControl/>
              <w:numPr>
                <w:ilvl w:val="0"/>
                <w:numId w:val="42"/>
              </w:numPr>
              <w:autoSpaceDE/>
              <w:autoSpaceDN/>
              <w:ind w:left="438"/>
              <w:jc w:val="both"/>
              <w:textAlignment w:val="baseline"/>
              <w:rPr>
                <w:rFonts w:ascii="Arial" w:eastAsia="Times New Roman" w:hAnsi="Arial" w:cs="Arial"/>
                <w:color w:val="000000"/>
                <w:sz w:val="24"/>
                <w:szCs w:val="24"/>
                <w:lang w:val="it-IT" w:eastAsia="it-IT"/>
              </w:rPr>
            </w:pPr>
            <w:proofErr w:type="spellStart"/>
            <w:proofErr w:type="gramStart"/>
            <w:r w:rsidRPr="008E1DCA">
              <w:rPr>
                <w:rFonts w:eastAsia="Times New Roman"/>
                <w:color w:val="000000"/>
                <w:sz w:val="24"/>
                <w:szCs w:val="24"/>
                <w:lang w:val="it-IT" w:eastAsia="it-IT"/>
              </w:rPr>
              <w:t>Interazione:interagire</w:t>
            </w:r>
            <w:proofErr w:type="spellEnd"/>
            <w:proofErr w:type="gramEnd"/>
            <w:r w:rsidRPr="008E1DCA">
              <w:rPr>
                <w:rFonts w:eastAsia="Times New Roman"/>
                <w:color w:val="000000"/>
                <w:sz w:val="24"/>
                <w:szCs w:val="24"/>
                <w:lang w:val="it-IT" w:eastAsia="it-IT"/>
              </w:rPr>
              <w:t xml:space="preserve"> in conversazioni brevi e semplici su tematiche legate alla sfera quotidiana e sociale, scambiando informazioni e idee per esprimere il proprio punto di vista. Riflettere sui propri atteggiamenti in rapporto all' altro in contesti culturali.</w:t>
            </w:r>
          </w:p>
          <w:p w14:paraId="3992B8CC" w14:textId="77777777" w:rsidR="002A5B29" w:rsidRPr="008E1DCA" w:rsidRDefault="002A5B29" w:rsidP="00F013C9">
            <w:pPr>
              <w:rPr>
                <w:rFonts w:ascii="Times New Roman" w:eastAsia="Times New Roman" w:hAnsi="Times New Roman" w:cs="Times New Roman"/>
                <w:sz w:val="24"/>
                <w:szCs w:val="24"/>
                <w:lang w:val="it-IT" w:eastAsia="it-IT"/>
              </w:rPr>
            </w:pPr>
          </w:p>
          <w:p w14:paraId="4CC84512" w14:textId="77777777" w:rsidR="002A5B29" w:rsidRPr="008E1DCA" w:rsidRDefault="002A5B29" w:rsidP="00F013C9">
            <w:pPr>
              <w:ind w:left="-138" w:firstLine="402"/>
              <w:jc w:val="both"/>
              <w:rPr>
                <w:rFonts w:ascii="Times New Roman" w:eastAsia="Times New Roman" w:hAnsi="Times New Roman" w:cs="Times New Roman"/>
                <w:sz w:val="24"/>
                <w:szCs w:val="24"/>
                <w:lang w:val="it-IT" w:eastAsia="it-IT"/>
              </w:rPr>
            </w:pPr>
            <w:r w:rsidRPr="008E1DCA">
              <w:rPr>
                <w:rFonts w:eastAsia="Times New Roman"/>
                <w:b/>
                <w:bCs/>
                <w:color w:val="000000"/>
                <w:sz w:val="24"/>
                <w:szCs w:val="24"/>
                <w:lang w:val="it-IT" w:eastAsia="it-IT"/>
              </w:rPr>
              <w:t>Reading and Writing skills</w:t>
            </w:r>
          </w:p>
          <w:p w14:paraId="3A0EB103" w14:textId="77777777" w:rsidR="002A5B29" w:rsidRPr="008E1DCA" w:rsidRDefault="002A5B29" w:rsidP="00F013C9">
            <w:pPr>
              <w:ind w:left="-138" w:firstLine="138"/>
              <w:jc w:val="both"/>
              <w:rPr>
                <w:rFonts w:ascii="Times New Roman" w:eastAsia="Times New Roman" w:hAnsi="Times New Roman" w:cs="Times New Roman"/>
                <w:sz w:val="24"/>
                <w:szCs w:val="24"/>
                <w:lang w:val="it-IT" w:eastAsia="it-IT"/>
              </w:rPr>
            </w:pPr>
            <w:r w:rsidRPr="008E1DCA">
              <w:rPr>
                <w:rFonts w:eastAsia="Times New Roman"/>
                <w:color w:val="000000"/>
                <w:sz w:val="24"/>
                <w:szCs w:val="24"/>
                <w:u w:val="single"/>
                <w:lang w:val="it-IT" w:eastAsia="it-IT"/>
              </w:rPr>
              <w:t>Comprensione scritta</w:t>
            </w:r>
          </w:p>
          <w:p w14:paraId="60A98206" w14:textId="77777777" w:rsidR="002A5B29" w:rsidRPr="008E1DCA" w:rsidRDefault="002A5B29" w:rsidP="003071E5">
            <w:pPr>
              <w:widowControl/>
              <w:numPr>
                <w:ilvl w:val="0"/>
                <w:numId w:val="43"/>
              </w:numPr>
              <w:autoSpaceDE/>
              <w:autoSpaceDN/>
              <w:ind w:left="438"/>
              <w:jc w:val="both"/>
              <w:textAlignment w:val="baseline"/>
              <w:rPr>
                <w:rFonts w:ascii="Arial" w:eastAsia="Times New Roman" w:hAnsi="Arial" w:cs="Arial"/>
                <w:color w:val="000000"/>
                <w:sz w:val="24"/>
                <w:szCs w:val="24"/>
                <w:lang w:val="it-IT" w:eastAsia="it-IT"/>
              </w:rPr>
            </w:pPr>
            <w:r w:rsidRPr="008E1DCA">
              <w:rPr>
                <w:rFonts w:eastAsia="Times New Roman"/>
                <w:color w:val="000000"/>
                <w:sz w:val="24"/>
                <w:szCs w:val="24"/>
                <w:lang w:val="it-IT" w:eastAsia="it-IT"/>
              </w:rPr>
              <w:t>comprendere il senso globale e lo scopo di un testo su argomenti concreti di carattere personale e/o generale.</w:t>
            </w:r>
          </w:p>
          <w:p w14:paraId="61EE1A63" w14:textId="77777777" w:rsidR="002A5B29" w:rsidRPr="008E1DCA" w:rsidRDefault="002A5B29" w:rsidP="003071E5">
            <w:pPr>
              <w:widowControl/>
              <w:numPr>
                <w:ilvl w:val="0"/>
                <w:numId w:val="43"/>
              </w:numPr>
              <w:autoSpaceDE/>
              <w:autoSpaceDN/>
              <w:ind w:left="438"/>
              <w:jc w:val="both"/>
              <w:textAlignment w:val="baseline"/>
              <w:rPr>
                <w:rFonts w:ascii="Arial" w:eastAsia="Times New Roman" w:hAnsi="Arial" w:cs="Arial"/>
                <w:color w:val="000000"/>
                <w:sz w:val="24"/>
                <w:szCs w:val="24"/>
                <w:lang w:val="it-IT" w:eastAsia="it-IT"/>
              </w:rPr>
            </w:pPr>
            <w:r w:rsidRPr="008E1DCA">
              <w:rPr>
                <w:rFonts w:eastAsia="Times New Roman"/>
                <w:color w:val="000000"/>
                <w:sz w:val="24"/>
                <w:szCs w:val="24"/>
                <w:lang w:val="it-IT" w:eastAsia="it-IT"/>
              </w:rPr>
              <w:t>Ricercare informazioni all'interno di testi breve estensione di interesse personale, quotidiano e sociale. Intuire o dedurre dal contesto il significato di elementi non noti.</w:t>
            </w:r>
          </w:p>
          <w:p w14:paraId="06772BA0" w14:textId="77777777" w:rsidR="002A5B29" w:rsidRPr="008E1DCA" w:rsidRDefault="002A5B29" w:rsidP="003071E5">
            <w:pPr>
              <w:widowControl/>
              <w:numPr>
                <w:ilvl w:val="0"/>
                <w:numId w:val="44"/>
              </w:numPr>
              <w:autoSpaceDE/>
              <w:autoSpaceDN/>
              <w:ind w:left="438"/>
              <w:jc w:val="both"/>
              <w:textAlignment w:val="baseline"/>
              <w:rPr>
                <w:rFonts w:ascii="Arial" w:eastAsia="Times New Roman" w:hAnsi="Arial" w:cs="Arial"/>
                <w:color w:val="000000"/>
                <w:sz w:val="24"/>
                <w:szCs w:val="24"/>
                <w:lang w:val="it-IT" w:eastAsia="it-IT"/>
              </w:rPr>
            </w:pPr>
            <w:r w:rsidRPr="008E1DCA">
              <w:rPr>
                <w:rFonts w:eastAsia="Times New Roman"/>
                <w:color w:val="000000"/>
                <w:sz w:val="24"/>
                <w:szCs w:val="24"/>
                <w:lang w:val="it-IT" w:eastAsia="it-IT"/>
              </w:rPr>
              <w:t>Riconoscere la struttura di un semplice testo.</w:t>
            </w:r>
          </w:p>
          <w:p w14:paraId="24D13C91" w14:textId="77777777" w:rsidR="002A5B29" w:rsidRPr="008E1DCA" w:rsidRDefault="002A5B29" w:rsidP="00F013C9">
            <w:pPr>
              <w:rPr>
                <w:rFonts w:ascii="Times New Roman" w:eastAsia="Times New Roman" w:hAnsi="Times New Roman" w:cs="Times New Roman"/>
                <w:sz w:val="24"/>
                <w:szCs w:val="24"/>
                <w:lang w:val="it-IT" w:eastAsia="it-IT"/>
              </w:rPr>
            </w:pPr>
          </w:p>
          <w:p w14:paraId="0A0D5D4C" w14:textId="77777777" w:rsidR="002A5B29" w:rsidRPr="008E1DCA" w:rsidRDefault="002A5B29" w:rsidP="002A5B29">
            <w:pPr>
              <w:ind w:left="-138" w:firstLine="252"/>
              <w:jc w:val="both"/>
              <w:rPr>
                <w:rFonts w:ascii="Times New Roman" w:eastAsia="Times New Roman" w:hAnsi="Times New Roman" w:cs="Times New Roman"/>
                <w:sz w:val="24"/>
                <w:szCs w:val="24"/>
                <w:lang w:val="it-IT" w:eastAsia="it-IT"/>
              </w:rPr>
            </w:pPr>
            <w:r w:rsidRPr="008E1DCA">
              <w:rPr>
                <w:rFonts w:eastAsia="Times New Roman"/>
                <w:color w:val="000000"/>
                <w:sz w:val="24"/>
                <w:szCs w:val="24"/>
                <w:u w:val="single"/>
                <w:lang w:val="it-IT" w:eastAsia="it-IT"/>
              </w:rPr>
              <w:t>Produzione scritta</w:t>
            </w:r>
          </w:p>
          <w:p w14:paraId="3DC0DF30" w14:textId="77777777" w:rsidR="002A5B29" w:rsidRPr="008E1DCA" w:rsidRDefault="002A5B29" w:rsidP="003071E5">
            <w:pPr>
              <w:widowControl/>
              <w:numPr>
                <w:ilvl w:val="0"/>
                <w:numId w:val="45"/>
              </w:numPr>
              <w:autoSpaceDE/>
              <w:autoSpaceDN/>
              <w:ind w:left="438"/>
              <w:jc w:val="both"/>
              <w:textAlignment w:val="baseline"/>
              <w:rPr>
                <w:rFonts w:ascii="Arial" w:eastAsia="Times New Roman" w:hAnsi="Arial" w:cs="Arial"/>
                <w:color w:val="000000"/>
                <w:sz w:val="24"/>
                <w:szCs w:val="24"/>
                <w:lang w:val="it-IT" w:eastAsia="it-IT"/>
              </w:rPr>
            </w:pPr>
            <w:r w:rsidRPr="008E1DCA">
              <w:rPr>
                <w:rFonts w:eastAsia="Times New Roman"/>
                <w:color w:val="000000"/>
                <w:sz w:val="24"/>
                <w:szCs w:val="24"/>
                <w:lang w:val="it-IT" w:eastAsia="it-IT"/>
              </w:rPr>
              <w:t xml:space="preserve">Scrivere brevi testi di interesse personale/ sociale, guidati e/ o liberi. Descrivere in forma semplice esperienze ed eventi relativi all' ambito personale e sociale. Utilizzare in modo adeguato le strutture grammaticali. Rispondere in modo corretto e coerente a </w:t>
            </w:r>
            <w:r w:rsidRPr="008E1DCA">
              <w:rPr>
                <w:rFonts w:eastAsia="Times New Roman"/>
                <w:color w:val="000000"/>
                <w:sz w:val="24"/>
                <w:szCs w:val="24"/>
                <w:lang w:val="it-IT" w:eastAsia="it-IT"/>
              </w:rPr>
              <w:lastRenderedPageBreak/>
              <w:t>quesiti di comprensione e contenuto. </w:t>
            </w:r>
          </w:p>
        </w:tc>
      </w:tr>
    </w:tbl>
    <w:p w14:paraId="2AD1C576" w14:textId="77777777" w:rsidR="002A5B29" w:rsidRPr="008E1DCA" w:rsidRDefault="002A5B29" w:rsidP="002A5B29">
      <w:pPr>
        <w:rPr>
          <w:rFonts w:ascii="Times New Roman" w:eastAsia="Times New Roman" w:hAnsi="Times New Roman" w:cs="Times New Roman"/>
          <w:sz w:val="24"/>
          <w:szCs w:val="24"/>
          <w:lang w:val="it-IT" w:eastAsia="it-IT"/>
        </w:rPr>
      </w:pPr>
    </w:p>
    <w:p w14:paraId="4C910999" w14:textId="2BBAEA76" w:rsidR="002A5B29" w:rsidRPr="008E1DCA" w:rsidRDefault="002A5B29" w:rsidP="00A437EC">
      <w:pPr>
        <w:pStyle w:val="Titolo2"/>
        <w:rPr>
          <w:rFonts w:ascii="Times New Roman" w:hAnsi="Times New Roman" w:cs="Times New Roman"/>
          <w:lang w:val="it-IT" w:eastAsia="it-IT"/>
        </w:rPr>
      </w:pPr>
      <w:bookmarkStart w:id="19" w:name="_Toc86483139"/>
      <w:r w:rsidRPr="008E1DCA">
        <w:rPr>
          <w:lang w:val="it-IT" w:eastAsia="it-IT"/>
        </w:rPr>
        <w:t xml:space="preserve">GRIGLIA DI </w:t>
      </w:r>
      <w:proofErr w:type="gramStart"/>
      <w:r w:rsidRPr="008E1DCA">
        <w:rPr>
          <w:lang w:val="it-IT" w:eastAsia="it-IT"/>
        </w:rPr>
        <w:t xml:space="preserve">VALUTAZIONE  </w:t>
      </w:r>
      <w:r w:rsidRPr="008E1DCA">
        <w:rPr>
          <w:i/>
          <w:iCs/>
          <w:lang w:val="it-IT" w:eastAsia="it-IT"/>
        </w:rPr>
        <w:t>PROVE</w:t>
      </w:r>
      <w:proofErr w:type="gramEnd"/>
      <w:r w:rsidRPr="008E1DCA">
        <w:rPr>
          <w:i/>
          <w:iCs/>
          <w:lang w:val="it-IT" w:eastAsia="it-IT"/>
        </w:rPr>
        <w:t xml:space="preserve"> STRUTTURATE</w:t>
      </w:r>
      <w:bookmarkEnd w:id="19"/>
      <w:r w:rsidR="00A437EC">
        <w:rPr>
          <w:i/>
          <w:iCs/>
          <w:lang w:val="it-IT" w:eastAsia="it-IT"/>
        </w:rPr>
        <w:t xml:space="preserve"> </w:t>
      </w:r>
    </w:p>
    <w:p w14:paraId="732A023A" w14:textId="77777777" w:rsidR="002A5B29" w:rsidRPr="008E1DCA" w:rsidRDefault="002A5B29" w:rsidP="002A5B29">
      <w:pPr>
        <w:rPr>
          <w:rFonts w:ascii="Times New Roman" w:eastAsia="Times New Roman" w:hAnsi="Times New Roman" w:cs="Times New Roman"/>
          <w:sz w:val="24"/>
          <w:szCs w:val="24"/>
          <w:lang w:val="it-IT" w:eastAsia="it-IT"/>
        </w:rPr>
      </w:pPr>
    </w:p>
    <w:p w14:paraId="2DA46E7F" w14:textId="77777777" w:rsidR="002A5B29" w:rsidRPr="008E1DCA" w:rsidRDefault="002A5B29" w:rsidP="002A5B29">
      <w:pPr>
        <w:ind w:left="284"/>
        <w:jc w:val="both"/>
        <w:rPr>
          <w:rFonts w:ascii="Times New Roman" w:eastAsia="Times New Roman" w:hAnsi="Times New Roman" w:cs="Times New Roman"/>
          <w:sz w:val="24"/>
          <w:szCs w:val="24"/>
          <w:lang w:val="it-IT" w:eastAsia="it-IT"/>
        </w:rPr>
      </w:pPr>
      <w:r w:rsidRPr="008E1DCA">
        <w:rPr>
          <w:rFonts w:eastAsia="Times New Roman"/>
          <w:color w:val="000000"/>
          <w:lang w:val="it-IT" w:eastAsia="it-IT"/>
        </w:rPr>
        <w:t xml:space="preserve">Per la valutazione delle prove strutturate si attribuisce un punteggio per ogni esercizio, derivato dalla somma dei punti di ciascun </w:t>
      </w:r>
      <w:r w:rsidRPr="008E1DCA">
        <w:rPr>
          <w:rFonts w:eastAsia="Times New Roman"/>
          <w:i/>
          <w:iCs/>
          <w:color w:val="000000"/>
          <w:lang w:val="it-IT" w:eastAsia="it-IT"/>
        </w:rPr>
        <w:t>item</w:t>
      </w:r>
      <w:r w:rsidRPr="008E1DCA">
        <w:rPr>
          <w:rFonts w:eastAsia="Times New Roman"/>
          <w:color w:val="000000"/>
          <w:lang w:val="it-IT" w:eastAsia="it-IT"/>
        </w:rPr>
        <w:t>, e quindi si stabilisce un punteggio totale della prova.</w:t>
      </w:r>
    </w:p>
    <w:p w14:paraId="182FC8B1" w14:textId="77777777" w:rsidR="002A5B29" w:rsidRPr="008E1DCA" w:rsidRDefault="002A5B29" w:rsidP="002A5B29">
      <w:pPr>
        <w:ind w:left="284"/>
        <w:jc w:val="both"/>
        <w:rPr>
          <w:rFonts w:ascii="Times New Roman" w:eastAsia="Times New Roman" w:hAnsi="Times New Roman" w:cs="Times New Roman"/>
          <w:sz w:val="24"/>
          <w:szCs w:val="24"/>
          <w:lang w:val="it-IT" w:eastAsia="it-IT"/>
        </w:rPr>
      </w:pPr>
      <w:r w:rsidRPr="008E1DCA">
        <w:rPr>
          <w:rFonts w:eastAsia="Times New Roman"/>
          <w:color w:val="000000"/>
          <w:lang w:val="it-IT" w:eastAsia="it-IT"/>
        </w:rPr>
        <w:t>I voti saranno derivati dal punteggio conseguito sulla base di fasce predeterminate.</w:t>
      </w:r>
    </w:p>
    <w:p w14:paraId="7C32FDDF" w14:textId="77777777" w:rsidR="002A5B29" w:rsidRPr="008E1DCA" w:rsidRDefault="002A5B29" w:rsidP="002A5B29">
      <w:pPr>
        <w:ind w:left="284"/>
        <w:jc w:val="both"/>
        <w:rPr>
          <w:rFonts w:ascii="Times New Roman" w:eastAsia="Times New Roman" w:hAnsi="Times New Roman" w:cs="Times New Roman"/>
          <w:sz w:val="24"/>
          <w:szCs w:val="24"/>
          <w:lang w:val="it-IT" w:eastAsia="it-IT"/>
        </w:rPr>
      </w:pPr>
      <w:r w:rsidRPr="008E1DCA">
        <w:rPr>
          <w:rFonts w:eastAsia="Times New Roman"/>
          <w:color w:val="000000"/>
          <w:lang w:val="it-IT" w:eastAsia="it-IT"/>
        </w:rPr>
        <w:t>La sufficienza corrisponde al 60% del punteggio totale. Gli altri voti saranno derivati in maniera proporzionale.</w:t>
      </w:r>
    </w:p>
    <w:p w14:paraId="4B425078" w14:textId="77777777" w:rsidR="002A5B29" w:rsidRPr="008E1DCA" w:rsidRDefault="002A5B29" w:rsidP="002A5B29">
      <w:pPr>
        <w:ind w:left="284"/>
        <w:jc w:val="both"/>
        <w:rPr>
          <w:rFonts w:ascii="Times New Roman" w:eastAsia="Times New Roman" w:hAnsi="Times New Roman" w:cs="Times New Roman"/>
          <w:sz w:val="24"/>
          <w:szCs w:val="24"/>
          <w:lang w:val="it-IT" w:eastAsia="it-IT"/>
        </w:rPr>
      </w:pPr>
      <w:r w:rsidRPr="008E1DCA">
        <w:rPr>
          <w:rFonts w:eastAsia="Times New Roman"/>
          <w:color w:val="000000"/>
          <w:lang w:val="it-IT" w:eastAsia="it-IT"/>
        </w:rPr>
        <w:t xml:space="preserve">Il voto minimo è 3 e viene assegnato per un punteggio uguale o minore al 30% del punteggio totale. Il voto </w:t>
      </w:r>
      <w:proofErr w:type="gramStart"/>
      <w:r w:rsidRPr="008E1DCA">
        <w:rPr>
          <w:rFonts w:eastAsia="Times New Roman"/>
          <w:color w:val="000000"/>
          <w:lang w:val="it-IT" w:eastAsia="it-IT"/>
        </w:rPr>
        <w:t>2</w:t>
      </w:r>
      <w:proofErr w:type="gramEnd"/>
      <w:r w:rsidRPr="008E1DCA">
        <w:rPr>
          <w:rFonts w:eastAsia="Times New Roman"/>
          <w:color w:val="000000"/>
          <w:lang w:val="it-IT" w:eastAsia="it-IT"/>
        </w:rPr>
        <w:t xml:space="preserve"> viene attribuito al compito consegnato in bianco o ritirato. Il voto 1 non viene utilizzato.</w:t>
      </w:r>
    </w:p>
    <w:p w14:paraId="4A15DA31" w14:textId="77777777" w:rsidR="002A5B29" w:rsidRPr="008E1DCA" w:rsidRDefault="002A5B29" w:rsidP="002A5B29">
      <w:pPr>
        <w:ind w:left="284"/>
        <w:jc w:val="both"/>
        <w:rPr>
          <w:rFonts w:ascii="Times New Roman" w:eastAsia="Times New Roman" w:hAnsi="Times New Roman" w:cs="Times New Roman"/>
          <w:sz w:val="24"/>
          <w:szCs w:val="24"/>
          <w:lang w:val="it-IT" w:eastAsia="it-IT"/>
        </w:rPr>
      </w:pPr>
      <w:r w:rsidRPr="008E1DCA">
        <w:rPr>
          <w:rFonts w:eastAsia="Times New Roman"/>
          <w:color w:val="000000"/>
          <w:lang w:val="it-IT" w:eastAsia="it-IT"/>
        </w:rPr>
        <w:t>Il docente potrà anche decidere di attribuire mezzi voti (3,5 – 4,5 – ecc.) nel caso in cui il punteggio conseguito sia ≥ 5% del punteggio della fascia corrispondente.</w:t>
      </w:r>
    </w:p>
    <w:p w14:paraId="43607865" w14:textId="77777777" w:rsidR="002A5B29" w:rsidRPr="008E1DCA" w:rsidRDefault="002A5B29" w:rsidP="002A5B29">
      <w:pPr>
        <w:rPr>
          <w:rFonts w:ascii="Times New Roman" w:eastAsia="Times New Roman" w:hAnsi="Times New Roman" w:cs="Times New Roman"/>
          <w:sz w:val="24"/>
          <w:szCs w:val="24"/>
          <w:lang w:val="it-IT" w:eastAsia="it-IT"/>
        </w:rPr>
      </w:pPr>
    </w:p>
    <w:p w14:paraId="66F7986D" w14:textId="77777777" w:rsidR="002A5B29" w:rsidRPr="008E1DCA" w:rsidRDefault="002A5B29" w:rsidP="002A5B29">
      <w:pPr>
        <w:rPr>
          <w:rFonts w:ascii="Times New Roman" w:eastAsia="Times New Roman" w:hAnsi="Times New Roman" w:cs="Times New Roman"/>
          <w:sz w:val="24"/>
          <w:szCs w:val="24"/>
          <w:lang w:val="it-IT" w:eastAsia="it-IT"/>
        </w:rPr>
      </w:pPr>
      <w:r w:rsidRPr="008E1DCA">
        <w:rPr>
          <w:rFonts w:eastAsia="Times New Roman"/>
          <w:color w:val="000000"/>
          <w:lang w:val="it-IT" w:eastAsia="it-IT"/>
        </w:rPr>
        <w:t> I voti sono così determinati:</w:t>
      </w:r>
      <w:r w:rsidRPr="008E1DCA">
        <w:rPr>
          <w:rFonts w:eastAsia="Times New Roman"/>
          <w:color w:val="000000"/>
          <w:sz w:val="20"/>
          <w:szCs w:val="20"/>
          <w:lang w:val="it-IT" w:eastAsia="it-IT"/>
        </w:rPr>
        <w:t> </w:t>
      </w:r>
    </w:p>
    <w:tbl>
      <w:tblPr>
        <w:tblpPr w:leftFromText="141" w:rightFromText="141" w:vertAnchor="text" w:horzAnchor="margin" w:tblpXSpec="center" w:tblpY="282"/>
        <w:tblW w:w="0" w:type="auto"/>
        <w:tblCellMar>
          <w:top w:w="15" w:type="dxa"/>
          <w:left w:w="15" w:type="dxa"/>
          <w:bottom w:w="15" w:type="dxa"/>
          <w:right w:w="15" w:type="dxa"/>
        </w:tblCellMar>
        <w:tblLook w:val="04A0" w:firstRow="1" w:lastRow="0" w:firstColumn="1" w:lastColumn="0" w:noHBand="0" w:noVBand="1"/>
      </w:tblPr>
      <w:tblGrid>
        <w:gridCol w:w="1719"/>
        <w:gridCol w:w="728"/>
        <w:gridCol w:w="7020"/>
      </w:tblGrid>
      <w:tr w:rsidR="002A5B29" w:rsidRPr="008E1DCA" w14:paraId="353E7DC8" w14:textId="77777777" w:rsidTr="002A5B29">
        <w:trPr>
          <w:trHeight w:val="61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84C3EB" w14:textId="77777777" w:rsidR="002A5B29" w:rsidRPr="008E1DCA" w:rsidRDefault="002A5B29" w:rsidP="002A5B29">
            <w:pPr>
              <w:ind w:left="40"/>
              <w:jc w:val="center"/>
              <w:rPr>
                <w:rFonts w:ascii="Times New Roman" w:eastAsia="Times New Roman" w:hAnsi="Times New Roman" w:cs="Times New Roman"/>
                <w:sz w:val="24"/>
                <w:szCs w:val="24"/>
                <w:lang w:val="it-IT" w:eastAsia="it-IT"/>
              </w:rPr>
            </w:pPr>
            <w:r w:rsidRPr="008E1DCA">
              <w:rPr>
                <w:rFonts w:eastAsia="Times New Roman"/>
                <w:b/>
                <w:bCs/>
                <w:color w:val="000000"/>
                <w:sz w:val="20"/>
                <w:szCs w:val="20"/>
                <w:lang w:val="it-IT" w:eastAsia="it-IT"/>
              </w:rPr>
              <w:t>PUNTEGGIO</w:t>
            </w:r>
          </w:p>
          <w:p w14:paraId="2F5D1B8A" w14:textId="77777777" w:rsidR="002A5B29" w:rsidRPr="008E1DCA" w:rsidRDefault="002A5B29" w:rsidP="002A5B29">
            <w:pPr>
              <w:ind w:left="40"/>
              <w:jc w:val="center"/>
              <w:rPr>
                <w:rFonts w:ascii="Times New Roman" w:eastAsia="Times New Roman" w:hAnsi="Times New Roman" w:cs="Times New Roman"/>
                <w:sz w:val="24"/>
                <w:szCs w:val="24"/>
                <w:lang w:val="it-IT" w:eastAsia="it-IT"/>
              </w:rPr>
            </w:pPr>
            <w:r w:rsidRPr="008E1DCA">
              <w:rPr>
                <w:rFonts w:eastAsia="Times New Roman"/>
                <w:b/>
                <w:bCs/>
                <w:color w:val="000000"/>
                <w:sz w:val="20"/>
                <w:szCs w:val="20"/>
                <w:lang w:val="it-IT" w:eastAsia="it-IT"/>
              </w:rPr>
              <w:t>ATTRIBUITO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F638B4" w14:textId="77777777" w:rsidR="002A5B29" w:rsidRPr="008E1DCA" w:rsidRDefault="002A5B29" w:rsidP="002A5B29">
            <w:pPr>
              <w:ind w:left="40"/>
              <w:jc w:val="center"/>
              <w:rPr>
                <w:rFonts w:ascii="Times New Roman" w:eastAsia="Times New Roman" w:hAnsi="Times New Roman" w:cs="Times New Roman"/>
                <w:sz w:val="24"/>
                <w:szCs w:val="24"/>
                <w:lang w:val="it-IT" w:eastAsia="it-IT"/>
              </w:rPr>
            </w:pPr>
            <w:r w:rsidRPr="008E1DCA">
              <w:rPr>
                <w:rFonts w:eastAsia="Times New Roman"/>
                <w:b/>
                <w:bCs/>
                <w:color w:val="000000"/>
                <w:sz w:val="20"/>
                <w:szCs w:val="20"/>
                <w:lang w:val="it-IT" w:eastAsia="it-IT"/>
              </w:rPr>
              <w:t> </w:t>
            </w:r>
          </w:p>
          <w:p w14:paraId="7DEA1460" w14:textId="77777777" w:rsidR="002A5B29" w:rsidRPr="008E1DCA" w:rsidRDefault="002A5B29" w:rsidP="002A5B29">
            <w:pPr>
              <w:ind w:left="40"/>
              <w:jc w:val="center"/>
              <w:rPr>
                <w:rFonts w:ascii="Times New Roman" w:eastAsia="Times New Roman" w:hAnsi="Times New Roman" w:cs="Times New Roman"/>
                <w:sz w:val="24"/>
                <w:szCs w:val="24"/>
                <w:lang w:val="it-IT" w:eastAsia="it-IT"/>
              </w:rPr>
            </w:pPr>
            <w:r w:rsidRPr="008E1DCA">
              <w:rPr>
                <w:rFonts w:eastAsia="Times New Roman"/>
                <w:b/>
                <w:bCs/>
                <w:color w:val="000000"/>
                <w:sz w:val="20"/>
                <w:szCs w:val="20"/>
                <w:lang w:val="it-IT" w:eastAsia="it-IT"/>
              </w:rPr>
              <w:t>VOTO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1C8F8D" w14:textId="77777777" w:rsidR="002A5B29" w:rsidRPr="008E1DCA" w:rsidRDefault="002A5B29" w:rsidP="002A5B29">
            <w:pPr>
              <w:ind w:left="40"/>
              <w:jc w:val="center"/>
              <w:rPr>
                <w:rFonts w:ascii="Times New Roman" w:eastAsia="Times New Roman" w:hAnsi="Times New Roman" w:cs="Times New Roman"/>
                <w:sz w:val="24"/>
                <w:szCs w:val="24"/>
                <w:lang w:val="it-IT" w:eastAsia="it-IT"/>
              </w:rPr>
            </w:pPr>
            <w:r w:rsidRPr="008E1DCA">
              <w:rPr>
                <w:rFonts w:eastAsia="Times New Roman"/>
                <w:b/>
                <w:bCs/>
                <w:color w:val="000000"/>
                <w:sz w:val="20"/>
                <w:szCs w:val="20"/>
                <w:lang w:val="it-IT" w:eastAsia="it-IT"/>
              </w:rPr>
              <w:t> </w:t>
            </w:r>
          </w:p>
          <w:p w14:paraId="1ABBE4A0" w14:textId="77777777" w:rsidR="002A5B29" w:rsidRPr="008E1DCA" w:rsidRDefault="002A5B29" w:rsidP="002A5B29">
            <w:pPr>
              <w:ind w:left="40"/>
              <w:jc w:val="center"/>
              <w:rPr>
                <w:rFonts w:ascii="Times New Roman" w:eastAsia="Times New Roman" w:hAnsi="Times New Roman" w:cs="Times New Roman"/>
                <w:sz w:val="24"/>
                <w:szCs w:val="24"/>
                <w:lang w:val="it-IT" w:eastAsia="it-IT"/>
              </w:rPr>
            </w:pPr>
            <w:r w:rsidRPr="008E1DCA">
              <w:rPr>
                <w:rFonts w:eastAsia="Times New Roman"/>
                <w:b/>
                <w:bCs/>
                <w:color w:val="000000"/>
                <w:sz w:val="20"/>
                <w:szCs w:val="20"/>
                <w:lang w:val="it-IT" w:eastAsia="it-IT"/>
              </w:rPr>
              <w:t>DESCRIZIONE</w:t>
            </w:r>
          </w:p>
        </w:tc>
      </w:tr>
      <w:tr w:rsidR="002A5B29" w:rsidRPr="008E1DCA" w14:paraId="5CB62B9B" w14:textId="77777777" w:rsidTr="002A5B29">
        <w:trPr>
          <w:trHeight w:val="351"/>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6C2937" w14:textId="77777777" w:rsidR="002A5B29" w:rsidRPr="008E1DCA" w:rsidRDefault="002A5B29" w:rsidP="002A5B29">
            <w:pPr>
              <w:ind w:left="40"/>
              <w:jc w:val="center"/>
              <w:rPr>
                <w:rFonts w:ascii="Times New Roman" w:eastAsia="Times New Roman" w:hAnsi="Times New Roman" w:cs="Times New Roman"/>
                <w:sz w:val="24"/>
                <w:szCs w:val="24"/>
                <w:lang w:val="it-IT" w:eastAsia="it-IT"/>
              </w:rPr>
            </w:pPr>
            <w:r w:rsidRPr="008E1DCA">
              <w:rPr>
                <w:rFonts w:eastAsia="Times New Roman"/>
                <w:color w:val="000000"/>
                <w:sz w:val="20"/>
                <w:szCs w:val="20"/>
                <w:lang w:val="it-IT" w:eastAsia="it-IT"/>
              </w:rPr>
              <w:t>100%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75E85E" w14:textId="77777777" w:rsidR="002A5B29" w:rsidRPr="008E1DCA" w:rsidRDefault="002A5B29" w:rsidP="002A5B29">
            <w:pPr>
              <w:ind w:left="40"/>
              <w:jc w:val="center"/>
              <w:rPr>
                <w:rFonts w:ascii="Times New Roman" w:eastAsia="Times New Roman" w:hAnsi="Times New Roman" w:cs="Times New Roman"/>
                <w:sz w:val="24"/>
                <w:szCs w:val="24"/>
                <w:lang w:val="it-IT" w:eastAsia="it-IT"/>
              </w:rPr>
            </w:pPr>
            <w:r w:rsidRPr="008E1DCA">
              <w:rPr>
                <w:rFonts w:eastAsia="Times New Roman"/>
                <w:b/>
                <w:bCs/>
                <w:color w:val="000000"/>
                <w:sz w:val="20"/>
                <w:szCs w:val="20"/>
                <w:lang w:val="it-IT" w:eastAsia="it-IT"/>
              </w:rPr>
              <w:t>10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601945" w14:textId="77777777" w:rsidR="002A5B29" w:rsidRPr="008E1DCA" w:rsidRDefault="002A5B29" w:rsidP="002A5B29">
            <w:pPr>
              <w:ind w:left="40"/>
              <w:jc w:val="both"/>
              <w:rPr>
                <w:rFonts w:ascii="Times New Roman" w:eastAsia="Times New Roman" w:hAnsi="Times New Roman" w:cs="Times New Roman"/>
                <w:sz w:val="24"/>
                <w:szCs w:val="24"/>
                <w:lang w:val="it-IT" w:eastAsia="it-IT"/>
              </w:rPr>
            </w:pPr>
            <w:r w:rsidRPr="008E1DCA">
              <w:rPr>
                <w:rFonts w:eastAsia="Times New Roman"/>
                <w:color w:val="000000"/>
                <w:sz w:val="20"/>
                <w:szCs w:val="20"/>
                <w:lang w:val="it-IT" w:eastAsia="it-IT"/>
              </w:rPr>
              <w:t>Conoscenze, strutture grammaticali e funzioni linguistiche complete e approfondite</w:t>
            </w:r>
          </w:p>
        </w:tc>
      </w:tr>
      <w:tr w:rsidR="002A5B29" w:rsidRPr="008E1DCA" w14:paraId="34EB50A0" w14:textId="77777777" w:rsidTr="002A5B29">
        <w:trPr>
          <w:trHeight w:val="34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B3B458" w14:textId="77777777" w:rsidR="002A5B29" w:rsidRPr="008E1DCA" w:rsidRDefault="002A5B29" w:rsidP="002A5B29">
            <w:pPr>
              <w:ind w:left="40"/>
              <w:jc w:val="center"/>
              <w:rPr>
                <w:rFonts w:ascii="Times New Roman" w:eastAsia="Times New Roman" w:hAnsi="Times New Roman" w:cs="Times New Roman"/>
                <w:sz w:val="24"/>
                <w:szCs w:val="24"/>
                <w:lang w:val="it-IT" w:eastAsia="it-IT"/>
              </w:rPr>
            </w:pPr>
            <w:r w:rsidRPr="008E1DCA">
              <w:rPr>
                <w:rFonts w:eastAsia="Times New Roman"/>
                <w:color w:val="000000"/>
                <w:sz w:val="20"/>
                <w:szCs w:val="20"/>
                <w:lang w:val="it-IT" w:eastAsia="it-IT"/>
              </w:rPr>
              <w:t>90%</w:t>
            </w:r>
          </w:p>
          <w:p w14:paraId="301A8869" w14:textId="77777777" w:rsidR="002A5B29" w:rsidRPr="008E1DCA" w:rsidRDefault="002A5B29" w:rsidP="002A5B29">
            <w:pPr>
              <w:ind w:left="40"/>
              <w:jc w:val="center"/>
              <w:rPr>
                <w:rFonts w:ascii="Times New Roman" w:eastAsia="Times New Roman" w:hAnsi="Times New Roman" w:cs="Times New Roman"/>
                <w:sz w:val="24"/>
                <w:szCs w:val="24"/>
                <w:lang w:val="it-IT" w:eastAsia="it-IT"/>
              </w:rPr>
            </w:pPr>
            <w:r w:rsidRPr="008E1DCA">
              <w:rPr>
                <w:rFonts w:eastAsia="Times New Roman"/>
                <w:color w:val="000000"/>
                <w:sz w:val="20"/>
                <w:szCs w:val="20"/>
                <w:lang w:val="it-IT" w:eastAsia="it-IT"/>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EFE1F7" w14:textId="77777777" w:rsidR="002A5B29" w:rsidRPr="008E1DCA" w:rsidRDefault="002A5B29" w:rsidP="002A5B29">
            <w:pPr>
              <w:ind w:left="40"/>
              <w:jc w:val="center"/>
              <w:rPr>
                <w:rFonts w:ascii="Times New Roman" w:eastAsia="Times New Roman" w:hAnsi="Times New Roman" w:cs="Times New Roman"/>
                <w:sz w:val="24"/>
                <w:szCs w:val="24"/>
                <w:lang w:val="it-IT" w:eastAsia="it-IT"/>
              </w:rPr>
            </w:pPr>
            <w:r w:rsidRPr="008E1DCA">
              <w:rPr>
                <w:rFonts w:eastAsia="Times New Roman"/>
                <w:b/>
                <w:bCs/>
                <w:color w:val="000000"/>
                <w:sz w:val="20"/>
                <w:szCs w:val="20"/>
                <w:lang w:val="it-IT" w:eastAsia="it-IT"/>
              </w:rPr>
              <w:t>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BC6E97" w14:textId="77777777" w:rsidR="002A5B29" w:rsidRPr="008E1DCA" w:rsidRDefault="002A5B29" w:rsidP="002A5B29">
            <w:pPr>
              <w:ind w:left="40"/>
              <w:jc w:val="both"/>
              <w:rPr>
                <w:rFonts w:ascii="Times New Roman" w:eastAsia="Times New Roman" w:hAnsi="Times New Roman" w:cs="Times New Roman"/>
                <w:sz w:val="24"/>
                <w:szCs w:val="24"/>
                <w:lang w:val="it-IT" w:eastAsia="it-IT"/>
              </w:rPr>
            </w:pPr>
            <w:r w:rsidRPr="008E1DCA">
              <w:rPr>
                <w:rFonts w:eastAsia="Times New Roman"/>
                <w:color w:val="000000"/>
                <w:sz w:val="20"/>
                <w:szCs w:val="20"/>
                <w:lang w:val="it-IT" w:eastAsia="it-IT"/>
              </w:rPr>
              <w:t>Conoscenze, strutture grammaticali e funzioni linguistiche complete</w:t>
            </w:r>
          </w:p>
        </w:tc>
      </w:tr>
      <w:tr w:rsidR="002A5B29" w:rsidRPr="008E1DCA" w14:paraId="769E5415" w14:textId="77777777" w:rsidTr="002A5B29">
        <w:trPr>
          <w:trHeight w:val="35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80E5B1" w14:textId="77777777" w:rsidR="002A5B29" w:rsidRPr="008E1DCA" w:rsidRDefault="002A5B29" w:rsidP="002A5B29">
            <w:pPr>
              <w:ind w:left="40"/>
              <w:jc w:val="center"/>
              <w:rPr>
                <w:rFonts w:ascii="Times New Roman" w:eastAsia="Times New Roman" w:hAnsi="Times New Roman" w:cs="Times New Roman"/>
                <w:sz w:val="24"/>
                <w:szCs w:val="24"/>
                <w:lang w:val="it-IT" w:eastAsia="it-IT"/>
              </w:rPr>
            </w:pPr>
            <w:r w:rsidRPr="008E1DCA">
              <w:rPr>
                <w:rFonts w:eastAsia="Times New Roman"/>
                <w:color w:val="000000"/>
                <w:sz w:val="20"/>
                <w:szCs w:val="20"/>
                <w:lang w:val="it-IT" w:eastAsia="it-IT"/>
              </w:rPr>
              <w:t>80%</w:t>
            </w:r>
          </w:p>
          <w:p w14:paraId="65F8806E" w14:textId="77777777" w:rsidR="002A5B29" w:rsidRPr="008E1DCA" w:rsidRDefault="002A5B29" w:rsidP="002A5B29">
            <w:pPr>
              <w:ind w:left="40"/>
              <w:jc w:val="center"/>
              <w:rPr>
                <w:rFonts w:ascii="Times New Roman" w:eastAsia="Times New Roman" w:hAnsi="Times New Roman" w:cs="Times New Roman"/>
                <w:sz w:val="24"/>
                <w:szCs w:val="24"/>
                <w:lang w:val="it-IT" w:eastAsia="it-IT"/>
              </w:rPr>
            </w:pPr>
            <w:r w:rsidRPr="008E1DCA">
              <w:rPr>
                <w:rFonts w:eastAsia="Times New Roman"/>
                <w:color w:val="000000"/>
                <w:sz w:val="20"/>
                <w:szCs w:val="20"/>
                <w:lang w:val="it-IT" w:eastAsia="it-IT"/>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63E098" w14:textId="77777777" w:rsidR="002A5B29" w:rsidRPr="008E1DCA" w:rsidRDefault="002A5B29" w:rsidP="002A5B29">
            <w:pPr>
              <w:ind w:left="40"/>
              <w:jc w:val="center"/>
              <w:rPr>
                <w:rFonts w:ascii="Times New Roman" w:eastAsia="Times New Roman" w:hAnsi="Times New Roman" w:cs="Times New Roman"/>
                <w:sz w:val="24"/>
                <w:szCs w:val="24"/>
                <w:lang w:val="it-IT" w:eastAsia="it-IT"/>
              </w:rPr>
            </w:pPr>
            <w:r w:rsidRPr="008E1DCA">
              <w:rPr>
                <w:rFonts w:eastAsia="Times New Roman"/>
                <w:b/>
                <w:bCs/>
                <w:color w:val="000000"/>
                <w:sz w:val="20"/>
                <w:szCs w:val="20"/>
                <w:lang w:val="it-IT" w:eastAsia="it-IT"/>
              </w:rPr>
              <w:t>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ABD885" w14:textId="77777777" w:rsidR="002A5B29" w:rsidRPr="008E1DCA" w:rsidRDefault="002A5B29" w:rsidP="002A5B29">
            <w:pPr>
              <w:ind w:left="40"/>
              <w:jc w:val="both"/>
              <w:rPr>
                <w:rFonts w:ascii="Times New Roman" w:eastAsia="Times New Roman" w:hAnsi="Times New Roman" w:cs="Times New Roman"/>
                <w:sz w:val="24"/>
                <w:szCs w:val="24"/>
                <w:lang w:val="it-IT" w:eastAsia="it-IT"/>
              </w:rPr>
            </w:pPr>
            <w:r w:rsidRPr="008E1DCA">
              <w:rPr>
                <w:rFonts w:eastAsia="Times New Roman"/>
                <w:color w:val="000000"/>
                <w:sz w:val="20"/>
                <w:szCs w:val="20"/>
                <w:lang w:val="it-IT" w:eastAsia="it-IT"/>
              </w:rPr>
              <w:t>Conoscenze, strutture grammaticali e funzioni linguistiche buone</w:t>
            </w:r>
          </w:p>
        </w:tc>
      </w:tr>
      <w:tr w:rsidR="002A5B29" w:rsidRPr="008E1DCA" w14:paraId="5F768F81" w14:textId="77777777" w:rsidTr="002A5B29">
        <w:trPr>
          <w:trHeight w:val="352"/>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0CADCE" w14:textId="77777777" w:rsidR="002A5B29" w:rsidRPr="008E1DCA" w:rsidRDefault="002A5B29" w:rsidP="002A5B29">
            <w:pPr>
              <w:ind w:left="40"/>
              <w:jc w:val="center"/>
              <w:rPr>
                <w:rFonts w:ascii="Times New Roman" w:eastAsia="Times New Roman" w:hAnsi="Times New Roman" w:cs="Times New Roman"/>
                <w:sz w:val="24"/>
                <w:szCs w:val="24"/>
                <w:lang w:val="it-IT" w:eastAsia="it-IT"/>
              </w:rPr>
            </w:pPr>
            <w:r w:rsidRPr="008E1DCA">
              <w:rPr>
                <w:rFonts w:eastAsia="Times New Roman"/>
                <w:color w:val="000000"/>
                <w:sz w:val="20"/>
                <w:szCs w:val="20"/>
                <w:lang w:val="it-IT" w:eastAsia="it-IT"/>
              </w:rPr>
              <w:t>70%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8747B33" w14:textId="77777777" w:rsidR="002A5B29" w:rsidRPr="008E1DCA" w:rsidRDefault="002A5B29" w:rsidP="002A5B29">
            <w:pPr>
              <w:ind w:left="40"/>
              <w:jc w:val="center"/>
              <w:rPr>
                <w:rFonts w:ascii="Times New Roman" w:eastAsia="Times New Roman" w:hAnsi="Times New Roman" w:cs="Times New Roman"/>
                <w:sz w:val="24"/>
                <w:szCs w:val="24"/>
                <w:lang w:val="it-IT" w:eastAsia="it-IT"/>
              </w:rPr>
            </w:pPr>
            <w:r w:rsidRPr="008E1DCA">
              <w:rPr>
                <w:rFonts w:eastAsia="Times New Roman"/>
                <w:b/>
                <w:bCs/>
                <w:color w:val="000000"/>
                <w:sz w:val="20"/>
                <w:szCs w:val="20"/>
                <w:lang w:val="it-IT" w:eastAsia="it-IT"/>
              </w:rPr>
              <w:t>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A71250" w14:textId="77777777" w:rsidR="002A5B29" w:rsidRPr="008E1DCA" w:rsidRDefault="002A5B29" w:rsidP="002A5B29">
            <w:pPr>
              <w:ind w:left="40"/>
              <w:jc w:val="both"/>
              <w:rPr>
                <w:rFonts w:ascii="Times New Roman" w:eastAsia="Times New Roman" w:hAnsi="Times New Roman" w:cs="Times New Roman"/>
                <w:sz w:val="24"/>
                <w:szCs w:val="24"/>
                <w:lang w:val="it-IT" w:eastAsia="it-IT"/>
              </w:rPr>
            </w:pPr>
            <w:r w:rsidRPr="008E1DCA">
              <w:rPr>
                <w:rFonts w:eastAsia="Times New Roman"/>
                <w:color w:val="000000"/>
                <w:sz w:val="20"/>
                <w:szCs w:val="20"/>
                <w:lang w:val="it-IT" w:eastAsia="it-IT"/>
              </w:rPr>
              <w:t>Conoscenze, strutture grammaticali e funzioni linguistiche discrete</w:t>
            </w:r>
          </w:p>
        </w:tc>
      </w:tr>
      <w:tr w:rsidR="002A5B29" w:rsidRPr="008E1DCA" w14:paraId="076DF416" w14:textId="77777777" w:rsidTr="002A5B29">
        <w:trPr>
          <w:trHeight w:val="346"/>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26C3F39" w14:textId="77777777" w:rsidR="002A5B29" w:rsidRPr="008E1DCA" w:rsidRDefault="002A5B29" w:rsidP="002A5B29">
            <w:pPr>
              <w:ind w:left="40"/>
              <w:jc w:val="center"/>
              <w:rPr>
                <w:rFonts w:ascii="Times New Roman" w:eastAsia="Times New Roman" w:hAnsi="Times New Roman" w:cs="Times New Roman"/>
                <w:sz w:val="24"/>
                <w:szCs w:val="24"/>
                <w:lang w:val="it-IT" w:eastAsia="it-IT"/>
              </w:rPr>
            </w:pPr>
            <w:r w:rsidRPr="008E1DCA">
              <w:rPr>
                <w:rFonts w:eastAsia="Times New Roman"/>
                <w:b/>
                <w:bCs/>
                <w:color w:val="000000"/>
                <w:sz w:val="20"/>
                <w:szCs w:val="20"/>
                <w:lang w:val="it-IT" w:eastAsia="it-IT"/>
              </w:rPr>
              <w:t>60%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C2551B" w14:textId="77777777" w:rsidR="002A5B29" w:rsidRPr="008E1DCA" w:rsidRDefault="002A5B29" w:rsidP="002A5B29">
            <w:pPr>
              <w:ind w:left="40"/>
              <w:jc w:val="center"/>
              <w:rPr>
                <w:rFonts w:ascii="Times New Roman" w:eastAsia="Times New Roman" w:hAnsi="Times New Roman" w:cs="Times New Roman"/>
                <w:sz w:val="24"/>
                <w:szCs w:val="24"/>
                <w:lang w:val="it-IT" w:eastAsia="it-IT"/>
              </w:rPr>
            </w:pPr>
            <w:r w:rsidRPr="008E1DCA">
              <w:rPr>
                <w:rFonts w:eastAsia="Times New Roman"/>
                <w:b/>
                <w:bCs/>
                <w:color w:val="000000"/>
                <w:sz w:val="20"/>
                <w:szCs w:val="20"/>
                <w:lang w:val="it-IT" w:eastAsia="it-IT"/>
              </w:rPr>
              <w:t>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47E01F" w14:textId="77777777" w:rsidR="002A5B29" w:rsidRPr="008E1DCA" w:rsidRDefault="002A5B29" w:rsidP="002A5B29">
            <w:pPr>
              <w:ind w:left="40"/>
              <w:jc w:val="both"/>
              <w:rPr>
                <w:rFonts w:ascii="Times New Roman" w:eastAsia="Times New Roman" w:hAnsi="Times New Roman" w:cs="Times New Roman"/>
                <w:sz w:val="24"/>
                <w:szCs w:val="24"/>
                <w:lang w:val="it-IT" w:eastAsia="it-IT"/>
              </w:rPr>
            </w:pPr>
            <w:r w:rsidRPr="008E1DCA">
              <w:rPr>
                <w:rFonts w:eastAsia="Times New Roman"/>
                <w:b/>
                <w:bCs/>
                <w:color w:val="000000"/>
                <w:sz w:val="20"/>
                <w:szCs w:val="20"/>
                <w:lang w:val="it-IT" w:eastAsia="it-IT"/>
              </w:rPr>
              <w:t>Conoscenze, strutture grammaticali e funzioni linguistiche SUFFICIENTI</w:t>
            </w:r>
          </w:p>
        </w:tc>
      </w:tr>
      <w:tr w:rsidR="002A5B29" w:rsidRPr="008E1DCA" w14:paraId="05F6783F" w14:textId="77777777" w:rsidTr="002A5B29">
        <w:trPr>
          <w:trHeight w:val="35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3995E8" w14:textId="77777777" w:rsidR="002A5B29" w:rsidRPr="008E1DCA" w:rsidRDefault="002A5B29" w:rsidP="002A5B29">
            <w:pPr>
              <w:ind w:left="40"/>
              <w:jc w:val="center"/>
              <w:rPr>
                <w:rFonts w:ascii="Times New Roman" w:eastAsia="Times New Roman" w:hAnsi="Times New Roman" w:cs="Times New Roman"/>
                <w:sz w:val="24"/>
                <w:szCs w:val="24"/>
                <w:lang w:val="it-IT" w:eastAsia="it-IT"/>
              </w:rPr>
            </w:pPr>
            <w:r w:rsidRPr="008E1DCA">
              <w:rPr>
                <w:rFonts w:eastAsia="Times New Roman"/>
                <w:color w:val="000000"/>
                <w:sz w:val="20"/>
                <w:szCs w:val="20"/>
                <w:lang w:val="it-IT" w:eastAsia="it-IT"/>
              </w:rPr>
              <w:t>50%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C38BBAC" w14:textId="77777777" w:rsidR="002A5B29" w:rsidRPr="008E1DCA" w:rsidRDefault="002A5B29" w:rsidP="002A5B29">
            <w:pPr>
              <w:ind w:left="40"/>
              <w:jc w:val="center"/>
              <w:rPr>
                <w:rFonts w:ascii="Times New Roman" w:eastAsia="Times New Roman" w:hAnsi="Times New Roman" w:cs="Times New Roman"/>
                <w:sz w:val="24"/>
                <w:szCs w:val="24"/>
                <w:lang w:val="it-IT" w:eastAsia="it-IT"/>
              </w:rPr>
            </w:pPr>
            <w:r w:rsidRPr="008E1DCA">
              <w:rPr>
                <w:rFonts w:eastAsia="Times New Roman"/>
                <w:b/>
                <w:bCs/>
                <w:color w:val="000000"/>
                <w:sz w:val="20"/>
                <w:szCs w:val="20"/>
                <w:lang w:val="it-IT" w:eastAsia="it-IT"/>
              </w:rPr>
              <w:t>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849FE3" w14:textId="77777777" w:rsidR="002A5B29" w:rsidRPr="008E1DCA" w:rsidRDefault="002A5B29" w:rsidP="002A5B29">
            <w:pPr>
              <w:ind w:left="40"/>
              <w:jc w:val="both"/>
              <w:rPr>
                <w:rFonts w:ascii="Times New Roman" w:eastAsia="Times New Roman" w:hAnsi="Times New Roman" w:cs="Times New Roman"/>
                <w:sz w:val="24"/>
                <w:szCs w:val="24"/>
                <w:lang w:val="it-IT" w:eastAsia="it-IT"/>
              </w:rPr>
            </w:pPr>
            <w:r w:rsidRPr="008E1DCA">
              <w:rPr>
                <w:rFonts w:eastAsia="Times New Roman"/>
                <w:color w:val="000000"/>
                <w:sz w:val="20"/>
                <w:szCs w:val="20"/>
                <w:lang w:val="it-IT" w:eastAsia="it-IT"/>
              </w:rPr>
              <w:t>Conoscenze, strutture grammaticali e funzioni linguistiche parziali e incerte</w:t>
            </w:r>
          </w:p>
        </w:tc>
      </w:tr>
      <w:tr w:rsidR="002A5B29" w:rsidRPr="008E1DCA" w14:paraId="2A075B2B" w14:textId="77777777" w:rsidTr="002A5B29">
        <w:trPr>
          <w:trHeight w:val="348"/>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6FC5E1" w14:textId="77777777" w:rsidR="002A5B29" w:rsidRPr="008E1DCA" w:rsidRDefault="002A5B29" w:rsidP="002A5B29">
            <w:pPr>
              <w:ind w:left="40"/>
              <w:jc w:val="center"/>
              <w:rPr>
                <w:rFonts w:ascii="Times New Roman" w:eastAsia="Times New Roman" w:hAnsi="Times New Roman" w:cs="Times New Roman"/>
                <w:sz w:val="24"/>
                <w:szCs w:val="24"/>
                <w:lang w:val="it-IT" w:eastAsia="it-IT"/>
              </w:rPr>
            </w:pPr>
            <w:r w:rsidRPr="008E1DCA">
              <w:rPr>
                <w:rFonts w:eastAsia="Times New Roman"/>
                <w:color w:val="000000"/>
                <w:sz w:val="20"/>
                <w:szCs w:val="20"/>
                <w:lang w:val="it-IT" w:eastAsia="it-IT"/>
              </w:rPr>
              <w:t>40%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071D08" w14:textId="77777777" w:rsidR="002A5B29" w:rsidRPr="008E1DCA" w:rsidRDefault="002A5B29" w:rsidP="002A5B29">
            <w:pPr>
              <w:ind w:left="40"/>
              <w:jc w:val="center"/>
              <w:rPr>
                <w:rFonts w:ascii="Times New Roman" w:eastAsia="Times New Roman" w:hAnsi="Times New Roman" w:cs="Times New Roman"/>
                <w:sz w:val="24"/>
                <w:szCs w:val="24"/>
                <w:lang w:val="it-IT" w:eastAsia="it-IT"/>
              </w:rPr>
            </w:pPr>
            <w:r w:rsidRPr="008E1DCA">
              <w:rPr>
                <w:rFonts w:eastAsia="Times New Roman"/>
                <w:b/>
                <w:bCs/>
                <w:color w:val="000000"/>
                <w:sz w:val="20"/>
                <w:szCs w:val="20"/>
                <w:lang w:val="it-IT" w:eastAsia="it-IT"/>
              </w:rPr>
              <w:t>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DF1A302" w14:textId="77777777" w:rsidR="002A5B29" w:rsidRPr="008E1DCA" w:rsidRDefault="002A5B29" w:rsidP="002A5B29">
            <w:pPr>
              <w:ind w:left="40"/>
              <w:jc w:val="both"/>
              <w:rPr>
                <w:rFonts w:ascii="Times New Roman" w:eastAsia="Times New Roman" w:hAnsi="Times New Roman" w:cs="Times New Roman"/>
                <w:sz w:val="24"/>
                <w:szCs w:val="24"/>
                <w:lang w:val="it-IT" w:eastAsia="it-IT"/>
              </w:rPr>
            </w:pPr>
            <w:r w:rsidRPr="008E1DCA">
              <w:rPr>
                <w:rFonts w:eastAsia="Times New Roman"/>
                <w:color w:val="000000"/>
                <w:sz w:val="20"/>
                <w:szCs w:val="20"/>
                <w:lang w:val="it-IT" w:eastAsia="it-IT"/>
              </w:rPr>
              <w:t>Conoscenze, strutture grammaticali e funzioni linguistiche limitate e confuse</w:t>
            </w:r>
          </w:p>
        </w:tc>
      </w:tr>
      <w:tr w:rsidR="002A5B29" w:rsidRPr="008E1DCA" w14:paraId="2584FD24" w14:textId="77777777" w:rsidTr="002A5B29">
        <w:trPr>
          <w:trHeight w:val="342"/>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41597C" w14:textId="77777777" w:rsidR="002A5B29" w:rsidRPr="008E1DCA" w:rsidRDefault="002A5B29" w:rsidP="002A5B29">
            <w:pPr>
              <w:ind w:left="40"/>
              <w:jc w:val="center"/>
              <w:rPr>
                <w:rFonts w:ascii="Times New Roman" w:eastAsia="Times New Roman" w:hAnsi="Times New Roman" w:cs="Times New Roman"/>
                <w:sz w:val="24"/>
                <w:szCs w:val="24"/>
                <w:lang w:val="it-IT" w:eastAsia="it-IT"/>
              </w:rPr>
            </w:pPr>
            <w:r w:rsidRPr="008E1DCA">
              <w:rPr>
                <w:rFonts w:eastAsia="Times New Roman"/>
                <w:color w:val="000000"/>
                <w:sz w:val="20"/>
                <w:szCs w:val="20"/>
                <w:lang w:val="it-IT" w:eastAsia="it-IT"/>
              </w:rPr>
              <w:t>≤30%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12D439" w14:textId="77777777" w:rsidR="002A5B29" w:rsidRPr="008E1DCA" w:rsidRDefault="002A5B29" w:rsidP="002A5B29">
            <w:pPr>
              <w:ind w:left="40"/>
              <w:jc w:val="center"/>
              <w:rPr>
                <w:rFonts w:ascii="Times New Roman" w:eastAsia="Times New Roman" w:hAnsi="Times New Roman" w:cs="Times New Roman"/>
                <w:sz w:val="24"/>
                <w:szCs w:val="24"/>
                <w:lang w:val="it-IT" w:eastAsia="it-IT"/>
              </w:rPr>
            </w:pPr>
            <w:r w:rsidRPr="008E1DCA">
              <w:rPr>
                <w:rFonts w:eastAsia="Times New Roman"/>
                <w:b/>
                <w:bCs/>
                <w:color w:val="000000"/>
                <w:sz w:val="20"/>
                <w:szCs w:val="20"/>
                <w:lang w:val="it-IT" w:eastAsia="it-IT"/>
              </w:rPr>
              <w:t>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645104" w14:textId="77777777" w:rsidR="002A5B29" w:rsidRPr="008E1DCA" w:rsidRDefault="002A5B29" w:rsidP="002A5B29">
            <w:pPr>
              <w:ind w:left="40"/>
              <w:jc w:val="both"/>
              <w:rPr>
                <w:rFonts w:ascii="Times New Roman" w:eastAsia="Times New Roman" w:hAnsi="Times New Roman" w:cs="Times New Roman"/>
                <w:sz w:val="24"/>
                <w:szCs w:val="24"/>
                <w:lang w:val="it-IT" w:eastAsia="it-IT"/>
              </w:rPr>
            </w:pPr>
            <w:r w:rsidRPr="008E1DCA">
              <w:rPr>
                <w:rFonts w:eastAsia="Times New Roman"/>
                <w:color w:val="000000"/>
                <w:sz w:val="20"/>
                <w:szCs w:val="20"/>
                <w:lang w:val="it-IT" w:eastAsia="it-IT"/>
              </w:rPr>
              <w:t>Conoscenze, strutture grammaticali e funzioni linguistiche gravemente lacunose</w:t>
            </w:r>
          </w:p>
        </w:tc>
      </w:tr>
      <w:tr w:rsidR="002A5B29" w:rsidRPr="008E1DCA" w14:paraId="6A682132" w14:textId="77777777" w:rsidTr="002A5B29">
        <w:trPr>
          <w:trHeight w:val="478"/>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F01D20" w14:textId="77777777" w:rsidR="002A5B29" w:rsidRPr="008E1DCA" w:rsidRDefault="002A5B29" w:rsidP="002A5B29">
            <w:pPr>
              <w:ind w:left="40"/>
              <w:jc w:val="center"/>
              <w:rPr>
                <w:rFonts w:ascii="Times New Roman" w:eastAsia="Times New Roman" w:hAnsi="Times New Roman" w:cs="Times New Roman"/>
                <w:sz w:val="24"/>
                <w:szCs w:val="24"/>
                <w:lang w:val="it-IT" w:eastAsia="it-IT"/>
              </w:rPr>
            </w:pPr>
            <w:r w:rsidRPr="008E1DCA">
              <w:rPr>
                <w:rFonts w:eastAsia="Times New Roman"/>
                <w:color w:val="000000"/>
                <w:sz w:val="20"/>
                <w:szCs w:val="20"/>
                <w:lang w:val="it-IT" w:eastAsia="it-IT"/>
              </w:rPr>
              <w:t>Compito in bianco</w:t>
            </w:r>
          </w:p>
          <w:p w14:paraId="0B9A46AB" w14:textId="77777777" w:rsidR="002A5B29" w:rsidRPr="008E1DCA" w:rsidRDefault="002A5B29" w:rsidP="002A5B29">
            <w:pPr>
              <w:ind w:left="40"/>
              <w:jc w:val="center"/>
              <w:rPr>
                <w:rFonts w:ascii="Times New Roman" w:eastAsia="Times New Roman" w:hAnsi="Times New Roman" w:cs="Times New Roman"/>
                <w:sz w:val="24"/>
                <w:szCs w:val="24"/>
                <w:lang w:val="it-IT" w:eastAsia="it-IT"/>
              </w:rPr>
            </w:pPr>
            <w:r w:rsidRPr="008E1DCA">
              <w:rPr>
                <w:rFonts w:eastAsia="Times New Roman"/>
                <w:color w:val="000000"/>
                <w:sz w:val="20"/>
                <w:szCs w:val="20"/>
                <w:lang w:val="it-IT" w:eastAsia="it-IT"/>
              </w:rPr>
              <w:t>o ritirato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895D348" w14:textId="77777777" w:rsidR="002A5B29" w:rsidRPr="008E1DCA" w:rsidRDefault="002A5B29" w:rsidP="002A5B29">
            <w:pPr>
              <w:jc w:val="center"/>
              <w:rPr>
                <w:rFonts w:ascii="Times New Roman" w:eastAsia="Times New Roman" w:hAnsi="Times New Roman" w:cs="Times New Roman"/>
                <w:sz w:val="24"/>
                <w:szCs w:val="24"/>
                <w:lang w:val="it-IT" w:eastAsia="it-IT"/>
              </w:rPr>
            </w:pPr>
            <w:r w:rsidRPr="008E1DCA">
              <w:rPr>
                <w:rFonts w:eastAsia="Times New Roman"/>
                <w:b/>
                <w:bCs/>
                <w:color w:val="000000"/>
                <w:sz w:val="20"/>
                <w:szCs w:val="20"/>
                <w:lang w:val="it-IT" w:eastAsia="it-IT"/>
              </w:rPr>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D73DBB" w14:textId="77777777" w:rsidR="002A5B29" w:rsidRPr="008E1DCA" w:rsidRDefault="002A5B29" w:rsidP="002A5B29">
            <w:pPr>
              <w:ind w:left="40"/>
              <w:jc w:val="both"/>
              <w:rPr>
                <w:rFonts w:ascii="Times New Roman" w:eastAsia="Times New Roman" w:hAnsi="Times New Roman" w:cs="Times New Roman"/>
                <w:sz w:val="24"/>
                <w:szCs w:val="24"/>
                <w:lang w:val="it-IT" w:eastAsia="it-IT"/>
              </w:rPr>
            </w:pPr>
            <w:r w:rsidRPr="008E1DCA">
              <w:rPr>
                <w:rFonts w:eastAsia="Times New Roman"/>
                <w:color w:val="000000"/>
                <w:sz w:val="20"/>
                <w:szCs w:val="20"/>
                <w:lang w:val="it-IT" w:eastAsia="it-IT"/>
              </w:rPr>
              <w:t> </w:t>
            </w:r>
          </w:p>
        </w:tc>
      </w:tr>
      <w:tr w:rsidR="002A5B29" w:rsidRPr="008E1DCA" w14:paraId="575D64A3" w14:textId="77777777" w:rsidTr="002A5B29">
        <w:trPr>
          <w:trHeight w:val="346"/>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CE7B71" w14:textId="77777777" w:rsidR="002A5B29" w:rsidRPr="008E1DCA" w:rsidRDefault="002A5B29" w:rsidP="002A5B29">
            <w:pPr>
              <w:ind w:left="40"/>
              <w:jc w:val="center"/>
              <w:rPr>
                <w:rFonts w:ascii="Times New Roman" w:eastAsia="Times New Roman" w:hAnsi="Times New Roman" w:cs="Times New Roman"/>
                <w:sz w:val="24"/>
                <w:szCs w:val="24"/>
                <w:lang w:val="it-IT" w:eastAsia="it-IT"/>
              </w:rPr>
            </w:pPr>
            <w:r w:rsidRPr="008E1DCA">
              <w:rPr>
                <w:rFonts w:eastAsia="Times New Roman"/>
                <w:color w:val="000000"/>
                <w:sz w:val="20"/>
                <w:szCs w:val="20"/>
                <w:lang w:val="it-IT" w:eastAsia="it-IT"/>
              </w:rPr>
              <w:lastRenderedPageBreak/>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6276B2" w14:textId="77777777" w:rsidR="002A5B29" w:rsidRPr="008E1DCA" w:rsidRDefault="002A5B29" w:rsidP="002A5B29">
            <w:pPr>
              <w:ind w:left="40"/>
              <w:jc w:val="center"/>
              <w:rPr>
                <w:rFonts w:ascii="Times New Roman" w:eastAsia="Times New Roman" w:hAnsi="Times New Roman" w:cs="Times New Roman"/>
                <w:sz w:val="24"/>
                <w:szCs w:val="24"/>
                <w:lang w:val="it-IT" w:eastAsia="it-IT"/>
              </w:rPr>
            </w:pPr>
            <w:r w:rsidRPr="008E1DCA">
              <w:rPr>
                <w:rFonts w:eastAsia="Times New Roman"/>
                <w:b/>
                <w:bCs/>
                <w:color w:val="000000"/>
                <w:sz w:val="20"/>
                <w:szCs w:val="20"/>
                <w:lang w:val="it-IT" w:eastAsia="it-IT"/>
              </w:rPr>
              <w:t>1 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703991" w14:textId="77777777" w:rsidR="002A5B29" w:rsidRPr="008E1DCA" w:rsidRDefault="002A5B29" w:rsidP="002A5B29">
            <w:pPr>
              <w:ind w:left="40"/>
              <w:jc w:val="center"/>
              <w:rPr>
                <w:rFonts w:ascii="Times New Roman" w:eastAsia="Times New Roman" w:hAnsi="Times New Roman" w:cs="Times New Roman"/>
                <w:sz w:val="24"/>
                <w:szCs w:val="24"/>
                <w:lang w:val="it-IT" w:eastAsia="it-IT"/>
              </w:rPr>
            </w:pPr>
            <w:r w:rsidRPr="008E1DCA">
              <w:rPr>
                <w:rFonts w:eastAsia="Times New Roman"/>
                <w:color w:val="000000"/>
                <w:sz w:val="20"/>
                <w:szCs w:val="20"/>
                <w:lang w:val="it-IT" w:eastAsia="it-IT"/>
              </w:rPr>
              <w:t>(voto non utilizzato)</w:t>
            </w:r>
          </w:p>
        </w:tc>
      </w:tr>
    </w:tbl>
    <w:p w14:paraId="439F705A" w14:textId="77777777" w:rsidR="002A5B29" w:rsidRPr="008E1DCA" w:rsidRDefault="002A5B29" w:rsidP="002A5B29">
      <w:pPr>
        <w:rPr>
          <w:rFonts w:ascii="Times New Roman" w:eastAsia="Times New Roman" w:hAnsi="Times New Roman" w:cs="Times New Roman"/>
          <w:sz w:val="24"/>
          <w:szCs w:val="24"/>
          <w:lang w:val="it-IT" w:eastAsia="it-IT"/>
        </w:rPr>
      </w:pPr>
    </w:p>
    <w:p w14:paraId="44225E44" w14:textId="77777777" w:rsidR="002A5B29" w:rsidRPr="008E1DCA" w:rsidRDefault="002A5B29" w:rsidP="002A5B29">
      <w:pPr>
        <w:jc w:val="center"/>
        <w:rPr>
          <w:rFonts w:ascii="Times New Roman" w:eastAsia="Times New Roman" w:hAnsi="Times New Roman" w:cs="Times New Roman"/>
          <w:sz w:val="24"/>
          <w:szCs w:val="24"/>
          <w:lang w:val="it-IT" w:eastAsia="it-IT"/>
        </w:rPr>
      </w:pPr>
      <w:r w:rsidRPr="008E1DCA">
        <w:rPr>
          <w:rFonts w:eastAsia="Times New Roman"/>
          <w:b/>
          <w:bCs/>
          <w:color w:val="000000"/>
          <w:sz w:val="20"/>
          <w:szCs w:val="20"/>
          <w:lang w:val="it-IT" w:eastAsia="it-IT"/>
        </w:rPr>
        <w:t> </w:t>
      </w:r>
    </w:p>
    <w:p w14:paraId="75872F7D" w14:textId="77777777" w:rsidR="002A5B29" w:rsidRPr="008E1DCA" w:rsidRDefault="002A5B29" w:rsidP="002A5B29">
      <w:pPr>
        <w:jc w:val="center"/>
        <w:rPr>
          <w:rFonts w:ascii="Times New Roman" w:eastAsia="Times New Roman" w:hAnsi="Times New Roman" w:cs="Times New Roman"/>
          <w:sz w:val="24"/>
          <w:szCs w:val="24"/>
          <w:lang w:val="it-IT" w:eastAsia="it-IT"/>
        </w:rPr>
      </w:pPr>
      <w:r w:rsidRPr="008E1DCA">
        <w:rPr>
          <w:rFonts w:eastAsia="Times New Roman"/>
          <w:b/>
          <w:bCs/>
          <w:color w:val="000000"/>
          <w:lang w:val="it-IT" w:eastAsia="it-IT"/>
        </w:rPr>
        <w:t xml:space="preserve">VOTO IN DECIMI =  </w:t>
      </w:r>
      <w:r w:rsidRPr="008E1DCA">
        <w:rPr>
          <w:rFonts w:eastAsia="Times New Roman"/>
          <w:b/>
          <w:bCs/>
          <w:color w:val="000000"/>
          <w:u w:val="single"/>
          <w:lang w:val="it-IT" w:eastAsia="it-IT"/>
        </w:rPr>
        <w:t> punteggio conseguito x 10</w:t>
      </w:r>
    </w:p>
    <w:p w14:paraId="5E35D7FA" w14:textId="77777777" w:rsidR="002A5B29" w:rsidRPr="008E1DCA" w:rsidRDefault="002A5B29" w:rsidP="002A5B29">
      <w:pPr>
        <w:rPr>
          <w:rFonts w:ascii="Times New Roman" w:eastAsia="Times New Roman" w:hAnsi="Times New Roman" w:cs="Times New Roman"/>
          <w:sz w:val="24"/>
          <w:szCs w:val="24"/>
          <w:lang w:val="it-IT" w:eastAsia="it-IT"/>
        </w:rPr>
      </w:pPr>
      <w:r w:rsidRPr="008E1DCA">
        <w:rPr>
          <w:rFonts w:eastAsia="Times New Roman"/>
          <w:b/>
          <w:bCs/>
          <w:color w:val="000000"/>
          <w:lang w:val="it-IT" w:eastAsia="it-IT"/>
        </w:rPr>
        <w:t>                                                                           </w:t>
      </w:r>
      <w:r w:rsidRPr="008E1DCA">
        <w:rPr>
          <w:rFonts w:eastAsia="Times New Roman"/>
          <w:b/>
          <w:bCs/>
          <w:color w:val="000000"/>
          <w:lang w:val="it-IT" w:eastAsia="it-IT"/>
        </w:rPr>
        <w:tab/>
        <w:t>  punteggio totale della prova</w:t>
      </w:r>
    </w:p>
    <w:p w14:paraId="52AB7E8A" w14:textId="77777777" w:rsidR="002A5B29" w:rsidRPr="008E1DCA" w:rsidRDefault="002A5B29" w:rsidP="002A5B29">
      <w:pPr>
        <w:jc w:val="both"/>
        <w:rPr>
          <w:rFonts w:ascii="Times New Roman" w:eastAsia="Times New Roman" w:hAnsi="Times New Roman" w:cs="Times New Roman"/>
          <w:sz w:val="24"/>
          <w:szCs w:val="24"/>
          <w:lang w:val="it-IT" w:eastAsia="it-IT"/>
        </w:rPr>
      </w:pPr>
      <w:r w:rsidRPr="008E1DCA">
        <w:rPr>
          <w:rFonts w:eastAsia="Times New Roman"/>
          <w:color w:val="000000"/>
          <w:sz w:val="20"/>
          <w:szCs w:val="20"/>
          <w:lang w:val="it-IT" w:eastAsia="it-IT"/>
        </w:rPr>
        <w:t> </w:t>
      </w:r>
    </w:p>
    <w:p w14:paraId="1822637B" w14:textId="77777777" w:rsidR="002A5B29" w:rsidRPr="008E1DCA" w:rsidRDefault="002A5B29" w:rsidP="002A5B29">
      <w:pPr>
        <w:jc w:val="both"/>
        <w:rPr>
          <w:rFonts w:ascii="Times New Roman" w:eastAsia="Times New Roman" w:hAnsi="Times New Roman" w:cs="Times New Roman"/>
          <w:sz w:val="24"/>
          <w:szCs w:val="24"/>
          <w:lang w:val="it-IT" w:eastAsia="it-IT"/>
        </w:rPr>
      </w:pPr>
      <w:r w:rsidRPr="008E1DCA">
        <w:rPr>
          <w:rFonts w:eastAsia="Times New Roman"/>
          <w:color w:val="000000"/>
          <w:lang w:val="it-IT" w:eastAsia="it-IT"/>
        </w:rPr>
        <w:t xml:space="preserve">Nel caso in cui la prova strutturata contenga </w:t>
      </w:r>
      <w:proofErr w:type="gramStart"/>
      <w:r w:rsidRPr="008E1DCA">
        <w:rPr>
          <w:rFonts w:eastAsia="Times New Roman"/>
          <w:color w:val="000000"/>
          <w:lang w:val="it-IT" w:eastAsia="it-IT"/>
        </w:rPr>
        <w:t>anche  una</w:t>
      </w:r>
      <w:proofErr w:type="gramEnd"/>
      <w:r w:rsidRPr="008E1DCA">
        <w:rPr>
          <w:rFonts w:eastAsia="Times New Roman"/>
          <w:color w:val="000000"/>
          <w:lang w:val="it-IT" w:eastAsia="it-IT"/>
        </w:rPr>
        <w:t xml:space="preserve"> parte </w:t>
      </w:r>
      <w:proofErr w:type="spellStart"/>
      <w:r w:rsidRPr="008E1DCA">
        <w:rPr>
          <w:rFonts w:eastAsia="Times New Roman"/>
          <w:i/>
          <w:iCs/>
          <w:color w:val="000000"/>
          <w:lang w:val="it-IT" w:eastAsia="it-IT"/>
        </w:rPr>
        <w:t>semistrutturata</w:t>
      </w:r>
      <w:proofErr w:type="spellEnd"/>
      <w:r w:rsidRPr="008E1DCA">
        <w:rPr>
          <w:rFonts w:eastAsia="Times New Roman"/>
          <w:color w:val="000000"/>
          <w:lang w:val="it-IT" w:eastAsia="it-IT"/>
        </w:rPr>
        <w:t xml:space="preserve"> o un esercizio di </w:t>
      </w:r>
      <w:r w:rsidRPr="008E1DCA">
        <w:rPr>
          <w:rFonts w:eastAsia="Times New Roman"/>
          <w:i/>
          <w:iCs/>
          <w:color w:val="000000"/>
          <w:lang w:val="it-IT" w:eastAsia="it-IT"/>
        </w:rPr>
        <w:t>writing</w:t>
      </w:r>
      <w:r w:rsidRPr="008E1DCA">
        <w:rPr>
          <w:rFonts w:eastAsia="Times New Roman"/>
          <w:color w:val="000000"/>
          <w:lang w:val="it-IT" w:eastAsia="it-IT"/>
        </w:rPr>
        <w:t xml:space="preserve"> il punteggio dell’ esercizio verrà attribuito utilizzando le relative griglie e </w:t>
      </w:r>
      <w:r w:rsidRPr="008E1DCA">
        <w:rPr>
          <w:rFonts w:eastAsia="Times New Roman"/>
          <w:color w:val="000000"/>
          <w:u w:val="single"/>
          <w:lang w:val="it-IT" w:eastAsia="it-IT"/>
        </w:rPr>
        <w:t>specificato nella prova stessa</w:t>
      </w:r>
      <w:r w:rsidRPr="008E1DCA">
        <w:rPr>
          <w:rFonts w:eastAsia="Times New Roman"/>
          <w:color w:val="000000"/>
          <w:lang w:val="it-IT" w:eastAsia="it-IT"/>
        </w:rPr>
        <w:t>.</w:t>
      </w:r>
    </w:p>
    <w:p w14:paraId="7A4F1602" w14:textId="77777777" w:rsidR="002A5B29" w:rsidRPr="008E1DCA" w:rsidRDefault="002A5B29" w:rsidP="002A5B29">
      <w:pPr>
        <w:rPr>
          <w:rFonts w:ascii="Times New Roman" w:eastAsia="Times New Roman" w:hAnsi="Times New Roman" w:cs="Times New Roman"/>
          <w:sz w:val="24"/>
          <w:szCs w:val="24"/>
          <w:lang w:val="it-IT" w:eastAsia="it-IT"/>
        </w:rPr>
      </w:pPr>
      <w:r w:rsidRPr="008E1DCA">
        <w:rPr>
          <w:rFonts w:eastAsia="Times New Roman"/>
          <w:color w:val="000000"/>
          <w:sz w:val="20"/>
          <w:szCs w:val="20"/>
          <w:lang w:val="it-IT" w:eastAsia="it-IT"/>
        </w:rPr>
        <w:t> </w:t>
      </w:r>
    </w:p>
    <w:p w14:paraId="470C50FF" w14:textId="77777777" w:rsidR="002A5B29" w:rsidRPr="008E1DCA" w:rsidRDefault="002A5B29" w:rsidP="002A5B29">
      <w:pPr>
        <w:rPr>
          <w:rFonts w:ascii="Times New Roman" w:eastAsia="Times New Roman" w:hAnsi="Times New Roman" w:cs="Times New Roman"/>
          <w:sz w:val="24"/>
          <w:szCs w:val="24"/>
          <w:lang w:val="it-IT" w:eastAsia="it-IT"/>
        </w:rPr>
      </w:pPr>
      <w:proofErr w:type="gramStart"/>
      <w:r w:rsidRPr="008E1DCA">
        <w:rPr>
          <w:rFonts w:eastAsia="Times New Roman"/>
          <w:color w:val="000000"/>
          <w:sz w:val="16"/>
          <w:szCs w:val="16"/>
          <w:lang w:val="it-IT" w:eastAsia="it-IT"/>
        </w:rPr>
        <w:t>Esempio:  QUESTIONS</w:t>
      </w:r>
      <w:proofErr w:type="gramEnd"/>
      <w:r w:rsidRPr="008E1DCA">
        <w:rPr>
          <w:rFonts w:eastAsia="Times New Roman"/>
          <w:color w:val="000000"/>
          <w:sz w:val="16"/>
          <w:szCs w:val="16"/>
          <w:lang w:val="it-IT" w:eastAsia="it-IT"/>
        </w:rPr>
        <w:t xml:space="preserve"> (quesiti a risposta breve – circa 2/3 righe) -   TRANSLATION (traduzione di frasi di circa 1/2  righe)</w:t>
      </w:r>
    </w:p>
    <w:p w14:paraId="3E8C33A8" w14:textId="77777777" w:rsidR="002A5B29" w:rsidRPr="008E1DCA" w:rsidRDefault="002A5B29" w:rsidP="002A5B29">
      <w:pPr>
        <w:rPr>
          <w:rFonts w:ascii="Times New Roman" w:eastAsia="Times New Roman" w:hAnsi="Times New Roman" w:cs="Times New Roman"/>
          <w:sz w:val="24"/>
          <w:szCs w:val="24"/>
          <w:lang w:val="it-IT" w:eastAsia="it-IT"/>
        </w:rPr>
      </w:pPr>
      <w:r w:rsidRPr="008E1DCA">
        <w:rPr>
          <w:rFonts w:eastAsia="Times New Roman"/>
          <w:color w:val="000000"/>
          <w:sz w:val="16"/>
          <w:szCs w:val="16"/>
          <w:lang w:val="it-IT" w:eastAsia="it-IT"/>
        </w:rPr>
        <w:t xml:space="preserve">                   2 </w:t>
      </w:r>
      <w:proofErr w:type="gramStart"/>
      <w:r w:rsidRPr="008E1DCA">
        <w:rPr>
          <w:rFonts w:eastAsia="Times New Roman"/>
          <w:color w:val="000000"/>
          <w:sz w:val="16"/>
          <w:szCs w:val="16"/>
          <w:lang w:val="it-IT" w:eastAsia="it-IT"/>
        </w:rPr>
        <w:t>punti  -</w:t>
      </w:r>
      <w:proofErr w:type="gramEnd"/>
      <w:r w:rsidRPr="008E1DCA">
        <w:rPr>
          <w:rFonts w:eastAsia="Times New Roman"/>
          <w:color w:val="000000"/>
          <w:sz w:val="16"/>
          <w:szCs w:val="16"/>
          <w:lang w:val="it-IT" w:eastAsia="it-IT"/>
        </w:rPr>
        <w:t>  per risposta adeguata nel contenuto e corretta nella forma</w:t>
      </w:r>
    </w:p>
    <w:p w14:paraId="23A698E3" w14:textId="77777777" w:rsidR="002A5B29" w:rsidRPr="008E1DCA" w:rsidRDefault="002A5B29" w:rsidP="002A5B29">
      <w:pPr>
        <w:rPr>
          <w:rFonts w:ascii="Times New Roman" w:eastAsia="Times New Roman" w:hAnsi="Times New Roman" w:cs="Times New Roman"/>
          <w:sz w:val="24"/>
          <w:szCs w:val="24"/>
          <w:lang w:val="it-IT" w:eastAsia="it-IT"/>
        </w:rPr>
      </w:pPr>
      <w:r w:rsidRPr="008E1DCA">
        <w:rPr>
          <w:rFonts w:eastAsia="Times New Roman"/>
          <w:color w:val="000000"/>
          <w:sz w:val="16"/>
          <w:szCs w:val="16"/>
          <w:lang w:val="it-IT" w:eastAsia="it-IT"/>
        </w:rPr>
        <w:t>     </w:t>
      </w:r>
      <w:r w:rsidRPr="008E1DCA">
        <w:rPr>
          <w:rFonts w:eastAsia="Times New Roman"/>
          <w:color w:val="000000"/>
          <w:sz w:val="16"/>
          <w:szCs w:val="16"/>
          <w:lang w:val="it-IT" w:eastAsia="it-IT"/>
        </w:rPr>
        <w:tab/>
        <w:t xml:space="preserve">1 punto </w:t>
      </w:r>
      <w:proofErr w:type="gramStart"/>
      <w:r w:rsidRPr="008E1DCA">
        <w:rPr>
          <w:rFonts w:eastAsia="Times New Roman"/>
          <w:color w:val="000000"/>
          <w:sz w:val="16"/>
          <w:szCs w:val="16"/>
          <w:lang w:val="it-IT" w:eastAsia="it-IT"/>
        </w:rPr>
        <w:t>-  per</w:t>
      </w:r>
      <w:proofErr w:type="gramEnd"/>
      <w:r w:rsidRPr="008E1DCA">
        <w:rPr>
          <w:rFonts w:eastAsia="Times New Roman"/>
          <w:color w:val="000000"/>
          <w:sz w:val="16"/>
          <w:szCs w:val="16"/>
          <w:lang w:val="it-IT" w:eastAsia="it-IT"/>
        </w:rPr>
        <w:t xml:space="preserve"> risposta adeguata nel contenuto, ma non corretta nella forma </w:t>
      </w:r>
    </w:p>
    <w:p w14:paraId="494402AC" w14:textId="098A7F20" w:rsidR="002A5B29" w:rsidRDefault="002A5B29" w:rsidP="002A5B29">
      <w:pPr>
        <w:rPr>
          <w:rFonts w:eastAsia="Times New Roman"/>
          <w:color w:val="000000"/>
          <w:sz w:val="16"/>
          <w:szCs w:val="16"/>
          <w:lang w:val="it-IT" w:eastAsia="it-IT"/>
        </w:rPr>
      </w:pPr>
      <w:r w:rsidRPr="008E1DCA">
        <w:rPr>
          <w:rFonts w:eastAsia="Times New Roman"/>
          <w:color w:val="000000"/>
          <w:sz w:val="16"/>
          <w:szCs w:val="16"/>
          <w:lang w:val="it-IT" w:eastAsia="it-IT"/>
        </w:rPr>
        <w:t>Cioè si attribuiscono 1 o 2 punti a risposta - o loro multipli a seconda del peso che si vuole dare all’esercizio.</w:t>
      </w:r>
    </w:p>
    <w:p w14:paraId="213BABEB" w14:textId="093F202E" w:rsidR="00A437EC" w:rsidRDefault="00A437EC" w:rsidP="002A5B29">
      <w:pPr>
        <w:rPr>
          <w:rFonts w:eastAsia="Times New Roman"/>
          <w:color w:val="000000"/>
          <w:sz w:val="16"/>
          <w:szCs w:val="16"/>
          <w:lang w:val="it-IT" w:eastAsia="it-IT"/>
        </w:rPr>
      </w:pPr>
    </w:p>
    <w:p w14:paraId="55C234F7" w14:textId="77777777" w:rsidR="00A437EC" w:rsidRPr="008E1DCA" w:rsidRDefault="00A437EC" w:rsidP="002A5B29">
      <w:pPr>
        <w:rPr>
          <w:rFonts w:ascii="Times New Roman" w:eastAsia="Times New Roman" w:hAnsi="Times New Roman" w:cs="Times New Roman"/>
          <w:sz w:val="24"/>
          <w:szCs w:val="24"/>
          <w:lang w:val="it-IT" w:eastAsia="it-IT"/>
        </w:rPr>
      </w:pPr>
    </w:p>
    <w:p w14:paraId="512761E4" w14:textId="627CA237" w:rsidR="002A5B29" w:rsidRPr="008E1DCA" w:rsidRDefault="002A5B29" w:rsidP="00A437EC">
      <w:pPr>
        <w:pStyle w:val="Titolo2"/>
        <w:rPr>
          <w:rFonts w:ascii="Times New Roman" w:hAnsi="Times New Roman" w:cs="Times New Roman"/>
          <w:lang w:val="it-IT" w:eastAsia="it-IT"/>
        </w:rPr>
      </w:pPr>
      <w:bookmarkStart w:id="20" w:name="_Toc86483140"/>
      <w:r w:rsidRPr="008E1DCA">
        <w:rPr>
          <w:lang w:val="it-IT" w:eastAsia="it-IT"/>
        </w:rPr>
        <w:t xml:space="preserve">GRIGLIA DI </w:t>
      </w:r>
      <w:proofErr w:type="gramStart"/>
      <w:r w:rsidRPr="008E1DCA">
        <w:rPr>
          <w:lang w:val="it-IT" w:eastAsia="it-IT"/>
        </w:rPr>
        <w:t xml:space="preserve">VALUTAZIONE  </w:t>
      </w:r>
      <w:r w:rsidRPr="008E1DCA">
        <w:rPr>
          <w:i/>
          <w:iCs/>
          <w:lang w:val="it-IT" w:eastAsia="it-IT"/>
        </w:rPr>
        <w:t>PRODUZIONE</w:t>
      </w:r>
      <w:proofErr w:type="gramEnd"/>
      <w:r w:rsidRPr="008E1DCA">
        <w:rPr>
          <w:i/>
          <w:iCs/>
          <w:lang w:val="it-IT" w:eastAsia="it-IT"/>
        </w:rPr>
        <w:t xml:space="preserve"> SCRITTA</w:t>
      </w:r>
      <w:bookmarkEnd w:id="20"/>
    </w:p>
    <w:p w14:paraId="6EE346C2" w14:textId="77777777" w:rsidR="002A5B29" w:rsidRPr="008E1DCA" w:rsidRDefault="002A5B29" w:rsidP="002A5B29">
      <w:pPr>
        <w:rPr>
          <w:rFonts w:ascii="Times New Roman" w:eastAsia="Times New Roman" w:hAnsi="Times New Roman" w:cs="Times New Roman"/>
          <w:sz w:val="24"/>
          <w:szCs w:val="24"/>
          <w:lang w:val="it-IT" w:eastAsia="it-IT"/>
        </w:rPr>
      </w:pPr>
      <w:r w:rsidRPr="008E1DCA">
        <w:rPr>
          <w:rFonts w:eastAsia="Times New Roman"/>
          <w:b/>
          <w:bCs/>
          <w:color w:val="000000"/>
          <w:sz w:val="20"/>
          <w:szCs w:val="20"/>
          <w:lang w:val="it-IT" w:eastAsia="it-IT"/>
        </w:rPr>
        <w:t> </w:t>
      </w:r>
    </w:p>
    <w:p w14:paraId="201E8600" w14:textId="77777777" w:rsidR="002A5B29" w:rsidRPr="008E1DCA" w:rsidRDefault="002A5B29" w:rsidP="002A5B29">
      <w:pPr>
        <w:rPr>
          <w:rFonts w:ascii="Times New Roman" w:eastAsia="Times New Roman" w:hAnsi="Times New Roman" w:cs="Times New Roman"/>
          <w:sz w:val="24"/>
          <w:szCs w:val="24"/>
          <w:lang w:val="it-IT" w:eastAsia="it-IT"/>
        </w:rPr>
      </w:pPr>
      <w:r w:rsidRPr="008E1DCA">
        <w:rPr>
          <w:rFonts w:eastAsia="Times New Roman"/>
          <w:b/>
          <w:bCs/>
          <w:color w:val="000000"/>
          <w:sz w:val="20"/>
          <w:szCs w:val="20"/>
          <w:lang w:val="it-IT" w:eastAsia="it-IT"/>
        </w:rPr>
        <w:t> </w:t>
      </w:r>
    </w:p>
    <w:tbl>
      <w:tblPr>
        <w:tblW w:w="0" w:type="auto"/>
        <w:tblInd w:w="242" w:type="dxa"/>
        <w:tblCellMar>
          <w:top w:w="15" w:type="dxa"/>
          <w:left w:w="15" w:type="dxa"/>
          <w:bottom w:w="15" w:type="dxa"/>
          <w:right w:w="15" w:type="dxa"/>
        </w:tblCellMar>
        <w:tblLook w:val="04A0" w:firstRow="1" w:lastRow="0" w:firstColumn="1" w:lastColumn="0" w:noHBand="0" w:noVBand="1"/>
      </w:tblPr>
      <w:tblGrid>
        <w:gridCol w:w="4312"/>
        <w:gridCol w:w="3078"/>
        <w:gridCol w:w="762"/>
        <w:gridCol w:w="1249"/>
      </w:tblGrid>
      <w:tr w:rsidR="002A5B29" w:rsidRPr="008E1DCA" w14:paraId="45FB1B30" w14:textId="77777777" w:rsidTr="002A5B29">
        <w:trPr>
          <w:trHeight w:val="215"/>
        </w:trPr>
        <w:tc>
          <w:tcPr>
            <w:tcW w:w="43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E077BDA" w14:textId="77777777" w:rsidR="002A5B29" w:rsidRPr="008E1DCA" w:rsidRDefault="002A5B29" w:rsidP="00F013C9">
            <w:pPr>
              <w:ind w:left="40"/>
              <w:jc w:val="center"/>
              <w:rPr>
                <w:rFonts w:ascii="Times New Roman" w:eastAsia="Times New Roman" w:hAnsi="Times New Roman" w:cs="Times New Roman"/>
                <w:sz w:val="24"/>
                <w:szCs w:val="24"/>
                <w:lang w:val="it-IT" w:eastAsia="it-IT"/>
              </w:rPr>
            </w:pPr>
            <w:r w:rsidRPr="008E1DCA">
              <w:rPr>
                <w:rFonts w:eastAsia="Times New Roman"/>
                <w:b/>
                <w:bCs/>
                <w:color w:val="000000"/>
                <w:sz w:val="20"/>
                <w:szCs w:val="20"/>
                <w:lang w:val="it-IT" w:eastAsia="it-IT"/>
              </w:rPr>
              <w:t>INDICATORI</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272979" w14:textId="77777777" w:rsidR="002A5B29" w:rsidRPr="008E1DCA" w:rsidRDefault="002A5B29" w:rsidP="00F013C9">
            <w:pPr>
              <w:ind w:left="40"/>
              <w:jc w:val="center"/>
              <w:rPr>
                <w:rFonts w:ascii="Times New Roman" w:eastAsia="Times New Roman" w:hAnsi="Times New Roman" w:cs="Times New Roman"/>
                <w:sz w:val="24"/>
                <w:szCs w:val="24"/>
                <w:lang w:val="it-IT" w:eastAsia="it-IT"/>
              </w:rPr>
            </w:pPr>
            <w:r w:rsidRPr="008E1DCA">
              <w:rPr>
                <w:rFonts w:eastAsia="Times New Roman"/>
                <w:b/>
                <w:bCs/>
                <w:color w:val="000000"/>
                <w:sz w:val="20"/>
                <w:szCs w:val="20"/>
                <w:lang w:val="it-IT" w:eastAsia="it-IT"/>
              </w:rPr>
              <w:t>DESCRITTORI</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6EC12D" w14:textId="77777777" w:rsidR="002A5B29" w:rsidRPr="008E1DCA" w:rsidRDefault="002A5B29" w:rsidP="00F013C9">
            <w:pPr>
              <w:ind w:left="40"/>
              <w:jc w:val="center"/>
              <w:rPr>
                <w:rFonts w:ascii="Times New Roman" w:eastAsia="Times New Roman" w:hAnsi="Times New Roman" w:cs="Times New Roman"/>
                <w:sz w:val="24"/>
                <w:szCs w:val="24"/>
                <w:lang w:val="it-IT" w:eastAsia="it-IT"/>
              </w:rPr>
            </w:pPr>
            <w:r w:rsidRPr="008E1DCA">
              <w:rPr>
                <w:rFonts w:eastAsia="Times New Roman"/>
                <w:b/>
                <w:bCs/>
                <w:color w:val="000000"/>
                <w:sz w:val="20"/>
                <w:szCs w:val="20"/>
                <w:lang w:val="it-IT" w:eastAsia="it-IT"/>
              </w:rPr>
              <w:t>PUNTI</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8F5BA5C" w14:textId="77777777" w:rsidR="002A5B29" w:rsidRPr="008E1DCA" w:rsidRDefault="002A5B29" w:rsidP="00F013C9">
            <w:pPr>
              <w:ind w:left="40"/>
              <w:jc w:val="center"/>
              <w:rPr>
                <w:rFonts w:ascii="Times New Roman" w:eastAsia="Times New Roman" w:hAnsi="Times New Roman" w:cs="Times New Roman"/>
                <w:sz w:val="24"/>
                <w:szCs w:val="24"/>
                <w:lang w:val="it-IT" w:eastAsia="it-IT"/>
              </w:rPr>
            </w:pPr>
            <w:r w:rsidRPr="008E1DCA">
              <w:rPr>
                <w:rFonts w:eastAsia="Times New Roman"/>
                <w:b/>
                <w:bCs/>
                <w:color w:val="000000"/>
                <w:sz w:val="20"/>
                <w:szCs w:val="20"/>
                <w:lang w:val="it-IT" w:eastAsia="it-IT"/>
              </w:rPr>
              <w:t>PUNTEGGIO</w:t>
            </w:r>
          </w:p>
        </w:tc>
      </w:tr>
      <w:tr w:rsidR="002A5B29" w:rsidRPr="008E1DCA" w14:paraId="65BA5409" w14:textId="77777777" w:rsidTr="002A5B29">
        <w:trPr>
          <w:trHeight w:val="1671"/>
        </w:trPr>
        <w:tc>
          <w:tcPr>
            <w:tcW w:w="43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4ECA04" w14:textId="77777777" w:rsidR="002A5B29" w:rsidRPr="008E1DCA" w:rsidRDefault="002A5B29" w:rsidP="00F013C9">
            <w:pPr>
              <w:rPr>
                <w:rFonts w:ascii="Times New Roman" w:eastAsia="Times New Roman" w:hAnsi="Times New Roman" w:cs="Times New Roman"/>
                <w:sz w:val="24"/>
                <w:szCs w:val="24"/>
                <w:lang w:val="it-IT" w:eastAsia="it-IT"/>
              </w:rPr>
            </w:pPr>
          </w:p>
          <w:p w14:paraId="62A8E387" w14:textId="77777777" w:rsidR="002A5B29" w:rsidRPr="008E1DCA" w:rsidRDefault="002A5B29" w:rsidP="00F013C9">
            <w:pPr>
              <w:ind w:left="40"/>
              <w:rPr>
                <w:rFonts w:ascii="Times New Roman" w:eastAsia="Times New Roman" w:hAnsi="Times New Roman" w:cs="Times New Roman"/>
                <w:sz w:val="24"/>
                <w:szCs w:val="24"/>
                <w:lang w:val="it-IT" w:eastAsia="it-IT"/>
              </w:rPr>
            </w:pPr>
            <w:r w:rsidRPr="008E1DCA">
              <w:rPr>
                <w:rFonts w:eastAsia="Times New Roman"/>
                <w:b/>
                <w:bCs/>
                <w:color w:val="000000"/>
                <w:sz w:val="20"/>
                <w:szCs w:val="20"/>
                <w:lang w:val="it-IT" w:eastAsia="it-IT"/>
              </w:rPr>
              <w:t>Conoscenza argomento e pertinenza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2D975A" w14:textId="77777777" w:rsidR="002A5B29" w:rsidRPr="008E1DCA" w:rsidRDefault="002A5B29" w:rsidP="00F013C9">
            <w:pPr>
              <w:rPr>
                <w:rFonts w:ascii="Times New Roman" w:eastAsia="Times New Roman" w:hAnsi="Times New Roman" w:cs="Times New Roman"/>
                <w:sz w:val="24"/>
                <w:szCs w:val="24"/>
                <w:lang w:val="it-IT" w:eastAsia="it-IT"/>
              </w:rPr>
            </w:pPr>
          </w:p>
          <w:tbl>
            <w:tblPr>
              <w:tblW w:w="0" w:type="auto"/>
              <w:tblCellMar>
                <w:top w:w="15" w:type="dxa"/>
                <w:left w:w="15" w:type="dxa"/>
                <w:bottom w:w="15" w:type="dxa"/>
                <w:right w:w="15" w:type="dxa"/>
              </w:tblCellMar>
              <w:tblLook w:val="04A0" w:firstRow="1" w:lastRow="0" w:firstColumn="1" w:lastColumn="0" w:noHBand="0" w:noVBand="1"/>
            </w:tblPr>
            <w:tblGrid>
              <w:gridCol w:w="2858"/>
            </w:tblGrid>
            <w:tr w:rsidR="002A5B29" w:rsidRPr="008E1DCA" w14:paraId="6D908497" w14:textId="77777777" w:rsidTr="00F013C9">
              <w:trPr>
                <w:trHeight w:val="21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413FAFC" w14:textId="77777777" w:rsidR="002A5B29" w:rsidRPr="008E1DCA" w:rsidRDefault="002A5B29" w:rsidP="00F013C9">
                  <w:pPr>
                    <w:ind w:left="40"/>
                    <w:rPr>
                      <w:rFonts w:ascii="Times New Roman" w:eastAsia="Times New Roman" w:hAnsi="Times New Roman" w:cs="Times New Roman"/>
                      <w:sz w:val="24"/>
                      <w:szCs w:val="24"/>
                      <w:lang w:val="it-IT" w:eastAsia="it-IT"/>
                    </w:rPr>
                  </w:pPr>
                  <w:r w:rsidRPr="008E1DCA">
                    <w:rPr>
                      <w:rFonts w:eastAsia="Times New Roman"/>
                      <w:b/>
                      <w:bCs/>
                      <w:color w:val="000000"/>
                      <w:sz w:val="20"/>
                      <w:szCs w:val="20"/>
                      <w:lang w:val="it-IT" w:eastAsia="it-IT"/>
                    </w:rPr>
                    <w:t>Nessuna</w:t>
                  </w:r>
                </w:p>
              </w:tc>
            </w:tr>
            <w:tr w:rsidR="002A5B29" w:rsidRPr="008E1DCA" w14:paraId="702C27BC" w14:textId="77777777" w:rsidTr="00F013C9">
              <w:trPr>
                <w:trHeight w:val="21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C3B7609" w14:textId="77777777" w:rsidR="002A5B29" w:rsidRPr="008E1DCA" w:rsidRDefault="002A5B29" w:rsidP="00F013C9">
                  <w:pPr>
                    <w:ind w:left="40"/>
                    <w:rPr>
                      <w:rFonts w:ascii="Times New Roman" w:eastAsia="Times New Roman" w:hAnsi="Times New Roman" w:cs="Times New Roman"/>
                      <w:sz w:val="24"/>
                      <w:szCs w:val="24"/>
                      <w:lang w:val="it-IT" w:eastAsia="it-IT"/>
                    </w:rPr>
                  </w:pPr>
                  <w:r w:rsidRPr="008E1DCA">
                    <w:rPr>
                      <w:rFonts w:eastAsia="Times New Roman"/>
                      <w:b/>
                      <w:bCs/>
                      <w:color w:val="000000"/>
                      <w:sz w:val="20"/>
                      <w:szCs w:val="20"/>
                      <w:lang w:val="it-IT" w:eastAsia="it-IT"/>
                    </w:rPr>
                    <w:t>Gravemente lacunosa</w:t>
                  </w:r>
                </w:p>
              </w:tc>
            </w:tr>
            <w:tr w:rsidR="002A5B29" w:rsidRPr="008E1DCA" w14:paraId="580492D6" w14:textId="77777777" w:rsidTr="00F013C9">
              <w:trPr>
                <w:trHeight w:val="21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FD49C9" w14:textId="77777777" w:rsidR="002A5B29" w:rsidRPr="008E1DCA" w:rsidRDefault="002A5B29" w:rsidP="00F013C9">
                  <w:pPr>
                    <w:ind w:left="40"/>
                    <w:rPr>
                      <w:rFonts w:ascii="Times New Roman" w:eastAsia="Times New Roman" w:hAnsi="Times New Roman" w:cs="Times New Roman"/>
                      <w:sz w:val="24"/>
                      <w:szCs w:val="24"/>
                      <w:lang w:val="it-IT" w:eastAsia="it-IT"/>
                    </w:rPr>
                  </w:pPr>
                  <w:r w:rsidRPr="008E1DCA">
                    <w:rPr>
                      <w:rFonts w:eastAsia="Times New Roman"/>
                      <w:b/>
                      <w:bCs/>
                      <w:color w:val="000000"/>
                      <w:sz w:val="20"/>
                      <w:szCs w:val="20"/>
                      <w:lang w:val="it-IT" w:eastAsia="it-IT"/>
                    </w:rPr>
                    <w:t>Insufficiente e limitata</w:t>
                  </w:r>
                </w:p>
              </w:tc>
            </w:tr>
            <w:tr w:rsidR="002A5B29" w:rsidRPr="008E1DCA" w14:paraId="126E9BFF" w14:textId="77777777" w:rsidTr="00F013C9">
              <w:trPr>
                <w:trHeight w:val="21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820E62" w14:textId="77777777" w:rsidR="002A5B29" w:rsidRPr="008E1DCA" w:rsidRDefault="002A5B29" w:rsidP="00F013C9">
                  <w:pPr>
                    <w:ind w:left="40"/>
                    <w:rPr>
                      <w:rFonts w:ascii="Times New Roman" w:eastAsia="Times New Roman" w:hAnsi="Times New Roman" w:cs="Times New Roman"/>
                      <w:sz w:val="24"/>
                      <w:szCs w:val="24"/>
                      <w:lang w:val="it-IT" w:eastAsia="it-IT"/>
                    </w:rPr>
                  </w:pPr>
                  <w:r w:rsidRPr="008E1DCA">
                    <w:rPr>
                      <w:rFonts w:eastAsia="Times New Roman"/>
                      <w:b/>
                      <w:bCs/>
                      <w:color w:val="000000"/>
                      <w:sz w:val="20"/>
                      <w:szCs w:val="20"/>
                      <w:lang w:val="it-IT" w:eastAsia="it-IT"/>
                    </w:rPr>
                    <w:t>Sufficiente</w:t>
                  </w:r>
                </w:p>
              </w:tc>
            </w:tr>
            <w:tr w:rsidR="002A5B29" w:rsidRPr="008E1DCA" w14:paraId="540E22A0" w14:textId="77777777" w:rsidTr="00F013C9">
              <w:trPr>
                <w:trHeight w:val="33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86349AC" w14:textId="77777777" w:rsidR="002A5B29" w:rsidRPr="008E1DCA" w:rsidRDefault="002A5B29" w:rsidP="00F013C9">
                  <w:pPr>
                    <w:ind w:left="40"/>
                    <w:rPr>
                      <w:rFonts w:ascii="Times New Roman" w:eastAsia="Times New Roman" w:hAnsi="Times New Roman" w:cs="Times New Roman"/>
                      <w:sz w:val="24"/>
                      <w:szCs w:val="24"/>
                      <w:lang w:val="it-IT" w:eastAsia="it-IT"/>
                    </w:rPr>
                  </w:pPr>
                  <w:r w:rsidRPr="008E1DCA">
                    <w:rPr>
                      <w:rFonts w:eastAsia="Times New Roman"/>
                      <w:b/>
                      <w:bCs/>
                      <w:color w:val="000000"/>
                      <w:sz w:val="20"/>
                      <w:szCs w:val="20"/>
                      <w:lang w:val="it-IT" w:eastAsia="it-IT"/>
                    </w:rPr>
                    <w:t>Non approfondita ma completa</w:t>
                  </w:r>
                </w:p>
              </w:tc>
            </w:tr>
            <w:tr w:rsidR="002A5B29" w:rsidRPr="008E1DCA" w14:paraId="3C843DFA" w14:textId="77777777" w:rsidTr="00F013C9">
              <w:trPr>
                <w:trHeight w:val="21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53377B" w14:textId="77777777" w:rsidR="002A5B29" w:rsidRPr="008E1DCA" w:rsidRDefault="002A5B29" w:rsidP="00F013C9">
                  <w:pPr>
                    <w:ind w:left="40"/>
                    <w:rPr>
                      <w:rFonts w:ascii="Times New Roman" w:eastAsia="Times New Roman" w:hAnsi="Times New Roman" w:cs="Times New Roman"/>
                      <w:sz w:val="24"/>
                      <w:szCs w:val="24"/>
                      <w:lang w:val="it-IT" w:eastAsia="it-IT"/>
                    </w:rPr>
                  </w:pPr>
                  <w:r w:rsidRPr="008E1DCA">
                    <w:rPr>
                      <w:rFonts w:eastAsia="Times New Roman"/>
                      <w:b/>
                      <w:bCs/>
                      <w:color w:val="000000"/>
                      <w:sz w:val="20"/>
                      <w:szCs w:val="20"/>
                      <w:lang w:val="it-IT" w:eastAsia="it-IT"/>
                    </w:rPr>
                    <w:t>Approfondita e completa</w:t>
                  </w:r>
                </w:p>
              </w:tc>
            </w:tr>
          </w:tbl>
          <w:p w14:paraId="384A86EC" w14:textId="77777777" w:rsidR="002A5B29" w:rsidRPr="008E1DCA" w:rsidRDefault="002A5B29" w:rsidP="00F013C9">
            <w:pPr>
              <w:rPr>
                <w:rFonts w:ascii="Times New Roman" w:eastAsia="Times New Roman" w:hAnsi="Times New Roman" w:cs="Times New Roman"/>
                <w:sz w:val="24"/>
                <w:szCs w:val="24"/>
                <w:lang w:val="it-IT" w:eastAsia="it-IT"/>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26E32E" w14:textId="77777777" w:rsidR="002A5B29" w:rsidRPr="008E1DCA" w:rsidRDefault="002A5B29" w:rsidP="00F013C9">
            <w:pPr>
              <w:rPr>
                <w:rFonts w:ascii="Times New Roman" w:eastAsia="Times New Roman" w:hAnsi="Times New Roman" w:cs="Times New Roman"/>
                <w:sz w:val="24"/>
                <w:szCs w:val="24"/>
                <w:lang w:val="it-IT" w:eastAsia="it-IT"/>
              </w:rPr>
            </w:pPr>
          </w:p>
          <w:tbl>
            <w:tblPr>
              <w:tblW w:w="0" w:type="auto"/>
              <w:tblCellMar>
                <w:top w:w="15" w:type="dxa"/>
                <w:left w:w="15" w:type="dxa"/>
                <w:bottom w:w="15" w:type="dxa"/>
                <w:right w:w="15" w:type="dxa"/>
              </w:tblCellMar>
              <w:tblLook w:val="04A0" w:firstRow="1" w:lastRow="0" w:firstColumn="1" w:lastColumn="0" w:noHBand="0" w:noVBand="1"/>
            </w:tblPr>
            <w:tblGrid>
              <w:gridCol w:w="504"/>
            </w:tblGrid>
            <w:tr w:rsidR="002A5B29" w:rsidRPr="008E1DCA" w14:paraId="18BC17CB" w14:textId="77777777" w:rsidTr="00F013C9">
              <w:trPr>
                <w:trHeight w:val="21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E60E36" w14:textId="77777777" w:rsidR="002A5B29" w:rsidRPr="008E1DCA" w:rsidRDefault="002A5B29" w:rsidP="00F013C9">
                  <w:pPr>
                    <w:ind w:left="40"/>
                    <w:jc w:val="center"/>
                    <w:rPr>
                      <w:rFonts w:ascii="Times New Roman" w:eastAsia="Times New Roman" w:hAnsi="Times New Roman" w:cs="Times New Roman"/>
                      <w:sz w:val="24"/>
                      <w:szCs w:val="24"/>
                      <w:lang w:val="it-IT" w:eastAsia="it-IT"/>
                    </w:rPr>
                  </w:pPr>
                  <w:r w:rsidRPr="008E1DCA">
                    <w:rPr>
                      <w:rFonts w:eastAsia="Times New Roman"/>
                      <w:b/>
                      <w:bCs/>
                      <w:color w:val="000000"/>
                      <w:sz w:val="20"/>
                      <w:szCs w:val="20"/>
                      <w:lang w:val="it-IT" w:eastAsia="it-IT"/>
                    </w:rPr>
                    <w:t>1</w:t>
                  </w:r>
                </w:p>
              </w:tc>
            </w:tr>
            <w:tr w:rsidR="002A5B29" w:rsidRPr="008E1DCA" w14:paraId="5438F4E7" w14:textId="77777777" w:rsidTr="00F013C9">
              <w:trPr>
                <w:trHeight w:val="21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E988FD" w14:textId="77777777" w:rsidR="002A5B29" w:rsidRPr="008E1DCA" w:rsidRDefault="002A5B29" w:rsidP="00F013C9">
                  <w:pPr>
                    <w:ind w:left="40"/>
                    <w:jc w:val="center"/>
                    <w:rPr>
                      <w:rFonts w:ascii="Times New Roman" w:eastAsia="Times New Roman" w:hAnsi="Times New Roman" w:cs="Times New Roman"/>
                      <w:sz w:val="24"/>
                      <w:szCs w:val="24"/>
                      <w:lang w:val="it-IT" w:eastAsia="it-IT"/>
                    </w:rPr>
                  </w:pPr>
                  <w:r w:rsidRPr="008E1DCA">
                    <w:rPr>
                      <w:rFonts w:eastAsia="Times New Roman"/>
                      <w:b/>
                      <w:bCs/>
                      <w:color w:val="000000"/>
                      <w:sz w:val="20"/>
                      <w:szCs w:val="20"/>
                      <w:lang w:val="it-IT" w:eastAsia="it-IT"/>
                    </w:rPr>
                    <w:t>2</w:t>
                  </w:r>
                </w:p>
              </w:tc>
            </w:tr>
            <w:tr w:rsidR="002A5B29" w:rsidRPr="008E1DCA" w14:paraId="3EEDF5A9" w14:textId="77777777" w:rsidTr="00F013C9">
              <w:trPr>
                <w:trHeight w:val="21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181518" w14:textId="77777777" w:rsidR="002A5B29" w:rsidRPr="008E1DCA" w:rsidRDefault="002A5B29" w:rsidP="00F013C9">
                  <w:pPr>
                    <w:ind w:left="40"/>
                    <w:jc w:val="center"/>
                    <w:rPr>
                      <w:rFonts w:ascii="Times New Roman" w:eastAsia="Times New Roman" w:hAnsi="Times New Roman" w:cs="Times New Roman"/>
                      <w:sz w:val="24"/>
                      <w:szCs w:val="24"/>
                      <w:lang w:val="it-IT" w:eastAsia="it-IT"/>
                    </w:rPr>
                  </w:pPr>
                  <w:r w:rsidRPr="008E1DCA">
                    <w:rPr>
                      <w:rFonts w:eastAsia="Times New Roman"/>
                      <w:b/>
                      <w:bCs/>
                      <w:color w:val="000000"/>
                      <w:sz w:val="20"/>
                      <w:szCs w:val="20"/>
                      <w:lang w:val="it-IT" w:eastAsia="it-IT"/>
                    </w:rPr>
                    <w:t>3-4</w:t>
                  </w:r>
                </w:p>
              </w:tc>
            </w:tr>
            <w:tr w:rsidR="002A5B29" w:rsidRPr="008E1DCA" w14:paraId="062470C8" w14:textId="77777777" w:rsidTr="00F013C9">
              <w:trPr>
                <w:trHeight w:val="21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F63A39" w14:textId="77777777" w:rsidR="002A5B29" w:rsidRPr="008E1DCA" w:rsidRDefault="002A5B29" w:rsidP="00F013C9">
                  <w:pPr>
                    <w:ind w:left="40"/>
                    <w:jc w:val="center"/>
                    <w:rPr>
                      <w:rFonts w:ascii="Times New Roman" w:eastAsia="Times New Roman" w:hAnsi="Times New Roman" w:cs="Times New Roman"/>
                      <w:sz w:val="24"/>
                      <w:szCs w:val="24"/>
                      <w:lang w:val="it-IT" w:eastAsia="it-IT"/>
                    </w:rPr>
                  </w:pPr>
                  <w:r w:rsidRPr="008E1DCA">
                    <w:rPr>
                      <w:rFonts w:eastAsia="Times New Roman"/>
                      <w:b/>
                      <w:bCs/>
                      <w:color w:val="000000"/>
                      <w:sz w:val="20"/>
                      <w:szCs w:val="20"/>
                      <w:lang w:val="it-IT" w:eastAsia="it-IT"/>
                    </w:rPr>
                    <w:t>5</w:t>
                  </w:r>
                </w:p>
              </w:tc>
            </w:tr>
            <w:tr w:rsidR="002A5B29" w:rsidRPr="008E1DCA" w14:paraId="38F0CCB9" w14:textId="77777777" w:rsidTr="00F013C9">
              <w:trPr>
                <w:trHeight w:val="346"/>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07547D" w14:textId="77777777" w:rsidR="002A5B29" w:rsidRPr="008E1DCA" w:rsidRDefault="002A5B29" w:rsidP="00F013C9">
                  <w:pPr>
                    <w:ind w:left="40"/>
                    <w:jc w:val="center"/>
                    <w:rPr>
                      <w:rFonts w:ascii="Times New Roman" w:eastAsia="Times New Roman" w:hAnsi="Times New Roman" w:cs="Times New Roman"/>
                      <w:sz w:val="24"/>
                      <w:szCs w:val="24"/>
                      <w:lang w:val="it-IT" w:eastAsia="it-IT"/>
                    </w:rPr>
                  </w:pPr>
                  <w:r w:rsidRPr="008E1DCA">
                    <w:rPr>
                      <w:rFonts w:eastAsia="Times New Roman"/>
                      <w:b/>
                      <w:bCs/>
                      <w:color w:val="000000"/>
                      <w:sz w:val="20"/>
                      <w:szCs w:val="20"/>
                      <w:lang w:val="it-IT" w:eastAsia="it-IT"/>
                    </w:rPr>
                    <w:t>6</w:t>
                  </w:r>
                </w:p>
                <w:p w14:paraId="17412338" w14:textId="77777777" w:rsidR="002A5B29" w:rsidRPr="008E1DCA" w:rsidRDefault="002A5B29" w:rsidP="00F013C9">
                  <w:pPr>
                    <w:ind w:left="40"/>
                    <w:jc w:val="center"/>
                    <w:rPr>
                      <w:rFonts w:ascii="Times New Roman" w:eastAsia="Times New Roman" w:hAnsi="Times New Roman" w:cs="Times New Roman"/>
                      <w:sz w:val="24"/>
                      <w:szCs w:val="24"/>
                      <w:lang w:val="it-IT" w:eastAsia="it-IT"/>
                    </w:rPr>
                  </w:pPr>
                  <w:r w:rsidRPr="008E1DCA">
                    <w:rPr>
                      <w:rFonts w:eastAsia="Times New Roman"/>
                      <w:b/>
                      <w:bCs/>
                      <w:color w:val="000000"/>
                      <w:sz w:val="20"/>
                      <w:szCs w:val="20"/>
                      <w:lang w:val="it-IT" w:eastAsia="it-IT"/>
                    </w:rPr>
                    <w:t> </w:t>
                  </w:r>
                </w:p>
              </w:tc>
            </w:tr>
            <w:tr w:rsidR="002A5B29" w:rsidRPr="008E1DCA" w14:paraId="2C9264D2" w14:textId="77777777" w:rsidTr="00F013C9">
              <w:trPr>
                <w:trHeight w:val="20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8EAA396" w14:textId="77777777" w:rsidR="002A5B29" w:rsidRPr="008E1DCA" w:rsidRDefault="002A5B29" w:rsidP="00F013C9">
                  <w:pPr>
                    <w:ind w:left="40"/>
                    <w:jc w:val="center"/>
                    <w:rPr>
                      <w:rFonts w:ascii="Times New Roman" w:eastAsia="Times New Roman" w:hAnsi="Times New Roman" w:cs="Times New Roman"/>
                      <w:sz w:val="24"/>
                      <w:szCs w:val="24"/>
                      <w:lang w:val="it-IT" w:eastAsia="it-IT"/>
                    </w:rPr>
                  </w:pPr>
                  <w:r w:rsidRPr="008E1DCA">
                    <w:rPr>
                      <w:rFonts w:eastAsia="Times New Roman"/>
                      <w:b/>
                      <w:bCs/>
                      <w:color w:val="000000"/>
                      <w:sz w:val="20"/>
                      <w:szCs w:val="20"/>
                      <w:lang w:val="it-IT" w:eastAsia="it-IT"/>
                    </w:rPr>
                    <w:t>7-8</w:t>
                  </w:r>
                </w:p>
              </w:tc>
            </w:tr>
          </w:tbl>
          <w:p w14:paraId="07329007" w14:textId="77777777" w:rsidR="002A5B29" w:rsidRPr="008E1DCA" w:rsidRDefault="002A5B29" w:rsidP="00F013C9">
            <w:pPr>
              <w:rPr>
                <w:rFonts w:ascii="Times New Roman" w:eastAsia="Times New Roman" w:hAnsi="Times New Roman" w:cs="Times New Roman"/>
                <w:sz w:val="24"/>
                <w:szCs w:val="24"/>
                <w:lang w:val="it-IT" w:eastAsia="it-IT"/>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CC17D0" w14:textId="77777777" w:rsidR="002A5B29" w:rsidRPr="008E1DCA" w:rsidRDefault="002A5B29" w:rsidP="00F013C9">
            <w:pPr>
              <w:ind w:left="40"/>
              <w:rPr>
                <w:rFonts w:ascii="Times New Roman" w:eastAsia="Times New Roman" w:hAnsi="Times New Roman" w:cs="Times New Roman"/>
                <w:sz w:val="24"/>
                <w:szCs w:val="24"/>
                <w:lang w:val="it-IT" w:eastAsia="it-IT"/>
              </w:rPr>
            </w:pPr>
            <w:r w:rsidRPr="008E1DCA">
              <w:rPr>
                <w:rFonts w:eastAsia="Times New Roman"/>
                <w:b/>
                <w:bCs/>
                <w:color w:val="000000"/>
                <w:sz w:val="20"/>
                <w:szCs w:val="20"/>
                <w:lang w:val="it-IT" w:eastAsia="it-IT"/>
              </w:rPr>
              <w:t> </w:t>
            </w:r>
          </w:p>
        </w:tc>
      </w:tr>
      <w:tr w:rsidR="002A5B29" w:rsidRPr="008E1DCA" w14:paraId="0C6667CF" w14:textId="77777777" w:rsidTr="002A5B29">
        <w:trPr>
          <w:trHeight w:val="3458"/>
        </w:trPr>
        <w:tc>
          <w:tcPr>
            <w:tcW w:w="43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836D66E" w14:textId="77777777" w:rsidR="002A5B29" w:rsidRPr="008E1DCA" w:rsidRDefault="002A5B29" w:rsidP="00F013C9">
            <w:pPr>
              <w:rPr>
                <w:rFonts w:ascii="Times New Roman" w:eastAsia="Times New Roman" w:hAnsi="Times New Roman" w:cs="Times New Roman"/>
                <w:sz w:val="24"/>
                <w:szCs w:val="24"/>
                <w:lang w:val="it-IT" w:eastAsia="it-IT"/>
              </w:rPr>
            </w:pPr>
          </w:p>
          <w:p w14:paraId="2ACD08CA" w14:textId="77777777" w:rsidR="002A5B29" w:rsidRPr="008E1DCA" w:rsidRDefault="002A5B29" w:rsidP="00F013C9">
            <w:pPr>
              <w:ind w:left="40"/>
              <w:rPr>
                <w:rFonts w:ascii="Times New Roman" w:eastAsia="Times New Roman" w:hAnsi="Times New Roman" w:cs="Times New Roman"/>
                <w:sz w:val="24"/>
                <w:szCs w:val="24"/>
                <w:lang w:val="it-IT" w:eastAsia="it-IT"/>
              </w:rPr>
            </w:pPr>
            <w:r w:rsidRPr="008E1DCA">
              <w:rPr>
                <w:rFonts w:eastAsia="Times New Roman"/>
                <w:b/>
                <w:bCs/>
                <w:color w:val="000000"/>
                <w:sz w:val="20"/>
                <w:szCs w:val="20"/>
                <w:lang w:val="it-IT" w:eastAsia="it-IT"/>
              </w:rPr>
              <w:t>Competenza formale (grammatica, lessico specifico)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D6E429" w14:textId="77777777" w:rsidR="002A5B29" w:rsidRPr="008E1DCA" w:rsidRDefault="002A5B29" w:rsidP="00F013C9">
            <w:pPr>
              <w:rPr>
                <w:rFonts w:ascii="Times New Roman" w:eastAsia="Times New Roman" w:hAnsi="Times New Roman" w:cs="Times New Roman"/>
                <w:sz w:val="24"/>
                <w:szCs w:val="24"/>
                <w:lang w:val="it-IT" w:eastAsia="it-IT"/>
              </w:rPr>
            </w:pPr>
          </w:p>
          <w:tbl>
            <w:tblPr>
              <w:tblW w:w="0" w:type="auto"/>
              <w:tblCellMar>
                <w:top w:w="15" w:type="dxa"/>
                <w:left w:w="15" w:type="dxa"/>
                <w:bottom w:w="15" w:type="dxa"/>
                <w:right w:w="15" w:type="dxa"/>
              </w:tblCellMar>
              <w:tblLook w:val="04A0" w:firstRow="1" w:lastRow="0" w:firstColumn="1" w:lastColumn="0" w:noHBand="0" w:noVBand="1"/>
            </w:tblPr>
            <w:tblGrid>
              <w:gridCol w:w="1767"/>
            </w:tblGrid>
            <w:tr w:rsidR="002A5B29" w:rsidRPr="008E1DCA" w14:paraId="6CCBB8CC" w14:textId="77777777" w:rsidTr="00F013C9">
              <w:trPr>
                <w:trHeight w:val="21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FBA3E7" w14:textId="77777777" w:rsidR="002A5B29" w:rsidRPr="008E1DCA" w:rsidRDefault="002A5B29" w:rsidP="00F013C9">
                  <w:pPr>
                    <w:ind w:left="40"/>
                    <w:rPr>
                      <w:rFonts w:ascii="Times New Roman" w:eastAsia="Times New Roman" w:hAnsi="Times New Roman" w:cs="Times New Roman"/>
                      <w:sz w:val="24"/>
                      <w:szCs w:val="24"/>
                      <w:lang w:val="it-IT" w:eastAsia="it-IT"/>
                    </w:rPr>
                  </w:pPr>
                  <w:r w:rsidRPr="008E1DCA">
                    <w:rPr>
                      <w:rFonts w:eastAsia="Times New Roman"/>
                      <w:b/>
                      <w:bCs/>
                      <w:color w:val="000000"/>
                      <w:sz w:val="20"/>
                      <w:szCs w:val="20"/>
                      <w:lang w:val="it-IT" w:eastAsia="it-IT"/>
                    </w:rPr>
                    <w:t>Nessuna</w:t>
                  </w:r>
                </w:p>
              </w:tc>
            </w:tr>
            <w:tr w:rsidR="002A5B29" w:rsidRPr="008E1DCA" w14:paraId="075F6A8C" w14:textId="77777777" w:rsidTr="00F013C9">
              <w:trPr>
                <w:trHeight w:val="32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7D48D1" w14:textId="77777777" w:rsidR="002A5B29" w:rsidRPr="008E1DCA" w:rsidRDefault="002A5B29" w:rsidP="00F013C9">
                  <w:pPr>
                    <w:ind w:left="40"/>
                    <w:rPr>
                      <w:rFonts w:ascii="Times New Roman" w:eastAsia="Times New Roman" w:hAnsi="Times New Roman" w:cs="Times New Roman"/>
                      <w:sz w:val="24"/>
                      <w:szCs w:val="24"/>
                      <w:lang w:val="it-IT" w:eastAsia="it-IT"/>
                    </w:rPr>
                  </w:pPr>
                  <w:r w:rsidRPr="008E1DCA">
                    <w:rPr>
                      <w:rFonts w:eastAsia="Times New Roman"/>
                      <w:b/>
                      <w:bCs/>
                      <w:color w:val="000000"/>
                      <w:sz w:val="20"/>
                      <w:szCs w:val="20"/>
                      <w:lang w:val="it-IT" w:eastAsia="it-IT"/>
                    </w:rPr>
                    <w:t>Inadeguata</w:t>
                  </w:r>
                </w:p>
              </w:tc>
            </w:tr>
            <w:tr w:rsidR="002A5B29" w:rsidRPr="008E1DCA" w14:paraId="475EC487" w14:textId="77777777" w:rsidTr="00F013C9">
              <w:trPr>
                <w:trHeight w:val="346"/>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87308F" w14:textId="77777777" w:rsidR="002A5B29" w:rsidRPr="008E1DCA" w:rsidRDefault="002A5B29" w:rsidP="00F013C9">
                  <w:pPr>
                    <w:ind w:left="40"/>
                    <w:rPr>
                      <w:rFonts w:ascii="Times New Roman" w:eastAsia="Times New Roman" w:hAnsi="Times New Roman" w:cs="Times New Roman"/>
                      <w:sz w:val="24"/>
                      <w:szCs w:val="24"/>
                      <w:lang w:val="it-IT" w:eastAsia="it-IT"/>
                    </w:rPr>
                  </w:pPr>
                  <w:r w:rsidRPr="008E1DCA">
                    <w:rPr>
                      <w:rFonts w:eastAsia="Times New Roman"/>
                      <w:b/>
                      <w:bCs/>
                      <w:color w:val="000000"/>
                      <w:sz w:val="20"/>
                      <w:szCs w:val="20"/>
                      <w:lang w:val="it-IT" w:eastAsia="it-IT"/>
                    </w:rPr>
                    <w:t>Confusa e parziale</w:t>
                  </w:r>
                </w:p>
              </w:tc>
            </w:tr>
            <w:tr w:rsidR="002A5B29" w:rsidRPr="008E1DCA" w14:paraId="195E2DC3" w14:textId="77777777" w:rsidTr="00F013C9">
              <w:trPr>
                <w:trHeight w:val="21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A63C26" w14:textId="77777777" w:rsidR="002A5B29" w:rsidRPr="008E1DCA" w:rsidRDefault="002A5B29" w:rsidP="00F013C9">
                  <w:pPr>
                    <w:ind w:left="40"/>
                    <w:rPr>
                      <w:rFonts w:ascii="Times New Roman" w:eastAsia="Times New Roman" w:hAnsi="Times New Roman" w:cs="Times New Roman"/>
                      <w:sz w:val="24"/>
                      <w:szCs w:val="24"/>
                      <w:lang w:val="it-IT" w:eastAsia="it-IT"/>
                    </w:rPr>
                  </w:pPr>
                  <w:r w:rsidRPr="008E1DCA">
                    <w:rPr>
                      <w:rFonts w:eastAsia="Times New Roman"/>
                      <w:b/>
                      <w:bCs/>
                      <w:color w:val="000000"/>
                      <w:sz w:val="20"/>
                      <w:szCs w:val="20"/>
                      <w:lang w:val="it-IT" w:eastAsia="it-IT"/>
                    </w:rPr>
                    <w:t>Sufficiente</w:t>
                  </w:r>
                </w:p>
              </w:tc>
            </w:tr>
            <w:tr w:rsidR="002A5B29" w:rsidRPr="008E1DCA" w14:paraId="38F5F58B" w14:textId="77777777" w:rsidTr="00F013C9">
              <w:trPr>
                <w:trHeight w:val="21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0E4EE8" w14:textId="77777777" w:rsidR="002A5B29" w:rsidRPr="008E1DCA" w:rsidRDefault="002A5B29" w:rsidP="00F013C9">
                  <w:pPr>
                    <w:ind w:left="40"/>
                    <w:rPr>
                      <w:rFonts w:ascii="Times New Roman" w:eastAsia="Times New Roman" w:hAnsi="Times New Roman" w:cs="Times New Roman"/>
                      <w:sz w:val="24"/>
                      <w:szCs w:val="24"/>
                      <w:lang w:val="it-IT" w:eastAsia="it-IT"/>
                    </w:rPr>
                  </w:pPr>
                  <w:r w:rsidRPr="008E1DCA">
                    <w:rPr>
                      <w:rFonts w:eastAsia="Times New Roman"/>
                      <w:b/>
                      <w:bCs/>
                      <w:color w:val="000000"/>
                      <w:sz w:val="20"/>
                      <w:szCs w:val="20"/>
                      <w:lang w:val="it-IT" w:eastAsia="it-IT"/>
                    </w:rPr>
                    <w:t>Buona</w:t>
                  </w:r>
                </w:p>
              </w:tc>
            </w:tr>
            <w:tr w:rsidR="002A5B29" w:rsidRPr="008E1DCA" w14:paraId="1186F824" w14:textId="77777777" w:rsidTr="00F013C9">
              <w:trPr>
                <w:trHeight w:val="268"/>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ED9B87A" w14:textId="77777777" w:rsidR="002A5B29" w:rsidRPr="008E1DCA" w:rsidRDefault="002A5B29" w:rsidP="00F013C9">
                  <w:pPr>
                    <w:ind w:left="40"/>
                    <w:rPr>
                      <w:rFonts w:ascii="Times New Roman" w:eastAsia="Times New Roman" w:hAnsi="Times New Roman" w:cs="Times New Roman"/>
                      <w:sz w:val="24"/>
                      <w:szCs w:val="24"/>
                      <w:lang w:val="it-IT" w:eastAsia="it-IT"/>
                    </w:rPr>
                  </w:pPr>
                  <w:r w:rsidRPr="008E1DCA">
                    <w:rPr>
                      <w:rFonts w:eastAsia="Times New Roman"/>
                      <w:b/>
                      <w:bCs/>
                      <w:color w:val="000000"/>
                      <w:sz w:val="20"/>
                      <w:szCs w:val="20"/>
                      <w:lang w:val="it-IT" w:eastAsia="it-IT"/>
                    </w:rPr>
                    <w:t>Ottima, eccellente</w:t>
                  </w:r>
                </w:p>
              </w:tc>
            </w:tr>
          </w:tbl>
          <w:p w14:paraId="01EA2C10" w14:textId="77777777" w:rsidR="002A5B29" w:rsidRPr="008E1DCA" w:rsidRDefault="002A5B29" w:rsidP="00F013C9">
            <w:pPr>
              <w:rPr>
                <w:rFonts w:ascii="Times New Roman" w:eastAsia="Times New Roman" w:hAnsi="Times New Roman" w:cs="Times New Roman"/>
                <w:sz w:val="24"/>
                <w:szCs w:val="24"/>
                <w:lang w:val="it-IT" w:eastAsia="it-IT"/>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A91105" w14:textId="77777777" w:rsidR="002A5B29" w:rsidRPr="008E1DCA" w:rsidRDefault="002A5B29" w:rsidP="00F013C9">
            <w:pPr>
              <w:rPr>
                <w:rFonts w:ascii="Times New Roman" w:eastAsia="Times New Roman" w:hAnsi="Times New Roman" w:cs="Times New Roman"/>
                <w:sz w:val="24"/>
                <w:szCs w:val="24"/>
                <w:lang w:val="it-IT" w:eastAsia="it-IT"/>
              </w:rPr>
            </w:pPr>
          </w:p>
          <w:tbl>
            <w:tblPr>
              <w:tblW w:w="0" w:type="auto"/>
              <w:tblCellMar>
                <w:top w:w="15" w:type="dxa"/>
                <w:left w:w="15" w:type="dxa"/>
                <w:bottom w:w="15" w:type="dxa"/>
                <w:right w:w="15" w:type="dxa"/>
              </w:tblCellMar>
              <w:tblLook w:val="04A0" w:firstRow="1" w:lastRow="0" w:firstColumn="1" w:lastColumn="0" w:noHBand="0" w:noVBand="1"/>
            </w:tblPr>
            <w:tblGrid>
              <w:gridCol w:w="504"/>
            </w:tblGrid>
            <w:tr w:rsidR="002A5B29" w:rsidRPr="008E1DCA" w14:paraId="3CD66936" w14:textId="77777777" w:rsidTr="00F013C9">
              <w:trPr>
                <w:trHeight w:val="21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FEB0ED" w14:textId="77777777" w:rsidR="002A5B29" w:rsidRPr="008E1DCA" w:rsidRDefault="002A5B29" w:rsidP="00F013C9">
                  <w:pPr>
                    <w:ind w:left="40"/>
                    <w:jc w:val="center"/>
                    <w:rPr>
                      <w:rFonts w:ascii="Times New Roman" w:eastAsia="Times New Roman" w:hAnsi="Times New Roman" w:cs="Times New Roman"/>
                      <w:sz w:val="24"/>
                      <w:szCs w:val="24"/>
                      <w:lang w:val="it-IT" w:eastAsia="it-IT"/>
                    </w:rPr>
                  </w:pPr>
                  <w:r w:rsidRPr="008E1DCA">
                    <w:rPr>
                      <w:rFonts w:eastAsia="Times New Roman"/>
                      <w:b/>
                      <w:bCs/>
                      <w:color w:val="000000"/>
                      <w:sz w:val="20"/>
                      <w:szCs w:val="20"/>
                      <w:lang w:val="it-IT" w:eastAsia="it-IT"/>
                    </w:rPr>
                    <w:t>1</w:t>
                  </w:r>
                </w:p>
              </w:tc>
            </w:tr>
            <w:tr w:rsidR="002A5B29" w:rsidRPr="008E1DCA" w14:paraId="73D07E83" w14:textId="77777777" w:rsidTr="00F013C9">
              <w:trPr>
                <w:trHeight w:val="32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88F12CA" w14:textId="77777777" w:rsidR="002A5B29" w:rsidRPr="008E1DCA" w:rsidRDefault="002A5B29" w:rsidP="00F013C9">
                  <w:pPr>
                    <w:ind w:left="40"/>
                    <w:jc w:val="center"/>
                    <w:rPr>
                      <w:rFonts w:ascii="Times New Roman" w:eastAsia="Times New Roman" w:hAnsi="Times New Roman" w:cs="Times New Roman"/>
                      <w:sz w:val="24"/>
                      <w:szCs w:val="24"/>
                      <w:lang w:val="it-IT" w:eastAsia="it-IT"/>
                    </w:rPr>
                  </w:pPr>
                  <w:r w:rsidRPr="008E1DCA">
                    <w:rPr>
                      <w:rFonts w:eastAsia="Times New Roman"/>
                      <w:b/>
                      <w:bCs/>
                      <w:color w:val="000000"/>
                      <w:sz w:val="20"/>
                      <w:szCs w:val="20"/>
                      <w:lang w:val="it-IT" w:eastAsia="it-IT"/>
                    </w:rPr>
                    <w:t>2</w:t>
                  </w:r>
                </w:p>
              </w:tc>
            </w:tr>
            <w:tr w:rsidR="002A5B29" w:rsidRPr="008E1DCA" w14:paraId="2757B9F4" w14:textId="77777777" w:rsidTr="00F013C9">
              <w:trPr>
                <w:trHeight w:val="346"/>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924B19" w14:textId="77777777" w:rsidR="002A5B29" w:rsidRPr="008E1DCA" w:rsidRDefault="002A5B29" w:rsidP="00F013C9">
                  <w:pPr>
                    <w:ind w:left="40"/>
                    <w:jc w:val="center"/>
                    <w:rPr>
                      <w:rFonts w:ascii="Times New Roman" w:eastAsia="Times New Roman" w:hAnsi="Times New Roman" w:cs="Times New Roman"/>
                      <w:sz w:val="24"/>
                      <w:szCs w:val="24"/>
                      <w:lang w:val="it-IT" w:eastAsia="it-IT"/>
                    </w:rPr>
                  </w:pPr>
                  <w:r w:rsidRPr="008E1DCA">
                    <w:rPr>
                      <w:rFonts w:eastAsia="Times New Roman"/>
                      <w:b/>
                      <w:bCs/>
                      <w:color w:val="000000"/>
                      <w:sz w:val="20"/>
                      <w:szCs w:val="20"/>
                      <w:lang w:val="it-IT" w:eastAsia="it-IT"/>
                    </w:rPr>
                    <w:t>3-4</w:t>
                  </w:r>
                </w:p>
              </w:tc>
            </w:tr>
            <w:tr w:rsidR="002A5B29" w:rsidRPr="008E1DCA" w14:paraId="7B44DCE7" w14:textId="77777777" w:rsidTr="00F013C9">
              <w:trPr>
                <w:trHeight w:val="21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857E22" w14:textId="77777777" w:rsidR="002A5B29" w:rsidRPr="008E1DCA" w:rsidRDefault="002A5B29" w:rsidP="00F013C9">
                  <w:pPr>
                    <w:ind w:left="40"/>
                    <w:jc w:val="center"/>
                    <w:rPr>
                      <w:rFonts w:ascii="Times New Roman" w:eastAsia="Times New Roman" w:hAnsi="Times New Roman" w:cs="Times New Roman"/>
                      <w:sz w:val="24"/>
                      <w:szCs w:val="24"/>
                      <w:lang w:val="it-IT" w:eastAsia="it-IT"/>
                    </w:rPr>
                  </w:pPr>
                  <w:r w:rsidRPr="008E1DCA">
                    <w:rPr>
                      <w:rFonts w:eastAsia="Times New Roman"/>
                      <w:b/>
                      <w:bCs/>
                      <w:color w:val="000000"/>
                      <w:sz w:val="20"/>
                      <w:szCs w:val="20"/>
                      <w:lang w:val="it-IT" w:eastAsia="it-IT"/>
                    </w:rPr>
                    <w:t>5</w:t>
                  </w:r>
                </w:p>
              </w:tc>
            </w:tr>
            <w:tr w:rsidR="002A5B29" w:rsidRPr="008E1DCA" w14:paraId="4F1DE6B7" w14:textId="77777777" w:rsidTr="00F013C9">
              <w:trPr>
                <w:trHeight w:val="21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DB822E" w14:textId="77777777" w:rsidR="002A5B29" w:rsidRPr="008E1DCA" w:rsidRDefault="002A5B29" w:rsidP="00F013C9">
                  <w:pPr>
                    <w:ind w:left="40"/>
                    <w:jc w:val="center"/>
                    <w:rPr>
                      <w:rFonts w:ascii="Times New Roman" w:eastAsia="Times New Roman" w:hAnsi="Times New Roman" w:cs="Times New Roman"/>
                      <w:sz w:val="24"/>
                      <w:szCs w:val="24"/>
                      <w:lang w:val="it-IT" w:eastAsia="it-IT"/>
                    </w:rPr>
                  </w:pPr>
                  <w:r w:rsidRPr="008E1DCA">
                    <w:rPr>
                      <w:rFonts w:eastAsia="Times New Roman"/>
                      <w:b/>
                      <w:bCs/>
                      <w:color w:val="000000"/>
                      <w:sz w:val="20"/>
                      <w:szCs w:val="20"/>
                      <w:lang w:val="it-IT" w:eastAsia="it-IT"/>
                    </w:rPr>
                    <w:t>6</w:t>
                  </w:r>
                </w:p>
              </w:tc>
            </w:tr>
            <w:tr w:rsidR="002A5B29" w:rsidRPr="008E1DCA" w14:paraId="41995A9A" w14:textId="77777777" w:rsidTr="00F013C9">
              <w:trPr>
                <w:trHeight w:val="321"/>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28E9AC" w14:textId="77777777" w:rsidR="002A5B29" w:rsidRPr="008E1DCA" w:rsidRDefault="002A5B29" w:rsidP="00F013C9">
                  <w:pPr>
                    <w:ind w:left="40"/>
                    <w:jc w:val="center"/>
                    <w:rPr>
                      <w:rFonts w:ascii="Times New Roman" w:eastAsia="Times New Roman" w:hAnsi="Times New Roman" w:cs="Times New Roman"/>
                      <w:sz w:val="24"/>
                      <w:szCs w:val="24"/>
                      <w:lang w:val="it-IT" w:eastAsia="it-IT"/>
                    </w:rPr>
                  </w:pPr>
                  <w:r w:rsidRPr="008E1DCA">
                    <w:rPr>
                      <w:rFonts w:eastAsia="Times New Roman"/>
                      <w:b/>
                      <w:bCs/>
                      <w:color w:val="000000"/>
                      <w:sz w:val="20"/>
                      <w:szCs w:val="20"/>
                      <w:lang w:val="it-IT" w:eastAsia="it-IT"/>
                    </w:rPr>
                    <w:t>7-8</w:t>
                  </w:r>
                </w:p>
              </w:tc>
            </w:tr>
          </w:tbl>
          <w:p w14:paraId="3335AE19" w14:textId="77777777" w:rsidR="002A5B29" w:rsidRPr="008E1DCA" w:rsidRDefault="002A5B29" w:rsidP="00F013C9">
            <w:pPr>
              <w:rPr>
                <w:rFonts w:ascii="Times New Roman" w:eastAsia="Times New Roman" w:hAnsi="Times New Roman" w:cs="Times New Roman"/>
                <w:sz w:val="24"/>
                <w:szCs w:val="24"/>
                <w:lang w:val="it-IT" w:eastAsia="it-IT"/>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D64BAFE" w14:textId="77777777" w:rsidR="002A5B29" w:rsidRPr="008E1DCA" w:rsidRDefault="002A5B29" w:rsidP="00F013C9">
            <w:pPr>
              <w:ind w:left="40"/>
              <w:rPr>
                <w:rFonts w:ascii="Times New Roman" w:eastAsia="Times New Roman" w:hAnsi="Times New Roman" w:cs="Times New Roman"/>
                <w:sz w:val="24"/>
                <w:szCs w:val="24"/>
                <w:lang w:val="it-IT" w:eastAsia="it-IT"/>
              </w:rPr>
            </w:pPr>
            <w:r w:rsidRPr="008E1DCA">
              <w:rPr>
                <w:rFonts w:eastAsia="Times New Roman"/>
                <w:b/>
                <w:bCs/>
                <w:color w:val="000000"/>
                <w:sz w:val="20"/>
                <w:szCs w:val="20"/>
                <w:lang w:val="it-IT" w:eastAsia="it-IT"/>
              </w:rPr>
              <w:t> </w:t>
            </w:r>
          </w:p>
        </w:tc>
      </w:tr>
      <w:tr w:rsidR="002A5B29" w:rsidRPr="008E1DCA" w14:paraId="11BCBE76" w14:textId="77777777" w:rsidTr="002A5B29">
        <w:trPr>
          <w:trHeight w:val="2055"/>
        </w:trPr>
        <w:tc>
          <w:tcPr>
            <w:tcW w:w="43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FA93941" w14:textId="77777777" w:rsidR="002A5B29" w:rsidRPr="008E1DCA" w:rsidRDefault="002A5B29" w:rsidP="00F013C9">
            <w:pPr>
              <w:rPr>
                <w:rFonts w:ascii="Times New Roman" w:eastAsia="Times New Roman" w:hAnsi="Times New Roman" w:cs="Times New Roman"/>
                <w:sz w:val="24"/>
                <w:szCs w:val="24"/>
                <w:lang w:val="it-IT" w:eastAsia="it-IT"/>
              </w:rPr>
            </w:pPr>
          </w:p>
          <w:p w14:paraId="2A065046" w14:textId="77777777" w:rsidR="002A5B29" w:rsidRPr="008E1DCA" w:rsidRDefault="002A5B29" w:rsidP="00F013C9">
            <w:pPr>
              <w:ind w:left="40"/>
              <w:rPr>
                <w:rFonts w:ascii="Times New Roman" w:eastAsia="Times New Roman" w:hAnsi="Times New Roman" w:cs="Times New Roman"/>
                <w:sz w:val="24"/>
                <w:szCs w:val="24"/>
                <w:lang w:val="it-IT" w:eastAsia="it-IT"/>
              </w:rPr>
            </w:pPr>
            <w:r w:rsidRPr="008E1DCA">
              <w:rPr>
                <w:rFonts w:eastAsia="Times New Roman"/>
                <w:b/>
                <w:bCs/>
                <w:color w:val="000000"/>
                <w:sz w:val="20"/>
                <w:szCs w:val="20"/>
                <w:lang w:val="it-IT" w:eastAsia="it-IT"/>
              </w:rPr>
              <w:t>Chiarezza e coesione del testo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F426937" w14:textId="77777777" w:rsidR="002A5B29" w:rsidRPr="008E1DCA" w:rsidRDefault="002A5B29" w:rsidP="00F013C9">
            <w:pPr>
              <w:rPr>
                <w:rFonts w:ascii="Times New Roman" w:eastAsia="Times New Roman" w:hAnsi="Times New Roman" w:cs="Times New Roman"/>
                <w:sz w:val="24"/>
                <w:szCs w:val="24"/>
                <w:lang w:val="it-IT" w:eastAsia="it-IT"/>
              </w:rPr>
            </w:pPr>
          </w:p>
          <w:tbl>
            <w:tblPr>
              <w:tblW w:w="0" w:type="auto"/>
              <w:tblCellMar>
                <w:top w:w="15" w:type="dxa"/>
                <w:left w:w="15" w:type="dxa"/>
                <w:bottom w:w="15" w:type="dxa"/>
                <w:right w:w="15" w:type="dxa"/>
              </w:tblCellMar>
              <w:tblLook w:val="04A0" w:firstRow="1" w:lastRow="0" w:firstColumn="1" w:lastColumn="0" w:noHBand="0" w:noVBand="1"/>
            </w:tblPr>
            <w:tblGrid>
              <w:gridCol w:w="2062"/>
            </w:tblGrid>
            <w:tr w:rsidR="002A5B29" w:rsidRPr="008E1DCA" w14:paraId="2FD75435" w14:textId="77777777" w:rsidTr="00F013C9">
              <w:trPr>
                <w:trHeight w:val="21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CB5060" w14:textId="77777777" w:rsidR="002A5B29" w:rsidRPr="008E1DCA" w:rsidRDefault="002A5B29" w:rsidP="00F013C9">
                  <w:pPr>
                    <w:ind w:left="40"/>
                    <w:rPr>
                      <w:rFonts w:ascii="Times New Roman" w:eastAsia="Times New Roman" w:hAnsi="Times New Roman" w:cs="Times New Roman"/>
                      <w:sz w:val="24"/>
                      <w:szCs w:val="24"/>
                      <w:lang w:val="it-IT" w:eastAsia="it-IT"/>
                    </w:rPr>
                  </w:pPr>
                  <w:r w:rsidRPr="008E1DCA">
                    <w:rPr>
                      <w:rFonts w:eastAsia="Times New Roman"/>
                      <w:b/>
                      <w:bCs/>
                      <w:color w:val="000000"/>
                      <w:sz w:val="20"/>
                      <w:szCs w:val="20"/>
                      <w:lang w:val="it-IT" w:eastAsia="it-IT"/>
                    </w:rPr>
                    <w:t>Nessuna/insufficiente</w:t>
                  </w:r>
                </w:p>
              </w:tc>
            </w:tr>
            <w:tr w:rsidR="002A5B29" w:rsidRPr="008E1DCA" w14:paraId="3C8D40A0" w14:textId="77777777" w:rsidTr="00F013C9">
              <w:trPr>
                <w:trHeight w:val="21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C64D38" w14:textId="77777777" w:rsidR="002A5B29" w:rsidRPr="008E1DCA" w:rsidRDefault="002A5B29" w:rsidP="00F013C9">
                  <w:pPr>
                    <w:ind w:left="40"/>
                    <w:rPr>
                      <w:rFonts w:ascii="Times New Roman" w:eastAsia="Times New Roman" w:hAnsi="Times New Roman" w:cs="Times New Roman"/>
                      <w:sz w:val="24"/>
                      <w:szCs w:val="24"/>
                      <w:lang w:val="it-IT" w:eastAsia="it-IT"/>
                    </w:rPr>
                  </w:pPr>
                  <w:r w:rsidRPr="008E1DCA">
                    <w:rPr>
                      <w:rFonts w:eastAsia="Times New Roman"/>
                      <w:b/>
                      <w:bCs/>
                      <w:color w:val="000000"/>
                      <w:sz w:val="20"/>
                      <w:szCs w:val="20"/>
                      <w:lang w:val="it-IT" w:eastAsia="it-IT"/>
                    </w:rPr>
                    <w:t>Sufficiente</w:t>
                  </w:r>
                </w:p>
              </w:tc>
            </w:tr>
            <w:tr w:rsidR="002A5B29" w:rsidRPr="008E1DCA" w14:paraId="002E91E0" w14:textId="77777777" w:rsidTr="00F013C9">
              <w:trPr>
                <w:trHeight w:val="21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F50787" w14:textId="77777777" w:rsidR="002A5B29" w:rsidRPr="008E1DCA" w:rsidRDefault="002A5B29" w:rsidP="00F013C9">
                  <w:pPr>
                    <w:ind w:left="40"/>
                    <w:rPr>
                      <w:rFonts w:ascii="Times New Roman" w:eastAsia="Times New Roman" w:hAnsi="Times New Roman" w:cs="Times New Roman"/>
                      <w:sz w:val="24"/>
                      <w:szCs w:val="24"/>
                      <w:lang w:val="it-IT" w:eastAsia="it-IT"/>
                    </w:rPr>
                  </w:pPr>
                  <w:r w:rsidRPr="008E1DCA">
                    <w:rPr>
                      <w:rFonts w:eastAsia="Times New Roman"/>
                      <w:b/>
                      <w:bCs/>
                      <w:color w:val="000000"/>
                      <w:sz w:val="20"/>
                      <w:szCs w:val="20"/>
                      <w:lang w:val="it-IT" w:eastAsia="it-IT"/>
                    </w:rPr>
                    <w:t>Buona</w:t>
                  </w:r>
                </w:p>
              </w:tc>
            </w:tr>
          </w:tbl>
          <w:p w14:paraId="159EEAF6" w14:textId="77777777" w:rsidR="002A5B29" w:rsidRPr="008E1DCA" w:rsidRDefault="002A5B29" w:rsidP="00F013C9">
            <w:pPr>
              <w:rPr>
                <w:rFonts w:ascii="Times New Roman" w:eastAsia="Times New Roman" w:hAnsi="Times New Roman" w:cs="Times New Roman"/>
                <w:sz w:val="24"/>
                <w:szCs w:val="24"/>
                <w:lang w:val="it-IT" w:eastAsia="it-IT"/>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A895C5" w14:textId="77777777" w:rsidR="002A5B29" w:rsidRPr="008E1DCA" w:rsidRDefault="002A5B29" w:rsidP="00F013C9">
            <w:pPr>
              <w:rPr>
                <w:rFonts w:ascii="Times New Roman" w:eastAsia="Times New Roman" w:hAnsi="Times New Roman" w:cs="Times New Roman"/>
                <w:sz w:val="24"/>
                <w:szCs w:val="24"/>
                <w:lang w:val="it-IT" w:eastAsia="it-IT"/>
              </w:rPr>
            </w:pPr>
          </w:p>
          <w:tbl>
            <w:tblPr>
              <w:tblW w:w="0" w:type="auto"/>
              <w:tblCellMar>
                <w:top w:w="15" w:type="dxa"/>
                <w:left w:w="15" w:type="dxa"/>
                <w:bottom w:w="15" w:type="dxa"/>
                <w:right w:w="15" w:type="dxa"/>
              </w:tblCellMar>
              <w:tblLook w:val="04A0" w:firstRow="1" w:lastRow="0" w:firstColumn="1" w:lastColumn="0" w:noHBand="0" w:noVBand="1"/>
            </w:tblPr>
            <w:tblGrid>
              <w:gridCol w:w="504"/>
            </w:tblGrid>
            <w:tr w:rsidR="002A5B29" w:rsidRPr="008E1DCA" w14:paraId="50A2A168" w14:textId="77777777" w:rsidTr="00F013C9">
              <w:trPr>
                <w:trHeight w:val="21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866377" w14:textId="77777777" w:rsidR="002A5B29" w:rsidRPr="008E1DCA" w:rsidRDefault="002A5B29" w:rsidP="00F013C9">
                  <w:pPr>
                    <w:ind w:left="40"/>
                    <w:jc w:val="center"/>
                    <w:rPr>
                      <w:rFonts w:ascii="Times New Roman" w:eastAsia="Times New Roman" w:hAnsi="Times New Roman" w:cs="Times New Roman"/>
                      <w:sz w:val="24"/>
                      <w:szCs w:val="24"/>
                      <w:lang w:val="it-IT" w:eastAsia="it-IT"/>
                    </w:rPr>
                  </w:pPr>
                  <w:r w:rsidRPr="008E1DCA">
                    <w:rPr>
                      <w:rFonts w:eastAsia="Times New Roman"/>
                      <w:b/>
                      <w:bCs/>
                      <w:color w:val="000000"/>
                      <w:sz w:val="20"/>
                      <w:szCs w:val="20"/>
                      <w:lang w:val="it-IT" w:eastAsia="it-IT"/>
                    </w:rPr>
                    <w:t>1-2</w:t>
                  </w:r>
                </w:p>
              </w:tc>
            </w:tr>
            <w:tr w:rsidR="002A5B29" w:rsidRPr="008E1DCA" w14:paraId="2AF3B348" w14:textId="77777777" w:rsidTr="00F013C9">
              <w:trPr>
                <w:trHeight w:val="21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16E249" w14:textId="77777777" w:rsidR="002A5B29" w:rsidRPr="008E1DCA" w:rsidRDefault="002A5B29" w:rsidP="00F013C9">
                  <w:pPr>
                    <w:ind w:left="40"/>
                    <w:jc w:val="center"/>
                    <w:rPr>
                      <w:rFonts w:ascii="Times New Roman" w:eastAsia="Times New Roman" w:hAnsi="Times New Roman" w:cs="Times New Roman"/>
                      <w:sz w:val="24"/>
                      <w:szCs w:val="24"/>
                      <w:lang w:val="it-IT" w:eastAsia="it-IT"/>
                    </w:rPr>
                  </w:pPr>
                  <w:r w:rsidRPr="008E1DCA">
                    <w:rPr>
                      <w:rFonts w:eastAsia="Times New Roman"/>
                      <w:b/>
                      <w:bCs/>
                      <w:color w:val="000000"/>
                      <w:sz w:val="20"/>
                      <w:szCs w:val="20"/>
                      <w:lang w:val="it-IT" w:eastAsia="it-IT"/>
                    </w:rPr>
                    <w:t>3</w:t>
                  </w:r>
                </w:p>
              </w:tc>
            </w:tr>
            <w:tr w:rsidR="002A5B29" w:rsidRPr="008E1DCA" w14:paraId="2565D6BA" w14:textId="77777777" w:rsidTr="00F013C9">
              <w:trPr>
                <w:trHeight w:val="21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231A3CD" w14:textId="77777777" w:rsidR="002A5B29" w:rsidRPr="008E1DCA" w:rsidRDefault="002A5B29" w:rsidP="00F013C9">
                  <w:pPr>
                    <w:ind w:left="40"/>
                    <w:jc w:val="center"/>
                    <w:rPr>
                      <w:rFonts w:ascii="Times New Roman" w:eastAsia="Times New Roman" w:hAnsi="Times New Roman" w:cs="Times New Roman"/>
                      <w:sz w:val="24"/>
                      <w:szCs w:val="24"/>
                      <w:lang w:val="it-IT" w:eastAsia="it-IT"/>
                    </w:rPr>
                  </w:pPr>
                  <w:r w:rsidRPr="008E1DCA">
                    <w:rPr>
                      <w:rFonts w:eastAsia="Times New Roman"/>
                      <w:b/>
                      <w:bCs/>
                      <w:color w:val="000000"/>
                      <w:sz w:val="20"/>
                      <w:szCs w:val="20"/>
                      <w:lang w:val="it-IT" w:eastAsia="it-IT"/>
                    </w:rPr>
                    <w:t>4</w:t>
                  </w:r>
                </w:p>
              </w:tc>
            </w:tr>
          </w:tbl>
          <w:p w14:paraId="4EEB5C96" w14:textId="77777777" w:rsidR="002A5B29" w:rsidRPr="008E1DCA" w:rsidRDefault="002A5B29" w:rsidP="00F013C9">
            <w:pPr>
              <w:rPr>
                <w:rFonts w:ascii="Times New Roman" w:eastAsia="Times New Roman" w:hAnsi="Times New Roman" w:cs="Times New Roman"/>
                <w:sz w:val="24"/>
                <w:szCs w:val="24"/>
                <w:lang w:val="it-IT" w:eastAsia="it-IT"/>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4BB71E" w14:textId="77777777" w:rsidR="002A5B29" w:rsidRPr="008E1DCA" w:rsidRDefault="002A5B29" w:rsidP="00F013C9">
            <w:pPr>
              <w:ind w:left="40"/>
              <w:rPr>
                <w:rFonts w:ascii="Times New Roman" w:eastAsia="Times New Roman" w:hAnsi="Times New Roman" w:cs="Times New Roman"/>
                <w:sz w:val="24"/>
                <w:szCs w:val="24"/>
                <w:lang w:val="it-IT" w:eastAsia="it-IT"/>
              </w:rPr>
            </w:pPr>
            <w:r w:rsidRPr="008E1DCA">
              <w:rPr>
                <w:rFonts w:eastAsia="Times New Roman"/>
                <w:b/>
                <w:bCs/>
                <w:color w:val="000000"/>
                <w:sz w:val="20"/>
                <w:szCs w:val="20"/>
                <w:lang w:val="it-IT" w:eastAsia="it-IT"/>
              </w:rPr>
              <w:t> </w:t>
            </w:r>
          </w:p>
        </w:tc>
      </w:tr>
      <w:tr w:rsidR="002A5B29" w:rsidRPr="008E1DCA" w14:paraId="67A3E0E0" w14:textId="77777777" w:rsidTr="002A5B29">
        <w:trPr>
          <w:trHeight w:val="16"/>
        </w:trPr>
        <w:tc>
          <w:tcPr>
            <w:tcW w:w="43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E37010" w14:textId="77777777" w:rsidR="002A5B29" w:rsidRPr="008E1DCA" w:rsidRDefault="002A5B29" w:rsidP="00F013C9">
            <w:pPr>
              <w:ind w:left="40"/>
              <w:rPr>
                <w:rFonts w:ascii="Times New Roman" w:eastAsia="Times New Roman" w:hAnsi="Times New Roman" w:cs="Times New Roman"/>
                <w:sz w:val="24"/>
                <w:szCs w:val="24"/>
                <w:lang w:val="it-IT" w:eastAsia="it-IT"/>
              </w:rPr>
            </w:pPr>
            <w:r w:rsidRPr="008E1DCA">
              <w:rPr>
                <w:rFonts w:eastAsia="Times New Roman"/>
                <w:b/>
                <w:bCs/>
                <w:color w:val="000000"/>
                <w:sz w:val="20"/>
                <w:szCs w:val="20"/>
                <w:lang w:val="it-IT" w:eastAsia="it-IT"/>
              </w:rPr>
              <w:t>TOTALE PUNTEGGIO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4EDC53" w14:textId="77777777" w:rsidR="002A5B29" w:rsidRPr="008E1DCA" w:rsidRDefault="002A5B29" w:rsidP="00F013C9">
            <w:pPr>
              <w:ind w:left="40"/>
              <w:rPr>
                <w:rFonts w:ascii="Times New Roman" w:eastAsia="Times New Roman" w:hAnsi="Times New Roman" w:cs="Times New Roman"/>
                <w:sz w:val="24"/>
                <w:szCs w:val="24"/>
                <w:lang w:val="it-IT" w:eastAsia="it-IT"/>
              </w:rPr>
            </w:pPr>
            <w:r w:rsidRPr="008E1DCA">
              <w:rPr>
                <w:rFonts w:eastAsia="Times New Roman"/>
                <w:b/>
                <w:bCs/>
                <w:color w:val="000000"/>
                <w:sz w:val="20"/>
                <w:szCs w:val="20"/>
                <w:lang w:val="it-IT" w:eastAsia="it-IT"/>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670CB4" w14:textId="77777777" w:rsidR="002A5B29" w:rsidRPr="008E1DCA" w:rsidRDefault="002A5B29" w:rsidP="00F013C9">
            <w:pPr>
              <w:ind w:left="40"/>
              <w:rPr>
                <w:rFonts w:ascii="Times New Roman" w:eastAsia="Times New Roman" w:hAnsi="Times New Roman" w:cs="Times New Roman"/>
                <w:sz w:val="24"/>
                <w:szCs w:val="24"/>
                <w:lang w:val="it-IT" w:eastAsia="it-IT"/>
              </w:rPr>
            </w:pPr>
            <w:r w:rsidRPr="008E1DCA">
              <w:rPr>
                <w:rFonts w:eastAsia="Times New Roman"/>
                <w:b/>
                <w:bCs/>
                <w:color w:val="000000"/>
                <w:sz w:val="20"/>
                <w:szCs w:val="20"/>
                <w:lang w:val="it-IT" w:eastAsia="it-IT"/>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5F4A35" w14:textId="77777777" w:rsidR="002A5B29" w:rsidRPr="008E1DCA" w:rsidRDefault="002A5B29" w:rsidP="00F013C9">
            <w:pPr>
              <w:ind w:left="40"/>
              <w:rPr>
                <w:rFonts w:ascii="Times New Roman" w:eastAsia="Times New Roman" w:hAnsi="Times New Roman" w:cs="Times New Roman"/>
                <w:sz w:val="24"/>
                <w:szCs w:val="24"/>
                <w:lang w:val="it-IT" w:eastAsia="it-IT"/>
              </w:rPr>
            </w:pPr>
            <w:r w:rsidRPr="008E1DCA">
              <w:rPr>
                <w:rFonts w:eastAsia="Times New Roman"/>
                <w:b/>
                <w:bCs/>
                <w:color w:val="000000"/>
                <w:sz w:val="20"/>
                <w:szCs w:val="20"/>
                <w:lang w:val="it-IT" w:eastAsia="it-IT"/>
              </w:rPr>
              <w:t xml:space="preserve">   </w:t>
            </w:r>
            <w:r w:rsidRPr="008E1DCA">
              <w:rPr>
                <w:rFonts w:eastAsia="Times New Roman"/>
                <w:b/>
                <w:bCs/>
                <w:color w:val="000000"/>
                <w:sz w:val="20"/>
                <w:szCs w:val="20"/>
                <w:lang w:val="it-IT" w:eastAsia="it-IT"/>
              </w:rPr>
              <w:tab/>
            </w:r>
          </w:p>
          <w:p w14:paraId="0AAE9C03" w14:textId="77777777" w:rsidR="002A5B29" w:rsidRPr="008E1DCA" w:rsidRDefault="002A5B29" w:rsidP="00F013C9">
            <w:pPr>
              <w:ind w:left="40"/>
              <w:rPr>
                <w:rFonts w:ascii="Times New Roman" w:eastAsia="Times New Roman" w:hAnsi="Times New Roman" w:cs="Times New Roman"/>
                <w:sz w:val="24"/>
                <w:szCs w:val="24"/>
                <w:lang w:val="it-IT" w:eastAsia="it-IT"/>
              </w:rPr>
            </w:pPr>
            <w:r w:rsidRPr="008E1DCA">
              <w:rPr>
                <w:rFonts w:eastAsia="Times New Roman"/>
                <w:b/>
                <w:bCs/>
                <w:color w:val="000000"/>
                <w:sz w:val="20"/>
                <w:szCs w:val="20"/>
                <w:lang w:val="it-IT" w:eastAsia="it-IT"/>
              </w:rPr>
              <w:t>       </w:t>
            </w:r>
            <w:r w:rsidRPr="008E1DCA">
              <w:rPr>
                <w:rFonts w:eastAsia="Times New Roman"/>
                <w:b/>
                <w:bCs/>
                <w:color w:val="000000"/>
                <w:sz w:val="20"/>
                <w:szCs w:val="20"/>
                <w:lang w:val="it-IT" w:eastAsia="it-IT"/>
              </w:rPr>
              <w:tab/>
              <w:t>/20</w:t>
            </w:r>
          </w:p>
        </w:tc>
      </w:tr>
    </w:tbl>
    <w:p w14:paraId="14F6DDA6" w14:textId="77777777" w:rsidR="002A5B29" w:rsidRPr="008E1DCA" w:rsidRDefault="002A5B29" w:rsidP="002A5B29">
      <w:pPr>
        <w:rPr>
          <w:rFonts w:ascii="Times New Roman" w:eastAsia="Times New Roman" w:hAnsi="Times New Roman" w:cs="Times New Roman"/>
          <w:sz w:val="24"/>
          <w:szCs w:val="24"/>
          <w:lang w:val="it-IT" w:eastAsia="it-IT"/>
        </w:rPr>
      </w:pPr>
      <w:r w:rsidRPr="008E1DCA">
        <w:rPr>
          <w:rFonts w:eastAsia="Times New Roman"/>
          <w:b/>
          <w:bCs/>
          <w:color w:val="000000"/>
          <w:sz w:val="20"/>
          <w:szCs w:val="20"/>
          <w:lang w:val="it-IT" w:eastAsia="it-IT"/>
        </w:rPr>
        <w:t> </w:t>
      </w:r>
    </w:p>
    <w:p w14:paraId="5DA1EED6" w14:textId="77777777" w:rsidR="002A5B29" w:rsidRPr="008E1DCA" w:rsidRDefault="002A5B29" w:rsidP="002A5B29">
      <w:pPr>
        <w:jc w:val="center"/>
        <w:rPr>
          <w:rFonts w:ascii="Times New Roman" w:eastAsia="Times New Roman" w:hAnsi="Times New Roman" w:cs="Times New Roman"/>
          <w:sz w:val="24"/>
          <w:szCs w:val="24"/>
          <w:lang w:val="it-IT" w:eastAsia="it-IT"/>
        </w:rPr>
      </w:pPr>
      <w:r w:rsidRPr="008E1DCA">
        <w:rPr>
          <w:rFonts w:eastAsia="Times New Roman"/>
          <w:b/>
          <w:bCs/>
          <w:color w:val="000000"/>
          <w:lang w:val="it-IT" w:eastAsia="it-IT"/>
        </w:rPr>
        <w:t xml:space="preserve">VOTO IN DECIMI </w:t>
      </w:r>
      <w:proofErr w:type="gramStart"/>
      <w:r w:rsidRPr="008E1DCA">
        <w:rPr>
          <w:rFonts w:eastAsia="Times New Roman"/>
          <w:b/>
          <w:bCs/>
          <w:color w:val="000000"/>
          <w:lang w:val="it-IT" w:eastAsia="it-IT"/>
        </w:rPr>
        <w:t xml:space="preserve">= </w:t>
      </w:r>
      <w:r w:rsidRPr="008E1DCA">
        <w:rPr>
          <w:rFonts w:eastAsia="Times New Roman"/>
          <w:b/>
          <w:bCs/>
          <w:color w:val="000000"/>
          <w:u w:val="single"/>
          <w:lang w:val="it-IT" w:eastAsia="it-IT"/>
        </w:rPr>
        <w:t> punteggio</w:t>
      </w:r>
      <w:proofErr w:type="gramEnd"/>
      <w:r w:rsidRPr="008E1DCA">
        <w:rPr>
          <w:rFonts w:eastAsia="Times New Roman"/>
          <w:b/>
          <w:bCs/>
          <w:color w:val="000000"/>
          <w:u w:val="single"/>
          <w:lang w:val="it-IT" w:eastAsia="it-IT"/>
        </w:rPr>
        <w:t xml:space="preserve"> conseguito x 10</w:t>
      </w:r>
    </w:p>
    <w:p w14:paraId="2854772A" w14:textId="77777777" w:rsidR="002A5B29" w:rsidRPr="008E1DCA" w:rsidRDefault="002A5B29" w:rsidP="002A5B29">
      <w:pPr>
        <w:rPr>
          <w:rFonts w:ascii="Times New Roman" w:eastAsia="Times New Roman" w:hAnsi="Times New Roman" w:cs="Times New Roman"/>
          <w:sz w:val="24"/>
          <w:szCs w:val="24"/>
          <w:lang w:val="it-IT" w:eastAsia="it-IT"/>
        </w:rPr>
      </w:pPr>
      <w:r w:rsidRPr="008E1DCA">
        <w:rPr>
          <w:rFonts w:eastAsia="Times New Roman"/>
          <w:b/>
          <w:bCs/>
          <w:color w:val="000000"/>
          <w:lang w:val="it-IT" w:eastAsia="it-IT"/>
        </w:rPr>
        <w:t>                                                                           </w:t>
      </w:r>
      <w:r w:rsidRPr="008E1DCA">
        <w:rPr>
          <w:rFonts w:eastAsia="Times New Roman"/>
          <w:b/>
          <w:bCs/>
          <w:color w:val="000000"/>
          <w:lang w:val="it-IT" w:eastAsia="it-IT"/>
        </w:rPr>
        <w:tab/>
        <w:t xml:space="preserve">   punteggio totale della prova</w:t>
      </w:r>
    </w:p>
    <w:p w14:paraId="4B6C3D8E" w14:textId="77777777" w:rsidR="002A5B29" w:rsidRPr="008E1DCA" w:rsidRDefault="002A5B29" w:rsidP="002A5B29">
      <w:pPr>
        <w:rPr>
          <w:rFonts w:ascii="Times New Roman" w:eastAsia="Times New Roman" w:hAnsi="Times New Roman" w:cs="Times New Roman"/>
          <w:sz w:val="24"/>
          <w:szCs w:val="24"/>
          <w:lang w:val="it-IT" w:eastAsia="it-IT"/>
        </w:rPr>
      </w:pPr>
      <w:r w:rsidRPr="008E1DCA">
        <w:rPr>
          <w:rFonts w:eastAsia="Times New Roman"/>
          <w:b/>
          <w:bCs/>
          <w:color w:val="000000"/>
          <w:lang w:val="it-IT" w:eastAsia="it-IT"/>
        </w:rPr>
        <w:t> </w:t>
      </w:r>
    </w:p>
    <w:p w14:paraId="12824C60" w14:textId="77777777" w:rsidR="002A5B29" w:rsidRPr="008E1DCA" w:rsidRDefault="002A5B29" w:rsidP="002A5B29">
      <w:pPr>
        <w:rPr>
          <w:rFonts w:ascii="Times New Roman" w:eastAsia="Times New Roman" w:hAnsi="Times New Roman" w:cs="Times New Roman"/>
          <w:sz w:val="24"/>
          <w:szCs w:val="24"/>
          <w:lang w:val="it-IT" w:eastAsia="it-IT"/>
        </w:rPr>
      </w:pPr>
      <w:r w:rsidRPr="008E1DCA">
        <w:rPr>
          <w:rFonts w:eastAsia="Times New Roman"/>
          <w:b/>
          <w:bCs/>
          <w:color w:val="000000"/>
          <w:sz w:val="20"/>
          <w:szCs w:val="20"/>
          <w:lang w:val="it-IT" w:eastAsia="it-IT"/>
        </w:rPr>
        <w:t> </w:t>
      </w:r>
    </w:p>
    <w:p w14:paraId="2BB8C5E9" w14:textId="5387C944" w:rsidR="002A5B29" w:rsidRPr="008E1DCA" w:rsidRDefault="002A5B29" w:rsidP="00A437EC">
      <w:pPr>
        <w:pStyle w:val="Titolo2"/>
        <w:rPr>
          <w:rFonts w:ascii="Times New Roman" w:hAnsi="Times New Roman" w:cs="Times New Roman"/>
          <w:lang w:val="it-IT" w:eastAsia="it-IT"/>
        </w:rPr>
      </w:pPr>
      <w:bookmarkStart w:id="21" w:name="_Toc86483141"/>
      <w:r w:rsidRPr="008E1DCA">
        <w:rPr>
          <w:lang w:val="it-IT" w:eastAsia="it-IT"/>
        </w:rPr>
        <w:t xml:space="preserve">GRIGLIA DI </w:t>
      </w:r>
      <w:proofErr w:type="gramStart"/>
      <w:r w:rsidRPr="008E1DCA">
        <w:rPr>
          <w:lang w:val="it-IT" w:eastAsia="it-IT"/>
        </w:rPr>
        <w:t xml:space="preserve">VALUTAZIONE  </w:t>
      </w:r>
      <w:r w:rsidRPr="008E1DCA">
        <w:rPr>
          <w:i/>
          <w:iCs/>
          <w:lang w:val="it-IT" w:eastAsia="it-IT"/>
        </w:rPr>
        <w:t>PROVA</w:t>
      </w:r>
      <w:proofErr w:type="gramEnd"/>
      <w:r w:rsidRPr="008E1DCA">
        <w:rPr>
          <w:i/>
          <w:iCs/>
          <w:lang w:val="it-IT" w:eastAsia="it-IT"/>
        </w:rPr>
        <w:t xml:space="preserve"> ORALE</w:t>
      </w:r>
      <w:bookmarkEnd w:id="21"/>
    </w:p>
    <w:p w14:paraId="6A8D369C" w14:textId="77777777" w:rsidR="002A5B29" w:rsidRPr="008E1DCA" w:rsidRDefault="002A5B29" w:rsidP="002A5B29">
      <w:pPr>
        <w:rPr>
          <w:rFonts w:ascii="Times New Roman" w:eastAsia="Times New Roman" w:hAnsi="Times New Roman" w:cs="Times New Roman"/>
          <w:sz w:val="24"/>
          <w:szCs w:val="24"/>
          <w:lang w:val="it-IT" w:eastAsia="it-IT"/>
        </w:rPr>
      </w:pPr>
    </w:p>
    <w:p w14:paraId="4674FD00" w14:textId="77777777" w:rsidR="002A5B29" w:rsidRPr="008E1DCA" w:rsidRDefault="002A5B29" w:rsidP="002A5B29">
      <w:pPr>
        <w:jc w:val="center"/>
        <w:rPr>
          <w:rFonts w:ascii="Times New Roman" w:eastAsia="Times New Roman" w:hAnsi="Times New Roman" w:cs="Times New Roman"/>
          <w:sz w:val="24"/>
          <w:szCs w:val="24"/>
          <w:lang w:val="it-IT" w:eastAsia="it-IT"/>
        </w:rPr>
      </w:pPr>
      <w:r w:rsidRPr="008E1DCA">
        <w:rPr>
          <w:rFonts w:eastAsia="Times New Roman"/>
          <w:b/>
          <w:bCs/>
          <w:i/>
          <w:iCs/>
          <w:color w:val="000000"/>
          <w:sz w:val="20"/>
          <w:szCs w:val="20"/>
          <w:lang w:val="it-IT" w:eastAsia="it-IT"/>
        </w:rPr>
        <w:t> </w:t>
      </w:r>
    </w:p>
    <w:tbl>
      <w:tblPr>
        <w:tblW w:w="0" w:type="auto"/>
        <w:tblCellMar>
          <w:top w:w="15" w:type="dxa"/>
          <w:left w:w="15" w:type="dxa"/>
          <w:bottom w:w="15" w:type="dxa"/>
          <w:right w:w="15" w:type="dxa"/>
        </w:tblCellMar>
        <w:tblLook w:val="04A0" w:firstRow="1" w:lastRow="0" w:firstColumn="1" w:lastColumn="0" w:noHBand="0" w:noVBand="1"/>
      </w:tblPr>
      <w:tblGrid>
        <w:gridCol w:w="688"/>
        <w:gridCol w:w="2202"/>
        <w:gridCol w:w="1950"/>
        <w:gridCol w:w="1618"/>
        <w:gridCol w:w="2409"/>
        <w:gridCol w:w="1539"/>
      </w:tblGrid>
      <w:tr w:rsidR="002A5B29" w:rsidRPr="008E1DCA" w14:paraId="37A852B4" w14:textId="77777777" w:rsidTr="00F013C9">
        <w:trPr>
          <w:trHeight w:val="73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1ACC48" w14:textId="77777777" w:rsidR="002A5B29" w:rsidRPr="008E1DCA" w:rsidRDefault="002A5B29" w:rsidP="00F013C9">
            <w:pPr>
              <w:rPr>
                <w:rFonts w:ascii="Times New Roman" w:eastAsia="Times New Roman" w:hAnsi="Times New Roman" w:cs="Times New Roman"/>
                <w:sz w:val="24"/>
                <w:szCs w:val="24"/>
                <w:lang w:val="it-IT" w:eastAsia="it-IT"/>
              </w:rPr>
            </w:pPr>
            <w:r w:rsidRPr="008E1DCA">
              <w:rPr>
                <w:rFonts w:eastAsia="Times New Roman"/>
                <w:b/>
                <w:bCs/>
                <w:color w:val="000000"/>
                <w:sz w:val="20"/>
                <w:szCs w:val="20"/>
                <w:lang w:val="it-IT" w:eastAsia="it-IT"/>
              </w:rPr>
              <w:t>VOTO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1BB37B" w14:textId="77777777" w:rsidR="002A5B29" w:rsidRPr="008E1DCA" w:rsidRDefault="002A5B29" w:rsidP="00F013C9">
            <w:pPr>
              <w:rPr>
                <w:rFonts w:ascii="Times New Roman" w:eastAsia="Times New Roman" w:hAnsi="Times New Roman" w:cs="Times New Roman"/>
                <w:sz w:val="24"/>
                <w:szCs w:val="24"/>
                <w:lang w:val="it-IT" w:eastAsia="it-IT"/>
              </w:rPr>
            </w:pPr>
            <w:r w:rsidRPr="008E1DCA">
              <w:rPr>
                <w:rFonts w:eastAsia="Times New Roman"/>
                <w:b/>
                <w:bCs/>
                <w:color w:val="000000"/>
                <w:sz w:val="20"/>
                <w:szCs w:val="20"/>
                <w:lang w:val="it-IT" w:eastAsia="it-IT"/>
              </w:rPr>
              <w:t>COMPETENZA COMUNICATIVA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C160E8" w14:textId="77777777" w:rsidR="002A5B29" w:rsidRPr="008E1DCA" w:rsidRDefault="002A5B29" w:rsidP="00F013C9">
            <w:pPr>
              <w:rPr>
                <w:rFonts w:ascii="Times New Roman" w:eastAsia="Times New Roman" w:hAnsi="Times New Roman" w:cs="Times New Roman"/>
                <w:sz w:val="24"/>
                <w:szCs w:val="24"/>
                <w:lang w:val="it-IT" w:eastAsia="it-IT"/>
              </w:rPr>
            </w:pPr>
            <w:r w:rsidRPr="008E1DCA">
              <w:rPr>
                <w:rFonts w:eastAsia="Times New Roman"/>
                <w:b/>
                <w:bCs/>
                <w:color w:val="000000"/>
                <w:sz w:val="20"/>
                <w:szCs w:val="20"/>
                <w:lang w:val="it-IT" w:eastAsia="it-IT"/>
              </w:rPr>
              <w:t>CAPACITA’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AF7B59" w14:textId="77777777" w:rsidR="002A5B29" w:rsidRPr="008E1DCA" w:rsidRDefault="002A5B29" w:rsidP="00F013C9">
            <w:pPr>
              <w:rPr>
                <w:rFonts w:ascii="Times New Roman" w:eastAsia="Times New Roman" w:hAnsi="Times New Roman" w:cs="Times New Roman"/>
                <w:sz w:val="24"/>
                <w:szCs w:val="24"/>
                <w:lang w:val="it-IT" w:eastAsia="it-IT"/>
              </w:rPr>
            </w:pPr>
            <w:r w:rsidRPr="008E1DCA">
              <w:rPr>
                <w:rFonts w:eastAsia="Times New Roman"/>
                <w:b/>
                <w:bCs/>
                <w:color w:val="000000"/>
                <w:sz w:val="20"/>
                <w:szCs w:val="20"/>
                <w:lang w:val="it-IT" w:eastAsia="it-IT"/>
              </w:rPr>
              <w:t>CONOSCENZA CONTENUTI</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1BE1B9" w14:textId="77777777" w:rsidR="002A5B29" w:rsidRPr="008E1DCA" w:rsidRDefault="002A5B29" w:rsidP="00F013C9">
            <w:pPr>
              <w:rPr>
                <w:rFonts w:ascii="Times New Roman" w:eastAsia="Times New Roman" w:hAnsi="Times New Roman" w:cs="Times New Roman"/>
                <w:sz w:val="24"/>
                <w:szCs w:val="24"/>
                <w:lang w:val="it-IT" w:eastAsia="it-IT"/>
              </w:rPr>
            </w:pPr>
            <w:r w:rsidRPr="008E1DCA">
              <w:rPr>
                <w:rFonts w:eastAsia="Times New Roman"/>
                <w:b/>
                <w:bCs/>
                <w:color w:val="000000"/>
                <w:sz w:val="20"/>
                <w:szCs w:val="20"/>
                <w:lang w:val="it-IT" w:eastAsia="it-IT"/>
              </w:rPr>
              <w:t>CORRETTEZZA MORFOSINTATTICA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AF2843" w14:textId="77777777" w:rsidR="002A5B29" w:rsidRPr="008E1DCA" w:rsidRDefault="002A5B29" w:rsidP="00F013C9">
            <w:pPr>
              <w:rPr>
                <w:rFonts w:ascii="Times New Roman" w:eastAsia="Times New Roman" w:hAnsi="Times New Roman" w:cs="Times New Roman"/>
                <w:sz w:val="24"/>
                <w:szCs w:val="24"/>
                <w:lang w:val="it-IT" w:eastAsia="it-IT"/>
              </w:rPr>
            </w:pPr>
            <w:r w:rsidRPr="008E1DCA">
              <w:rPr>
                <w:rFonts w:eastAsia="Times New Roman"/>
                <w:b/>
                <w:bCs/>
                <w:color w:val="000000"/>
                <w:sz w:val="20"/>
                <w:szCs w:val="20"/>
                <w:lang w:val="it-IT" w:eastAsia="it-IT"/>
              </w:rPr>
              <w:t>LESSICO</w:t>
            </w:r>
          </w:p>
        </w:tc>
      </w:tr>
      <w:tr w:rsidR="002A5B29" w:rsidRPr="008E1DCA" w14:paraId="5780A562" w14:textId="77777777" w:rsidTr="00F013C9">
        <w:trPr>
          <w:trHeight w:val="165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F799E5B" w14:textId="77777777" w:rsidR="002A5B29" w:rsidRPr="008E1DCA" w:rsidRDefault="002A5B29" w:rsidP="00F013C9">
            <w:pPr>
              <w:rPr>
                <w:rFonts w:ascii="Times New Roman" w:eastAsia="Times New Roman" w:hAnsi="Times New Roman" w:cs="Times New Roman"/>
                <w:sz w:val="24"/>
                <w:szCs w:val="24"/>
                <w:lang w:val="it-IT" w:eastAsia="it-IT"/>
              </w:rPr>
            </w:pPr>
            <w:r w:rsidRPr="008E1DCA">
              <w:rPr>
                <w:rFonts w:eastAsia="Times New Roman"/>
                <w:b/>
                <w:bCs/>
                <w:color w:val="000000"/>
                <w:sz w:val="20"/>
                <w:szCs w:val="20"/>
                <w:lang w:val="it-IT" w:eastAsia="it-IT"/>
              </w:rPr>
              <w:t>10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BCE72C" w14:textId="77777777" w:rsidR="002A5B29" w:rsidRPr="008E1DCA" w:rsidRDefault="002A5B29" w:rsidP="00F013C9">
            <w:pPr>
              <w:rPr>
                <w:rFonts w:ascii="Times New Roman" w:eastAsia="Times New Roman" w:hAnsi="Times New Roman" w:cs="Times New Roman"/>
                <w:sz w:val="24"/>
                <w:szCs w:val="24"/>
                <w:lang w:val="it-IT" w:eastAsia="it-IT"/>
              </w:rPr>
            </w:pPr>
            <w:r w:rsidRPr="008E1DCA">
              <w:rPr>
                <w:rFonts w:eastAsia="Times New Roman"/>
                <w:color w:val="000000"/>
                <w:sz w:val="18"/>
                <w:szCs w:val="18"/>
                <w:lang w:val="it-IT" w:eastAsia="it-IT"/>
              </w:rPr>
              <w:t xml:space="preserve">Ottimo uso di funzioni diverse, adeguato ai diversi contesti. Interagisce in modo efficace e </w:t>
            </w:r>
            <w:r w:rsidRPr="008E1DCA">
              <w:rPr>
                <w:rFonts w:eastAsia="Times New Roman"/>
                <w:color w:val="000000"/>
                <w:sz w:val="18"/>
                <w:szCs w:val="18"/>
                <w:u w:val="single"/>
                <w:lang w:val="it-IT" w:eastAsia="it-IT"/>
              </w:rPr>
              <w:t>disinvolto</w:t>
            </w:r>
            <w:r w:rsidRPr="008E1DCA">
              <w:rPr>
                <w:rFonts w:eastAsia="Times New Roman"/>
                <w:color w:val="000000"/>
                <w:sz w:val="18"/>
                <w:szCs w:val="18"/>
                <w:lang w:val="it-IT" w:eastAsia="it-IT"/>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FD3BDA" w14:textId="77777777" w:rsidR="002A5B29" w:rsidRPr="008E1DCA" w:rsidRDefault="002A5B29" w:rsidP="00F013C9">
            <w:pPr>
              <w:rPr>
                <w:rFonts w:ascii="Times New Roman" w:eastAsia="Times New Roman" w:hAnsi="Times New Roman" w:cs="Times New Roman"/>
                <w:sz w:val="24"/>
                <w:szCs w:val="24"/>
                <w:lang w:val="it-IT" w:eastAsia="it-IT"/>
              </w:rPr>
            </w:pPr>
            <w:r w:rsidRPr="008E1DCA">
              <w:rPr>
                <w:rFonts w:eastAsia="Times New Roman"/>
                <w:color w:val="000000"/>
                <w:sz w:val="18"/>
                <w:szCs w:val="18"/>
                <w:lang w:val="it-IT" w:eastAsia="it-IT"/>
              </w:rPr>
              <w:t>Coglie autonomamente relazioni, anche interdisciplinari, effettuando collegamenti significativi.</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1EE153B" w14:textId="77777777" w:rsidR="002A5B29" w:rsidRPr="008E1DCA" w:rsidRDefault="002A5B29" w:rsidP="00F013C9">
            <w:pPr>
              <w:rPr>
                <w:rFonts w:ascii="Times New Roman" w:eastAsia="Times New Roman" w:hAnsi="Times New Roman" w:cs="Times New Roman"/>
                <w:sz w:val="24"/>
                <w:szCs w:val="24"/>
                <w:lang w:val="it-IT" w:eastAsia="it-IT"/>
              </w:rPr>
            </w:pPr>
            <w:r w:rsidRPr="008E1DCA">
              <w:rPr>
                <w:rFonts w:eastAsia="Times New Roman"/>
                <w:color w:val="000000"/>
                <w:sz w:val="18"/>
                <w:szCs w:val="18"/>
                <w:lang w:val="it-IT" w:eastAsia="it-IT"/>
              </w:rPr>
              <w:t>Conoscenze ampie, approfondite con apporti personali.</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B135CE" w14:textId="77777777" w:rsidR="002A5B29" w:rsidRPr="008E1DCA" w:rsidRDefault="002A5B29" w:rsidP="00F013C9">
            <w:pPr>
              <w:rPr>
                <w:rFonts w:ascii="Times New Roman" w:eastAsia="Times New Roman" w:hAnsi="Times New Roman" w:cs="Times New Roman"/>
                <w:sz w:val="24"/>
                <w:szCs w:val="24"/>
                <w:lang w:val="it-IT" w:eastAsia="it-IT"/>
              </w:rPr>
            </w:pPr>
            <w:r w:rsidRPr="008E1DCA">
              <w:rPr>
                <w:rFonts w:eastAsia="Times New Roman"/>
                <w:color w:val="000000"/>
                <w:sz w:val="18"/>
                <w:szCs w:val="18"/>
                <w:lang w:val="it-IT" w:eastAsia="it-IT"/>
              </w:rPr>
              <w:t>Tutte le strutture sono corrette e ricercate con uso appropriato dei connettivi.</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69CA3F" w14:textId="77777777" w:rsidR="002A5B29" w:rsidRPr="008E1DCA" w:rsidRDefault="002A5B29" w:rsidP="00F013C9">
            <w:pPr>
              <w:rPr>
                <w:rFonts w:ascii="Times New Roman" w:eastAsia="Times New Roman" w:hAnsi="Times New Roman" w:cs="Times New Roman"/>
                <w:sz w:val="24"/>
                <w:szCs w:val="24"/>
                <w:lang w:val="it-IT" w:eastAsia="it-IT"/>
              </w:rPr>
            </w:pPr>
            <w:r w:rsidRPr="008E1DCA">
              <w:rPr>
                <w:rFonts w:eastAsia="Times New Roman"/>
                <w:color w:val="000000"/>
                <w:sz w:val="18"/>
                <w:szCs w:val="18"/>
                <w:lang w:val="it-IT" w:eastAsia="it-IT"/>
              </w:rPr>
              <w:t xml:space="preserve">Linguaggio </w:t>
            </w:r>
            <w:r w:rsidRPr="008E1DCA">
              <w:rPr>
                <w:rFonts w:eastAsia="Times New Roman"/>
                <w:color w:val="000000"/>
                <w:sz w:val="18"/>
                <w:szCs w:val="18"/>
                <w:u w:val="single"/>
                <w:lang w:val="it-IT" w:eastAsia="it-IT"/>
              </w:rPr>
              <w:t>vario</w:t>
            </w:r>
            <w:r w:rsidRPr="008E1DCA">
              <w:rPr>
                <w:rFonts w:eastAsia="Times New Roman"/>
                <w:color w:val="000000"/>
                <w:sz w:val="18"/>
                <w:szCs w:val="18"/>
                <w:lang w:val="it-IT" w:eastAsia="it-IT"/>
              </w:rPr>
              <w:t>, ricco e preciso</w:t>
            </w:r>
          </w:p>
        </w:tc>
      </w:tr>
      <w:tr w:rsidR="002A5B29" w:rsidRPr="008E1DCA" w14:paraId="2E6C6392" w14:textId="77777777" w:rsidTr="00F013C9">
        <w:trPr>
          <w:trHeight w:val="1198"/>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5579EA" w14:textId="77777777" w:rsidR="002A5B29" w:rsidRPr="008E1DCA" w:rsidRDefault="002A5B29" w:rsidP="00F013C9">
            <w:pPr>
              <w:rPr>
                <w:rFonts w:ascii="Times New Roman" w:eastAsia="Times New Roman" w:hAnsi="Times New Roman" w:cs="Times New Roman"/>
                <w:sz w:val="24"/>
                <w:szCs w:val="24"/>
                <w:lang w:val="it-IT" w:eastAsia="it-IT"/>
              </w:rPr>
            </w:pPr>
            <w:r w:rsidRPr="008E1DCA">
              <w:rPr>
                <w:rFonts w:eastAsia="Times New Roman"/>
                <w:b/>
                <w:bCs/>
                <w:color w:val="000000"/>
                <w:sz w:val="20"/>
                <w:szCs w:val="20"/>
                <w:lang w:val="it-IT" w:eastAsia="it-IT"/>
              </w:rPr>
              <w:t>  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32F3A1" w14:textId="77777777" w:rsidR="002A5B29" w:rsidRPr="008E1DCA" w:rsidRDefault="002A5B29" w:rsidP="00F013C9">
            <w:pPr>
              <w:rPr>
                <w:rFonts w:ascii="Times New Roman" w:eastAsia="Times New Roman" w:hAnsi="Times New Roman" w:cs="Times New Roman"/>
                <w:sz w:val="24"/>
                <w:szCs w:val="24"/>
                <w:lang w:val="it-IT" w:eastAsia="it-IT"/>
              </w:rPr>
            </w:pPr>
            <w:r w:rsidRPr="008E1DCA">
              <w:rPr>
                <w:rFonts w:eastAsia="Times New Roman"/>
                <w:color w:val="000000"/>
                <w:sz w:val="18"/>
                <w:szCs w:val="18"/>
                <w:lang w:val="it-IT" w:eastAsia="it-IT"/>
              </w:rPr>
              <w:t xml:space="preserve">Quasi ottimo uso di funzioni diverse, adeguato ai diversi contesti. Interagisce in modo </w:t>
            </w:r>
            <w:r w:rsidRPr="008E1DCA">
              <w:rPr>
                <w:rFonts w:eastAsia="Times New Roman"/>
                <w:color w:val="000000"/>
                <w:sz w:val="18"/>
                <w:szCs w:val="18"/>
                <w:u w:val="single"/>
                <w:lang w:val="it-IT" w:eastAsia="it-IT"/>
              </w:rPr>
              <w:t>efficace</w:t>
            </w:r>
            <w:r w:rsidRPr="008E1DCA">
              <w:rPr>
                <w:rFonts w:eastAsia="Times New Roman"/>
                <w:color w:val="000000"/>
                <w:sz w:val="18"/>
                <w:szCs w:val="18"/>
                <w:lang w:val="it-IT" w:eastAsia="it-IT"/>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4B9376F" w14:textId="77777777" w:rsidR="002A5B29" w:rsidRPr="008E1DCA" w:rsidRDefault="002A5B29" w:rsidP="00F013C9">
            <w:pPr>
              <w:rPr>
                <w:rFonts w:ascii="Times New Roman" w:eastAsia="Times New Roman" w:hAnsi="Times New Roman" w:cs="Times New Roman"/>
                <w:sz w:val="24"/>
                <w:szCs w:val="24"/>
                <w:lang w:val="it-IT" w:eastAsia="it-IT"/>
              </w:rPr>
            </w:pPr>
            <w:r w:rsidRPr="008E1DCA">
              <w:rPr>
                <w:rFonts w:eastAsia="Times New Roman"/>
                <w:color w:val="000000"/>
                <w:sz w:val="18"/>
                <w:szCs w:val="18"/>
                <w:lang w:val="it-IT" w:eastAsia="it-IT"/>
              </w:rPr>
              <w:t>Coglie autonomamente relazioni, effettua collegamenti significativi.</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909642" w14:textId="77777777" w:rsidR="002A5B29" w:rsidRPr="008E1DCA" w:rsidRDefault="002A5B29" w:rsidP="00F013C9">
            <w:pPr>
              <w:rPr>
                <w:rFonts w:ascii="Times New Roman" w:eastAsia="Times New Roman" w:hAnsi="Times New Roman" w:cs="Times New Roman"/>
                <w:sz w:val="24"/>
                <w:szCs w:val="24"/>
                <w:lang w:val="it-IT" w:eastAsia="it-IT"/>
              </w:rPr>
            </w:pPr>
            <w:r w:rsidRPr="008E1DCA">
              <w:rPr>
                <w:rFonts w:eastAsia="Times New Roman"/>
                <w:color w:val="000000"/>
                <w:sz w:val="18"/>
                <w:szCs w:val="18"/>
                <w:lang w:val="it-IT" w:eastAsia="it-IT"/>
              </w:rPr>
              <w:t>Conoscenze ampie e approfondite.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E14243" w14:textId="77777777" w:rsidR="002A5B29" w:rsidRPr="008E1DCA" w:rsidRDefault="002A5B29" w:rsidP="00F013C9">
            <w:pPr>
              <w:rPr>
                <w:rFonts w:ascii="Times New Roman" w:eastAsia="Times New Roman" w:hAnsi="Times New Roman" w:cs="Times New Roman"/>
                <w:sz w:val="24"/>
                <w:szCs w:val="24"/>
                <w:lang w:val="it-IT" w:eastAsia="it-IT"/>
              </w:rPr>
            </w:pPr>
            <w:proofErr w:type="gramStart"/>
            <w:r w:rsidRPr="008E1DCA">
              <w:rPr>
                <w:rFonts w:eastAsia="Times New Roman"/>
                <w:color w:val="000000"/>
                <w:sz w:val="18"/>
                <w:szCs w:val="18"/>
                <w:lang w:val="it-IT" w:eastAsia="it-IT"/>
              </w:rPr>
              <w:t>Quasi  tutte</w:t>
            </w:r>
            <w:proofErr w:type="gramEnd"/>
            <w:r w:rsidRPr="008E1DCA">
              <w:rPr>
                <w:rFonts w:eastAsia="Times New Roman"/>
                <w:color w:val="000000"/>
                <w:sz w:val="18"/>
                <w:szCs w:val="18"/>
                <w:lang w:val="it-IT" w:eastAsia="it-IT"/>
              </w:rPr>
              <w:t xml:space="preserve"> le strutture sono corrette. Impiego di strutture anche complesse e uso appropriato dei connettivi.</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B7C77A" w14:textId="77777777" w:rsidR="002A5B29" w:rsidRPr="008E1DCA" w:rsidRDefault="002A5B29" w:rsidP="00F013C9">
            <w:pPr>
              <w:rPr>
                <w:rFonts w:ascii="Times New Roman" w:eastAsia="Times New Roman" w:hAnsi="Times New Roman" w:cs="Times New Roman"/>
                <w:sz w:val="24"/>
                <w:szCs w:val="24"/>
                <w:lang w:val="it-IT" w:eastAsia="it-IT"/>
              </w:rPr>
            </w:pPr>
            <w:r w:rsidRPr="008E1DCA">
              <w:rPr>
                <w:rFonts w:eastAsia="Times New Roman"/>
                <w:color w:val="000000"/>
                <w:sz w:val="18"/>
                <w:szCs w:val="18"/>
                <w:lang w:val="it-IT" w:eastAsia="it-IT"/>
              </w:rPr>
              <w:t xml:space="preserve">Linguaggio </w:t>
            </w:r>
            <w:r w:rsidRPr="008E1DCA">
              <w:rPr>
                <w:rFonts w:eastAsia="Times New Roman"/>
                <w:color w:val="000000"/>
                <w:sz w:val="18"/>
                <w:szCs w:val="18"/>
                <w:u w:val="single"/>
                <w:lang w:val="it-IT" w:eastAsia="it-IT"/>
              </w:rPr>
              <w:t>articolato</w:t>
            </w:r>
            <w:r w:rsidRPr="008E1DCA">
              <w:rPr>
                <w:rFonts w:eastAsia="Times New Roman"/>
                <w:color w:val="000000"/>
                <w:sz w:val="18"/>
                <w:szCs w:val="18"/>
                <w:lang w:val="it-IT" w:eastAsia="it-IT"/>
              </w:rPr>
              <w:t xml:space="preserve"> e preciso</w:t>
            </w:r>
          </w:p>
        </w:tc>
      </w:tr>
      <w:tr w:rsidR="002A5B29" w:rsidRPr="008E1DCA" w14:paraId="3C2E529D" w14:textId="77777777" w:rsidTr="00F013C9">
        <w:trPr>
          <w:trHeight w:val="120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34A020" w14:textId="77777777" w:rsidR="002A5B29" w:rsidRPr="008E1DCA" w:rsidRDefault="002A5B29" w:rsidP="00F013C9">
            <w:pPr>
              <w:rPr>
                <w:rFonts w:ascii="Times New Roman" w:eastAsia="Times New Roman" w:hAnsi="Times New Roman" w:cs="Times New Roman"/>
                <w:sz w:val="24"/>
                <w:szCs w:val="24"/>
                <w:lang w:val="it-IT" w:eastAsia="it-IT"/>
              </w:rPr>
            </w:pPr>
            <w:r w:rsidRPr="008E1DCA">
              <w:rPr>
                <w:rFonts w:eastAsia="Times New Roman"/>
                <w:b/>
                <w:bCs/>
                <w:color w:val="000000"/>
                <w:sz w:val="20"/>
                <w:szCs w:val="20"/>
                <w:lang w:val="it-IT" w:eastAsia="it-IT"/>
              </w:rPr>
              <w:t>  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EF950F" w14:textId="77777777" w:rsidR="002A5B29" w:rsidRPr="008E1DCA" w:rsidRDefault="002A5B29" w:rsidP="00F013C9">
            <w:pPr>
              <w:rPr>
                <w:rFonts w:ascii="Times New Roman" w:eastAsia="Times New Roman" w:hAnsi="Times New Roman" w:cs="Times New Roman"/>
                <w:sz w:val="24"/>
                <w:szCs w:val="24"/>
                <w:lang w:val="it-IT" w:eastAsia="it-IT"/>
              </w:rPr>
            </w:pPr>
            <w:r w:rsidRPr="008E1DCA">
              <w:rPr>
                <w:rFonts w:eastAsia="Times New Roman"/>
                <w:color w:val="000000"/>
                <w:sz w:val="18"/>
                <w:szCs w:val="18"/>
                <w:lang w:val="it-IT" w:eastAsia="it-IT"/>
              </w:rPr>
              <w:t xml:space="preserve">Buon uso delle diverse funzioni, adeguato al contesto e alle intenzioni. Interagisce in modo </w:t>
            </w:r>
            <w:r w:rsidRPr="008E1DCA">
              <w:rPr>
                <w:rFonts w:eastAsia="Times New Roman"/>
                <w:color w:val="000000"/>
                <w:sz w:val="18"/>
                <w:szCs w:val="18"/>
                <w:u w:val="single"/>
                <w:lang w:val="it-IT" w:eastAsia="it-IT"/>
              </w:rPr>
              <w:t>sicuro e fluente</w:t>
            </w:r>
            <w:r w:rsidRPr="008E1DCA">
              <w:rPr>
                <w:rFonts w:eastAsia="Times New Roman"/>
                <w:color w:val="000000"/>
                <w:sz w:val="18"/>
                <w:szCs w:val="18"/>
                <w:lang w:val="it-IT" w:eastAsia="it-IT"/>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364B73" w14:textId="77777777" w:rsidR="002A5B29" w:rsidRPr="008E1DCA" w:rsidRDefault="002A5B29" w:rsidP="00F013C9">
            <w:pPr>
              <w:rPr>
                <w:rFonts w:ascii="Times New Roman" w:eastAsia="Times New Roman" w:hAnsi="Times New Roman" w:cs="Times New Roman"/>
                <w:sz w:val="24"/>
                <w:szCs w:val="24"/>
                <w:lang w:val="it-IT" w:eastAsia="it-IT"/>
              </w:rPr>
            </w:pPr>
            <w:r w:rsidRPr="008E1DCA">
              <w:rPr>
                <w:rFonts w:eastAsia="Times New Roman"/>
                <w:color w:val="000000"/>
                <w:sz w:val="18"/>
                <w:szCs w:val="18"/>
                <w:lang w:val="it-IT" w:eastAsia="it-IT"/>
              </w:rPr>
              <w:t>Idee esposte in modo organizzato e rielaborato.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F93CF0" w14:textId="77777777" w:rsidR="002A5B29" w:rsidRPr="008E1DCA" w:rsidRDefault="002A5B29" w:rsidP="00F013C9">
            <w:pPr>
              <w:rPr>
                <w:rFonts w:ascii="Times New Roman" w:eastAsia="Times New Roman" w:hAnsi="Times New Roman" w:cs="Times New Roman"/>
                <w:sz w:val="24"/>
                <w:szCs w:val="24"/>
                <w:lang w:val="it-IT" w:eastAsia="it-IT"/>
              </w:rPr>
            </w:pPr>
            <w:r w:rsidRPr="008E1DCA">
              <w:rPr>
                <w:rFonts w:eastAsia="Times New Roman"/>
                <w:color w:val="000000"/>
                <w:sz w:val="18"/>
                <w:szCs w:val="18"/>
                <w:lang w:val="it-IT" w:eastAsia="it-IT"/>
              </w:rPr>
              <w:t>Conoscenze complete.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A3ABF0" w14:textId="77777777" w:rsidR="002A5B29" w:rsidRPr="008E1DCA" w:rsidRDefault="002A5B29" w:rsidP="00F013C9">
            <w:pPr>
              <w:rPr>
                <w:rFonts w:ascii="Times New Roman" w:eastAsia="Times New Roman" w:hAnsi="Times New Roman" w:cs="Times New Roman"/>
                <w:sz w:val="24"/>
                <w:szCs w:val="24"/>
                <w:lang w:val="it-IT" w:eastAsia="it-IT"/>
              </w:rPr>
            </w:pPr>
            <w:r w:rsidRPr="008E1DCA">
              <w:rPr>
                <w:rFonts w:eastAsia="Times New Roman"/>
                <w:color w:val="000000"/>
                <w:sz w:val="18"/>
                <w:szCs w:val="18"/>
                <w:lang w:val="it-IT" w:eastAsia="it-IT"/>
              </w:rPr>
              <w:t>Strutture corrette con uso appropriato dei connettivi.</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07ED7B" w14:textId="77777777" w:rsidR="002A5B29" w:rsidRPr="008E1DCA" w:rsidRDefault="002A5B29" w:rsidP="00F013C9">
            <w:pPr>
              <w:rPr>
                <w:rFonts w:ascii="Times New Roman" w:eastAsia="Times New Roman" w:hAnsi="Times New Roman" w:cs="Times New Roman"/>
                <w:sz w:val="24"/>
                <w:szCs w:val="24"/>
                <w:lang w:val="it-IT" w:eastAsia="it-IT"/>
              </w:rPr>
            </w:pPr>
            <w:r w:rsidRPr="008E1DCA">
              <w:rPr>
                <w:rFonts w:eastAsia="Times New Roman"/>
                <w:color w:val="000000"/>
                <w:sz w:val="18"/>
                <w:szCs w:val="18"/>
                <w:lang w:val="it-IT" w:eastAsia="it-IT"/>
              </w:rPr>
              <w:t xml:space="preserve">Uso </w:t>
            </w:r>
            <w:r w:rsidRPr="008E1DCA">
              <w:rPr>
                <w:rFonts w:eastAsia="Times New Roman"/>
                <w:color w:val="000000"/>
                <w:sz w:val="18"/>
                <w:szCs w:val="18"/>
                <w:u w:val="single"/>
                <w:lang w:val="it-IT" w:eastAsia="it-IT"/>
              </w:rPr>
              <w:t>accurato</w:t>
            </w:r>
            <w:r w:rsidRPr="008E1DCA">
              <w:rPr>
                <w:rFonts w:eastAsia="Times New Roman"/>
                <w:color w:val="000000"/>
                <w:sz w:val="18"/>
                <w:szCs w:val="18"/>
                <w:lang w:val="it-IT" w:eastAsia="it-IT"/>
              </w:rPr>
              <w:t xml:space="preserve"> del linguaggio </w:t>
            </w:r>
            <w:proofErr w:type="gramStart"/>
            <w:r w:rsidRPr="008E1DCA">
              <w:rPr>
                <w:rFonts w:eastAsia="Times New Roman"/>
                <w:color w:val="000000"/>
                <w:sz w:val="18"/>
                <w:szCs w:val="18"/>
                <w:lang w:val="it-IT" w:eastAsia="it-IT"/>
              </w:rPr>
              <w:t>e  della</w:t>
            </w:r>
            <w:proofErr w:type="gramEnd"/>
            <w:r w:rsidRPr="008E1DCA">
              <w:rPr>
                <w:rFonts w:eastAsia="Times New Roman"/>
                <w:color w:val="000000"/>
                <w:sz w:val="18"/>
                <w:szCs w:val="18"/>
                <w:lang w:val="it-IT" w:eastAsia="it-IT"/>
              </w:rPr>
              <w:t xml:space="preserve"> terminologia specifica</w:t>
            </w:r>
          </w:p>
        </w:tc>
      </w:tr>
      <w:tr w:rsidR="002A5B29" w:rsidRPr="008E1DCA" w14:paraId="7CF36BE6" w14:textId="77777777" w:rsidTr="00F013C9">
        <w:trPr>
          <w:trHeight w:val="1608"/>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241D16" w14:textId="77777777" w:rsidR="002A5B29" w:rsidRPr="008E1DCA" w:rsidRDefault="002A5B29" w:rsidP="00F013C9">
            <w:pPr>
              <w:rPr>
                <w:rFonts w:ascii="Times New Roman" w:eastAsia="Times New Roman" w:hAnsi="Times New Roman" w:cs="Times New Roman"/>
                <w:sz w:val="24"/>
                <w:szCs w:val="24"/>
                <w:lang w:val="it-IT" w:eastAsia="it-IT"/>
              </w:rPr>
            </w:pPr>
            <w:r w:rsidRPr="008E1DCA">
              <w:rPr>
                <w:rFonts w:eastAsia="Times New Roman"/>
                <w:b/>
                <w:bCs/>
                <w:color w:val="000000"/>
                <w:sz w:val="20"/>
                <w:szCs w:val="20"/>
                <w:lang w:val="it-IT" w:eastAsia="it-IT"/>
              </w:rPr>
              <w:t xml:space="preserve"> 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7CBCD7" w14:textId="77777777" w:rsidR="002A5B29" w:rsidRPr="008E1DCA" w:rsidRDefault="002A5B29" w:rsidP="00F013C9">
            <w:pPr>
              <w:rPr>
                <w:rFonts w:ascii="Times New Roman" w:eastAsia="Times New Roman" w:hAnsi="Times New Roman" w:cs="Times New Roman"/>
                <w:sz w:val="24"/>
                <w:szCs w:val="24"/>
                <w:lang w:val="it-IT" w:eastAsia="it-IT"/>
              </w:rPr>
            </w:pPr>
            <w:r w:rsidRPr="008E1DCA">
              <w:rPr>
                <w:rFonts w:eastAsia="Times New Roman"/>
                <w:color w:val="000000"/>
                <w:sz w:val="18"/>
                <w:szCs w:val="18"/>
                <w:lang w:val="it-IT" w:eastAsia="it-IT"/>
              </w:rPr>
              <w:t>Discreto uso delle diverse funzioni, adeguato al contesto e alle intenzioni. Interagisce in modo generalmente fluente.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657ADE" w14:textId="77777777" w:rsidR="002A5B29" w:rsidRPr="008E1DCA" w:rsidRDefault="002A5B29" w:rsidP="00F013C9">
            <w:pPr>
              <w:rPr>
                <w:rFonts w:ascii="Times New Roman" w:eastAsia="Times New Roman" w:hAnsi="Times New Roman" w:cs="Times New Roman"/>
                <w:sz w:val="24"/>
                <w:szCs w:val="24"/>
                <w:lang w:val="it-IT" w:eastAsia="it-IT"/>
              </w:rPr>
            </w:pPr>
            <w:r w:rsidRPr="008E1DCA">
              <w:rPr>
                <w:rFonts w:eastAsia="Times New Roman"/>
                <w:color w:val="000000"/>
                <w:sz w:val="18"/>
                <w:szCs w:val="18"/>
                <w:lang w:val="it-IT" w:eastAsia="it-IT"/>
              </w:rPr>
              <w:t>Idee esposte in modo ordinato con apprezzabili capacità di sintesi.</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276CBE" w14:textId="77777777" w:rsidR="002A5B29" w:rsidRPr="008E1DCA" w:rsidRDefault="002A5B29" w:rsidP="00F013C9">
            <w:pPr>
              <w:rPr>
                <w:rFonts w:ascii="Times New Roman" w:eastAsia="Times New Roman" w:hAnsi="Times New Roman" w:cs="Times New Roman"/>
                <w:sz w:val="24"/>
                <w:szCs w:val="24"/>
                <w:lang w:val="it-IT" w:eastAsia="it-IT"/>
              </w:rPr>
            </w:pPr>
            <w:r w:rsidRPr="008E1DCA">
              <w:rPr>
                <w:rFonts w:eastAsia="Times New Roman"/>
                <w:color w:val="000000"/>
                <w:sz w:val="18"/>
                <w:szCs w:val="18"/>
                <w:lang w:val="it-IT" w:eastAsia="it-IT"/>
              </w:rPr>
              <w:t>Conoscenze discrete.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83838D" w14:textId="77777777" w:rsidR="002A5B29" w:rsidRPr="008E1DCA" w:rsidRDefault="002A5B29" w:rsidP="00F013C9">
            <w:pPr>
              <w:rPr>
                <w:rFonts w:ascii="Times New Roman" w:eastAsia="Times New Roman" w:hAnsi="Times New Roman" w:cs="Times New Roman"/>
                <w:sz w:val="24"/>
                <w:szCs w:val="24"/>
                <w:lang w:val="it-IT" w:eastAsia="it-IT"/>
              </w:rPr>
            </w:pPr>
            <w:r w:rsidRPr="008E1DCA">
              <w:rPr>
                <w:rFonts w:eastAsia="Times New Roman"/>
                <w:color w:val="000000"/>
                <w:sz w:val="18"/>
                <w:szCs w:val="18"/>
                <w:lang w:val="it-IT" w:eastAsia="it-IT"/>
              </w:rPr>
              <w:t>Strutture generalmente corrette con discreto uso dei connettivi.</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5A797C" w14:textId="77777777" w:rsidR="002A5B29" w:rsidRPr="008E1DCA" w:rsidRDefault="002A5B29" w:rsidP="00F013C9">
            <w:pPr>
              <w:rPr>
                <w:rFonts w:ascii="Times New Roman" w:eastAsia="Times New Roman" w:hAnsi="Times New Roman" w:cs="Times New Roman"/>
                <w:sz w:val="24"/>
                <w:szCs w:val="24"/>
                <w:lang w:val="it-IT" w:eastAsia="it-IT"/>
              </w:rPr>
            </w:pPr>
            <w:r w:rsidRPr="008E1DCA">
              <w:rPr>
                <w:rFonts w:eastAsia="Times New Roman"/>
                <w:color w:val="000000"/>
                <w:sz w:val="18"/>
                <w:szCs w:val="18"/>
                <w:lang w:val="it-IT" w:eastAsia="it-IT"/>
              </w:rPr>
              <w:t>Linguaggio appropriato e discreta conoscenza della terminologia specifica</w:t>
            </w:r>
          </w:p>
        </w:tc>
      </w:tr>
      <w:tr w:rsidR="002A5B29" w:rsidRPr="008E1DCA" w14:paraId="20578467" w14:textId="77777777" w:rsidTr="00F013C9">
        <w:trPr>
          <w:trHeight w:val="911"/>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7F5F73" w14:textId="77777777" w:rsidR="002A5B29" w:rsidRPr="008E1DCA" w:rsidRDefault="002A5B29" w:rsidP="00F013C9">
            <w:pPr>
              <w:rPr>
                <w:rFonts w:ascii="Times New Roman" w:eastAsia="Times New Roman" w:hAnsi="Times New Roman" w:cs="Times New Roman"/>
                <w:sz w:val="24"/>
                <w:szCs w:val="24"/>
                <w:lang w:val="it-IT" w:eastAsia="it-IT"/>
              </w:rPr>
            </w:pPr>
            <w:r w:rsidRPr="008E1DCA">
              <w:rPr>
                <w:rFonts w:eastAsia="Times New Roman"/>
                <w:b/>
                <w:bCs/>
                <w:color w:val="000000"/>
                <w:sz w:val="20"/>
                <w:szCs w:val="20"/>
                <w:lang w:val="it-IT" w:eastAsia="it-IT"/>
              </w:rPr>
              <w:t>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E7D9339" w14:textId="77777777" w:rsidR="002A5B29" w:rsidRPr="008E1DCA" w:rsidRDefault="002A5B29" w:rsidP="00F013C9">
            <w:pPr>
              <w:rPr>
                <w:rFonts w:ascii="Times New Roman" w:eastAsia="Times New Roman" w:hAnsi="Times New Roman" w:cs="Times New Roman"/>
                <w:sz w:val="24"/>
                <w:szCs w:val="24"/>
                <w:lang w:val="it-IT" w:eastAsia="it-IT"/>
              </w:rPr>
            </w:pPr>
            <w:r w:rsidRPr="008E1DCA">
              <w:rPr>
                <w:rFonts w:eastAsia="Times New Roman"/>
                <w:color w:val="000000"/>
                <w:sz w:val="18"/>
                <w:szCs w:val="18"/>
                <w:lang w:val="it-IT" w:eastAsia="it-IT"/>
              </w:rPr>
              <w:t>Sufficiente - non pregiudica la comunicazione.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285C062" w14:textId="77777777" w:rsidR="002A5B29" w:rsidRPr="008E1DCA" w:rsidRDefault="002A5B29" w:rsidP="00F013C9">
            <w:pPr>
              <w:rPr>
                <w:rFonts w:ascii="Times New Roman" w:eastAsia="Times New Roman" w:hAnsi="Times New Roman" w:cs="Times New Roman"/>
                <w:sz w:val="24"/>
                <w:szCs w:val="24"/>
                <w:lang w:val="it-IT" w:eastAsia="it-IT"/>
              </w:rPr>
            </w:pPr>
            <w:r w:rsidRPr="008E1DCA">
              <w:rPr>
                <w:rFonts w:eastAsia="Times New Roman"/>
                <w:color w:val="000000"/>
                <w:sz w:val="18"/>
                <w:szCs w:val="18"/>
                <w:lang w:val="it-IT" w:eastAsia="it-IT"/>
              </w:rPr>
              <w:t>Idee principali esposte con rielaborazione semplice.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323ECE" w14:textId="77777777" w:rsidR="002A5B29" w:rsidRPr="008E1DCA" w:rsidRDefault="002A5B29" w:rsidP="00F013C9">
            <w:pPr>
              <w:rPr>
                <w:rFonts w:ascii="Times New Roman" w:eastAsia="Times New Roman" w:hAnsi="Times New Roman" w:cs="Times New Roman"/>
                <w:sz w:val="24"/>
                <w:szCs w:val="24"/>
                <w:lang w:val="it-IT" w:eastAsia="it-IT"/>
              </w:rPr>
            </w:pPr>
            <w:r w:rsidRPr="008E1DCA">
              <w:rPr>
                <w:rFonts w:eastAsia="Times New Roman"/>
                <w:color w:val="000000"/>
                <w:sz w:val="18"/>
                <w:szCs w:val="18"/>
                <w:lang w:val="it-IT" w:eastAsia="it-IT"/>
              </w:rPr>
              <w:t>Conoscenza dei contenuti fondamentali.</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2A01817" w14:textId="77777777" w:rsidR="002A5B29" w:rsidRPr="008E1DCA" w:rsidRDefault="002A5B29" w:rsidP="00F013C9">
            <w:pPr>
              <w:rPr>
                <w:rFonts w:ascii="Times New Roman" w:eastAsia="Times New Roman" w:hAnsi="Times New Roman" w:cs="Times New Roman"/>
                <w:sz w:val="24"/>
                <w:szCs w:val="24"/>
                <w:lang w:val="it-IT" w:eastAsia="it-IT"/>
              </w:rPr>
            </w:pPr>
            <w:r w:rsidRPr="008E1DCA">
              <w:rPr>
                <w:rFonts w:eastAsia="Times New Roman"/>
                <w:color w:val="000000"/>
                <w:sz w:val="18"/>
                <w:szCs w:val="18"/>
                <w:lang w:val="it-IT" w:eastAsia="it-IT"/>
              </w:rPr>
              <w:t>Alcuni errori non gravi che non compromettono la comprensione.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C8E71F" w14:textId="77777777" w:rsidR="002A5B29" w:rsidRPr="008E1DCA" w:rsidRDefault="002A5B29" w:rsidP="00F013C9">
            <w:pPr>
              <w:rPr>
                <w:rFonts w:ascii="Times New Roman" w:eastAsia="Times New Roman" w:hAnsi="Times New Roman" w:cs="Times New Roman"/>
                <w:sz w:val="24"/>
                <w:szCs w:val="24"/>
                <w:lang w:val="it-IT" w:eastAsia="it-IT"/>
              </w:rPr>
            </w:pPr>
            <w:r w:rsidRPr="008E1DCA">
              <w:rPr>
                <w:rFonts w:eastAsia="Times New Roman"/>
                <w:color w:val="000000"/>
                <w:sz w:val="18"/>
                <w:szCs w:val="18"/>
                <w:lang w:val="it-IT" w:eastAsia="it-IT"/>
              </w:rPr>
              <w:t>Lessico semplice, ma adeguato</w:t>
            </w:r>
          </w:p>
        </w:tc>
      </w:tr>
      <w:tr w:rsidR="002A5B29" w:rsidRPr="008E1DCA" w14:paraId="12817FDC" w14:textId="77777777" w:rsidTr="00F013C9">
        <w:trPr>
          <w:trHeight w:val="926"/>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7F2BDF" w14:textId="77777777" w:rsidR="002A5B29" w:rsidRPr="008E1DCA" w:rsidRDefault="002A5B29" w:rsidP="00F013C9">
            <w:pPr>
              <w:rPr>
                <w:rFonts w:ascii="Times New Roman" w:eastAsia="Times New Roman" w:hAnsi="Times New Roman" w:cs="Times New Roman"/>
                <w:sz w:val="24"/>
                <w:szCs w:val="24"/>
                <w:lang w:val="it-IT" w:eastAsia="it-IT"/>
              </w:rPr>
            </w:pPr>
            <w:r w:rsidRPr="008E1DCA">
              <w:rPr>
                <w:rFonts w:eastAsia="Times New Roman"/>
                <w:b/>
                <w:bCs/>
                <w:color w:val="000000"/>
                <w:sz w:val="20"/>
                <w:szCs w:val="20"/>
                <w:lang w:val="it-IT" w:eastAsia="it-IT"/>
              </w:rPr>
              <w:lastRenderedPageBreak/>
              <w:t>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C2FCA7" w14:textId="77777777" w:rsidR="002A5B29" w:rsidRPr="008E1DCA" w:rsidRDefault="002A5B29" w:rsidP="00F013C9">
            <w:pPr>
              <w:rPr>
                <w:rFonts w:ascii="Times New Roman" w:eastAsia="Times New Roman" w:hAnsi="Times New Roman" w:cs="Times New Roman"/>
                <w:sz w:val="24"/>
                <w:szCs w:val="24"/>
                <w:lang w:val="it-IT" w:eastAsia="it-IT"/>
              </w:rPr>
            </w:pPr>
            <w:r w:rsidRPr="008E1DCA">
              <w:rPr>
                <w:rFonts w:eastAsia="Times New Roman"/>
                <w:color w:val="000000"/>
                <w:sz w:val="18"/>
                <w:szCs w:val="18"/>
                <w:lang w:val="it-IT" w:eastAsia="it-IT"/>
              </w:rPr>
              <w:t>Non sempre adeguata e che rende il messaggio non sempre chiaro. Si esprime con esitazioni.</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63690F" w14:textId="77777777" w:rsidR="002A5B29" w:rsidRPr="008E1DCA" w:rsidRDefault="002A5B29" w:rsidP="00F013C9">
            <w:pPr>
              <w:rPr>
                <w:rFonts w:ascii="Times New Roman" w:eastAsia="Times New Roman" w:hAnsi="Times New Roman" w:cs="Times New Roman"/>
                <w:sz w:val="24"/>
                <w:szCs w:val="24"/>
                <w:lang w:val="it-IT" w:eastAsia="it-IT"/>
              </w:rPr>
            </w:pPr>
            <w:r w:rsidRPr="008E1DCA">
              <w:rPr>
                <w:rFonts w:eastAsia="Times New Roman"/>
                <w:color w:val="000000"/>
                <w:sz w:val="18"/>
                <w:szCs w:val="18"/>
                <w:lang w:val="it-IT" w:eastAsia="it-IT"/>
              </w:rPr>
              <w:t>Idee esposte in modo meccanico e mnemonico.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C24EDA" w14:textId="77777777" w:rsidR="002A5B29" w:rsidRPr="008E1DCA" w:rsidRDefault="002A5B29" w:rsidP="00F013C9">
            <w:pPr>
              <w:rPr>
                <w:rFonts w:ascii="Times New Roman" w:eastAsia="Times New Roman" w:hAnsi="Times New Roman" w:cs="Times New Roman"/>
                <w:sz w:val="24"/>
                <w:szCs w:val="24"/>
                <w:lang w:val="it-IT" w:eastAsia="it-IT"/>
              </w:rPr>
            </w:pPr>
            <w:r w:rsidRPr="008E1DCA">
              <w:rPr>
                <w:rFonts w:eastAsia="Times New Roman"/>
                <w:color w:val="000000"/>
                <w:sz w:val="18"/>
                <w:szCs w:val="18"/>
                <w:lang w:val="it-IT" w:eastAsia="it-IT"/>
              </w:rPr>
              <w:t>Conoscenza parziale e superficiale dei contenuti</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57B1FA" w14:textId="77777777" w:rsidR="002A5B29" w:rsidRPr="008E1DCA" w:rsidRDefault="002A5B29" w:rsidP="00F013C9">
            <w:pPr>
              <w:rPr>
                <w:rFonts w:ascii="Times New Roman" w:eastAsia="Times New Roman" w:hAnsi="Times New Roman" w:cs="Times New Roman"/>
                <w:sz w:val="24"/>
                <w:szCs w:val="24"/>
                <w:lang w:val="it-IT" w:eastAsia="it-IT"/>
              </w:rPr>
            </w:pPr>
            <w:r w:rsidRPr="008E1DCA">
              <w:rPr>
                <w:rFonts w:eastAsia="Times New Roman"/>
                <w:color w:val="000000"/>
                <w:sz w:val="18"/>
                <w:szCs w:val="18"/>
                <w:lang w:val="it-IT" w:eastAsia="it-IT"/>
              </w:rPr>
              <w:t xml:space="preserve">Errori non </w:t>
            </w:r>
            <w:proofErr w:type="gramStart"/>
            <w:r w:rsidRPr="008E1DCA">
              <w:rPr>
                <w:rFonts w:eastAsia="Times New Roman"/>
                <w:color w:val="000000"/>
                <w:sz w:val="18"/>
                <w:szCs w:val="18"/>
                <w:lang w:val="it-IT" w:eastAsia="it-IT"/>
              </w:rPr>
              <w:t>gravi;  controllo</w:t>
            </w:r>
            <w:proofErr w:type="gramEnd"/>
            <w:r w:rsidRPr="008E1DCA">
              <w:rPr>
                <w:rFonts w:eastAsia="Times New Roman"/>
                <w:color w:val="000000"/>
                <w:sz w:val="18"/>
                <w:szCs w:val="18"/>
                <w:lang w:val="it-IT" w:eastAsia="it-IT"/>
              </w:rPr>
              <w:t xml:space="preserve"> della forma grammaticale parziale.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5380D1" w14:textId="77777777" w:rsidR="002A5B29" w:rsidRPr="008E1DCA" w:rsidRDefault="002A5B29" w:rsidP="00F013C9">
            <w:pPr>
              <w:rPr>
                <w:rFonts w:ascii="Times New Roman" w:eastAsia="Times New Roman" w:hAnsi="Times New Roman" w:cs="Times New Roman"/>
                <w:sz w:val="24"/>
                <w:szCs w:val="24"/>
                <w:lang w:val="it-IT" w:eastAsia="it-IT"/>
              </w:rPr>
            </w:pPr>
            <w:r w:rsidRPr="008E1DCA">
              <w:rPr>
                <w:rFonts w:eastAsia="Times New Roman"/>
                <w:color w:val="000000"/>
                <w:sz w:val="18"/>
                <w:szCs w:val="18"/>
                <w:lang w:val="it-IT" w:eastAsia="it-IT"/>
              </w:rPr>
              <w:t>Lessico non sempre adeguato e ripetitivo</w:t>
            </w:r>
          </w:p>
        </w:tc>
      </w:tr>
      <w:tr w:rsidR="002A5B29" w:rsidRPr="008E1DCA" w14:paraId="56B2EB8C" w14:textId="77777777" w:rsidTr="00F013C9">
        <w:trPr>
          <w:trHeight w:val="91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12DBAA" w14:textId="77777777" w:rsidR="002A5B29" w:rsidRPr="008E1DCA" w:rsidRDefault="002A5B29" w:rsidP="00F013C9">
            <w:pPr>
              <w:rPr>
                <w:rFonts w:ascii="Times New Roman" w:eastAsia="Times New Roman" w:hAnsi="Times New Roman" w:cs="Times New Roman"/>
                <w:sz w:val="24"/>
                <w:szCs w:val="24"/>
                <w:lang w:val="it-IT" w:eastAsia="it-IT"/>
              </w:rPr>
            </w:pPr>
            <w:r w:rsidRPr="008E1DCA">
              <w:rPr>
                <w:rFonts w:eastAsia="Times New Roman"/>
                <w:b/>
                <w:bCs/>
                <w:color w:val="000000"/>
                <w:sz w:val="20"/>
                <w:szCs w:val="20"/>
                <w:lang w:val="it-IT" w:eastAsia="it-IT"/>
              </w:rPr>
              <w:t>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81B9D6" w14:textId="77777777" w:rsidR="002A5B29" w:rsidRPr="008E1DCA" w:rsidRDefault="002A5B29" w:rsidP="00F013C9">
            <w:pPr>
              <w:rPr>
                <w:rFonts w:ascii="Times New Roman" w:eastAsia="Times New Roman" w:hAnsi="Times New Roman" w:cs="Times New Roman"/>
                <w:sz w:val="24"/>
                <w:szCs w:val="24"/>
                <w:lang w:val="it-IT" w:eastAsia="it-IT"/>
              </w:rPr>
            </w:pPr>
            <w:r w:rsidRPr="008E1DCA">
              <w:rPr>
                <w:rFonts w:eastAsia="Times New Roman"/>
                <w:color w:val="000000"/>
                <w:sz w:val="18"/>
                <w:szCs w:val="18"/>
                <w:lang w:val="it-IT" w:eastAsia="it-IT"/>
              </w:rPr>
              <w:t xml:space="preserve">Inadeguata e che rende il </w:t>
            </w:r>
            <w:proofErr w:type="gramStart"/>
            <w:r w:rsidRPr="008E1DCA">
              <w:rPr>
                <w:rFonts w:eastAsia="Times New Roman"/>
                <w:color w:val="000000"/>
                <w:sz w:val="18"/>
                <w:szCs w:val="18"/>
                <w:lang w:val="it-IT" w:eastAsia="it-IT"/>
              </w:rPr>
              <w:t>messaggio  confuso</w:t>
            </w:r>
            <w:proofErr w:type="gramEnd"/>
            <w:r w:rsidRPr="008E1DCA">
              <w:rPr>
                <w:rFonts w:eastAsia="Times New Roman"/>
                <w:color w:val="000000"/>
                <w:sz w:val="18"/>
                <w:szCs w:val="18"/>
                <w:lang w:val="it-IT" w:eastAsia="it-IT"/>
              </w:rPr>
              <w:t>. Non riesce a mantenere la comunicazione.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C31F9C" w14:textId="77777777" w:rsidR="002A5B29" w:rsidRPr="008E1DCA" w:rsidRDefault="002A5B29" w:rsidP="00F013C9">
            <w:pPr>
              <w:rPr>
                <w:rFonts w:ascii="Times New Roman" w:eastAsia="Times New Roman" w:hAnsi="Times New Roman" w:cs="Times New Roman"/>
                <w:sz w:val="24"/>
                <w:szCs w:val="24"/>
                <w:lang w:val="it-IT" w:eastAsia="it-IT"/>
              </w:rPr>
            </w:pPr>
            <w:r w:rsidRPr="008E1DCA">
              <w:rPr>
                <w:rFonts w:eastAsia="Times New Roman"/>
                <w:color w:val="000000"/>
                <w:sz w:val="18"/>
                <w:szCs w:val="18"/>
                <w:lang w:val="it-IT" w:eastAsia="it-IT"/>
              </w:rPr>
              <w:t>Tentativi di esposizione inadeguati.</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A0677B" w14:textId="77777777" w:rsidR="002A5B29" w:rsidRPr="008E1DCA" w:rsidRDefault="002A5B29" w:rsidP="00F013C9">
            <w:pPr>
              <w:rPr>
                <w:rFonts w:ascii="Times New Roman" w:eastAsia="Times New Roman" w:hAnsi="Times New Roman" w:cs="Times New Roman"/>
                <w:sz w:val="24"/>
                <w:szCs w:val="24"/>
                <w:lang w:val="it-IT" w:eastAsia="it-IT"/>
              </w:rPr>
            </w:pPr>
            <w:r w:rsidRPr="008E1DCA">
              <w:rPr>
                <w:rFonts w:eastAsia="Times New Roman"/>
                <w:color w:val="000000"/>
                <w:sz w:val="18"/>
                <w:szCs w:val="18"/>
                <w:lang w:val="it-IT" w:eastAsia="it-IT"/>
              </w:rPr>
              <w:t>Conoscenza lacunosa dei contenuti.</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AEC24A" w14:textId="77777777" w:rsidR="002A5B29" w:rsidRPr="008E1DCA" w:rsidRDefault="002A5B29" w:rsidP="00F013C9">
            <w:pPr>
              <w:rPr>
                <w:rFonts w:ascii="Times New Roman" w:eastAsia="Times New Roman" w:hAnsi="Times New Roman" w:cs="Times New Roman"/>
                <w:sz w:val="24"/>
                <w:szCs w:val="24"/>
                <w:lang w:val="it-IT" w:eastAsia="it-IT"/>
              </w:rPr>
            </w:pPr>
            <w:r w:rsidRPr="008E1DCA">
              <w:rPr>
                <w:rFonts w:eastAsia="Times New Roman"/>
                <w:color w:val="000000"/>
                <w:sz w:val="18"/>
                <w:szCs w:val="18"/>
                <w:lang w:val="it-IT" w:eastAsia="it-IT"/>
              </w:rPr>
              <w:t>Limitata correttezza morfosintattica.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6033E1" w14:textId="77777777" w:rsidR="002A5B29" w:rsidRPr="008E1DCA" w:rsidRDefault="002A5B29" w:rsidP="00F013C9">
            <w:pPr>
              <w:rPr>
                <w:rFonts w:ascii="Times New Roman" w:eastAsia="Times New Roman" w:hAnsi="Times New Roman" w:cs="Times New Roman"/>
                <w:sz w:val="24"/>
                <w:szCs w:val="24"/>
                <w:lang w:val="it-IT" w:eastAsia="it-IT"/>
              </w:rPr>
            </w:pPr>
            <w:r w:rsidRPr="008E1DCA">
              <w:rPr>
                <w:rFonts w:eastAsia="Times New Roman"/>
                <w:color w:val="000000"/>
                <w:sz w:val="18"/>
                <w:szCs w:val="18"/>
                <w:lang w:val="it-IT" w:eastAsia="it-IT"/>
              </w:rPr>
              <w:t>Lessico poco appropriato e povero</w:t>
            </w:r>
          </w:p>
        </w:tc>
      </w:tr>
      <w:tr w:rsidR="002A5B29" w:rsidRPr="008E1DCA" w14:paraId="575C057A" w14:textId="77777777" w:rsidTr="00F013C9">
        <w:trPr>
          <w:trHeight w:val="112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033C28" w14:textId="77777777" w:rsidR="002A5B29" w:rsidRPr="008E1DCA" w:rsidRDefault="002A5B29" w:rsidP="00F013C9">
            <w:pPr>
              <w:rPr>
                <w:rFonts w:ascii="Times New Roman" w:eastAsia="Times New Roman" w:hAnsi="Times New Roman" w:cs="Times New Roman"/>
                <w:sz w:val="24"/>
                <w:szCs w:val="24"/>
                <w:lang w:val="it-IT" w:eastAsia="it-IT"/>
              </w:rPr>
            </w:pPr>
            <w:r w:rsidRPr="008E1DCA">
              <w:rPr>
                <w:rFonts w:eastAsia="Times New Roman"/>
                <w:b/>
                <w:bCs/>
                <w:color w:val="000000"/>
                <w:sz w:val="20"/>
                <w:szCs w:val="20"/>
                <w:lang w:val="it-IT" w:eastAsia="it-IT"/>
              </w:rPr>
              <w:t>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27A112" w14:textId="77777777" w:rsidR="002A5B29" w:rsidRPr="008E1DCA" w:rsidRDefault="002A5B29" w:rsidP="00F013C9">
            <w:pPr>
              <w:rPr>
                <w:rFonts w:ascii="Times New Roman" w:eastAsia="Times New Roman" w:hAnsi="Times New Roman" w:cs="Times New Roman"/>
                <w:sz w:val="24"/>
                <w:szCs w:val="24"/>
                <w:lang w:val="it-IT" w:eastAsia="it-IT"/>
              </w:rPr>
            </w:pPr>
            <w:r w:rsidRPr="008E1DCA">
              <w:rPr>
                <w:rFonts w:eastAsia="Times New Roman"/>
                <w:color w:val="000000"/>
                <w:sz w:val="18"/>
                <w:szCs w:val="18"/>
                <w:lang w:val="it-IT" w:eastAsia="it-IT"/>
              </w:rPr>
              <w:t>Scorretta e incoerente che rende il messaggio indecifrabile.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5B27E0" w14:textId="77777777" w:rsidR="002A5B29" w:rsidRPr="008E1DCA" w:rsidRDefault="002A5B29" w:rsidP="00F013C9">
            <w:pPr>
              <w:rPr>
                <w:rFonts w:ascii="Times New Roman" w:eastAsia="Times New Roman" w:hAnsi="Times New Roman" w:cs="Times New Roman"/>
                <w:sz w:val="24"/>
                <w:szCs w:val="24"/>
                <w:lang w:val="it-IT" w:eastAsia="it-IT"/>
              </w:rPr>
            </w:pPr>
            <w:r w:rsidRPr="008E1DCA">
              <w:rPr>
                <w:rFonts w:eastAsia="Times New Roman"/>
                <w:color w:val="000000"/>
                <w:sz w:val="18"/>
                <w:szCs w:val="18"/>
                <w:lang w:val="it-IT" w:eastAsia="it-IT"/>
              </w:rPr>
              <w:t>Tentativi di esposizione molto inadeguati- parole isolate.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158B6D" w14:textId="77777777" w:rsidR="002A5B29" w:rsidRPr="008E1DCA" w:rsidRDefault="002A5B29" w:rsidP="00F013C9">
            <w:pPr>
              <w:rPr>
                <w:rFonts w:ascii="Times New Roman" w:eastAsia="Times New Roman" w:hAnsi="Times New Roman" w:cs="Times New Roman"/>
                <w:sz w:val="24"/>
                <w:szCs w:val="24"/>
                <w:lang w:val="it-IT" w:eastAsia="it-IT"/>
              </w:rPr>
            </w:pPr>
            <w:r w:rsidRPr="008E1DCA">
              <w:rPr>
                <w:rFonts w:eastAsia="Times New Roman"/>
                <w:color w:val="000000"/>
                <w:sz w:val="18"/>
                <w:szCs w:val="18"/>
                <w:lang w:val="it-IT" w:eastAsia="it-IT"/>
              </w:rPr>
              <w:t>Scarsa conoscenza degli argomenti.</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92A047" w14:textId="77777777" w:rsidR="002A5B29" w:rsidRPr="008E1DCA" w:rsidRDefault="002A5B29" w:rsidP="00F013C9">
            <w:pPr>
              <w:rPr>
                <w:rFonts w:ascii="Times New Roman" w:eastAsia="Times New Roman" w:hAnsi="Times New Roman" w:cs="Times New Roman"/>
                <w:sz w:val="24"/>
                <w:szCs w:val="24"/>
                <w:lang w:val="it-IT" w:eastAsia="it-IT"/>
              </w:rPr>
            </w:pPr>
            <w:r w:rsidRPr="008E1DCA">
              <w:rPr>
                <w:rFonts w:eastAsia="Times New Roman"/>
                <w:color w:val="000000"/>
                <w:sz w:val="18"/>
                <w:szCs w:val="18"/>
                <w:lang w:val="it-IT" w:eastAsia="it-IT"/>
              </w:rPr>
              <w:t>Molti e gravi errori</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1B88CD" w14:textId="77777777" w:rsidR="002A5B29" w:rsidRPr="008E1DCA" w:rsidRDefault="002A5B29" w:rsidP="00F013C9">
            <w:pPr>
              <w:rPr>
                <w:rFonts w:ascii="Times New Roman" w:eastAsia="Times New Roman" w:hAnsi="Times New Roman" w:cs="Times New Roman"/>
                <w:sz w:val="24"/>
                <w:szCs w:val="24"/>
                <w:lang w:val="it-IT" w:eastAsia="it-IT"/>
              </w:rPr>
            </w:pPr>
            <w:r w:rsidRPr="008E1DCA">
              <w:rPr>
                <w:rFonts w:eastAsia="Times New Roman"/>
                <w:color w:val="000000"/>
                <w:sz w:val="18"/>
                <w:szCs w:val="18"/>
                <w:lang w:val="it-IT" w:eastAsia="it-IT"/>
              </w:rPr>
              <w:t>Scarsa conoscenza anche della lingua di base</w:t>
            </w:r>
          </w:p>
        </w:tc>
      </w:tr>
      <w:tr w:rsidR="002A5B29" w:rsidRPr="008E1DCA" w14:paraId="61E24D60" w14:textId="77777777" w:rsidTr="00F013C9">
        <w:trPr>
          <w:trHeight w:val="48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4AED78" w14:textId="77777777" w:rsidR="002A5B29" w:rsidRPr="008E1DCA" w:rsidRDefault="002A5B29" w:rsidP="00F013C9">
            <w:pPr>
              <w:rPr>
                <w:rFonts w:ascii="Times New Roman" w:eastAsia="Times New Roman" w:hAnsi="Times New Roman" w:cs="Times New Roman"/>
                <w:sz w:val="24"/>
                <w:szCs w:val="24"/>
                <w:lang w:val="it-IT" w:eastAsia="it-IT"/>
              </w:rPr>
            </w:pPr>
            <w:r w:rsidRPr="008E1DCA">
              <w:rPr>
                <w:rFonts w:eastAsia="Times New Roman"/>
                <w:b/>
                <w:bCs/>
                <w:color w:val="000000"/>
                <w:sz w:val="20"/>
                <w:szCs w:val="20"/>
                <w:lang w:val="it-IT" w:eastAsia="it-IT"/>
              </w:rPr>
              <w:t>2</w:t>
            </w:r>
          </w:p>
        </w:tc>
        <w:tc>
          <w:tcPr>
            <w:tcW w:w="0" w:type="auto"/>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84C765" w14:textId="77777777" w:rsidR="002A5B29" w:rsidRPr="008E1DCA" w:rsidRDefault="002A5B29" w:rsidP="00F013C9">
            <w:pPr>
              <w:jc w:val="center"/>
              <w:rPr>
                <w:rFonts w:ascii="Times New Roman" w:eastAsia="Times New Roman" w:hAnsi="Times New Roman" w:cs="Times New Roman"/>
                <w:sz w:val="24"/>
                <w:szCs w:val="24"/>
                <w:lang w:val="it-IT" w:eastAsia="it-IT"/>
              </w:rPr>
            </w:pPr>
            <w:r w:rsidRPr="008E1DCA">
              <w:rPr>
                <w:rFonts w:eastAsia="Times New Roman"/>
                <w:color w:val="000000"/>
                <w:sz w:val="18"/>
                <w:szCs w:val="18"/>
                <w:lang w:val="it-IT" w:eastAsia="it-IT"/>
              </w:rPr>
              <w:t xml:space="preserve">Rifiuto </w:t>
            </w:r>
            <w:proofErr w:type="gramStart"/>
            <w:r w:rsidRPr="008E1DCA">
              <w:rPr>
                <w:rFonts w:eastAsia="Times New Roman"/>
                <w:color w:val="000000"/>
                <w:sz w:val="18"/>
                <w:szCs w:val="18"/>
                <w:lang w:val="it-IT" w:eastAsia="it-IT"/>
              </w:rPr>
              <w:t>dell’ interrogazione</w:t>
            </w:r>
            <w:proofErr w:type="gramEnd"/>
          </w:p>
        </w:tc>
      </w:tr>
      <w:tr w:rsidR="002A5B29" w:rsidRPr="008E1DCA" w14:paraId="12A2BC15" w14:textId="77777777" w:rsidTr="00F013C9">
        <w:trPr>
          <w:trHeight w:val="48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BF4261" w14:textId="77777777" w:rsidR="002A5B29" w:rsidRPr="008E1DCA" w:rsidRDefault="002A5B29" w:rsidP="00F013C9">
            <w:pPr>
              <w:rPr>
                <w:rFonts w:ascii="Times New Roman" w:eastAsia="Times New Roman" w:hAnsi="Times New Roman" w:cs="Times New Roman"/>
                <w:sz w:val="24"/>
                <w:szCs w:val="24"/>
                <w:lang w:val="it-IT" w:eastAsia="it-IT"/>
              </w:rPr>
            </w:pPr>
            <w:r w:rsidRPr="008E1DCA">
              <w:rPr>
                <w:rFonts w:eastAsia="Times New Roman"/>
                <w:b/>
                <w:bCs/>
                <w:color w:val="000000"/>
                <w:sz w:val="20"/>
                <w:szCs w:val="20"/>
                <w:lang w:val="it-IT" w:eastAsia="it-IT"/>
              </w:rPr>
              <w:t>1</w:t>
            </w:r>
          </w:p>
        </w:tc>
        <w:tc>
          <w:tcPr>
            <w:tcW w:w="0" w:type="auto"/>
            <w:gridSpan w:val="5"/>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62494B" w14:textId="77777777" w:rsidR="002A5B29" w:rsidRPr="008E1DCA" w:rsidRDefault="002A5B29" w:rsidP="00F013C9">
            <w:pPr>
              <w:jc w:val="center"/>
              <w:rPr>
                <w:rFonts w:ascii="Times New Roman" w:eastAsia="Times New Roman" w:hAnsi="Times New Roman" w:cs="Times New Roman"/>
                <w:sz w:val="24"/>
                <w:szCs w:val="24"/>
                <w:lang w:val="it-IT" w:eastAsia="it-IT"/>
              </w:rPr>
            </w:pPr>
            <w:r w:rsidRPr="008E1DCA">
              <w:rPr>
                <w:rFonts w:eastAsia="Times New Roman"/>
                <w:color w:val="000000"/>
                <w:sz w:val="18"/>
                <w:szCs w:val="18"/>
                <w:lang w:val="it-IT" w:eastAsia="it-IT"/>
              </w:rPr>
              <w:t>Voto non utilizzato</w:t>
            </w:r>
          </w:p>
        </w:tc>
      </w:tr>
    </w:tbl>
    <w:p w14:paraId="5D68F3D2" w14:textId="77777777" w:rsidR="002A5B29" w:rsidRDefault="002A5B29" w:rsidP="002A5B29">
      <w:pPr>
        <w:jc w:val="center"/>
        <w:rPr>
          <w:rFonts w:eastAsia="Times New Roman"/>
          <w:color w:val="000000"/>
          <w:sz w:val="20"/>
          <w:szCs w:val="20"/>
          <w:lang w:val="it-IT" w:eastAsia="it-IT"/>
        </w:rPr>
      </w:pPr>
    </w:p>
    <w:p w14:paraId="2FFCC374" w14:textId="77777777" w:rsidR="002A5B29" w:rsidRDefault="002A5B29" w:rsidP="002A5B29">
      <w:pPr>
        <w:jc w:val="center"/>
        <w:rPr>
          <w:rFonts w:eastAsia="Times New Roman"/>
          <w:color w:val="000000"/>
          <w:sz w:val="20"/>
          <w:szCs w:val="20"/>
          <w:lang w:val="it-IT" w:eastAsia="it-IT"/>
        </w:rPr>
      </w:pPr>
    </w:p>
    <w:p w14:paraId="08163272" w14:textId="6A0EC447" w:rsidR="002A5B29" w:rsidRPr="008E1DCA" w:rsidRDefault="002A5B29" w:rsidP="00A437EC">
      <w:pPr>
        <w:pStyle w:val="Titolo2"/>
        <w:rPr>
          <w:rFonts w:ascii="Times New Roman" w:hAnsi="Times New Roman" w:cs="Times New Roman"/>
          <w:lang w:val="it-IT" w:eastAsia="it-IT"/>
        </w:rPr>
      </w:pPr>
      <w:r w:rsidRPr="008E1DCA">
        <w:rPr>
          <w:sz w:val="20"/>
          <w:szCs w:val="20"/>
          <w:lang w:val="it-IT" w:eastAsia="it-IT"/>
        </w:rPr>
        <w:t> </w:t>
      </w:r>
      <w:bookmarkStart w:id="22" w:name="_Toc86483142"/>
      <w:r w:rsidRPr="008E1DCA">
        <w:rPr>
          <w:lang w:val="it-IT" w:eastAsia="it-IT"/>
        </w:rPr>
        <w:t>GRIGLIA DI VALUTAZIONE PRODOTTO MULTIMEDIALE E SUA ESPOSIZIONE</w:t>
      </w:r>
      <w:bookmarkEnd w:id="22"/>
    </w:p>
    <w:p w14:paraId="5699F776" w14:textId="77777777" w:rsidR="002A5B29" w:rsidRPr="008E1DCA" w:rsidRDefault="002A5B29" w:rsidP="002A5B29">
      <w:pPr>
        <w:jc w:val="center"/>
        <w:rPr>
          <w:rFonts w:ascii="Times New Roman" w:eastAsia="Times New Roman" w:hAnsi="Times New Roman" w:cs="Times New Roman"/>
          <w:sz w:val="24"/>
          <w:szCs w:val="24"/>
          <w:lang w:val="it-IT" w:eastAsia="it-IT"/>
        </w:rPr>
      </w:pPr>
      <w:r w:rsidRPr="008E1DCA">
        <w:rPr>
          <w:rFonts w:eastAsia="Times New Roman"/>
          <w:b/>
          <w:bCs/>
          <w:i/>
          <w:iCs/>
          <w:color w:val="000000"/>
          <w:sz w:val="20"/>
          <w:szCs w:val="20"/>
          <w:lang w:val="it-IT" w:eastAsia="it-IT"/>
        </w:rPr>
        <w:t> </w:t>
      </w:r>
    </w:p>
    <w:p w14:paraId="6BB73E9C" w14:textId="77777777" w:rsidR="002A5B29" w:rsidRPr="008E1DCA" w:rsidRDefault="002A5B29" w:rsidP="002A5B29">
      <w:pPr>
        <w:jc w:val="center"/>
        <w:rPr>
          <w:rFonts w:ascii="Times New Roman" w:eastAsia="Times New Roman" w:hAnsi="Times New Roman" w:cs="Times New Roman"/>
          <w:sz w:val="24"/>
          <w:szCs w:val="24"/>
          <w:lang w:val="it-IT" w:eastAsia="it-IT"/>
        </w:rPr>
      </w:pPr>
      <w:r w:rsidRPr="008E1DCA">
        <w:rPr>
          <w:rFonts w:eastAsia="Times New Roman"/>
          <w:color w:val="000000"/>
          <w:sz w:val="20"/>
          <w:szCs w:val="20"/>
          <w:lang w:val="it-IT" w:eastAsia="it-IT"/>
        </w:rPr>
        <w:t> </w:t>
      </w:r>
    </w:p>
    <w:tbl>
      <w:tblPr>
        <w:tblW w:w="0" w:type="auto"/>
        <w:tblCellMar>
          <w:top w:w="15" w:type="dxa"/>
          <w:left w:w="15" w:type="dxa"/>
          <w:bottom w:w="15" w:type="dxa"/>
          <w:right w:w="15" w:type="dxa"/>
        </w:tblCellMar>
        <w:tblLook w:val="04A0" w:firstRow="1" w:lastRow="0" w:firstColumn="1" w:lastColumn="0" w:noHBand="0" w:noVBand="1"/>
      </w:tblPr>
      <w:tblGrid>
        <w:gridCol w:w="1174"/>
        <w:gridCol w:w="1832"/>
        <w:gridCol w:w="2129"/>
        <w:gridCol w:w="1681"/>
        <w:gridCol w:w="1552"/>
        <w:gridCol w:w="2038"/>
      </w:tblGrid>
      <w:tr w:rsidR="002A5B29" w:rsidRPr="008E1DCA" w14:paraId="3FED54DE" w14:textId="77777777" w:rsidTr="00F013C9">
        <w:trPr>
          <w:trHeight w:val="652"/>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E9D138" w14:textId="77777777" w:rsidR="002A5B29" w:rsidRPr="008E1DCA" w:rsidRDefault="002A5B29" w:rsidP="00F013C9">
            <w:pPr>
              <w:rPr>
                <w:rFonts w:ascii="Times New Roman" w:eastAsia="Times New Roman" w:hAnsi="Times New Roman" w:cs="Times New Roman"/>
                <w:sz w:val="24"/>
                <w:szCs w:val="24"/>
                <w:lang w:val="it-IT" w:eastAsia="it-IT"/>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0C3692" w14:textId="77777777" w:rsidR="002A5B29" w:rsidRPr="008E1DCA" w:rsidRDefault="002A5B29" w:rsidP="00F013C9">
            <w:pPr>
              <w:rPr>
                <w:rFonts w:ascii="Times New Roman" w:eastAsia="Times New Roman" w:hAnsi="Times New Roman" w:cs="Times New Roman"/>
                <w:sz w:val="24"/>
                <w:szCs w:val="24"/>
                <w:lang w:val="it-IT" w:eastAsia="it-IT"/>
              </w:rPr>
            </w:pPr>
            <w:r w:rsidRPr="008E1DCA">
              <w:rPr>
                <w:rFonts w:eastAsia="Times New Roman"/>
                <w:b/>
                <w:bCs/>
                <w:color w:val="000000"/>
                <w:sz w:val="20"/>
                <w:szCs w:val="20"/>
                <w:lang w:val="it-IT" w:eastAsia="it-IT"/>
              </w:rPr>
              <w:t>CONTENUTO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96682B" w14:textId="77777777" w:rsidR="002A5B29" w:rsidRPr="008E1DCA" w:rsidRDefault="002A5B29" w:rsidP="00F013C9">
            <w:pPr>
              <w:rPr>
                <w:rFonts w:ascii="Times New Roman" w:eastAsia="Times New Roman" w:hAnsi="Times New Roman" w:cs="Times New Roman"/>
                <w:sz w:val="24"/>
                <w:szCs w:val="24"/>
                <w:lang w:val="it-IT" w:eastAsia="it-IT"/>
              </w:rPr>
            </w:pPr>
            <w:r w:rsidRPr="008E1DCA">
              <w:rPr>
                <w:rFonts w:eastAsia="Times New Roman"/>
                <w:b/>
                <w:bCs/>
                <w:color w:val="000000"/>
                <w:sz w:val="20"/>
                <w:szCs w:val="20"/>
                <w:lang w:val="it-IT" w:eastAsia="it-IT"/>
              </w:rPr>
              <w:t>ESPOSIZIONE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26E71B" w14:textId="77777777" w:rsidR="002A5B29" w:rsidRPr="008E1DCA" w:rsidRDefault="002A5B29" w:rsidP="00F013C9">
            <w:pPr>
              <w:rPr>
                <w:rFonts w:ascii="Times New Roman" w:eastAsia="Times New Roman" w:hAnsi="Times New Roman" w:cs="Times New Roman"/>
                <w:sz w:val="24"/>
                <w:szCs w:val="24"/>
                <w:lang w:val="it-IT" w:eastAsia="it-IT"/>
              </w:rPr>
            </w:pPr>
            <w:r w:rsidRPr="008E1DCA">
              <w:rPr>
                <w:rFonts w:eastAsia="Times New Roman"/>
                <w:b/>
                <w:bCs/>
                <w:color w:val="000000"/>
                <w:sz w:val="20"/>
                <w:szCs w:val="20"/>
                <w:lang w:val="it-IT" w:eastAsia="it-IT"/>
              </w:rPr>
              <w:t>TESTO SLIDES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7CB419" w14:textId="77777777" w:rsidR="002A5B29" w:rsidRPr="008E1DCA" w:rsidRDefault="002A5B29" w:rsidP="00F013C9">
            <w:pPr>
              <w:rPr>
                <w:rFonts w:ascii="Times New Roman" w:eastAsia="Times New Roman" w:hAnsi="Times New Roman" w:cs="Times New Roman"/>
                <w:sz w:val="24"/>
                <w:szCs w:val="24"/>
                <w:lang w:val="it-IT" w:eastAsia="it-IT"/>
              </w:rPr>
            </w:pPr>
            <w:r w:rsidRPr="008E1DCA">
              <w:rPr>
                <w:rFonts w:eastAsia="Times New Roman"/>
                <w:b/>
                <w:bCs/>
                <w:color w:val="000000"/>
                <w:sz w:val="20"/>
                <w:szCs w:val="20"/>
                <w:lang w:val="it-IT" w:eastAsia="it-IT"/>
              </w:rPr>
              <w:t>GRAFICA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E161340" w14:textId="77777777" w:rsidR="002A5B29" w:rsidRPr="008E1DCA" w:rsidRDefault="002A5B29" w:rsidP="00F013C9">
            <w:pPr>
              <w:rPr>
                <w:rFonts w:ascii="Times New Roman" w:eastAsia="Times New Roman" w:hAnsi="Times New Roman" w:cs="Times New Roman"/>
                <w:sz w:val="24"/>
                <w:szCs w:val="24"/>
                <w:lang w:val="it-IT" w:eastAsia="it-IT"/>
              </w:rPr>
            </w:pPr>
            <w:r w:rsidRPr="008E1DCA">
              <w:rPr>
                <w:rFonts w:eastAsia="Times New Roman"/>
                <w:b/>
                <w:bCs/>
                <w:color w:val="000000"/>
                <w:sz w:val="20"/>
                <w:szCs w:val="20"/>
                <w:lang w:val="it-IT" w:eastAsia="it-IT"/>
              </w:rPr>
              <w:t>TEMPISTICA E RELAZIONE DI GRUPPO</w:t>
            </w:r>
          </w:p>
        </w:tc>
      </w:tr>
      <w:tr w:rsidR="002A5B29" w:rsidRPr="008E1DCA" w14:paraId="3606F995" w14:textId="77777777" w:rsidTr="00F013C9">
        <w:trPr>
          <w:trHeight w:val="239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DDA197" w14:textId="77777777" w:rsidR="002A5B29" w:rsidRPr="008E1DCA" w:rsidRDefault="002A5B29" w:rsidP="00F013C9">
            <w:pPr>
              <w:rPr>
                <w:rFonts w:ascii="Times New Roman" w:eastAsia="Times New Roman" w:hAnsi="Times New Roman" w:cs="Times New Roman"/>
                <w:sz w:val="24"/>
                <w:szCs w:val="24"/>
                <w:lang w:val="it-IT" w:eastAsia="it-IT"/>
              </w:rPr>
            </w:pPr>
            <w:r w:rsidRPr="008E1DCA">
              <w:rPr>
                <w:rFonts w:eastAsia="Times New Roman"/>
                <w:b/>
                <w:bCs/>
                <w:color w:val="000000"/>
                <w:sz w:val="20"/>
                <w:szCs w:val="20"/>
                <w:lang w:val="it-IT" w:eastAsia="it-IT"/>
              </w:rPr>
              <w:t>Livello Avanzato</w:t>
            </w:r>
          </w:p>
          <w:p w14:paraId="678CE8A2" w14:textId="77777777" w:rsidR="002A5B29" w:rsidRPr="008E1DCA" w:rsidRDefault="002A5B29" w:rsidP="00F013C9">
            <w:pPr>
              <w:rPr>
                <w:rFonts w:ascii="Times New Roman" w:eastAsia="Times New Roman" w:hAnsi="Times New Roman" w:cs="Times New Roman"/>
                <w:sz w:val="24"/>
                <w:szCs w:val="24"/>
                <w:lang w:val="it-IT" w:eastAsia="it-IT"/>
              </w:rPr>
            </w:pPr>
            <w:r w:rsidRPr="008E1DCA">
              <w:rPr>
                <w:rFonts w:eastAsia="Times New Roman"/>
                <w:b/>
                <w:bCs/>
                <w:color w:val="000000"/>
                <w:sz w:val="20"/>
                <w:szCs w:val="20"/>
                <w:lang w:val="it-IT" w:eastAsia="it-IT"/>
              </w:rPr>
              <w:t>(9-10)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C57355" w14:textId="77777777" w:rsidR="002A5B29" w:rsidRPr="008E1DCA" w:rsidRDefault="002A5B29" w:rsidP="00F013C9">
            <w:pPr>
              <w:rPr>
                <w:rFonts w:ascii="Times New Roman" w:eastAsia="Times New Roman" w:hAnsi="Times New Roman" w:cs="Times New Roman"/>
                <w:sz w:val="24"/>
                <w:szCs w:val="24"/>
                <w:lang w:val="it-IT" w:eastAsia="it-IT"/>
              </w:rPr>
            </w:pPr>
            <w:r w:rsidRPr="008E1DCA">
              <w:rPr>
                <w:rFonts w:eastAsia="Times New Roman"/>
                <w:color w:val="000000"/>
                <w:sz w:val="18"/>
                <w:szCs w:val="18"/>
                <w:lang w:val="it-IT" w:eastAsia="it-IT"/>
              </w:rPr>
              <w:t>Eccellente rielaborazione che dimostra analisi critica e conoscenza elevata del contenuto. Capacità di compiere interessanti riflessioni e collegamenti.</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E64D9B" w14:textId="77777777" w:rsidR="002A5B29" w:rsidRPr="008E1DCA" w:rsidRDefault="002A5B29" w:rsidP="00F013C9">
            <w:pPr>
              <w:rPr>
                <w:rFonts w:ascii="Times New Roman" w:eastAsia="Times New Roman" w:hAnsi="Times New Roman" w:cs="Times New Roman"/>
                <w:sz w:val="24"/>
                <w:szCs w:val="24"/>
                <w:lang w:val="it-IT" w:eastAsia="it-IT"/>
              </w:rPr>
            </w:pPr>
            <w:r w:rsidRPr="008E1DCA">
              <w:rPr>
                <w:rFonts w:eastAsia="Times New Roman"/>
                <w:color w:val="000000"/>
                <w:sz w:val="18"/>
                <w:szCs w:val="18"/>
                <w:lang w:val="it-IT" w:eastAsia="it-IT"/>
              </w:rPr>
              <w:t>Lo studente comunica le idee con entusiasmo e con un appropriato tono di voce. Il linguaggio è chiaro e sintetico e l'esposizione segue rigorosamente un percorso logico predefinito.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3C2952" w14:textId="77777777" w:rsidR="002A5B29" w:rsidRPr="008E1DCA" w:rsidRDefault="002A5B29" w:rsidP="00F013C9">
            <w:pPr>
              <w:rPr>
                <w:rFonts w:ascii="Times New Roman" w:eastAsia="Times New Roman" w:hAnsi="Times New Roman" w:cs="Times New Roman"/>
                <w:sz w:val="24"/>
                <w:szCs w:val="24"/>
                <w:lang w:val="it-IT" w:eastAsia="it-IT"/>
              </w:rPr>
            </w:pPr>
            <w:r w:rsidRPr="008E1DCA">
              <w:rPr>
                <w:rFonts w:eastAsia="Times New Roman"/>
                <w:color w:val="000000"/>
                <w:sz w:val="18"/>
                <w:szCs w:val="18"/>
                <w:lang w:val="it-IT" w:eastAsia="it-IT"/>
              </w:rPr>
              <w:t>Utilizzo di un linguaggio estremamente corretto, con scelte linguistiche autonome e articolate.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D0A0BDA" w14:textId="77777777" w:rsidR="002A5B29" w:rsidRPr="008E1DCA" w:rsidRDefault="002A5B29" w:rsidP="00F013C9">
            <w:pPr>
              <w:rPr>
                <w:rFonts w:ascii="Times New Roman" w:eastAsia="Times New Roman" w:hAnsi="Times New Roman" w:cs="Times New Roman"/>
                <w:sz w:val="24"/>
                <w:szCs w:val="24"/>
                <w:lang w:val="it-IT" w:eastAsia="it-IT"/>
              </w:rPr>
            </w:pPr>
            <w:r w:rsidRPr="008E1DCA">
              <w:rPr>
                <w:rFonts w:eastAsia="Times New Roman"/>
                <w:color w:val="000000"/>
                <w:sz w:val="18"/>
                <w:szCs w:val="18"/>
                <w:lang w:val="it-IT" w:eastAsia="it-IT"/>
              </w:rPr>
              <w:t xml:space="preserve">Eccellente organizzazione di testo, immagini, </w:t>
            </w:r>
            <w:proofErr w:type="gramStart"/>
            <w:r w:rsidRPr="008E1DCA">
              <w:rPr>
                <w:rFonts w:eastAsia="Times New Roman"/>
                <w:color w:val="000000"/>
                <w:sz w:val="18"/>
                <w:szCs w:val="18"/>
                <w:lang w:val="it-IT" w:eastAsia="it-IT"/>
              </w:rPr>
              <w:t>background</w:t>
            </w:r>
            <w:proofErr w:type="gramEnd"/>
            <w:r w:rsidRPr="008E1DCA">
              <w:rPr>
                <w:rFonts w:eastAsia="Times New Roman"/>
                <w:color w:val="000000"/>
                <w:sz w:val="18"/>
                <w:szCs w:val="18"/>
                <w:lang w:val="it-IT" w:eastAsia="it-IT"/>
              </w:rPr>
              <w:t>, font, video, colori</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757499" w14:textId="77777777" w:rsidR="002A5B29" w:rsidRPr="008E1DCA" w:rsidRDefault="002A5B29" w:rsidP="00F013C9">
            <w:pPr>
              <w:ind w:right="40"/>
              <w:rPr>
                <w:rFonts w:ascii="Times New Roman" w:eastAsia="Times New Roman" w:hAnsi="Times New Roman" w:cs="Times New Roman"/>
                <w:sz w:val="24"/>
                <w:szCs w:val="24"/>
                <w:lang w:val="it-IT" w:eastAsia="it-IT"/>
              </w:rPr>
            </w:pPr>
            <w:r w:rsidRPr="008E1DCA">
              <w:rPr>
                <w:rFonts w:eastAsia="Times New Roman"/>
                <w:color w:val="000000"/>
                <w:sz w:val="18"/>
                <w:szCs w:val="18"/>
                <w:lang w:val="it-IT" w:eastAsia="it-IT"/>
              </w:rPr>
              <w:t>Lo studente dimostra notevole abilità nel relazionarsi con i compagni e l’insegnante, a proporre soluzioni originali e/o coinvolgenti, rispettando perfettamente i tempi assegnati</w:t>
            </w:r>
          </w:p>
        </w:tc>
      </w:tr>
      <w:tr w:rsidR="002A5B29" w:rsidRPr="008E1DCA" w14:paraId="57BA7BBB" w14:textId="77777777" w:rsidTr="00F013C9">
        <w:trPr>
          <w:trHeight w:val="216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A1A777" w14:textId="77777777" w:rsidR="002A5B29" w:rsidRPr="008E1DCA" w:rsidRDefault="002A5B29" w:rsidP="00F013C9">
            <w:pPr>
              <w:rPr>
                <w:rFonts w:ascii="Times New Roman" w:eastAsia="Times New Roman" w:hAnsi="Times New Roman" w:cs="Times New Roman"/>
                <w:sz w:val="24"/>
                <w:szCs w:val="24"/>
                <w:lang w:val="it-IT" w:eastAsia="it-IT"/>
              </w:rPr>
            </w:pPr>
            <w:r w:rsidRPr="008E1DCA">
              <w:rPr>
                <w:rFonts w:eastAsia="Times New Roman"/>
                <w:b/>
                <w:bCs/>
                <w:color w:val="000000"/>
                <w:sz w:val="20"/>
                <w:szCs w:val="20"/>
                <w:lang w:val="it-IT" w:eastAsia="it-IT"/>
              </w:rPr>
              <w:t>Livello Intermedio (8-7)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8A24E02" w14:textId="77777777" w:rsidR="002A5B29" w:rsidRPr="008E1DCA" w:rsidRDefault="002A5B29" w:rsidP="00F013C9">
            <w:pPr>
              <w:rPr>
                <w:rFonts w:ascii="Times New Roman" w:eastAsia="Times New Roman" w:hAnsi="Times New Roman" w:cs="Times New Roman"/>
                <w:sz w:val="24"/>
                <w:szCs w:val="24"/>
                <w:lang w:val="it-IT" w:eastAsia="it-IT"/>
              </w:rPr>
            </w:pPr>
            <w:r w:rsidRPr="008E1DCA">
              <w:rPr>
                <w:rFonts w:eastAsia="Times New Roman"/>
                <w:color w:val="000000"/>
                <w:sz w:val="18"/>
                <w:szCs w:val="18"/>
                <w:lang w:val="it-IT" w:eastAsia="it-IT"/>
              </w:rPr>
              <w:t>Dimostra una buona rielaborazione personale e ragionamento critico.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976B08" w14:textId="77777777" w:rsidR="002A5B29" w:rsidRPr="008E1DCA" w:rsidRDefault="002A5B29" w:rsidP="00F013C9">
            <w:pPr>
              <w:rPr>
                <w:rFonts w:ascii="Times New Roman" w:eastAsia="Times New Roman" w:hAnsi="Times New Roman" w:cs="Times New Roman"/>
                <w:sz w:val="24"/>
                <w:szCs w:val="24"/>
                <w:lang w:val="it-IT" w:eastAsia="it-IT"/>
              </w:rPr>
            </w:pPr>
            <w:r w:rsidRPr="008E1DCA">
              <w:rPr>
                <w:rFonts w:eastAsia="Times New Roman"/>
                <w:color w:val="000000"/>
                <w:sz w:val="18"/>
                <w:szCs w:val="18"/>
                <w:lang w:val="it-IT" w:eastAsia="it-IT"/>
              </w:rPr>
              <w:t>Lo studente comunica le idee con un appropriato tono di voce. Il linguaggio, pur essendo ben comprensibile, è, a volte, involuto e prolisso e l'esposizione non è sempre strutturata in modo logico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F1F69D" w14:textId="77777777" w:rsidR="002A5B29" w:rsidRPr="008E1DCA" w:rsidRDefault="002A5B29" w:rsidP="00F013C9">
            <w:pPr>
              <w:rPr>
                <w:rFonts w:ascii="Times New Roman" w:eastAsia="Times New Roman" w:hAnsi="Times New Roman" w:cs="Times New Roman"/>
                <w:sz w:val="24"/>
                <w:szCs w:val="24"/>
                <w:lang w:val="it-IT" w:eastAsia="it-IT"/>
              </w:rPr>
            </w:pPr>
            <w:r w:rsidRPr="008E1DCA">
              <w:rPr>
                <w:rFonts w:eastAsia="Times New Roman"/>
                <w:color w:val="000000"/>
                <w:sz w:val="18"/>
                <w:szCs w:val="18"/>
                <w:lang w:val="it-IT" w:eastAsia="it-IT"/>
              </w:rPr>
              <w:t>Dimostra una buona rielaborazione personale linguistica che indica un mastering intermedio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8E9D4E" w14:textId="77777777" w:rsidR="002A5B29" w:rsidRPr="008E1DCA" w:rsidRDefault="002A5B29" w:rsidP="00F013C9">
            <w:pPr>
              <w:rPr>
                <w:rFonts w:ascii="Times New Roman" w:eastAsia="Times New Roman" w:hAnsi="Times New Roman" w:cs="Times New Roman"/>
                <w:sz w:val="24"/>
                <w:szCs w:val="24"/>
                <w:lang w:val="it-IT" w:eastAsia="it-IT"/>
              </w:rPr>
            </w:pPr>
            <w:r w:rsidRPr="008E1DCA">
              <w:rPr>
                <w:rFonts w:eastAsia="Times New Roman"/>
                <w:color w:val="000000"/>
                <w:sz w:val="18"/>
                <w:szCs w:val="18"/>
                <w:lang w:val="it-IT" w:eastAsia="it-IT"/>
              </w:rPr>
              <w:t>Rielaborazione personale con grafica, testo, immagini e video più che aderenti alle richieste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F35A2FC" w14:textId="77777777" w:rsidR="002A5B29" w:rsidRPr="008E1DCA" w:rsidRDefault="002A5B29" w:rsidP="00F013C9">
            <w:pPr>
              <w:ind w:right="60"/>
              <w:rPr>
                <w:rFonts w:ascii="Times New Roman" w:eastAsia="Times New Roman" w:hAnsi="Times New Roman" w:cs="Times New Roman"/>
                <w:sz w:val="24"/>
                <w:szCs w:val="24"/>
                <w:lang w:val="it-IT" w:eastAsia="it-IT"/>
              </w:rPr>
            </w:pPr>
            <w:r w:rsidRPr="008E1DCA">
              <w:rPr>
                <w:rFonts w:eastAsia="Times New Roman"/>
                <w:color w:val="000000"/>
                <w:sz w:val="18"/>
                <w:szCs w:val="18"/>
                <w:lang w:val="it-IT" w:eastAsia="it-IT"/>
              </w:rPr>
              <w:t>Lo studente si relaziona in modo propositivo e riesce a risolvere eventuali difficoltà mantenendo sempre un atteggiamento positivo e rispettando complessivamente i tempi stabiliti</w:t>
            </w:r>
          </w:p>
        </w:tc>
      </w:tr>
      <w:tr w:rsidR="002A5B29" w:rsidRPr="008E1DCA" w14:paraId="2520B312" w14:textId="77777777" w:rsidTr="00F013C9">
        <w:trPr>
          <w:trHeight w:val="300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299B23" w14:textId="77777777" w:rsidR="002A5B29" w:rsidRPr="008E1DCA" w:rsidRDefault="002A5B29" w:rsidP="00F013C9">
            <w:pPr>
              <w:rPr>
                <w:rFonts w:ascii="Times New Roman" w:eastAsia="Times New Roman" w:hAnsi="Times New Roman" w:cs="Times New Roman"/>
                <w:sz w:val="24"/>
                <w:szCs w:val="24"/>
                <w:lang w:val="it-IT" w:eastAsia="it-IT"/>
              </w:rPr>
            </w:pPr>
            <w:r w:rsidRPr="008E1DCA">
              <w:rPr>
                <w:rFonts w:eastAsia="Times New Roman"/>
                <w:b/>
                <w:bCs/>
                <w:color w:val="000000"/>
                <w:sz w:val="20"/>
                <w:szCs w:val="20"/>
                <w:lang w:val="it-IT" w:eastAsia="it-IT"/>
              </w:rPr>
              <w:lastRenderedPageBreak/>
              <w:t>Livello Base (6)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315E43" w14:textId="77777777" w:rsidR="002A5B29" w:rsidRPr="008E1DCA" w:rsidRDefault="002A5B29" w:rsidP="00F013C9">
            <w:pPr>
              <w:rPr>
                <w:rFonts w:ascii="Times New Roman" w:eastAsia="Times New Roman" w:hAnsi="Times New Roman" w:cs="Times New Roman"/>
                <w:sz w:val="24"/>
                <w:szCs w:val="24"/>
                <w:lang w:val="it-IT" w:eastAsia="it-IT"/>
              </w:rPr>
            </w:pPr>
            <w:r w:rsidRPr="008E1DCA">
              <w:rPr>
                <w:rFonts w:eastAsia="Times New Roman"/>
                <w:color w:val="000000"/>
                <w:sz w:val="18"/>
                <w:szCs w:val="18"/>
                <w:lang w:val="it-IT" w:eastAsia="it-IT"/>
              </w:rPr>
              <w:t xml:space="preserve">Parzialmente completo/in parte aderente alla fonte (internet/libro di </w:t>
            </w:r>
            <w:proofErr w:type="gramStart"/>
            <w:r w:rsidRPr="008E1DCA">
              <w:rPr>
                <w:rFonts w:eastAsia="Times New Roman"/>
                <w:color w:val="000000"/>
                <w:sz w:val="18"/>
                <w:szCs w:val="18"/>
                <w:lang w:val="it-IT" w:eastAsia="it-IT"/>
              </w:rPr>
              <w:t>testo..</w:t>
            </w:r>
            <w:proofErr w:type="gramEnd"/>
            <w:r w:rsidRPr="008E1DCA">
              <w:rPr>
                <w:rFonts w:eastAsia="Times New Roman"/>
                <w:color w:val="000000"/>
                <w:sz w:val="18"/>
                <w:szCs w:val="18"/>
                <w:lang w:val="it-IT" w:eastAsia="it-IT"/>
              </w:rPr>
              <w:t>)/ aderente alle richieste in maniera sufficiente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3FA144C" w14:textId="77777777" w:rsidR="002A5B29" w:rsidRPr="008E1DCA" w:rsidRDefault="002A5B29" w:rsidP="00F013C9">
            <w:pPr>
              <w:rPr>
                <w:rFonts w:ascii="Times New Roman" w:eastAsia="Times New Roman" w:hAnsi="Times New Roman" w:cs="Times New Roman"/>
                <w:sz w:val="24"/>
                <w:szCs w:val="24"/>
                <w:lang w:val="it-IT" w:eastAsia="it-IT"/>
              </w:rPr>
            </w:pPr>
            <w:r w:rsidRPr="008E1DCA">
              <w:rPr>
                <w:rFonts w:eastAsia="Times New Roman"/>
                <w:color w:val="000000"/>
                <w:sz w:val="18"/>
                <w:szCs w:val="18"/>
                <w:lang w:val="it-IT" w:eastAsia="it-IT"/>
              </w:rPr>
              <w:t xml:space="preserve">Lo studente evidenzia alcune difficoltà nella comunicazione delle idee dovute al tono di voce, alla carenza nella preparazione o all’ incompletezza del lavoro. Il linguaggio è difficile da comprendere poiché i termini specifici sono non chiariti o incongruenti, l'esposizione è frammentata in varie </w:t>
            </w:r>
            <w:proofErr w:type="gramStart"/>
            <w:r w:rsidRPr="008E1DCA">
              <w:rPr>
                <w:rFonts w:eastAsia="Times New Roman"/>
                <w:color w:val="000000"/>
                <w:sz w:val="18"/>
                <w:szCs w:val="18"/>
                <w:lang w:val="it-IT" w:eastAsia="it-IT"/>
              </w:rPr>
              <w:t>parti</w:t>
            </w:r>
            <w:proofErr w:type="gramEnd"/>
            <w:r w:rsidRPr="008E1DCA">
              <w:rPr>
                <w:rFonts w:eastAsia="Times New Roman"/>
                <w:color w:val="000000"/>
                <w:sz w:val="18"/>
                <w:szCs w:val="18"/>
                <w:lang w:val="it-IT" w:eastAsia="it-IT"/>
              </w:rPr>
              <w:t xml:space="preserve"> tra le quali è difficile cogliere i collegamenti.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E966ED" w14:textId="77777777" w:rsidR="002A5B29" w:rsidRPr="008E1DCA" w:rsidRDefault="002A5B29" w:rsidP="00F013C9">
            <w:pPr>
              <w:rPr>
                <w:rFonts w:ascii="Times New Roman" w:eastAsia="Times New Roman" w:hAnsi="Times New Roman" w:cs="Times New Roman"/>
                <w:sz w:val="24"/>
                <w:szCs w:val="24"/>
                <w:lang w:val="it-IT" w:eastAsia="it-IT"/>
              </w:rPr>
            </w:pPr>
            <w:r w:rsidRPr="008E1DCA">
              <w:rPr>
                <w:rFonts w:eastAsia="Times New Roman"/>
                <w:color w:val="000000"/>
                <w:sz w:val="18"/>
                <w:szCs w:val="18"/>
                <w:lang w:val="it-IT" w:eastAsia="it-IT"/>
              </w:rPr>
              <w:t>Gli errori linguistici presenti non inficiano la comunicazione ma non dimostrano una competenza brillante, ma passiva rispetto all’utilizzo della lingua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1E583B" w14:textId="77777777" w:rsidR="002A5B29" w:rsidRPr="008E1DCA" w:rsidRDefault="002A5B29" w:rsidP="00F013C9">
            <w:pPr>
              <w:rPr>
                <w:rFonts w:ascii="Times New Roman" w:eastAsia="Times New Roman" w:hAnsi="Times New Roman" w:cs="Times New Roman"/>
                <w:sz w:val="24"/>
                <w:szCs w:val="24"/>
                <w:lang w:val="it-IT" w:eastAsia="it-IT"/>
              </w:rPr>
            </w:pPr>
            <w:r w:rsidRPr="008E1DCA">
              <w:rPr>
                <w:rFonts w:eastAsia="Times New Roman"/>
                <w:color w:val="000000"/>
                <w:sz w:val="18"/>
                <w:szCs w:val="18"/>
                <w:lang w:val="it-IT" w:eastAsia="it-IT"/>
              </w:rPr>
              <w:t>Chiara e aderente alle consegne ma con poca rielaborazione personale – poche immagini/video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2BA9E0" w14:textId="77777777" w:rsidR="002A5B29" w:rsidRPr="008E1DCA" w:rsidRDefault="002A5B29" w:rsidP="00F013C9">
            <w:pPr>
              <w:rPr>
                <w:rFonts w:ascii="Times New Roman" w:eastAsia="Times New Roman" w:hAnsi="Times New Roman" w:cs="Times New Roman"/>
                <w:sz w:val="24"/>
                <w:szCs w:val="24"/>
                <w:lang w:val="it-IT" w:eastAsia="it-IT"/>
              </w:rPr>
            </w:pPr>
            <w:r w:rsidRPr="008E1DCA">
              <w:rPr>
                <w:rFonts w:eastAsia="Times New Roman"/>
                <w:color w:val="000000"/>
                <w:sz w:val="18"/>
                <w:szCs w:val="18"/>
                <w:lang w:val="it-IT" w:eastAsia="it-IT"/>
              </w:rPr>
              <w:t>Lo studente dimostra la propria volontà a relazionarsi, riesce ad affrontare in modo positivo eventuali difficoltà e a rispettare quasi sempre i tempi stabiliti per l’esposizione</w:t>
            </w:r>
          </w:p>
        </w:tc>
      </w:tr>
      <w:tr w:rsidR="002A5B29" w:rsidRPr="008E1DCA" w14:paraId="619077D4" w14:textId="77777777" w:rsidTr="00F013C9">
        <w:trPr>
          <w:trHeight w:val="291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8271F5" w14:textId="77777777" w:rsidR="002A5B29" w:rsidRPr="008E1DCA" w:rsidRDefault="002A5B29" w:rsidP="00F013C9">
            <w:pPr>
              <w:rPr>
                <w:rFonts w:ascii="Times New Roman" w:eastAsia="Times New Roman" w:hAnsi="Times New Roman" w:cs="Times New Roman"/>
                <w:sz w:val="24"/>
                <w:szCs w:val="24"/>
                <w:lang w:val="it-IT" w:eastAsia="it-IT"/>
              </w:rPr>
            </w:pPr>
            <w:r w:rsidRPr="008E1DCA">
              <w:rPr>
                <w:rFonts w:eastAsia="Times New Roman"/>
                <w:b/>
                <w:bCs/>
                <w:color w:val="000000"/>
                <w:sz w:val="20"/>
                <w:szCs w:val="20"/>
                <w:lang w:val="it-IT" w:eastAsia="it-IT"/>
              </w:rPr>
              <w:t>Livello non raggiunto (3-5)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5ABB98" w14:textId="77777777" w:rsidR="002A5B29" w:rsidRPr="008E1DCA" w:rsidRDefault="002A5B29" w:rsidP="00F013C9">
            <w:pPr>
              <w:rPr>
                <w:rFonts w:ascii="Times New Roman" w:eastAsia="Times New Roman" w:hAnsi="Times New Roman" w:cs="Times New Roman"/>
                <w:sz w:val="24"/>
                <w:szCs w:val="24"/>
                <w:lang w:val="it-IT" w:eastAsia="it-IT"/>
              </w:rPr>
            </w:pPr>
            <w:r w:rsidRPr="008E1DCA">
              <w:rPr>
                <w:rFonts w:eastAsia="Times New Roman"/>
                <w:color w:val="000000"/>
                <w:sz w:val="18"/>
                <w:szCs w:val="18"/>
                <w:lang w:val="it-IT" w:eastAsia="it-IT"/>
              </w:rPr>
              <w:t>Approssimativo e approfondimento poco adeguato rispetto alle richieste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DB65CC" w14:textId="77777777" w:rsidR="002A5B29" w:rsidRPr="008E1DCA" w:rsidRDefault="002A5B29" w:rsidP="00F013C9">
            <w:pPr>
              <w:rPr>
                <w:rFonts w:ascii="Times New Roman" w:eastAsia="Times New Roman" w:hAnsi="Times New Roman" w:cs="Times New Roman"/>
                <w:sz w:val="24"/>
                <w:szCs w:val="24"/>
                <w:lang w:val="it-IT" w:eastAsia="it-IT"/>
              </w:rPr>
            </w:pPr>
            <w:r w:rsidRPr="008E1DCA">
              <w:rPr>
                <w:rFonts w:eastAsia="Times New Roman"/>
                <w:color w:val="000000"/>
                <w:sz w:val="18"/>
                <w:szCs w:val="18"/>
                <w:lang w:val="it-IT" w:eastAsia="it-IT"/>
              </w:rPr>
              <w:t>Lo studente evidenzia grandi difficoltà nel comunicare le idee, parla troppo piano e pronuncia i termini in modo scorretto. Il linguaggio è spesso confuso e l'esposizione è frammentaria e non segue una struttura logica.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DD2A0F" w14:textId="77777777" w:rsidR="002A5B29" w:rsidRPr="008E1DCA" w:rsidRDefault="002A5B29" w:rsidP="00F013C9">
            <w:pPr>
              <w:rPr>
                <w:rFonts w:ascii="Times New Roman" w:eastAsia="Times New Roman" w:hAnsi="Times New Roman" w:cs="Times New Roman"/>
                <w:sz w:val="24"/>
                <w:szCs w:val="24"/>
                <w:lang w:val="it-IT" w:eastAsia="it-IT"/>
              </w:rPr>
            </w:pPr>
            <w:r w:rsidRPr="008E1DCA">
              <w:rPr>
                <w:rFonts w:eastAsia="Times New Roman"/>
                <w:color w:val="000000"/>
                <w:sz w:val="18"/>
                <w:szCs w:val="18"/>
                <w:lang w:val="it-IT" w:eastAsia="it-IT"/>
              </w:rPr>
              <w:t>Dimostra un linguaggio ricco di errori grammaticali/ dimostra un linguaggio troppo aderente alla fonte (probabilmente o chiaramente preso da lì)</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EA37151" w14:textId="77777777" w:rsidR="002A5B29" w:rsidRPr="008E1DCA" w:rsidRDefault="002A5B29" w:rsidP="00F013C9">
            <w:pPr>
              <w:rPr>
                <w:rFonts w:ascii="Times New Roman" w:eastAsia="Times New Roman" w:hAnsi="Times New Roman" w:cs="Times New Roman"/>
                <w:sz w:val="24"/>
                <w:szCs w:val="24"/>
                <w:lang w:val="it-IT" w:eastAsia="it-IT"/>
              </w:rPr>
            </w:pPr>
            <w:r w:rsidRPr="008E1DCA">
              <w:rPr>
                <w:rFonts w:eastAsia="Times New Roman"/>
                <w:color w:val="000000"/>
                <w:sz w:val="18"/>
                <w:szCs w:val="18"/>
                <w:lang w:val="it-IT" w:eastAsia="it-IT"/>
              </w:rPr>
              <w:t>Poco chiara e solo in parte aderente alla consegna con nessuna elaborazione personale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3F1188" w14:textId="77777777" w:rsidR="002A5B29" w:rsidRPr="008E1DCA" w:rsidRDefault="002A5B29" w:rsidP="00F013C9">
            <w:pPr>
              <w:ind w:right="40"/>
              <w:rPr>
                <w:rFonts w:ascii="Times New Roman" w:eastAsia="Times New Roman" w:hAnsi="Times New Roman" w:cs="Times New Roman"/>
                <w:sz w:val="24"/>
                <w:szCs w:val="24"/>
                <w:lang w:val="it-IT" w:eastAsia="it-IT"/>
              </w:rPr>
            </w:pPr>
            <w:r w:rsidRPr="008E1DCA">
              <w:rPr>
                <w:rFonts w:eastAsia="Times New Roman"/>
                <w:color w:val="000000"/>
                <w:sz w:val="18"/>
                <w:szCs w:val="18"/>
                <w:lang w:val="it-IT" w:eastAsia="it-IT"/>
              </w:rPr>
              <w:t>Lo studente dimostra difficoltà a relazionarsi con compagni e insegnanti, a rispettare i tempi </w:t>
            </w:r>
          </w:p>
        </w:tc>
      </w:tr>
    </w:tbl>
    <w:p w14:paraId="7E51EFBB" w14:textId="77777777" w:rsidR="002A5B29" w:rsidRPr="008E1DCA" w:rsidRDefault="002A5B29" w:rsidP="002A5B29">
      <w:pPr>
        <w:rPr>
          <w:rFonts w:ascii="Times New Roman" w:eastAsia="Times New Roman" w:hAnsi="Times New Roman" w:cs="Times New Roman"/>
          <w:sz w:val="24"/>
          <w:szCs w:val="24"/>
          <w:lang w:val="it-IT" w:eastAsia="it-IT"/>
        </w:rPr>
      </w:pPr>
      <w:r w:rsidRPr="008E1DCA">
        <w:rPr>
          <w:rFonts w:eastAsia="Times New Roman"/>
          <w:color w:val="000000"/>
          <w:sz w:val="20"/>
          <w:szCs w:val="20"/>
          <w:lang w:val="it-IT" w:eastAsia="it-IT"/>
        </w:rPr>
        <w:t> </w:t>
      </w:r>
    </w:p>
    <w:p w14:paraId="2866D278" w14:textId="77777777" w:rsidR="002A5B29" w:rsidRDefault="002A5B29" w:rsidP="002A5B29"/>
    <w:p w14:paraId="5651A4D2" w14:textId="77777777" w:rsidR="002A5B29" w:rsidRDefault="002A5B29" w:rsidP="00A31321">
      <w:pPr>
        <w:pStyle w:val="Titolo1"/>
      </w:pPr>
    </w:p>
    <w:p w14:paraId="64FF940E" w14:textId="77777777" w:rsidR="00880202" w:rsidRDefault="00880202" w:rsidP="00E40F55">
      <w:pPr>
        <w:rPr>
          <w:rFonts w:ascii="Verdana"/>
          <w:sz w:val="20"/>
        </w:rPr>
      </w:pPr>
    </w:p>
    <w:p w14:paraId="3BDFBCEB" w14:textId="77777777" w:rsidR="00880202" w:rsidRDefault="00880202">
      <w:pPr>
        <w:spacing w:before="7"/>
        <w:rPr>
          <w:rFonts w:ascii="Verdana"/>
          <w:sz w:val="26"/>
        </w:rPr>
      </w:pPr>
    </w:p>
    <w:p w14:paraId="31EBE963" w14:textId="77777777" w:rsidR="00880202" w:rsidRPr="004A6A68" w:rsidRDefault="00880202">
      <w:pPr>
        <w:rPr>
          <w:rFonts w:ascii="Verdana"/>
          <w:sz w:val="20"/>
          <w:lang w:val="it-IT"/>
        </w:rPr>
      </w:pPr>
    </w:p>
    <w:p w14:paraId="42653688" w14:textId="77777777" w:rsidR="00880202" w:rsidRPr="004A6A68" w:rsidRDefault="00880202">
      <w:pPr>
        <w:rPr>
          <w:rFonts w:ascii="Verdana"/>
          <w:sz w:val="20"/>
          <w:lang w:val="it-IT"/>
        </w:rPr>
      </w:pPr>
    </w:p>
    <w:p w14:paraId="59B1CD7C" w14:textId="77777777" w:rsidR="002F32AF" w:rsidRPr="004A6A68" w:rsidRDefault="002F32AF">
      <w:pPr>
        <w:spacing w:before="1"/>
        <w:ind w:left="690"/>
        <w:rPr>
          <w:lang w:val="it-IT"/>
        </w:rPr>
      </w:pPr>
    </w:p>
    <w:p w14:paraId="76E6721C" w14:textId="77777777" w:rsidR="00880202" w:rsidRPr="004A6A68" w:rsidRDefault="00880202">
      <w:pPr>
        <w:rPr>
          <w:lang w:val="it-IT"/>
        </w:rPr>
      </w:pPr>
    </w:p>
    <w:p w14:paraId="01B48F31" w14:textId="77777777" w:rsidR="00880202" w:rsidRPr="004A6A68" w:rsidRDefault="00880202" w:rsidP="00D221C0">
      <w:pPr>
        <w:rPr>
          <w:lang w:val="it-IT"/>
        </w:rPr>
      </w:pPr>
    </w:p>
    <w:p w14:paraId="3F50475E" w14:textId="0ED616BD" w:rsidR="00880202" w:rsidRDefault="00880202">
      <w:pPr>
        <w:rPr>
          <w:rFonts w:ascii="Verdana"/>
          <w:sz w:val="20"/>
        </w:rPr>
      </w:pPr>
    </w:p>
    <w:p w14:paraId="46330C4E" w14:textId="77777777" w:rsidR="00A31321" w:rsidRDefault="00A31321">
      <w:pPr>
        <w:rPr>
          <w:rFonts w:ascii="Verdana"/>
          <w:sz w:val="20"/>
        </w:rPr>
      </w:pPr>
    </w:p>
    <w:p w14:paraId="05CEA6AD" w14:textId="77777777" w:rsidR="00880202" w:rsidRDefault="00880202">
      <w:pPr>
        <w:spacing w:before="10"/>
        <w:rPr>
          <w:rFonts w:ascii="Verdana"/>
          <w:sz w:val="26"/>
        </w:rPr>
      </w:pPr>
    </w:p>
    <w:p w14:paraId="67F5E96C" w14:textId="77777777" w:rsidR="00880202" w:rsidRPr="004A6A68" w:rsidRDefault="00880202">
      <w:pPr>
        <w:spacing w:line="233" w:lineRule="exact"/>
        <w:rPr>
          <w:sz w:val="24"/>
          <w:lang w:val="it-IT"/>
        </w:rPr>
        <w:sectPr w:rsidR="00880202" w:rsidRPr="004A6A68" w:rsidSect="002A5B29">
          <w:pgSz w:w="11900" w:h="16840"/>
          <w:pgMar w:top="1600" w:right="1127" w:bottom="280" w:left="567" w:header="720" w:footer="720" w:gutter="0"/>
          <w:cols w:space="720"/>
        </w:sectPr>
      </w:pPr>
    </w:p>
    <w:p w14:paraId="38230F5B" w14:textId="77777777" w:rsidR="00880202" w:rsidRPr="004A6A68" w:rsidRDefault="00EE2205" w:rsidP="004860F6">
      <w:pPr>
        <w:pStyle w:val="Titolo1"/>
        <w:rPr>
          <w:lang w:val="it-IT"/>
        </w:rPr>
      </w:pPr>
      <w:bookmarkStart w:id="23" w:name="_Toc86483143"/>
      <w:r w:rsidRPr="004A6A68">
        <w:rPr>
          <w:lang w:val="it-IT"/>
        </w:rPr>
        <w:lastRenderedPageBreak/>
        <w:t>STORIA</w:t>
      </w:r>
      <w:r w:rsidRPr="004A6A68">
        <w:rPr>
          <w:spacing w:val="-3"/>
          <w:lang w:val="it-IT"/>
        </w:rPr>
        <w:t xml:space="preserve"> </w:t>
      </w:r>
      <w:r w:rsidRPr="004A6A68">
        <w:rPr>
          <w:lang w:val="it-IT"/>
        </w:rPr>
        <w:t>DELL’ARTE</w:t>
      </w:r>
      <w:bookmarkEnd w:id="23"/>
    </w:p>
    <w:p w14:paraId="46C304C9" w14:textId="77777777" w:rsidR="00880202" w:rsidRDefault="00880202">
      <w:pPr>
        <w:spacing w:line="283" w:lineRule="auto"/>
        <w:rPr>
          <w:sz w:val="24"/>
          <w:lang w:val="it-IT"/>
        </w:rPr>
      </w:pPr>
    </w:p>
    <w:p w14:paraId="0EA47B54" w14:textId="77777777" w:rsidR="00D221C0" w:rsidRDefault="00D221C0" w:rsidP="00D221C0">
      <w:pPr>
        <w:pStyle w:val="NormaleWeb"/>
        <w:spacing w:before="0" w:beforeAutospacing="0" w:after="0" w:afterAutospacing="0"/>
        <w:jc w:val="center"/>
      </w:pPr>
      <w:r>
        <w:rPr>
          <w:rFonts w:ascii="Arial" w:hAnsi="Arial" w:cs="Arial"/>
          <w:b/>
          <w:bCs/>
          <w:color w:val="000000"/>
        </w:rPr>
        <w:t xml:space="preserve">STORIA DELL’ARTE </w:t>
      </w:r>
      <w:r>
        <w:rPr>
          <w:rFonts w:ascii="Arial" w:hAnsi="Arial" w:cs="Arial"/>
          <w:color w:val="000000"/>
        </w:rPr>
        <w:t>BIENNIO</w:t>
      </w:r>
    </w:p>
    <w:p w14:paraId="571BFC36" w14:textId="77777777" w:rsidR="00D221C0" w:rsidRDefault="00D221C0" w:rsidP="00D221C0"/>
    <w:p w14:paraId="67A79462" w14:textId="77777777" w:rsidR="00D221C0" w:rsidRDefault="00D221C0" w:rsidP="00D221C0">
      <w:pPr>
        <w:pStyle w:val="NormaleWeb"/>
        <w:spacing w:before="0" w:beforeAutospacing="0" w:after="0" w:afterAutospacing="0"/>
        <w:jc w:val="center"/>
      </w:pPr>
      <w:r>
        <w:rPr>
          <w:rFonts w:ascii="Arial" w:hAnsi="Arial" w:cs="Arial"/>
          <w:i/>
          <w:iCs/>
          <w:color w:val="000000"/>
          <w:sz w:val="20"/>
          <w:szCs w:val="20"/>
        </w:rPr>
        <w:t xml:space="preserve">Premessa </w:t>
      </w:r>
      <w:r>
        <w:rPr>
          <w:rFonts w:ascii="Arial" w:hAnsi="Arial" w:cs="Arial"/>
          <w:color w:val="000000"/>
          <w:sz w:val="20"/>
          <w:szCs w:val="20"/>
        </w:rPr>
        <w:t xml:space="preserve">- </w:t>
      </w:r>
      <w:r>
        <w:rPr>
          <w:rFonts w:ascii="Arial" w:hAnsi="Arial" w:cs="Arial"/>
          <w:i/>
          <w:iCs/>
          <w:color w:val="000000"/>
          <w:sz w:val="20"/>
          <w:szCs w:val="20"/>
        </w:rPr>
        <w:t>Definizione delle conoscenze, abilità, competenze</w:t>
      </w:r>
      <w:r>
        <w:rPr>
          <w:rFonts w:ascii="Arial" w:hAnsi="Arial" w:cs="Arial"/>
          <w:color w:val="000000"/>
          <w:sz w:val="20"/>
          <w:szCs w:val="20"/>
        </w:rPr>
        <w:t>:</w:t>
      </w:r>
    </w:p>
    <w:p w14:paraId="22F45B9B" w14:textId="77777777" w:rsidR="00D221C0" w:rsidRDefault="00D221C0" w:rsidP="00D221C0">
      <w:pPr>
        <w:pStyle w:val="NormaleWeb"/>
        <w:spacing w:before="0" w:beforeAutospacing="0" w:after="0" w:afterAutospacing="0"/>
        <w:jc w:val="both"/>
      </w:pPr>
      <w:r>
        <w:rPr>
          <w:rFonts w:ascii="Arial" w:hAnsi="Arial" w:cs="Arial"/>
          <w:b/>
          <w:bCs/>
          <w:color w:val="000000"/>
          <w:sz w:val="20"/>
          <w:szCs w:val="20"/>
          <w:u w:val="single"/>
        </w:rPr>
        <w:t>conoscenze</w:t>
      </w:r>
      <w:r>
        <w:rPr>
          <w:rFonts w:ascii="Arial" w:hAnsi="Arial" w:cs="Arial"/>
          <w:b/>
          <w:bCs/>
          <w:color w:val="000000"/>
          <w:sz w:val="20"/>
          <w:szCs w:val="20"/>
        </w:rPr>
        <w:t xml:space="preserve"> </w:t>
      </w:r>
      <w:r>
        <w:rPr>
          <w:rFonts w:ascii="Arial" w:hAnsi="Arial" w:cs="Arial"/>
          <w:color w:val="000000"/>
          <w:sz w:val="20"/>
          <w:szCs w:val="20"/>
        </w:rPr>
        <w:t>= l’insieme dei nuclei fondanti di ogni singola disciplina, specifici e trasversali. Nel processo di insegnamento/apprendimento si intende per nucleo fondante quanto è indispensabile utilizzare e padroneggiare per produrre nuovo sapere;</w:t>
      </w:r>
    </w:p>
    <w:p w14:paraId="136B0148" w14:textId="77777777" w:rsidR="00D221C0" w:rsidRDefault="00D221C0" w:rsidP="00D221C0">
      <w:pPr>
        <w:pStyle w:val="NormaleWeb"/>
        <w:spacing w:before="0" w:beforeAutospacing="0" w:after="0" w:afterAutospacing="0"/>
        <w:jc w:val="both"/>
      </w:pPr>
      <w:r>
        <w:rPr>
          <w:rFonts w:ascii="Arial" w:hAnsi="Arial" w:cs="Arial"/>
          <w:b/>
          <w:bCs/>
          <w:color w:val="000000"/>
          <w:sz w:val="20"/>
          <w:szCs w:val="20"/>
          <w:u w:val="single"/>
        </w:rPr>
        <w:t>abilità</w:t>
      </w:r>
      <w:r>
        <w:rPr>
          <w:rFonts w:ascii="Arial" w:hAnsi="Arial" w:cs="Arial"/>
          <w:color w:val="000000"/>
          <w:sz w:val="20"/>
          <w:szCs w:val="20"/>
        </w:rPr>
        <w:t xml:space="preserve"> = l’applicazione corretta di una o più conoscenze e procedure a livello individuale; le conoscenze possono essere cognitive (uso del pensiero logico, intuitivo e creativo) e pratiche (che implicano l’abilità manuale e l’uso di metodi, materiali e strumenti);</w:t>
      </w:r>
    </w:p>
    <w:p w14:paraId="0B1CF4EF" w14:textId="77777777" w:rsidR="00D221C0" w:rsidRDefault="00D221C0" w:rsidP="00D221C0">
      <w:pPr>
        <w:pStyle w:val="NormaleWeb"/>
        <w:spacing w:before="0" w:beforeAutospacing="0" w:after="0" w:afterAutospacing="0"/>
        <w:jc w:val="both"/>
      </w:pPr>
      <w:r>
        <w:rPr>
          <w:rFonts w:ascii="Arial" w:hAnsi="Arial" w:cs="Arial"/>
          <w:b/>
          <w:bCs/>
          <w:color w:val="000000"/>
          <w:sz w:val="20"/>
          <w:szCs w:val="20"/>
          <w:u w:val="single"/>
        </w:rPr>
        <w:t>competenze</w:t>
      </w:r>
      <w:r>
        <w:rPr>
          <w:rFonts w:ascii="Arial" w:hAnsi="Arial" w:cs="Arial"/>
          <w:b/>
          <w:bCs/>
          <w:color w:val="000000"/>
          <w:sz w:val="20"/>
          <w:szCs w:val="20"/>
        </w:rPr>
        <w:t xml:space="preserve"> </w:t>
      </w:r>
      <w:r>
        <w:rPr>
          <w:rFonts w:ascii="Arial" w:hAnsi="Arial" w:cs="Arial"/>
          <w:color w:val="000000"/>
          <w:sz w:val="20"/>
          <w:szCs w:val="20"/>
        </w:rPr>
        <w:t>= ciò che in un contesto dato e/o in una situazione complessa si sa fare (abilità) sulla base di un sapere (conoscenze), per raggiungere l’obiettivi atteso e/o produrre nuovo sapere; sa affrontare e risolvere problemi; le competenze sono descritte in termini di responsabilità e autonomia.</w:t>
      </w:r>
    </w:p>
    <w:p w14:paraId="70ED3D21" w14:textId="77777777" w:rsidR="00D221C0" w:rsidRDefault="00D221C0" w:rsidP="00D221C0">
      <w:pPr>
        <w:pStyle w:val="NormaleWeb"/>
        <w:spacing w:before="0" w:beforeAutospacing="0" w:after="0" w:afterAutospacing="0"/>
        <w:jc w:val="center"/>
      </w:pPr>
      <w:r>
        <w:rPr>
          <w:rFonts w:ascii="Arial" w:hAnsi="Arial" w:cs="Arial"/>
          <w:i/>
          <w:iCs/>
          <w:color w:val="000000"/>
          <w:sz w:val="20"/>
          <w:szCs w:val="20"/>
        </w:rPr>
        <w:t>Abilità e competenze di base trasversali e disciplinari</w:t>
      </w:r>
      <w:r>
        <w:rPr>
          <w:rFonts w:ascii="Arial" w:hAnsi="Arial" w:cs="Arial"/>
          <w:color w:val="000000"/>
          <w:sz w:val="20"/>
          <w:szCs w:val="20"/>
        </w:rPr>
        <w:t>:</w:t>
      </w:r>
    </w:p>
    <w:p w14:paraId="584EFFB1" w14:textId="77777777" w:rsidR="00D221C0" w:rsidRDefault="00D221C0" w:rsidP="00D221C0">
      <w:pPr>
        <w:pStyle w:val="NormaleWeb"/>
        <w:spacing w:before="0" w:beforeAutospacing="0" w:after="0" w:afterAutospacing="0"/>
        <w:jc w:val="both"/>
      </w:pPr>
      <w:r>
        <w:rPr>
          <w:rFonts w:ascii="Arial" w:hAnsi="Arial" w:cs="Arial"/>
          <w:color w:val="000000"/>
          <w:sz w:val="20"/>
          <w:szCs w:val="20"/>
        </w:rPr>
        <w:t>saper studiare dal libro di testo (parole chiave, artifici grafici per sostenere la comprensione e la memorizzazione) e saper acquisire informazioni da altre fonti, saper apporre glosse a margine, creare mappe concettuali, testi strutturati (ricercare e progettare);</w:t>
      </w:r>
    </w:p>
    <w:p w14:paraId="69B407EF" w14:textId="77777777" w:rsidR="00D221C0" w:rsidRDefault="00D221C0" w:rsidP="00D221C0">
      <w:pPr>
        <w:pStyle w:val="NormaleWeb"/>
        <w:spacing w:before="0" w:beforeAutospacing="0" w:after="0" w:afterAutospacing="0"/>
        <w:jc w:val="both"/>
      </w:pPr>
      <w:r>
        <w:rPr>
          <w:rFonts w:ascii="Arial" w:hAnsi="Arial" w:cs="Arial"/>
          <w:color w:val="000000"/>
          <w:sz w:val="20"/>
          <w:szCs w:val="20"/>
        </w:rPr>
        <w:t>conseguire un metodo di studio autonomo e flessibile, che consenta di condurre ricerche e approfondimenti personali o di gruppo e di continuare in modo efficace i successivi studi superiori, naturale prosecuzione dei percorsi liceali, e di potersi aggiornare lungo l’intero arco della propria vita (imparare a imparare);</w:t>
      </w:r>
    </w:p>
    <w:p w14:paraId="3AA14579" w14:textId="77777777" w:rsidR="00D221C0" w:rsidRDefault="00D221C0" w:rsidP="00D221C0">
      <w:pPr>
        <w:pStyle w:val="NormaleWeb"/>
        <w:spacing w:before="0" w:beforeAutospacing="0" w:after="0" w:afterAutospacing="0"/>
        <w:jc w:val="both"/>
      </w:pPr>
      <w:r>
        <w:rPr>
          <w:rFonts w:ascii="Arial" w:hAnsi="Arial" w:cs="Arial"/>
          <w:color w:val="000000"/>
          <w:sz w:val="20"/>
          <w:szCs w:val="20"/>
        </w:rPr>
        <w:t>acquisire l’abitudine a ragionare con rigore logico, a identificare i problemi e a individuare possibili soluzioni;</w:t>
      </w:r>
    </w:p>
    <w:p w14:paraId="57F31124" w14:textId="77777777" w:rsidR="00D221C0" w:rsidRDefault="00D221C0" w:rsidP="00D221C0">
      <w:pPr>
        <w:pStyle w:val="NormaleWeb"/>
        <w:spacing w:before="0" w:beforeAutospacing="0" w:after="0" w:afterAutospacing="0"/>
        <w:jc w:val="both"/>
      </w:pPr>
      <w:r>
        <w:rPr>
          <w:rFonts w:ascii="Arial" w:hAnsi="Arial" w:cs="Arial"/>
          <w:color w:val="000000"/>
          <w:sz w:val="20"/>
          <w:szCs w:val="20"/>
        </w:rPr>
        <w:t>acquisire un metodo di studio disciplinare (riconoscere le informazioni utili all’analisi dell’’opera d’arte);</w:t>
      </w:r>
    </w:p>
    <w:p w14:paraId="22E57848" w14:textId="77777777" w:rsidR="00D221C0" w:rsidRDefault="00D221C0" w:rsidP="00D221C0">
      <w:pPr>
        <w:pStyle w:val="NormaleWeb"/>
        <w:spacing w:before="0" w:beforeAutospacing="0" w:after="0" w:afterAutospacing="0"/>
        <w:jc w:val="both"/>
      </w:pPr>
      <w:r>
        <w:rPr>
          <w:rFonts w:ascii="Arial" w:hAnsi="Arial" w:cs="Arial"/>
          <w:color w:val="000000"/>
          <w:sz w:val="20"/>
          <w:szCs w:val="20"/>
        </w:rPr>
        <w:t>saper operare confronti diacronici e sincronici, tecnici, tematici, formali e stilistici inter e pluridisciplinari;</w:t>
      </w:r>
    </w:p>
    <w:p w14:paraId="584432B4" w14:textId="77777777" w:rsidR="00D221C0" w:rsidRDefault="00D221C0" w:rsidP="00D221C0">
      <w:pPr>
        <w:pStyle w:val="NormaleWeb"/>
        <w:spacing w:before="0" w:beforeAutospacing="0" w:after="0" w:afterAutospacing="0"/>
        <w:jc w:val="both"/>
      </w:pPr>
      <w:r>
        <w:rPr>
          <w:rFonts w:ascii="Arial" w:hAnsi="Arial" w:cs="Arial"/>
          <w:color w:val="000000"/>
          <w:sz w:val="20"/>
          <w:szCs w:val="20"/>
        </w:rPr>
        <w:t>essere in grado di leggere e interpretare criticamente ed esporre in modo coerente e adeguato alla situazione i contenuti in diverse forme di comunicazione;</w:t>
      </w:r>
    </w:p>
    <w:p w14:paraId="4B5A0758" w14:textId="77777777" w:rsidR="00D221C0" w:rsidRDefault="00D221C0" w:rsidP="00D221C0">
      <w:pPr>
        <w:pStyle w:val="NormaleWeb"/>
        <w:spacing w:before="0" w:beforeAutospacing="0" w:after="0" w:afterAutospacing="0"/>
        <w:jc w:val="both"/>
      </w:pPr>
      <w:r>
        <w:rPr>
          <w:rFonts w:ascii="Arial" w:hAnsi="Arial" w:cs="Arial"/>
          <w:color w:val="000000"/>
          <w:sz w:val="20"/>
          <w:szCs w:val="20"/>
        </w:rPr>
        <w:t>raggiungere un’efficace espressione del pensiero logico e creativo nel comunicare l’elaborazione degli stimoli dell’ambiente in cui si vive o del proprio mondo interiore, mediante i linguaggi propri dell’arte.</w:t>
      </w:r>
    </w:p>
    <w:p w14:paraId="57D8A0A5" w14:textId="77777777" w:rsidR="00D221C0" w:rsidRDefault="00D221C0" w:rsidP="00D221C0"/>
    <w:p w14:paraId="2C97C670" w14:textId="1A28A879" w:rsidR="00D221C0" w:rsidRDefault="00D221C0" w:rsidP="00D221C0">
      <w:pPr>
        <w:pStyle w:val="NormaleWeb"/>
        <w:spacing w:before="0" w:beforeAutospacing="0" w:after="0" w:afterAutospacing="0"/>
        <w:jc w:val="both"/>
        <w:rPr>
          <w:rFonts w:ascii="Arial" w:hAnsi="Arial" w:cs="Arial"/>
          <w:color w:val="000000"/>
          <w:sz w:val="20"/>
          <w:szCs w:val="20"/>
        </w:rPr>
      </w:pPr>
      <w:r>
        <w:rPr>
          <w:rFonts w:ascii="Arial" w:hAnsi="Arial" w:cs="Arial"/>
          <w:color w:val="000000"/>
          <w:sz w:val="20"/>
          <w:szCs w:val="20"/>
        </w:rPr>
        <w:t>OBIETTIVI SPECIFICI DI APPRENDIMENTO. Nel corso del primo biennio si affronterà lo studio della produzione artistica dalle sue origini nell’area mediterranea alla fine del XIV secolo. La trattazione di alcuni contenuti (artisti, opere, movimenti) è considerata irrinunciabile in ragione della decisiva importanza che hanno avuto in determinati contesti storici, individuando i temi più significativi e le chiavi di lettura più appropriate. L’arricchimento compiuto dall’insegnante potrebbe utilmente includere degli approfondimenti della tradizione artistica o di significativi complessi archeologici, architettonici o museali del contesto urbano e territoriale. Tra i contenuti fondamentali: l’arte greca, scegliendo opere esemplari dei diversi periodi, al fine di illustrare una concezione estetica che è alla radice dell’arte occidentale; lo stretto legame con la dimensione politica dell’arte e dell’architettura a Roma; la prima arte cristiana e la dimensione simbolica delle immagini; elementi di conoscenza della produzione artistica altomedievale; l’arte romanica, studiata attraverso le costanti formali e i principali centri di sviluppo; le invenzioni strutturali dell’architettura gotica come presupposto di una nuova spazialità; la “nascita” dell’arte italiana, con Giotto e gli altri grandi maestri attivi tra la seconda metà del Duecento e la prima metà del Trecento (Indicazioni Nazionali dei Licei – Liceo Artistico, articolo 10, comma 3, del decreto del Presidente della Repubblica 15 marzo 2010, n. 89, in relazione all’articolo 2, commi 1 e 3, del medesimo regolamento).</w:t>
      </w:r>
    </w:p>
    <w:p w14:paraId="24D3ECA5" w14:textId="77777777" w:rsidR="00D221C0" w:rsidRDefault="00D221C0" w:rsidP="00D221C0">
      <w:pPr>
        <w:pStyle w:val="NormaleWeb"/>
        <w:spacing w:before="0" w:beforeAutospacing="0" w:after="0" w:afterAutospacing="0"/>
        <w:jc w:val="both"/>
      </w:pPr>
    </w:p>
    <w:p w14:paraId="55A49120" w14:textId="0AB037DB" w:rsidR="00D221C0" w:rsidRDefault="00184BEB" w:rsidP="00A437EC">
      <w:pPr>
        <w:pStyle w:val="Titolo2"/>
      </w:pPr>
      <w:bookmarkStart w:id="24" w:name="_Toc86483144"/>
      <w:r>
        <w:t>primo anno</w:t>
      </w:r>
      <w:bookmarkEnd w:id="24"/>
    </w:p>
    <w:tbl>
      <w:tblPr>
        <w:tblW w:w="0" w:type="auto"/>
        <w:tblCellMar>
          <w:top w:w="15" w:type="dxa"/>
          <w:left w:w="15" w:type="dxa"/>
          <w:bottom w:w="15" w:type="dxa"/>
          <w:right w:w="15" w:type="dxa"/>
        </w:tblCellMar>
        <w:tblLook w:val="04A0" w:firstRow="1" w:lastRow="0" w:firstColumn="1" w:lastColumn="0" w:noHBand="0" w:noVBand="1"/>
      </w:tblPr>
      <w:tblGrid>
        <w:gridCol w:w="5580"/>
        <w:gridCol w:w="3992"/>
      </w:tblGrid>
      <w:tr w:rsidR="00D221C0" w14:paraId="55AE8558" w14:textId="77777777" w:rsidTr="00D221C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5605BAF" w14:textId="77777777" w:rsidR="00D221C0" w:rsidRDefault="00D221C0">
            <w:pPr>
              <w:pStyle w:val="NormaleWeb"/>
              <w:spacing w:before="0" w:beforeAutospacing="0" w:after="0" w:afterAutospacing="0"/>
              <w:ind w:left="29" w:right="175"/>
              <w:jc w:val="both"/>
            </w:pPr>
            <w:r>
              <w:rPr>
                <w:rFonts w:ascii="Arial" w:hAnsi="Arial" w:cs="Arial"/>
                <w:b/>
                <w:bCs/>
                <w:color w:val="000000"/>
                <w:sz w:val="20"/>
                <w:szCs w:val="20"/>
              </w:rPr>
              <w:t>Conoscenze/Apprendimenti</w:t>
            </w:r>
          </w:p>
          <w:p w14:paraId="7CAA00FE" w14:textId="77777777" w:rsidR="00D221C0" w:rsidRDefault="00D221C0">
            <w:pPr>
              <w:pStyle w:val="NormaleWeb"/>
              <w:spacing w:before="0" w:beforeAutospacing="0" w:after="0" w:afterAutospacing="0"/>
              <w:ind w:left="29" w:right="175"/>
              <w:jc w:val="both"/>
            </w:pPr>
            <w:r>
              <w:rPr>
                <w:rFonts w:ascii="Arial" w:hAnsi="Arial" w:cs="Arial"/>
                <w:color w:val="000000"/>
                <w:sz w:val="20"/>
                <w:szCs w:val="20"/>
              </w:rPr>
              <w:t xml:space="preserve">- lo studente deve sapere cos’è l’opera d’arte, conoscere i fondamenti del </w:t>
            </w:r>
            <w:r>
              <w:rPr>
                <w:rFonts w:ascii="Arial" w:hAnsi="Arial" w:cs="Arial"/>
                <w:b/>
                <w:bCs/>
                <w:color w:val="000000"/>
                <w:sz w:val="20"/>
                <w:szCs w:val="20"/>
              </w:rPr>
              <w:t>linguaggio visivo</w:t>
            </w:r>
            <w:r>
              <w:rPr>
                <w:rFonts w:ascii="Arial" w:hAnsi="Arial" w:cs="Arial"/>
                <w:color w:val="000000"/>
                <w:sz w:val="20"/>
                <w:szCs w:val="20"/>
              </w:rPr>
              <w:t xml:space="preserve"> e di alcuni elementi fondamentali della tradizione storico artistica (i modelli);</w:t>
            </w:r>
          </w:p>
          <w:p w14:paraId="20F507DC" w14:textId="77777777" w:rsidR="00D221C0" w:rsidRDefault="00D221C0">
            <w:pPr>
              <w:pStyle w:val="NormaleWeb"/>
              <w:spacing w:before="0" w:beforeAutospacing="0" w:after="0" w:afterAutospacing="0"/>
              <w:ind w:left="29" w:right="175"/>
              <w:jc w:val="both"/>
            </w:pPr>
            <w:r>
              <w:rPr>
                <w:rFonts w:ascii="Arial" w:hAnsi="Arial" w:cs="Arial"/>
                <w:color w:val="000000"/>
                <w:sz w:val="20"/>
                <w:szCs w:val="20"/>
              </w:rPr>
              <w:t xml:space="preserve">- lo studente deve conoscere cos’è la </w:t>
            </w:r>
            <w:r>
              <w:rPr>
                <w:rFonts w:ascii="Arial" w:hAnsi="Arial" w:cs="Arial"/>
                <w:b/>
                <w:bCs/>
                <w:color w:val="000000"/>
                <w:sz w:val="20"/>
                <w:szCs w:val="20"/>
              </w:rPr>
              <w:t>storia dell’arte</w:t>
            </w:r>
            <w:r>
              <w:rPr>
                <w:rFonts w:ascii="Arial" w:hAnsi="Arial" w:cs="Arial"/>
                <w:color w:val="000000"/>
                <w:sz w:val="20"/>
                <w:szCs w:val="20"/>
              </w:rPr>
              <w:t>, le sue finalità e l’oggetto della sua indagine;</w:t>
            </w:r>
          </w:p>
          <w:p w14:paraId="733B58DD" w14:textId="77777777" w:rsidR="00D221C0" w:rsidRDefault="00D221C0">
            <w:pPr>
              <w:pStyle w:val="NormaleWeb"/>
              <w:spacing w:before="0" w:beforeAutospacing="0" w:after="0" w:afterAutospacing="0"/>
              <w:ind w:left="29" w:right="175"/>
              <w:jc w:val="both"/>
            </w:pPr>
            <w:r>
              <w:rPr>
                <w:rFonts w:ascii="Arial" w:hAnsi="Arial" w:cs="Arial"/>
                <w:color w:val="000000"/>
                <w:sz w:val="20"/>
                <w:szCs w:val="20"/>
              </w:rPr>
              <w:t>- lo studente deve apprendere i fondamenti dell’</w:t>
            </w:r>
            <w:r>
              <w:rPr>
                <w:rFonts w:ascii="Arial" w:hAnsi="Arial" w:cs="Arial"/>
                <w:b/>
                <w:bCs/>
                <w:color w:val="000000"/>
                <w:sz w:val="20"/>
                <w:szCs w:val="20"/>
              </w:rPr>
              <w:t>archeologia</w:t>
            </w:r>
            <w:r>
              <w:rPr>
                <w:rFonts w:ascii="Arial" w:hAnsi="Arial" w:cs="Arial"/>
                <w:color w:val="000000"/>
                <w:sz w:val="20"/>
                <w:szCs w:val="20"/>
              </w:rPr>
              <w:t xml:space="preserve"> e i principi base delle strutture conservative in cui sono ospitati i reperti rinvenuti;</w:t>
            </w:r>
          </w:p>
          <w:p w14:paraId="46CCFD3D" w14:textId="77777777" w:rsidR="00D221C0" w:rsidRDefault="00D221C0">
            <w:pPr>
              <w:pStyle w:val="NormaleWeb"/>
              <w:spacing w:before="0" w:beforeAutospacing="0" w:after="0" w:afterAutospacing="0"/>
              <w:ind w:left="29" w:right="175"/>
              <w:jc w:val="both"/>
            </w:pPr>
            <w:r>
              <w:rPr>
                <w:rFonts w:ascii="Arial" w:hAnsi="Arial" w:cs="Arial"/>
                <w:color w:val="000000"/>
                <w:sz w:val="20"/>
                <w:szCs w:val="20"/>
              </w:rPr>
              <w:t xml:space="preserve">- lo studente deve conoscere l’evoluzione dell’arte </w:t>
            </w:r>
            <w:r>
              <w:rPr>
                <w:rFonts w:ascii="Arial" w:hAnsi="Arial" w:cs="Arial"/>
                <w:b/>
                <w:bCs/>
                <w:color w:val="000000"/>
                <w:sz w:val="20"/>
                <w:szCs w:val="20"/>
              </w:rPr>
              <w:t xml:space="preserve">dalla </w:t>
            </w:r>
            <w:r>
              <w:rPr>
                <w:rFonts w:ascii="Arial" w:hAnsi="Arial" w:cs="Arial"/>
                <w:b/>
                <w:bCs/>
                <w:color w:val="000000"/>
                <w:sz w:val="20"/>
                <w:szCs w:val="20"/>
              </w:rPr>
              <w:lastRenderedPageBreak/>
              <w:t>Preistoria all’Arte romana dell’età repubblicana</w:t>
            </w:r>
            <w:r>
              <w:rPr>
                <w:rFonts w:ascii="Arial" w:hAnsi="Arial" w:cs="Arial"/>
                <w:color w:val="000000"/>
                <w:sz w:val="20"/>
                <w:szCs w:val="20"/>
              </w:rPr>
              <w:t xml:space="preserve"> (declinate in </w:t>
            </w:r>
            <w:r>
              <w:rPr>
                <w:rFonts w:ascii="Arial" w:hAnsi="Arial" w:cs="Arial"/>
                <w:b/>
                <w:bCs/>
                <w:color w:val="000000"/>
                <w:sz w:val="20"/>
                <w:szCs w:val="20"/>
              </w:rPr>
              <w:t>pittura</w:t>
            </w:r>
            <w:r>
              <w:rPr>
                <w:rFonts w:ascii="Arial" w:hAnsi="Arial" w:cs="Arial"/>
                <w:color w:val="000000"/>
                <w:sz w:val="20"/>
                <w:szCs w:val="20"/>
              </w:rPr>
              <w:t xml:space="preserve">, </w:t>
            </w:r>
            <w:r>
              <w:rPr>
                <w:rFonts w:ascii="Arial" w:hAnsi="Arial" w:cs="Arial"/>
                <w:b/>
                <w:bCs/>
                <w:color w:val="000000"/>
                <w:sz w:val="20"/>
                <w:szCs w:val="20"/>
              </w:rPr>
              <w:t>scultura</w:t>
            </w:r>
            <w:r>
              <w:rPr>
                <w:rFonts w:ascii="Arial" w:hAnsi="Arial" w:cs="Arial"/>
                <w:color w:val="000000"/>
                <w:sz w:val="20"/>
                <w:szCs w:val="20"/>
              </w:rPr>
              <w:t xml:space="preserve">, </w:t>
            </w:r>
            <w:r>
              <w:rPr>
                <w:rFonts w:ascii="Arial" w:hAnsi="Arial" w:cs="Arial"/>
                <w:b/>
                <w:bCs/>
                <w:color w:val="000000"/>
                <w:sz w:val="20"/>
                <w:szCs w:val="20"/>
              </w:rPr>
              <w:t>architettura</w:t>
            </w:r>
            <w:r>
              <w:rPr>
                <w:rFonts w:ascii="Arial" w:hAnsi="Arial" w:cs="Arial"/>
                <w:color w:val="000000"/>
                <w:sz w:val="20"/>
                <w:szCs w:val="20"/>
              </w:rPr>
              <w:t xml:space="preserve">, </w:t>
            </w:r>
            <w:r>
              <w:rPr>
                <w:rFonts w:ascii="Arial" w:hAnsi="Arial" w:cs="Arial"/>
                <w:b/>
                <w:bCs/>
                <w:color w:val="000000"/>
                <w:sz w:val="20"/>
                <w:szCs w:val="20"/>
              </w:rPr>
              <w:t>urbanistica</w:t>
            </w:r>
            <w:r>
              <w:rPr>
                <w:rFonts w:ascii="Arial" w:hAnsi="Arial" w:cs="Arial"/>
                <w:color w:val="000000"/>
                <w:sz w:val="20"/>
                <w:szCs w:val="20"/>
              </w:rPr>
              <w:t xml:space="preserve">, </w:t>
            </w:r>
            <w:r>
              <w:rPr>
                <w:rFonts w:ascii="Arial" w:hAnsi="Arial" w:cs="Arial"/>
                <w:b/>
                <w:bCs/>
                <w:color w:val="000000"/>
                <w:sz w:val="20"/>
                <w:szCs w:val="20"/>
              </w:rPr>
              <w:t xml:space="preserve">arti minori o </w:t>
            </w:r>
            <w:r>
              <w:rPr>
                <w:rFonts w:ascii="Arial" w:hAnsi="Arial" w:cs="Arial"/>
                <w:b/>
                <w:bCs/>
                <w:i/>
                <w:iCs/>
                <w:color w:val="000000"/>
                <w:sz w:val="20"/>
                <w:szCs w:val="20"/>
              </w:rPr>
              <w:t>design</w:t>
            </w:r>
            <w:r>
              <w:rPr>
                <w:rFonts w:ascii="Arial" w:hAnsi="Arial" w:cs="Arial"/>
                <w:color w:val="000000"/>
                <w:sz w:val="20"/>
                <w:szCs w:val="20"/>
              </w:rPr>
              <w:t>): </w:t>
            </w:r>
          </w:p>
          <w:p w14:paraId="411BD6D1" w14:textId="77777777" w:rsidR="00D221C0" w:rsidRDefault="00D221C0">
            <w:pPr>
              <w:pStyle w:val="NormaleWeb"/>
              <w:spacing w:before="0" w:beforeAutospacing="0" w:after="0" w:afterAutospacing="0"/>
              <w:ind w:left="29" w:right="175"/>
              <w:jc w:val="both"/>
            </w:pPr>
            <w:r>
              <w:rPr>
                <w:rFonts w:ascii="Arial" w:hAnsi="Arial" w:cs="Arial"/>
                <w:b/>
                <w:bCs/>
                <w:color w:val="000000"/>
                <w:sz w:val="20"/>
                <w:szCs w:val="20"/>
              </w:rPr>
              <w:t>Preistoria</w:t>
            </w:r>
            <w:r>
              <w:rPr>
                <w:rFonts w:ascii="Arial" w:hAnsi="Arial" w:cs="Arial"/>
                <w:color w:val="000000"/>
                <w:sz w:val="20"/>
                <w:szCs w:val="20"/>
              </w:rPr>
              <w:t xml:space="preserve"> – Paleolitico superiore, Mesolitico e Neolitico Età dei metalli (pittura rupestre, scultura, strutture abitative e di culto);</w:t>
            </w:r>
          </w:p>
          <w:p w14:paraId="640CD89B" w14:textId="77777777" w:rsidR="00D221C0" w:rsidRDefault="00D221C0">
            <w:pPr>
              <w:pStyle w:val="NormaleWeb"/>
              <w:spacing w:before="0" w:beforeAutospacing="0" w:after="0" w:afterAutospacing="0"/>
              <w:ind w:left="29" w:right="175"/>
              <w:jc w:val="both"/>
            </w:pPr>
            <w:r>
              <w:rPr>
                <w:rFonts w:ascii="Arial" w:hAnsi="Arial" w:cs="Arial"/>
                <w:b/>
                <w:bCs/>
                <w:color w:val="000000"/>
                <w:sz w:val="20"/>
                <w:szCs w:val="20"/>
              </w:rPr>
              <w:t>Arte mesopotamica</w:t>
            </w:r>
            <w:r>
              <w:rPr>
                <w:rFonts w:ascii="Arial" w:hAnsi="Arial" w:cs="Arial"/>
                <w:color w:val="000000"/>
                <w:sz w:val="20"/>
                <w:szCs w:val="20"/>
              </w:rPr>
              <w:t xml:space="preserve"> sumera, assira e babilonese; </w:t>
            </w:r>
          </w:p>
          <w:p w14:paraId="5BDE937D" w14:textId="77777777" w:rsidR="00D221C0" w:rsidRDefault="00D221C0">
            <w:pPr>
              <w:pStyle w:val="NormaleWeb"/>
              <w:spacing w:before="0" w:beforeAutospacing="0" w:after="0" w:afterAutospacing="0"/>
              <w:ind w:left="29" w:right="175"/>
              <w:jc w:val="both"/>
            </w:pPr>
            <w:r>
              <w:rPr>
                <w:rFonts w:ascii="Arial" w:hAnsi="Arial" w:cs="Arial"/>
                <w:b/>
                <w:bCs/>
                <w:color w:val="000000"/>
                <w:sz w:val="20"/>
                <w:szCs w:val="20"/>
              </w:rPr>
              <w:t xml:space="preserve">Arte egizia </w:t>
            </w:r>
            <w:r>
              <w:rPr>
                <w:rFonts w:ascii="Arial" w:hAnsi="Arial" w:cs="Arial"/>
                <w:color w:val="000000"/>
                <w:sz w:val="20"/>
                <w:szCs w:val="20"/>
              </w:rPr>
              <w:t>dell’Antico, Medio, Nuovo Regno;</w:t>
            </w:r>
          </w:p>
          <w:p w14:paraId="04CD12CE" w14:textId="77777777" w:rsidR="00D221C0" w:rsidRDefault="00D221C0">
            <w:pPr>
              <w:pStyle w:val="NormaleWeb"/>
              <w:spacing w:before="0" w:beforeAutospacing="0" w:after="0" w:afterAutospacing="0"/>
              <w:ind w:left="29" w:right="175"/>
              <w:jc w:val="both"/>
            </w:pPr>
            <w:r>
              <w:rPr>
                <w:rFonts w:ascii="Arial" w:hAnsi="Arial" w:cs="Arial"/>
                <w:b/>
                <w:bCs/>
                <w:color w:val="000000"/>
                <w:sz w:val="20"/>
                <w:szCs w:val="20"/>
              </w:rPr>
              <w:t>Arte minoica e micenea;</w:t>
            </w:r>
          </w:p>
          <w:p w14:paraId="4A572DFF" w14:textId="77777777" w:rsidR="00D221C0" w:rsidRDefault="00D221C0">
            <w:pPr>
              <w:pStyle w:val="NormaleWeb"/>
              <w:spacing w:before="0" w:beforeAutospacing="0" w:after="0" w:afterAutospacing="0"/>
              <w:ind w:left="29" w:right="175"/>
              <w:jc w:val="both"/>
            </w:pPr>
            <w:r>
              <w:rPr>
                <w:rFonts w:ascii="Arial" w:hAnsi="Arial" w:cs="Arial"/>
                <w:b/>
                <w:bCs/>
                <w:color w:val="000000"/>
                <w:sz w:val="20"/>
                <w:szCs w:val="20"/>
              </w:rPr>
              <w:t>Arte greca</w:t>
            </w:r>
            <w:r>
              <w:rPr>
                <w:rFonts w:ascii="Arial" w:hAnsi="Arial" w:cs="Arial"/>
                <w:color w:val="000000"/>
                <w:sz w:val="20"/>
                <w:szCs w:val="20"/>
              </w:rPr>
              <w:t xml:space="preserve"> (Periodo di formazione, arcaico, classico – proto, aureo, tardo), ellenistico;</w:t>
            </w:r>
          </w:p>
          <w:p w14:paraId="0D8C5C38" w14:textId="77777777" w:rsidR="00D221C0" w:rsidRDefault="00D221C0">
            <w:pPr>
              <w:pStyle w:val="NormaleWeb"/>
              <w:spacing w:before="0" w:beforeAutospacing="0" w:after="0" w:afterAutospacing="0"/>
              <w:ind w:left="29" w:right="175"/>
              <w:jc w:val="both"/>
            </w:pPr>
            <w:r>
              <w:rPr>
                <w:rFonts w:ascii="Arial" w:hAnsi="Arial" w:cs="Arial"/>
                <w:b/>
                <w:bCs/>
                <w:color w:val="000000"/>
                <w:sz w:val="20"/>
                <w:szCs w:val="20"/>
              </w:rPr>
              <w:t>I popoli dell’Italia antica</w:t>
            </w:r>
            <w:r>
              <w:rPr>
                <w:rFonts w:ascii="Arial" w:hAnsi="Arial" w:cs="Arial"/>
                <w:color w:val="000000"/>
                <w:sz w:val="20"/>
                <w:szCs w:val="20"/>
              </w:rPr>
              <w:t xml:space="preserve">, in particolare gli </w:t>
            </w:r>
            <w:r>
              <w:rPr>
                <w:rFonts w:ascii="Arial" w:hAnsi="Arial" w:cs="Arial"/>
                <w:b/>
                <w:bCs/>
                <w:color w:val="000000"/>
                <w:sz w:val="20"/>
                <w:szCs w:val="20"/>
              </w:rPr>
              <w:t>Etruschi</w:t>
            </w:r>
            <w:r>
              <w:rPr>
                <w:rFonts w:ascii="Arial" w:hAnsi="Arial" w:cs="Arial"/>
                <w:color w:val="000000"/>
                <w:sz w:val="20"/>
                <w:szCs w:val="20"/>
              </w:rPr>
              <w:t xml:space="preserve"> (fasi storiche e produzione artistica);</w:t>
            </w:r>
          </w:p>
          <w:p w14:paraId="5CBA75E2" w14:textId="77777777" w:rsidR="00D221C0" w:rsidRDefault="00D221C0">
            <w:pPr>
              <w:pStyle w:val="NormaleWeb"/>
              <w:spacing w:before="0" w:beforeAutospacing="0" w:after="0" w:afterAutospacing="0"/>
              <w:ind w:left="29" w:right="175"/>
              <w:jc w:val="both"/>
            </w:pPr>
            <w:r>
              <w:rPr>
                <w:rFonts w:ascii="Arial" w:hAnsi="Arial" w:cs="Arial"/>
                <w:b/>
                <w:bCs/>
                <w:color w:val="000000"/>
                <w:sz w:val="20"/>
                <w:szCs w:val="20"/>
              </w:rPr>
              <w:t xml:space="preserve">Arte romana </w:t>
            </w:r>
            <w:r>
              <w:rPr>
                <w:rFonts w:ascii="Arial" w:hAnsi="Arial" w:cs="Arial"/>
                <w:color w:val="000000"/>
                <w:sz w:val="20"/>
                <w:szCs w:val="20"/>
              </w:rPr>
              <w:t>Paramenti murari, tecniche costruttive e tipologie edilizie; arte dell’età repubblicana; </w:t>
            </w:r>
          </w:p>
          <w:p w14:paraId="78493903" w14:textId="77777777" w:rsidR="00D221C0" w:rsidRDefault="00D221C0">
            <w:pPr>
              <w:pStyle w:val="NormaleWeb"/>
              <w:spacing w:before="0" w:beforeAutospacing="0" w:after="0" w:afterAutospacing="0"/>
              <w:ind w:left="29" w:right="175"/>
              <w:jc w:val="both"/>
            </w:pPr>
            <w:r>
              <w:rPr>
                <w:rFonts w:ascii="Arial" w:hAnsi="Arial" w:cs="Arial"/>
                <w:color w:val="000000"/>
                <w:sz w:val="20"/>
                <w:szCs w:val="20"/>
              </w:rPr>
              <w:t xml:space="preserve">- lo studente deve conoscere gli articoli fondamentali della </w:t>
            </w:r>
            <w:r>
              <w:rPr>
                <w:rFonts w:ascii="Arial" w:hAnsi="Arial" w:cs="Arial"/>
                <w:b/>
                <w:bCs/>
                <w:color w:val="000000"/>
                <w:sz w:val="20"/>
                <w:szCs w:val="20"/>
              </w:rPr>
              <w:t>Costituzione</w:t>
            </w:r>
            <w:r>
              <w:rPr>
                <w:rFonts w:ascii="Arial" w:hAnsi="Arial" w:cs="Arial"/>
                <w:color w:val="000000"/>
                <w:sz w:val="20"/>
                <w:szCs w:val="20"/>
              </w:rPr>
              <w:t xml:space="preserve"> del </w:t>
            </w:r>
            <w:r>
              <w:rPr>
                <w:rFonts w:ascii="Arial" w:hAnsi="Arial" w:cs="Arial"/>
                <w:b/>
                <w:bCs/>
                <w:color w:val="000000"/>
                <w:sz w:val="20"/>
                <w:szCs w:val="20"/>
              </w:rPr>
              <w:t>Codice unico del Beni Culturali e Ambientali</w:t>
            </w:r>
            <w:r>
              <w:rPr>
                <w:rFonts w:ascii="Arial" w:hAnsi="Arial" w:cs="Arial"/>
                <w:color w:val="000000"/>
                <w:sz w:val="20"/>
                <w:szCs w:val="20"/>
              </w:rPr>
              <w:t xml:space="preserve"> (e articoli successivi) inerenti alla salvaguardia del patrimonio culturale e nello specifico di quelli relativi ai siti e musei archeologici inerenti al periodo storico trattato;</w:t>
            </w:r>
          </w:p>
          <w:p w14:paraId="2C1D2718" w14:textId="77777777" w:rsidR="00D221C0" w:rsidRDefault="00D221C0">
            <w:pPr>
              <w:pStyle w:val="NormaleWeb"/>
              <w:spacing w:before="0" w:beforeAutospacing="0" w:after="0" w:afterAutospacing="0"/>
              <w:ind w:left="29" w:right="175"/>
              <w:jc w:val="both"/>
            </w:pPr>
            <w:r>
              <w:rPr>
                <w:rFonts w:ascii="Arial" w:hAnsi="Arial" w:cs="Arial"/>
                <w:color w:val="000000"/>
                <w:sz w:val="20"/>
                <w:szCs w:val="20"/>
              </w:rPr>
              <w:t>- lo studente conosce i metodi di rinvenimento dei manufatti archeologici e le problematiche relative alla loro conservazione anche attraverso alcuni esempi di musei archeologici italiani relativi ai periodi trattati.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571990F" w14:textId="77777777" w:rsidR="00D221C0" w:rsidRDefault="00D221C0">
            <w:pPr>
              <w:pStyle w:val="NormaleWeb"/>
              <w:spacing w:before="0" w:beforeAutospacing="0" w:after="0" w:afterAutospacing="0"/>
              <w:jc w:val="both"/>
            </w:pPr>
            <w:r>
              <w:rPr>
                <w:rFonts w:ascii="Arial" w:hAnsi="Arial" w:cs="Arial"/>
                <w:b/>
                <w:bCs/>
                <w:i/>
                <w:iCs/>
                <w:color w:val="000000"/>
                <w:sz w:val="20"/>
                <w:szCs w:val="20"/>
              </w:rPr>
              <w:lastRenderedPageBreak/>
              <w:t>Abilità</w:t>
            </w:r>
          </w:p>
          <w:p w14:paraId="2209D062" w14:textId="77777777" w:rsidR="00D221C0" w:rsidRDefault="00D221C0">
            <w:pPr>
              <w:pStyle w:val="NormaleWeb"/>
              <w:spacing w:before="0" w:beforeAutospacing="0" w:after="0" w:afterAutospacing="0"/>
              <w:jc w:val="both"/>
            </w:pPr>
            <w:r>
              <w:rPr>
                <w:rFonts w:ascii="Arial" w:hAnsi="Arial" w:cs="Arial"/>
                <w:color w:val="000000"/>
                <w:sz w:val="20"/>
                <w:szCs w:val="20"/>
              </w:rPr>
              <w:t>Lo studente opera una lettura e analisi sufficientemente corretta di un’opera d’arte nei suoi aspetti basilari;</w:t>
            </w:r>
          </w:p>
          <w:p w14:paraId="6D8C03DC" w14:textId="77777777" w:rsidR="00D221C0" w:rsidRDefault="00D221C0">
            <w:pPr>
              <w:pStyle w:val="NormaleWeb"/>
              <w:spacing w:before="0" w:beforeAutospacing="0" w:after="0" w:afterAutospacing="0"/>
              <w:jc w:val="both"/>
            </w:pPr>
            <w:r>
              <w:rPr>
                <w:rFonts w:ascii="Arial" w:hAnsi="Arial" w:cs="Arial"/>
                <w:color w:val="000000"/>
                <w:sz w:val="20"/>
                <w:szCs w:val="20"/>
              </w:rPr>
              <w:t>- sa leggere un'opera d'arte nella sua struttura linguistica (punto, linea, superficie – grammatica e sintassi visiva), comunicativa, espressiva, simbolica;</w:t>
            </w:r>
          </w:p>
          <w:p w14:paraId="2F7CFAF8" w14:textId="77777777" w:rsidR="00D221C0" w:rsidRDefault="00D221C0">
            <w:pPr>
              <w:pStyle w:val="NormaleWeb"/>
              <w:spacing w:before="0" w:beforeAutospacing="0" w:after="0" w:afterAutospacing="0"/>
              <w:jc w:val="both"/>
            </w:pPr>
            <w:r>
              <w:rPr>
                <w:rFonts w:ascii="Arial" w:hAnsi="Arial" w:cs="Arial"/>
                <w:color w:val="000000"/>
                <w:sz w:val="20"/>
                <w:szCs w:val="20"/>
              </w:rPr>
              <w:t>- sa collocare un’opera d’arte nell’epoca di appartenenza;</w:t>
            </w:r>
          </w:p>
          <w:p w14:paraId="68B4D33C" w14:textId="77777777" w:rsidR="00D221C0" w:rsidRDefault="00D221C0">
            <w:pPr>
              <w:pStyle w:val="NormaleWeb"/>
              <w:spacing w:before="0" w:beforeAutospacing="0" w:after="0" w:afterAutospacing="0"/>
              <w:jc w:val="both"/>
            </w:pPr>
            <w:r>
              <w:rPr>
                <w:rFonts w:ascii="Arial" w:hAnsi="Arial" w:cs="Arial"/>
                <w:color w:val="000000"/>
                <w:sz w:val="20"/>
                <w:szCs w:val="20"/>
              </w:rPr>
              <w:lastRenderedPageBreak/>
              <w:t>-  è in grado di saper riconoscere e analizzare il modo basilare l'opera d'arte (dati tecnici e tipologia, formali, riconoscimento del soggetto e del messaggio primario).</w:t>
            </w:r>
          </w:p>
          <w:p w14:paraId="7C188826" w14:textId="77777777" w:rsidR="00D221C0" w:rsidRDefault="00D221C0">
            <w:pPr>
              <w:pStyle w:val="NormaleWeb"/>
              <w:spacing w:before="0" w:beforeAutospacing="0" w:after="0" w:afterAutospacing="0"/>
              <w:jc w:val="both"/>
            </w:pPr>
            <w:r>
              <w:rPr>
                <w:rFonts w:ascii="Arial" w:hAnsi="Arial" w:cs="Arial"/>
                <w:color w:val="000000"/>
                <w:sz w:val="20"/>
                <w:szCs w:val="20"/>
              </w:rPr>
              <w:t>Lo studente sa: </w:t>
            </w:r>
          </w:p>
          <w:p w14:paraId="542C1476" w14:textId="77777777" w:rsidR="00D221C0" w:rsidRDefault="00D221C0">
            <w:pPr>
              <w:pStyle w:val="NormaleWeb"/>
              <w:spacing w:before="0" w:beforeAutospacing="0" w:after="0" w:afterAutospacing="0"/>
              <w:jc w:val="both"/>
            </w:pPr>
            <w:r>
              <w:rPr>
                <w:rFonts w:ascii="Arial" w:hAnsi="Arial" w:cs="Arial"/>
                <w:color w:val="000000"/>
                <w:sz w:val="20"/>
                <w:szCs w:val="20"/>
              </w:rPr>
              <w:t>- esporre gli argomenti trattati con chiarezza ordine espositivo e con un linguaggio specifico corretto;</w:t>
            </w:r>
          </w:p>
          <w:p w14:paraId="3A19DA0B" w14:textId="77777777" w:rsidR="00D221C0" w:rsidRDefault="00D221C0">
            <w:pPr>
              <w:pStyle w:val="NormaleWeb"/>
              <w:spacing w:before="0" w:beforeAutospacing="0" w:after="0" w:afterAutospacing="0"/>
              <w:jc w:val="both"/>
            </w:pPr>
            <w:r>
              <w:rPr>
                <w:rFonts w:ascii="Arial" w:hAnsi="Arial" w:cs="Arial"/>
                <w:color w:val="000000"/>
                <w:sz w:val="20"/>
                <w:szCs w:val="20"/>
              </w:rPr>
              <w:t>- riconoscere le specificità iconografiche linguistiche, stilistiche e tecniche negli ambiti di pittura, scultura, architettura e urbanistica delle civiltà antiche considerate;</w:t>
            </w:r>
          </w:p>
          <w:p w14:paraId="0CCEB669" w14:textId="77777777" w:rsidR="00D221C0" w:rsidRDefault="00D221C0">
            <w:pPr>
              <w:pStyle w:val="NormaleWeb"/>
              <w:spacing w:before="0" w:beforeAutospacing="0" w:after="0" w:afterAutospacing="0"/>
              <w:jc w:val="both"/>
            </w:pPr>
            <w:r>
              <w:rPr>
                <w:rFonts w:ascii="Arial" w:hAnsi="Arial" w:cs="Arial"/>
                <w:color w:val="000000"/>
                <w:sz w:val="20"/>
                <w:szCs w:val="20"/>
              </w:rPr>
              <w:t>- comprendere l’evoluzione artistica in relazione al contesto, alle tecniche, alle funzioni dell’arte (nella Preistoria – magico rituale e nelle civiltà urbane – religioso, celebrativo, politico, estetico, simbolico), il rapporto con i modelli e il confronto con il presente.</w:t>
            </w:r>
          </w:p>
          <w:p w14:paraId="71388886" w14:textId="77777777" w:rsidR="00D221C0" w:rsidRDefault="00D221C0">
            <w:pPr>
              <w:pStyle w:val="NormaleWeb"/>
              <w:spacing w:before="0" w:beforeAutospacing="0" w:after="0" w:afterAutospacing="0"/>
              <w:jc w:val="both"/>
            </w:pPr>
            <w:r>
              <w:rPr>
                <w:rFonts w:ascii="Arial" w:hAnsi="Arial" w:cs="Arial"/>
                <w:b/>
                <w:bCs/>
                <w:i/>
                <w:iCs/>
                <w:color w:val="000000"/>
                <w:sz w:val="20"/>
                <w:szCs w:val="20"/>
              </w:rPr>
              <w:t>Competenze</w:t>
            </w:r>
          </w:p>
          <w:p w14:paraId="20DA673B" w14:textId="77777777" w:rsidR="00D221C0" w:rsidRDefault="00D221C0">
            <w:pPr>
              <w:pStyle w:val="NormaleWeb"/>
              <w:spacing w:before="0" w:beforeAutospacing="0" w:after="0" w:afterAutospacing="0"/>
              <w:jc w:val="both"/>
            </w:pPr>
            <w:r>
              <w:rPr>
                <w:rFonts w:ascii="Arial" w:hAnsi="Arial" w:cs="Arial"/>
                <w:color w:val="000000"/>
                <w:sz w:val="20"/>
                <w:szCs w:val="20"/>
              </w:rPr>
              <w:t>- lo studente sa leggere l’opera d’arte con gli strumenti di analisi forniti e sa esporla in modo chiaro, efficace sotto il profilo informativo, con lessico specifico;</w:t>
            </w:r>
          </w:p>
          <w:p w14:paraId="75B7014C" w14:textId="77777777" w:rsidR="00D221C0" w:rsidRDefault="00D221C0">
            <w:pPr>
              <w:pStyle w:val="NormaleWeb"/>
              <w:spacing w:before="0" w:beforeAutospacing="0" w:after="0" w:afterAutospacing="0"/>
              <w:jc w:val="both"/>
            </w:pPr>
            <w:r>
              <w:rPr>
                <w:rFonts w:ascii="Arial" w:hAnsi="Arial" w:cs="Arial"/>
                <w:color w:val="000000"/>
                <w:sz w:val="20"/>
                <w:szCs w:val="20"/>
              </w:rPr>
              <w:t>- ha sviluppato una capacità di osservazione e interpretazione dei fenomeni artistici e di lettura del suo territorio;</w:t>
            </w:r>
          </w:p>
          <w:p w14:paraId="08B9A9AA" w14:textId="77777777" w:rsidR="00D221C0" w:rsidRDefault="00D221C0">
            <w:pPr>
              <w:pStyle w:val="NormaleWeb"/>
              <w:spacing w:before="0" w:beforeAutospacing="0" w:after="0" w:afterAutospacing="0"/>
              <w:jc w:val="both"/>
            </w:pPr>
            <w:r>
              <w:rPr>
                <w:rFonts w:ascii="Arial" w:hAnsi="Arial" w:cs="Arial"/>
                <w:color w:val="000000"/>
                <w:sz w:val="20"/>
                <w:szCs w:val="20"/>
              </w:rPr>
              <w:t>- sa come comportarsi correttamente in situazioni di scoperte archeologiche anche in relazione ai periodi e ai materiali e alle tecniche artistiche</w:t>
            </w:r>
          </w:p>
        </w:tc>
      </w:tr>
    </w:tbl>
    <w:p w14:paraId="233E6FB7" w14:textId="77777777" w:rsidR="00D221C0" w:rsidRDefault="00D221C0" w:rsidP="00D221C0"/>
    <w:p w14:paraId="2D5084CA" w14:textId="5473859A" w:rsidR="00D221C0" w:rsidRDefault="00184BEB" w:rsidP="00A437EC">
      <w:pPr>
        <w:pStyle w:val="Titolo2"/>
      </w:pPr>
      <w:bookmarkStart w:id="25" w:name="_Toc86483145"/>
      <w:r>
        <w:t>secondo anno</w:t>
      </w:r>
      <w:bookmarkEnd w:id="25"/>
    </w:p>
    <w:tbl>
      <w:tblPr>
        <w:tblW w:w="0" w:type="auto"/>
        <w:tblCellMar>
          <w:top w:w="15" w:type="dxa"/>
          <w:left w:w="15" w:type="dxa"/>
          <w:bottom w:w="15" w:type="dxa"/>
          <w:right w:w="15" w:type="dxa"/>
        </w:tblCellMar>
        <w:tblLook w:val="04A0" w:firstRow="1" w:lastRow="0" w:firstColumn="1" w:lastColumn="0" w:noHBand="0" w:noVBand="1"/>
      </w:tblPr>
      <w:tblGrid>
        <w:gridCol w:w="5274"/>
        <w:gridCol w:w="4298"/>
      </w:tblGrid>
      <w:tr w:rsidR="00D221C0" w14:paraId="5A201C60" w14:textId="77777777" w:rsidTr="00D221C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50313E6" w14:textId="77777777" w:rsidR="00D221C0" w:rsidRDefault="00D221C0">
            <w:pPr>
              <w:pStyle w:val="NormaleWeb"/>
              <w:spacing w:before="0" w:beforeAutospacing="0" w:after="0" w:afterAutospacing="0"/>
              <w:jc w:val="both"/>
            </w:pPr>
            <w:r>
              <w:rPr>
                <w:rFonts w:ascii="Arial" w:hAnsi="Arial" w:cs="Arial"/>
                <w:b/>
                <w:bCs/>
                <w:i/>
                <w:iCs/>
                <w:color w:val="000000"/>
                <w:sz w:val="20"/>
                <w:szCs w:val="20"/>
              </w:rPr>
              <w:t>Apprendimenti/Conoscenze</w:t>
            </w:r>
          </w:p>
          <w:p w14:paraId="621F2237" w14:textId="77777777" w:rsidR="00D221C0" w:rsidRDefault="00D221C0">
            <w:pPr>
              <w:pStyle w:val="NormaleWeb"/>
              <w:spacing w:before="0" w:beforeAutospacing="0" w:after="0" w:afterAutospacing="0"/>
              <w:jc w:val="both"/>
            </w:pPr>
            <w:r>
              <w:rPr>
                <w:rFonts w:ascii="Arial" w:hAnsi="Arial" w:cs="Arial"/>
                <w:color w:val="000000"/>
                <w:sz w:val="22"/>
                <w:szCs w:val="22"/>
              </w:rPr>
              <w:t xml:space="preserve">- </w:t>
            </w:r>
            <w:r>
              <w:rPr>
                <w:rFonts w:ascii="Arial" w:hAnsi="Arial" w:cs="Arial"/>
                <w:color w:val="000000"/>
                <w:sz w:val="20"/>
                <w:szCs w:val="20"/>
              </w:rPr>
              <w:t>lo studente deve possedere un patrimonio di conoscenze, abilità e competenze formate nel percorso precedente sulle quali si innesteranno quelle nuove;</w:t>
            </w:r>
          </w:p>
          <w:p w14:paraId="5F7072A4" w14:textId="77777777" w:rsidR="00D221C0" w:rsidRDefault="00D221C0">
            <w:pPr>
              <w:pStyle w:val="NormaleWeb"/>
              <w:spacing w:before="0" w:beforeAutospacing="0" w:after="0" w:afterAutospacing="0"/>
              <w:jc w:val="both"/>
            </w:pPr>
            <w:r>
              <w:rPr>
                <w:rFonts w:ascii="Arial" w:hAnsi="Arial" w:cs="Arial"/>
                <w:color w:val="000000"/>
                <w:sz w:val="20"/>
                <w:szCs w:val="20"/>
              </w:rPr>
              <w:t>- lo studente deve comprendere e apprendere le basilari funzioni (espressive, comunicative, illustrative), la fenomenologia (aspetti formali e compositivi, iconografia, stile) e le tecniche dell’arte nelle civiltà considerate, dal I secolo a.C. al Trecento, attraverso il legame con il contesto storico in cui si è manifestata;</w:t>
            </w:r>
          </w:p>
          <w:p w14:paraId="77EAF589" w14:textId="77777777" w:rsidR="00D221C0" w:rsidRDefault="00D221C0">
            <w:pPr>
              <w:pStyle w:val="NormaleWeb"/>
              <w:spacing w:before="0" w:beforeAutospacing="0" w:after="0" w:afterAutospacing="0"/>
              <w:jc w:val="both"/>
            </w:pPr>
            <w:r>
              <w:rPr>
                <w:rFonts w:ascii="Arial" w:hAnsi="Arial" w:cs="Arial"/>
                <w:color w:val="000000"/>
                <w:sz w:val="20"/>
                <w:szCs w:val="20"/>
              </w:rPr>
              <w:t>- lo studente deve dunque conoscere l’evoluzione artistica nel tempo e nello spazio dall’Arte imperiale al Gotico:</w:t>
            </w:r>
          </w:p>
          <w:p w14:paraId="0BDA818F" w14:textId="77777777" w:rsidR="00D221C0" w:rsidRDefault="00D221C0">
            <w:pPr>
              <w:pStyle w:val="NormaleWeb"/>
              <w:spacing w:before="0" w:beforeAutospacing="0" w:after="0" w:afterAutospacing="0"/>
              <w:jc w:val="both"/>
            </w:pPr>
            <w:r>
              <w:rPr>
                <w:rFonts w:ascii="Arial" w:hAnsi="Arial" w:cs="Arial"/>
                <w:color w:val="000000"/>
                <w:sz w:val="20"/>
                <w:szCs w:val="20"/>
              </w:rPr>
              <w:t xml:space="preserve">l’arte al tempo di </w:t>
            </w:r>
            <w:r>
              <w:rPr>
                <w:rFonts w:ascii="Arial" w:hAnsi="Arial" w:cs="Arial"/>
                <w:b/>
                <w:bCs/>
                <w:color w:val="000000"/>
                <w:sz w:val="20"/>
                <w:szCs w:val="20"/>
              </w:rPr>
              <w:t>Augusto</w:t>
            </w:r>
            <w:r>
              <w:rPr>
                <w:rFonts w:ascii="Arial" w:hAnsi="Arial" w:cs="Arial"/>
                <w:color w:val="000000"/>
                <w:sz w:val="20"/>
                <w:szCs w:val="20"/>
              </w:rPr>
              <w:t xml:space="preserve">, della </w:t>
            </w:r>
            <w:r>
              <w:rPr>
                <w:rFonts w:ascii="Arial" w:hAnsi="Arial" w:cs="Arial"/>
                <w:b/>
                <w:bCs/>
                <w:color w:val="000000"/>
                <w:sz w:val="20"/>
                <w:szCs w:val="20"/>
              </w:rPr>
              <w:t>dinastia giulio-claudia</w:t>
            </w:r>
            <w:r>
              <w:rPr>
                <w:rFonts w:ascii="Arial" w:hAnsi="Arial" w:cs="Arial"/>
                <w:color w:val="000000"/>
                <w:sz w:val="20"/>
                <w:szCs w:val="20"/>
              </w:rPr>
              <w:t xml:space="preserve">, </w:t>
            </w:r>
            <w:r>
              <w:rPr>
                <w:rFonts w:ascii="Arial" w:hAnsi="Arial" w:cs="Arial"/>
                <w:b/>
                <w:bCs/>
                <w:color w:val="000000"/>
                <w:sz w:val="20"/>
                <w:szCs w:val="20"/>
              </w:rPr>
              <w:t>dinastia</w:t>
            </w:r>
            <w:r>
              <w:rPr>
                <w:rFonts w:ascii="Arial" w:hAnsi="Arial" w:cs="Arial"/>
                <w:color w:val="000000"/>
                <w:sz w:val="20"/>
                <w:szCs w:val="20"/>
              </w:rPr>
              <w:t xml:space="preserve"> </w:t>
            </w:r>
            <w:proofErr w:type="spellStart"/>
            <w:r>
              <w:rPr>
                <w:rFonts w:ascii="Arial" w:hAnsi="Arial" w:cs="Arial"/>
                <w:b/>
                <w:bCs/>
                <w:color w:val="000000"/>
                <w:sz w:val="20"/>
                <w:szCs w:val="20"/>
              </w:rPr>
              <w:t>flavia</w:t>
            </w:r>
            <w:proofErr w:type="spellEnd"/>
            <w:r>
              <w:rPr>
                <w:rFonts w:ascii="Arial" w:hAnsi="Arial" w:cs="Arial"/>
                <w:color w:val="000000"/>
                <w:sz w:val="20"/>
                <w:szCs w:val="20"/>
              </w:rPr>
              <w:t xml:space="preserve">, di </w:t>
            </w:r>
            <w:r>
              <w:rPr>
                <w:rFonts w:ascii="Arial" w:hAnsi="Arial" w:cs="Arial"/>
                <w:b/>
                <w:bCs/>
                <w:color w:val="000000"/>
                <w:sz w:val="20"/>
                <w:szCs w:val="20"/>
              </w:rPr>
              <w:t>Traiano</w:t>
            </w:r>
            <w:r>
              <w:rPr>
                <w:rFonts w:ascii="Arial" w:hAnsi="Arial" w:cs="Arial"/>
                <w:color w:val="000000"/>
                <w:sz w:val="20"/>
                <w:szCs w:val="20"/>
              </w:rPr>
              <w:t xml:space="preserve">, di </w:t>
            </w:r>
            <w:r>
              <w:rPr>
                <w:rFonts w:ascii="Arial" w:hAnsi="Arial" w:cs="Arial"/>
                <w:b/>
                <w:bCs/>
                <w:color w:val="000000"/>
                <w:sz w:val="20"/>
                <w:szCs w:val="20"/>
              </w:rPr>
              <w:t>Adriano</w:t>
            </w:r>
            <w:r>
              <w:rPr>
                <w:rFonts w:ascii="Arial" w:hAnsi="Arial" w:cs="Arial"/>
                <w:color w:val="000000"/>
                <w:sz w:val="20"/>
                <w:szCs w:val="20"/>
              </w:rPr>
              <w:t xml:space="preserve">, della </w:t>
            </w:r>
            <w:r>
              <w:rPr>
                <w:rFonts w:ascii="Arial" w:hAnsi="Arial" w:cs="Arial"/>
                <w:b/>
                <w:bCs/>
                <w:color w:val="000000"/>
                <w:sz w:val="20"/>
                <w:szCs w:val="20"/>
              </w:rPr>
              <w:t>dinastia degli Antonini</w:t>
            </w:r>
            <w:r>
              <w:rPr>
                <w:rFonts w:ascii="Arial" w:hAnsi="Arial" w:cs="Arial"/>
                <w:color w:val="000000"/>
                <w:sz w:val="20"/>
                <w:szCs w:val="20"/>
              </w:rPr>
              <w:t xml:space="preserve">, dei </w:t>
            </w:r>
            <w:r>
              <w:rPr>
                <w:rFonts w:ascii="Arial" w:hAnsi="Arial" w:cs="Arial"/>
                <w:b/>
                <w:bCs/>
                <w:color w:val="000000"/>
                <w:sz w:val="20"/>
                <w:szCs w:val="20"/>
              </w:rPr>
              <w:t>Severi</w:t>
            </w:r>
            <w:r>
              <w:rPr>
                <w:rFonts w:ascii="Arial" w:hAnsi="Arial" w:cs="Arial"/>
                <w:color w:val="000000"/>
                <w:sz w:val="20"/>
                <w:szCs w:val="20"/>
              </w:rPr>
              <w:t xml:space="preserve">, della </w:t>
            </w:r>
            <w:r>
              <w:rPr>
                <w:rFonts w:ascii="Arial" w:hAnsi="Arial" w:cs="Arial"/>
                <w:b/>
                <w:bCs/>
                <w:color w:val="000000"/>
                <w:sz w:val="20"/>
                <w:szCs w:val="20"/>
              </w:rPr>
              <w:t>Tetrarchia</w:t>
            </w:r>
            <w:r>
              <w:rPr>
                <w:rFonts w:ascii="Arial" w:hAnsi="Arial" w:cs="Arial"/>
                <w:color w:val="000000"/>
                <w:sz w:val="20"/>
                <w:szCs w:val="20"/>
              </w:rPr>
              <w:t xml:space="preserve"> - </w:t>
            </w:r>
            <w:r>
              <w:rPr>
                <w:rFonts w:ascii="Arial" w:hAnsi="Arial" w:cs="Arial"/>
                <w:b/>
                <w:bCs/>
                <w:color w:val="000000"/>
                <w:sz w:val="20"/>
                <w:szCs w:val="20"/>
              </w:rPr>
              <w:t>Diocleziano</w:t>
            </w:r>
            <w:r>
              <w:rPr>
                <w:rFonts w:ascii="Arial" w:hAnsi="Arial" w:cs="Arial"/>
                <w:color w:val="000000"/>
                <w:sz w:val="20"/>
                <w:szCs w:val="20"/>
              </w:rPr>
              <w:t xml:space="preserve">, di </w:t>
            </w:r>
            <w:r>
              <w:rPr>
                <w:rFonts w:ascii="Arial" w:hAnsi="Arial" w:cs="Arial"/>
                <w:b/>
                <w:bCs/>
                <w:color w:val="000000"/>
                <w:sz w:val="20"/>
                <w:szCs w:val="20"/>
              </w:rPr>
              <w:t>Costantino</w:t>
            </w:r>
            <w:r>
              <w:rPr>
                <w:rFonts w:ascii="Arial" w:hAnsi="Arial" w:cs="Arial"/>
                <w:color w:val="000000"/>
                <w:sz w:val="20"/>
                <w:szCs w:val="20"/>
              </w:rPr>
              <w:t xml:space="preserve"> I, di </w:t>
            </w:r>
            <w:r>
              <w:rPr>
                <w:rFonts w:ascii="Arial" w:hAnsi="Arial" w:cs="Arial"/>
                <w:b/>
                <w:bCs/>
                <w:color w:val="000000"/>
                <w:sz w:val="20"/>
                <w:szCs w:val="20"/>
              </w:rPr>
              <w:t>Teodosio</w:t>
            </w:r>
            <w:r>
              <w:rPr>
                <w:rFonts w:ascii="Arial" w:hAnsi="Arial" w:cs="Arial"/>
                <w:color w:val="000000"/>
                <w:sz w:val="20"/>
                <w:szCs w:val="20"/>
              </w:rPr>
              <w:t xml:space="preserve"> I, </w:t>
            </w:r>
            <w:r>
              <w:rPr>
                <w:rFonts w:ascii="Arial" w:hAnsi="Arial" w:cs="Arial"/>
                <w:b/>
                <w:bCs/>
                <w:color w:val="000000"/>
                <w:sz w:val="20"/>
                <w:szCs w:val="20"/>
              </w:rPr>
              <w:t>Arcadio</w:t>
            </w:r>
            <w:r>
              <w:rPr>
                <w:rFonts w:ascii="Arial" w:hAnsi="Arial" w:cs="Arial"/>
                <w:color w:val="000000"/>
                <w:sz w:val="20"/>
                <w:szCs w:val="20"/>
              </w:rPr>
              <w:t xml:space="preserve">, </w:t>
            </w:r>
            <w:r>
              <w:rPr>
                <w:rFonts w:ascii="Arial" w:hAnsi="Arial" w:cs="Arial"/>
                <w:b/>
                <w:bCs/>
                <w:color w:val="000000"/>
                <w:sz w:val="20"/>
                <w:szCs w:val="20"/>
              </w:rPr>
              <w:t>Onorio</w:t>
            </w:r>
            <w:r>
              <w:rPr>
                <w:rFonts w:ascii="Arial" w:hAnsi="Arial" w:cs="Arial"/>
                <w:color w:val="000000"/>
                <w:sz w:val="20"/>
                <w:szCs w:val="20"/>
              </w:rPr>
              <w:t xml:space="preserve"> e </w:t>
            </w:r>
            <w:r>
              <w:rPr>
                <w:rFonts w:ascii="Arial" w:hAnsi="Arial" w:cs="Arial"/>
                <w:b/>
                <w:bCs/>
                <w:color w:val="000000"/>
                <w:sz w:val="20"/>
                <w:szCs w:val="20"/>
              </w:rPr>
              <w:t>Galla Placidia</w:t>
            </w:r>
            <w:r>
              <w:rPr>
                <w:rFonts w:ascii="Arial" w:hAnsi="Arial" w:cs="Arial"/>
                <w:color w:val="000000"/>
                <w:sz w:val="20"/>
                <w:szCs w:val="20"/>
              </w:rPr>
              <w:t xml:space="preserve"> (in particolare l’arte a Ravenna); l’</w:t>
            </w:r>
            <w:r>
              <w:rPr>
                <w:rFonts w:ascii="Arial" w:hAnsi="Arial" w:cs="Arial"/>
                <w:b/>
                <w:bCs/>
                <w:color w:val="000000"/>
                <w:sz w:val="20"/>
                <w:szCs w:val="20"/>
              </w:rPr>
              <w:t>Arte</w:t>
            </w:r>
            <w:r>
              <w:rPr>
                <w:rFonts w:ascii="Arial" w:hAnsi="Arial" w:cs="Arial"/>
                <w:color w:val="000000"/>
                <w:sz w:val="20"/>
                <w:szCs w:val="20"/>
              </w:rPr>
              <w:t xml:space="preserve"> </w:t>
            </w:r>
            <w:r>
              <w:rPr>
                <w:rFonts w:ascii="Arial" w:hAnsi="Arial" w:cs="Arial"/>
                <w:b/>
                <w:bCs/>
                <w:color w:val="000000"/>
                <w:sz w:val="20"/>
                <w:szCs w:val="20"/>
              </w:rPr>
              <w:t>bizantina</w:t>
            </w:r>
            <w:r>
              <w:rPr>
                <w:rFonts w:ascii="Arial" w:hAnsi="Arial" w:cs="Arial"/>
                <w:color w:val="000000"/>
                <w:sz w:val="20"/>
                <w:szCs w:val="20"/>
              </w:rPr>
              <w:t xml:space="preserve"> e delle invasioni barbariche – </w:t>
            </w:r>
            <w:r>
              <w:rPr>
                <w:rFonts w:ascii="Arial" w:hAnsi="Arial" w:cs="Arial"/>
                <w:b/>
                <w:bCs/>
                <w:color w:val="000000"/>
                <w:sz w:val="20"/>
                <w:szCs w:val="20"/>
              </w:rPr>
              <w:t>Arte longobarda</w:t>
            </w:r>
            <w:r>
              <w:rPr>
                <w:rFonts w:ascii="Arial" w:hAnsi="Arial" w:cs="Arial"/>
                <w:color w:val="000000"/>
                <w:sz w:val="20"/>
                <w:szCs w:val="20"/>
              </w:rPr>
              <w:t xml:space="preserve">, </w:t>
            </w:r>
            <w:r>
              <w:rPr>
                <w:rFonts w:ascii="Arial" w:hAnsi="Arial" w:cs="Arial"/>
                <w:b/>
                <w:bCs/>
                <w:color w:val="000000"/>
                <w:sz w:val="20"/>
                <w:szCs w:val="20"/>
              </w:rPr>
              <w:t>Rinascenza</w:t>
            </w:r>
            <w:r>
              <w:rPr>
                <w:rFonts w:ascii="Arial" w:hAnsi="Arial" w:cs="Arial"/>
                <w:color w:val="000000"/>
                <w:sz w:val="20"/>
                <w:szCs w:val="20"/>
              </w:rPr>
              <w:t xml:space="preserve"> </w:t>
            </w:r>
            <w:r>
              <w:rPr>
                <w:rFonts w:ascii="Arial" w:hAnsi="Arial" w:cs="Arial"/>
                <w:b/>
                <w:bCs/>
                <w:color w:val="000000"/>
                <w:sz w:val="20"/>
                <w:szCs w:val="20"/>
              </w:rPr>
              <w:t xml:space="preserve">carolingia </w:t>
            </w:r>
            <w:r>
              <w:rPr>
                <w:rFonts w:ascii="Arial" w:hAnsi="Arial" w:cs="Arial"/>
                <w:color w:val="000000"/>
                <w:sz w:val="20"/>
                <w:szCs w:val="20"/>
              </w:rPr>
              <w:t>e</w:t>
            </w:r>
            <w:r>
              <w:rPr>
                <w:rFonts w:ascii="Arial" w:hAnsi="Arial" w:cs="Arial"/>
                <w:b/>
                <w:bCs/>
                <w:color w:val="000000"/>
                <w:sz w:val="20"/>
                <w:szCs w:val="20"/>
              </w:rPr>
              <w:t xml:space="preserve"> Rinascenza ottoniana</w:t>
            </w:r>
            <w:r>
              <w:rPr>
                <w:rFonts w:ascii="Arial" w:hAnsi="Arial" w:cs="Arial"/>
                <w:color w:val="000000"/>
                <w:sz w:val="20"/>
                <w:szCs w:val="20"/>
              </w:rPr>
              <w:t xml:space="preserve">; il </w:t>
            </w:r>
            <w:r>
              <w:rPr>
                <w:rFonts w:ascii="Arial" w:hAnsi="Arial" w:cs="Arial"/>
                <w:b/>
                <w:bCs/>
                <w:color w:val="000000"/>
                <w:sz w:val="20"/>
                <w:szCs w:val="20"/>
              </w:rPr>
              <w:t>Romanico</w:t>
            </w:r>
            <w:r>
              <w:rPr>
                <w:rFonts w:ascii="Arial" w:hAnsi="Arial" w:cs="Arial"/>
                <w:color w:val="000000"/>
                <w:sz w:val="20"/>
                <w:szCs w:val="20"/>
              </w:rPr>
              <w:t xml:space="preserve"> – le cattedrali romaniche in Europa e in particolare in Italia, </w:t>
            </w:r>
            <w:r>
              <w:rPr>
                <w:rFonts w:ascii="Arial" w:hAnsi="Arial" w:cs="Arial"/>
                <w:b/>
                <w:bCs/>
                <w:color w:val="000000"/>
                <w:sz w:val="20"/>
                <w:szCs w:val="20"/>
              </w:rPr>
              <w:t>Wiligelmo</w:t>
            </w:r>
            <w:r>
              <w:rPr>
                <w:rFonts w:ascii="Arial" w:hAnsi="Arial" w:cs="Arial"/>
                <w:color w:val="000000"/>
                <w:sz w:val="20"/>
                <w:szCs w:val="20"/>
              </w:rPr>
              <w:t xml:space="preserve">; il </w:t>
            </w:r>
            <w:r>
              <w:rPr>
                <w:rFonts w:ascii="Arial" w:hAnsi="Arial" w:cs="Arial"/>
                <w:b/>
                <w:bCs/>
                <w:color w:val="000000"/>
                <w:sz w:val="20"/>
                <w:szCs w:val="20"/>
              </w:rPr>
              <w:t>Gotico</w:t>
            </w:r>
            <w:r>
              <w:rPr>
                <w:rFonts w:ascii="Arial" w:hAnsi="Arial" w:cs="Arial"/>
                <w:color w:val="000000"/>
                <w:sz w:val="20"/>
                <w:szCs w:val="20"/>
              </w:rPr>
              <w:t xml:space="preserve"> – le cattedrali gotiche in Europa e in particolare in Francia e Italia, </w:t>
            </w:r>
            <w:r>
              <w:rPr>
                <w:rFonts w:ascii="Arial" w:hAnsi="Arial" w:cs="Arial"/>
                <w:b/>
                <w:bCs/>
                <w:color w:val="000000"/>
                <w:sz w:val="20"/>
                <w:szCs w:val="20"/>
              </w:rPr>
              <w:t>Cimabue</w:t>
            </w:r>
            <w:r>
              <w:rPr>
                <w:rFonts w:ascii="Arial" w:hAnsi="Arial" w:cs="Arial"/>
                <w:color w:val="000000"/>
                <w:sz w:val="20"/>
                <w:szCs w:val="20"/>
              </w:rPr>
              <w:t xml:space="preserve">, </w:t>
            </w:r>
            <w:r>
              <w:rPr>
                <w:rFonts w:ascii="Arial" w:hAnsi="Arial" w:cs="Arial"/>
                <w:b/>
                <w:bCs/>
                <w:color w:val="000000"/>
                <w:sz w:val="20"/>
                <w:szCs w:val="20"/>
              </w:rPr>
              <w:t>Giotto</w:t>
            </w:r>
            <w:r>
              <w:rPr>
                <w:rFonts w:ascii="Arial" w:hAnsi="Arial" w:cs="Arial"/>
                <w:color w:val="000000"/>
                <w:sz w:val="20"/>
                <w:szCs w:val="20"/>
              </w:rPr>
              <w:t xml:space="preserve"> e </w:t>
            </w:r>
            <w:r>
              <w:rPr>
                <w:rFonts w:ascii="Arial" w:hAnsi="Arial" w:cs="Arial"/>
                <w:b/>
                <w:bCs/>
                <w:color w:val="000000"/>
                <w:sz w:val="20"/>
                <w:szCs w:val="20"/>
              </w:rPr>
              <w:t xml:space="preserve">Duccio di </w:t>
            </w:r>
            <w:r>
              <w:rPr>
                <w:rFonts w:ascii="Arial" w:hAnsi="Arial" w:cs="Arial"/>
                <w:b/>
                <w:bCs/>
                <w:color w:val="000000"/>
                <w:sz w:val="20"/>
                <w:szCs w:val="20"/>
              </w:rPr>
              <w:lastRenderedPageBreak/>
              <w:t>Boninsegna</w:t>
            </w:r>
            <w:r>
              <w:rPr>
                <w:rFonts w:ascii="Arial" w:hAnsi="Arial" w:cs="Arial"/>
                <w:color w:val="000000"/>
                <w:sz w:val="20"/>
                <w:szCs w:val="20"/>
              </w:rPr>
              <w:t xml:space="preserve">, </w:t>
            </w:r>
            <w:r>
              <w:rPr>
                <w:rFonts w:ascii="Arial" w:hAnsi="Arial" w:cs="Arial"/>
                <w:b/>
                <w:bCs/>
                <w:color w:val="000000"/>
                <w:sz w:val="20"/>
                <w:szCs w:val="20"/>
              </w:rPr>
              <w:t>Benedetto Antelami</w:t>
            </w:r>
            <w:r>
              <w:rPr>
                <w:rFonts w:ascii="Arial" w:hAnsi="Arial" w:cs="Arial"/>
                <w:color w:val="000000"/>
                <w:sz w:val="20"/>
                <w:szCs w:val="20"/>
              </w:rPr>
              <w:t xml:space="preserve">, </w:t>
            </w:r>
            <w:r>
              <w:rPr>
                <w:rFonts w:ascii="Arial" w:hAnsi="Arial" w:cs="Arial"/>
                <w:b/>
                <w:bCs/>
                <w:color w:val="000000"/>
                <w:sz w:val="20"/>
                <w:szCs w:val="20"/>
              </w:rPr>
              <w:t>Nicola</w:t>
            </w:r>
            <w:r>
              <w:rPr>
                <w:rFonts w:ascii="Arial" w:hAnsi="Arial" w:cs="Arial"/>
                <w:color w:val="000000"/>
                <w:sz w:val="20"/>
                <w:szCs w:val="20"/>
              </w:rPr>
              <w:t xml:space="preserve"> e </w:t>
            </w:r>
            <w:r>
              <w:rPr>
                <w:rFonts w:ascii="Arial" w:hAnsi="Arial" w:cs="Arial"/>
                <w:b/>
                <w:bCs/>
                <w:color w:val="000000"/>
                <w:sz w:val="20"/>
                <w:szCs w:val="20"/>
              </w:rPr>
              <w:t>Giovanni Pisano</w:t>
            </w:r>
            <w:r>
              <w:rPr>
                <w:rFonts w:ascii="Arial" w:hAnsi="Arial" w:cs="Arial"/>
                <w:color w:val="000000"/>
                <w:sz w:val="20"/>
                <w:szCs w:val="20"/>
              </w:rPr>
              <w:t xml:space="preserve">, </w:t>
            </w:r>
            <w:r>
              <w:rPr>
                <w:rFonts w:ascii="Arial" w:hAnsi="Arial" w:cs="Arial"/>
                <w:b/>
                <w:bCs/>
                <w:color w:val="000000"/>
                <w:sz w:val="20"/>
                <w:szCs w:val="20"/>
              </w:rPr>
              <w:t>Arnolfo di Cambio</w:t>
            </w:r>
            <w:r>
              <w:rPr>
                <w:rFonts w:ascii="Arial" w:hAnsi="Arial" w:cs="Arial"/>
                <w:color w:val="000000"/>
                <w:sz w:val="20"/>
                <w:szCs w:val="20"/>
              </w:rPr>
              <w:t>;</w:t>
            </w:r>
          </w:p>
          <w:p w14:paraId="58A8F6EE" w14:textId="77777777" w:rsidR="00D221C0" w:rsidRDefault="00D221C0">
            <w:pPr>
              <w:pStyle w:val="NormaleWeb"/>
              <w:spacing w:before="0" w:beforeAutospacing="0" w:after="0" w:afterAutospacing="0"/>
              <w:jc w:val="both"/>
            </w:pPr>
            <w:r>
              <w:rPr>
                <w:rFonts w:ascii="Arial" w:hAnsi="Arial" w:cs="Arial"/>
                <w:color w:val="000000"/>
                <w:sz w:val="20"/>
                <w:szCs w:val="20"/>
              </w:rPr>
              <w:t>- lo studente deve quindi conoscere gli articoli della Costituzione o altri articoli legislativi fondamentali inerenti alla salvaguardia dei beni culturali e ambientali e nello specifico di alcuni manufatti e siti relativi al periodo storico trattato.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15FA33" w14:textId="77777777" w:rsidR="00D221C0" w:rsidRDefault="00D221C0">
            <w:pPr>
              <w:pStyle w:val="NormaleWeb"/>
              <w:spacing w:before="0" w:beforeAutospacing="0" w:after="0" w:afterAutospacing="0"/>
              <w:jc w:val="both"/>
            </w:pPr>
            <w:r>
              <w:rPr>
                <w:rFonts w:ascii="Arial" w:hAnsi="Arial" w:cs="Arial"/>
                <w:b/>
                <w:bCs/>
                <w:i/>
                <w:iCs/>
                <w:color w:val="000000"/>
                <w:sz w:val="20"/>
                <w:szCs w:val="20"/>
              </w:rPr>
              <w:lastRenderedPageBreak/>
              <w:t>Abilità</w:t>
            </w:r>
          </w:p>
          <w:p w14:paraId="172C6C64" w14:textId="77777777" w:rsidR="00D221C0" w:rsidRDefault="00D221C0">
            <w:pPr>
              <w:pStyle w:val="NormaleWeb"/>
              <w:spacing w:before="0" w:beforeAutospacing="0" w:after="0" w:afterAutospacing="0"/>
              <w:jc w:val="both"/>
            </w:pPr>
            <w:r>
              <w:rPr>
                <w:rFonts w:ascii="Arial" w:hAnsi="Arial" w:cs="Arial"/>
                <w:color w:val="000000"/>
                <w:sz w:val="20"/>
                <w:szCs w:val="20"/>
              </w:rPr>
              <w:t>- lo studente utilizza le conoscenze, abilità e competenze acquisite nell’anno precedente;</w:t>
            </w:r>
          </w:p>
          <w:p w14:paraId="1E470774" w14:textId="77777777" w:rsidR="00D221C0" w:rsidRDefault="00D221C0">
            <w:pPr>
              <w:pStyle w:val="NormaleWeb"/>
              <w:spacing w:before="0" w:beforeAutospacing="0" w:after="0" w:afterAutospacing="0"/>
              <w:jc w:val="both"/>
            </w:pPr>
            <w:r>
              <w:rPr>
                <w:rFonts w:ascii="Arial" w:hAnsi="Arial" w:cs="Arial"/>
                <w:color w:val="000000"/>
                <w:sz w:val="20"/>
                <w:szCs w:val="20"/>
              </w:rPr>
              <w:t>- è in grado di utilizzare, nell'ambito della didattica basilare della materia, la terminologia specifica della disciplina e sapersi esprimere in maniera semplice, ma indipendente, corretta ed efficace anche sotto il profilo informativo; </w:t>
            </w:r>
          </w:p>
          <w:p w14:paraId="25F5BFCA" w14:textId="77777777" w:rsidR="00D221C0" w:rsidRDefault="00D221C0">
            <w:pPr>
              <w:pStyle w:val="NormaleWeb"/>
              <w:spacing w:before="0" w:beforeAutospacing="0" w:after="0" w:afterAutospacing="0"/>
              <w:jc w:val="both"/>
            </w:pPr>
            <w:r>
              <w:rPr>
                <w:rFonts w:ascii="Arial" w:hAnsi="Arial" w:cs="Arial"/>
                <w:color w:val="000000"/>
                <w:sz w:val="20"/>
                <w:szCs w:val="20"/>
              </w:rPr>
              <w:t>- sa utilizzare un buon metodo di studio e gli strumenti multimediali per partecipare alle attività didattiche;</w:t>
            </w:r>
          </w:p>
          <w:p w14:paraId="5FCB6945" w14:textId="77777777" w:rsidR="00D221C0" w:rsidRDefault="00D221C0">
            <w:pPr>
              <w:pStyle w:val="NormaleWeb"/>
              <w:spacing w:before="0" w:beforeAutospacing="0" w:after="0" w:afterAutospacing="0"/>
              <w:jc w:val="both"/>
            </w:pPr>
            <w:r>
              <w:rPr>
                <w:rFonts w:ascii="Arial" w:hAnsi="Arial" w:cs="Arial"/>
                <w:color w:val="000000"/>
                <w:sz w:val="20"/>
                <w:szCs w:val="20"/>
              </w:rPr>
              <w:t>- riconosce l’evoluzione artistica specifica e legata ai modelli, alle innovazioni tecniche, alla funzione comunicativa, politica e sociale, religiosa, celebrativa, estetica, simbolica; la stratificazione storica delle città antiche legate all’espansionismo di Romani, e dei borghi medievali, le tipologie architettoniche e urbanistiche, i confronti con il presente.</w:t>
            </w:r>
          </w:p>
          <w:p w14:paraId="19926172" w14:textId="77777777" w:rsidR="00D221C0" w:rsidRDefault="00D221C0">
            <w:pPr>
              <w:pStyle w:val="NormaleWeb"/>
              <w:spacing w:before="0" w:beforeAutospacing="0" w:after="0" w:afterAutospacing="0"/>
              <w:jc w:val="both"/>
            </w:pPr>
            <w:r>
              <w:rPr>
                <w:rFonts w:ascii="Arial" w:hAnsi="Arial" w:cs="Arial"/>
                <w:b/>
                <w:bCs/>
                <w:i/>
                <w:iCs/>
                <w:color w:val="000000"/>
                <w:sz w:val="20"/>
                <w:szCs w:val="20"/>
              </w:rPr>
              <w:t>Competenze</w:t>
            </w:r>
          </w:p>
          <w:p w14:paraId="1FB1230A" w14:textId="77777777" w:rsidR="00D221C0" w:rsidRDefault="00D221C0">
            <w:pPr>
              <w:pStyle w:val="NormaleWeb"/>
              <w:spacing w:before="0" w:beforeAutospacing="0" w:after="0" w:afterAutospacing="0"/>
              <w:jc w:val="both"/>
            </w:pPr>
            <w:r>
              <w:rPr>
                <w:rFonts w:ascii="Arial" w:hAnsi="Arial" w:cs="Arial"/>
                <w:color w:val="000000"/>
                <w:sz w:val="20"/>
                <w:szCs w:val="20"/>
              </w:rPr>
              <w:t>- lo studente sa fare dei confronti e semplici collegamenti con altre discipline per contestualizzare un’opera d’arte;</w:t>
            </w:r>
          </w:p>
          <w:p w14:paraId="6999FB31" w14:textId="77777777" w:rsidR="00D221C0" w:rsidRDefault="00D221C0">
            <w:pPr>
              <w:pStyle w:val="NormaleWeb"/>
              <w:spacing w:before="0" w:beforeAutospacing="0" w:after="0" w:afterAutospacing="0"/>
              <w:jc w:val="both"/>
            </w:pPr>
            <w:r>
              <w:rPr>
                <w:rFonts w:ascii="Arial" w:hAnsi="Arial" w:cs="Arial"/>
                <w:color w:val="000000"/>
                <w:sz w:val="20"/>
                <w:szCs w:val="20"/>
              </w:rPr>
              <w:lastRenderedPageBreak/>
              <w:t>- è in grado di esercitare con autonomia in modo semplice ed essenziale gli strumenti didattici offerti con l'obiettivo di una maturazione consapevole progressiva delle conoscenze e del valore del patrimonio storico-artistico legato alle problematiche emerse nella trattazione degli argomenti del programma disciplinare, di tutela e conservazione (Educazione civica); </w:t>
            </w:r>
          </w:p>
          <w:p w14:paraId="5346685B" w14:textId="77777777" w:rsidR="00D221C0" w:rsidRDefault="00D221C0">
            <w:pPr>
              <w:pStyle w:val="NormaleWeb"/>
              <w:spacing w:before="0" w:beforeAutospacing="0" w:after="0" w:afterAutospacing="0"/>
              <w:jc w:val="both"/>
            </w:pPr>
            <w:r>
              <w:rPr>
                <w:rFonts w:ascii="Arial" w:hAnsi="Arial" w:cs="Arial"/>
                <w:color w:val="000000"/>
                <w:sz w:val="20"/>
                <w:szCs w:val="20"/>
              </w:rPr>
              <w:t>- rende manifesta la consapevolezza dell'importanza del Bene Culturale e del Patrimonio artistico archeologico, sia in riferimento alla propria regione che alle altre regioni d’Italia, all’Europa e al Mondo;</w:t>
            </w:r>
          </w:p>
          <w:p w14:paraId="4F1E57EE" w14:textId="77777777" w:rsidR="00D221C0" w:rsidRDefault="00D221C0">
            <w:pPr>
              <w:pStyle w:val="NormaleWeb"/>
              <w:spacing w:before="0" w:beforeAutospacing="0" w:after="0" w:afterAutospacing="0"/>
              <w:jc w:val="both"/>
            </w:pPr>
            <w:r>
              <w:rPr>
                <w:rFonts w:ascii="Arial" w:hAnsi="Arial" w:cs="Arial"/>
                <w:color w:val="000000"/>
                <w:sz w:val="20"/>
                <w:szCs w:val="20"/>
              </w:rPr>
              <w:t>- ha affinato e sa rendere manifesta una sensibilità non superficiale sulle problematiche di tutela, conservazione, restauro e valorizzazione dei beni culturali, storico artistici e ambientali legati ai siti archeologici delle aree considerate anche proponendo soluzioni a situazioni di criticità</w:t>
            </w:r>
            <w:r>
              <w:rPr>
                <w:rFonts w:ascii="Arial" w:hAnsi="Arial" w:cs="Arial"/>
                <w:color w:val="000000"/>
              </w:rPr>
              <w:t>.</w:t>
            </w:r>
          </w:p>
        </w:tc>
      </w:tr>
    </w:tbl>
    <w:p w14:paraId="1CED83B1" w14:textId="77777777" w:rsidR="00D221C0" w:rsidRDefault="00D221C0" w:rsidP="00D221C0"/>
    <w:p w14:paraId="5EE1D798" w14:textId="477E4548" w:rsidR="00D221C0" w:rsidRDefault="00D221C0" w:rsidP="00D221C0">
      <w:pPr>
        <w:pStyle w:val="Titolo2"/>
        <w:jc w:val="center"/>
        <w:rPr>
          <w:color w:val="000000"/>
          <w:sz w:val="22"/>
          <w:szCs w:val="22"/>
        </w:rPr>
      </w:pPr>
      <w:bookmarkStart w:id="26" w:name="_Toc86483146"/>
      <w:r>
        <w:rPr>
          <w:color w:val="000000"/>
          <w:sz w:val="22"/>
          <w:szCs w:val="22"/>
        </w:rPr>
        <w:t>GRIGLIE DI VALUTAZIONE IN STORIA DELL’ARTE</w:t>
      </w:r>
      <w:bookmarkEnd w:id="26"/>
    </w:p>
    <w:p w14:paraId="5234C5B4" w14:textId="5F6E29B4" w:rsidR="00C235DF" w:rsidRDefault="00C235DF" w:rsidP="00C235DF">
      <w:r>
        <w:t xml:space="preserve">INDICAZIONI METODOLOGICHE </w:t>
      </w:r>
    </w:p>
    <w:p w14:paraId="1918C833" w14:textId="77777777" w:rsidR="00D221C0" w:rsidRDefault="00D221C0" w:rsidP="00D221C0">
      <w:pPr>
        <w:pStyle w:val="NormaleWeb"/>
        <w:spacing w:before="0" w:beforeAutospacing="0" w:after="0" w:afterAutospacing="0"/>
      </w:pPr>
      <w:r>
        <w:rPr>
          <w:rFonts w:ascii="Arial" w:hAnsi="Arial" w:cs="Arial"/>
          <w:color w:val="000000"/>
          <w:sz w:val="20"/>
          <w:szCs w:val="20"/>
        </w:rPr>
        <w:t xml:space="preserve">Come da delibera del Collegio docenti il </w:t>
      </w:r>
      <w:r>
        <w:rPr>
          <w:rFonts w:ascii="Arial" w:hAnsi="Arial" w:cs="Arial"/>
          <w:b/>
          <w:bCs/>
          <w:color w:val="000000"/>
          <w:sz w:val="20"/>
          <w:szCs w:val="20"/>
        </w:rPr>
        <w:t xml:space="preserve">voto minimo è </w:t>
      </w:r>
      <w:proofErr w:type="gramStart"/>
      <w:r>
        <w:rPr>
          <w:rFonts w:ascii="Arial" w:hAnsi="Arial" w:cs="Arial"/>
          <w:b/>
          <w:bCs/>
          <w:color w:val="000000"/>
          <w:sz w:val="20"/>
          <w:szCs w:val="20"/>
        </w:rPr>
        <w:t>2</w:t>
      </w:r>
      <w:proofErr w:type="gramEnd"/>
      <w:r>
        <w:rPr>
          <w:rFonts w:ascii="Arial" w:hAnsi="Arial" w:cs="Arial"/>
          <w:b/>
          <w:bCs/>
          <w:color w:val="000000"/>
          <w:sz w:val="20"/>
          <w:szCs w:val="20"/>
        </w:rPr>
        <w:t xml:space="preserve"> </w:t>
      </w:r>
      <w:r>
        <w:rPr>
          <w:rFonts w:ascii="Arial" w:hAnsi="Arial" w:cs="Arial"/>
          <w:color w:val="000000"/>
          <w:sz w:val="20"/>
          <w:szCs w:val="20"/>
        </w:rPr>
        <w:t>e corrisponde al mancato svolgimento della prova o alla consegna in bianco / scena muta</w:t>
      </w:r>
    </w:p>
    <w:p w14:paraId="66C5082B" w14:textId="77777777" w:rsidR="00D221C0" w:rsidRDefault="00D221C0" w:rsidP="00D221C0">
      <w:pPr>
        <w:pStyle w:val="NormaleWeb"/>
        <w:spacing w:before="0" w:beforeAutospacing="0" w:after="0" w:afterAutospacing="0"/>
      </w:pPr>
      <w:r>
        <w:rPr>
          <w:rFonts w:ascii="Arial" w:hAnsi="Arial" w:cs="Arial"/>
          <w:color w:val="000000"/>
          <w:sz w:val="18"/>
          <w:szCs w:val="18"/>
        </w:rPr>
        <w:t xml:space="preserve">ARROTONDAMENTI: </w:t>
      </w:r>
      <w:r>
        <w:rPr>
          <w:rFonts w:ascii="Arial" w:hAnsi="Arial" w:cs="Arial"/>
          <w:color w:val="000000"/>
          <w:sz w:val="20"/>
          <w:szCs w:val="20"/>
        </w:rPr>
        <w:t>fino a 0,25 arrotondamento al numero intero inferiore; da 0,26 a 0,75 arrotondamento al mezzo voto; da 0,76 arrotondamento al voto intero superiore</w:t>
      </w:r>
      <w:r>
        <w:rPr>
          <w:rFonts w:ascii="Arial" w:hAnsi="Arial" w:cs="Arial"/>
          <w:color w:val="000000"/>
        </w:rPr>
        <w:t> </w:t>
      </w:r>
    </w:p>
    <w:p w14:paraId="2FD749F1" w14:textId="77777777" w:rsidR="00D221C0" w:rsidRDefault="00D221C0" w:rsidP="00D221C0"/>
    <w:p w14:paraId="713C60BD" w14:textId="77777777" w:rsidR="00D221C0" w:rsidRDefault="00D221C0" w:rsidP="00D221C0">
      <w:pPr>
        <w:pStyle w:val="NormaleWeb"/>
        <w:spacing w:before="0" w:beforeAutospacing="0" w:after="0" w:afterAutospacing="0"/>
        <w:jc w:val="center"/>
      </w:pPr>
      <w:r>
        <w:rPr>
          <w:rFonts w:ascii="Arial" w:hAnsi="Arial" w:cs="Arial"/>
          <w:color w:val="000000"/>
          <w:sz w:val="20"/>
          <w:szCs w:val="20"/>
        </w:rPr>
        <w:t>TABELLA DI RIFERIMENTO VOTO / GIUDIZIO</w:t>
      </w:r>
    </w:p>
    <w:p w14:paraId="345829B9" w14:textId="77777777" w:rsidR="00D221C0" w:rsidRDefault="00D221C0" w:rsidP="00D221C0"/>
    <w:tbl>
      <w:tblPr>
        <w:tblW w:w="9546" w:type="dxa"/>
        <w:tblCellMar>
          <w:top w:w="15" w:type="dxa"/>
          <w:left w:w="15" w:type="dxa"/>
          <w:bottom w:w="15" w:type="dxa"/>
          <w:right w:w="15" w:type="dxa"/>
        </w:tblCellMar>
        <w:tblLook w:val="04A0" w:firstRow="1" w:lastRow="0" w:firstColumn="1" w:lastColumn="0" w:noHBand="0" w:noVBand="1"/>
      </w:tblPr>
      <w:tblGrid>
        <w:gridCol w:w="2585"/>
        <w:gridCol w:w="6961"/>
      </w:tblGrid>
      <w:tr w:rsidR="00D221C0" w14:paraId="67B21311" w14:textId="77777777" w:rsidTr="00C235DF">
        <w:trPr>
          <w:trHeight w:val="280"/>
        </w:trPr>
        <w:tc>
          <w:tcPr>
            <w:tcW w:w="0" w:type="auto"/>
            <w:tcBorders>
              <w:top w:val="single" w:sz="8" w:space="0" w:color="000000"/>
              <w:left w:val="single" w:sz="8" w:space="0" w:color="000000"/>
              <w:bottom w:val="single" w:sz="8" w:space="0" w:color="000000"/>
              <w:right w:val="single" w:sz="4" w:space="0" w:color="000000"/>
            </w:tcBorders>
            <w:tcMar>
              <w:top w:w="0" w:type="dxa"/>
              <w:left w:w="115" w:type="dxa"/>
              <w:bottom w:w="0" w:type="dxa"/>
              <w:right w:w="115" w:type="dxa"/>
            </w:tcMar>
            <w:hideMark/>
          </w:tcPr>
          <w:p w14:paraId="354569D0" w14:textId="77777777" w:rsidR="00D221C0" w:rsidRDefault="00D221C0">
            <w:pPr>
              <w:pStyle w:val="NormaleWeb"/>
              <w:spacing w:before="0" w:beforeAutospacing="0" w:after="0" w:afterAutospacing="0"/>
              <w:ind w:left="550" w:right="533"/>
              <w:jc w:val="center"/>
            </w:pPr>
            <w:r>
              <w:rPr>
                <w:rFonts w:ascii="Arial" w:hAnsi="Arial" w:cs="Arial"/>
                <w:b/>
                <w:bCs/>
                <w:color w:val="000000"/>
                <w:sz w:val="20"/>
                <w:szCs w:val="20"/>
              </w:rPr>
              <w:t>Voto</w:t>
            </w:r>
          </w:p>
        </w:tc>
        <w:tc>
          <w:tcPr>
            <w:tcW w:w="0" w:type="auto"/>
            <w:tcBorders>
              <w:top w:val="single" w:sz="4" w:space="0" w:color="000000"/>
              <w:left w:val="single" w:sz="4" w:space="0" w:color="000000"/>
              <w:bottom w:val="single" w:sz="8" w:space="0" w:color="000000"/>
              <w:right w:val="single" w:sz="4" w:space="0" w:color="000000"/>
            </w:tcBorders>
            <w:tcMar>
              <w:top w:w="0" w:type="dxa"/>
              <w:left w:w="115" w:type="dxa"/>
              <w:bottom w:w="0" w:type="dxa"/>
              <w:right w:w="115" w:type="dxa"/>
            </w:tcMar>
            <w:hideMark/>
          </w:tcPr>
          <w:p w14:paraId="42F90E9A" w14:textId="77777777" w:rsidR="00D221C0" w:rsidRDefault="00D221C0">
            <w:pPr>
              <w:pStyle w:val="NormaleWeb"/>
              <w:spacing w:before="0" w:beforeAutospacing="0" w:after="0" w:afterAutospacing="0"/>
              <w:ind w:left="381" w:right="3361" w:hanging="82"/>
            </w:pPr>
            <w:r>
              <w:rPr>
                <w:rFonts w:ascii="Arial" w:hAnsi="Arial" w:cs="Arial"/>
                <w:b/>
                <w:bCs/>
                <w:color w:val="000000"/>
                <w:sz w:val="20"/>
                <w:szCs w:val="20"/>
              </w:rPr>
              <w:t>Giudizio </w:t>
            </w:r>
          </w:p>
        </w:tc>
      </w:tr>
      <w:tr w:rsidR="00D221C0" w14:paraId="1B173FE5" w14:textId="77777777" w:rsidTr="00C235DF">
        <w:trPr>
          <w:trHeight w:val="273"/>
        </w:trPr>
        <w:tc>
          <w:tcPr>
            <w:tcW w:w="0" w:type="auto"/>
            <w:tcBorders>
              <w:top w:val="single" w:sz="8" w:space="0" w:color="000000"/>
              <w:left w:val="single" w:sz="8" w:space="0" w:color="000000"/>
              <w:bottom w:val="single" w:sz="8" w:space="0" w:color="000000"/>
              <w:right w:val="single" w:sz="4" w:space="0" w:color="000000"/>
            </w:tcBorders>
            <w:tcMar>
              <w:top w:w="0" w:type="dxa"/>
              <w:left w:w="115" w:type="dxa"/>
              <w:bottom w:w="0" w:type="dxa"/>
              <w:right w:w="115" w:type="dxa"/>
            </w:tcMar>
            <w:hideMark/>
          </w:tcPr>
          <w:p w14:paraId="35926D4F" w14:textId="77777777" w:rsidR="00D221C0" w:rsidRDefault="00D221C0">
            <w:pPr>
              <w:pStyle w:val="NormaleWeb"/>
              <w:spacing w:before="0" w:beforeAutospacing="0" w:after="0" w:afterAutospacing="0"/>
              <w:ind w:left="18"/>
              <w:jc w:val="center"/>
            </w:pPr>
            <w:r>
              <w:rPr>
                <w:rFonts w:ascii="Arial" w:hAnsi="Arial" w:cs="Arial"/>
                <w:b/>
                <w:bCs/>
                <w:color w:val="000000"/>
                <w:sz w:val="20"/>
                <w:szCs w:val="20"/>
              </w:rPr>
              <w:t>2</w:t>
            </w:r>
          </w:p>
        </w:tc>
        <w:tc>
          <w:tcPr>
            <w:tcW w:w="0" w:type="auto"/>
            <w:tcBorders>
              <w:top w:val="single" w:sz="8" w:space="0" w:color="000000"/>
              <w:left w:val="single" w:sz="4" w:space="0" w:color="000000"/>
              <w:bottom w:val="single" w:sz="8" w:space="0" w:color="000000"/>
              <w:right w:val="single" w:sz="4" w:space="0" w:color="000000"/>
            </w:tcBorders>
            <w:tcMar>
              <w:top w:w="0" w:type="dxa"/>
              <w:left w:w="115" w:type="dxa"/>
              <w:bottom w:w="0" w:type="dxa"/>
              <w:right w:w="115" w:type="dxa"/>
            </w:tcMar>
            <w:hideMark/>
          </w:tcPr>
          <w:p w14:paraId="4D784C63" w14:textId="77777777" w:rsidR="00D221C0" w:rsidRDefault="00D221C0">
            <w:pPr>
              <w:pStyle w:val="NormaleWeb"/>
              <w:spacing w:before="0" w:beforeAutospacing="0" w:after="0" w:afterAutospacing="0"/>
              <w:ind w:left="381" w:hanging="82"/>
            </w:pPr>
            <w:r>
              <w:rPr>
                <w:rFonts w:ascii="Arial" w:hAnsi="Arial" w:cs="Arial"/>
                <w:color w:val="000000"/>
                <w:sz w:val="20"/>
                <w:szCs w:val="20"/>
              </w:rPr>
              <w:t>Prova non svolta o consegnata in bianco</w:t>
            </w:r>
          </w:p>
        </w:tc>
      </w:tr>
      <w:tr w:rsidR="00D221C0" w14:paraId="273ED663" w14:textId="77777777" w:rsidTr="00C235DF">
        <w:trPr>
          <w:trHeight w:val="293"/>
        </w:trPr>
        <w:tc>
          <w:tcPr>
            <w:tcW w:w="0" w:type="auto"/>
            <w:tcBorders>
              <w:top w:val="single" w:sz="8" w:space="0" w:color="000000"/>
              <w:left w:val="single" w:sz="8" w:space="0" w:color="000000"/>
              <w:bottom w:val="single" w:sz="8" w:space="0" w:color="000000"/>
              <w:right w:val="single" w:sz="4" w:space="0" w:color="000000"/>
            </w:tcBorders>
            <w:tcMar>
              <w:top w:w="0" w:type="dxa"/>
              <w:left w:w="115" w:type="dxa"/>
              <w:bottom w:w="0" w:type="dxa"/>
              <w:right w:w="115" w:type="dxa"/>
            </w:tcMar>
            <w:hideMark/>
          </w:tcPr>
          <w:p w14:paraId="65FAE412" w14:textId="77777777" w:rsidR="00D221C0" w:rsidRDefault="00D221C0">
            <w:pPr>
              <w:pStyle w:val="NormaleWeb"/>
              <w:spacing w:before="0" w:beforeAutospacing="0" w:after="0" w:afterAutospacing="0"/>
              <w:ind w:left="18"/>
              <w:jc w:val="center"/>
            </w:pPr>
            <w:r>
              <w:rPr>
                <w:rFonts w:ascii="Arial" w:hAnsi="Arial" w:cs="Arial"/>
                <w:b/>
                <w:bCs/>
                <w:color w:val="000000"/>
                <w:sz w:val="20"/>
                <w:szCs w:val="20"/>
              </w:rPr>
              <w:t>3</w:t>
            </w:r>
          </w:p>
        </w:tc>
        <w:tc>
          <w:tcPr>
            <w:tcW w:w="0" w:type="auto"/>
            <w:tcBorders>
              <w:top w:val="single" w:sz="8" w:space="0" w:color="000000"/>
              <w:left w:val="single" w:sz="4" w:space="0" w:color="000000"/>
              <w:bottom w:val="single" w:sz="8" w:space="0" w:color="000000"/>
              <w:right w:val="single" w:sz="4" w:space="0" w:color="000000"/>
            </w:tcBorders>
            <w:tcMar>
              <w:top w:w="0" w:type="dxa"/>
              <w:left w:w="115" w:type="dxa"/>
              <w:bottom w:w="0" w:type="dxa"/>
              <w:right w:w="115" w:type="dxa"/>
            </w:tcMar>
            <w:hideMark/>
          </w:tcPr>
          <w:p w14:paraId="650C6300" w14:textId="77777777" w:rsidR="00D221C0" w:rsidRDefault="00D221C0">
            <w:pPr>
              <w:pStyle w:val="NormaleWeb"/>
              <w:spacing w:before="0" w:beforeAutospacing="0" w:after="0" w:afterAutospacing="0"/>
              <w:ind w:left="381" w:hanging="82"/>
            </w:pPr>
            <w:r>
              <w:rPr>
                <w:rFonts w:ascii="Arial" w:hAnsi="Arial" w:cs="Arial"/>
                <w:color w:val="000000"/>
                <w:sz w:val="20"/>
                <w:szCs w:val="20"/>
              </w:rPr>
              <w:t>Scarso</w:t>
            </w:r>
          </w:p>
        </w:tc>
      </w:tr>
      <w:tr w:rsidR="00D221C0" w14:paraId="56D376CE" w14:textId="77777777" w:rsidTr="00C235DF">
        <w:trPr>
          <w:trHeight w:val="282"/>
        </w:trPr>
        <w:tc>
          <w:tcPr>
            <w:tcW w:w="0" w:type="auto"/>
            <w:tcBorders>
              <w:top w:val="single" w:sz="8" w:space="0" w:color="000000"/>
              <w:left w:val="single" w:sz="8" w:space="0" w:color="000000"/>
              <w:bottom w:val="single" w:sz="8" w:space="0" w:color="000000"/>
              <w:right w:val="single" w:sz="4" w:space="0" w:color="000000"/>
            </w:tcBorders>
            <w:tcMar>
              <w:top w:w="0" w:type="dxa"/>
              <w:left w:w="115" w:type="dxa"/>
              <w:bottom w:w="0" w:type="dxa"/>
              <w:right w:w="115" w:type="dxa"/>
            </w:tcMar>
            <w:hideMark/>
          </w:tcPr>
          <w:p w14:paraId="30B35035" w14:textId="77777777" w:rsidR="00D221C0" w:rsidRDefault="00D221C0">
            <w:pPr>
              <w:pStyle w:val="NormaleWeb"/>
              <w:spacing w:before="0" w:beforeAutospacing="0" w:after="0" w:afterAutospacing="0"/>
              <w:ind w:left="18"/>
              <w:jc w:val="center"/>
            </w:pPr>
            <w:r>
              <w:rPr>
                <w:rFonts w:ascii="Arial" w:hAnsi="Arial" w:cs="Arial"/>
                <w:b/>
                <w:bCs/>
                <w:color w:val="000000"/>
                <w:sz w:val="20"/>
                <w:szCs w:val="20"/>
              </w:rPr>
              <w:t>4</w:t>
            </w:r>
          </w:p>
        </w:tc>
        <w:tc>
          <w:tcPr>
            <w:tcW w:w="0" w:type="auto"/>
            <w:tcBorders>
              <w:top w:val="single" w:sz="8" w:space="0" w:color="000000"/>
              <w:left w:val="single" w:sz="4" w:space="0" w:color="000000"/>
              <w:bottom w:val="single" w:sz="8" w:space="0" w:color="000000"/>
              <w:right w:val="single" w:sz="4" w:space="0" w:color="000000"/>
            </w:tcBorders>
            <w:tcMar>
              <w:top w:w="0" w:type="dxa"/>
              <w:left w:w="115" w:type="dxa"/>
              <w:bottom w:w="0" w:type="dxa"/>
              <w:right w:w="115" w:type="dxa"/>
            </w:tcMar>
            <w:hideMark/>
          </w:tcPr>
          <w:p w14:paraId="6A18DC97" w14:textId="77777777" w:rsidR="00D221C0" w:rsidRDefault="00D221C0">
            <w:pPr>
              <w:pStyle w:val="NormaleWeb"/>
              <w:spacing w:before="0" w:beforeAutospacing="0" w:after="0" w:afterAutospacing="0"/>
              <w:ind w:left="381" w:hanging="82"/>
            </w:pPr>
            <w:r>
              <w:rPr>
                <w:rFonts w:ascii="Arial" w:hAnsi="Arial" w:cs="Arial"/>
                <w:color w:val="000000"/>
                <w:sz w:val="20"/>
                <w:szCs w:val="20"/>
              </w:rPr>
              <w:t>Gravemente insufficiente</w:t>
            </w:r>
          </w:p>
        </w:tc>
      </w:tr>
      <w:tr w:rsidR="00D221C0" w14:paraId="7256A8AB" w14:textId="77777777" w:rsidTr="00C235DF">
        <w:trPr>
          <w:trHeight w:val="271"/>
        </w:trPr>
        <w:tc>
          <w:tcPr>
            <w:tcW w:w="0" w:type="auto"/>
            <w:tcBorders>
              <w:top w:val="single" w:sz="8" w:space="0" w:color="000000"/>
              <w:left w:val="single" w:sz="8" w:space="0" w:color="000000"/>
              <w:bottom w:val="single" w:sz="8" w:space="0" w:color="000000"/>
              <w:right w:val="single" w:sz="4" w:space="0" w:color="000000"/>
            </w:tcBorders>
            <w:tcMar>
              <w:top w:w="0" w:type="dxa"/>
              <w:left w:w="115" w:type="dxa"/>
              <w:bottom w:w="0" w:type="dxa"/>
              <w:right w:w="115" w:type="dxa"/>
            </w:tcMar>
            <w:hideMark/>
          </w:tcPr>
          <w:p w14:paraId="09819089" w14:textId="77777777" w:rsidR="00D221C0" w:rsidRDefault="00D221C0">
            <w:pPr>
              <w:pStyle w:val="NormaleWeb"/>
              <w:spacing w:before="0" w:beforeAutospacing="0" w:after="0" w:afterAutospacing="0"/>
              <w:ind w:left="18"/>
              <w:jc w:val="center"/>
            </w:pPr>
            <w:r>
              <w:rPr>
                <w:rFonts w:ascii="Arial" w:hAnsi="Arial" w:cs="Arial"/>
                <w:b/>
                <w:bCs/>
                <w:color w:val="000000"/>
                <w:sz w:val="20"/>
                <w:szCs w:val="20"/>
              </w:rPr>
              <w:t>5</w:t>
            </w:r>
          </w:p>
        </w:tc>
        <w:tc>
          <w:tcPr>
            <w:tcW w:w="0" w:type="auto"/>
            <w:tcBorders>
              <w:top w:val="single" w:sz="8" w:space="0" w:color="000000"/>
              <w:left w:val="single" w:sz="4" w:space="0" w:color="000000"/>
              <w:bottom w:val="single" w:sz="8" w:space="0" w:color="000000"/>
              <w:right w:val="single" w:sz="4" w:space="0" w:color="000000"/>
            </w:tcBorders>
            <w:tcMar>
              <w:top w:w="0" w:type="dxa"/>
              <w:left w:w="115" w:type="dxa"/>
              <w:bottom w:w="0" w:type="dxa"/>
              <w:right w:w="115" w:type="dxa"/>
            </w:tcMar>
            <w:hideMark/>
          </w:tcPr>
          <w:p w14:paraId="4A928720" w14:textId="77777777" w:rsidR="00D221C0" w:rsidRDefault="00D221C0">
            <w:pPr>
              <w:pStyle w:val="NormaleWeb"/>
              <w:spacing w:before="0" w:beforeAutospacing="0" w:after="0" w:afterAutospacing="0"/>
              <w:ind w:left="381" w:hanging="82"/>
            </w:pPr>
            <w:r>
              <w:rPr>
                <w:rFonts w:ascii="Arial" w:hAnsi="Arial" w:cs="Arial"/>
                <w:color w:val="000000"/>
                <w:sz w:val="20"/>
                <w:szCs w:val="20"/>
              </w:rPr>
              <w:t>Insufficiente</w:t>
            </w:r>
          </w:p>
        </w:tc>
      </w:tr>
      <w:tr w:rsidR="00D221C0" w14:paraId="7AD5D093" w14:textId="77777777" w:rsidTr="00C235DF">
        <w:trPr>
          <w:trHeight w:val="275"/>
        </w:trPr>
        <w:tc>
          <w:tcPr>
            <w:tcW w:w="0" w:type="auto"/>
            <w:tcBorders>
              <w:top w:val="single" w:sz="8" w:space="0" w:color="000000"/>
              <w:left w:val="single" w:sz="8" w:space="0" w:color="000000"/>
              <w:bottom w:val="single" w:sz="8" w:space="0" w:color="000000"/>
              <w:right w:val="single" w:sz="4" w:space="0" w:color="000000"/>
            </w:tcBorders>
            <w:tcMar>
              <w:top w:w="0" w:type="dxa"/>
              <w:left w:w="115" w:type="dxa"/>
              <w:bottom w:w="0" w:type="dxa"/>
              <w:right w:w="115" w:type="dxa"/>
            </w:tcMar>
            <w:hideMark/>
          </w:tcPr>
          <w:p w14:paraId="0191A45B" w14:textId="77777777" w:rsidR="00D221C0" w:rsidRDefault="00D221C0">
            <w:pPr>
              <w:pStyle w:val="NormaleWeb"/>
              <w:spacing w:before="0" w:beforeAutospacing="0" w:after="0" w:afterAutospacing="0"/>
              <w:ind w:left="18"/>
              <w:jc w:val="center"/>
            </w:pPr>
            <w:r>
              <w:rPr>
                <w:rFonts w:ascii="Arial" w:hAnsi="Arial" w:cs="Arial"/>
                <w:b/>
                <w:bCs/>
                <w:color w:val="000000"/>
                <w:sz w:val="20"/>
                <w:szCs w:val="20"/>
              </w:rPr>
              <w:t>6</w:t>
            </w:r>
          </w:p>
        </w:tc>
        <w:tc>
          <w:tcPr>
            <w:tcW w:w="0" w:type="auto"/>
            <w:tcBorders>
              <w:top w:val="single" w:sz="8" w:space="0" w:color="000000"/>
              <w:left w:val="single" w:sz="4" w:space="0" w:color="000000"/>
              <w:bottom w:val="single" w:sz="8" w:space="0" w:color="000000"/>
              <w:right w:val="single" w:sz="4" w:space="0" w:color="000000"/>
            </w:tcBorders>
            <w:tcMar>
              <w:top w:w="0" w:type="dxa"/>
              <w:left w:w="115" w:type="dxa"/>
              <w:bottom w:w="0" w:type="dxa"/>
              <w:right w:w="115" w:type="dxa"/>
            </w:tcMar>
            <w:hideMark/>
          </w:tcPr>
          <w:p w14:paraId="4B5AF0D4" w14:textId="77777777" w:rsidR="00D221C0" w:rsidRDefault="00D221C0">
            <w:pPr>
              <w:pStyle w:val="NormaleWeb"/>
              <w:spacing w:before="0" w:beforeAutospacing="0" w:after="0" w:afterAutospacing="0"/>
              <w:ind w:left="381" w:hanging="82"/>
            </w:pPr>
            <w:r>
              <w:rPr>
                <w:rFonts w:ascii="Arial" w:hAnsi="Arial" w:cs="Arial"/>
                <w:color w:val="000000"/>
                <w:sz w:val="20"/>
                <w:szCs w:val="20"/>
              </w:rPr>
              <w:t>Sufficiente</w:t>
            </w:r>
          </w:p>
        </w:tc>
      </w:tr>
      <w:tr w:rsidR="00D221C0" w14:paraId="3C6C9BA1" w14:textId="77777777" w:rsidTr="00C235DF">
        <w:trPr>
          <w:trHeight w:val="280"/>
        </w:trPr>
        <w:tc>
          <w:tcPr>
            <w:tcW w:w="0" w:type="auto"/>
            <w:tcBorders>
              <w:top w:val="single" w:sz="8" w:space="0" w:color="000000"/>
              <w:left w:val="single" w:sz="8" w:space="0" w:color="000000"/>
              <w:bottom w:val="single" w:sz="8" w:space="0" w:color="000000"/>
              <w:right w:val="single" w:sz="4" w:space="0" w:color="000000"/>
            </w:tcBorders>
            <w:tcMar>
              <w:top w:w="0" w:type="dxa"/>
              <w:left w:w="115" w:type="dxa"/>
              <w:bottom w:w="0" w:type="dxa"/>
              <w:right w:w="115" w:type="dxa"/>
            </w:tcMar>
            <w:hideMark/>
          </w:tcPr>
          <w:p w14:paraId="77AFA1B8" w14:textId="77777777" w:rsidR="00D221C0" w:rsidRDefault="00D221C0">
            <w:pPr>
              <w:pStyle w:val="NormaleWeb"/>
              <w:spacing w:before="0" w:beforeAutospacing="0" w:after="0" w:afterAutospacing="0"/>
              <w:ind w:left="18"/>
              <w:jc w:val="center"/>
            </w:pPr>
            <w:r>
              <w:rPr>
                <w:rFonts w:ascii="Arial" w:hAnsi="Arial" w:cs="Arial"/>
                <w:b/>
                <w:bCs/>
                <w:color w:val="000000"/>
                <w:sz w:val="20"/>
                <w:szCs w:val="20"/>
              </w:rPr>
              <w:t>7</w:t>
            </w:r>
          </w:p>
        </w:tc>
        <w:tc>
          <w:tcPr>
            <w:tcW w:w="0" w:type="auto"/>
            <w:tcBorders>
              <w:top w:val="single" w:sz="8" w:space="0" w:color="000000"/>
              <w:left w:val="single" w:sz="4" w:space="0" w:color="000000"/>
              <w:bottom w:val="single" w:sz="8" w:space="0" w:color="000000"/>
              <w:right w:val="single" w:sz="4" w:space="0" w:color="000000"/>
            </w:tcBorders>
            <w:tcMar>
              <w:top w:w="0" w:type="dxa"/>
              <w:left w:w="115" w:type="dxa"/>
              <w:bottom w:w="0" w:type="dxa"/>
              <w:right w:w="115" w:type="dxa"/>
            </w:tcMar>
            <w:hideMark/>
          </w:tcPr>
          <w:p w14:paraId="27DBF5AC" w14:textId="77777777" w:rsidR="00D221C0" w:rsidRDefault="00D221C0">
            <w:pPr>
              <w:pStyle w:val="NormaleWeb"/>
              <w:spacing w:before="0" w:beforeAutospacing="0" w:after="0" w:afterAutospacing="0"/>
              <w:ind w:left="381" w:hanging="82"/>
            </w:pPr>
            <w:r>
              <w:rPr>
                <w:rFonts w:ascii="Arial" w:hAnsi="Arial" w:cs="Arial"/>
                <w:color w:val="000000"/>
                <w:sz w:val="20"/>
                <w:szCs w:val="20"/>
              </w:rPr>
              <w:t>Discreto</w:t>
            </w:r>
          </w:p>
        </w:tc>
      </w:tr>
      <w:tr w:rsidR="00D221C0" w14:paraId="43166AD0" w14:textId="77777777" w:rsidTr="00C235DF">
        <w:trPr>
          <w:trHeight w:val="285"/>
        </w:trPr>
        <w:tc>
          <w:tcPr>
            <w:tcW w:w="0" w:type="auto"/>
            <w:tcBorders>
              <w:top w:val="single" w:sz="8" w:space="0" w:color="000000"/>
              <w:left w:val="single" w:sz="8" w:space="0" w:color="000000"/>
              <w:bottom w:val="single" w:sz="8" w:space="0" w:color="000000"/>
              <w:right w:val="single" w:sz="4" w:space="0" w:color="000000"/>
            </w:tcBorders>
            <w:tcMar>
              <w:top w:w="0" w:type="dxa"/>
              <w:left w:w="115" w:type="dxa"/>
              <w:bottom w:w="0" w:type="dxa"/>
              <w:right w:w="115" w:type="dxa"/>
            </w:tcMar>
            <w:hideMark/>
          </w:tcPr>
          <w:p w14:paraId="2D9B48A8" w14:textId="77777777" w:rsidR="00D221C0" w:rsidRDefault="00D221C0">
            <w:pPr>
              <w:pStyle w:val="NormaleWeb"/>
              <w:spacing w:before="0" w:beforeAutospacing="0" w:after="0" w:afterAutospacing="0"/>
              <w:ind w:left="18"/>
              <w:jc w:val="center"/>
            </w:pPr>
            <w:r>
              <w:rPr>
                <w:rFonts w:ascii="Arial" w:hAnsi="Arial" w:cs="Arial"/>
                <w:b/>
                <w:bCs/>
                <w:color w:val="000000"/>
                <w:sz w:val="20"/>
                <w:szCs w:val="20"/>
              </w:rPr>
              <w:t>8</w:t>
            </w:r>
          </w:p>
        </w:tc>
        <w:tc>
          <w:tcPr>
            <w:tcW w:w="0" w:type="auto"/>
            <w:tcBorders>
              <w:top w:val="single" w:sz="8" w:space="0" w:color="000000"/>
              <w:left w:val="single" w:sz="4" w:space="0" w:color="000000"/>
              <w:bottom w:val="single" w:sz="8" w:space="0" w:color="000000"/>
              <w:right w:val="single" w:sz="4" w:space="0" w:color="000000"/>
            </w:tcBorders>
            <w:tcMar>
              <w:top w:w="0" w:type="dxa"/>
              <w:left w:w="115" w:type="dxa"/>
              <w:bottom w:w="0" w:type="dxa"/>
              <w:right w:w="115" w:type="dxa"/>
            </w:tcMar>
            <w:hideMark/>
          </w:tcPr>
          <w:p w14:paraId="393F0E5A" w14:textId="77777777" w:rsidR="00D221C0" w:rsidRDefault="00D221C0">
            <w:pPr>
              <w:pStyle w:val="NormaleWeb"/>
              <w:spacing w:before="0" w:beforeAutospacing="0" w:after="0" w:afterAutospacing="0"/>
              <w:ind w:left="381" w:hanging="82"/>
            </w:pPr>
            <w:r>
              <w:rPr>
                <w:rFonts w:ascii="Arial" w:hAnsi="Arial" w:cs="Arial"/>
                <w:color w:val="000000"/>
                <w:sz w:val="20"/>
                <w:szCs w:val="20"/>
              </w:rPr>
              <w:t>Buono</w:t>
            </w:r>
          </w:p>
        </w:tc>
      </w:tr>
      <w:tr w:rsidR="00D221C0" w14:paraId="3F782D9D" w14:textId="77777777" w:rsidTr="00C235DF">
        <w:trPr>
          <w:trHeight w:val="273"/>
        </w:trPr>
        <w:tc>
          <w:tcPr>
            <w:tcW w:w="0" w:type="auto"/>
            <w:tcBorders>
              <w:top w:val="single" w:sz="8" w:space="0" w:color="000000"/>
              <w:left w:val="single" w:sz="8" w:space="0" w:color="000000"/>
              <w:bottom w:val="single" w:sz="8" w:space="0" w:color="000000"/>
              <w:right w:val="single" w:sz="4" w:space="0" w:color="000000"/>
            </w:tcBorders>
            <w:tcMar>
              <w:top w:w="0" w:type="dxa"/>
              <w:left w:w="115" w:type="dxa"/>
              <w:bottom w:w="0" w:type="dxa"/>
              <w:right w:w="115" w:type="dxa"/>
            </w:tcMar>
            <w:hideMark/>
          </w:tcPr>
          <w:p w14:paraId="4E0C786A" w14:textId="77777777" w:rsidR="00D221C0" w:rsidRDefault="00D221C0">
            <w:pPr>
              <w:pStyle w:val="NormaleWeb"/>
              <w:spacing w:before="0" w:beforeAutospacing="0" w:after="0" w:afterAutospacing="0"/>
              <w:ind w:left="18"/>
              <w:jc w:val="center"/>
            </w:pPr>
            <w:r>
              <w:rPr>
                <w:rFonts w:ascii="Arial" w:hAnsi="Arial" w:cs="Arial"/>
                <w:b/>
                <w:bCs/>
                <w:color w:val="000000"/>
                <w:sz w:val="20"/>
                <w:szCs w:val="20"/>
              </w:rPr>
              <w:t>9</w:t>
            </w:r>
          </w:p>
        </w:tc>
        <w:tc>
          <w:tcPr>
            <w:tcW w:w="0" w:type="auto"/>
            <w:tcBorders>
              <w:top w:val="single" w:sz="8" w:space="0" w:color="000000"/>
              <w:left w:val="single" w:sz="4" w:space="0" w:color="000000"/>
              <w:bottom w:val="single" w:sz="8" w:space="0" w:color="000000"/>
              <w:right w:val="single" w:sz="4" w:space="0" w:color="000000"/>
            </w:tcBorders>
            <w:tcMar>
              <w:top w:w="0" w:type="dxa"/>
              <w:left w:w="115" w:type="dxa"/>
              <w:bottom w:w="0" w:type="dxa"/>
              <w:right w:w="115" w:type="dxa"/>
            </w:tcMar>
            <w:hideMark/>
          </w:tcPr>
          <w:p w14:paraId="4F7465F4" w14:textId="77777777" w:rsidR="00D221C0" w:rsidRDefault="00D221C0">
            <w:pPr>
              <w:pStyle w:val="NormaleWeb"/>
              <w:spacing w:before="0" w:beforeAutospacing="0" w:after="0" w:afterAutospacing="0"/>
              <w:ind w:left="381" w:hanging="82"/>
            </w:pPr>
            <w:r>
              <w:rPr>
                <w:rFonts w:ascii="Arial" w:hAnsi="Arial" w:cs="Arial"/>
                <w:color w:val="000000"/>
                <w:sz w:val="20"/>
                <w:szCs w:val="20"/>
              </w:rPr>
              <w:t>Ottimo</w:t>
            </w:r>
          </w:p>
        </w:tc>
      </w:tr>
      <w:tr w:rsidR="00D221C0" w14:paraId="7182AE12" w14:textId="77777777" w:rsidTr="00C235DF">
        <w:trPr>
          <w:trHeight w:val="278"/>
        </w:trPr>
        <w:tc>
          <w:tcPr>
            <w:tcW w:w="0" w:type="auto"/>
            <w:tcBorders>
              <w:top w:val="single" w:sz="8" w:space="0" w:color="000000"/>
              <w:left w:val="single" w:sz="8" w:space="0" w:color="000000"/>
              <w:bottom w:val="single" w:sz="8" w:space="0" w:color="000000"/>
              <w:right w:val="single" w:sz="4" w:space="0" w:color="000000"/>
            </w:tcBorders>
            <w:tcMar>
              <w:top w:w="0" w:type="dxa"/>
              <w:left w:w="115" w:type="dxa"/>
              <w:bottom w:w="0" w:type="dxa"/>
              <w:right w:w="115" w:type="dxa"/>
            </w:tcMar>
            <w:hideMark/>
          </w:tcPr>
          <w:p w14:paraId="007AB010" w14:textId="77777777" w:rsidR="00D221C0" w:rsidRDefault="00D221C0">
            <w:pPr>
              <w:pStyle w:val="NormaleWeb"/>
              <w:spacing w:before="0" w:beforeAutospacing="0" w:after="0" w:afterAutospacing="0"/>
              <w:ind w:left="550" w:right="532"/>
              <w:jc w:val="center"/>
            </w:pPr>
            <w:r>
              <w:rPr>
                <w:rFonts w:ascii="Arial" w:hAnsi="Arial" w:cs="Arial"/>
                <w:b/>
                <w:bCs/>
                <w:color w:val="000000"/>
                <w:sz w:val="20"/>
                <w:szCs w:val="20"/>
              </w:rPr>
              <w:t>10</w:t>
            </w:r>
          </w:p>
        </w:tc>
        <w:tc>
          <w:tcPr>
            <w:tcW w:w="0" w:type="auto"/>
            <w:tcBorders>
              <w:top w:val="single" w:sz="8"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DC108FC" w14:textId="77777777" w:rsidR="00D221C0" w:rsidRDefault="00D221C0">
            <w:pPr>
              <w:pStyle w:val="NormaleWeb"/>
              <w:spacing w:before="0" w:beforeAutospacing="0" w:after="0" w:afterAutospacing="0"/>
              <w:ind w:left="381" w:hanging="82"/>
            </w:pPr>
            <w:r>
              <w:rPr>
                <w:rFonts w:ascii="Arial" w:hAnsi="Arial" w:cs="Arial"/>
                <w:color w:val="000000"/>
                <w:sz w:val="20"/>
                <w:szCs w:val="20"/>
              </w:rPr>
              <w:t>Eccellente</w:t>
            </w:r>
          </w:p>
        </w:tc>
      </w:tr>
    </w:tbl>
    <w:p w14:paraId="3D5CDDF4" w14:textId="77777777" w:rsidR="00D221C0" w:rsidRDefault="00D221C0" w:rsidP="00D221C0">
      <w:pPr>
        <w:spacing w:after="240"/>
      </w:pPr>
      <w:r>
        <w:br/>
      </w:r>
      <w:r>
        <w:br/>
      </w:r>
      <w:r>
        <w:br/>
      </w:r>
      <w:r>
        <w:br/>
      </w:r>
      <w:r>
        <w:br/>
      </w:r>
      <w:r>
        <w:br/>
      </w:r>
      <w:r>
        <w:br/>
      </w:r>
      <w:r>
        <w:br/>
      </w:r>
      <w:r>
        <w:br/>
      </w:r>
      <w:r>
        <w:br/>
      </w:r>
      <w:r>
        <w:br/>
      </w:r>
    </w:p>
    <w:p w14:paraId="2EBBA565" w14:textId="77777777" w:rsidR="00D221C0" w:rsidRDefault="00D221C0" w:rsidP="00D221C0">
      <w:pPr>
        <w:pStyle w:val="NormaleWeb"/>
        <w:spacing w:before="0" w:beforeAutospacing="0" w:after="40" w:afterAutospacing="0"/>
        <w:jc w:val="center"/>
      </w:pPr>
      <w:r>
        <w:rPr>
          <w:rFonts w:ascii="Arial" w:hAnsi="Arial" w:cs="Arial"/>
          <w:color w:val="000000"/>
          <w:sz w:val="20"/>
          <w:szCs w:val="20"/>
        </w:rPr>
        <w:lastRenderedPageBreak/>
        <w:t>LIVELLI DI COMPETENZE / CORRISPONDENZE VOTO IN DECIMI</w:t>
      </w:r>
    </w:p>
    <w:tbl>
      <w:tblPr>
        <w:tblW w:w="0" w:type="auto"/>
        <w:tblCellMar>
          <w:top w:w="15" w:type="dxa"/>
          <w:left w:w="15" w:type="dxa"/>
          <w:bottom w:w="15" w:type="dxa"/>
          <w:right w:w="15" w:type="dxa"/>
        </w:tblCellMar>
        <w:tblLook w:val="04A0" w:firstRow="1" w:lastRow="0" w:firstColumn="1" w:lastColumn="0" w:noHBand="0" w:noVBand="1"/>
      </w:tblPr>
      <w:tblGrid>
        <w:gridCol w:w="848"/>
        <w:gridCol w:w="8057"/>
        <w:gridCol w:w="681"/>
      </w:tblGrid>
      <w:tr w:rsidR="00D221C0" w14:paraId="0F381C51" w14:textId="77777777" w:rsidTr="00D221C0">
        <w:trPr>
          <w:trHeight w:val="476"/>
        </w:trPr>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hideMark/>
          </w:tcPr>
          <w:p w14:paraId="6FC4DFAB" w14:textId="77777777" w:rsidR="00D221C0" w:rsidRDefault="00D221C0">
            <w:pPr>
              <w:pStyle w:val="NormaleWeb"/>
              <w:spacing w:before="101" w:beforeAutospacing="0" w:after="0" w:afterAutospacing="0"/>
              <w:ind w:firstLine="9"/>
              <w:jc w:val="center"/>
            </w:pPr>
            <w:r>
              <w:rPr>
                <w:rFonts w:ascii="Arial" w:hAnsi="Arial" w:cs="Arial"/>
                <w:b/>
                <w:bCs/>
                <w:color w:val="000000"/>
                <w:sz w:val="20"/>
                <w:szCs w:val="20"/>
              </w:rPr>
              <w:t>Livelli</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hideMark/>
          </w:tcPr>
          <w:p w14:paraId="6EC58400" w14:textId="77777777" w:rsidR="00D221C0" w:rsidRDefault="00D221C0"/>
          <w:p w14:paraId="2A65EEF5" w14:textId="77777777" w:rsidR="00D221C0" w:rsidRDefault="00D221C0">
            <w:pPr>
              <w:pStyle w:val="NormaleWeb"/>
              <w:spacing w:before="0" w:beforeAutospacing="0" w:after="0" w:afterAutospacing="0"/>
              <w:ind w:firstLine="53"/>
              <w:jc w:val="center"/>
            </w:pPr>
            <w:r>
              <w:rPr>
                <w:rFonts w:ascii="Arial" w:hAnsi="Arial" w:cs="Arial"/>
                <w:b/>
                <w:bCs/>
                <w:color w:val="000000"/>
                <w:sz w:val="20"/>
                <w:szCs w:val="20"/>
              </w:rPr>
              <w:t>Competenze</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hideMark/>
          </w:tcPr>
          <w:p w14:paraId="238D09B1" w14:textId="77777777" w:rsidR="00D221C0" w:rsidRDefault="00D221C0"/>
          <w:p w14:paraId="74B99939" w14:textId="77777777" w:rsidR="00D221C0" w:rsidRDefault="00D221C0">
            <w:pPr>
              <w:pStyle w:val="NormaleWeb"/>
              <w:spacing w:before="0" w:beforeAutospacing="0" w:after="0" w:afterAutospacing="0"/>
              <w:ind w:left="-59" w:hanging="59"/>
              <w:jc w:val="center"/>
            </w:pPr>
            <w:r>
              <w:rPr>
                <w:rFonts w:ascii="Arial" w:hAnsi="Arial" w:cs="Arial"/>
                <w:b/>
                <w:bCs/>
                <w:color w:val="000000"/>
                <w:sz w:val="20"/>
                <w:szCs w:val="20"/>
              </w:rPr>
              <w:t>Voto</w:t>
            </w:r>
          </w:p>
        </w:tc>
      </w:tr>
      <w:tr w:rsidR="00D221C0" w14:paraId="3D6351E6" w14:textId="77777777" w:rsidTr="00D221C0">
        <w:trPr>
          <w:trHeight w:val="476"/>
        </w:trPr>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hideMark/>
          </w:tcPr>
          <w:p w14:paraId="76A30599" w14:textId="77777777" w:rsidR="00D221C0" w:rsidRDefault="00D221C0">
            <w:pPr>
              <w:pStyle w:val="NormaleWeb"/>
              <w:spacing w:before="101" w:beforeAutospacing="0" w:after="0" w:afterAutospacing="0"/>
              <w:ind w:firstLine="9"/>
              <w:jc w:val="center"/>
            </w:pPr>
            <w:r>
              <w:rPr>
                <w:rFonts w:ascii="Arial" w:hAnsi="Arial" w:cs="Arial"/>
                <w:color w:val="000000"/>
                <w:sz w:val="20"/>
                <w:szCs w:val="20"/>
              </w:rPr>
              <w:t>Livello 1°</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hideMark/>
          </w:tcPr>
          <w:p w14:paraId="671AA4EF" w14:textId="77777777" w:rsidR="00D221C0" w:rsidRDefault="00D221C0">
            <w:pPr>
              <w:pStyle w:val="NormaleWeb"/>
              <w:spacing w:before="101" w:beforeAutospacing="0" w:after="0" w:afterAutospacing="0"/>
            </w:pPr>
            <w:r>
              <w:rPr>
                <w:rFonts w:ascii="Arial" w:hAnsi="Arial" w:cs="Arial"/>
                <w:color w:val="000000"/>
                <w:sz w:val="20"/>
                <w:szCs w:val="20"/>
                <w:u w:val="single"/>
              </w:rPr>
              <w:t>competenze non raggiunte</w:t>
            </w:r>
          </w:p>
          <w:p w14:paraId="04364376" w14:textId="77777777" w:rsidR="00D221C0" w:rsidRDefault="00D221C0">
            <w:pPr>
              <w:pStyle w:val="NormaleWeb"/>
              <w:spacing w:before="0" w:beforeAutospacing="0" w:after="0" w:afterAutospacing="0"/>
            </w:pPr>
            <w:r>
              <w:rPr>
                <w:rFonts w:ascii="Arial" w:hAnsi="Arial" w:cs="Arial"/>
                <w:color w:val="000000"/>
                <w:sz w:val="20"/>
                <w:szCs w:val="20"/>
              </w:rPr>
              <w:t>assenza o quasi di manifestazione di conoscenze, abilità, competenze</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hideMark/>
          </w:tcPr>
          <w:p w14:paraId="30C6C927" w14:textId="77777777" w:rsidR="00D221C0" w:rsidRDefault="00D221C0"/>
          <w:p w14:paraId="551FBB5A" w14:textId="77777777" w:rsidR="00D221C0" w:rsidRDefault="00D221C0">
            <w:pPr>
              <w:pStyle w:val="NormaleWeb"/>
              <w:spacing w:before="0" w:beforeAutospacing="0" w:after="0" w:afterAutospacing="0"/>
              <w:ind w:left="-59" w:hanging="59"/>
              <w:jc w:val="center"/>
            </w:pPr>
            <w:r>
              <w:rPr>
                <w:rFonts w:ascii="Arial" w:hAnsi="Arial" w:cs="Arial"/>
                <w:color w:val="000000"/>
                <w:sz w:val="20"/>
                <w:szCs w:val="20"/>
              </w:rPr>
              <w:t xml:space="preserve">da </w:t>
            </w:r>
            <w:r>
              <w:rPr>
                <w:rFonts w:ascii="Arial" w:hAnsi="Arial" w:cs="Arial"/>
                <w:b/>
                <w:bCs/>
                <w:color w:val="000000"/>
                <w:sz w:val="20"/>
                <w:szCs w:val="20"/>
              </w:rPr>
              <w:t>2</w:t>
            </w:r>
            <w:r>
              <w:rPr>
                <w:rFonts w:ascii="Arial" w:hAnsi="Arial" w:cs="Arial"/>
                <w:color w:val="000000"/>
                <w:sz w:val="20"/>
                <w:szCs w:val="20"/>
              </w:rPr>
              <w:t xml:space="preserve"> a 3</w:t>
            </w:r>
          </w:p>
        </w:tc>
      </w:tr>
      <w:tr w:rsidR="00D221C0" w14:paraId="61DA45DF" w14:textId="77777777" w:rsidTr="00D221C0">
        <w:trPr>
          <w:trHeight w:val="474"/>
        </w:trPr>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hideMark/>
          </w:tcPr>
          <w:p w14:paraId="2649B51B" w14:textId="77777777" w:rsidR="00D221C0" w:rsidRDefault="00D221C0">
            <w:pPr>
              <w:pStyle w:val="NormaleWeb"/>
              <w:spacing w:before="101" w:beforeAutospacing="0" w:after="0" w:afterAutospacing="0"/>
              <w:ind w:firstLine="9"/>
              <w:jc w:val="center"/>
            </w:pPr>
            <w:r>
              <w:rPr>
                <w:rFonts w:ascii="Arial" w:hAnsi="Arial" w:cs="Arial"/>
                <w:color w:val="000000"/>
                <w:sz w:val="20"/>
                <w:szCs w:val="20"/>
              </w:rPr>
              <w:t>Livello 2°</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hideMark/>
          </w:tcPr>
          <w:p w14:paraId="74B58A66" w14:textId="77777777" w:rsidR="00D221C0" w:rsidRDefault="00D221C0">
            <w:pPr>
              <w:pStyle w:val="NormaleWeb"/>
              <w:spacing w:before="101" w:beforeAutospacing="0" w:after="0" w:afterAutospacing="0"/>
            </w:pPr>
            <w:r>
              <w:rPr>
                <w:rFonts w:ascii="Arial" w:hAnsi="Arial" w:cs="Arial"/>
                <w:color w:val="000000"/>
                <w:sz w:val="20"/>
                <w:szCs w:val="20"/>
                <w:u w:val="single"/>
              </w:rPr>
              <w:t>competenze non raggiunte</w:t>
            </w:r>
            <w:r>
              <w:rPr>
                <w:rFonts w:ascii="Arial" w:hAnsi="Arial" w:cs="Arial"/>
                <w:color w:val="000000"/>
                <w:sz w:val="20"/>
                <w:szCs w:val="20"/>
              </w:rPr>
              <w:t>:</w:t>
            </w:r>
          </w:p>
          <w:p w14:paraId="738B50BB" w14:textId="77777777" w:rsidR="00D221C0" w:rsidRDefault="00D221C0">
            <w:pPr>
              <w:pStyle w:val="NormaleWeb"/>
              <w:spacing w:before="0" w:beforeAutospacing="0" w:after="0" w:afterAutospacing="0"/>
            </w:pPr>
            <w:r>
              <w:rPr>
                <w:rFonts w:ascii="Arial" w:hAnsi="Arial" w:cs="Arial"/>
                <w:color w:val="000000"/>
                <w:sz w:val="20"/>
                <w:szCs w:val="20"/>
              </w:rPr>
              <w:t>gravi lacune in merito a contenuti e competenze richieste</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hideMark/>
          </w:tcPr>
          <w:p w14:paraId="42A50281" w14:textId="77777777" w:rsidR="00D221C0" w:rsidRDefault="00D221C0"/>
          <w:p w14:paraId="4F5DF058" w14:textId="77777777" w:rsidR="00D221C0" w:rsidRDefault="00D221C0">
            <w:pPr>
              <w:pStyle w:val="NormaleWeb"/>
              <w:spacing w:before="0" w:beforeAutospacing="0" w:after="0" w:afterAutospacing="0"/>
              <w:ind w:left="-59" w:hanging="59"/>
              <w:jc w:val="center"/>
            </w:pPr>
            <w:r>
              <w:rPr>
                <w:rFonts w:ascii="Arial" w:hAnsi="Arial" w:cs="Arial"/>
                <w:color w:val="000000"/>
                <w:sz w:val="20"/>
                <w:szCs w:val="20"/>
              </w:rPr>
              <w:t>da 3,5 a 4,5</w:t>
            </w:r>
          </w:p>
        </w:tc>
      </w:tr>
      <w:tr w:rsidR="00D221C0" w14:paraId="6DB2B653" w14:textId="77777777" w:rsidTr="00D221C0">
        <w:trPr>
          <w:trHeight w:val="476"/>
        </w:trPr>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hideMark/>
          </w:tcPr>
          <w:p w14:paraId="0DB7570E" w14:textId="77777777" w:rsidR="00D221C0" w:rsidRDefault="00D221C0">
            <w:pPr>
              <w:pStyle w:val="NormaleWeb"/>
              <w:spacing w:before="101" w:beforeAutospacing="0" w:after="0" w:afterAutospacing="0"/>
              <w:ind w:firstLine="9"/>
              <w:jc w:val="center"/>
            </w:pPr>
            <w:r>
              <w:rPr>
                <w:rFonts w:ascii="Arial" w:hAnsi="Arial" w:cs="Arial"/>
                <w:color w:val="000000"/>
                <w:sz w:val="20"/>
                <w:szCs w:val="20"/>
              </w:rPr>
              <w:t>Livello 3°</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hideMark/>
          </w:tcPr>
          <w:p w14:paraId="4D935BCC" w14:textId="77777777" w:rsidR="00D221C0" w:rsidRDefault="00D221C0">
            <w:pPr>
              <w:pStyle w:val="NormaleWeb"/>
              <w:spacing w:before="101" w:beforeAutospacing="0" w:after="0" w:afterAutospacing="0"/>
            </w:pPr>
            <w:r>
              <w:rPr>
                <w:rFonts w:ascii="Arial" w:hAnsi="Arial" w:cs="Arial"/>
                <w:color w:val="000000"/>
                <w:sz w:val="20"/>
                <w:szCs w:val="20"/>
              </w:rPr>
              <w:t>competenze raggiunte in modo parziale:</w:t>
            </w:r>
          </w:p>
          <w:p w14:paraId="2935854A" w14:textId="77777777" w:rsidR="00D221C0" w:rsidRDefault="00D221C0">
            <w:pPr>
              <w:pStyle w:val="NormaleWeb"/>
              <w:spacing w:before="0" w:beforeAutospacing="0" w:after="0" w:afterAutospacing="0"/>
            </w:pPr>
            <w:r>
              <w:rPr>
                <w:rFonts w:ascii="Arial" w:hAnsi="Arial" w:cs="Arial"/>
                <w:color w:val="000000"/>
                <w:sz w:val="20"/>
                <w:szCs w:val="20"/>
              </w:rPr>
              <w:t>presenza di lacune in competenze e conoscenze basilari</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hideMark/>
          </w:tcPr>
          <w:p w14:paraId="05473C1B" w14:textId="77777777" w:rsidR="00D221C0" w:rsidRDefault="00D221C0"/>
          <w:p w14:paraId="18D99195" w14:textId="77777777" w:rsidR="00D221C0" w:rsidRDefault="00D221C0">
            <w:pPr>
              <w:pStyle w:val="NormaleWeb"/>
              <w:spacing w:before="0" w:beforeAutospacing="0" w:after="0" w:afterAutospacing="0"/>
              <w:ind w:left="-59" w:hanging="59"/>
              <w:jc w:val="center"/>
            </w:pPr>
            <w:r>
              <w:rPr>
                <w:rFonts w:ascii="Arial" w:hAnsi="Arial" w:cs="Arial"/>
                <w:color w:val="000000"/>
                <w:sz w:val="20"/>
                <w:szCs w:val="20"/>
              </w:rPr>
              <w:t>da 5 a 5,5</w:t>
            </w:r>
          </w:p>
        </w:tc>
      </w:tr>
      <w:tr w:rsidR="00D221C0" w14:paraId="2D4476A1" w14:textId="77777777" w:rsidTr="00D221C0">
        <w:trPr>
          <w:trHeight w:val="752"/>
        </w:trPr>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hideMark/>
          </w:tcPr>
          <w:p w14:paraId="7C098D01" w14:textId="77777777" w:rsidR="00D221C0" w:rsidRDefault="00D221C0"/>
          <w:p w14:paraId="15734D23" w14:textId="77777777" w:rsidR="00D221C0" w:rsidRDefault="00D221C0">
            <w:pPr>
              <w:pStyle w:val="NormaleWeb"/>
              <w:spacing w:before="0" w:beforeAutospacing="0" w:after="0" w:afterAutospacing="0"/>
              <w:ind w:firstLine="9"/>
              <w:jc w:val="center"/>
            </w:pPr>
            <w:r>
              <w:rPr>
                <w:rFonts w:ascii="Arial" w:hAnsi="Arial" w:cs="Arial"/>
                <w:color w:val="000000"/>
                <w:sz w:val="20"/>
                <w:szCs w:val="20"/>
              </w:rPr>
              <w:t>Livello 4°</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hideMark/>
          </w:tcPr>
          <w:p w14:paraId="0362EF3E" w14:textId="77777777" w:rsidR="00D221C0" w:rsidRDefault="00D221C0">
            <w:pPr>
              <w:pStyle w:val="NormaleWeb"/>
              <w:spacing w:before="0" w:beforeAutospacing="0" w:after="0" w:afterAutospacing="0"/>
            </w:pPr>
            <w:r>
              <w:rPr>
                <w:rFonts w:ascii="Arial" w:hAnsi="Arial" w:cs="Arial"/>
                <w:color w:val="000000"/>
                <w:sz w:val="20"/>
                <w:szCs w:val="20"/>
                <w:u w:val="single"/>
              </w:rPr>
              <w:t>competenze raggiunte a livello base</w:t>
            </w:r>
            <w:r>
              <w:rPr>
                <w:rFonts w:ascii="Arial" w:hAnsi="Arial" w:cs="Arial"/>
                <w:color w:val="000000"/>
                <w:sz w:val="20"/>
                <w:szCs w:val="20"/>
              </w:rPr>
              <w:t>: </w:t>
            </w:r>
          </w:p>
          <w:p w14:paraId="0580C17E" w14:textId="77777777" w:rsidR="00D221C0" w:rsidRDefault="00D221C0">
            <w:pPr>
              <w:pStyle w:val="NormaleWeb"/>
              <w:spacing w:before="0" w:beforeAutospacing="0" w:after="0" w:afterAutospacing="0"/>
            </w:pPr>
            <w:r>
              <w:rPr>
                <w:rFonts w:ascii="Arial" w:hAnsi="Arial" w:cs="Arial"/>
                <w:color w:val="000000"/>
                <w:sz w:val="20"/>
                <w:szCs w:val="20"/>
              </w:rPr>
              <w:t>cenni biografici sull’artista e</w:t>
            </w:r>
            <w:r>
              <w:rPr>
                <w:rFonts w:ascii="Arial" w:hAnsi="Arial" w:cs="Arial"/>
                <w:b/>
                <w:bCs/>
                <w:color w:val="000000"/>
                <w:sz w:val="20"/>
                <w:szCs w:val="20"/>
              </w:rPr>
              <w:t xml:space="preserve"> </w:t>
            </w:r>
            <w:r>
              <w:rPr>
                <w:rFonts w:ascii="Arial" w:hAnsi="Arial" w:cs="Arial"/>
                <w:color w:val="000000"/>
                <w:sz w:val="20"/>
                <w:szCs w:val="20"/>
              </w:rPr>
              <w:t>lettura essenziale dell’opera d’arte - aspetti descrittivi ed espositivi (definiti con lessico specifico di base), individuazione del soggetto e del significato più elementare contestualizzato - momento storico-culturale, ambito o scuola artistica (abilità mnemonica)</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hideMark/>
          </w:tcPr>
          <w:p w14:paraId="378BB971" w14:textId="77777777" w:rsidR="00D221C0" w:rsidRDefault="00D221C0">
            <w:pPr>
              <w:spacing w:after="240"/>
            </w:pPr>
          </w:p>
          <w:p w14:paraId="06560683" w14:textId="77777777" w:rsidR="00D221C0" w:rsidRDefault="00D221C0">
            <w:pPr>
              <w:pStyle w:val="NormaleWeb"/>
              <w:spacing w:before="0" w:beforeAutospacing="0" w:after="0" w:afterAutospacing="0"/>
              <w:ind w:left="-59" w:hanging="59"/>
              <w:jc w:val="center"/>
            </w:pPr>
            <w:r>
              <w:rPr>
                <w:rFonts w:ascii="Arial" w:hAnsi="Arial" w:cs="Arial"/>
                <w:b/>
                <w:bCs/>
                <w:color w:val="000000"/>
                <w:sz w:val="20"/>
                <w:szCs w:val="20"/>
              </w:rPr>
              <w:t>6</w:t>
            </w:r>
          </w:p>
        </w:tc>
      </w:tr>
      <w:tr w:rsidR="00D221C0" w14:paraId="0BAFD7E2" w14:textId="77777777" w:rsidTr="00D221C0">
        <w:trPr>
          <w:trHeight w:val="474"/>
        </w:trPr>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hideMark/>
          </w:tcPr>
          <w:p w14:paraId="3687CA51" w14:textId="77777777" w:rsidR="00D221C0" w:rsidRDefault="00D221C0"/>
          <w:p w14:paraId="12695860" w14:textId="77777777" w:rsidR="00D221C0" w:rsidRDefault="00D221C0">
            <w:pPr>
              <w:pStyle w:val="NormaleWeb"/>
              <w:spacing w:before="0" w:beforeAutospacing="0" w:after="0" w:afterAutospacing="0"/>
              <w:ind w:firstLine="9"/>
              <w:jc w:val="center"/>
            </w:pPr>
            <w:r>
              <w:rPr>
                <w:rFonts w:ascii="Arial" w:hAnsi="Arial" w:cs="Arial"/>
                <w:color w:val="000000"/>
                <w:sz w:val="20"/>
                <w:szCs w:val="20"/>
              </w:rPr>
              <w:t>Livello 5°</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hideMark/>
          </w:tcPr>
          <w:p w14:paraId="6E701145" w14:textId="77777777" w:rsidR="00D221C0" w:rsidRDefault="00D221C0">
            <w:pPr>
              <w:pStyle w:val="NormaleWeb"/>
              <w:spacing w:before="98" w:beforeAutospacing="0" w:after="0" w:afterAutospacing="0"/>
            </w:pPr>
            <w:r>
              <w:rPr>
                <w:rFonts w:ascii="Arial" w:hAnsi="Arial" w:cs="Arial"/>
                <w:color w:val="000000"/>
                <w:sz w:val="20"/>
                <w:szCs w:val="20"/>
                <w:u w:val="single"/>
              </w:rPr>
              <w:t>competenze raggiunte a livello intermedio</w:t>
            </w:r>
            <w:r>
              <w:rPr>
                <w:rFonts w:ascii="Arial" w:hAnsi="Arial" w:cs="Arial"/>
                <w:color w:val="000000"/>
                <w:sz w:val="20"/>
                <w:szCs w:val="20"/>
              </w:rPr>
              <w:t>:</w:t>
            </w:r>
          </w:p>
          <w:p w14:paraId="5C537F52" w14:textId="77777777" w:rsidR="00D221C0" w:rsidRDefault="00D221C0">
            <w:pPr>
              <w:pStyle w:val="NormaleWeb"/>
              <w:spacing w:before="0" w:beforeAutospacing="0" w:after="0" w:afterAutospacing="0"/>
            </w:pPr>
            <w:r>
              <w:rPr>
                <w:rFonts w:ascii="Arial" w:hAnsi="Arial" w:cs="Arial"/>
                <w:color w:val="000000"/>
                <w:sz w:val="20"/>
                <w:szCs w:val="20"/>
              </w:rPr>
              <w:t>breve profilo biografico dell’artista e lettura articolata dell’opera d’arte – aspetti descrittivi, espositivi e interpretativi (condotti appropriato lessico specifico, analisi formale e contenutistica, informazioni sulla contestualizzazione con collegamenti pluridisciplinari) </w:t>
            </w:r>
          </w:p>
          <w:p w14:paraId="0A48655A" w14:textId="77777777" w:rsidR="00D221C0" w:rsidRDefault="00D221C0">
            <w:pPr>
              <w:pStyle w:val="NormaleWeb"/>
              <w:spacing w:before="0" w:beforeAutospacing="0" w:after="0" w:afterAutospacing="0"/>
            </w:pPr>
            <w:r>
              <w:rPr>
                <w:rFonts w:ascii="Arial" w:hAnsi="Arial" w:cs="Arial"/>
                <w:color w:val="000000"/>
                <w:sz w:val="20"/>
                <w:szCs w:val="20"/>
              </w:rPr>
              <w:t>(abilità di rielaborazione)</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hideMark/>
          </w:tcPr>
          <w:p w14:paraId="1664EB24" w14:textId="77777777" w:rsidR="00D221C0" w:rsidRDefault="00D221C0">
            <w:pPr>
              <w:spacing w:after="240"/>
            </w:pPr>
          </w:p>
          <w:p w14:paraId="389D7575" w14:textId="77777777" w:rsidR="00D221C0" w:rsidRDefault="00D221C0">
            <w:pPr>
              <w:pStyle w:val="NormaleWeb"/>
              <w:spacing w:before="0" w:beforeAutospacing="0" w:after="0" w:afterAutospacing="0"/>
              <w:ind w:left="-59" w:hanging="59"/>
              <w:jc w:val="center"/>
            </w:pPr>
            <w:r>
              <w:rPr>
                <w:rFonts w:ascii="Arial" w:hAnsi="Arial" w:cs="Arial"/>
                <w:color w:val="000000"/>
                <w:sz w:val="20"/>
                <w:szCs w:val="20"/>
              </w:rPr>
              <w:t>da 6,5 a 7,5</w:t>
            </w:r>
          </w:p>
        </w:tc>
      </w:tr>
      <w:tr w:rsidR="00D221C0" w14:paraId="6608FB35" w14:textId="77777777" w:rsidTr="00D221C0">
        <w:trPr>
          <w:trHeight w:val="476"/>
        </w:trPr>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hideMark/>
          </w:tcPr>
          <w:p w14:paraId="73F9AC6D" w14:textId="77777777" w:rsidR="00D221C0" w:rsidRDefault="00D221C0">
            <w:pPr>
              <w:pStyle w:val="NormaleWeb"/>
              <w:spacing w:before="101" w:beforeAutospacing="0" w:after="0" w:afterAutospacing="0"/>
              <w:ind w:firstLine="9"/>
              <w:jc w:val="center"/>
            </w:pPr>
            <w:r>
              <w:rPr>
                <w:rFonts w:ascii="Arial" w:hAnsi="Arial" w:cs="Arial"/>
                <w:color w:val="000000"/>
                <w:sz w:val="20"/>
                <w:szCs w:val="20"/>
              </w:rPr>
              <w:t>Livello 6°</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hideMark/>
          </w:tcPr>
          <w:p w14:paraId="4C58BBB2" w14:textId="77777777" w:rsidR="00D221C0" w:rsidRDefault="00D221C0">
            <w:pPr>
              <w:pStyle w:val="NormaleWeb"/>
              <w:spacing w:before="101" w:beforeAutospacing="0" w:after="0" w:afterAutospacing="0"/>
            </w:pPr>
            <w:r>
              <w:rPr>
                <w:rFonts w:ascii="Arial" w:hAnsi="Arial" w:cs="Arial"/>
                <w:color w:val="000000"/>
                <w:sz w:val="20"/>
                <w:szCs w:val="20"/>
                <w:u w:val="single"/>
              </w:rPr>
              <w:t>competenze raggiunte a livello avanzato</w:t>
            </w:r>
            <w:r>
              <w:rPr>
                <w:rFonts w:ascii="Arial" w:hAnsi="Arial" w:cs="Arial"/>
                <w:color w:val="000000"/>
                <w:sz w:val="20"/>
                <w:szCs w:val="20"/>
              </w:rPr>
              <w:t>:</w:t>
            </w:r>
          </w:p>
          <w:p w14:paraId="03257D4D" w14:textId="77777777" w:rsidR="00D221C0" w:rsidRDefault="00D221C0">
            <w:pPr>
              <w:pStyle w:val="NormaleWeb"/>
              <w:spacing w:before="0" w:beforeAutospacing="0" w:after="0" w:afterAutospacing="0"/>
            </w:pPr>
            <w:r>
              <w:rPr>
                <w:rFonts w:ascii="Arial" w:hAnsi="Arial" w:cs="Arial"/>
                <w:color w:val="000000"/>
                <w:sz w:val="20"/>
                <w:szCs w:val="20"/>
              </w:rPr>
              <w:t>completezza informativa e competenze di buona rielaborazione dei contenuti</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hideMark/>
          </w:tcPr>
          <w:p w14:paraId="50449A16" w14:textId="77777777" w:rsidR="00D221C0" w:rsidRDefault="00D221C0"/>
          <w:p w14:paraId="72D810CA" w14:textId="77777777" w:rsidR="00D221C0" w:rsidRDefault="00D221C0">
            <w:pPr>
              <w:pStyle w:val="NormaleWeb"/>
              <w:spacing w:before="0" w:beforeAutospacing="0" w:after="0" w:afterAutospacing="0"/>
              <w:ind w:left="-59" w:hanging="59"/>
              <w:jc w:val="center"/>
            </w:pPr>
            <w:r>
              <w:rPr>
                <w:rFonts w:ascii="Arial" w:hAnsi="Arial" w:cs="Arial"/>
                <w:color w:val="000000"/>
                <w:sz w:val="20"/>
                <w:szCs w:val="20"/>
              </w:rPr>
              <w:t>da 8 a 9</w:t>
            </w:r>
          </w:p>
        </w:tc>
      </w:tr>
      <w:tr w:rsidR="00D221C0" w14:paraId="33E14F0E" w14:textId="77777777" w:rsidTr="00D221C0">
        <w:trPr>
          <w:trHeight w:val="476"/>
        </w:trPr>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hideMark/>
          </w:tcPr>
          <w:p w14:paraId="019A1AC4" w14:textId="77777777" w:rsidR="00D221C0" w:rsidRDefault="00D221C0">
            <w:pPr>
              <w:spacing w:after="240"/>
            </w:pPr>
          </w:p>
          <w:p w14:paraId="10018402" w14:textId="77777777" w:rsidR="00D221C0" w:rsidRDefault="00D221C0">
            <w:pPr>
              <w:pStyle w:val="NormaleWeb"/>
              <w:spacing w:before="0" w:beforeAutospacing="0" w:after="0" w:afterAutospacing="0"/>
              <w:ind w:firstLine="9"/>
              <w:jc w:val="center"/>
            </w:pPr>
            <w:r>
              <w:rPr>
                <w:rFonts w:ascii="Arial" w:hAnsi="Arial" w:cs="Arial"/>
                <w:color w:val="000000"/>
                <w:sz w:val="20"/>
                <w:szCs w:val="20"/>
              </w:rPr>
              <w:t>Livello 7°</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hideMark/>
          </w:tcPr>
          <w:p w14:paraId="2531FA0D" w14:textId="77777777" w:rsidR="00D221C0" w:rsidRDefault="00D221C0">
            <w:pPr>
              <w:pStyle w:val="NormaleWeb"/>
              <w:spacing w:before="101" w:beforeAutospacing="0" w:after="0" w:afterAutospacing="0"/>
            </w:pPr>
            <w:r>
              <w:rPr>
                <w:rFonts w:ascii="Arial" w:hAnsi="Arial" w:cs="Arial"/>
                <w:color w:val="000000"/>
                <w:sz w:val="20"/>
                <w:szCs w:val="20"/>
                <w:u w:val="single"/>
              </w:rPr>
              <w:t>competenze raggiunte a livello completo</w:t>
            </w:r>
            <w:r>
              <w:rPr>
                <w:rFonts w:ascii="Arial" w:hAnsi="Arial" w:cs="Arial"/>
                <w:color w:val="000000"/>
                <w:sz w:val="20"/>
                <w:szCs w:val="20"/>
              </w:rPr>
              <w:t>:</w:t>
            </w:r>
          </w:p>
          <w:p w14:paraId="095281FB" w14:textId="77777777" w:rsidR="00D221C0" w:rsidRDefault="00D221C0">
            <w:pPr>
              <w:pStyle w:val="NormaleWeb"/>
              <w:spacing w:before="0" w:beforeAutospacing="0" w:after="0" w:afterAutospacing="0"/>
            </w:pPr>
            <w:r>
              <w:rPr>
                <w:rFonts w:ascii="Arial" w:hAnsi="Arial" w:cs="Arial"/>
                <w:color w:val="000000"/>
                <w:sz w:val="20"/>
                <w:szCs w:val="20"/>
              </w:rPr>
              <w:t>approfondito profilo biografico dell’artista, del movimento artistico e lettura complessa dell’opera d’arte – aspetti descrittivi, concettuali, interpretativi e rielaborativi (esposti con ricco lessico specifico, esaustive informazioni sullo stile, contestualizzazione, interpretazioni critiche di studiosi e personali, confronti con altre opere d’arte, condotte o non dal docente </w:t>
            </w:r>
          </w:p>
          <w:p w14:paraId="3D512D53" w14:textId="77777777" w:rsidR="00D221C0" w:rsidRDefault="00D221C0">
            <w:pPr>
              <w:pStyle w:val="NormaleWeb"/>
              <w:spacing w:before="0" w:beforeAutospacing="0" w:after="0" w:afterAutospacing="0"/>
            </w:pPr>
            <w:r>
              <w:rPr>
                <w:rFonts w:ascii="Arial" w:hAnsi="Arial" w:cs="Arial"/>
                <w:color w:val="000000"/>
                <w:sz w:val="20"/>
                <w:szCs w:val="20"/>
              </w:rPr>
              <w:t>(completa autonomia critica) </w:t>
            </w:r>
          </w:p>
        </w:tc>
        <w:tc>
          <w:tcPr>
            <w:tcW w:w="0" w:type="auto"/>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hideMark/>
          </w:tcPr>
          <w:p w14:paraId="6E448EA5" w14:textId="77777777" w:rsidR="00D221C0" w:rsidRDefault="00D221C0">
            <w:pPr>
              <w:spacing w:after="240"/>
            </w:pPr>
            <w:r>
              <w:br/>
            </w:r>
          </w:p>
          <w:p w14:paraId="57214F05" w14:textId="77777777" w:rsidR="00D221C0" w:rsidRDefault="00D221C0">
            <w:pPr>
              <w:pStyle w:val="NormaleWeb"/>
              <w:spacing w:before="0" w:beforeAutospacing="0" w:after="0" w:afterAutospacing="0"/>
              <w:ind w:left="-59" w:hanging="59"/>
              <w:jc w:val="center"/>
            </w:pPr>
            <w:r>
              <w:rPr>
                <w:rFonts w:ascii="Arial" w:hAnsi="Arial" w:cs="Arial"/>
                <w:color w:val="000000"/>
                <w:sz w:val="20"/>
                <w:szCs w:val="20"/>
              </w:rPr>
              <w:t xml:space="preserve">da 9,5 a </w:t>
            </w:r>
            <w:r>
              <w:rPr>
                <w:rFonts w:ascii="Arial" w:hAnsi="Arial" w:cs="Arial"/>
                <w:b/>
                <w:bCs/>
                <w:color w:val="000000"/>
                <w:sz w:val="20"/>
                <w:szCs w:val="20"/>
              </w:rPr>
              <w:t>10</w:t>
            </w:r>
          </w:p>
        </w:tc>
      </w:tr>
    </w:tbl>
    <w:p w14:paraId="65A29690" w14:textId="77777777" w:rsidR="00D221C0" w:rsidRDefault="00D221C0" w:rsidP="00D221C0">
      <w:pPr>
        <w:pStyle w:val="NormaleWeb"/>
        <w:spacing w:before="0" w:beforeAutospacing="0" w:after="0" w:afterAutospacing="0"/>
        <w:jc w:val="both"/>
      </w:pPr>
      <w:r>
        <w:rPr>
          <w:rFonts w:ascii="Arial" w:hAnsi="Arial" w:cs="Arial"/>
          <w:b/>
          <w:bCs/>
          <w:color w:val="000000"/>
          <w:sz w:val="20"/>
          <w:szCs w:val="20"/>
        </w:rPr>
        <w:t>Avvertenza</w:t>
      </w:r>
      <w:r>
        <w:rPr>
          <w:rFonts w:ascii="Arial" w:hAnsi="Arial" w:cs="Arial"/>
          <w:color w:val="000000"/>
          <w:sz w:val="20"/>
          <w:szCs w:val="20"/>
        </w:rPr>
        <w:t xml:space="preserve">. La valutazione del singolo elaborato di verifica sarà ottenuta mediante l’uso della griglia di valutazione e potrà essere espressa in centesimi e in decimi o solo in decimi: nel primo </w:t>
      </w:r>
      <w:proofErr w:type="gramStart"/>
      <w:r>
        <w:rPr>
          <w:rFonts w:ascii="Arial" w:hAnsi="Arial" w:cs="Arial"/>
          <w:color w:val="000000"/>
          <w:sz w:val="20"/>
          <w:szCs w:val="20"/>
        </w:rPr>
        <w:t>caso dunque</w:t>
      </w:r>
      <w:proofErr w:type="gramEnd"/>
      <w:r>
        <w:rPr>
          <w:rFonts w:ascii="Arial" w:hAnsi="Arial" w:cs="Arial"/>
          <w:color w:val="000000"/>
          <w:sz w:val="20"/>
          <w:szCs w:val="20"/>
        </w:rPr>
        <w:t xml:space="preserve"> la valutazione sarà doppia, il punteggio in centesimi sarà cioè accompagnato dalla conversione in decimi (punteggio raggiunto diviso per dieci), nel secondo caso sarà unica, in decimi.</w:t>
      </w:r>
    </w:p>
    <w:p w14:paraId="29770148" w14:textId="77777777" w:rsidR="00D221C0" w:rsidRDefault="00D221C0" w:rsidP="00D221C0"/>
    <w:p w14:paraId="5579015E" w14:textId="77777777" w:rsidR="00D221C0" w:rsidRDefault="00D221C0" w:rsidP="00D221C0">
      <w:pPr>
        <w:pStyle w:val="NormaleWeb"/>
        <w:spacing w:before="0" w:beforeAutospacing="0" w:after="0" w:afterAutospacing="0"/>
        <w:jc w:val="center"/>
      </w:pPr>
      <w:r>
        <w:rPr>
          <w:rFonts w:ascii="Arial" w:hAnsi="Arial" w:cs="Arial"/>
          <w:b/>
          <w:bCs/>
          <w:smallCaps/>
          <w:color w:val="000000"/>
          <w:sz w:val="18"/>
          <w:szCs w:val="18"/>
        </w:rPr>
        <w:t xml:space="preserve">STORIA DELL’ARTE – GRIGLIA DI VALUTAZIONE </w:t>
      </w:r>
      <w:r>
        <w:rPr>
          <w:rFonts w:ascii="Arial" w:hAnsi="Arial" w:cs="Arial"/>
          <w:b/>
          <w:bCs/>
          <w:smallCaps/>
          <w:color w:val="000000"/>
          <w:sz w:val="22"/>
          <w:szCs w:val="22"/>
        </w:rPr>
        <w:t>prove orali/</w:t>
      </w:r>
      <w:r>
        <w:rPr>
          <w:rFonts w:ascii="Arial" w:hAnsi="Arial" w:cs="Arial"/>
          <w:b/>
          <w:bCs/>
          <w:smallCaps/>
          <w:color w:val="000000"/>
          <w:sz w:val="18"/>
          <w:szCs w:val="18"/>
        </w:rPr>
        <w:t xml:space="preserve">SCRITTE - </w:t>
      </w:r>
      <w:r>
        <w:rPr>
          <w:rFonts w:ascii="Arial" w:hAnsi="Arial" w:cs="Arial"/>
          <w:smallCaps/>
          <w:color w:val="000000"/>
          <w:sz w:val="22"/>
          <w:szCs w:val="22"/>
        </w:rPr>
        <w:t>biennio</w:t>
      </w:r>
    </w:p>
    <w:tbl>
      <w:tblPr>
        <w:tblW w:w="0" w:type="auto"/>
        <w:tblCellMar>
          <w:top w:w="15" w:type="dxa"/>
          <w:left w:w="15" w:type="dxa"/>
          <w:bottom w:w="15" w:type="dxa"/>
          <w:right w:w="15" w:type="dxa"/>
        </w:tblCellMar>
        <w:tblLook w:val="04A0" w:firstRow="1" w:lastRow="0" w:firstColumn="1" w:lastColumn="0" w:noHBand="0" w:noVBand="1"/>
      </w:tblPr>
      <w:tblGrid>
        <w:gridCol w:w="3589"/>
        <w:gridCol w:w="5411"/>
        <w:gridCol w:w="586"/>
      </w:tblGrid>
      <w:tr w:rsidR="00D221C0" w14:paraId="01FA53F2" w14:textId="77777777" w:rsidTr="00D221C0">
        <w:trPr>
          <w:trHeight w:val="430"/>
        </w:trPr>
        <w:tc>
          <w:tcPr>
            <w:tcW w:w="0" w:type="auto"/>
            <w:tcBorders>
              <w:top w:val="single" w:sz="4" w:space="0" w:color="000000"/>
              <w:left w:val="single" w:sz="4" w:space="0" w:color="000000"/>
              <w:right w:val="single" w:sz="4" w:space="0" w:color="000000"/>
            </w:tcBorders>
            <w:tcMar>
              <w:top w:w="0" w:type="dxa"/>
              <w:left w:w="115" w:type="dxa"/>
              <w:bottom w:w="0" w:type="dxa"/>
              <w:right w:w="115" w:type="dxa"/>
            </w:tcMar>
            <w:hideMark/>
          </w:tcPr>
          <w:p w14:paraId="1E3667AA" w14:textId="77777777" w:rsidR="00D221C0" w:rsidRDefault="00D221C0"/>
          <w:p w14:paraId="2833A98B" w14:textId="77777777" w:rsidR="00D221C0" w:rsidRDefault="00D221C0">
            <w:pPr>
              <w:pStyle w:val="NormaleWeb"/>
              <w:spacing w:before="0" w:beforeAutospacing="0" w:after="0" w:afterAutospacing="0"/>
              <w:jc w:val="both"/>
            </w:pPr>
            <w:r>
              <w:rPr>
                <w:rFonts w:ascii="Arial" w:hAnsi="Arial" w:cs="Arial"/>
                <w:b/>
                <w:bCs/>
                <w:color w:val="000000"/>
                <w:sz w:val="16"/>
                <w:szCs w:val="16"/>
              </w:rPr>
              <w:t>INDICATORI</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0FC0998" w14:textId="77777777" w:rsidR="00D221C0" w:rsidRDefault="00D221C0">
            <w:pPr>
              <w:pStyle w:val="NormaleWeb"/>
              <w:spacing w:before="0" w:beforeAutospacing="0" w:after="0" w:afterAutospacing="0"/>
              <w:jc w:val="center"/>
            </w:pPr>
            <w:r>
              <w:rPr>
                <w:rFonts w:ascii="Arial" w:hAnsi="Arial" w:cs="Arial"/>
                <w:b/>
                <w:bCs/>
                <w:color w:val="000000"/>
                <w:sz w:val="16"/>
                <w:szCs w:val="16"/>
              </w:rPr>
              <w:t>DESCRITTORI</w:t>
            </w:r>
          </w:p>
          <w:p w14:paraId="4008ECBA" w14:textId="77777777" w:rsidR="00D221C0" w:rsidRDefault="00D221C0">
            <w:pPr>
              <w:pStyle w:val="NormaleWeb"/>
              <w:spacing w:before="0" w:beforeAutospacing="0" w:after="0" w:afterAutospacing="0"/>
              <w:jc w:val="center"/>
            </w:pPr>
            <w:r>
              <w:rPr>
                <w:rFonts w:ascii="Arial" w:hAnsi="Arial" w:cs="Arial"/>
                <w:b/>
                <w:bCs/>
                <w:color w:val="000000"/>
                <w:sz w:val="16"/>
                <w:szCs w:val="16"/>
              </w:rPr>
              <w:t>Conoscenze/Apprendimenti, Abilità, Competenze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16E739D" w14:textId="77777777" w:rsidR="00D221C0" w:rsidRDefault="00D221C0"/>
          <w:p w14:paraId="755611EB" w14:textId="77777777" w:rsidR="00D221C0" w:rsidRDefault="00D221C0">
            <w:pPr>
              <w:pStyle w:val="NormaleWeb"/>
              <w:spacing w:before="0" w:beforeAutospacing="0" w:after="0" w:afterAutospacing="0"/>
              <w:jc w:val="center"/>
            </w:pPr>
            <w:r>
              <w:rPr>
                <w:rFonts w:ascii="Arial" w:hAnsi="Arial" w:cs="Arial"/>
                <w:b/>
                <w:bCs/>
                <w:color w:val="000000"/>
                <w:sz w:val="16"/>
                <w:szCs w:val="16"/>
              </w:rPr>
              <w:t>Voto</w:t>
            </w:r>
          </w:p>
        </w:tc>
      </w:tr>
      <w:tr w:rsidR="00D221C0" w14:paraId="675E7429" w14:textId="77777777" w:rsidTr="00D221C0">
        <w:trPr>
          <w:trHeight w:val="341"/>
        </w:trPr>
        <w:tc>
          <w:tcPr>
            <w:tcW w:w="0" w:type="auto"/>
            <w:tcBorders>
              <w:left w:val="single" w:sz="4" w:space="0" w:color="000000"/>
              <w:right w:val="single" w:sz="4" w:space="0" w:color="000000"/>
            </w:tcBorders>
            <w:tcMar>
              <w:top w:w="0" w:type="dxa"/>
              <w:left w:w="115" w:type="dxa"/>
              <w:bottom w:w="0" w:type="dxa"/>
              <w:right w:w="115" w:type="dxa"/>
            </w:tcMar>
            <w:hideMark/>
          </w:tcPr>
          <w:p w14:paraId="7B7309DB" w14:textId="77777777" w:rsidR="00D221C0" w:rsidRDefault="00D221C0"/>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74E1771" w14:textId="77777777" w:rsidR="00D221C0" w:rsidRDefault="00D221C0">
            <w:pPr>
              <w:pStyle w:val="NormaleWeb"/>
              <w:spacing w:before="0" w:beforeAutospacing="0" w:after="0" w:afterAutospacing="0"/>
              <w:jc w:val="both"/>
            </w:pPr>
            <w:r>
              <w:rPr>
                <w:rFonts w:ascii="Arial" w:hAnsi="Arial" w:cs="Arial"/>
                <w:color w:val="000000"/>
                <w:sz w:val="16"/>
                <w:szCs w:val="16"/>
              </w:rPr>
              <w:t>Nullo</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9E5FE6D" w14:textId="77777777" w:rsidR="00D221C0" w:rsidRDefault="00D221C0">
            <w:pPr>
              <w:pStyle w:val="NormaleWeb"/>
              <w:spacing w:before="0" w:beforeAutospacing="0" w:after="0" w:afterAutospacing="0"/>
              <w:jc w:val="center"/>
            </w:pPr>
            <w:r>
              <w:rPr>
                <w:rFonts w:ascii="Arial" w:hAnsi="Arial" w:cs="Arial"/>
                <w:color w:val="000000"/>
                <w:sz w:val="16"/>
                <w:szCs w:val="16"/>
              </w:rPr>
              <w:t>2</w:t>
            </w:r>
          </w:p>
        </w:tc>
      </w:tr>
      <w:tr w:rsidR="00D221C0" w14:paraId="0372978E" w14:textId="77777777" w:rsidTr="00D221C0">
        <w:trPr>
          <w:trHeight w:val="408"/>
        </w:trPr>
        <w:tc>
          <w:tcPr>
            <w:tcW w:w="0" w:type="auto"/>
            <w:vMerge w:val="restart"/>
            <w:tcBorders>
              <w:left w:val="single" w:sz="4" w:space="0" w:color="000000"/>
              <w:right w:val="single" w:sz="4" w:space="0" w:color="000000"/>
            </w:tcBorders>
            <w:tcMar>
              <w:top w:w="0" w:type="dxa"/>
              <w:left w:w="115" w:type="dxa"/>
              <w:bottom w:w="0" w:type="dxa"/>
              <w:right w:w="115" w:type="dxa"/>
            </w:tcMar>
            <w:hideMark/>
          </w:tcPr>
          <w:p w14:paraId="2D9B3D8F" w14:textId="77777777" w:rsidR="00D221C0" w:rsidRDefault="00D221C0"/>
          <w:p w14:paraId="379569AC" w14:textId="77777777" w:rsidR="00D221C0" w:rsidRDefault="00D221C0">
            <w:pPr>
              <w:pStyle w:val="NormaleWeb"/>
              <w:spacing w:before="0" w:beforeAutospacing="0" w:after="0" w:afterAutospacing="0"/>
              <w:jc w:val="center"/>
            </w:pPr>
            <w:r>
              <w:rPr>
                <w:rFonts w:ascii="Arial" w:hAnsi="Arial" w:cs="Arial"/>
                <w:b/>
                <w:bCs/>
                <w:color w:val="000000"/>
                <w:sz w:val="16"/>
                <w:szCs w:val="16"/>
              </w:rPr>
              <w:t>1</w:t>
            </w:r>
          </w:p>
          <w:p w14:paraId="7A03B356" w14:textId="77777777" w:rsidR="00D221C0" w:rsidRDefault="00D221C0"/>
          <w:p w14:paraId="7B03F1DC" w14:textId="77777777" w:rsidR="00D221C0" w:rsidRDefault="00D221C0">
            <w:pPr>
              <w:pStyle w:val="NormaleWeb"/>
              <w:spacing w:before="0" w:beforeAutospacing="0" w:after="0" w:afterAutospacing="0"/>
              <w:jc w:val="center"/>
            </w:pPr>
            <w:r>
              <w:rPr>
                <w:rFonts w:ascii="Arial" w:hAnsi="Arial" w:cs="Arial"/>
                <w:b/>
                <w:bCs/>
                <w:color w:val="000000"/>
                <w:sz w:val="16"/>
                <w:szCs w:val="16"/>
              </w:rPr>
              <w:t xml:space="preserve">Correttezza, completezza, </w:t>
            </w:r>
            <w:r>
              <w:rPr>
                <w:rFonts w:ascii="Arial" w:hAnsi="Arial" w:cs="Arial"/>
                <w:b/>
                <w:bCs/>
                <w:color w:val="00000A"/>
                <w:sz w:val="16"/>
                <w:szCs w:val="16"/>
              </w:rPr>
              <w:t>articolazione</w:t>
            </w:r>
            <w:r>
              <w:rPr>
                <w:rFonts w:ascii="Arial" w:hAnsi="Arial" w:cs="Arial"/>
                <w:b/>
                <w:bCs/>
                <w:color w:val="000000"/>
                <w:sz w:val="16"/>
                <w:szCs w:val="16"/>
              </w:rPr>
              <w:t>, coerenza e coesione dei contenuti</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1627C6E" w14:textId="77777777" w:rsidR="00D221C0" w:rsidRDefault="00D221C0">
            <w:pPr>
              <w:pStyle w:val="NormaleWeb"/>
              <w:spacing w:before="0" w:beforeAutospacing="0" w:after="0" w:afterAutospacing="0"/>
              <w:jc w:val="both"/>
            </w:pPr>
            <w:r>
              <w:rPr>
                <w:rFonts w:ascii="Arial" w:hAnsi="Arial" w:cs="Arial"/>
                <w:color w:val="000000"/>
                <w:sz w:val="16"/>
                <w:szCs w:val="16"/>
              </w:rPr>
              <w:t>Assenza di contenuti pertinenti richiesti</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A4C7D60" w14:textId="77777777" w:rsidR="00D221C0" w:rsidRDefault="00D221C0">
            <w:pPr>
              <w:pStyle w:val="NormaleWeb"/>
              <w:spacing w:before="0" w:beforeAutospacing="0" w:after="0" w:afterAutospacing="0"/>
              <w:jc w:val="center"/>
            </w:pPr>
            <w:r>
              <w:rPr>
                <w:rFonts w:ascii="Arial" w:hAnsi="Arial" w:cs="Arial"/>
                <w:color w:val="000000"/>
                <w:sz w:val="16"/>
                <w:szCs w:val="16"/>
              </w:rPr>
              <w:t>3</w:t>
            </w:r>
          </w:p>
        </w:tc>
      </w:tr>
      <w:tr w:rsidR="00D221C0" w14:paraId="673B396F" w14:textId="77777777" w:rsidTr="00D221C0">
        <w:trPr>
          <w:trHeight w:val="414"/>
        </w:trPr>
        <w:tc>
          <w:tcPr>
            <w:tcW w:w="0" w:type="auto"/>
            <w:vMerge/>
            <w:tcBorders>
              <w:left w:val="single" w:sz="4" w:space="0" w:color="000000"/>
              <w:right w:val="single" w:sz="4" w:space="0" w:color="000000"/>
            </w:tcBorders>
            <w:vAlign w:val="center"/>
            <w:hideMark/>
          </w:tcPr>
          <w:p w14:paraId="5E2CE798" w14:textId="77777777" w:rsidR="00D221C0" w:rsidRDefault="00D221C0">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BBD9738" w14:textId="77777777" w:rsidR="00D221C0" w:rsidRDefault="00D221C0">
            <w:pPr>
              <w:pStyle w:val="NormaleWeb"/>
              <w:spacing w:before="0" w:beforeAutospacing="0" w:after="0" w:afterAutospacing="0"/>
              <w:jc w:val="both"/>
            </w:pPr>
            <w:r>
              <w:rPr>
                <w:rFonts w:ascii="Arial" w:hAnsi="Arial" w:cs="Arial"/>
                <w:color w:val="000000"/>
                <w:sz w:val="16"/>
                <w:szCs w:val="16"/>
              </w:rPr>
              <w:t>Contenuti lacunosi, con gravi errori, strutturati in modo disorganico e frammentario.</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35F39DA" w14:textId="77777777" w:rsidR="00D221C0" w:rsidRDefault="00D221C0">
            <w:pPr>
              <w:pStyle w:val="NormaleWeb"/>
              <w:spacing w:before="0" w:beforeAutospacing="0" w:after="0" w:afterAutospacing="0"/>
              <w:jc w:val="center"/>
            </w:pPr>
            <w:r>
              <w:rPr>
                <w:rFonts w:ascii="Arial" w:hAnsi="Arial" w:cs="Arial"/>
                <w:color w:val="000000"/>
                <w:sz w:val="16"/>
                <w:szCs w:val="16"/>
              </w:rPr>
              <w:t>4</w:t>
            </w:r>
          </w:p>
        </w:tc>
      </w:tr>
      <w:tr w:rsidR="00D221C0" w14:paraId="24A19418" w14:textId="77777777" w:rsidTr="00D221C0">
        <w:trPr>
          <w:trHeight w:val="349"/>
        </w:trPr>
        <w:tc>
          <w:tcPr>
            <w:tcW w:w="0" w:type="auto"/>
            <w:vMerge/>
            <w:tcBorders>
              <w:left w:val="single" w:sz="4" w:space="0" w:color="000000"/>
              <w:right w:val="single" w:sz="4" w:space="0" w:color="000000"/>
            </w:tcBorders>
            <w:vAlign w:val="center"/>
            <w:hideMark/>
          </w:tcPr>
          <w:p w14:paraId="66173DF9" w14:textId="77777777" w:rsidR="00D221C0" w:rsidRDefault="00D221C0">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4B173D1" w14:textId="77777777" w:rsidR="00D221C0" w:rsidRDefault="00D221C0">
            <w:pPr>
              <w:pStyle w:val="NormaleWeb"/>
              <w:spacing w:before="0" w:beforeAutospacing="0" w:after="0" w:afterAutospacing="0"/>
              <w:jc w:val="both"/>
            </w:pPr>
            <w:r>
              <w:rPr>
                <w:rFonts w:ascii="Arial" w:hAnsi="Arial" w:cs="Arial"/>
                <w:color w:val="000000"/>
                <w:sz w:val="16"/>
                <w:szCs w:val="16"/>
              </w:rPr>
              <w:t>Contenuti</w:t>
            </w:r>
            <w:r>
              <w:rPr>
                <w:rFonts w:ascii="Arial" w:hAnsi="Arial" w:cs="Arial"/>
                <w:color w:val="00000A"/>
                <w:sz w:val="16"/>
                <w:szCs w:val="16"/>
              </w:rPr>
              <w:t xml:space="preserve"> lacunosi, </w:t>
            </w:r>
            <w:r>
              <w:rPr>
                <w:rFonts w:ascii="Arial" w:hAnsi="Arial" w:cs="Arial"/>
                <w:color w:val="000000"/>
                <w:sz w:val="16"/>
                <w:szCs w:val="16"/>
              </w:rPr>
              <w:t>con lievi errori,</w:t>
            </w:r>
            <w:r>
              <w:rPr>
                <w:rFonts w:ascii="Arial" w:hAnsi="Arial" w:cs="Arial"/>
                <w:color w:val="00000A"/>
                <w:sz w:val="16"/>
                <w:szCs w:val="16"/>
              </w:rPr>
              <w:t xml:space="preserve"> incompleti, disorganici e frammentari.</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6B4E427" w14:textId="77777777" w:rsidR="00D221C0" w:rsidRDefault="00D221C0">
            <w:pPr>
              <w:pStyle w:val="NormaleWeb"/>
              <w:spacing w:before="0" w:beforeAutospacing="0" w:after="0" w:afterAutospacing="0"/>
              <w:jc w:val="center"/>
            </w:pPr>
            <w:r>
              <w:rPr>
                <w:rFonts w:ascii="Arial" w:hAnsi="Arial" w:cs="Arial"/>
                <w:color w:val="000000"/>
                <w:sz w:val="16"/>
                <w:szCs w:val="16"/>
              </w:rPr>
              <w:t>5</w:t>
            </w:r>
          </w:p>
        </w:tc>
      </w:tr>
      <w:tr w:rsidR="00D221C0" w14:paraId="547BADB3" w14:textId="77777777" w:rsidTr="00D221C0">
        <w:trPr>
          <w:trHeight w:val="400"/>
        </w:trPr>
        <w:tc>
          <w:tcPr>
            <w:tcW w:w="0" w:type="auto"/>
            <w:vMerge/>
            <w:tcBorders>
              <w:left w:val="single" w:sz="4" w:space="0" w:color="000000"/>
              <w:right w:val="single" w:sz="4" w:space="0" w:color="000000"/>
            </w:tcBorders>
            <w:vAlign w:val="center"/>
            <w:hideMark/>
          </w:tcPr>
          <w:p w14:paraId="65BB3415" w14:textId="77777777" w:rsidR="00D221C0" w:rsidRDefault="00D221C0">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9CA01E3" w14:textId="77777777" w:rsidR="00D221C0" w:rsidRDefault="00D221C0">
            <w:pPr>
              <w:pStyle w:val="NormaleWeb"/>
              <w:spacing w:before="0" w:beforeAutospacing="0" w:after="0" w:afterAutospacing="0"/>
              <w:jc w:val="both"/>
            </w:pPr>
            <w:r>
              <w:rPr>
                <w:rFonts w:ascii="Arial" w:hAnsi="Arial" w:cs="Arial"/>
                <w:color w:val="000000"/>
                <w:sz w:val="16"/>
                <w:szCs w:val="16"/>
              </w:rPr>
              <w:t>Contenuti superficiali, essenziali ma non approfonditi, presentati con sufficiente ordine.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5B74FC3" w14:textId="77777777" w:rsidR="00D221C0" w:rsidRDefault="00D221C0">
            <w:pPr>
              <w:pStyle w:val="NormaleWeb"/>
              <w:spacing w:before="0" w:beforeAutospacing="0" w:after="0" w:afterAutospacing="0"/>
              <w:jc w:val="center"/>
            </w:pPr>
            <w:r>
              <w:rPr>
                <w:rFonts w:ascii="Arial" w:hAnsi="Arial" w:cs="Arial"/>
                <w:b/>
                <w:bCs/>
                <w:color w:val="000000"/>
                <w:sz w:val="16"/>
                <w:szCs w:val="16"/>
              </w:rPr>
              <w:t>6</w:t>
            </w:r>
          </w:p>
        </w:tc>
      </w:tr>
      <w:tr w:rsidR="00D221C0" w14:paraId="799C7DAC" w14:textId="77777777" w:rsidTr="00D221C0">
        <w:trPr>
          <w:trHeight w:val="394"/>
        </w:trPr>
        <w:tc>
          <w:tcPr>
            <w:tcW w:w="0" w:type="auto"/>
            <w:vMerge/>
            <w:tcBorders>
              <w:left w:val="single" w:sz="4" w:space="0" w:color="000000"/>
              <w:right w:val="single" w:sz="4" w:space="0" w:color="000000"/>
            </w:tcBorders>
            <w:vAlign w:val="center"/>
            <w:hideMark/>
          </w:tcPr>
          <w:p w14:paraId="27C39F45" w14:textId="77777777" w:rsidR="00D221C0" w:rsidRDefault="00D221C0">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6C1DB7B" w14:textId="77777777" w:rsidR="00D221C0" w:rsidRDefault="00D221C0">
            <w:pPr>
              <w:pStyle w:val="NormaleWeb"/>
              <w:spacing w:before="0" w:beforeAutospacing="0" w:after="0" w:afterAutospacing="0"/>
              <w:jc w:val="both"/>
            </w:pPr>
            <w:r>
              <w:rPr>
                <w:rFonts w:ascii="Arial" w:hAnsi="Arial" w:cs="Arial"/>
                <w:color w:val="00000A"/>
                <w:sz w:val="16"/>
                <w:szCs w:val="16"/>
              </w:rPr>
              <w:t xml:space="preserve">Contenuti sostanzialmente </w:t>
            </w:r>
            <w:r>
              <w:rPr>
                <w:rFonts w:ascii="Arial" w:hAnsi="Arial" w:cs="Arial"/>
                <w:color w:val="000000"/>
                <w:sz w:val="16"/>
                <w:szCs w:val="16"/>
              </w:rPr>
              <w:t>adeguati, completi</w:t>
            </w:r>
            <w:r>
              <w:rPr>
                <w:rFonts w:ascii="Arial" w:hAnsi="Arial" w:cs="Arial"/>
                <w:color w:val="00000A"/>
                <w:sz w:val="16"/>
                <w:szCs w:val="16"/>
              </w:rPr>
              <w:t xml:space="preserve"> e piuttosto coerenti.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60DC71D" w14:textId="77777777" w:rsidR="00D221C0" w:rsidRDefault="00D221C0">
            <w:pPr>
              <w:pStyle w:val="NormaleWeb"/>
              <w:spacing w:before="0" w:beforeAutospacing="0" w:after="0" w:afterAutospacing="0"/>
              <w:jc w:val="center"/>
            </w:pPr>
            <w:r>
              <w:rPr>
                <w:rFonts w:ascii="Arial" w:hAnsi="Arial" w:cs="Arial"/>
                <w:color w:val="000000"/>
                <w:sz w:val="16"/>
                <w:szCs w:val="16"/>
              </w:rPr>
              <w:t>7</w:t>
            </w:r>
          </w:p>
        </w:tc>
      </w:tr>
      <w:tr w:rsidR="00D221C0" w14:paraId="32987B7B" w14:textId="77777777" w:rsidTr="00D221C0">
        <w:trPr>
          <w:trHeight w:val="429"/>
        </w:trPr>
        <w:tc>
          <w:tcPr>
            <w:tcW w:w="0" w:type="auto"/>
            <w:vMerge/>
            <w:tcBorders>
              <w:left w:val="single" w:sz="4" w:space="0" w:color="000000"/>
              <w:right w:val="single" w:sz="4" w:space="0" w:color="000000"/>
            </w:tcBorders>
            <w:vAlign w:val="center"/>
            <w:hideMark/>
          </w:tcPr>
          <w:p w14:paraId="038E1D09" w14:textId="77777777" w:rsidR="00D221C0" w:rsidRDefault="00D221C0">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DFC84F5" w14:textId="77777777" w:rsidR="00D221C0" w:rsidRDefault="00D221C0">
            <w:pPr>
              <w:pStyle w:val="NormaleWeb"/>
              <w:spacing w:before="0" w:beforeAutospacing="0" w:after="0" w:afterAutospacing="0"/>
              <w:jc w:val="both"/>
            </w:pPr>
            <w:r>
              <w:rPr>
                <w:rFonts w:ascii="Arial" w:hAnsi="Arial" w:cs="Arial"/>
                <w:color w:val="00000A"/>
                <w:sz w:val="16"/>
                <w:szCs w:val="16"/>
              </w:rPr>
              <w:t>Contenuti puntuali, organici e coerenti</w:t>
            </w:r>
            <w:r>
              <w:rPr>
                <w:rFonts w:ascii="Arial" w:hAnsi="Arial" w:cs="Arial"/>
                <w:color w:val="000000"/>
                <w:sz w:val="16"/>
                <w:szCs w:val="16"/>
              </w:rPr>
              <w:t>, approfonditi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B85AF07" w14:textId="77777777" w:rsidR="00D221C0" w:rsidRDefault="00D221C0">
            <w:pPr>
              <w:pStyle w:val="NormaleWeb"/>
              <w:spacing w:before="0" w:beforeAutospacing="0" w:after="0" w:afterAutospacing="0"/>
              <w:jc w:val="center"/>
            </w:pPr>
            <w:r>
              <w:rPr>
                <w:rFonts w:ascii="Arial" w:hAnsi="Arial" w:cs="Arial"/>
                <w:color w:val="000000"/>
                <w:sz w:val="16"/>
                <w:szCs w:val="16"/>
              </w:rPr>
              <w:t>8</w:t>
            </w:r>
          </w:p>
        </w:tc>
      </w:tr>
      <w:tr w:rsidR="00D221C0" w14:paraId="0E7D640A" w14:textId="77777777" w:rsidTr="00D221C0">
        <w:trPr>
          <w:trHeight w:val="378"/>
        </w:trPr>
        <w:tc>
          <w:tcPr>
            <w:tcW w:w="0" w:type="auto"/>
            <w:tcBorders>
              <w:left w:val="single" w:sz="4" w:space="0" w:color="000000"/>
              <w:right w:val="single" w:sz="4" w:space="0" w:color="000000"/>
            </w:tcBorders>
            <w:tcMar>
              <w:top w:w="0" w:type="dxa"/>
              <w:left w:w="115" w:type="dxa"/>
              <w:bottom w:w="0" w:type="dxa"/>
              <w:right w:w="115" w:type="dxa"/>
            </w:tcMar>
            <w:hideMark/>
          </w:tcPr>
          <w:p w14:paraId="1EC5F2A8" w14:textId="77777777" w:rsidR="00D221C0" w:rsidRDefault="00D221C0"/>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AFAC9C2" w14:textId="77777777" w:rsidR="00D221C0" w:rsidRDefault="00D221C0">
            <w:pPr>
              <w:pStyle w:val="NormaleWeb"/>
              <w:spacing w:before="0" w:beforeAutospacing="0" w:after="0" w:afterAutospacing="0"/>
              <w:jc w:val="both"/>
            </w:pPr>
            <w:r>
              <w:rPr>
                <w:rFonts w:ascii="Arial" w:hAnsi="Arial" w:cs="Arial"/>
                <w:color w:val="00000A"/>
                <w:sz w:val="16"/>
                <w:szCs w:val="16"/>
              </w:rPr>
              <w:t>Contenuti puntuali, organici e coerenti</w:t>
            </w:r>
            <w:r>
              <w:rPr>
                <w:rFonts w:ascii="Arial" w:hAnsi="Arial" w:cs="Arial"/>
                <w:color w:val="000000"/>
                <w:sz w:val="16"/>
                <w:szCs w:val="16"/>
              </w:rPr>
              <w:t>, approfonditi e articolati con autonomia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21AF030" w14:textId="77777777" w:rsidR="00D221C0" w:rsidRDefault="00D221C0">
            <w:pPr>
              <w:pStyle w:val="NormaleWeb"/>
              <w:spacing w:before="0" w:beforeAutospacing="0" w:after="0" w:afterAutospacing="0"/>
              <w:jc w:val="center"/>
            </w:pPr>
            <w:r>
              <w:rPr>
                <w:rFonts w:ascii="Arial" w:hAnsi="Arial" w:cs="Arial"/>
                <w:color w:val="000000"/>
                <w:sz w:val="16"/>
                <w:szCs w:val="16"/>
              </w:rPr>
              <w:t>9</w:t>
            </w:r>
          </w:p>
        </w:tc>
      </w:tr>
      <w:tr w:rsidR="00D221C0" w14:paraId="24E6FD58" w14:textId="77777777" w:rsidTr="00D221C0">
        <w:trPr>
          <w:trHeight w:val="426"/>
        </w:trPr>
        <w:tc>
          <w:tcPr>
            <w:tcW w:w="0" w:type="auto"/>
            <w:tcBorders>
              <w:left w:val="single" w:sz="4" w:space="0" w:color="000000"/>
              <w:bottom w:val="single" w:sz="4" w:space="0" w:color="000000"/>
              <w:right w:val="single" w:sz="4" w:space="0" w:color="000000"/>
            </w:tcBorders>
            <w:tcMar>
              <w:top w:w="0" w:type="dxa"/>
              <w:left w:w="115" w:type="dxa"/>
              <w:bottom w:w="0" w:type="dxa"/>
              <w:right w:w="115" w:type="dxa"/>
            </w:tcMar>
            <w:hideMark/>
          </w:tcPr>
          <w:p w14:paraId="7B739E2F" w14:textId="77777777" w:rsidR="00D221C0" w:rsidRDefault="00D221C0"/>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D886704" w14:textId="77777777" w:rsidR="00D221C0" w:rsidRDefault="00D221C0">
            <w:pPr>
              <w:pStyle w:val="NormaleWeb"/>
              <w:spacing w:before="0" w:beforeAutospacing="0" w:after="0" w:afterAutospacing="0"/>
              <w:jc w:val="both"/>
            </w:pPr>
            <w:r>
              <w:rPr>
                <w:rFonts w:ascii="Arial" w:hAnsi="Arial" w:cs="Arial"/>
                <w:color w:val="000000"/>
                <w:sz w:val="16"/>
                <w:szCs w:val="16"/>
              </w:rPr>
              <w:t>Contenuti esaurienti, organici, coerenti, coesi, articolati in modo logico, approfonditi in modo autonomo e personale.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4E4B456" w14:textId="77777777" w:rsidR="00D221C0" w:rsidRDefault="00D221C0">
            <w:pPr>
              <w:pStyle w:val="NormaleWeb"/>
              <w:spacing w:before="0" w:beforeAutospacing="0" w:after="0" w:afterAutospacing="0"/>
              <w:jc w:val="center"/>
            </w:pPr>
            <w:r>
              <w:rPr>
                <w:rFonts w:ascii="Arial" w:hAnsi="Arial" w:cs="Arial"/>
                <w:b/>
                <w:bCs/>
                <w:color w:val="000000"/>
                <w:sz w:val="16"/>
                <w:szCs w:val="16"/>
              </w:rPr>
              <w:t>10</w:t>
            </w:r>
          </w:p>
        </w:tc>
      </w:tr>
    </w:tbl>
    <w:p w14:paraId="4C91D1FD" w14:textId="77777777" w:rsidR="00D221C0" w:rsidRDefault="00D221C0" w:rsidP="00D221C0"/>
    <w:tbl>
      <w:tblPr>
        <w:tblW w:w="0" w:type="auto"/>
        <w:tblCellMar>
          <w:top w:w="15" w:type="dxa"/>
          <w:left w:w="15" w:type="dxa"/>
          <w:bottom w:w="15" w:type="dxa"/>
          <w:right w:w="15" w:type="dxa"/>
        </w:tblCellMar>
        <w:tblLook w:val="04A0" w:firstRow="1" w:lastRow="0" w:firstColumn="1" w:lastColumn="0" w:noHBand="0" w:noVBand="1"/>
      </w:tblPr>
      <w:tblGrid>
        <w:gridCol w:w="3276"/>
        <w:gridCol w:w="5902"/>
        <w:gridCol w:w="408"/>
      </w:tblGrid>
      <w:tr w:rsidR="00D221C0" w14:paraId="2E5C5713" w14:textId="77777777" w:rsidTr="00D221C0">
        <w:trPr>
          <w:trHeight w:val="159"/>
        </w:trPr>
        <w:tc>
          <w:tcPr>
            <w:tcW w:w="0" w:type="auto"/>
            <w:tcBorders>
              <w:top w:val="single" w:sz="4" w:space="0" w:color="000000"/>
              <w:left w:val="single" w:sz="4" w:space="0" w:color="000000"/>
              <w:right w:val="single" w:sz="4" w:space="0" w:color="000000"/>
            </w:tcBorders>
            <w:tcMar>
              <w:top w:w="0" w:type="dxa"/>
              <w:left w:w="115" w:type="dxa"/>
              <w:bottom w:w="0" w:type="dxa"/>
              <w:right w:w="115" w:type="dxa"/>
            </w:tcMar>
            <w:hideMark/>
          </w:tcPr>
          <w:p w14:paraId="1131B985" w14:textId="77777777" w:rsidR="00D221C0" w:rsidRDefault="00D221C0"/>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BA6D84B" w14:textId="77777777" w:rsidR="00D221C0" w:rsidRDefault="00D221C0">
            <w:pPr>
              <w:pStyle w:val="NormaleWeb"/>
              <w:spacing w:before="0" w:beforeAutospacing="0" w:after="0" w:afterAutospacing="0"/>
              <w:jc w:val="both"/>
            </w:pPr>
            <w:r>
              <w:rPr>
                <w:rFonts w:ascii="Arial" w:hAnsi="Arial" w:cs="Arial"/>
                <w:color w:val="000000"/>
                <w:sz w:val="16"/>
                <w:szCs w:val="16"/>
              </w:rPr>
              <w:t>Nullo</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AC478D6" w14:textId="77777777" w:rsidR="00D221C0" w:rsidRDefault="00D221C0">
            <w:pPr>
              <w:pStyle w:val="NormaleWeb"/>
              <w:spacing w:before="0" w:beforeAutospacing="0" w:after="0" w:afterAutospacing="0"/>
              <w:jc w:val="center"/>
            </w:pPr>
            <w:r>
              <w:rPr>
                <w:rFonts w:ascii="Arial" w:hAnsi="Arial" w:cs="Arial"/>
                <w:color w:val="000000"/>
                <w:sz w:val="16"/>
                <w:szCs w:val="16"/>
              </w:rPr>
              <w:t>2</w:t>
            </w:r>
          </w:p>
        </w:tc>
      </w:tr>
      <w:tr w:rsidR="00D221C0" w14:paraId="3142B74F" w14:textId="77777777" w:rsidTr="00D221C0">
        <w:trPr>
          <w:trHeight w:val="398"/>
        </w:trPr>
        <w:tc>
          <w:tcPr>
            <w:tcW w:w="0" w:type="auto"/>
            <w:vMerge w:val="restart"/>
            <w:tcBorders>
              <w:left w:val="single" w:sz="4" w:space="0" w:color="000000"/>
              <w:right w:val="single" w:sz="4" w:space="0" w:color="000000"/>
            </w:tcBorders>
            <w:tcMar>
              <w:top w:w="0" w:type="dxa"/>
              <w:left w:w="115" w:type="dxa"/>
              <w:bottom w:w="0" w:type="dxa"/>
              <w:right w:w="115" w:type="dxa"/>
            </w:tcMar>
            <w:hideMark/>
          </w:tcPr>
          <w:p w14:paraId="2785499F" w14:textId="77777777" w:rsidR="00D221C0" w:rsidRDefault="00D221C0"/>
          <w:p w14:paraId="3F662ACF" w14:textId="77777777" w:rsidR="00D221C0" w:rsidRDefault="00D221C0">
            <w:pPr>
              <w:pStyle w:val="NormaleWeb"/>
              <w:spacing w:before="0" w:beforeAutospacing="0" w:after="0" w:afterAutospacing="0"/>
              <w:jc w:val="center"/>
            </w:pPr>
            <w:r>
              <w:rPr>
                <w:rFonts w:ascii="Arial" w:hAnsi="Arial" w:cs="Arial"/>
                <w:b/>
                <w:bCs/>
                <w:color w:val="00000A"/>
                <w:sz w:val="16"/>
                <w:szCs w:val="16"/>
              </w:rPr>
              <w:t>2</w:t>
            </w:r>
          </w:p>
          <w:p w14:paraId="4D851D11" w14:textId="77777777" w:rsidR="00D221C0" w:rsidRDefault="00D221C0">
            <w:pPr>
              <w:pStyle w:val="NormaleWeb"/>
              <w:spacing w:before="0" w:beforeAutospacing="0" w:after="0" w:afterAutospacing="0"/>
              <w:jc w:val="center"/>
            </w:pPr>
            <w:r>
              <w:rPr>
                <w:rFonts w:ascii="Arial" w:hAnsi="Arial" w:cs="Arial"/>
                <w:b/>
                <w:bCs/>
                <w:color w:val="00000A"/>
                <w:sz w:val="16"/>
                <w:szCs w:val="16"/>
              </w:rPr>
              <w:t>Competenze</w:t>
            </w:r>
          </w:p>
          <w:p w14:paraId="06B8F52A" w14:textId="77777777" w:rsidR="00D221C0" w:rsidRDefault="00D221C0">
            <w:pPr>
              <w:pStyle w:val="NormaleWeb"/>
              <w:spacing w:before="0" w:beforeAutospacing="0" w:after="0" w:afterAutospacing="0"/>
              <w:jc w:val="center"/>
            </w:pPr>
            <w:r>
              <w:rPr>
                <w:rFonts w:ascii="Arial" w:hAnsi="Arial" w:cs="Arial"/>
                <w:b/>
                <w:bCs/>
                <w:color w:val="00000A"/>
                <w:sz w:val="16"/>
                <w:szCs w:val="16"/>
              </w:rPr>
              <w:t>Comunicative</w:t>
            </w:r>
            <w:r>
              <w:rPr>
                <w:rFonts w:ascii="Arial" w:hAnsi="Arial" w:cs="Arial"/>
                <w:b/>
                <w:bCs/>
                <w:color w:val="000000"/>
                <w:sz w:val="16"/>
                <w:szCs w:val="16"/>
              </w:rPr>
              <w:t>: correttezza formale, proprietà e varietà del lessico specifico</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0A1F386" w14:textId="77777777" w:rsidR="00D221C0" w:rsidRDefault="00D221C0">
            <w:pPr>
              <w:pStyle w:val="NormaleWeb"/>
              <w:spacing w:before="0" w:beforeAutospacing="0" w:after="0" w:afterAutospacing="0"/>
              <w:jc w:val="both"/>
            </w:pPr>
            <w:r>
              <w:rPr>
                <w:rFonts w:ascii="Arial" w:hAnsi="Arial" w:cs="Arial"/>
                <w:color w:val="000000"/>
                <w:sz w:val="16"/>
                <w:szCs w:val="16"/>
              </w:rPr>
              <w:t>Espone in modo povero di correttezza formale e privo di lessico specifico</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008160C" w14:textId="77777777" w:rsidR="00D221C0" w:rsidRDefault="00D221C0">
            <w:pPr>
              <w:pStyle w:val="NormaleWeb"/>
              <w:spacing w:before="0" w:beforeAutospacing="0" w:after="0" w:afterAutospacing="0"/>
              <w:jc w:val="center"/>
            </w:pPr>
            <w:r>
              <w:rPr>
                <w:rFonts w:ascii="Arial" w:hAnsi="Arial" w:cs="Arial"/>
                <w:color w:val="000000"/>
                <w:sz w:val="16"/>
                <w:szCs w:val="16"/>
              </w:rPr>
              <w:t>3</w:t>
            </w:r>
          </w:p>
        </w:tc>
      </w:tr>
      <w:tr w:rsidR="00D221C0" w14:paraId="227F5774" w14:textId="77777777" w:rsidTr="00D221C0">
        <w:trPr>
          <w:trHeight w:val="404"/>
        </w:trPr>
        <w:tc>
          <w:tcPr>
            <w:tcW w:w="0" w:type="auto"/>
            <w:vMerge/>
            <w:tcBorders>
              <w:left w:val="single" w:sz="4" w:space="0" w:color="000000"/>
              <w:right w:val="single" w:sz="4" w:space="0" w:color="000000"/>
            </w:tcBorders>
            <w:vAlign w:val="center"/>
            <w:hideMark/>
          </w:tcPr>
          <w:p w14:paraId="677F14AF" w14:textId="77777777" w:rsidR="00D221C0" w:rsidRDefault="00D221C0">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1496641" w14:textId="77777777" w:rsidR="00D221C0" w:rsidRDefault="00D221C0">
            <w:pPr>
              <w:pStyle w:val="NormaleWeb"/>
              <w:spacing w:before="0" w:beforeAutospacing="0" w:after="0" w:afterAutospacing="0"/>
              <w:jc w:val="both"/>
            </w:pPr>
            <w:r>
              <w:rPr>
                <w:rFonts w:ascii="Arial" w:hAnsi="Arial" w:cs="Arial"/>
                <w:color w:val="000000"/>
                <w:sz w:val="16"/>
                <w:szCs w:val="16"/>
              </w:rPr>
              <w:t>Espone i contenuti commettendo numerosi e gravissimi errori che compromettono l’efficacia comunicativa. Il lessico specifico è assai limitato e non pertinente.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7E47593" w14:textId="77777777" w:rsidR="00D221C0" w:rsidRDefault="00D221C0">
            <w:pPr>
              <w:pStyle w:val="NormaleWeb"/>
              <w:spacing w:before="0" w:beforeAutospacing="0" w:after="0" w:afterAutospacing="0"/>
              <w:jc w:val="center"/>
            </w:pPr>
            <w:r>
              <w:rPr>
                <w:rFonts w:ascii="Arial" w:hAnsi="Arial" w:cs="Arial"/>
                <w:color w:val="000000"/>
                <w:sz w:val="16"/>
                <w:szCs w:val="16"/>
              </w:rPr>
              <w:t>4</w:t>
            </w:r>
          </w:p>
        </w:tc>
      </w:tr>
      <w:tr w:rsidR="00D221C0" w14:paraId="0721502F" w14:textId="77777777" w:rsidTr="00D221C0">
        <w:trPr>
          <w:trHeight w:val="340"/>
        </w:trPr>
        <w:tc>
          <w:tcPr>
            <w:tcW w:w="0" w:type="auto"/>
            <w:vMerge/>
            <w:tcBorders>
              <w:left w:val="single" w:sz="4" w:space="0" w:color="000000"/>
              <w:right w:val="single" w:sz="4" w:space="0" w:color="000000"/>
            </w:tcBorders>
            <w:vAlign w:val="center"/>
            <w:hideMark/>
          </w:tcPr>
          <w:p w14:paraId="0A4AC8D2" w14:textId="77777777" w:rsidR="00D221C0" w:rsidRDefault="00D221C0">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206E54C" w14:textId="77777777" w:rsidR="00D221C0" w:rsidRDefault="00D221C0">
            <w:pPr>
              <w:pStyle w:val="NormaleWeb"/>
              <w:spacing w:before="0" w:beforeAutospacing="0" w:after="0" w:afterAutospacing="0"/>
              <w:jc w:val="both"/>
            </w:pPr>
            <w:r>
              <w:rPr>
                <w:rFonts w:ascii="Arial" w:hAnsi="Arial" w:cs="Arial"/>
                <w:color w:val="000000"/>
                <w:sz w:val="16"/>
                <w:szCs w:val="16"/>
              </w:rPr>
              <w:t>Espone i contenuti commettendo ricorrenti errori che limitano l’efficacia comunicativa. Usa in modo approssimativo e scorretto il lessico specifico.</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D97799E" w14:textId="77777777" w:rsidR="00D221C0" w:rsidRDefault="00D221C0">
            <w:pPr>
              <w:pStyle w:val="NormaleWeb"/>
              <w:spacing w:before="0" w:beforeAutospacing="0" w:after="0" w:afterAutospacing="0"/>
              <w:jc w:val="center"/>
            </w:pPr>
            <w:r>
              <w:rPr>
                <w:rFonts w:ascii="Arial" w:hAnsi="Arial" w:cs="Arial"/>
                <w:color w:val="000000"/>
                <w:sz w:val="16"/>
                <w:szCs w:val="16"/>
              </w:rPr>
              <w:t>5</w:t>
            </w:r>
          </w:p>
        </w:tc>
      </w:tr>
      <w:tr w:rsidR="00D221C0" w14:paraId="10589A88" w14:textId="77777777" w:rsidTr="00D221C0">
        <w:trPr>
          <w:trHeight w:val="390"/>
        </w:trPr>
        <w:tc>
          <w:tcPr>
            <w:tcW w:w="0" w:type="auto"/>
            <w:vMerge/>
            <w:tcBorders>
              <w:left w:val="single" w:sz="4" w:space="0" w:color="000000"/>
              <w:right w:val="single" w:sz="4" w:space="0" w:color="000000"/>
            </w:tcBorders>
            <w:vAlign w:val="center"/>
            <w:hideMark/>
          </w:tcPr>
          <w:p w14:paraId="240DCDE1" w14:textId="77777777" w:rsidR="00D221C0" w:rsidRDefault="00D221C0">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09FEA0F" w14:textId="77777777" w:rsidR="00D221C0" w:rsidRDefault="00D221C0">
            <w:pPr>
              <w:pStyle w:val="NormaleWeb"/>
              <w:spacing w:before="0" w:beforeAutospacing="0" w:after="0" w:afterAutospacing="0"/>
              <w:jc w:val="both"/>
            </w:pPr>
            <w:r>
              <w:rPr>
                <w:rFonts w:ascii="Arial" w:hAnsi="Arial" w:cs="Arial"/>
                <w:color w:val="000000"/>
                <w:sz w:val="16"/>
                <w:szCs w:val="16"/>
              </w:rPr>
              <w:t>Espone i contenuti con sufficiente correttezza, usando un lessico sostanzialmente corretto ma limitato e ripetitivo.</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1E31990" w14:textId="77777777" w:rsidR="00D221C0" w:rsidRDefault="00D221C0">
            <w:pPr>
              <w:pStyle w:val="NormaleWeb"/>
              <w:spacing w:before="0" w:beforeAutospacing="0" w:after="0" w:afterAutospacing="0"/>
              <w:jc w:val="center"/>
            </w:pPr>
            <w:r>
              <w:rPr>
                <w:rFonts w:ascii="Arial" w:hAnsi="Arial" w:cs="Arial"/>
                <w:b/>
                <w:bCs/>
                <w:color w:val="000000"/>
                <w:sz w:val="16"/>
                <w:szCs w:val="16"/>
              </w:rPr>
              <w:t>6</w:t>
            </w:r>
          </w:p>
        </w:tc>
      </w:tr>
      <w:tr w:rsidR="00D221C0" w14:paraId="49C28DAA" w14:textId="77777777" w:rsidTr="00D221C0">
        <w:trPr>
          <w:trHeight w:val="384"/>
        </w:trPr>
        <w:tc>
          <w:tcPr>
            <w:tcW w:w="0" w:type="auto"/>
            <w:vMerge/>
            <w:tcBorders>
              <w:left w:val="single" w:sz="4" w:space="0" w:color="000000"/>
              <w:right w:val="single" w:sz="4" w:space="0" w:color="000000"/>
            </w:tcBorders>
            <w:vAlign w:val="center"/>
            <w:hideMark/>
          </w:tcPr>
          <w:p w14:paraId="322D187E" w14:textId="77777777" w:rsidR="00D221C0" w:rsidRDefault="00D221C0">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7115F63" w14:textId="77777777" w:rsidR="00D221C0" w:rsidRDefault="00D221C0">
            <w:pPr>
              <w:pStyle w:val="NormaleWeb"/>
              <w:spacing w:before="0" w:beforeAutospacing="0" w:after="0" w:afterAutospacing="0"/>
              <w:jc w:val="both"/>
            </w:pPr>
            <w:r>
              <w:rPr>
                <w:rFonts w:ascii="Arial" w:hAnsi="Arial" w:cs="Arial"/>
                <w:color w:val="000000"/>
                <w:sz w:val="16"/>
                <w:szCs w:val="16"/>
              </w:rPr>
              <w:t>Espone i contenuti con ordine e sostanziale correttezza. Usa un lessico piuttosto pertinente e corretto.</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08502A0" w14:textId="77777777" w:rsidR="00D221C0" w:rsidRDefault="00D221C0">
            <w:pPr>
              <w:pStyle w:val="NormaleWeb"/>
              <w:spacing w:before="0" w:beforeAutospacing="0" w:after="0" w:afterAutospacing="0"/>
              <w:jc w:val="center"/>
            </w:pPr>
            <w:r>
              <w:rPr>
                <w:rFonts w:ascii="Arial" w:hAnsi="Arial" w:cs="Arial"/>
                <w:color w:val="000000"/>
                <w:sz w:val="16"/>
                <w:szCs w:val="16"/>
              </w:rPr>
              <w:t>7</w:t>
            </w:r>
          </w:p>
        </w:tc>
      </w:tr>
      <w:tr w:rsidR="00D221C0" w14:paraId="672538DF" w14:textId="77777777" w:rsidTr="00D221C0">
        <w:trPr>
          <w:trHeight w:val="417"/>
        </w:trPr>
        <w:tc>
          <w:tcPr>
            <w:tcW w:w="0" w:type="auto"/>
            <w:vMerge/>
            <w:tcBorders>
              <w:left w:val="single" w:sz="4" w:space="0" w:color="000000"/>
              <w:right w:val="single" w:sz="4" w:space="0" w:color="000000"/>
            </w:tcBorders>
            <w:vAlign w:val="center"/>
            <w:hideMark/>
          </w:tcPr>
          <w:p w14:paraId="47C18EEB" w14:textId="77777777" w:rsidR="00D221C0" w:rsidRDefault="00D221C0">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794B73E" w14:textId="77777777" w:rsidR="00D221C0" w:rsidRDefault="00D221C0">
            <w:pPr>
              <w:pStyle w:val="NormaleWeb"/>
              <w:spacing w:before="0" w:beforeAutospacing="0" w:after="0" w:afterAutospacing="0"/>
              <w:jc w:val="both"/>
            </w:pPr>
            <w:r>
              <w:rPr>
                <w:rFonts w:ascii="Arial" w:hAnsi="Arial" w:cs="Arial"/>
                <w:color w:val="000000"/>
                <w:sz w:val="16"/>
                <w:szCs w:val="16"/>
              </w:rPr>
              <w:t>Espone i contenuti con buona fluidità e chiarezza espositiva. Argomenta con consapevolezza e usa un lessico pertinente e corretto, abbastanza ricco.</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F46B89D" w14:textId="77777777" w:rsidR="00D221C0" w:rsidRDefault="00D221C0">
            <w:pPr>
              <w:pStyle w:val="NormaleWeb"/>
              <w:spacing w:before="0" w:beforeAutospacing="0" w:after="0" w:afterAutospacing="0"/>
              <w:jc w:val="center"/>
            </w:pPr>
            <w:r>
              <w:rPr>
                <w:rFonts w:ascii="Arial" w:hAnsi="Arial" w:cs="Arial"/>
                <w:color w:val="000000"/>
                <w:sz w:val="16"/>
                <w:szCs w:val="16"/>
              </w:rPr>
              <w:t>8</w:t>
            </w:r>
          </w:p>
        </w:tc>
      </w:tr>
      <w:tr w:rsidR="00D221C0" w14:paraId="5B99DD92" w14:textId="77777777" w:rsidTr="00D221C0">
        <w:trPr>
          <w:trHeight w:val="368"/>
        </w:trPr>
        <w:tc>
          <w:tcPr>
            <w:tcW w:w="0" w:type="auto"/>
            <w:tcBorders>
              <w:left w:val="single" w:sz="4" w:space="0" w:color="000000"/>
              <w:right w:val="single" w:sz="4" w:space="0" w:color="000000"/>
            </w:tcBorders>
            <w:tcMar>
              <w:top w:w="0" w:type="dxa"/>
              <w:left w:w="115" w:type="dxa"/>
              <w:bottom w:w="0" w:type="dxa"/>
              <w:right w:w="115" w:type="dxa"/>
            </w:tcMar>
            <w:hideMark/>
          </w:tcPr>
          <w:p w14:paraId="1A03BB0D" w14:textId="77777777" w:rsidR="00D221C0" w:rsidRDefault="00D221C0"/>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C2B94C0" w14:textId="77777777" w:rsidR="00D221C0" w:rsidRDefault="00D221C0">
            <w:pPr>
              <w:pStyle w:val="NormaleWeb"/>
              <w:spacing w:before="0" w:beforeAutospacing="0" w:after="0" w:afterAutospacing="0"/>
              <w:jc w:val="both"/>
            </w:pPr>
            <w:r>
              <w:rPr>
                <w:rFonts w:ascii="Arial" w:hAnsi="Arial" w:cs="Arial"/>
                <w:color w:val="000000"/>
                <w:sz w:val="16"/>
                <w:szCs w:val="16"/>
              </w:rPr>
              <w:t>Espone i contenuti con buona fluidità, chiarezza, correttezza formale e ottima capacità di argomentazione. Usa un lessico specifico puntuale, pertinente e vario.</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EF657F9" w14:textId="77777777" w:rsidR="00D221C0" w:rsidRDefault="00D221C0">
            <w:pPr>
              <w:pStyle w:val="NormaleWeb"/>
              <w:spacing w:before="0" w:beforeAutospacing="0" w:after="0" w:afterAutospacing="0"/>
              <w:jc w:val="center"/>
            </w:pPr>
            <w:r>
              <w:rPr>
                <w:rFonts w:ascii="Arial" w:hAnsi="Arial" w:cs="Arial"/>
                <w:color w:val="000000"/>
                <w:sz w:val="16"/>
                <w:szCs w:val="16"/>
              </w:rPr>
              <w:t>9</w:t>
            </w:r>
          </w:p>
        </w:tc>
      </w:tr>
      <w:tr w:rsidR="00D221C0" w14:paraId="1A50894D" w14:textId="77777777" w:rsidTr="00D221C0">
        <w:trPr>
          <w:trHeight w:val="492"/>
        </w:trPr>
        <w:tc>
          <w:tcPr>
            <w:tcW w:w="0" w:type="auto"/>
            <w:tcBorders>
              <w:left w:val="single" w:sz="4" w:space="0" w:color="000000"/>
              <w:bottom w:val="single" w:sz="4" w:space="0" w:color="000000"/>
              <w:right w:val="single" w:sz="4" w:space="0" w:color="000000"/>
            </w:tcBorders>
            <w:tcMar>
              <w:top w:w="0" w:type="dxa"/>
              <w:left w:w="115" w:type="dxa"/>
              <w:bottom w:w="0" w:type="dxa"/>
              <w:right w:w="115" w:type="dxa"/>
            </w:tcMar>
            <w:hideMark/>
          </w:tcPr>
          <w:p w14:paraId="38D61C61" w14:textId="77777777" w:rsidR="00D221C0" w:rsidRDefault="00D221C0"/>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90B9620" w14:textId="77777777" w:rsidR="00D221C0" w:rsidRDefault="00D221C0">
            <w:pPr>
              <w:pStyle w:val="NormaleWeb"/>
              <w:spacing w:before="0" w:beforeAutospacing="0" w:after="0" w:afterAutospacing="0"/>
              <w:jc w:val="both"/>
            </w:pPr>
            <w:r>
              <w:rPr>
                <w:rFonts w:ascii="Arial" w:hAnsi="Arial" w:cs="Arial"/>
                <w:color w:val="000000"/>
                <w:sz w:val="16"/>
                <w:szCs w:val="16"/>
              </w:rPr>
              <w:t>Espone i contenuti con sistematicità, fluidità, chiarezza, correttezza formale e ottima capacità di argomentazione. Usa un lessico specifico puntuale, pertinente e vario.</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C8AF7C9" w14:textId="77777777" w:rsidR="00D221C0" w:rsidRDefault="00D221C0">
            <w:pPr>
              <w:pStyle w:val="NormaleWeb"/>
              <w:spacing w:before="0" w:beforeAutospacing="0" w:after="0" w:afterAutospacing="0"/>
              <w:jc w:val="center"/>
            </w:pPr>
            <w:r>
              <w:rPr>
                <w:rFonts w:ascii="Arial" w:hAnsi="Arial" w:cs="Arial"/>
                <w:b/>
                <w:bCs/>
                <w:color w:val="000000"/>
                <w:sz w:val="16"/>
                <w:szCs w:val="16"/>
              </w:rPr>
              <w:t>10</w:t>
            </w:r>
          </w:p>
        </w:tc>
      </w:tr>
    </w:tbl>
    <w:p w14:paraId="1EB01A0E" w14:textId="77777777" w:rsidR="00D221C0" w:rsidRDefault="00D221C0" w:rsidP="00D221C0"/>
    <w:tbl>
      <w:tblPr>
        <w:tblW w:w="0" w:type="auto"/>
        <w:tblCellMar>
          <w:top w:w="15" w:type="dxa"/>
          <w:left w:w="15" w:type="dxa"/>
          <w:bottom w:w="15" w:type="dxa"/>
          <w:right w:w="15" w:type="dxa"/>
        </w:tblCellMar>
        <w:tblLook w:val="04A0" w:firstRow="1" w:lastRow="0" w:firstColumn="1" w:lastColumn="0" w:noHBand="0" w:noVBand="1"/>
      </w:tblPr>
      <w:tblGrid>
        <w:gridCol w:w="2474"/>
        <w:gridCol w:w="6704"/>
        <w:gridCol w:w="408"/>
      </w:tblGrid>
      <w:tr w:rsidR="00D221C0" w14:paraId="76CB94D1" w14:textId="77777777" w:rsidTr="00D221C0">
        <w:trPr>
          <w:trHeight w:val="324"/>
        </w:trPr>
        <w:tc>
          <w:tcPr>
            <w:tcW w:w="0" w:type="auto"/>
            <w:tcBorders>
              <w:top w:val="single" w:sz="4" w:space="0" w:color="000000"/>
              <w:left w:val="single" w:sz="4" w:space="0" w:color="000000"/>
              <w:right w:val="single" w:sz="4" w:space="0" w:color="000000"/>
            </w:tcBorders>
            <w:tcMar>
              <w:top w:w="0" w:type="dxa"/>
              <w:left w:w="115" w:type="dxa"/>
              <w:bottom w:w="0" w:type="dxa"/>
              <w:right w:w="115" w:type="dxa"/>
            </w:tcMar>
            <w:hideMark/>
          </w:tcPr>
          <w:p w14:paraId="64E43EB6" w14:textId="77777777" w:rsidR="00D221C0" w:rsidRDefault="00D221C0"/>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346ABBA" w14:textId="77777777" w:rsidR="00D221C0" w:rsidRDefault="00D221C0">
            <w:pPr>
              <w:pStyle w:val="NormaleWeb"/>
              <w:spacing w:before="0" w:beforeAutospacing="0" w:after="0" w:afterAutospacing="0"/>
              <w:jc w:val="both"/>
            </w:pPr>
            <w:r>
              <w:rPr>
                <w:rFonts w:ascii="Arial" w:hAnsi="Arial" w:cs="Arial"/>
                <w:color w:val="000000"/>
                <w:sz w:val="16"/>
                <w:szCs w:val="16"/>
              </w:rPr>
              <w:t>Nullo</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936CFB7" w14:textId="77777777" w:rsidR="00D221C0" w:rsidRDefault="00D221C0">
            <w:pPr>
              <w:pStyle w:val="NormaleWeb"/>
              <w:spacing w:before="0" w:beforeAutospacing="0" w:after="0" w:afterAutospacing="0"/>
              <w:jc w:val="center"/>
            </w:pPr>
            <w:r>
              <w:rPr>
                <w:rFonts w:ascii="Arial" w:hAnsi="Arial" w:cs="Arial"/>
                <w:color w:val="000000"/>
                <w:sz w:val="16"/>
                <w:szCs w:val="16"/>
              </w:rPr>
              <w:t>2</w:t>
            </w:r>
          </w:p>
        </w:tc>
      </w:tr>
      <w:tr w:rsidR="00D221C0" w14:paraId="748B2195" w14:textId="77777777" w:rsidTr="00D221C0">
        <w:trPr>
          <w:trHeight w:val="387"/>
        </w:trPr>
        <w:tc>
          <w:tcPr>
            <w:tcW w:w="0" w:type="auto"/>
            <w:vMerge w:val="restart"/>
            <w:tcBorders>
              <w:left w:val="single" w:sz="4" w:space="0" w:color="000000"/>
              <w:right w:val="single" w:sz="4" w:space="0" w:color="000000"/>
            </w:tcBorders>
            <w:tcMar>
              <w:top w:w="0" w:type="dxa"/>
              <w:left w:w="115" w:type="dxa"/>
              <w:bottom w:w="0" w:type="dxa"/>
              <w:right w:w="115" w:type="dxa"/>
            </w:tcMar>
            <w:hideMark/>
          </w:tcPr>
          <w:p w14:paraId="7B1900FF" w14:textId="77777777" w:rsidR="00D221C0" w:rsidRDefault="00D221C0">
            <w:pPr>
              <w:spacing w:after="240"/>
            </w:pPr>
            <w:r>
              <w:br/>
            </w:r>
            <w:r>
              <w:br/>
            </w:r>
          </w:p>
          <w:p w14:paraId="09482635" w14:textId="77777777" w:rsidR="00D221C0" w:rsidRDefault="00D221C0">
            <w:pPr>
              <w:pStyle w:val="NormaleWeb"/>
              <w:spacing w:before="0" w:beforeAutospacing="0" w:after="0" w:afterAutospacing="0"/>
              <w:jc w:val="center"/>
            </w:pPr>
            <w:r>
              <w:rPr>
                <w:rFonts w:ascii="Arial" w:hAnsi="Arial" w:cs="Arial"/>
                <w:b/>
                <w:bCs/>
                <w:color w:val="000000"/>
                <w:sz w:val="16"/>
                <w:szCs w:val="16"/>
              </w:rPr>
              <w:t>3</w:t>
            </w:r>
          </w:p>
          <w:p w14:paraId="2FEE8490" w14:textId="77777777" w:rsidR="00D221C0" w:rsidRDefault="00D221C0">
            <w:pPr>
              <w:pStyle w:val="NormaleWeb"/>
              <w:spacing w:before="0" w:beforeAutospacing="0" w:after="0" w:afterAutospacing="0"/>
              <w:jc w:val="center"/>
            </w:pPr>
            <w:r>
              <w:rPr>
                <w:rFonts w:ascii="Arial" w:hAnsi="Arial" w:cs="Arial"/>
                <w:b/>
                <w:bCs/>
                <w:color w:val="000000"/>
                <w:sz w:val="16"/>
                <w:szCs w:val="16"/>
              </w:rPr>
              <w:t>Capacità di elaborazione, analisi, sintesi e collegamento</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C6062D3" w14:textId="77777777" w:rsidR="00D221C0" w:rsidRDefault="00D221C0">
            <w:pPr>
              <w:pStyle w:val="NormaleWeb"/>
              <w:spacing w:before="0" w:beforeAutospacing="0" w:after="0" w:afterAutospacing="0"/>
              <w:jc w:val="both"/>
            </w:pPr>
            <w:r>
              <w:rPr>
                <w:rFonts w:ascii="Arial" w:hAnsi="Arial" w:cs="Arial"/>
                <w:color w:val="000000"/>
                <w:sz w:val="16"/>
                <w:szCs w:val="16"/>
              </w:rPr>
              <w:t>Non effettua alcun collegamento logico, non è in grado di effettuare né analisi né alcuna forma di rielaborazione dei contenuti.</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8BC22AD" w14:textId="77777777" w:rsidR="00D221C0" w:rsidRDefault="00D221C0">
            <w:pPr>
              <w:pStyle w:val="NormaleWeb"/>
              <w:spacing w:before="0" w:beforeAutospacing="0" w:after="0" w:afterAutospacing="0"/>
              <w:jc w:val="center"/>
            </w:pPr>
            <w:r>
              <w:rPr>
                <w:rFonts w:ascii="Arial" w:hAnsi="Arial" w:cs="Arial"/>
                <w:color w:val="000000"/>
                <w:sz w:val="16"/>
                <w:szCs w:val="16"/>
              </w:rPr>
              <w:t>3</w:t>
            </w:r>
          </w:p>
        </w:tc>
      </w:tr>
      <w:tr w:rsidR="00D221C0" w14:paraId="5A27BA98" w14:textId="77777777" w:rsidTr="00D221C0">
        <w:trPr>
          <w:trHeight w:val="393"/>
        </w:trPr>
        <w:tc>
          <w:tcPr>
            <w:tcW w:w="0" w:type="auto"/>
            <w:vMerge/>
            <w:tcBorders>
              <w:left w:val="single" w:sz="4" w:space="0" w:color="000000"/>
              <w:right w:val="single" w:sz="4" w:space="0" w:color="000000"/>
            </w:tcBorders>
            <w:vAlign w:val="center"/>
            <w:hideMark/>
          </w:tcPr>
          <w:p w14:paraId="1894500F" w14:textId="77777777" w:rsidR="00D221C0" w:rsidRDefault="00D221C0">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CD01DE7" w14:textId="77777777" w:rsidR="00D221C0" w:rsidRDefault="00D221C0">
            <w:pPr>
              <w:pStyle w:val="NormaleWeb"/>
              <w:spacing w:before="0" w:beforeAutospacing="0" w:after="0" w:afterAutospacing="0"/>
              <w:jc w:val="both"/>
            </w:pPr>
            <w:r>
              <w:rPr>
                <w:rFonts w:ascii="Arial" w:hAnsi="Arial" w:cs="Arial"/>
                <w:color w:val="000000"/>
                <w:sz w:val="16"/>
                <w:szCs w:val="16"/>
              </w:rPr>
              <w:t>Effettua analisi e sintesi parziali, con gravissimi e diffusi errori, non sa elaborare le conoscenze e manca completamente di autonomia.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717E137" w14:textId="77777777" w:rsidR="00D221C0" w:rsidRDefault="00D221C0">
            <w:pPr>
              <w:pStyle w:val="NormaleWeb"/>
              <w:spacing w:before="0" w:beforeAutospacing="0" w:after="0" w:afterAutospacing="0"/>
              <w:jc w:val="center"/>
            </w:pPr>
            <w:r>
              <w:rPr>
                <w:rFonts w:ascii="Arial" w:hAnsi="Arial" w:cs="Arial"/>
                <w:color w:val="000000"/>
                <w:sz w:val="16"/>
                <w:szCs w:val="16"/>
              </w:rPr>
              <w:t>4</w:t>
            </w:r>
          </w:p>
        </w:tc>
      </w:tr>
      <w:tr w:rsidR="00D221C0" w14:paraId="64D318FE" w14:textId="77777777" w:rsidTr="00D221C0">
        <w:trPr>
          <w:trHeight w:val="332"/>
        </w:trPr>
        <w:tc>
          <w:tcPr>
            <w:tcW w:w="0" w:type="auto"/>
            <w:vMerge/>
            <w:tcBorders>
              <w:left w:val="single" w:sz="4" w:space="0" w:color="000000"/>
              <w:right w:val="single" w:sz="4" w:space="0" w:color="000000"/>
            </w:tcBorders>
            <w:vAlign w:val="center"/>
            <w:hideMark/>
          </w:tcPr>
          <w:p w14:paraId="412E3B3A" w14:textId="77777777" w:rsidR="00D221C0" w:rsidRDefault="00D221C0">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5A2EA07" w14:textId="77777777" w:rsidR="00D221C0" w:rsidRDefault="00D221C0">
            <w:pPr>
              <w:pStyle w:val="NormaleWeb"/>
              <w:spacing w:before="0" w:beforeAutospacing="0" w:after="0" w:afterAutospacing="0"/>
              <w:jc w:val="both"/>
            </w:pPr>
            <w:r>
              <w:rPr>
                <w:rFonts w:ascii="Arial" w:hAnsi="Arial" w:cs="Arial"/>
                <w:color w:val="000000"/>
                <w:sz w:val="16"/>
                <w:szCs w:val="16"/>
              </w:rPr>
              <w:t>Effettua analisi e sintesi parziali, superficiali e imprecise, sa elaborare e collegare tra loro le conoscenze solo se guidato.</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5F8CCBB" w14:textId="77777777" w:rsidR="00D221C0" w:rsidRDefault="00D221C0">
            <w:pPr>
              <w:pStyle w:val="NormaleWeb"/>
              <w:spacing w:before="0" w:beforeAutospacing="0" w:after="0" w:afterAutospacing="0"/>
              <w:jc w:val="center"/>
            </w:pPr>
            <w:r>
              <w:rPr>
                <w:rFonts w:ascii="Arial" w:hAnsi="Arial" w:cs="Arial"/>
                <w:color w:val="000000"/>
                <w:sz w:val="16"/>
                <w:szCs w:val="16"/>
              </w:rPr>
              <w:t>5</w:t>
            </w:r>
          </w:p>
        </w:tc>
      </w:tr>
      <w:tr w:rsidR="00D221C0" w14:paraId="5BF4EF88" w14:textId="77777777" w:rsidTr="00D221C0">
        <w:trPr>
          <w:trHeight w:val="380"/>
        </w:trPr>
        <w:tc>
          <w:tcPr>
            <w:tcW w:w="0" w:type="auto"/>
            <w:vMerge/>
            <w:tcBorders>
              <w:left w:val="single" w:sz="4" w:space="0" w:color="000000"/>
              <w:right w:val="single" w:sz="4" w:space="0" w:color="000000"/>
            </w:tcBorders>
            <w:vAlign w:val="center"/>
            <w:hideMark/>
          </w:tcPr>
          <w:p w14:paraId="1172BA3E" w14:textId="77777777" w:rsidR="00D221C0" w:rsidRDefault="00D221C0">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95F9A90" w14:textId="77777777" w:rsidR="00D221C0" w:rsidRDefault="00D221C0">
            <w:pPr>
              <w:pStyle w:val="NormaleWeb"/>
              <w:spacing w:before="0" w:beforeAutospacing="0" w:after="0" w:afterAutospacing="0"/>
              <w:jc w:val="both"/>
            </w:pPr>
            <w:r>
              <w:rPr>
                <w:rFonts w:ascii="Arial" w:hAnsi="Arial" w:cs="Arial"/>
                <w:color w:val="000000"/>
                <w:sz w:val="16"/>
                <w:szCs w:val="16"/>
              </w:rPr>
              <w:t>Effettua analisi e sintesi corrette, collega in modo semplice le conoscenze dimostrando una certa autonomia di giudizio.</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3B96F6F" w14:textId="77777777" w:rsidR="00D221C0" w:rsidRDefault="00D221C0">
            <w:pPr>
              <w:pStyle w:val="NormaleWeb"/>
              <w:spacing w:before="0" w:beforeAutospacing="0" w:after="0" w:afterAutospacing="0"/>
              <w:jc w:val="center"/>
            </w:pPr>
            <w:r>
              <w:rPr>
                <w:rFonts w:ascii="Arial" w:hAnsi="Arial" w:cs="Arial"/>
                <w:b/>
                <w:bCs/>
                <w:color w:val="000000"/>
                <w:sz w:val="16"/>
                <w:szCs w:val="16"/>
              </w:rPr>
              <w:t>6</w:t>
            </w:r>
          </w:p>
        </w:tc>
      </w:tr>
      <w:tr w:rsidR="00D221C0" w14:paraId="4C36C565" w14:textId="77777777" w:rsidTr="00D221C0">
        <w:trPr>
          <w:trHeight w:val="374"/>
        </w:trPr>
        <w:tc>
          <w:tcPr>
            <w:tcW w:w="0" w:type="auto"/>
            <w:vMerge/>
            <w:tcBorders>
              <w:left w:val="single" w:sz="4" w:space="0" w:color="000000"/>
              <w:right w:val="single" w:sz="4" w:space="0" w:color="000000"/>
            </w:tcBorders>
            <w:vAlign w:val="center"/>
            <w:hideMark/>
          </w:tcPr>
          <w:p w14:paraId="5E96180F" w14:textId="77777777" w:rsidR="00D221C0" w:rsidRDefault="00D221C0">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F25E79E" w14:textId="77777777" w:rsidR="00D221C0" w:rsidRDefault="00D221C0">
            <w:pPr>
              <w:pStyle w:val="NormaleWeb"/>
              <w:spacing w:before="0" w:beforeAutospacing="0" w:after="0" w:afterAutospacing="0"/>
              <w:jc w:val="both"/>
            </w:pPr>
            <w:r>
              <w:rPr>
                <w:rFonts w:ascii="Arial" w:hAnsi="Arial" w:cs="Arial"/>
                <w:color w:val="000000"/>
                <w:sz w:val="16"/>
                <w:szCs w:val="16"/>
              </w:rPr>
              <w:t>Effettua analisi e sintesi con sicura correttezza, collega in modo articolato le conoscenze dimostrando una consolidata autonomia di giudizio.</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C336F04" w14:textId="77777777" w:rsidR="00D221C0" w:rsidRDefault="00D221C0">
            <w:pPr>
              <w:pStyle w:val="NormaleWeb"/>
              <w:spacing w:before="0" w:beforeAutospacing="0" w:after="0" w:afterAutospacing="0"/>
              <w:jc w:val="center"/>
            </w:pPr>
            <w:r>
              <w:rPr>
                <w:rFonts w:ascii="Arial" w:hAnsi="Arial" w:cs="Arial"/>
                <w:color w:val="000000"/>
                <w:sz w:val="16"/>
                <w:szCs w:val="16"/>
              </w:rPr>
              <w:t>7</w:t>
            </w:r>
          </w:p>
        </w:tc>
      </w:tr>
      <w:tr w:rsidR="00D221C0" w14:paraId="0A2D2660" w14:textId="77777777" w:rsidTr="00D221C0">
        <w:trPr>
          <w:trHeight w:val="407"/>
        </w:trPr>
        <w:tc>
          <w:tcPr>
            <w:tcW w:w="0" w:type="auto"/>
            <w:vMerge/>
            <w:tcBorders>
              <w:left w:val="single" w:sz="4" w:space="0" w:color="000000"/>
              <w:right w:val="single" w:sz="4" w:space="0" w:color="000000"/>
            </w:tcBorders>
            <w:vAlign w:val="center"/>
            <w:hideMark/>
          </w:tcPr>
          <w:p w14:paraId="6C3F7E78" w14:textId="77777777" w:rsidR="00D221C0" w:rsidRDefault="00D221C0">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AE3A612" w14:textId="77777777" w:rsidR="00D221C0" w:rsidRDefault="00D221C0">
            <w:pPr>
              <w:pStyle w:val="NormaleWeb"/>
              <w:spacing w:before="0" w:beforeAutospacing="0" w:after="0" w:afterAutospacing="0"/>
              <w:jc w:val="both"/>
            </w:pPr>
            <w:r>
              <w:rPr>
                <w:rFonts w:ascii="Arial" w:hAnsi="Arial" w:cs="Arial"/>
                <w:color w:val="000000"/>
                <w:sz w:val="16"/>
                <w:szCs w:val="16"/>
              </w:rPr>
              <w:t>Opera analisi e sintesi complete e approfondite, individua correlazioni precise, dimostrando di avere avviato un processo di rielaborazione critica personale con buone analisi e sintesi.</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A66F0B4" w14:textId="77777777" w:rsidR="00D221C0" w:rsidRDefault="00D221C0">
            <w:pPr>
              <w:pStyle w:val="NormaleWeb"/>
              <w:spacing w:before="0" w:beforeAutospacing="0" w:after="0" w:afterAutospacing="0"/>
              <w:jc w:val="center"/>
            </w:pPr>
            <w:r>
              <w:rPr>
                <w:rFonts w:ascii="Arial" w:hAnsi="Arial" w:cs="Arial"/>
                <w:color w:val="000000"/>
                <w:sz w:val="16"/>
                <w:szCs w:val="16"/>
              </w:rPr>
              <w:t>8</w:t>
            </w:r>
          </w:p>
        </w:tc>
      </w:tr>
      <w:tr w:rsidR="00D221C0" w14:paraId="3CEB4A6D" w14:textId="77777777" w:rsidTr="00D221C0">
        <w:trPr>
          <w:trHeight w:val="359"/>
        </w:trPr>
        <w:tc>
          <w:tcPr>
            <w:tcW w:w="0" w:type="auto"/>
            <w:tcBorders>
              <w:left w:val="single" w:sz="4" w:space="0" w:color="000000"/>
              <w:right w:val="single" w:sz="4" w:space="0" w:color="000000"/>
            </w:tcBorders>
            <w:tcMar>
              <w:top w:w="0" w:type="dxa"/>
              <w:left w:w="115" w:type="dxa"/>
              <w:bottom w:w="0" w:type="dxa"/>
              <w:right w:w="115" w:type="dxa"/>
            </w:tcMar>
            <w:hideMark/>
          </w:tcPr>
          <w:p w14:paraId="0125E375" w14:textId="77777777" w:rsidR="00D221C0" w:rsidRDefault="00D221C0"/>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593A3EC" w14:textId="77777777" w:rsidR="00D221C0" w:rsidRDefault="00D221C0">
            <w:pPr>
              <w:pStyle w:val="NormaleWeb"/>
              <w:spacing w:before="0" w:beforeAutospacing="0" w:after="0" w:afterAutospacing="0"/>
              <w:jc w:val="both"/>
            </w:pPr>
            <w:r>
              <w:rPr>
                <w:rFonts w:ascii="Arial" w:hAnsi="Arial" w:cs="Arial"/>
                <w:color w:val="000000"/>
                <w:sz w:val="16"/>
                <w:szCs w:val="16"/>
              </w:rPr>
              <w:t>Compie analisi e sintesi complete e approfondite, individua correlazioni precise tra passato e presente, dimostrando di avere avviato un processo di rielaborazione critica personale con ottima capacità di analisi e sintesi.</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C0452DA" w14:textId="77777777" w:rsidR="00D221C0" w:rsidRDefault="00D221C0">
            <w:pPr>
              <w:pStyle w:val="NormaleWeb"/>
              <w:spacing w:before="0" w:beforeAutospacing="0" w:after="0" w:afterAutospacing="0"/>
              <w:jc w:val="center"/>
            </w:pPr>
            <w:r>
              <w:rPr>
                <w:rFonts w:ascii="Arial" w:hAnsi="Arial" w:cs="Arial"/>
                <w:color w:val="000000"/>
                <w:sz w:val="16"/>
                <w:szCs w:val="16"/>
              </w:rPr>
              <w:t>9</w:t>
            </w:r>
          </w:p>
        </w:tc>
      </w:tr>
      <w:tr w:rsidR="00D221C0" w14:paraId="665BEBCC" w14:textId="77777777" w:rsidTr="00D221C0">
        <w:trPr>
          <w:trHeight w:val="405"/>
        </w:trPr>
        <w:tc>
          <w:tcPr>
            <w:tcW w:w="0" w:type="auto"/>
            <w:tcBorders>
              <w:left w:val="single" w:sz="4" w:space="0" w:color="000000"/>
              <w:bottom w:val="single" w:sz="4" w:space="0" w:color="000000"/>
              <w:right w:val="single" w:sz="4" w:space="0" w:color="000000"/>
            </w:tcBorders>
            <w:tcMar>
              <w:top w:w="0" w:type="dxa"/>
              <w:left w:w="115" w:type="dxa"/>
              <w:bottom w:w="0" w:type="dxa"/>
              <w:right w:w="115" w:type="dxa"/>
            </w:tcMar>
            <w:hideMark/>
          </w:tcPr>
          <w:p w14:paraId="299315E6" w14:textId="77777777" w:rsidR="00D221C0" w:rsidRDefault="00D221C0"/>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ABBCFB5" w14:textId="77777777" w:rsidR="00D221C0" w:rsidRDefault="00D221C0">
            <w:pPr>
              <w:pStyle w:val="NormaleWeb"/>
              <w:spacing w:before="0" w:beforeAutospacing="0" w:after="0" w:afterAutospacing="0"/>
              <w:jc w:val="both"/>
            </w:pPr>
            <w:r>
              <w:rPr>
                <w:rFonts w:ascii="Arial" w:hAnsi="Arial" w:cs="Arial"/>
                <w:color w:val="000000"/>
                <w:sz w:val="16"/>
                <w:szCs w:val="16"/>
              </w:rPr>
              <w:t>Collega e rielabora in modo personale, originale e autonomo i contenuti effettuando analisi approfondite e sintesi efficaci, dimostrando eccellente autonomia e spiccato senso critico.</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21BFA3D" w14:textId="77777777" w:rsidR="00D221C0" w:rsidRDefault="00D221C0">
            <w:pPr>
              <w:pStyle w:val="NormaleWeb"/>
              <w:spacing w:before="0" w:beforeAutospacing="0" w:after="0" w:afterAutospacing="0"/>
              <w:jc w:val="center"/>
            </w:pPr>
            <w:r>
              <w:rPr>
                <w:rFonts w:ascii="Arial" w:hAnsi="Arial" w:cs="Arial"/>
                <w:b/>
                <w:bCs/>
                <w:color w:val="000000"/>
                <w:sz w:val="16"/>
                <w:szCs w:val="16"/>
              </w:rPr>
              <w:t>10</w:t>
            </w:r>
          </w:p>
        </w:tc>
      </w:tr>
    </w:tbl>
    <w:p w14:paraId="6F71D1B0" w14:textId="77777777" w:rsidR="00D221C0" w:rsidRDefault="00D221C0" w:rsidP="00D221C0">
      <w:pPr>
        <w:pStyle w:val="NormaleWeb"/>
        <w:spacing w:before="0" w:beforeAutospacing="0" w:after="0" w:afterAutospacing="0"/>
        <w:jc w:val="center"/>
      </w:pPr>
      <w:r>
        <w:rPr>
          <w:rFonts w:ascii="Arial" w:hAnsi="Arial" w:cs="Arial"/>
          <w:b/>
          <w:bCs/>
          <w:color w:val="000000"/>
          <w:sz w:val="18"/>
          <w:szCs w:val="18"/>
        </w:rPr>
        <w:t xml:space="preserve">Somma della votazione </w:t>
      </w:r>
      <w:proofErr w:type="gramStart"/>
      <w:r>
        <w:rPr>
          <w:rFonts w:ascii="Arial" w:hAnsi="Arial" w:cs="Arial"/>
          <w:b/>
          <w:bCs/>
          <w:color w:val="000000"/>
          <w:sz w:val="18"/>
          <w:szCs w:val="18"/>
        </w:rPr>
        <w:t>parziale:   </w:t>
      </w:r>
      <w:proofErr w:type="gramEnd"/>
      <w:r>
        <w:rPr>
          <w:rFonts w:ascii="Arial" w:hAnsi="Arial" w:cs="Arial"/>
          <w:b/>
          <w:bCs/>
          <w:color w:val="000000"/>
          <w:sz w:val="18"/>
          <w:szCs w:val="18"/>
        </w:rPr>
        <w:t xml:space="preserve"> ........   +   ...........   +   </w:t>
      </w:r>
      <w:proofErr w:type="gramStart"/>
      <w:r>
        <w:rPr>
          <w:rFonts w:ascii="Arial" w:hAnsi="Arial" w:cs="Arial"/>
          <w:b/>
          <w:bCs/>
          <w:color w:val="000000"/>
          <w:sz w:val="18"/>
          <w:szCs w:val="18"/>
        </w:rPr>
        <w:t>...........</w:t>
      </w:r>
      <w:r>
        <w:rPr>
          <w:rFonts w:ascii="Arial" w:hAnsi="Arial" w:cs="Arial"/>
          <w:color w:val="000000"/>
          <w:sz w:val="18"/>
          <w:szCs w:val="18"/>
        </w:rPr>
        <w:t>  :</w:t>
      </w:r>
      <w:proofErr w:type="gramEnd"/>
      <w:r>
        <w:rPr>
          <w:rFonts w:ascii="Arial" w:hAnsi="Arial" w:cs="Arial"/>
          <w:color w:val="000000"/>
          <w:sz w:val="18"/>
          <w:szCs w:val="18"/>
        </w:rPr>
        <w:t xml:space="preserve">                    </w:t>
      </w:r>
      <w:r>
        <w:rPr>
          <w:rFonts w:ascii="Arial" w:hAnsi="Arial" w:cs="Arial"/>
          <w:b/>
          <w:bCs/>
          <w:color w:val="000000"/>
          <w:sz w:val="18"/>
          <w:szCs w:val="18"/>
        </w:rPr>
        <w:t>Votazione finale in decimi:</w:t>
      </w:r>
      <w:r>
        <w:rPr>
          <w:rFonts w:ascii="Arial" w:hAnsi="Arial" w:cs="Arial"/>
          <w:color w:val="000000"/>
          <w:sz w:val="18"/>
          <w:szCs w:val="18"/>
        </w:rPr>
        <w:t>    ......,,,,,</w:t>
      </w:r>
    </w:p>
    <w:p w14:paraId="7C86524E" w14:textId="77777777" w:rsidR="00D221C0" w:rsidRDefault="00D221C0" w:rsidP="00D221C0">
      <w:pPr>
        <w:pStyle w:val="NormaleWeb"/>
        <w:spacing w:before="0" w:beforeAutospacing="0" w:after="0" w:afterAutospacing="0"/>
      </w:pPr>
      <w:r>
        <w:rPr>
          <w:rFonts w:ascii="Arial" w:hAnsi="Arial" w:cs="Arial"/>
          <w:smallCaps/>
          <w:color w:val="000000"/>
          <w:sz w:val="16"/>
          <w:szCs w:val="16"/>
        </w:rPr>
        <w:t>COGNOME</w:t>
      </w:r>
      <w:r>
        <w:rPr>
          <w:rFonts w:ascii="Arial" w:hAnsi="Arial" w:cs="Arial"/>
          <w:smallCaps/>
          <w:color w:val="000000"/>
          <w:sz w:val="18"/>
          <w:szCs w:val="18"/>
        </w:rPr>
        <w:t xml:space="preserve"> </w:t>
      </w:r>
      <w:r>
        <w:rPr>
          <w:rFonts w:ascii="Arial" w:hAnsi="Arial" w:cs="Arial"/>
          <w:smallCaps/>
          <w:color w:val="000000"/>
          <w:sz w:val="16"/>
          <w:szCs w:val="16"/>
        </w:rPr>
        <w:t>E</w:t>
      </w:r>
      <w:r>
        <w:rPr>
          <w:rFonts w:ascii="Arial" w:hAnsi="Arial" w:cs="Arial"/>
          <w:smallCaps/>
          <w:color w:val="000000"/>
          <w:sz w:val="18"/>
          <w:szCs w:val="18"/>
        </w:rPr>
        <w:t xml:space="preserve"> N</w:t>
      </w:r>
      <w:r>
        <w:rPr>
          <w:rFonts w:ascii="Arial" w:hAnsi="Arial" w:cs="Arial"/>
          <w:smallCaps/>
          <w:color w:val="000000"/>
          <w:sz w:val="16"/>
          <w:szCs w:val="16"/>
        </w:rPr>
        <w:t>OME</w:t>
      </w:r>
      <w:r>
        <w:rPr>
          <w:rFonts w:ascii="Arial" w:hAnsi="Arial" w:cs="Arial"/>
          <w:smallCaps/>
          <w:color w:val="000000"/>
          <w:sz w:val="18"/>
          <w:szCs w:val="18"/>
        </w:rPr>
        <w:t xml:space="preserve"> </w:t>
      </w:r>
      <w:r>
        <w:rPr>
          <w:rFonts w:ascii="Arial" w:hAnsi="Arial" w:cs="Arial"/>
          <w:smallCaps/>
          <w:color w:val="000000"/>
          <w:sz w:val="16"/>
          <w:szCs w:val="16"/>
        </w:rPr>
        <w:t>STUDENTE</w:t>
      </w:r>
      <w:r>
        <w:rPr>
          <w:rFonts w:ascii="Arial" w:hAnsi="Arial" w:cs="Arial"/>
          <w:smallCaps/>
          <w:color w:val="000000"/>
          <w:sz w:val="18"/>
          <w:szCs w:val="18"/>
        </w:rPr>
        <w:t xml:space="preserve"> .......................................................................    </w:t>
      </w:r>
      <w:r>
        <w:rPr>
          <w:rFonts w:ascii="Arial" w:hAnsi="Arial" w:cs="Arial"/>
          <w:smallCaps/>
          <w:color w:val="000000"/>
          <w:sz w:val="20"/>
          <w:szCs w:val="20"/>
        </w:rPr>
        <w:t xml:space="preserve"> classe </w:t>
      </w:r>
      <w:r>
        <w:rPr>
          <w:rFonts w:ascii="Arial" w:hAnsi="Arial" w:cs="Arial"/>
          <w:smallCaps/>
          <w:color w:val="000000"/>
          <w:sz w:val="18"/>
          <w:szCs w:val="18"/>
        </w:rPr>
        <w:t>............... Data</w:t>
      </w:r>
      <w:r>
        <w:rPr>
          <w:rFonts w:ascii="Arial" w:hAnsi="Arial" w:cs="Arial"/>
          <w:smallCaps/>
          <w:color w:val="000000"/>
          <w:sz w:val="20"/>
          <w:szCs w:val="20"/>
        </w:rPr>
        <w:t xml:space="preserve"> </w:t>
      </w:r>
      <w:r>
        <w:rPr>
          <w:rFonts w:ascii="Arial" w:hAnsi="Arial" w:cs="Arial"/>
          <w:smallCaps/>
          <w:color w:val="000000"/>
          <w:sz w:val="18"/>
          <w:szCs w:val="18"/>
        </w:rPr>
        <w:t>....................</w:t>
      </w:r>
      <w:r>
        <w:rPr>
          <w:rStyle w:val="apple-tab-span"/>
          <w:rFonts w:ascii="Arial" w:hAnsi="Arial" w:cs="Arial"/>
          <w:smallCaps/>
          <w:color w:val="000000"/>
          <w:sz w:val="18"/>
          <w:szCs w:val="18"/>
        </w:rPr>
        <w:tab/>
      </w:r>
      <w:r>
        <w:rPr>
          <w:rStyle w:val="apple-tab-span"/>
          <w:rFonts w:ascii="Arial" w:hAnsi="Arial" w:cs="Arial"/>
          <w:smallCaps/>
          <w:color w:val="000000"/>
          <w:sz w:val="18"/>
          <w:szCs w:val="18"/>
        </w:rPr>
        <w:tab/>
      </w:r>
      <w:r>
        <w:rPr>
          <w:rStyle w:val="apple-tab-span"/>
          <w:rFonts w:ascii="Arial" w:hAnsi="Arial" w:cs="Arial"/>
          <w:smallCaps/>
          <w:color w:val="000000"/>
          <w:sz w:val="18"/>
          <w:szCs w:val="18"/>
        </w:rPr>
        <w:tab/>
      </w:r>
      <w:r>
        <w:rPr>
          <w:rStyle w:val="apple-tab-span"/>
          <w:rFonts w:ascii="Arial" w:hAnsi="Arial" w:cs="Arial"/>
          <w:smallCaps/>
          <w:color w:val="000000"/>
          <w:sz w:val="18"/>
          <w:szCs w:val="18"/>
        </w:rPr>
        <w:tab/>
      </w:r>
      <w:r>
        <w:rPr>
          <w:rStyle w:val="apple-tab-span"/>
          <w:rFonts w:ascii="Arial" w:hAnsi="Arial" w:cs="Arial"/>
          <w:smallCaps/>
          <w:color w:val="000000"/>
          <w:sz w:val="18"/>
          <w:szCs w:val="18"/>
        </w:rPr>
        <w:tab/>
      </w:r>
      <w:r>
        <w:rPr>
          <w:rStyle w:val="apple-tab-span"/>
          <w:rFonts w:ascii="Arial" w:hAnsi="Arial" w:cs="Arial"/>
          <w:smallCaps/>
          <w:color w:val="000000"/>
          <w:sz w:val="18"/>
          <w:szCs w:val="18"/>
        </w:rPr>
        <w:tab/>
      </w:r>
      <w:r>
        <w:rPr>
          <w:rStyle w:val="apple-tab-span"/>
          <w:rFonts w:ascii="Arial" w:hAnsi="Arial" w:cs="Arial"/>
          <w:smallCaps/>
          <w:color w:val="000000"/>
          <w:sz w:val="18"/>
          <w:szCs w:val="18"/>
        </w:rPr>
        <w:tab/>
      </w:r>
      <w:r>
        <w:rPr>
          <w:rStyle w:val="apple-tab-span"/>
          <w:rFonts w:ascii="Arial" w:hAnsi="Arial" w:cs="Arial"/>
          <w:smallCaps/>
          <w:color w:val="000000"/>
          <w:sz w:val="18"/>
          <w:szCs w:val="18"/>
        </w:rPr>
        <w:tab/>
      </w:r>
      <w:r>
        <w:rPr>
          <w:rStyle w:val="apple-tab-span"/>
          <w:rFonts w:ascii="Arial" w:hAnsi="Arial" w:cs="Arial"/>
          <w:smallCaps/>
          <w:color w:val="000000"/>
          <w:sz w:val="18"/>
          <w:szCs w:val="18"/>
        </w:rPr>
        <w:tab/>
      </w:r>
      <w:r>
        <w:rPr>
          <w:rStyle w:val="apple-tab-span"/>
          <w:rFonts w:ascii="Arial" w:hAnsi="Arial" w:cs="Arial"/>
          <w:smallCaps/>
          <w:color w:val="000000"/>
          <w:sz w:val="18"/>
          <w:szCs w:val="18"/>
        </w:rPr>
        <w:tab/>
      </w:r>
      <w:r>
        <w:rPr>
          <w:rStyle w:val="apple-tab-span"/>
          <w:rFonts w:ascii="Arial" w:hAnsi="Arial" w:cs="Arial"/>
          <w:smallCaps/>
          <w:color w:val="000000"/>
          <w:sz w:val="18"/>
          <w:szCs w:val="18"/>
        </w:rPr>
        <w:tab/>
      </w:r>
      <w:r>
        <w:rPr>
          <w:rFonts w:ascii="Arial" w:hAnsi="Arial" w:cs="Arial"/>
          <w:smallCaps/>
          <w:color w:val="000000"/>
          <w:sz w:val="16"/>
          <w:szCs w:val="16"/>
        </w:rPr>
        <w:t xml:space="preserve">FIRMA </w:t>
      </w:r>
      <w:proofErr w:type="gramStart"/>
      <w:r>
        <w:rPr>
          <w:rFonts w:ascii="Arial" w:hAnsi="Arial" w:cs="Arial"/>
          <w:smallCaps/>
          <w:color w:val="000000"/>
          <w:sz w:val="16"/>
          <w:szCs w:val="16"/>
        </w:rPr>
        <w:t>DOCENTE</w:t>
      </w:r>
      <w:r>
        <w:rPr>
          <w:rFonts w:ascii="Arial" w:hAnsi="Arial" w:cs="Arial"/>
          <w:smallCaps/>
          <w:color w:val="000000"/>
          <w:sz w:val="14"/>
          <w:szCs w:val="14"/>
        </w:rPr>
        <w:t xml:space="preserve">  </w:t>
      </w:r>
      <w:r>
        <w:rPr>
          <w:rFonts w:ascii="Arial" w:hAnsi="Arial" w:cs="Arial"/>
          <w:smallCaps/>
          <w:color w:val="000000"/>
          <w:sz w:val="18"/>
          <w:szCs w:val="18"/>
        </w:rPr>
        <w:t>......................</w:t>
      </w:r>
      <w:proofErr w:type="gramEnd"/>
    </w:p>
    <w:p w14:paraId="79537FEE" w14:textId="7B92B8A8" w:rsidR="00D221C0" w:rsidRPr="004A6A68" w:rsidRDefault="00D221C0">
      <w:pPr>
        <w:spacing w:line="283" w:lineRule="auto"/>
        <w:rPr>
          <w:sz w:val="24"/>
          <w:lang w:val="it-IT"/>
        </w:rPr>
        <w:sectPr w:rsidR="00D221C0" w:rsidRPr="004A6A68" w:rsidSect="00D221C0">
          <w:pgSz w:w="11900" w:h="16840"/>
          <w:pgMar w:top="1600" w:right="1410" w:bottom="280" w:left="1134" w:header="720" w:footer="720" w:gutter="0"/>
          <w:cols w:space="720"/>
        </w:sectPr>
      </w:pPr>
    </w:p>
    <w:p w14:paraId="40EEB361" w14:textId="77777777" w:rsidR="00880202" w:rsidRPr="006A5777" w:rsidRDefault="00EE2205" w:rsidP="00A31321">
      <w:pPr>
        <w:pStyle w:val="Titolo1"/>
        <w:rPr>
          <w:rFonts w:asciiTheme="minorHAnsi" w:hAnsiTheme="minorHAnsi"/>
        </w:rPr>
      </w:pPr>
      <w:bookmarkStart w:id="27" w:name="_Toc86483147"/>
      <w:r w:rsidRPr="006A5777">
        <w:rPr>
          <w:rFonts w:asciiTheme="minorHAnsi" w:hAnsiTheme="minorHAnsi"/>
        </w:rPr>
        <w:lastRenderedPageBreak/>
        <w:t>MATEMATICA</w:t>
      </w:r>
      <w:bookmarkEnd w:id="27"/>
    </w:p>
    <w:p w14:paraId="1679BA3F" w14:textId="77777777" w:rsidR="00880202" w:rsidRDefault="00880202">
      <w:pPr>
        <w:rPr>
          <w:lang w:val="it-IT"/>
        </w:rPr>
      </w:pPr>
    </w:p>
    <w:p w14:paraId="083CFE9D" w14:textId="77777777" w:rsidR="00E40F55" w:rsidRDefault="00E40F55">
      <w:pPr>
        <w:rPr>
          <w:lang w:val="it-IT"/>
        </w:rPr>
      </w:pPr>
    </w:p>
    <w:tbl>
      <w:tblPr>
        <w:tblW w:w="0" w:type="auto"/>
        <w:tblInd w:w="392" w:type="dxa"/>
        <w:tblCellMar>
          <w:top w:w="15" w:type="dxa"/>
          <w:left w:w="15" w:type="dxa"/>
          <w:bottom w:w="15" w:type="dxa"/>
          <w:right w:w="15" w:type="dxa"/>
        </w:tblCellMar>
        <w:tblLook w:val="04A0" w:firstRow="1" w:lastRow="0" w:firstColumn="1" w:lastColumn="0" w:noHBand="0" w:noVBand="1"/>
      </w:tblPr>
      <w:tblGrid>
        <w:gridCol w:w="10631"/>
      </w:tblGrid>
      <w:tr w:rsidR="00E40F55" w:rsidRPr="00E40F55" w14:paraId="4042A6DE" w14:textId="77777777" w:rsidTr="00C235DF">
        <w:tc>
          <w:tcPr>
            <w:tcW w:w="10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511A0A0" w14:textId="77777777" w:rsidR="00E40F55" w:rsidRPr="00E40F55" w:rsidRDefault="00E40F55" w:rsidP="00E40F55">
            <w:pPr>
              <w:widowControl/>
              <w:autoSpaceDE/>
              <w:autoSpaceDN/>
              <w:rPr>
                <w:rFonts w:ascii="Times New Roman" w:eastAsia="Times New Roman" w:hAnsi="Times New Roman" w:cs="Times New Roman"/>
                <w:sz w:val="24"/>
                <w:szCs w:val="24"/>
                <w:lang w:val="it-IT" w:eastAsia="it-IT"/>
              </w:rPr>
            </w:pPr>
            <w:r w:rsidRPr="00E40F55">
              <w:rPr>
                <w:rFonts w:ascii="Arial" w:eastAsia="Times New Roman" w:hAnsi="Arial" w:cs="Arial"/>
                <w:color w:val="000000"/>
                <w:sz w:val="20"/>
                <w:szCs w:val="20"/>
                <w:lang w:val="it-IT" w:eastAsia="it-IT"/>
              </w:rPr>
              <w:t xml:space="preserve">dipartimento di                                                   </w:t>
            </w:r>
            <w:r w:rsidRPr="00E40F55">
              <w:rPr>
                <w:rFonts w:ascii="Arial" w:eastAsia="Times New Roman" w:hAnsi="Arial" w:cs="Arial"/>
                <w:b/>
                <w:bCs/>
                <w:color w:val="000000"/>
                <w:sz w:val="28"/>
                <w:szCs w:val="28"/>
                <w:lang w:val="it-IT" w:eastAsia="it-IT"/>
              </w:rPr>
              <w:t>MATEMATICA</w:t>
            </w:r>
          </w:p>
          <w:p w14:paraId="404C0A68" w14:textId="77777777" w:rsidR="00E40F55" w:rsidRPr="00E40F55" w:rsidRDefault="00E40F55" w:rsidP="00E40F55">
            <w:pPr>
              <w:widowControl/>
              <w:autoSpaceDE/>
              <w:autoSpaceDN/>
              <w:jc w:val="center"/>
              <w:rPr>
                <w:rFonts w:ascii="Times New Roman" w:eastAsia="Times New Roman" w:hAnsi="Times New Roman" w:cs="Times New Roman"/>
                <w:sz w:val="24"/>
                <w:szCs w:val="24"/>
                <w:lang w:val="it-IT" w:eastAsia="it-IT"/>
              </w:rPr>
            </w:pPr>
            <w:r w:rsidRPr="00E40F55">
              <w:rPr>
                <w:rFonts w:ascii="Arial" w:eastAsia="Times New Roman" w:hAnsi="Arial" w:cs="Arial"/>
                <w:b/>
                <w:bCs/>
                <w:color w:val="000000"/>
                <w:lang w:val="it-IT" w:eastAsia="it-IT"/>
              </w:rPr>
              <w:t>Liceo Artistico</w:t>
            </w:r>
          </w:p>
          <w:p w14:paraId="403805C8" w14:textId="77777777" w:rsidR="00E40F55" w:rsidRPr="00E40F55" w:rsidRDefault="00E40F55" w:rsidP="00E40F55">
            <w:pPr>
              <w:widowControl/>
              <w:autoSpaceDE/>
              <w:autoSpaceDN/>
              <w:jc w:val="center"/>
              <w:rPr>
                <w:rFonts w:ascii="Times New Roman" w:eastAsia="Times New Roman" w:hAnsi="Times New Roman" w:cs="Times New Roman"/>
                <w:sz w:val="24"/>
                <w:szCs w:val="24"/>
                <w:lang w:val="it-IT" w:eastAsia="it-IT"/>
              </w:rPr>
            </w:pPr>
            <w:r w:rsidRPr="00E40F55">
              <w:rPr>
                <w:rFonts w:ascii="Arial" w:eastAsia="Times New Roman" w:hAnsi="Arial" w:cs="Arial"/>
                <w:color w:val="000000"/>
                <w:lang w:val="it-IT" w:eastAsia="it-IT"/>
              </w:rPr>
              <w:t>Primo biennio</w:t>
            </w:r>
          </w:p>
        </w:tc>
      </w:tr>
    </w:tbl>
    <w:p w14:paraId="58086AFD" w14:textId="77777777" w:rsidR="00E40F55" w:rsidRPr="00E40F55" w:rsidRDefault="00E40F55" w:rsidP="00E40F55">
      <w:pPr>
        <w:widowControl/>
        <w:autoSpaceDE/>
        <w:autoSpaceDN/>
        <w:rPr>
          <w:rFonts w:ascii="Times New Roman" w:eastAsia="Times New Roman" w:hAnsi="Times New Roman" w:cs="Times New Roman"/>
          <w:sz w:val="24"/>
          <w:szCs w:val="24"/>
          <w:lang w:val="it-IT" w:eastAsia="it-IT"/>
        </w:rPr>
      </w:pPr>
    </w:p>
    <w:tbl>
      <w:tblPr>
        <w:tblW w:w="0" w:type="auto"/>
        <w:tblInd w:w="392" w:type="dxa"/>
        <w:tblCellMar>
          <w:top w:w="15" w:type="dxa"/>
          <w:left w:w="15" w:type="dxa"/>
          <w:bottom w:w="15" w:type="dxa"/>
          <w:right w:w="15" w:type="dxa"/>
        </w:tblCellMar>
        <w:tblLook w:val="04A0" w:firstRow="1" w:lastRow="0" w:firstColumn="1" w:lastColumn="0" w:noHBand="0" w:noVBand="1"/>
      </w:tblPr>
      <w:tblGrid>
        <w:gridCol w:w="3398"/>
        <w:gridCol w:w="7233"/>
      </w:tblGrid>
      <w:tr w:rsidR="00E40F55" w:rsidRPr="00E40F55" w14:paraId="714CBE34" w14:textId="77777777" w:rsidTr="00375B55">
        <w:tc>
          <w:tcPr>
            <w:tcW w:w="1063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5FD4BAB" w14:textId="77777777" w:rsidR="00E40F55" w:rsidRPr="00E40F55" w:rsidRDefault="00E40F55" w:rsidP="00A437EC">
            <w:pPr>
              <w:pStyle w:val="Titolo2"/>
              <w:rPr>
                <w:rFonts w:ascii="Times New Roman" w:hAnsi="Times New Roman" w:cs="Times New Roman"/>
                <w:lang w:val="it-IT" w:eastAsia="it-IT"/>
              </w:rPr>
            </w:pPr>
            <w:bookmarkStart w:id="28" w:name="_Toc86483148"/>
            <w:r w:rsidRPr="00E40F55">
              <w:rPr>
                <w:lang w:val="it-IT" w:eastAsia="it-IT"/>
              </w:rPr>
              <w:t>Primo anno</w:t>
            </w:r>
            <w:bookmarkEnd w:id="28"/>
          </w:p>
        </w:tc>
      </w:tr>
      <w:tr w:rsidR="00E40F55" w:rsidRPr="00E40F55" w14:paraId="158EF955" w14:textId="77777777" w:rsidTr="00E40F55">
        <w:tc>
          <w:tcPr>
            <w:tcW w:w="33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829BDFD" w14:textId="77777777" w:rsidR="00E40F55" w:rsidRPr="00E40F55" w:rsidRDefault="00E40F55" w:rsidP="00E40F55">
            <w:pPr>
              <w:widowControl/>
              <w:autoSpaceDE/>
              <w:autoSpaceDN/>
              <w:jc w:val="center"/>
              <w:rPr>
                <w:rFonts w:ascii="Times New Roman" w:eastAsia="Times New Roman" w:hAnsi="Times New Roman" w:cs="Times New Roman"/>
                <w:sz w:val="24"/>
                <w:szCs w:val="24"/>
                <w:lang w:val="it-IT" w:eastAsia="it-IT"/>
              </w:rPr>
            </w:pPr>
            <w:r w:rsidRPr="00E40F55">
              <w:rPr>
                <w:rFonts w:ascii="Arial" w:eastAsia="Times New Roman" w:hAnsi="Arial" w:cs="Arial"/>
                <w:b/>
                <w:bCs/>
                <w:color w:val="000000"/>
                <w:sz w:val="20"/>
                <w:szCs w:val="20"/>
                <w:lang w:val="it-IT" w:eastAsia="it-IT"/>
              </w:rPr>
              <w:t>Conoscenze</w:t>
            </w:r>
          </w:p>
          <w:p w14:paraId="646A585E" w14:textId="77777777" w:rsidR="00E40F55" w:rsidRPr="00E40F55" w:rsidRDefault="00E40F55" w:rsidP="00E40F55">
            <w:pPr>
              <w:widowControl/>
              <w:autoSpaceDE/>
              <w:autoSpaceDN/>
              <w:rPr>
                <w:rFonts w:ascii="Times New Roman" w:eastAsia="Times New Roman" w:hAnsi="Times New Roman" w:cs="Times New Roman"/>
                <w:sz w:val="24"/>
                <w:szCs w:val="24"/>
                <w:lang w:val="it-IT" w:eastAsia="it-IT"/>
              </w:rPr>
            </w:pPr>
          </w:p>
          <w:p w14:paraId="5ECCF699" w14:textId="77777777" w:rsidR="00E40F55" w:rsidRPr="00E40F55" w:rsidRDefault="00E40F55" w:rsidP="00E40F55">
            <w:pPr>
              <w:widowControl/>
              <w:autoSpaceDE/>
              <w:autoSpaceDN/>
              <w:rPr>
                <w:rFonts w:ascii="Times New Roman" w:eastAsia="Times New Roman" w:hAnsi="Times New Roman" w:cs="Times New Roman"/>
                <w:sz w:val="24"/>
                <w:szCs w:val="24"/>
                <w:lang w:val="it-IT" w:eastAsia="it-IT"/>
              </w:rPr>
            </w:pPr>
            <w:r w:rsidRPr="00E40F55">
              <w:rPr>
                <w:rFonts w:ascii="Arial" w:eastAsia="Times New Roman" w:hAnsi="Arial" w:cs="Arial"/>
                <w:b/>
                <w:bCs/>
                <w:color w:val="000000"/>
                <w:sz w:val="20"/>
                <w:szCs w:val="20"/>
                <w:lang w:val="it-IT" w:eastAsia="it-IT"/>
              </w:rPr>
              <w:t>IL LINGUAGGIO DEGLI INSIEMI</w:t>
            </w:r>
          </w:p>
          <w:p w14:paraId="781D2D5C" w14:textId="77777777" w:rsidR="00E40F55" w:rsidRPr="00E40F55" w:rsidRDefault="00E40F55" w:rsidP="00E40F55">
            <w:pPr>
              <w:widowControl/>
              <w:autoSpaceDE/>
              <w:autoSpaceDN/>
              <w:jc w:val="both"/>
              <w:rPr>
                <w:rFonts w:ascii="Times New Roman" w:eastAsia="Times New Roman" w:hAnsi="Times New Roman" w:cs="Times New Roman"/>
                <w:sz w:val="24"/>
                <w:szCs w:val="24"/>
                <w:lang w:val="it-IT" w:eastAsia="it-IT"/>
              </w:rPr>
            </w:pPr>
            <w:r w:rsidRPr="00E40F55">
              <w:rPr>
                <w:rFonts w:ascii="Arial" w:eastAsia="Times New Roman" w:hAnsi="Arial" w:cs="Arial"/>
                <w:color w:val="000000"/>
                <w:sz w:val="20"/>
                <w:szCs w:val="20"/>
                <w:lang w:val="it-IT" w:eastAsia="it-IT"/>
              </w:rPr>
              <w:t>-*Gli insiemi loro rappresentazioni e operazioni con essi. </w:t>
            </w:r>
          </w:p>
          <w:p w14:paraId="12622433" w14:textId="77777777" w:rsidR="00E40F55" w:rsidRPr="00E40F55" w:rsidRDefault="00E40F55" w:rsidP="00E40F55">
            <w:pPr>
              <w:widowControl/>
              <w:autoSpaceDE/>
              <w:autoSpaceDN/>
              <w:jc w:val="both"/>
              <w:rPr>
                <w:rFonts w:ascii="Times New Roman" w:eastAsia="Times New Roman" w:hAnsi="Times New Roman" w:cs="Times New Roman"/>
                <w:sz w:val="24"/>
                <w:szCs w:val="24"/>
                <w:lang w:val="it-IT" w:eastAsia="it-IT"/>
              </w:rPr>
            </w:pPr>
            <w:r w:rsidRPr="00E40F55">
              <w:rPr>
                <w:rFonts w:ascii="Arial" w:eastAsia="Times New Roman" w:hAnsi="Arial" w:cs="Arial"/>
                <w:color w:val="000000"/>
                <w:sz w:val="20"/>
                <w:szCs w:val="20"/>
                <w:lang w:val="it-IT" w:eastAsia="it-IT"/>
              </w:rPr>
              <w:t>- Gli insiemi come modello per risolvere i problemi.</w:t>
            </w:r>
          </w:p>
          <w:p w14:paraId="5A138314" w14:textId="77777777" w:rsidR="00E40F55" w:rsidRPr="00E40F55" w:rsidRDefault="00E40F55" w:rsidP="00E40F55">
            <w:pPr>
              <w:widowControl/>
              <w:autoSpaceDE/>
              <w:autoSpaceDN/>
              <w:spacing w:after="240"/>
              <w:rPr>
                <w:rFonts w:ascii="Times New Roman" w:eastAsia="Times New Roman" w:hAnsi="Times New Roman" w:cs="Times New Roman"/>
                <w:sz w:val="24"/>
                <w:szCs w:val="24"/>
                <w:lang w:val="it-IT" w:eastAsia="it-IT"/>
              </w:rPr>
            </w:pPr>
          </w:p>
          <w:p w14:paraId="39988C34" w14:textId="77777777" w:rsidR="00E40F55" w:rsidRPr="00E40F55" w:rsidRDefault="00E40F55" w:rsidP="00E40F55">
            <w:pPr>
              <w:widowControl/>
              <w:autoSpaceDE/>
              <w:autoSpaceDN/>
              <w:rPr>
                <w:rFonts w:ascii="Times New Roman" w:eastAsia="Times New Roman" w:hAnsi="Times New Roman" w:cs="Times New Roman"/>
                <w:sz w:val="24"/>
                <w:szCs w:val="24"/>
                <w:lang w:val="it-IT" w:eastAsia="it-IT"/>
              </w:rPr>
            </w:pPr>
            <w:r w:rsidRPr="00E40F55">
              <w:rPr>
                <w:rFonts w:ascii="Arial" w:eastAsia="Times New Roman" w:hAnsi="Arial" w:cs="Arial"/>
                <w:b/>
                <w:bCs/>
                <w:color w:val="000000"/>
                <w:sz w:val="20"/>
                <w:szCs w:val="20"/>
                <w:lang w:val="it-IT" w:eastAsia="it-IT"/>
              </w:rPr>
              <w:t>ARITMETICA E ALGEBRA</w:t>
            </w:r>
          </w:p>
          <w:p w14:paraId="2C477CFC" w14:textId="77777777" w:rsidR="00E40F55" w:rsidRPr="00E40F55" w:rsidRDefault="00E40F55" w:rsidP="00E40F55">
            <w:pPr>
              <w:widowControl/>
              <w:autoSpaceDE/>
              <w:autoSpaceDN/>
              <w:jc w:val="both"/>
              <w:rPr>
                <w:rFonts w:ascii="Times New Roman" w:eastAsia="Times New Roman" w:hAnsi="Times New Roman" w:cs="Times New Roman"/>
                <w:sz w:val="24"/>
                <w:szCs w:val="24"/>
                <w:lang w:val="it-IT" w:eastAsia="it-IT"/>
              </w:rPr>
            </w:pPr>
            <w:r w:rsidRPr="00E40F55">
              <w:rPr>
                <w:rFonts w:ascii="Arial" w:eastAsia="Times New Roman" w:hAnsi="Arial" w:cs="Arial"/>
                <w:color w:val="000000"/>
                <w:sz w:val="20"/>
                <w:szCs w:val="20"/>
                <w:lang w:val="it-IT" w:eastAsia="it-IT"/>
              </w:rPr>
              <w:t>-*I numeri naturali, interi, razionali sotto forma frazionaria e decimale, le operazioni con i numeri interi e razionali e le loro proprietà. </w:t>
            </w:r>
          </w:p>
          <w:p w14:paraId="4D929E12" w14:textId="77777777" w:rsidR="00E40F55" w:rsidRPr="00E40F55" w:rsidRDefault="00E40F55" w:rsidP="00E40F55">
            <w:pPr>
              <w:widowControl/>
              <w:autoSpaceDE/>
              <w:autoSpaceDN/>
              <w:jc w:val="both"/>
              <w:rPr>
                <w:rFonts w:ascii="Times New Roman" w:eastAsia="Times New Roman" w:hAnsi="Times New Roman" w:cs="Times New Roman"/>
                <w:sz w:val="24"/>
                <w:szCs w:val="24"/>
                <w:lang w:val="it-IT" w:eastAsia="it-IT"/>
              </w:rPr>
            </w:pPr>
            <w:r w:rsidRPr="00E40F55">
              <w:rPr>
                <w:rFonts w:ascii="Arial" w:eastAsia="Times New Roman" w:hAnsi="Arial" w:cs="Arial"/>
                <w:color w:val="000000"/>
                <w:sz w:val="20"/>
                <w:szCs w:val="20"/>
                <w:lang w:val="it-IT" w:eastAsia="it-IT"/>
              </w:rPr>
              <w:t>-*Notazione scientifica e ordine di grandezza</w:t>
            </w:r>
          </w:p>
          <w:p w14:paraId="0CC7002B" w14:textId="77777777" w:rsidR="00E40F55" w:rsidRPr="00E40F55" w:rsidRDefault="00E40F55" w:rsidP="00E40F55">
            <w:pPr>
              <w:widowControl/>
              <w:autoSpaceDE/>
              <w:autoSpaceDN/>
              <w:jc w:val="both"/>
              <w:rPr>
                <w:rFonts w:ascii="Times New Roman" w:eastAsia="Times New Roman" w:hAnsi="Times New Roman" w:cs="Times New Roman"/>
                <w:sz w:val="24"/>
                <w:szCs w:val="24"/>
                <w:lang w:val="it-IT" w:eastAsia="it-IT"/>
              </w:rPr>
            </w:pPr>
            <w:r w:rsidRPr="00E40F55">
              <w:rPr>
                <w:rFonts w:ascii="Arial" w:eastAsia="Times New Roman" w:hAnsi="Arial" w:cs="Arial"/>
                <w:color w:val="000000"/>
                <w:sz w:val="20"/>
                <w:szCs w:val="20"/>
                <w:lang w:val="it-IT" w:eastAsia="it-IT"/>
              </w:rPr>
              <w:t>-*Rapporti, proporzioni e percentuali.</w:t>
            </w:r>
          </w:p>
          <w:p w14:paraId="495E2D1D" w14:textId="77777777" w:rsidR="00E40F55" w:rsidRPr="00E40F55" w:rsidRDefault="00E40F55" w:rsidP="00E40F55">
            <w:pPr>
              <w:widowControl/>
              <w:autoSpaceDE/>
              <w:autoSpaceDN/>
              <w:jc w:val="both"/>
              <w:rPr>
                <w:rFonts w:ascii="Times New Roman" w:eastAsia="Times New Roman" w:hAnsi="Times New Roman" w:cs="Times New Roman"/>
                <w:sz w:val="24"/>
                <w:szCs w:val="24"/>
                <w:lang w:val="it-IT" w:eastAsia="it-IT"/>
              </w:rPr>
            </w:pPr>
            <w:r w:rsidRPr="00E40F55">
              <w:rPr>
                <w:rFonts w:ascii="Arial" w:eastAsia="Times New Roman" w:hAnsi="Arial" w:cs="Arial"/>
                <w:color w:val="000000"/>
                <w:sz w:val="20"/>
                <w:szCs w:val="20"/>
                <w:lang w:val="it-IT" w:eastAsia="it-IT"/>
              </w:rPr>
              <w:t>-*Il calcolo letterale: monomi e polinomi.</w:t>
            </w:r>
          </w:p>
          <w:p w14:paraId="3CF593EB" w14:textId="77777777" w:rsidR="00E40F55" w:rsidRPr="00E40F55" w:rsidRDefault="00E40F55" w:rsidP="00E40F55">
            <w:pPr>
              <w:widowControl/>
              <w:autoSpaceDE/>
              <w:autoSpaceDN/>
              <w:jc w:val="both"/>
              <w:rPr>
                <w:rFonts w:ascii="Times New Roman" w:eastAsia="Times New Roman" w:hAnsi="Times New Roman" w:cs="Times New Roman"/>
                <w:sz w:val="24"/>
                <w:szCs w:val="24"/>
                <w:lang w:val="it-IT" w:eastAsia="it-IT"/>
              </w:rPr>
            </w:pPr>
            <w:r w:rsidRPr="00E40F55">
              <w:rPr>
                <w:rFonts w:ascii="Arial" w:eastAsia="Times New Roman" w:hAnsi="Arial" w:cs="Arial"/>
                <w:color w:val="000000"/>
                <w:sz w:val="20"/>
                <w:szCs w:val="20"/>
                <w:lang w:val="it-IT" w:eastAsia="it-IT"/>
              </w:rPr>
              <w:t>-*Operazioni con monomi. </w:t>
            </w:r>
          </w:p>
          <w:p w14:paraId="343864CE" w14:textId="77777777" w:rsidR="00E40F55" w:rsidRPr="00E40F55" w:rsidRDefault="00E40F55" w:rsidP="00E40F55">
            <w:pPr>
              <w:widowControl/>
              <w:autoSpaceDE/>
              <w:autoSpaceDN/>
              <w:jc w:val="both"/>
              <w:rPr>
                <w:rFonts w:ascii="Times New Roman" w:eastAsia="Times New Roman" w:hAnsi="Times New Roman" w:cs="Times New Roman"/>
                <w:sz w:val="24"/>
                <w:szCs w:val="24"/>
                <w:lang w:val="it-IT" w:eastAsia="it-IT"/>
              </w:rPr>
            </w:pPr>
            <w:r w:rsidRPr="00E40F55">
              <w:rPr>
                <w:rFonts w:ascii="Arial" w:eastAsia="Times New Roman" w:hAnsi="Arial" w:cs="Arial"/>
                <w:color w:val="000000"/>
                <w:sz w:val="20"/>
                <w:szCs w:val="20"/>
                <w:lang w:val="it-IT" w:eastAsia="it-IT"/>
              </w:rPr>
              <w:t>-*Somma algebrica e moltiplicazione tra polinomi. </w:t>
            </w:r>
          </w:p>
          <w:p w14:paraId="728002C8" w14:textId="77777777" w:rsidR="00E40F55" w:rsidRPr="00E40F55" w:rsidRDefault="00E40F55" w:rsidP="00E40F55">
            <w:pPr>
              <w:widowControl/>
              <w:autoSpaceDE/>
              <w:autoSpaceDN/>
              <w:jc w:val="both"/>
              <w:rPr>
                <w:rFonts w:ascii="Times New Roman" w:eastAsia="Times New Roman" w:hAnsi="Times New Roman" w:cs="Times New Roman"/>
                <w:sz w:val="24"/>
                <w:szCs w:val="24"/>
                <w:lang w:val="it-IT" w:eastAsia="it-IT"/>
              </w:rPr>
            </w:pPr>
            <w:r w:rsidRPr="00E40F55">
              <w:rPr>
                <w:rFonts w:ascii="Arial" w:eastAsia="Times New Roman" w:hAnsi="Arial" w:cs="Arial"/>
                <w:color w:val="000000"/>
                <w:sz w:val="20"/>
                <w:szCs w:val="20"/>
                <w:lang w:val="it-IT" w:eastAsia="it-IT"/>
              </w:rPr>
              <w:t>-*Prodotti notevoli con i polinomi.</w:t>
            </w:r>
          </w:p>
          <w:p w14:paraId="33F7AB97" w14:textId="5A3F3821" w:rsidR="00E40F55" w:rsidRPr="00E40F55" w:rsidRDefault="00E40F55" w:rsidP="00E40F55">
            <w:pPr>
              <w:widowControl/>
              <w:autoSpaceDE/>
              <w:autoSpaceDN/>
              <w:spacing w:after="240"/>
              <w:rPr>
                <w:rFonts w:ascii="Times New Roman" w:eastAsia="Times New Roman" w:hAnsi="Times New Roman" w:cs="Times New Roman"/>
                <w:sz w:val="24"/>
                <w:szCs w:val="24"/>
                <w:lang w:val="it-IT" w:eastAsia="it-IT"/>
              </w:rPr>
            </w:pPr>
            <w:r w:rsidRPr="00E40F55">
              <w:rPr>
                <w:rFonts w:ascii="Times New Roman" w:eastAsia="Times New Roman" w:hAnsi="Times New Roman" w:cs="Times New Roman"/>
                <w:sz w:val="24"/>
                <w:szCs w:val="24"/>
                <w:lang w:val="it-IT" w:eastAsia="it-IT"/>
              </w:rPr>
              <w:br/>
            </w:r>
            <w:r w:rsidRPr="00E40F55">
              <w:rPr>
                <w:rFonts w:ascii="Times New Roman" w:eastAsia="Times New Roman" w:hAnsi="Times New Roman" w:cs="Times New Roman"/>
                <w:sz w:val="24"/>
                <w:szCs w:val="24"/>
                <w:lang w:val="it-IT" w:eastAsia="it-IT"/>
              </w:rPr>
              <w:br/>
            </w:r>
            <w:r w:rsidRPr="00E40F55">
              <w:rPr>
                <w:rFonts w:ascii="Times New Roman" w:eastAsia="Times New Roman" w:hAnsi="Times New Roman" w:cs="Times New Roman"/>
                <w:sz w:val="24"/>
                <w:szCs w:val="24"/>
                <w:lang w:val="it-IT" w:eastAsia="it-IT"/>
              </w:rPr>
              <w:br/>
            </w:r>
            <w:r w:rsidRPr="00E40F55">
              <w:rPr>
                <w:rFonts w:ascii="Times New Roman" w:eastAsia="Times New Roman" w:hAnsi="Times New Roman" w:cs="Times New Roman"/>
                <w:sz w:val="24"/>
                <w:szCs w:val="24"/>
                <w:lang w:val="it-IT" w:eastAsia="it-IT"/>
              </w:rPr>
              <w:br/>
            </w:r>
            <w:r w:rsidRPr="00E40F55">
              <w:rPr>
                <w:rFonts w:ascii="Times New Roman" w:eastAsia="Times New Roman" w:hAnsi="Times New Roman" w:cs="Times New Roman"/>
                <w:sz w:val="24"/>
                <w:szCs w:val="24"/>
                <w:lang w:val="it-IT" w:eastAsia="it-IT"/>
              </w:rPr>
              <w:br/>
            </w:r>
            <w:r w:rsidRPr="00E40F55">
              <w:rPr>
                <w:rFonts w:ascii="Times New Roman" w:eastAsia="Times New Roman" w:hAnsi="Times New Roman" w:cs="Times New Roman"/>
                <w:sz w:val="24"/>
                <w:szCs w:val="24"/>
                <w:lang w:val="it-IT" w:eastAsia="it-IT"/>
              </w:rPr>
              <w:br/>
            </w:r>
          </w:p>
          <w:p w14:paraId="3F7EA04A" w14:textId="77777777" w:rsidR="00E40F55" w:rsidRPr="00E40F55" w:rsidRDefault="00E40F55" w:rsidP="00E40F55">
            <w:pPr>
              <w:widowControl/>
              <w:autoSpaceDE/>
              <w:autoSpaceDN/>
              <w:jc w:val="both"/>
              <w:rPr>
                <w:rFonts w:ascii="Times New Roman" w:eastAsia="Times New Roman" w:hAnsi="Times New Roman" w:cs="Times New Roman"/>
                <w:sz w:val="24"/>
                <w:szCs w:val="24"/>
                <w:lang w:val="it-IT" w:eastAsia="it-IT"/>
              </w:rPr>
            </w:pPr>
            <w:r w:rsidRPr="00E40F55">
              <w:rPr>
                <w:rFonts w:ascii="Arial" w:eastAsia="Times New Roman" w:hAnsi="Arial" w:cs="Arial"/>
                <w:b/>
                <w:bCs/>
                <w:color w:val="000000"/>
                <w:sz w:val="20"/>
                <w:szCs w:val="20"/>
                <w:lang w:val="it-IT" w:eastAsia="it-IT"/>
              </w:rPr>
              <w:t>RELAZIONI E FUNZIONI</w:t>
            </w:r>
          </w:p>
          <w:p w14:paraId="77D807F4" w14:textId="77777777" w:rsidR="00E40F55" w:rsidRPr="00E40F55" w:rsidRDefault="00E40F55" w:rsidP="00E40F55">
            <w:pPr>
              <w:widowControl/>
              <w:autoSpaceDE/>
              <w:autoSpaceDN/>
              <w:jc w:val="both"/>
              <w:rPr>
                <w:rFonts w:ascii="Times New Roman" w:eastAsia="Times New Roman" w:hAnsi="Times New Roman" w:cs="Times New Roman"/>
                <w:sz w:val="24"/>
                <w:szCs w:val="24"/>
                <w:lang w:val="it-IT" w:eastAsia="it-IT"/>
              </w:rPr>
            </w:pPr>
            <w:r w:rsidRPr="00E40F55">
              <w:rPr>
                <w:rFonts w:ascii="Arial" w:eastAsia="Times New Roman" w:hAnsi="Arial" w:cs="Arial"/>
                <w:color w:val="000000"/>
                <w:sz w:val="20"/>
                <w:szCs w:val="20"/>
                <w:lang w:val="it-IT" w:eastAsia="it-IT"/>
              </w:rPr>
              <w:t>-*Le equazioni e i principi di equivalenza</w:t>
            </w:r>
          </w:p>
          <w:p w14:paraId="35B60A03" w14:textId="77777777" w:rsidR="00E40F55" w:rsidRPr="00E40F55" w:rsidRDefault="00E40F55" w:rsidP="00E40F55">
            <w:pPr>
              <w:widowControl/>
              <w:autoSpaceDE/>
              <w:autoSpaceDN/>
              <w:rPr>
                <w:rFonts w:ascii="Times New Roman" w:eastAsia="Times New Roman" w:hAnsi="Times New Roman" w:cs="Times New Roman"/>
                <w:sz w:val="24"/>
                <w:szCs w:val="24"/>
                <w:lang w:val="it-IT" w:eastAsia="it-IT"/>
              </w:rPr>
            </w:pPr>
            <w:r w:rsidRPr="00E40F55">
              <w:rPr>
                <w:rFonts w:ascii="Arial" w:eastAsia="Times New Roman" w:hAnsi="Arial" w:cs="Arial"/>
                <w:color w:val="000000"/>
                <w:sz w:val="20"/>
                <w:szCs w:val="20"/>
                <w:lang w:val="it-IT" w:eastAsia="it-IT"/>
              </w:rPr>
              <w:t>-*Equazioni intere di primo grado.</w:t>
            </w:r>
          </w:p>
          <w:p w14:paraId="23AADDFF" w14:textId="77777777" w:rsidR="00E40F55" w:rsidRPr="00E40F55" w:rsidRDefault="00E40F55" w:rsidP="00E40F55">
            <w:pPr>
              <w:widowControl/>
              <w:autoSpaceDE/>
              <w:autoSpaceDN/>
              <w:rPr>
                <w:rFonts w:ascii="Times New Roman" w:eastAsia="Times New Roman" w:hAnsi="Times New Roman" w:cs="Times New Roman"/>
                <w:sz w:val="24"/>
                <w:szCs w:val="24"/>
                <w:lang w:val="it-IT" w:eastAsia="it-IT"/>
              </w:rPr>
            </w:pPr>
            <w:r w:rsidRPr="00E40F55">
              <w:rPr>
                <w:rFonts w:ascii="Arial" w:eastAsia="Times New Roman" w:hAnsi="Arial" w:cs="Arial"/>
                <w:color w:val="000000"/>
                <w:sz w:val="20"/>
                <w:szCs w:val="20"/>
                <w:lang w:val="it-IT" w:eastAsia="it-IT"/>
              </w:rPr>
              <w:t>-*Il piano cartesiano.</w:t>
            </w:r>
          </w:p>
          <w:p w14:paraId="6D134F5C" w14:textId="77777777" w:rsidR="00E40F55" w:rsidRPr="00E40F55" w:rsidRDefault="00E40F55" w:rsidP="00E40F55">
            <w:pPr>
              <w:widowControl/>
              <w:autoSpaceDE/>
              <w:autoSpaceDN/>
              <w:rPr>
                <w:rFonts w:ascii="Times New Roman" w:eastAsia="Times New Roman" w:hAnsi="Times New Roman" w:cs="Times New Roman"/>
                <w:sz w:val="24"/>
                <w:szCs w:val="24"/>
                <w:lang w:val="it-IT" w:eastAsia="it-IT"/>
              </w:rPr>
            </w:pPr>
            <w:r w:rsidRPr="00E40F55">
              <w:rPr>
                <w:rFonts w:ascii="Arial" w:eastAsia="Times New Roman" w:hAnsi="Arial" w:cs="Arial"/>
                <w:color w:val="000000"/>
                <w:sz w:val="20"/>
                <w:szCs w:val="20"/>
                <w:lang w:val="it-IT" w:eastAsia="it-IT"/>
              </w:rPr>
              <w:t>-*La proporzionalità diretta e inversa. </w:t>
            </w:r>
          </w:p>
          <w:p w14:paraId="18D86074" w14:textId="77777777" w:rsidR="00E40F55" w:rsidRPr="00E40F55" w:rsidRDefault="00E40F55" w:rsidP="00E40F55">
            <w:pPr>
              <w:widowControl/>
              <w:autoSpaceDE/>
              <w:autoSpaceDN/>
              <w:rPr>
                <w:rFonts w:ascii="Times New Roman" w:eastAsia="Times New Roman" w:hAnsi="Times New Roman" w:cs="Times New Roman"/>
                <w:sz w:val="24"/>
                <w:szCs w:val="24"/>
                <w:lang w:val="it-IT" w:eastAsia="it-IT"/>
              </w:rPr>
            </w:pPr>
          </w:p>
          <w:p w14:paraId="3FF90880" w14:textId="77777777" w:rsidR="00E40F55" w:rsidRPr="00E40F55" w:rsidRDefault="00E40F55" w:rsidP="00E40F55">
            <w:pPr>
              <w:widowControl/>
              <w:autoSpaceDE/>
              <w:autoSpaceDN/>
              <w:rPr>
                <w:rFonts w:ascii="Times New Roman" w:eastAsia="Times New Roman" w:hAnsi="Times New Roman" w:cs="Times New Roman"/>
                <w:sz w:val="24"/>
                <w:szCs w:val="24"/>
                <w:lang w:val="it-IT" w:eastAsia="it-IT"/>
              </w:rPr>
            </w:pPr>
            <w:r w:rsidRPr="00E40F55">
              <w:rPr>
                <w:rFonts w:ascii="Arial" w:eastAsia="Times New Roman" w:hAnsi="Arial" w:cs="Arial"/>
                <w:color w:val="000000"/>
                <w:sz w:val="20"/>
                <w:szCs w:val="20"/>
                <w:lang w:val="it-IT" w:eastAsia="it-IT"/>
              </w:rPr>
              <w:t> </w:t>
            </w:r>
          </w:p>
          <w:p w14:paraId="4FC7DF7B" w14:textId="77777777" w:rsidR="00E40F55" w:rsidRPr="00E40F55" w:rsidRDefault="00E40F55" w:rsidP="00E40F55">
            <w:pPr>
              <w:widowControl/>
              <w:autoSpaceDE/>
              <w:autoSpaceDN/>
              <w:rPr>
                <w:rFonts w:ascii="Times New Roman" w:eastAsia="Times New Roman" w:hAnsi="Times New Roman" w:cs="Times New Roman"/>
                <w:sz w:val="24"/>
                <w:szCs w:val="24"/>
                <w:lang w:val="it-IT" w:eastAsia="it-IT"/>
              </w:rPr>
            </w:pPr>
            <w:r w:rsidRPr="00E40F55">
              <w:rPr>
                <w:rFonts w:ascii="Arial" w:eastAsia="Times New Roman" w:hAnsi="Arial" w:cs="Arial"/>
                <w:color w:val="000000"/>
                <w:sz w:val="20"/>
                <w:szCs w:val="20"/>
                <w:lang w:val="it-IT" w:eastAsia="it-IT"/>
              </w:rPr>
              <w:t> </w:t>
            </w:r>
          </w:p>
          <w:p w14:paraId="41D54860" w14:textId="77777777" w:rsidR="00E40F55" w:rsidRPr="00E40F55" w:rsidRDefault="00E40F55" w:rsidP="00E40F55">
            <w:pPr>
              <w:widowControl/>
              <w:autoSpaceDE/>
              <w:autoSpaceDN/>
              <w:spacing w:after="240"/>
              <w:rPr>
                <w:rFonts w:ascii="Times New Roman" w:eastAsia="Times New Roman" w:hAnsi="Times New Roman" w:cs="Times New Roman"/>
                <w:sz w:val="24"/>
                <w:szCs w:val="24"/>
                <w:lang w:val="it-IT" w:eastAsia="it-IT"/>
              </w:rPr>
            </w:pPr>
            <w:r w:rsidRPr="00E40F55">
              <w:rPr>
                <w:rFonts w:ascii="Times New Roman" w:eastAsia="Times New Roman" w:hAnsi="Times New Roman" w:cs="Times New Roman"/>
                <w:sz w:val="24"/>
                <w:szCs w:val="24"/>
                <w:lang w:val="it-IT" w:eastAsia="it-IT"/>
              </w:rPr>
              <w:br/>
            </w:r>
          </w:p>
          <w:p w14:paraId="45C473EF" w14:textId="77777777" w:rsidR="00375B55" w:rsidRDefault="00375B55" w:rsidP="00E40F55">
            <w:pPr>
              <w:widowControl/>
              <w:autoSpaceDE/>
              <w:autoSpaceDN/>
              <w:rPr>
                <w:rFonts w:ascii="Arial" w:eastAsia="Times New Roman" w:hAnsi="Arial" w:cs="Arial"/>
                <w:b/>
                <w:bCs/>
                <w:color w:val="000000"/>
                <w:sz w:val="20"/>
                <w:szCs w:val="20"/>
                <w:lang w:val="it-IT" w:eastAsia="it-IT"/>
              </w:rPr>
            </w:pPr>
          </w:p>
          <w:p w14:paraId="2E466AC9" w14:textId="75652EE1" w:rsidR="00E40F55" w:rsidRPr="00E40F55" w:rsidRDefault="00E40F55" w:rsidP="00E40F55">
            <w:pPr>
              <w:widowControl/>
              <w:autoSpaceDE/>
              <w:autoSpaceDN/>
              <w:rPr>
                <w:rFonts w:ascii="Times New Roman" w:eastAsia="Times New Roman" w:hAnsi="Times New Roman" w:cs="Times New Roman"/>
                <w:sz w:val="24"/>
                <w:szCs w:val="24"/>
                <w:lang w:val="it-IT" w:eastAsia="it-IT"/>
              </w:rPr>
            </w:pPr>
            <w:r w:rsidRPr="00E40F55">
              <w:rPr>
                <w:rFonts w:ascii="Arial" w:eastAsia="Times New Roman" w:hAnsi="Arial" w:cs="Arial"/>
                <w:b/>
                <w:bCs/>
                <w:color w:val="000000"/>
                <w:sz w:val="20"/>
                <w:szCs w:val="20"/>
                <w:lang w:val="it-IT" w:eastAsia="it-IT"/>
              </w:rPr>
              <w:t>GEOMETRIA</w:t>
            </w:r>
          </w:p>
          <w:p w14:paraId="5E7B67AD" w14:textId="77777777" w:rsidR="00E40F55" w:rsidRPr="00E40F55" w:rsidRDefault="00E40F55" w:rsidP="00E40F55">
            <w:pPr>
              <w:widowControl/>
              <w:autoSpaceDE/>
              <w:autoSpaceDN/>
              <w:rPr>
                <w:rFonts w:ascii="Times New Roman" w:eastAsia="Times New Roman" w:hAnsi="Times New Roman" w:cs="Times New Roman"/>
                <w:sz w:val="24"/>
                <w:szCs w:val="24"/>
                <w:lang w:val="it-IT" w:eastAsia="it-IT"/>
              </w:rPr>
            </w:pPr>
            <w:r w:rsidRPr="00E40F55">
              <w:rPr>
                <w:rFonts w:ascii="Arial" w:eastAsia="Times New Roman" w:hAnsi="Arial" w:cs="Arial"/>
                <w:color w:val="000000"/>
                <w:sz w:val="20"/>
                <w:szCs w:val="20"/>
                <w:lang w:val="it-IT" w:eastAsia="it-IT"/>
              </w:rPr>
              <w:t xml:space="preserve">-*I primi assiomi della geometria </w:t>
            </w:r>
            <w:r w:rsidRPr="00E40F55">
              <w:rPr>
                <w:rFonts w:ascii="Arial" w:eastAsia="Times New Roman" w:hAnsi="Arial" w:cs="Arial"/>
                <w:color w:val="000000"/>
                <w:sz w:val="20"/>
                <w:szCs w:val="20"/>
                <w:lang w:val="it-IT" w:eastAsia="it-IT"/>
              </w:rPr>
              <w:lastRenderedPageBreak/>
              <w:t>euclidea. Le parti della retta e le poligonali. Semipiani e angoli.</w:t>
            </w:r>
          </w:p>
          <w:p w14:paraId="3F453CB4" w14:textId="77777777" w:rsidR="00E40F55" w:rsidRPr="00E40F55" w:rsidRDefault="00E40F55" w:rsidP="00E40F55">
            <w:pPr>
              <w:widowControl/>
              <w:autoSpaceDE/>
              <w:autoSpaceDN/>
              <w:jc w:val="both"/>
              <w:rPr>
                <w:rFonts w:ascii="Times New Roman" w:eastAsia="Times New Roman" w:hAnsi="Times New Roman" w:cs="Times New Roman"/>
                <w:sz w:val="24"/>
                <w:szCs w:val="24"/>
                <w:lang w:val="it-IT" w:eastAsia="it-IT"/>
              </w:rPr>
            </w:pPr>
            <w:r w:rsidRPr="00E40F55">
              <w:rPr>
                <w:rFonts w:ascii="Arial" w:eastAsia="Times New Roman" w:hAnsi="Arial" w:cs="Arial"/>
                <w:color w:val="000000"/>
                <w:sz w:val="20"/>
                <w:szCs w:val="20"/>
                <w:lang w:val="it-IT" w:eastAsia="it-IT"/>
              </w:rPr>
              <w:t>-*La congruenza. La congruenza e i segmenti. La congruenza e gli angoli. I primi teoremi della geometria euclidea. Misura di segmenti e angoli. </w:t>
            </w:r>
          </w:p>
          <w:p w14:paraId="5E368B99" w14:textId="77777777" w:rsidR="00E40F55" w:rsidRPr="00E40F55" w:rsidRDefault="00E40F55" w:rsidP="00E40F55">
            <w:pPr>
              <w:widowControl/>
              <w:autoSpaceDE/>
              <w:autoSpaceDN/>
              <w:jc w:val="both"/>
              <w:rPr>
                <w:rFonts w:ascii="Times New Roman" w:eastAsia="Times New Roman" w:hAnsi="Times New Roman" w:cs="Times New Roman"/>
                <w:sz w:val="24"/>
                <w:szCs w:val="24"/>
                <w:lang w:val="it-IT" w:eastAsia="it-IT"/>
              </w:rPr>
            </w:pPr>
            <w:r w:rsidRPr="00E40F55">
              <w:rPr>
                <w:rFonts w:ascii="Arial" w:eastAsia="Times New Roman" w:hAnsi="Arial" w:cs="Arial"/>
                <w:color w:val="000000"/>
                <w:sz w:val="20"/>
                <w:szCs w:val="20"/>
                <w:lang w:val="it-IT" w:eastAsia="it-IT"/>
              </w:rPr>
              <w:t>-*Triangoli.</w:t>
            </w:r>
          </w:p>
          <w:p w14:paraId="6D964DFD" w14:textId="77777777" w:rsidR="00E40F55" w:rsidRPr="00E40F55" w:rsidRDefault="00E40F55" w:rsidP="00E40F55">
            <w:pPr>
              <w:widowControl/>
              <w:autoSpaceDE/>
              <w:autoSpaceDN/>
              <w:jc w:val="both"/>
              <w:rPr>
                <w:rFonts w:ascii="Times New Roman" w:eastAsia="Times New Roman" w:hAnsi="Times New Roman" w:cs="Times New Roman"/>
                <w:sz w:val="24"/>
                <w:szCs w:val="24"/>
                <w:lang w:val="it-IT" w:eastAsia="it-IT"/>
              </w:rPr>
            </w:pPr>
            <w:r w:rsidRPr="00E40F55">
              <w:rPr>
                <w:rFonts w:ascii="Arial" w:eastAsia="Times New Roman" w:hAnsi="Arial" w:cs="Arial"/>
                <w:color w:val="000000"/>
                <w:sz w:val="20"/>
                <w:szCs w:val="20"/>
                <w:lang w:val="it-IT" w:eastAsia="it-IT"/>
              </w:rPr>
              <w:t>-*Criteri di congruenza. </w:t>
            </w:r>
          </w:p>
          <w:p w14:paraId="3A3AC1D8" w14:textId="77777777" w:rsidR="00E40F55" w:rsidRPr="00E40F55" w:rsidRDefault="00E40F55" w:rsidP="00E40F55">
            <w:pPr>
              <w:widowControl/>
              <w:autoSpaceDE/>
              <w:autoSpaceDN/>
              <w:jc w:val="both"/>
              <w:rPr>
                <w:rFonts w:ascii="Times New Roman" w:eastAsia="Times New Roman" w:hAnsi="Times New Roman" w:cs="Times New Roman"/>
                <w:sz w:val="24"/>
                <w:szCs w:val="24"/>
                <w:lang w:val="it-IT" w:eastAsia="it-IT"/>
              </w:rPr>
            </w:pPr>
            <w:r w:rsidRPr="00E40F55">
              <w:rPr>
                <w:rFonts w:ascii="Arial" w:eastAsia="Times New Roman" w:hAnsi="Arial" w:cs="Arial"/>
                <w:color w:val="000000"/>
                <w:sz w:val="20"/>
                <w:szCs w:val="20"/>
                <w:lang w:val="it-IT" w:eastAsia="it-IT"/>
              </w:rPr>
              <w:t>- Dimostrazioni che utilizzano i criteri di congruenza. -*Proprietà dei triangoli isosceli.</w:t>
            </w:r>
          </w:p>
          <w:p w14:paraId="7B2B5AB3" w14:textId="77777777" w:rsidR="00E40F55" w:rsidRPr="00E40F55" w:rsidRDefault="00E40F55" w:rsidP="00E40F55">
            <w:pPr>
              <w:widowControl/>
              <w:autoSpaceDE/>
              <w:autoSpaceDN/>
              <w:rPr>
                <w:rFonts w:ascii="Times New Roman" w:eastAsia="Times New Roman" w:hAnsi="Times New Roman" w:cs="Times New Roman"/>
                <w:sz w:val="24"/>
                <w:szCs w:val="24"/>
                <w:lang w:val="it-IT" w:eastAsia="it-IT"/>
              </w:rPr>
            </w:pPr>
            <w:r w:rsidRPr="00E40F55">
              <w:rPr>
                <w:rFonts w:ascii="Arial" w:eastAsia="Times New Roman" w:hAnsi="Arial" w:cs="Arial"/>
                <w:color w:val="000000"/>
                <w:sz w:val="20"/>
                <w:szCs w:val="20"/>
                <w:lang w:val="it-IT" w:eastAsia="it-IT"/>
              </w:rPr>
              <w:t>-*Rette parallele, rette perpendicolari e loro proprietà.</w:t>
            </w:r>
          </w:p>
          <w:p w14:paraId="4943800F" w14:textId="77777777" w:rsidR="00E40F55" w:rsidRPr="00E40F55" w:rsidRDefault="00E40F55" w:rsidP="00E40F55">
            <w:pPr>
              <w:widowControl/>
              <w:autoSpaceDE/>
              <w:autoSpaceDN/>
              <w:rPr>
                <w:rFonts w:ascii="Times New Roman" w:eastAsia="Times New Roman" w:hAnsi="Times New Roman" w:cs="Times New Roman"/>
                <w:sz w:val="24"/>
                <w:szCs w:val="24"/>
                <w:lang w:val="it-IT" w:eastAsia="it-IT"/>
              </w:rPr>
            </w:pPr>
            <w:r w:rsidRPr="00E40F55">
              <w:rPr>
                <w:rFonts w:ascii="Arial" w:eastAsia="Times New Roman" w:hAnsi="Arial" w:cs="Arial"/>
                <w:color w:val="000000"/>
                <w:sz w:val="20"/>
                <w:szCs w:val="20"/>
                <w:lang w:val="it-IT" w:eastAsia="it-IT"/>
              </w:rPr>
              <w:t>-*I poligoni.</w:t>
            </w:r>
          </w:p>
        </w:tc>
        <w:tc>
          <w:tcPr>
            <w:tcW w:w="72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D94A32E" w14:textId="77777777" w:rsidR="00E40F55" w:rsidRPr="00E40F55" w:rsidRDefault="00E40F55" w:rsidP="00E40F55">
            <w:pPr>
              <w:widowControl/>
              <w:autoSpaceDE/>
              <w:autoSpaceDN/>
              <w:ind w:right="403"/>
              <w:jc w:val="center"/>
              <w:rPr>
                <w:rFonts w:ascii="Times New Roman" w:eastAsia="Times New Roman" w:hAnsi="Times New Roman" w:cs="Times New Roman"/>
                <w:sz w:val="24"/>
                <w:szCs w:val="24"/>
                <w:lang w:val="it-IT" w:eastAsia="it-IT"/>
              </w:rPr>
            </w:pPr>
            <w:r w:rsidRPr="00E40F55">
              <w:rPr>
                <w:rFonts w:ascii="Arial" w:eastAsia="Times New Roman" w:hAnsi="Arial" w:cs="Arial"/>
                <w:b/>
                <w:bCs/>
                <w:color w:val="000000"/>
                <w:sz w:val="20"/>
                <w:szCs w:val="20"/>
                <w:lang w:val="it-IT" w:eastAsia="it-IT"/>
              </w:rPr>
              <w:lastRenderedPageBreak/>
              <w:t>Abilità</w:t>
            </w:r>
          </w:p>
          <w:p w14:paraId="0A44EC7D" w14:textId="77777777" w:rsidR="00E40F55" w:rsidRPr="00E40F55" w:rsidRDefault="00E40F55" w:rsidP="00E40F55">
            <w:pPr>
              <w:widowControl/>
              <w:autoSpaceDE/>
              <w:autoSpaceDN/>
              <w:ind w:right="403"/>
              <w:rPr>
                <w:rFonts w:ascii="Times New Roman" w:eastAsia="Times New Roman" w:hAnsi="Times New Roman" w:cs="Times New Roman"/>
                <w:sz w:val="24"/>
                <w:szCs w:val="24"/>
                <w:lang w:val="it-IT" w:eastAsia="it-IT"/>
              </w:rPr>
            </w:pPr>
          </w:p>
          <w:p w14:paraId="1131238C" w14:textId="77777777" w:rsidR="00E40F55" w:rsidRPr="00E40F55" w:rsidRDefault="00E40F55" w:rsidP="00E40F55">
            <w:pPr>
              <w:widowControl/>
              <w:autoSpaceDE/>
              <w:autoSpaceDN/>
              <w:ind w:right="403"/>
              <w:rPr>
                <w:rFonts w:ascii="Times New Roman" w:eastAsia="Times New Roman" w:hAnsi="Times New Roman" w:cs="Times New Roman"/>
                <w:sz w:val="24"/>
                <w:szCs w:val="24"/>
                <w:lang w:val="it-IT" w:eastAsia="it-IT"/>
              </w:rPr>
            </w:pPr>
            <w:r w:rsidRPr="00E40F55">
              <w:rPr>
                <w:rFonts w:ascii="Arial" w:eastAsia="Times New Roman" w:hAnsi="Arial" w:cs="Arial"/>
                <w:b/>
                <w:bCs/>
                <w:color w:val="000000"/>
                <w:sz w:val="20"/>
                <w:szCs w:val="20"/>
                <w:lang w:val="it-IT" w:eastAsia="it-IT"/>
              </w:rPr>
              <w:t>IL LINGUAGGIO DEGLI INSIEMI</w:t>
            </w:r>
          </w:p>
          <w:p w14:paraId="252D64D0" w14:textId="77777777" w:rsidR="00E40F55" w:rsidRPr="00E40F55" w:rsidRDefault="00E40F55" w:rsidP="00E40F55">
            <w:pPr>
              <w:widowControl/>
              <w:autoSpaceDE/>
              <w:autoSpaceDN/>
              <w:ind w:right="403"/>
              <w:rPr>
                <w:rFonts w:ascii="Times New Roman" w:eastAsia="Times New Roman" w:hAnsi="Times New Roman" w:cs="Times New Roman"/>
                <w:sz w:val="24"/>
                <w:szCs w:val="24"/>
                <w:lang w:val="it-IT" w:eastAsia="it-IT"/>
              </w:rPr>
            </w:pPr>
            <w:r w:rsidRPr="00E40F55">
              <w:rPr>
                <w:rFonts w:ascii="Arial" w:eastAsia="Times New Roman" w:hAnsi="Arial" w:cs="Arial"/>
                <w:color w:val="000000"/>
                <w:sz w:val="20"/>
                <w:szCs w:val="20"/>
                <w:lang w:val="it-IT" w:eastAsia="it-IT"/>
              </w:rPr>
              <w:t>Sapere:</w:t>
            </w:r>
          </w:p>
          <w:p w14:paraId="598146D1" w14:textId="77777777" w:rsidR="00E40F55" w:rsidRPr="00E40F55" w:rsidRDefault="00E40F55" w:rsidP="00E40F55">
            <w:pPr>
              <w:widowControl/>
              <w:autoSpaceDE/>
              <w:autoSpaceDN/>
              <w:ind w:right="403"/>
              <w:rPr>
                <w:rFonts w:ascii="Times New Roman" w:eastAsia="Times New Roman" w:hAnsi="Times New Roman" w:cs="Times New Roman"/>
                <w:sz w:val="24"/>
                <w:szCs w:val="24"/>
                <w:lang w:val="it-IT" w:eastAsia="it-IT"/>
              </w:rPr>
            </w:pPr>
            <w:r w:rsidRPr="00E40F55">
              <w:rPr>
                <w:rFonts w:ascii="Arial" w:eastAsia="Times New Roman" w:hAnsi="Arial" w:cs="Arial"/>
                <w:color w:val="000000"/>
                <w:sz w:val="20"/>
                <w:szCs w:val="20"/>
                <w:lang w:val="it-IT" w:eastAsia="it-IT"/>
              </w:rPr>
              <w:t> -*Rappresentare un insieme ed eseguire operazioni con gli insiemi; </w:t>
            </w:r>
          </w:p>
          <w:p w14:paraId="4F86B629" w14:textId="77777777" w:rsidR="00E40F55" w:rsidRPr="00E40F55" w:rsidRDefault="00E40F55" w:rsidP="00E40F55">
            <w:pPr>
              <w:widowControl/>
              <w:autoSpaceDE/>
              <w:autoSpaceDN/>
              <w:ind w:right="403"/>
              <w:rPr>
                <w:rFonts w:ascii="Times New Roman" w:eastAsia="Times New Roman" w:hAnsi="Times New Roman" w:cs="Times New Roman"/>
                <w:sz w:val="24"/>
                <w:szCs w:val="24"/>
                <w:lang w:val="it-IT" w:eastAsia="it-IT"/>
              </w:rPr>
            </w:pPr>
            <w:r w:rsidRPr="00E40F55">
              <w:rPr>
                <w:rFonts w:ascii="Arial" w:eastAsia="Times New Roman" w:hAnsi="Arial" w:cs="Arial"/>
                <w:color w:val="000000"/>
                <w:sz w:val="20"/>
                <w:szCs w:val="20"/>
                <w:lang w:val="it-IT" w:eastAsia="it-IT"/>
              </w:rPr>
              <w:t>- Risolvere problemi utilizzando gli insiemi. </w:t>
            </w:r>
          </w:p>
          <w:p w14:paraId="7E0734DB" w14:textId="4CD681D1" w:rsidR="00E40F55" w:rsidRDefault="00E40F55" w:rsidP="00E40F55">
            <w:pPr>
              <w:widowControl/>
              <w:autoSpaceDE/>
              <w:autoSpaceDN/>
              <w:ind w:right="403"/>
              <w:rPr>
                <w:rFonts w:ascii="Times New Roman" w:eastAsia="Times New Roman" w:hAnsi="Times New Roman" w:cs="Times New Roman"/>
                <w:sz w:val="24"/>
                <w:szCs w:val="24"/>
                <w:lang w:val="it-IT" w:eastAsia="it-IT"/>
              </w:rPr>
            </w:pPr>
          </w:p>
          <w:p w14:paraId="5C3F0EE8" w14:textId="77777777" w:rsidR="00375B55" w:rsidRDefault="00375B55" w:rsidP="00E40F55">
            <w:pPr>
              <w:widowControl/>
              <w:autoSpaceDE/>
              <w:autoSpaceDN/>
              <w:ind w:right="403"/>
              <w:rPr>
                <w:rFonts w:ascii="Times New Roman" w:eastAsia="Times New Roman" w:hAnsi="Times New Roman" w:cs="Times New Roman"/>
                <w:sz w:val="24"/>
                <w:szCs w:val="24"/>
                <w:lang w:val="it-IT" w:eastAsia="it-IT"/>
              </w:rPr>
            </w:pPr>
          </w:p>
          <w:p w14:paraId="2905568F" w14:textId="77777777" w:rsidR="00375B55" w:rsidRPr="00E40F55" w:rsidRDefault="00375B55" w:rsidP="00E40F55">
            <w:pPr>
              <w:widowControl/>
              <w:autoSpaceDE/>
              <w:autoSpaceDN/>
              <w:ind w:right="403"/>
              <w:rPr>
                <w:rFonts w:ascii="Times New Roman" w:eastAsia="Times New Roman" w:hAnsi="Times New Roman" w:cs="Times New Roman"/>
                <w:sz w:val="24"/>
                <w:szCs w:val="24"/>
                <w:lang w:val="it-IT" w:eastAsia="it-IT"/>
              </w:rPr>
            </w:pPr>
          </w:p>
          <w:p w14:paraId="7583C053" w14:textId="77777777" w:rsidR="00E40F55" w:rsidRPr="00E40F55" w:rsidRDefault="00E40F55" w:rsidP="00E40F55">
            <w:pPr>
              <w:widowControl/>
              <w:autoSpaceDE/>
              <w:autoSpaceDN/>
              <w:ind w:right="403"/>
              <w:rPr>
                <w:rFonts w:ascii="Times New Roman" w:eastAsia="Times New Roman" w:hAnsi="Times New Roman" w:cs="Times New Roman"/>
                <w:sz w:val="24"/>
                <w:szCs w:val="24"/>
                <w:lang w:val="it-IT" w:eastAsia="it-IT"/>
              </w:rPr>
            </w:pPr>
            <w:r w:rsidRPr="00E40F55">
              <w:rPr>
                <w:rFonts w:ascii="Arial" w:eastAsia="Times New Roman" w:hAnsi="Arial" w:cs="Arial"/>
                <w:b/>
                <w:bCs/>
                <w:color w:val="000000"/>
                <w:sz w:val="20"/>
                <w:szCs w:val="20"/>
                <w:lang w:val="it-IT" w:eastAsia="it-IT"/>
              </w:rPr>
              <w:t>ARITMETICA E ALGEBRA</w:t>
            </w:r>
          </w:p>
          <w:p w14:paraId="5A761947" w14:textId="77777777" w:rsidR="00E40F55" w:rsidRPr="00E40F55" w:rsidRDefault="00E40F55" w:rsidP="00E40F55">
            <w:pPr>
              <w:widowControl/>
              <w:autoSpaceDE/>
              <w:autoSpaceDN/>
              <w:ind w:right="403"/>
              <w:rPr>
                <w:rFonts w:ascii="Times New Roman" w:eastAsia="Times New Roman" w:hAnsi="Times New Roman" w:cs="Times New Roman"/>
                <w:sz w:val="24"/>
                <w:szCs w:val="24"/>
                <w:lang w:val="it-IT" w:eastAsia="it-IT"/>
              </w:rPr>
            </w:pPr>
            <w:r w:rsidRPr="00E40F55">
              <w:rPr>
                <w:rFonts w:ascii="Arial" w:eastAsia="Times New Roman" w:hAnsi="Arial" w:cs="Arial"/>
                <w:color w:val="000000"/>
                <w:sz w:val="20"/>
                <w:szCs w:val="20"/>
                <w:lang w:val="it-IT" w:eastAsia="it-IT"/>
              </w:rPr>
              <w:t>Sapere:</w:t>
            </w:r>
          </w:p>
          <w:p w14:paraId="7FB48CA2" w14:textId="77777777" w:rsidR="00E40F55" w:rsidRPr="00E40F55" w:rsidRDefault="00E40F55" w:rsidP="00E40F55">
            <w:pPr>
              <w:widowControl/>
              <w:autoSpaceDE/>
              <w:autoSpaceDN/>
              <w:ind w:right="403"/>
              <w:rPr>
                <w:rFonts w:ascii="Times New Roman" w:eastAsia="Times New Roman" w:hAnsi="Times New Roman" w:cs="Times New Roman"/>
                <w:sz w:val="24"/>
                <w:szCs w:val="24"/>
                <w:lang w:val="it-IT" w:eastAsia="it-IT"/>
              </w:rPr>
            </w:pPr>
            <w:r w:rsidRPr="00E40F55">
              <w:rPr>
                <w:rFonts w:ascii="Arial" w:eastAsia="Times New Roman" w:hAnsi="Arial" w:cs="Arial"/>
                <w:color w:val="000000"/>
                <w:sz w:val="20"/>
                <w:szCs w:val="20"/>
                <w:lang w:val="it-IT" w:eastAsia="it-IT"/>
              </w:rPr>
              <w:t>-*Eseguire espressioni con numeri interi e/o razionali applicando le proprietà delle operazioni, in particolar modo le proprietà delle potenze;</w:t>
            </w:r>
          </w:p>
          <w:p w14:paraId="4C842CDE" w14:textId="77777777" w:rsidR="00E40F55" w:rsidRPr="00E40F55" w:rsidRDefault="00E40F55" w:rsidP="00E40F55">
            <w:pPr>
              <w:widowControl/>
              <w:autoSpaceDE/>
              <w:autoSpaceDN/>
              <w:ind w:right="403"/>
              <w:rPr>
                <w:rFonts w:ascii="Times New Roman" w:eastAsia="Times New Roman" w:hAnsi="Times New Roman" w:cs="Times New Roman"/>
                <w:sz w:val="24"/>
                <w:szCs w:val="24"/>
                <w:lang w:val="it-IT" w:eastAsia="it-IT"/>
              </w:rPr>
            </w:pPr>
            <w:r w:rsidRPr="00E40F55">
              <w:rPr>
                <w:rFonts w:ascii="Arial" w:eastAsia="Times New Roman" w:hAnsi="Arial" w:cs="Arial"/>
                <w:color w:val="000000"/>
                <w:sz w:val="20"/>
                <w:szCs w:val="20"/>
                <w:lang w:val="it-IT" w:eastAsia="it-IT"/>
              </w:rPr>
              <w:t>- Trasformare il linguaggio naturale in una espressione numerica;</w:t>
            </w:r>
          </w:p>
          <w:p w14:paraId="05BA30F8" w14:textId="77777777" w:rsidR="00E40F55" w:rsidRPr="00E40F55" w:rsidRDefault="00E40F55" w:rsidP="00E40F55">
            <w:pPr>
              <w:widowControl/>
              <w:autoSpaceDE/>
              <w:autoSpaceDN/>
              <w:spacing w:after="200"/>
              <w:ind w:right="403"/>
              <w:rPr>
                <w:rFonts w:ascii="Times New Roman" w:eastAsia="Times New Roman" w:hAnsi="Times New Roman" w:cs="Times New Roman"/>
                <w:sz w:val="24"/>
                <w:szCs w:val="24"/>
                <w:lang w:val="it-IT" w:eastAsia="it-IT"/>
              </w:rPr>
            </w:pPr>
            <w:r w:rsidRPr="00E40F55">
              <w:rPr>
                <w:rFonts w:ascii="Arial" w:eastAsia="Times New Roman" w:hAnsi="Arial" w:cs="Arial"/>
                <w:color w:val="000000"/>
                <w:sz w:val="20"/>
                <w:szCs w:val="20"/>
                <w:lang w:val="it-IT" w:eastAsia="it-IT"/>
              </w:rPr>
              <w:t xml:space="preserve">-*Scrivere un numero in notazione </w:t>
            </w:r>
            <w:proofErr w:type="gramStart"/>
            <w:r w:rsidRPr="00E40F55">
              <w:rPr>
                <w:rFonts w:ascii="Arial" w:eastAsia="Times New Roman" w:hAnsi="Arial" w:cs="Arial"/>
                <w:color w:val="000000"/>
                <w:sz w:val="20"/>
                <w:szCs w:val="20"/>
                <w:lang w:val="it-IT" w:eastAsia="it-IT"/>
              </w:rPr>
              <w:t xml:space="preserve">scientifica;   </w:t>
            </w:r>
            <w:proofErr w:type="gramEnd"/>
            <w:r w:rsidRPr="00E40F55">
              <w:rPr>
                <w:rFonts w:ascii="Arial" w:eastAsia="Times New Roman" w:hAnsi="Arial" w:cs="Arial"/>
                <w:color w:val="000000"/>
                <w:sz w:val="20"/>
                <w:szCs w:val="20"/>
                <w:lang w:val="it-IT" w:eastAsia="it-IT"/>
              </w:rPr>
              <w:t>                          - Determinarne l’ordine di grandezza ed eseguire espressioni con la notazione scientifica ;</w:t>
            </w:r>
          </w:p>
          <w:p w14:paraId="52F55849" w14:textId="77777777" w:rsidR="00E40F55" w:rsidRPr="00E40F55" w:rsidRDefault="00E40F55" w:rsidP="00E40F55">
            <w:pPr>
              <w:widowControl/>
              <w:autoSpaceDE/>
              <w:autoSpaceDN/>
              <w:ind w:right="403"/>
              <w:rPr>
                <w:rFonts w:ascii="Times New Roman" w:eastAsia="Times New Roman" w:hAnsi="Times New Roman" w:cs="Times New Roman"/>
                <w:sz w:val="24"/>
                <w:szCs w:val="24"/>
                <w:lang w:val="it-IT" w:eastAsia="it-IT"/>
              </w:rPr>
            </w:pPr>
            <w:r w:rsidRPr="00E40F55">
              <w:rPr>
                <w:rFonts w:ascii="Arial" w:eastAsia="Times New Roman" w:hAnsi="Arial" w:cs="Arial"/>
                <w:color w:val="000000"/>
                <w:sz w:val="20"/>
                <w:szCs w:val="20"/>
                <w:lang w:val="it-IT" w:eastAsia="it-IT"/>
              </w:rPr>
              <w:t>-*Risolvere proporzioni;</w:t>
            </w:r>
          </w:p>
          <w:p w14:paraId="2948B938" w14:textId="77777777" w:rsidR="00E40F55" w:rsidRPr="00E40F55" w:rsidRDefault="00E40F55" w:rsidP="00E40F55">
            <w:pPr>
              <w:widowControl/>
              <w:autoSpaceDE/>
              <w:autoSpaceDN/>
              <w:ind w:right="403"/>
              <w:rPr>
                <w:rFonts w:ascii="Times New Roman" w:eastAsia="Times New Roman" w:hAnsi="Times New Roman" w:cs="Times New Roman"/>
                <w:sz w:val="24"/>
                <w:szCs w:val="24"/>
                <w:lang w:val="it-IT" w:eastAsia="it-IT"/>
              </w:rPr>
            </w:pPr>
            <w:r w:rsidRPr="00E40F55">
              <w:rPr>
                <w:rFonts w:ascii="Arial" w:eastAsia="Times New Roman" w:hAnsi="Arial" w:cs="Arial"/>
                <w:color w:val="000000"/>
                <w:sz w:val="20"/>
                <w:szCs w:val="20"/>
                <w:lang w:val="it-IT" w:eastAsia="it-IT"/>
              </w:rPr>
              <w:t>-*Determinare percentuali e risolvere problemi con le percentuali;</w:t>
            </w:r>
          </w:p>
          <w:p w14:paraId="65F664DF" w14:textId="77777777" w:rsidR="00E40F55" w:rsidRPr="00E40F55" w:rsidRDefault="00E40F55" w:rsidP="00E40F55">
            <w:pPr>
              <w:widowControl/>
              <w:autoSpaceDE/>
              <w:autoSpaceDN/>
              <w:ind w:right="403"/>
              <w:jc w:val="both"/>
              <w:rPr>
                <w:rFonts w:ascii="Times New Roman" w:eastAsia="Times New Roman" w:hAnsi="Times New Roman" w:cs="Times New Roman"/>
                <w:sz w:val="24"/>
                <w:szCs w:val="24"/>
                <w:lang w:val="it-IT" w:eastAsia="it-IT"/>
              </w:rPr>
            </w:pPr>
            <w:r w:rsidRPr="00E40F55">
              <w:rPr>
                <w:rFonts w:ascii="Arial" w:eastAsia="Times New Roman" w:hAnsi="Arial" w:cs="Arial"/>
                <w:color w:val="000000"/>
                <w:sz w:val="20"/>
                <w:szCs w:val="20"/>
                <w:lang w:val="it-IT" w:eastAsia="it-IT"/>
              </w:rPr>
              <w:t>-*Operare con i monomi e con polinomi;</w:t>
            </w:r>
          </w:p>
          <w:p w14:paraId="38889C73" w14:textId="77777777" w:rsidR="00E40F55" w:rsidRPr="00E40F55" w:rsidRDefault="00E40F55" w:rsidP="00E40F55">
            <w:pPr>
              <w:widowControl/>
              <w:autoSpaceDE/>
              <w:autoSpaceDN/>
              <w:ind w:right="403"/>
              <w:jc w:val="both"/>
              <w:rPr>
                <w:rFonts w:ascii="Times New Roman" w:eastAsia="Times New Roman" w:hAnsi="Times New Roman" w:cs="Times New Roman"/>
                <w:sz w:val="24"/>
                <w:szCs w:val="24"/>
                <w:lang w:val="it-IT" w:eastAsia="it-IT"/>
              </w:rPr>
            </w:pPr>
            <w:r w:rsidRPr="00E40F55">
              <w:rPr>
                <w:rFonts w:ascii="Arial" w:eastAsia="Times New Roman" w:hAnsi="Arial" w:cs="Arial"/>
                <w:color w:val="000000"/>
                <w:sz w:val="20"/>
                <w:szCs w:val="20"/>
                <w:lang w:val="it-IT" w:eastAsia="it-IT"/>
              </w:rPr>
              <w:t>-*Applicare le regole dei principali prodotti notevoli e semplificare espressioni algebriche;</w:t>
            </w:r>
          </w:p>
          <w:p w14:paraId="6BE6AEA8" w14:textId="77777777" w:rsidR="00E40F55" w:rsidRPr="00E40F55" w:rsidRDefault="00E40F55" w:rsidP="00E40F55">
            <w:pPr>
              <w:widowControl/>
              <w:autoSpaceDE/>
              <w:autoSpaceDN/>
              <w:ind w:right="403"/>
              <w:jc w:val="both"/>
              <w:rPr>
                <w:rFonts w:ascii="Times New Roman" w:eastAsia="Times New Roman" w:hAnsi="Times New Roman" w:cs="Times New Roman"/>
                <w:sz w:val="24"/>
                <w:szCs w:val="24"/>
                <w:lang w:val="it-IT" w:eastAsia="it-IT"/>
              </w:rPr>
            </w:pPr>
            <w:r w:rsidRPr="00E40F55">
              <w:rPr>
                <w:rFonts w:ascii="Arial" w:eastAsia="Times New Roman" w:hAnsi="Arial" w:cs="Arial"/>
                <w:color w:val="000000"/>
                <w:sz w:val="20"/>
                <w:szCs w:val="20"/>
                <w:lang w:val="it-IT" w:eastAsia="it-IT"/>
              </w:rPr>
              <w:t>- Risolvere problemi utilizzando monomi e polinomi.</w:t>
            </w:r>
          </w:p>
          <w:p w14:paraId="7ADF7439" w14:textId="18798196" w:rsidR="00375B55" w:rsidRDefault="00375B55" w:rsidP="00E40F55">
            <w:pPr>
              <w:widowControl/>
              <w:autoSpaceDE/>
              <w:autoSpaceDN/>
              <w:ind w:right="403"/>
              <w:rPr>
                <w:rFonts w:ascii="Times New Roman" w:eastAsia="Times New Roman" w:hAnsi="Times New Roman" w:cs="Times New Roman"/>
                <w:sz w:val="24"/>
                <w:szCs w:val="24"/>
                <w:lang w:val="it-IT" w:eastAsia="it-IT"/>
              </w:rPr>
            </w:pPr>
          </w:p>
          <w:p w14:paraId="1F397361" w14:textId="7A2BCE44" w:rsidR="00375B55" w:rsidRDefault="00375B55" w:rsidP="00E40F55">
            <w:pPr>
              <w:widowControl/>
              <w:autoSpaceDE/>
              <w:autoSpaceDN/>
              <w:ind w:right="403"/>
              <w:rPr>
                <w:rFonts w:ascii="Times New Roman" w:eastAsia="Times New Roman" w:hAnsi="Times New Roman" w:cs="Times New Roman"/>
                <w:sz w:val="24"/>
                <w:szCs w:val="24"/>
                <w:lang w:val="it-IT" w:eastAsia="it-IT"/>
              </w:rPr>
            </w:pPr>
          </w:p>
          <w:p w14:paraId="7D950DCC" w14:textId="77777777" w:rsidR="00375B55" w:rsidRDefault="00375B55" w:rsidP="00E40F55">
            <w:pPr>
              <w:widowControl/>
              <w:autoSpaceDE/>
              <w:autoSpaceDN/>
              <w:ind w:right="403"/>
              <w:rPr>
                <w:rFonts w:ascii="Times New Roman" w:eastAsia="Times New Roman" w:hAnsi="Times New Roman" w:cs="Times New Roman"/>
                <w:sz w:val="24"/>
                <w:szCs w:val="24"/>
                <w:lang w:val="it-IT" w:eastAsia="it-IT"/>
              </w:rPr>
            </w:pPr>
          </w:p>
          <w:p w14:paraId="3EC87DAC" w14:textId="2C8A05BA" w:rsidR="00375B55" w:rsidRDefault="00375B55" w:rsidP="00E40F55">
            <w:pPr>
              <w:widowControl/>
              <w:autoSpaceDE/>
              <w:autoSpaceDN/>
              <w:ind w:right="403"/>
              <w:rPr>
                <w:rFonts w:ascii="Times New Roman" w:eastAsia="Times New Roman" w:hAnsi="Times New Roman" w:cs="Times New Roman"/>
                <w:sz w:val="24"/>
                <w:szCs w:val="24"/>
                <w:lang w:val="it-IT" w:eastAsia="it-IT"/>
              </w:rPr>
            </w:pPr>
          </w:p>
          <w:p w14:paraId="0142387E" w14:textId="647DEEBF" w:rsidR="00375B55" w:rsidRDefault="00375B55" w:rsidP="00E40F55">
            <w:pPr>
              <w:widowControl/>
              <w:autoSpaceDE/>
              <w:autoSpaceDN/>
              <w:ind w:right="403"/>
              <w:rPr>
                <w:rFonts w:ascii="Times New Roman" w:eastAsia="Times New Roman" w:hAnsi="Times New Roman" w:cs="Times New Roman"/>
                <w:sz w:val="24"/>
                <w:szCs w:val="24"/>
                <w:lang w:val="it-IT" w:eastAsia="it-IT"/>
              </w:rPr>
            </w:pPr>
          </w:p>
          <w:p w14:paraId="4E3CFF56" w14:textId="151C6567" w:rsidR="00375B55" w:rsidRDefault="00375B55" w:rsidP="00E40F55">
            <w:pPr>
              <w:widowControl/>
              <w:autoSpaceDE/>
              <w:autoSpaceDN/>
              <w:ind w:right="403"/>
              <w:rPr>
                <w:rFonts w:ascii="Times New Roman" w:eastAsia="Times New Roman" w:hAnsi="Times New Roman" w:cs="Times New Roman"/>
                <w:sz w:val="24"/>
                <w:szCs w:val="24"/>
                <w:lang w:val="it-IT" w:eastAsia="it-IT"/>
              </w:rPr>
            </w:pPr>
          </w:p>
          <w:p w14:paraId="7D6AEE1D" w14:textId="0A3DDC9A" w:rsidR="00375B55" w:rsidRDefault="00375B55" w:rsidP="00E40F55">
            <w:pPr>
              <w:widowControl/>
              <w:autoSpaceDE/>
              <w:autoSpaceDN/>
              <w:ind w:right="403"/>
              <w:rPr>
                <w:rFonts w:ascii="Times New Roman" w:eastAsia="Times New Roman" w:hAnsi="Times New Roman" w:cs="Times New Roman"/>
                <w:sz w:val="24"/>
                <w:szCs w:val="24"/>
                <w:lang w:val="it-IT" w:eastAsia="it-IT"/>
              </w:rPr>
            </w:pPr>
          </w:p>
          <w:p w14:paraId="0244C269" w14:textId="77777777" w:rsidR="00375B55" w:rsidRPr="00E40F55" w:rsidRDefault="00375B55" w:rsidP="00E40F55">
            <w:pPr>
              <w:widowControl/>
              <w:autoSpaceDE/>
              <w:autoSpaceDN/>
              <w:ind w:right="403"/>
              <w:rPr>
                <w:rFonts w:ascii="Times New Roman" w:eastAsia="Times New Roman" w:hAnsi="Times New Roman" w:cs="Times New Roman"/>
                <w:sz w:val="24"/>
                <w:szCs w:val="24"/>
                <w:lang w:val="it-IT" w:eastAsia="it-IT"/>
              </w:rPr>
            </w:pPr>
          </w:p>
          <w:p w14:paraId="7A3F91AA" w14:textId="77777777" w:rsidR="00E40F55" w:rsidRPr="00E40F55" w:rsidRDefault="00E40F55" w:rsidP="00E40F55">
            <w:pPr>
              <w:widowControl/>
              <w:autoSpaceDE/>
              <w:autoSpaceDN/>
              <w:ind w:right="403"/>
              <w:jc w:val="both"/>
              <w:rPr>
                <w:rFonts w:ascii="Times New Roman" w:eastAsia="Times New Roman" w:hAnsi="Times New Roman" w:cs="Times New Roman"/>
                <w:sz w:val="24"/>
                <w:szCs w:val="24"/>
                <w:lang w:val="it-IT" w:eastAsia="it-IT"/>
              </w:rPr>
            </w:pPr>
            <w:r w:rsidRPr="00E40F55">
              <w:rPr>
                <w:rFonts w:ascii="Arial" w:eastAsia="Times New Roman" w:hAnsi="Arial" w:cs="Arial"/>
                <w:b/>
                <w:bCs/>
                <w:color w:val="000000"/>
                <w:sz w:val="20"/>
                <w:szCs w:val="20"/>
                <w:lang w:val="it-IT" w:eastAsia="it-IT"/>
              </w:rPr>
              <w:t>RELAZIONI E FUNZIONI</w:t>
            </w:r>
          </w:p>
          <w:p w14:paraId="73C41041" w14:textId="77777777" w:rsidR="00E40F55" w:rsidRPr="00E40F55" w:rsidRDefault="00E40F55" w:rsidP="00E40F55">
            <w:pPr>
              <w:widowControl/>
              <w:autoSpaceDE/>
              <w:autoSpaceDN/>
              <w:ind w:right="403"/>
              <w:rPr>
                <w:rFonts w:ascii="Times New Roman" w:eastAsia="Times New Roman" w:hAnsi="Times New Roman" w:cs="Times New Roman"/>
                <w:sz w:val="24"/>
                <w:szCs w:val="24"/>
                <w:lang w:val="it-IT" w:eastAsia="it-IT"/>
              </w:rPr>
            </w:pPr>
            <w:r w:rsidRPr="00E40F55">
              <w:rPr>
                <w:rFonts w:ascii="Arial" w:eastAsia="Times New Roman" w:hAnsi="Arial" w:cs="Arial"/>
                <w:color w:val="000000"/>
                <w:sz w:val="20"/>
                <w:szCs w:val="20"/>
                <w:lang w:val="it-IT" w:eastAsia="it-IT"/>
              </w:rPr>
              <w:t> Sapere:</w:t>
            </w:r>
          </w:p>
          <w:p w14:paraId="43B0843A" w14:textId="77777777" w:rsidR="00E40F55" w:rsidRPr="00E40F55" w:rsidRDefault="00E40F55" w:rsidP="00E40F55">
            <w:pPr>
              <w:widowControl/>
              <w:autoSpaceDE/>
              <w:autoSpaceDN/>
              <w:ind w:right="403"/>
              <w:rPr>
                <w:rFonts w:ascii="Times New Roman" w:eastAsia="Times New Roman" w:hAnsi="Times New Roman" w:cs="Times New Roman"/>
                <w:sz w:val="24"/>
                <w:szCs w:val="24"/>
                <w:lang w:val="it-IT" w:eastAsia="it-IT"/>
              </w:rPr>
            </w:pPr>
            <w:r w:rsidRPr="00E40F55">
              <w:rPr>
                <w:rFonts w:ascii="Arial" w:eastAsia="Times New Roman" w:hAnsi="Arial" w:cs="Arial"/>
                <w:color w:val="000000"/>
                <w:sz w:val="20"/>
                <w:szCs w:val="20"/>
                <w:lang w:val="it-IT" w:eastAsia="it-IT"/>
              </w:rPr>
              <w:t>-*Risolvere un’equazione di primo grado e problemi aventi per modello equazioni di primo grado;</w:t>
            </w:r>
          </w:p>
          <w:p w14:paraId="65CD6D39" w14:textId="77777777" w:rsidR="00E40F55" w:rsidRPr="00E40F55" w:rsidRDefault="00E40F55" w:rsidP="00E40F55">
            <w:pPr>
              <w:widowControl/>
              <w:autoSpaceDE/>
              <w:autoSpaceDN/>
              <w:ind w:right="403"/>
              <w:rPr>
                <w:rFonts w:ascii="Times New Roman" w:eastAsia="Times New Roman" w:hAnsi="Times New Roman" w:cs="Times New Roman"/>
                <w:sz w:val="24"/>
                <w:szCs w:val="24"/>
                <w:lang w:val="it-IT" w:eastAsia="it-IT"/>
              </w:rPr>
            </w:pPr>
            <w:r w:rsidRPr="00E40F55">
              <w:rPr>
                <w:rFonts w:ascii="Arial" w:eastAsia="Times New Roman" w:hAnsi="Arial" w:cs="Arial"/>
                <w:color w:val="000000"/>
                <w:sz w:val="20"/>
                <w:szCs w:val="20"/>
                <w:lang w:val="it-IT" w:eastAsia="it-IT"/>
              </w:rPr>
              <w:t>-*Riconoscere grandezze direttamente e inversamente proporzionali e saper rappresentare la legge di proporzionalità diretta e inversa nel piano cartesiano;</w:t>
            </w:r>
          </w:p>
          <w:p w14:paraId="14E420D7" w14:textId="77777777" w:rsidR="00E40F55" w:rsidRPr="00E40F55" w:rsidRDefault="00E40F55" w:rsidP="00E40F55">
            <w:pPr>
              <w:widowControl/>
              <w:autoSpaceDE/>
              <w:autoSpaceDN/>
              <w:ind w:right="403"/>
              <w:rPr>
                <w:rFonts w:ascii="Times New Roman" w:eastAsia="Times New Roman" w:hAnsi="Times New Roman" w:cs="Times New Roman"/>
                <w:sz w:val="24"/>
                <w:szCs w:val="24"/>
                <w:lang w:val="it-IT" w:eastAsia="it-IT"/>
              </w:rPr>
            </w:pPr>
            <w:r w:rsidRPr="00E40F55">
              <w:rPr>
                <w:rFonts w:ascii="Arial" w:eastAsia="Times New Roman" w:hAnsi="Arial" w:cs="Arial"/>
                <w:color w:val="000000"/>
                <w:sz w:val="20"/>
                <w:szCs w:val="20"/>
                <w:lang w:val="it-IT" w:eastAsia="it-IT"/>
              </w:rPr>
              <w:t>- Risolvere problemi in cui compaiono grandezze direttamente e inversamente proporzionali.</w:t>
            </w:r>
          </w:p>
          <w:p w14:paraId="0ECC989F" w14:textId="77777777" w:rsidR="00E40F55" w:rsidRPr="00E40F55" w:rsidRDefault="00E40F55" w:rsidP="00E40F55">
            <w:pPr>
              <w:widowControl/>
              <w:autoSpaceDE/>
              <w:autoSpaceDN/>
              <w:ind w:right="403"/>
              <w:rPr>
                <w:rFonts w:ascii="Times New Roman" w:eastAsia="Times New Roman" w:hAnsi="Times New Roman" w:cs="Times New Roman"/>
                <w:sz w:val="24"/>
                <w:szCs w:val="24"/>
                <w:lang w:val="it-IT" w:eastAsia="it-IT"/>
              </w:rPr>
            </w:pPr>
          </w:p>
          <w:p w14:paraId="7771C47B" w14:textId="77777777" w:rsidR="00375B55" w:rsidRDefault="00375B55" w:rsidP="00E40F55">
            <w:pPr>
              <w:widowControl/>
              <w:autoSpaceDE/>
              <w:autoSpaceDN/>
              <w:ind w:right="403"/>
              <w:rPr>
                <w:rFonts w:ascii="Arial" w:eastAsia="Times New Roman" w:hAnsi="Arial" w:cs="Arial"/>
                <w:b/>
                <w:bCs/>
                <w:color w:val="000000"/>
                <w:sz w:val="20"/>
                <w:szCs w:val="20"/>
                <w:lang w:val="it-IT" w:eastAsia="it-IT"/>
              </w:rPr>
            </w:pPr>
          </w:p>
          <w:p w14:paraId="23649FA9" w14:textId="77777777" w:rsidR="00375B55" w:rsidRDefault="00375B55" w:rsidP="00E40F55">
            <w:pPr>
              <w:widowControl/>
              <w:autoSpaceDE/>
              <w:autoSpaceDN/>
              <w:ind w:right="403"/>
              <w:rPr>
                <w:rFonts w:ascii="Arial" w:eastAsia="Times New Roman" w:hAnsi="Arial" w:cs="Arial"/>
                <w:b/>
                <w:bCs/>
                <w:color w:val="000000"/>
                <w:sz w:val="20"/>
                <w:szCs w:val="20"/>
                <w:lang w:val="it-IT" w:eastAsia="it-IT"/>
              </w:rPr>
            </w:pPr>
          </w:p>
          <w:p w14:paraId="53B045E1" w14:textId="77777777" w:rsidR="00375B55" w:rsidRDefault="00375B55" w:rsidP="00E40F55">
            <w:pPr>
              <w:widowControl/>
              <w:autoSpaceDE/>
              <w:autoSpaceDN/>
              <w:ind w:right="403"/>
              <w:rPr>
                <w:rFonts w:ascii="Arial" w:eastAsia="Times New Roman" w:hAnsi="Arial" w:cs="Arial"/>
                <w:b/>
                <w:bCs/>
                <w:color w:val="000000"/>
                <w:sz w:val="20"/>
                <w:szCs w:val="20"/>
                <w:lang w:val="it-IT" w:eastAsia="it-IT"/>
              </w:rPr>
            </w:pPr>
          </w:p>
          <w:p w14:paraId="5613CD56" w14:textId="77777777" w:rsidR="00375B55" w:rsidRDefault="00375B55" w:rsidP="00E40F55">
            <w:pPr>
              <w:widowControl/>
              <w:autoSpaceDE/>
              <w:autoSpaceDN/>
              <w:ind w:right="403"/>
              <w:rPr>
                <w:rFonts w:ascii="Arial" w:eastAsia="Times New Roman" w:hAnsi="Arial" w:cs="Arial"/>
                <w:b/>
                <w:bCs/>
                <w:color w:val="000000"/>
                <w:sz w:val="20"/>
                <w:szCs w:val="20"/>
                <w:lang w:val="it-IT" w:eastAsia="it-IT"/>
              </w:rPr>
            </w:pPr>
          </w:p>
          <w:p w14:paraId="5A07CE4C" w14:textId="5303F968" w:rsidR="00E40F55" w:rsidRPr="00E40F55" w:rsidRDefault="00E40F55" w:rsidP="00E40F55">
            <w:pPr>
              <w:widowControl/>
              <w:autoSpaceDE/>
              <w:autoSpaceDN/>
              <w:ind w:right="403"/>
              <w:rPr>
                <w:rFonts w:ascii="Times New Roman" w:eastAsia="Times New Roman" w:hAnsi="Times New Roman" w:cs="Times New Roman"/>
                <w:sz w:val="24"/>
                <w:szCs w:val="24"/>
                <w:lang w:val="it-IT" w:eastAsia="it-IT"/>
              </w:rPr>
            </w:pPr>
            <w:r w:rsidRPr="00E40F55">
              <w:rPr>
                <w:rFonts w:ascii="Arial" w:eastAsia="Times New Roman" w:hAnsi="Arial" w:cs="Arial"/>
                <w:b/>
                <w:bCs/>
                <w:color w:val="000000"/>
                <w:sz w:val="20"/>
                <w:szCs w:val="20"/>
                <w:lang w:val="it-IT" w:eastAsia="it-IT"/>
              </w:rPr>
              <w:t>GEOMETRIA</w:t>
            </w:r>
          </w:p>
          <w:p w14:paraId="78821ED6" w14:textId="77777777" w:rsidR="00E40F55" w:rsidRPr="00E40F55" w:rsidRDefault="00E40F55" w:rsidP="00E40F55">
            <w:pPr>
              <w:widowControl/>
              <w:autoSpaceDE/>
              <w:autoSpaceDN/>
              <w:ind w:right="403"/>
              <w:rPr>
                <w:rFonts w:ascii="Times New Roman" w:eastAsia="Times New Roman" w:hAnsi="Times New Roman" w:cs="Times New Roman"/>
                <w:sz w:val="24"/>
                <w:szCs w:val="24"/>
                <w:lang w:val="it-IT" w:eastAsia="it-IT"/>
              </w:rPr>
            </w:pPr>
            <w:r w:rsidRPr="00E40F55">
              <w:rPr>
                <w:rFonts w:ascii="Arial" w:eastAsia="Times New Roman" w:hAnsi="Arial" w:cs="Arial"/>
                <w:color w:val="000000"/>
                <w:sz w:val="20"/>
                <w:szCs w:val="20"/>
                <w:lang w:val="it-IT" w:eastAsia="it-IT"/>
              </w:rPr>
              <w:t xml:space="preserve">*Capire il significato di assioma e la differenza tra definizione, assioma e </w:t>
            </w:r>
            <w:r w:rsidRPr="00E40F55">
              <w:rPr>
                <w:rFonts w:ascii="Arial" w:eastAsia="Times New Roman" w:hAnsi="Arial" w:cs="Arial"/>
                <w:color w:val="000000"/>
                <w:sz w:val="20"/>
                <w:szCs w:val="20"/>
                <w:lang w:val="it-IT" w:eastAsia="it-IT"/>
              </w:rPr>
              <w:lastRenderedPageBreak/>
              <w:t>teorema.</w:t>
            </w:r>
          </w:p>
          <w:p w14:paraId="32E5E0CB" w14:textId="77777777" w:rsidR="00E40F55" w:rsidRPr="00E40F55" w:rsidRDefault="00E40F55" w:rsidP="00E40F55">
            <w:pPr>
              <w:widowControl/>
              <w:autoSpaceDE/>
              <w:autoSpaceDN/>
              <w:ind w:right="403"/>
              <w:rPr>
                <w:rFonts w:ascii="Times New Roman" w:eastAsia="Times New Roman" w:hAnsi="Times New Roman" w:cs="Times New Roman"/>
                <w:sz w:val="24"/>
                <w:szCs w:val="24"/>
                <w:lang w:val="it-IT" w:eastAsia="it-IT"/>
              </w:rPr>
            </w:pPr>
            <w:r w:rsidRPr="00E40F55">
              <w:rPr>
                <w:rFonts w:ascii="Arial" w:eastAsia="Times New Roman" w:hAnsi="Arial" w:cs="Arial"/>
                <w:color w:val="000000"/>
                <w:sz w:val="20"/>
                <w:szCs w:val="20"/>
                <w:lang w:val="it-IT" w:eastAsia="it-IT"/>
              </w:rPr>
              <w:t>*Saper riconoscere i vari tipi di angoli.</w:t>
            </w:r>
          </w:p>
          <w:p w14:paraId="37ED98B3" w14:textId="77777777" w:rsidR="00E40F55" w:rsidRPr="00E40F55" w:rsidRDefault="00E40F55" w:rsidP="00E40F55">
            <w:pPr>
              <w:widowControl/>
              <w:autoSpaceDE/>
              <w:autoSpaceDN/>
              <w:ind w:right="403"/>
              <w:rPr>
                <w:rFonts w:ascii="Times New Roman" w:eastAsia="Times New Roman" w:hAnsi="Times New Roman" w:cs="Times New Roman"/>
                <w:sz w:val="24"/>
                <w:szCs w:val="24"/>
                <w:lang w:val="it-IT" w:eastAsia="it-IT"/>
              </w:rPr>
            </w:pPr>
            <w:r w:rsidRPr="00E40F55">
              <w:rPr>
                <w:rFonts w:ascii="Arial" w:eastAsia="Times New Roman" w:hAnsi="Arial" w:cs="Arial"/>
                <w:color w:val="000000"/>
                <w:sz w:val="20"/>
                <w:szCs w:val="20"/>
                <w:lang w:val="it-IT" w:eastAsia="it-IT"/>
              </w:rPr>
              <w:t>*Saper classificare i triangoli.</w:t>
            </w:r>
          </w:p>
          <w:p w14:paraId="3107D369" w14:textId="77777777" w:rsidR="00E40F55" w:rsidRPr="00E40F55" w:rsidRDefault="00E40F55" w:rsidP="00E40F55">
            <w:pPr>
              <w:widowControl/>
              <w:autoSpaceDE/>
              <w:autoSpaceDN/>
              <w:ind w:right="403"/>
              <w:rPr>
                <w:rFonts w:ascii="Times New Roman" w:eastAsia="Times New Roman" w:hAnsi="Times New Roman" w:cs="Times New Roman"/>
                <w:sz w:val="24"/>
                <w:szCs w:val="24"/>
                <w:lang w:val="it-IT" w:eastAsia="it-IT"/>
              </w:rPr>
            </w:pPr>
            <w:r w:rsidRPr="00E40F55">
              <w:rPr>
                <w:rFonts w:ascii="Arial" w:eastAsia="Times New Roman" w:hAnsi="Arial" w:cs="Arial"/>
                <w:color w:val="000000"/>
                <w:sz w:val="20"/>
                <w:szCs w:val="20"/>
                <w:lang w:val="it-IT" w:eastAsia="it-IT"/>
              </w:rPr>
              <w:t>*Capire il significato di congruenza.</w:t>
            </w:r>
          </w:p>
          <w:p w14:paraId="14462875" w14:textId="77777777" w:rsidR="00E40F55" w:rsidRPr="00E40F55" w:rsidRDefault="00E40F55" w:rsidP="00E40F55">
            <w:pPr>
              <w:widowControl/>
              <w:autoSpaceDE/>
              <w:autoSpaceDN/>
              <w:ind w:right="403"/>
              <w:rPr>
                <w:rFonts w:ascii="Times New Roman" w:eastAsia="Times New Roman" w:hAnsi="Times New Roman" w:cs="Times New Roman"/>
                <w:sz w:val="24"/>
                <w:szCs w:val="24"/>
                <w:lang w:val="it-IT" w:eastAsia="it-IT"/>
              </w:rPr>
            </w:pPr>
            <w:r w:rsidRPr="00E40F55">
              <w:rPr>
                <w:rFonts w:ascii="Arial" w:eastAsia="Times New Roman" w:hAnsi="Arial" w:cs="Arial"/>
                <w:color w:val="000000"/>
                <w:sz w:val="20"/>
                <w:szCs w:val="20"/>
                <w:lang w:val="it-IT" w:eastAsia="it-IT"/>
              </w:rPr>
              <w:t>-*Saper applicare i criteri di congruenza dei triangoli. </w:t>
            </w:r>
          </w:p>
          <w:p w14:paraId="628AC4A7" w14:textId="77777777" w:rsidR="00E40F55" w:rsidRPr="00E40F55" w:rsidRDefault="00E40F55" w:rsidP="00E40F55">
            <w:pPr>
              <w:widowControl/>
              <w:autoSpaceDE/>
              <w:autoSpaceDN/>
              <w:ind w:right="403"/>
              <w:rPr>
                <w:rFonts w:ascii="Times New Roman" w:eastAsia="Times New Roman" w:hAnsi="Times New Roman" w:cs="Times New Roman"/>
                <w:sz w:val="24"/>
                <w:szCs w:val="24"/>
                <w:lang w:val="it-IT" w:eastAsia="it-IT"/>
              </w:rPr>
            </w:pPr>
            <w:r w:rsidRPr="00E40F55">
              <w:rPr>
                <w:rFonts w:ascii="Arial" w:eastAsia="Times New Roman" w:hAnsi="Arial" w:cs="Arial"/>
                <w:color w:val="000000"/>
                <w:sz w:val="20"/>
                <w:szCs w:val="20"/>
                <w:lang w:val="it-IT" w:eastAsia="it-IT"/>
              </w:rPr>
              <w:t>- Riconoscere e saper applicare le proprietà di retta parallele tagliate da una trasversale.</w:t>
            </w:r>
          </w:p>
          <w:p w14:paraId="00A724B2" w14:textId="77777777" w:rsidR="00E40F55" w:rsidRPr="00E40F55" w:rsidRDefault="00E40F55" w:rsidP="00E40F55">
            <w:pPr>
              <w:widowControl/>
              <w:autoSpaceDE/>
              <w:autoSpaceDN/>
              <w:ind w:right="403"/>
              <w:rPr>
                <w:rFonts w:ascii="Times New Roman" w:eastAsia="Times New Roman" w:hAnsi="Times New Roman" w:cs="Times New Roman"/>
                <w:sz w:val="24"/>
                <w:szCs w:val="24"/>
                <w:lang w:val="it-IT" w:eastAsia="it-IT"/>
              </w:rPr>
            </w:pPr>
            <w:r w:rsidRPr="00E40F55">
              <w:rPr>
                <w:rFonts w:ascii="Arial" w:eastAsia="Times New Roman" w:hAnsi="Arial" w:cs="Arial"/>
                <w:color w:val="000000"/>
                <w:sz w:val="20"/>
                <w:szCs w:val="20"/>
                <w:lang w:val="it-IT" w:eastAsia="it-IT"/>
              </w:rPr>
              <w:t>-*Saper classificare i poligoni secondo le loro proprietà</w:t>
            </w:r>
          </w:p>
          <w:p w14:paraId="273774F7" w14:textId="77777777" w:rsidR="00E40F55" w:rsidRPr="00E40F55" w:rsidRDefault="00E40F55" w:rsidP="00E40F55">
            <w:pPr>
              <w:widowControl/>
              <w:autoSpaceDE/>
              <w:autoSpaceDN/>
              <w:ind w:right="403"/>
              <w:rPr>
                <w:rFonts w:ascii="Times New Roman" w:eastAsia="Times New Roman" w:hAnsi="Times New Roman" w:cs="Times New Roman"/>
                <w:sz w:val="24"/>
                <w:szCs w:val="24"/>
                <w:lang w:val="it-IT" w:eastAsia="it-IT"/>
              </w:rPr>
            </w:pPr>
          </w:p>
        </w:tc>
      </w:tr>
    </w:tbl>
    <w:p w14:paraId="28FFE971" w14:textId="77777777" w:rsidR="00E40F55" w:rsidRPr="00E40F55" w:rsidRDefault="00E40F55" w:rsidP="004860F6">
      <w:pPr>
        <w:widowControl/>
        <w:autoSpaceDE/>
        <w:autoSpaceDN/>
        <w:spacing w:after="200"/>
        <w:ind w:left="284"/>
        <w:rPr>
          <w:rFonts w:ascii="Times New Roman" w:eastAsia="Times New Roman" w:hAnsi="Times New Roman" w:cs="Times New Roman"/>
          <w:sz w:val="24"/>
          <w:szCs w:val="24"/>
          <w:lang w:val="it-IT" w:eastAsia="it-IT"/>
        </w:rPr>
      </w:pPr>
      <w:r w:rsidRPr="00E40F55">
        <w:rPr>
          <w:rFonts w:ascii="Arial" w:eastAsia="Times New Roman" w:hAnsi="Arial" w:cs="Arial"/>
          <w:b/>
          <w:bCs/>
          <w:color w:val="000000"/>
          <w:sz w:val="20"/>
          <w:szCs w:val="20"/>
          <w:lang w:val="it-IT" w:eastAsia="it-IT"/>
        </w:rPr>
        <w:lastRenderedPageBreak/>
        <w:t xml:space="preserve">* Conoscenze e abilità per il raggiungimento delle competenze di base ove si richiede di saper eseguire </w:t>
      </w:r>
      <w:r w:rsidRPr="00E40F55">
        <w:rPr>
          <w:rFonts w:ascii="Arial" w:eastAsia="Times New Roman" w:hAnsi="Arial" w:cs="Arial"/>
          <w:b/>
          <w:bCs/>
          <w:color w:val="000000"/>
          <w:sz w:val="20"/>
          <w:szCs w:val="20"/>
          <w:u w:val="single"/>
          <w:lang w:val="it-IT" w:eastAsia="it-IT"/>
        </w:rPr>
        <w:t xml:space="preserve">semplici </w:t>
      </w:r>
      <w:r w:rsidRPr="00E40F55">
        <w:rPr>
          <w:rFonts w:ascii="Arial" w:eastAsia="Times New Roman" w:hAnsi="Arial" w:cs="Arial"/>
          <w:b/>
          <w:bCs/>
          <w:color w:val="000000"/>
          <w:sz w:val="20"/>
          <w:szCs w:val="20"/>
          <w:lang w:val="it-IT" w:eastAsia="it-IT"/>
        </w:rPr>
        <w:t>esercizi e/o problemi.</w:t>
      </w:r>
    </w:p>
    <w:tbl>
      <w:tblPr>
        <w:tblW w:w="0" w:type="auto"/>
        <w:tblInd w:w="392" w:type="dxa"/>
        <w:tblCellMar>
          <w:top w:w="15" w:type="dxa"/>
          <w:left w:w="15" w:type="dxa"/>
          <w:bottom w:w="15" w:type="dxa"/>
          <w:right w:w="15" w:type="dxa"/>
        </w:tblCellMar>
        <w:tblLook w:val="04A0" w:firstRow="1" w:lastRow="0" w:firstColumn="1" w:lastColumn="0" w:noHBand="0" w:noVBand="1"/>
      </w:tblPr>
      <w:tblGrid>
        <w:gridCol w:w="6204"/>
        <w:gridCol w:w="4427"/>
      </w:tblGrid>
      <w:tr w:rsidR="00E40F55" w:rsidRPr="00E40F55" w14:paraId="52F65B5D" w14:textId="77777777" w:rsidTr="00375B55">
        <w:tc>
          <w:tcPr>
            <w:tcW w:w="1063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CAB4EAE" w14:textId="77777777" w:rsidR="00E40F55" w:rsidRPr="00E40F55" w:rsidRDefault="00E40F55" w:rsidP="00A437EC">
            <w:pPr>
              <w:pStyle w:val="Titolo2"/>
              <w:rPr>
                <w:rFonts w:ascii="Times New Roman" w:hAnsi="Times New Roman" w:cs="Times New Roman"/>
                <w:lang w:val="it-IT" w:eastAsia="it-IT"/>
              </w:rPr>
            </w:pPr>
            <w:bookmarkStart w:id="29" w:name="_Toc86483149"/>
            <w:proofErr w:type="gramStart"/>
            <w:r w:rsidRPr="00E40F55">
              <w:rPr>
                <w:lang w:val="it-IT" w:eastAsia="it-IT"/>
              </w:rPr>
              <w:t>Secondo  anno</w:t>
            </w:r>
            <w:bookmarkEnd w:id="29"/>
            <w:proofErr w:type="gramEnd"/>
          </w:p>
        </w:tc>
      </w:tr>
      <w:tr w:rsidR="00E40F55" w:rsidRPr="00E40F55" w14:paraId="582FE812" w14:textId="77777777" w:rsidTr="00375B55">
        <w:tc>
          <w:tcPr>
            <w:tcW w:w="62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01BE177" w14:textId="77777777" w:rsidR="00E40F55" w:rsidRPr="00E40F55" w:rsidRDefault="00E40F55" w:rsidP="00E40F55">
            <w:pPr>
              <w:widowControl/>
              <w:autoSpaceDE/>
              <w:autoSpaceDN/>
              <w:rPr>
                <w:rFonts w:ascii="Times New Roman" w:eastAsia="Times New Roman" w:hAnsi="Times New Roman" w:cs="Times New Roman"/>
                <w:sz w:val="24"/>
                <w:szCs w:val="24"/>
                <w:lang w:val="it-IT" w:eastAsia="it-IT"/>
              </w:rPr>
            </w:pPr>
          </w:p>
          <w:p w14:paraId="58A57489" w14:textId="77777777" w:rsidR="00E40F55" w:rsidRPr="00E40F55" w:rsidRDefault="00E40F55" w:rsidP="00E40F55">
            <w:pPr>
              <w:widowControl/>
              <w:autoSpaceDE/>
              <w:autoSpaceDN/>
              <w:jc w:val="center"/>
              <w:rPr>
                <w:rFonts w:ascii="Times New Roman" w:eastAsia="Times New Roman" w:hAnsi="Times New Roman" w:cs="Times New Roman"/>
                <w:sz w:val="24"/>
                <w:szCs w:val="24"/>
                <w:lang w:val="it-IT" w:eastAsia="it-IT"/>
              </w:rPr>
            </w:pPr>
            <w:r w:rsidRPr="00E40F55">
              <w:rPr>
                <w:rFonts w:ascii="Arial" w:eastAsia="Times New Roman" w:hAnsi="Arial" w:cs="Arial"/>
                <w:b/>
                <w:bCs/>
                <w:color w:val="000000"/>
                <w:sz w:val="20"/>
                <w:szCs w:val="20"/>
                <w:lang w:val="it-IT" w:eastAsia="it-IT"/>
              </w:rPr>
              <w:t>Conoscenze</w:t>
            </w:r>
          </w:p>
          <w:p w14:paraId="5E749198" w14:textId="77777777" w:rsidR="00E40F55" w:rsidRPr="00E40F55" w:rsidRDefault="00E40F55" w:rsidP="00E40F55">
            <w:pPr>
              <w:widowControl/>
              <w:autoSpaceDE/>
              <w:autoSpaceDN/>
              <w:rPr>
                <w:rFonts w:ascii="Times New Roman" w:eastAsia="Times New Roman" w:hAnsi="Times New Roman" w:cs="Times New Roman"/>
                <w:sz w:val="24"/>
                <w:szCs w:val="24"/>
                <w:lang w:val="it-IT" w:eastAsia="it-IT"/>
              </w:rPr>
            </w:pPr>
          </w:p>
          <w:p w14:paraId="39026EA7" w14:textId="77777777" w:rsidR="00E40F55" w:rsidRPr="00E40F55" w:rsidRDefault="00E40F55" w:rsidP="00E40F55">
            <w:pPr>
              <w:widowControl/>
              <w:autoSpaceDE/>
              <w:autoSpaceDN/>
              <w:rPr>
                <w:rFonts w:ascii="Times New Roman" w:eastAsia="Times New Roman" w:hAnsi="Times New Roman" w:cs="Times New Roman"/>
                <w:sz w:val="24"/>
                <w:szCs w:val="24"/>
                <w:lang w:val="it-IT" w:eastAsia="it-IT"/>
              </w:rPr>
            </w:pPr>
            <w:r w:rsidRPr="00E40F55">
              <w:rPr>
                <w:rFonts w:ascii="Arial" w:eastAsia="Times New Roman" w:hAnsi="Arial" w:cs="Arial"/>
                <w:b/>
                <w:bCs/>
                <w:color w:val="000000"/>
                <w:sz w:val="20"/>
                <w:szCs w:val="20"/>
                <w:lang w:val="it-IT" w:eastAsia="it-IT"/>
              </w:rPr>
              <w:t>ARITMETICA E ALGEBRA</w:t>
            </w:r>
          </w:p>
          <w:p w14:paraId="2D5BCEDE" w14:textId="77777777" w:rsidR="00E40F55" w:rsidRPr="00E40F55" w:rsidRDefault="00E40F55" w:rsidP="00E40F55">
            <w:pPr>
              <w:widowControl/>
              <w:autoSpaceDE/>
              <w:autoSpaceDN/>
              <w:jc w:val="both"/>
              <w:rPr>
                <w:rFonts w:ascii="Times New Roman" w:eastAsia="Times New Roman" w:hAnsi="Times New Roman" w:cs="Times New Roman"/>
                <w:sz w:val="24"/>
                <w:szCs w:val="24"/>
                <w:lang w:val="it-IT" w:eastAsia="it-IT"/>
              </w:rPr>
            </w:pPr>
            <w:r w:rsidRPr="00E40F55">
              <w:rPr>
                <w:rFonts w:ascii="Arial" w:eastAsia="Times New Roman" w:hAnsi="Arial" w:cs="Arial"/>
                <w:color w:val="000000"/>
                <w:sz w:val="20"/>
                <w:szCs w:val="20"/>
                <w:lang w:val="it-IT" w:eastAsia="it-IT"/>
              </w:rPr>
              <w:t>-*L’insieme numerico dei</w:t>
            </w:r>
            <w:r w:rsidRPr="00E40F55">
              <w:rPr>
                <w:rFonts w:ascii="Arial" w:eastAsia="Times New Roman" w:hAnsi="Arial" w:cs="Arial"/>
                <w:b/>
                <w:bCs/>
                <w:color w:val="000000"/>
                <w:sz w:val="20"/>
                <w:szCs w:val="20"/>
                <w:lang w:val="it-IT" w:eastAsia="it-IT"/>
              </w:rPr>
              <w:t xml:space="preserve"> </w:t>
            </w:r>
            <w:r w:rsidRPr="00E40F55">
              <w:rPr>
                <w:rFonts w:ascii="Arial" w:eastAsia="Times New Roman" w:hAnsi="Arial" w:cs="Arial"/>
                <w:color w:val="000000"/>
                <w:sz w:val="20"/>
                <w:szCs w:val="20"/>
                <w:lang w:val="it-IT" w:eastAsia="it-IT"/>
              </w:rPr>
              <w:t>numeri reali.</w:t>
            </w:r>
          </w:p>
          <w:p w14:paraId="361BD817" w14:textId="77777777" w:rsidR="00E40F55" w:rsidRPr="00E40F55" w:rsidRDefault="00E40F55" w:rsidP="00E40F55">
            <w:pPr>
              <w:widowControl/>
              <w:autoSpaceDE/>
              <w:autoSpaceDN/>
              <w:jc w:val="both"/>
              <w:rPr>
                <w:rFonts w:ascii="Times New Roman" w:eastAsia="Times New Roman" w:hAnsi="Times New Roman" w:cs="Times New Roman"/>
                <w:sz w:val="24"/>
                <w:szCs w:val="24"/>
                <w:lang w:val="it-IT" w:eastAsia="it-IT"/>
              </w:rPr>
            </w:pPr>
            <w:r w:rsidRPr="00E40F55">
              <w:rPr>
                <w:rFonts w:ascii="Arial" w:eastAsia="Times New Roman" w:hAnsi="Arial" w:cs="Arial"/>
                <w:color w:val="000000"/>
                <w:sz w:val="20"/>
                <w:szCs w:val="20"/>
                <w:lang w:val="it-IT" w:eastAsia="it-IT"/>
              </w:rPr>
              <w:t>-*I radicali, le operazioni e le espressioni con i radicali.</w:t>
            </w:r>
          </w:p>
          <w:p w14:paraId="653DC218" w14:textId="77777777" w:rsidR="00E40F55" w:rsidRPr="00E40F55" w:rsidRDefault="00E40F55" w:rsidP="00E40F55">
            <w:pPr>
              <w:widowControl/>
              <w:autoSpaceDE/>
              <w:autoSpaceDN/>
              <w:jc w:val="both"/>
              <w:rPr>
                <w:rFonts w:ascii="Times New Roman" w:eastAsia="Times New Roman" w:hAnsi="Times New Roman" w:cs="Times New Roman"/>
                <w:sz w:val="24"/>
                <w:szCs w:val="24"/>
                <w:lang w:val="it-IT" w:eastAsia="it-IT"/>
              </w:rPr>
            </w:pPr>
            <w:r w:rsidRPr="00E40F55">
              <w:rPr>
                <w:rFonts w:ascii="Arial" w:eastAsia="Times New Roman" w:hAnsi="Arial" w:cs="Arial"/>
                <w:color w:val="000000"/>
                <w:sz w:val="20"/>
                <w:szCs w:val="20"/>
                <w:lang w:val="it-IT" w:eastAsia="it-IT"/>
              </w:rPr>
              <w:t>- Le potenze con esponente razionale.</w:t>
            </w:r>
          </w:p>
          <w:p w14:paraId="0D4C0776" w14:textId="32787A71" w:rsidR="00E40F55" w:rsidRPr="00E40F55" w:rsidRDefault="00E40F55" w:rsidP="00E40F55">
            <w:pPr>
              <w:widowControl/>
              <w:autoSpaceDE/>
              <w:autoSpaceDN/>
              <w:spacing w:after="240"/>
              <w:rPr>
                <w:rFonts w:ascii="Times New Roman" w:eastAsia="Times New Roman" w:hAnsi="Times New Roman" w:cs="Times New Roman"/>
                <w:sz w:val="24"/>
                <w:szCs w:val="24"/>
                <w:lang w:val="it-IT" w:eastAsia="it-IT"/>
              </w:rPr>
            </w:pPr>
            <w:r w:rsidRPr="00E40F55">
              <w:rPr>
                <w:rFonts w:ascii="Times New Roman" w:eastAsia="Times New Roman" w:hAnsi="Times New Roman" w:cs="Times New Roman"/>
                <w:sz w:val="24"/>
                <w:szCs w:val="24"/>
                <w:lang w:val="it-IT" w:eastAsia="it-IT"/>
              </w:rPr>
              <w:br/>
            </w:r>
            <w:r w:rsidRPr="00E40F55">
              <w:rPr>
                <w:rFonts w:ascii="Times New Roman" w:eastAsia="Times New Roman" w:hAnsi="Times New Roman" w:cs="Times New Roman"/>
                <w:sz w:val="24"/>
                <w:szCs w:val="24"/>
                <w:lang w:val="it-IT" w:eastAsia="it-IT"/>
              </w:rPr>
              <w:br/>
            </w:r>
            <w:r w:rsidRPr="00E40F55">
              <w:rPr>
                <w:rFonts w:ascii="Times New Roman" w:eastAsia="Times New Roman" w:hAnsi="Times New Roman" w:cs="Times New Roman"/>
                <w:sz w:val="24"/>
                <w:szCs w:val="24"/>
                <w:lang w:val="it-IT" w:eastAsia="it-IT"/>
              </w:rPr>
              <w:br/>
            </w:r>
          </w:p>
          <w:p w14:paraId="38C6ED32" w14:textId="77777777" w:rsidR="00E40F55" w:rsidRPr="00E40F55" w:rsidRDefault="00E40F55" w:rsidP="00E40F55">
            <w:pPr>
              <w:widowControl/>
              <w:autoSpaceDE/>
              <w:autoSpaceDN/>
              <w:jc w:val="both"/>
              <w:rPr>
                <w:rFonts w:ascii="Times New Roman" w:eastAsia="Times New Roman" w:hAnsi="Times New Roman" w:cs="Times New Roman"/>
                <w:sz w:val="24"/>
                <w:szCs w:val="24"/>
                <w:lang w:val="it-IT" w:eastAsia="it-IT"/>
              </w:rPr>
            </w:pPr>
            <w:r w:rsidRPr="00E40F55">
              <w:rPr>
                <w:rFonts w:ascii="Arial" w:eastAsia="Times New Roman" w:hAnsi="Arial" w:cs="Arial"/>
                <w:b/>
                <w:bCs/>
                <w:color w:val="000000"/>
                <w:sz w:val="20"/>
                <w:szCs w:val="20"/>
                <w:lang w:val="it-IT" w:eastAsia="it-IT"/>
              </w:rPr>
              <w:t>RELAZIONI E FUNZIONI</w:t>
            </w:r>
          </w:p>
          <w:p w14:paraId="42865AE6" w14:textId="77777777" w:rsidR="00E40F55" w:rsidRPr="00E40F55" w:rsidRDefault="00E40F55" w:rsidP="00E40F55">
            <w:pPr>
              <w:widowControl/>
              <w:autoSpaceDE/>
              <w:autoSpaceDN/>
              <w:rPr>
                <w:rFonts w:ascii="Times New Roman" w:eastAsia="Times New Roman" w:hAnsi="Times New Roman" w:cs="Times New Roman"/>
                <w:sz w:val="24"/>
                <w:szCs w:val="24"/>
                <w:lang w:val="it-IT" w:eastAsia="it-IT"/>
              </w:rPr>
            </w:pPr>
          </w:p>
          <w:p w14:paraId="375A0B30" w14:textId="77777777" w:rsidR="00E40F55" w:rsidRPr="00E40F55" w:rsidRDefault="00E40F55" w:rsidP="00E40F55">
            <w:pPr>
              <w:widowControl/>
              <w:autoSpaceDE/>
              <w:autoSpaceDN/>
              <w:jc w:val="both"/>
              <w:rPr>
                <w:rFonts w:ascii="Times New Roman" w:eastAsia="Times New Roman" w:hAnsi="Times New Roman" w:cs="Times New Roman"/>
                <w:sz w:val="24"/>
                <w:szCs w:val="24"/>
                <w:lang w:val="it-IT" w:eastAsia="it-IT"/>
              </w:rPr>
            </w:pPr>
            <w:r w:rsidRPr="00E40F55">
              <w:rPr>
                <w:rFonts w:ascii="Arial" w:eastAsia="Times New Roman" w:hAnsi="Arial" w:cs="Arial"/>
                <w:color w:val="000000"/>
                <w:sz w:val="20"/>
                <w:szCs w:val="20"/>
                <w:lang w:val="it-IT" w:eastAsia="it-IT"/>
              </w:rPr>
              <w:t>-*Le disuguaglianze numeriche e le disequazioni di primo grado.</w:t>
            </w:r>
          </w:p>
          <w:p w14:paraId="146BFDEB" w14:textId="77777777" w:rsidR="00E40F55" w:rsidRPr="00E40F55" w:rsidRDefault="00E40F55" w:rsidP="00E40F55">
            <w:pPr>
              <w:widowControl/>
              <w:autoSpaceDE/>
              <w:autoSpaceDN/>
              <w:jc w:val="both"/>
              <w:rPr>
                <w:rFonts w:ascii="Times New Roman" w:eastAsia="Times New Roman" w:hAnsi="Times New Roman" w:cs="Times New Roman"/>
                <w:sz w:val="24"/>
                <w:szCs w:val="24"/>
                <w:lang w:val="it-IT" w:eastAsia="it-IT"/>
              </w:rPr>
            </w:pPr>
            <w:r w:rsidRPr="00E40F55">
              <w:rPr>
                <w:rFonts w:ascii="Arial" w:eastAsia="Times New Roman" w:hAnsi="Arial" w:cs="Arial"/>
                <w:color w:val="000000"/>
                <w:sz w:val="20"/>
                <w:szCs w:val="20"/>
                <w:lang w:val="it-IT" w:eastAsia="it-IT"/>
              </w:rPr>
              <w:t>-*I sistemi di disequazioni.</w:t>
            </w:r>
          </w:p>
          <w:p w14:paraId="0DF8CCCF" w14:textId="77777777" w:rsidR="00E40F55" w:rsidRPr="00E40F55" w:rsidRDefault="00E40F55" w:rsidP="00E40F55">
            <w:pPr>
              <w:widowControl/>
              <w:autoSpaceDE/>
              <w:autoSpaceDN/>
              <w:rPr>
                <w:rFonts w:ascii="Times New Roman" w:eastAsia="Times New Roman" w:hAnsi="Times New Roman" w:cs="Times New Roman"/>
                <w:sz w:val="24"/>
                <w:szCs w:val="24"/>
                <w:lang w:val="it-IT" w:eastAsia="it-IT"/>
              </w:rPr>
            </w:pPr>
          </w:p>
          <w:p w14:paraId="1CD5C9AA" w14:textId="77777777" w:rsidR="00E40F55" w:rsidRPr="00E40F55" w:rsidRDefault="00E40F55" w:rsidP="00E40F55">
            <w:pPr>
              <w:widowControl/>
              <w:autoSpaceDE/>
              <w:autoSpaceDN/>
              <w:rPr>
                <w:rFonts w:ascii="Times New Roman" w:eastAsia="Times New Roman" w:hAnsi="Times New Roman" w:cs="Times New Roman"/>
                <w:sz w:val="24"/>
                <w:szCs w:val="24"/>
                <w:lang w:val="it-IT" w:eastAsia="it-IT"/>
              </w:rPr>
            </w:pPr>
            <w:r w:rsidRPr="00E40F55">
              <w:rPr>
                <w:rFonts w:ascii="Arial" w:eastAsia="Times New Roman" w:hAnsi="Arial" w:cs="Arial"/>
                <w:color w:val="000000"/>
                <w:sz w:val="20"/>
                <w:szCs w:val="20"/>
                <w:lang w:val="it-IT" w:eastAsia="it-IT"/>
              </w:rPr>
              <w:t>-*I sistemi di equazioni lineari.</w:t>
            </w:r>
          </w:p>
          <w:p w14:paraId="50A63588" w14:textId="77777777" w:rsidR="00E40F55" w:rsidRPr="00E40F55" w:rsidRDefault="00E40F55" w:rsidP="00E40F55">
            <w:pPr>
              <w:widowControl/>
              <w:autoSpaceDE/>
              <w:autoSpaceDN/>
              <w:rPr>
                <w:rFonts w:ascii="Times New Roman" w:eastAsia="Times New Roman" w:hAnsi="Times New Roman" w:cs="Times New Roman"/>
                <w:sz w:val="24"/>
                <w:szCs w:val="24"/>
                <w:lang w:val="it-IT" w:eastAsia="it-IT"/>
              </w:rPr>
            </w:pPr>
            <w:r w:rsidRPr="00E40F55">
              <w:rPr>
                <w:rFonts w:ascii="Arial" w:eastAsia="Times New Roman" w:hAnsi="Arial" w:cs="Arial"/>
                <w:color w:val="000000"/>
                <w:sz w:val="20"/>
                <w:szCs w:val="20"/>
                <w:lang w:val="it-IT" w:eastAsia="it-IT"/>
              </w:rPr>
              <w:t>-*Sistemi determinati, impossibili, indeterminati.</w:t>
            </w:r>
          </w:p>
          <w:p w14:paraId="136073C8" w14:textId="77777777" w:rsidR="00E40F55" w:rsidRPr="00E40F55" w:rsidRDefault="00E40F55" w:rsidP="00E40F55">
            <w:pPr>
              <w:widowControl/>
              <w:autoSpaceDE/>
              <w:autoSpaceDN/>
              <w:rPr>
                <w:rFonts w:ascii="Times New Roman" w:eastAsia="Times New Roman" w:hAnsi="Times New Roman" w:cs="Times New Roman"/>
                <w:sz w:val="24"/>
                <w:szCs w:val="24"/>
                <w:lang w:val="it-IT" w:eastAsia="it-IT"/>
              </w:rPr>
            </w:pPr>
          </w:p>
          <w:p w14:paraId="76467D2B" w14:textId="77777777" w:rsidR="00E40F55" w:rsidRPr="00E40F55" w:rsidRDefault="00E40F55" w:rsidP="00E40F55">
            <w:pPr>
              <w:widowControl/>
              <w:autoSpaceDE/>
              <w:autoSpaceDN/>
              <w:rPr>
                <w:rFonts w:ascii="Times New Roman" w:eastAsia="Times New Roman" w:hAnsi="Times New Roman" w:cs="Times New Roman"/>
                <w:sz w:val="24"/>
                <w:szCs w:val="24"/>
                <w:lang w:val="it-IT" w:eastAsia="it-IT"/>
              </w:rPr>
            </w:pPr>
            <w:r w:rsidRPr="00E40F55">
              <w:rPr>
                <w:rFonts w:ascii="Arial" w:eastAsia="Times New Roman" w:hAnsi="Arial" w:cs="Arial"/>
                <w:color w:val="000000"/>
                <w:sz w:val="20"/>
                <w:szCs w:val="20"/>
                <w:lang w:val="it-IT" w:eastAsia="it-IT"/>
              </w:rPr>
              <w:t>-*Analitica della retta sul piano cartesiano:</w:t>
            </w:r>
          </w:p>
          <w:p w14:paraId="093CDFB3" w14:textId="77777777" w:rsidR="00E40F55" w:rsidRPr="00E40F55" w:rsidRDefault="00E40F55" w:rsidP="00E40F55">
            <w:pPr>
              <w:widowControl/>
              <w:autoSpaceDE/>
              <w:autoSpaceDN/>
              <w:rPr>
                <w:rFonts w:ascii="Times New Roman" w:eastAsia="Times New Roman" w:hAnsi="Times New Roman" w:cs="Times New Roman"/>
                <w:sz w:val="24"/>
                <w:szCs w:val="24"/>
                <w:lang w:val="it-IT" w:eastAsia="it-IT"/>
              </w:rPr>
            </w:pPr>
            <w:r w:rsidRPr="00E40F55">
              <w:rPr>
                <w:rFonts w:ascii="Arial" w:eastAsia="Times New Roman" w:hAnsi="Arial" w:cs="Arial"/>
                <w:color w:val="000000"/>
                <w:sz w:val="20"/>
                <w:szCs w:val="20"/>
                <w:lang w:val="it-IT" w:eastAsia="it-IT"/>
              </w:rPr>
              <w:t>-*Le coordinate di un punto;</w:t>
            </w:r>
          </w:p>
          <w:p w14:paraId="7F5E79EA" w14:textId="77777777" w:rsidR="00E40F55" w:rsidRPr="00E40F55" w:rsidRDefault="00E40F55" w:rsidP="00E40F55">
            <w:pPr>
              <w:widowControl/>
              <w:autoSpaceDE/>
              <w:autoSpaceDN/>
              <w:rPr>
                <w:rFonts w:ascii="Times New Roman" w:eastAsia="Times New Roman" w:hAnsi="Times New Roman" w:cs="Times New Roman"/>
                <w:sz w:val="24"/>
                <w:szCs w:val="24"/>
                <w:lang w:val="it-IT" w:eastAsia="it-IT"/>
              </w:rPr>
            </w:pPr>
            <w:r w:rsidRPr="00E40F55">
              <w:rPr>
                <w:rFonts w:ascii="Arial" w:eastAsia="Times New Roman" w:hAnsi="Arial" w:cs="Arial"/>
                <w:color w:val="000000"/>
                <w:sz w:val="20"/>
                <w:szCs w:val="20"/>
                <w:lang w:val="it-IT" w:eastAsia="it-IT"/>
              </w:rPr>
              <w:t>-*I segmenti nel piano cartesiano;</w:t>
            </w:r>
          </w:p>
          <w:p w14:paraId="6678066F" w14:textId="77777777" w:rsidR="00E40F55" w:rsidRPr="00E40F55" w:rsidRDefault="00E40F55" w:rsidP="00E40F55">
            <w:pPr>
              <w:widowControl/>
              <w:autoSpaceDE/>
              <w:autoSpaceDN/>
              <w:rPr>
                <w:rFonts w:ascii="Times New Roman" w:eastAsia="Times New Roman" w:hAnsi="Times New Roman" w:cs="Times New Roman"/>
                <w:sz w:val="24"/>
                <w:szCs w:val="24"/>
                <w:lang w:val="it-IT" w:eastAsia="it-IT"/>
              </w:rPr>
            </w:pPr>
            <w:r w:rsidRPr="00E40F55">
              <w:rPr>
                <w:rFonts w:ascii="Arial" w:eastAsia="Times New Roman" w:hAnsi="Arial" w:cs="Arial"/>
                <w:color w:val="000000"/>
                <w:sz w:val="20"/>
                <w:szCs w:val="20"/>
                <w:lang w:val="it-IT" w:eastAsia="it-IT"/>
              </w:rPr>
              <w:t>-*L’equazione di una retta;</w:t>
            </w:r>
          </w:p>
          <w:p w14:paraId="259BB70E" w14:textId="77777777" w:rsidR="00E40F55" w:rsidRPr="00E40F55" w:rsidRDefault="00E40F55" w:rsidP="00E40F55">
            <w:pPr>
              <w:widowControl/>
              <w:autoSpaceDE/>
              <w:autoSpaceDN/>
              <w:rPr>
                <w:rFonts w:ascii="Times New Roman" w:eastAsia="Times New Roman" w:hAnsi="Times New Roman" w:cs="Times New Roman"/>
                <w:sz w:val="24"/>
                <w:szCs w:val="24"/>
                <w:lang w:val="it-IT" w:eastAsia="it-IT"/>
              </w:rPr>
            </w:pPr>
            <w:r w:rsidRPr="00E40F55">
              <w:rPr>
                <w:rFonts w:ascii="Arial" w:eastAsia="Times New Roman" w:hAnsi="Arial" w:cs="Arial"/>
                <w:color w:val="000000"/>
                <w:sz w:val="20"/>
                <w:szCs w:val="20"/>
                <w:lang w:val="it-IT" w:eastAsia="it-IT"/>
              </w:rPr>
              <w:t>-*Il parallelismo e la perpendicolarità tra rette nel   piano cartesiano;</w:t>
            </w:r>
          </w:p>
          <w:p w14:paraId="61CA48AF" w14:textId="77777777" w:rsidR="00E40F55" w:rsidRPr="00E40F55" w:rsidRDefault="00E40F55" w:rsidP="00E40F55">
            <w:pPr>
              <w:widowControl/>
              <w:autoSpaceDE/>
              <w:autoSpaceDN/>
              <w:rPr>
                <w:rFonts w:ascii="Times New Roman" w:eastAsia="Times New Roman" w:hAnsi="Times New Roman" w:cs="Times New Roman"/>
                <w:sz w:val="24"/>
                <w:szCs w:val="24"/>
                <w:lang w:val="it-IT" w:eastAsia="it-IT"/>
              </w:rPr>
            </w:pPr>
            <w:r w:rsidRPr="00E40F55">
              <w:rPr>
                <w:rFonts w:ascii="Arial" w:eastAsia="Times New Roman" w:hAnsi="Arial" w:cs="Arial"/>
                <w:color w:val="000000"/>
                <w:sz w:val="20"/>
                <w:szCs w:val="20"/>
                <w:lang w:val="it-IT" w:eastAsia="it-IT"/>
              </w:rPr>
              <w:t>- La distanza di un punto da una retta.</w:t>
            </w:r>
          </w:p>
          <w:p w14:paraId="28534F0C" w14:textId="77777777" w:rsidR="00E40F55" w:rsidRPr="00E40F55" w:rsidRDefault="00E40F55" w:rsidP="00E40F55">
            <w:pPr>
              <w:widowControl/>
              <w:autoSpaceDE/>
              <w:autoSpaceDN/>
              <w:spacing w:after="240"/>
              <w:rPr>
                <w:rFonts w:ascii="Times New Roman" w:eastAsia="Times New Roman" w:hAnsi="Times New Roman" w:cs="Times New Roman"/>
                <w:sz w:val="24"/>
                <w:szCs w:val="24"/>
                <w:lang w:val="it-IT" w:eastAsia="it-IT"/>
              </w:rPr>
            </w:pPr>
            <w:r w:rsidRPr="00E40F55">
              <w:rPr>
                <w:rFonts w:ascii="Times New Roman" w:eastAsia="Times New Roman" w:hAnsi="Times New Roman" w:cs="Times New Roman"/>
                <w:sz w:val="24"/>
                <w:szCs w:val="24"/>
                <w:lang w:val="it-IT" w:eastAsia="it-IT"/>
              </w:rPr>
              <w:br/>
            </w:r>
            <w:r w:rsidRPr="00E40F55">
              <w:rPr>
                <w:rFonts w:ascii="Times New Roman" w:eastAsia="Times New Roman" w:hAnsi="Times New Roman" w:cs="Times New Roman"/>
                <w:sz w:val="24"/>
                <w:szCs w:val="24"/>
                <w:lang w:val="it-IT" w:eastAsia="it-IT"/>
              </w:rPr>
              <w:br/>
            </w:r>
            <w:r w:rsidRPr="00E40F55">
              <w:rPr>
                <w:rFonts w:ascii="Times New Roman" w:eastAsia="Times New Roman" w:hAnsi="Times New Roman" w:cs="Times New Roman"/>
                <w:sz w:val="24"/>
                <w:szCs w:val="24"/>
                <w:lang w:val="it-IT" w:eastAsia="it-IT"/>
              </w:rPr>
              <w:br/>
            </w:r>
            <w:r w:rsidRPr="00E40F55">
              <w:rPr>
                <w:rFonts w:ascii="Times New Roman" w:eastAsia="Times New Roman" w:hAnsi="Times New Roman" w:cs="Times New Roman"/>
                <w:sz w:val="24"/>
                <w:szCs w:val="24"/>
                <w:lang w:val="it-IT" w:eastAsia="it-IT"/>
              </w:rPr>
              <w:br/>
            </w:r>
            <w:r w:rsidRPr="00E40F55">
              <w:rPr>
                <w:rFonts w:ascii="Times New Roman" w:eastAsia="Times New Roman" w:hAnsi="Times New Roman" w:cs="Times New Roman"/>
                <w:sz w:val="24"/>
                <w:szCs w:val="24"/>
                <w:lang w:val="it-IT" w:eastAsia="it-IT"/>
              </w:rPr>
              <w:br/>
            </w:r>
            <w:r w:rsidRPr="00E40F55">
              <w:rPr>
                <w:rFonts w:ascii="Times New Roman" w:eastAsia="Times New Roman" w:hAnsi="Times New Roman" w:cs="Times New Roman"/>
                <w:sz w:val="24"/>
                <w:szCs w:val="24"/>
                <w:lang w:val="it-IT" w:eastAsia="it-IT"/>
              </w:rPr>
              <w:br/>
            </w:r>
            <w:r w:rsidRPr="00E40F55">
              <w:rPr>
                <w:rFonts w:ascii="Times New Roman" w:eastAsia="Times New Roman" w:hAnsi="Times New Roman" w:cs="Times New Roman"/>
                <w:sz w:val="24"/>
                <w:szCs w:val="24"/>
                <w:lang w:val="it-IT" w:eastAsia="it-IT"/>
              </w:rPr>
              <w:br/>
            </w:r>
            <w:r w:rsidRPr="00E40F55">
              <w:rPr>
                <w:rFonts w:ascii="Times New Roman" w:eastAsia="Times New Roman" w:hAnsi="Times New Roman" w:cs="Times New Roman"/>
                <w:sz w:val="24"/>
                <w:szCs w:val="24"/>
                <w:lang w:val="it-IT" w:eastAsia="it-IT"/>
              </w:rPr>
              <w:br/>
            </w:r>
            <w:r w:rsidRPr="00E40F55">
              <w:rPr>
                <w:rFonts w:ascii="Times New Roman" w:eastAsia="Times New Roman" w:hAnsi="Times New Roman" w:cs="Times New Roman"/>
                <w:sz w:val="24"/>
                <w:szCs w:val="24"/>
                <w:lang w:val="it-IT" w:eastAsia="it-IT"/>
              </w:rPr>
              <w:br/>
            </w:r>
            <w:r w:rsidRPr="00E40F55">
              <w:rPr>
                <w:rFonts w:ascii="Times New Roman" w:eastAsia="Times New Roman" w:hAnsi="Times New Roman" w:cs="Times New Roman"/>
                <w:sz w:val="24"/>
                <w:szCs w:val="24"/>
                <w:lang w:val="it-IT" w:eastAsia="it-IT"/>
              </w:rPr>
              <w:br/>
            </w:r>
            <w:r w:rsidRPr="00E40F55">
              <w:rPr>
                <w:rFonts w:ascii="Times New Roman" w:eastAsia="Times New Roman" w:hAnsi="Times New Roman" w:cs="Times New Roman"/>
                <w:sz w:val="24"/>
                <w:szCs w:val="24"/>
                <w:lang w:val="it-IT" w:eastAsia="it-IT"/>
              </w:rPr>
              <w:br/>
            </w:r>
            <w:r w:rsidRPr="00E40F55">
              <w:rPr>
                <w:rFonts w:ascii="Times New Roman" w:eastAsia="Times New Roman" w:hAnsi="Times New Roman" w:cs="Times New Roman"/>
                <w:sz w:val="24"/>
                <w:szCs w:val="24"/>
                <w:lang w:val="it-IT" w:eastAsia="it-IT"/>
              </w:rPr>
              <w:lastRenderedPageBreak/>
              <w:br/>
            </w:r>
            <w:r w:rsidRPr="00E40F55">
              <w:rPr>
                <w:rFonts w:ascii="Times New Roman" w:eastAsia="Times New Roman" w:hAnsi="Times New Roman" w:cs="Times New Roman"/>
                <w:sz w:val="24"/>
                <w:szCs w:val="24"/>
                <w:lang w:val="it-IT" w:eastAsia="it-IT"/>
              </w:rPr>
              <w:br/>
            </w:r>
          </w:p>
          <w:p w14:paraId="711B70F1" w14:textId="77777777" w:rsidR="00375B55" w:rsidRDefault="00375B55" w:rsidP="00E40F55">
            <w:pPr>
              <w:widowControl/>
              <w:autoSpaceDE/>
              <w:autoSpaceDN/>
              <w:rPr>
                <w:rFonts w:ascii="Arial" w:eastAsia="Times New Roman" w:hAnsi="Arial" w:cs="Arial"/>
                <w:b/>
                <w:bCs/>
                <w:color w:val="000000"/>
                <w:sz w:val="20"/>
                <w:szCs w:val="20"/>
                <w:lang w:val="it-IT" w:eastAsia="it-IT"/>
              </w:rPr>
            </w:pPr>
          </w:p>
          <w:p w14:paraId="623788B9" w14:textId="77777777" w:rsidR="00375B55" w:rsidRDefault="00375B55" w:rsidP="00E40F55">
            <w:pPr>
              <w:widowControl/>
              <w:autoSpaceDE/>
              <w:autoSpaceDN/>
              <w:rPr>
                <w:rFonts w:ascii="Arial" w:eastAsia="Times New Roman" w:hAnsi="Arial" w:cs="Arial"/>
                <w:b/>
                <w:bCs/>
                <w:color w:val="000000"/>
                <w:sz w:val="20"/>
                <w:szCs w:val="20"/>
                <w:lang w:val="it-IT" w:eastAsia="it-IT"/>
              </w:rPr>
            </w:pPr>
          </w:p>
          <w:p w14:paraId="17B33E17" w14:textId="77777777" w:rsidR="00375B55" w:rsidRDefault="00375B55" w:rsidP="00E40F55">
            <w:pPr>
              <w:widowControl/>
              <w:autoSpaceDE/>
              <w:autoSpaceDN/>
              <w:rPr>
                <w:rFonts w:ascii="Arial" w:eastAsia="Times New Roman" w:hAnsi="Arial" w:cs="Arial"/>
                <w:b/>
                <w:bCs/>
                <w:color w:val="000000"/>
                <w:sz w:val="20"/>
                <w:szCs w:val="20"/>
                <w:lang w:val="it-IT" w:eastAsia="it-IT"/>
              </w:rPr>
            </w:pPr>
          </w:p>
          <w:p w14:paraId="08013C71" w14:textId="77777777" w:rsidR="00375B55" w:rsidRDefault="00375B55" w:rsidP="00E40F55">
            <w:pPr>
              <w:widowControl/>
              <w:autoSpaceDE/>
              <w:autoSpaceDN/>
              <w:rPr>
                <w:rFonts w:ascii="Arial" w:eastAsia="Times New Roman" w:hAnsi="Arial" w:cs="Arial"/>
                <w:b/>
                <w:bCs/>
                <w:color w:val="000000"/>
                <w:sz w:val="20"/>
                <w:szCs w:val="20"/>
                <w:lang w:val="it-IT" w:eastAsia="it-IT"/>
              </w:rPr>
            </w:pPr>
          </w:p>
          <w:p w14:paraId="1F0C414C" w14:textId="5261AB9B" w:rsidR="00E40F55" w:rsidRPr="00E40F55" w:rsidRDefault="00E40F55" w:rsidP="00E40F55">
            <w:pPr>
              <w:widowControl/>
              <w:autoSpaceDE/>
              <w:autoSpaceDN/>
              <w:rPr>
                <w:rFonts w:ascii="Times New Roman" w:eastAsia="Times New Roman" w:hAnsi="Times New Roman" w:cs="Times New Roman"/>
                <w:sz w:val="24"/>
                <w:szCs w:val="24"/>
                <w:lang w:val="it-IT" w:eastAsia="it-IT"/>
              </w:rPr>
            </w:pPr>
            <w:r w:rsidRPr="00E40F55">
              <w:rPr>
                <w:rFonts w:ascii="Arial" w:eastAsia="Times New Roman" w:hAnsi="Arial" w:cs="Arial"/>
                <w:b/>
                <w:bCs/>
                <w:color w:val="000000"/>
                <w:sz w:val="20"/>
                <w:szCs w:val="20"/>
                <w:lang w:val="it-IT" w:eastAsia="it-IT"/>
              </w:rPr>
              <w:t>GEOMETRIA</w:t>
            </w:r>
          </w:p>
          <w:p w14:paraId="3431D475" w14:textId="77777777" w:rsidR="00E40F55" w:rsidRPr="00E40F55" w:rsidRDefault="00E40F55" w:rsidP="00E40F55">
            <w:pPr>
              <w:widowControl/>
              <w:autoSpaceDE/>
              <w:autoSpaceDN/>
              <w:rPr>
                <w:rFonts w:ascii="Times New Roman" w:eastAsia="Times New Roman" w:hAnsi="Times New Roman" w:cs="Times New Roman"/>
                <w:sz w:val="24"/>
                <w:szCs w:val="24"/>
                <w:lang w:val="it-IT" w:eastAsia="it-IT"/>
              </w:rPr>
            </w:pPr>
            <w:r w:rsidRPr="00E40F55">
              <w:rPr>
                <w:rFonts w:ascii="Arial" w:eastAsia="Times New Roman" w:hAnsi="Arial" w:cs="Arial"/>
                <w:color w:val="000000"/>
                <w:sz w:val="20"/>
                <w:szCs w:val="20"/>
                <w:lang w:val="it-IT" w:eastAsia="it-IT"/>
              </w:rPr>
              <w:t>-*L’estensione delle superfici e l’equivalenza.</w:t>
            </w:r>
          </w:p>
          <w:p w14:paraId="76B049CB" w14:textId="77777777" w:rsidR="00E40F55" w:rsidRPr="00E40F55" w:rsidRDefault="00E40F55" w:rsidP="00E40F55">
            <w:pPr>
              <w:widowControl/>
              <w:autoSpaceDE/>
              <w:autoSpaceDN/>
              <w:rPr>
                <w:rFonts w:ascii="Times New Roman" w:eastAsia="Times New Roman" w:hAnsi="Times New Roman" w:cs="Times New Roman"/>
                <w:sz w:val="24"/>
                <w:szCs w:val="24"/>
                <w:lang w:val="it-IT" w:eastAsia="it-IT"/>
              </w:rPr>
            </w:pPr>
            <w:r w:rsidRPr="00E40F55">
              <w:rPr>
                <w:rFonts w:ascii="Arial" w:eastAsia="Times New Roman" w:hAnsi="Arial" w:cs="Arial"/>
                <w:color w:val="000000"/>
                <w:sz w:val="20"/>
                <w:szCs w:val="20"/>
                <w:lang w:val="it-IT" w:eastAsia="it-IT"/>
              </w:rPr>
              <w:t>- I teoremi di equivalenza fra poligoni.</w:t>
            </w:r>
          </w:p>
          <w:p w14:paraId="640BE0E9" w14:textId="77777777" w:rsidR="00E40F55" w:rsidRPr="00E40F55" w:rsidRDefault="00E40F55" w:rsidP="00E40F55">
            <w:pPr>
              <w:widowControl/>
              <w:autoSpaceDE/>
              <w:autoSpaceDN/>
              <w:rPr>
                <w:rFonts w:ascii="Times New Roman" w:eastAsia="Times New Roman" w:hAnsi="Times New Roman" w:cs="Times New Roman"/>
                <w:sz w:val="24"/>
                <w:szCs w:val="24"/>
                <w:lang w:val="it-IT" w:eastAsia="it-IT"/>
              </w:rPr>
            </w:pPr>
            <w:r w:rsidRPr="00E40F55">
              <w:rPr>
                <w:rFonts w:ascii="Arial" w:eastAsia="Times New Roman" w:hAnsi="Arial" w:cs="Arial"/>
                <w:color w:val="000000"/>
                <w:sz w:val="20"/>
                <w:szCs w:val="20"/>
                <w:lang w:val="it-IT" w:eastAsia="it-IT"/>
              </w:rPr>
              <w:t>-*Le aree dei poligoni.</w:t>
            </w:r>
          </w:p>
          <w:p w14:paraId="36C047B3" w14:textId="77777777" w:rsidR="00E40F55" w:rsidRPr="00E40F55" w:rsidRDefault="00E40F55" w:rsidP="00E40F55">
            <w:pPr>
              <w:widowControl/>
              <w:autoSpaceDE/>
              <w:autoSpaceDN/>
              <w:rPr>
                <w:rFonts w:ascii="Times New Roman" w:eastAsia="Times New Roman" w:hAnsi="Times New Roman" w:cs="Times New Roman"/>
                <w:sz w:val="24"/>
                <w:szCs w:val="24"/>
                <w:lang w:val="it-IT" w:eastAsia="it-IT"/>
              </w:rPr>
            </w:pPr>
            <w:r w:rsidRPr="00E40F55">
              <w:rPr>
                <w:rFonts w:ascii="Arial" w:eastAsia="Times New Roman" w:hAnsi="Arial" w:cs="Arial"/>
                <w:color w:val="000000"/>
                <w:sz w:val="20"/>
                <w:szCs w:val="20"/>
                <w:lang w:val="it-IT" w:eastAsia="it-IT"/>
              </w:rPr>
              <w:t>-*Il teorema di Pitagora.</w:t>
            </w:r>
          </w:p>
          <w:p w14:paraId="098B7DF0" w14:textId="77777777" w:rsidR="00E40F55" w:rsidRPr="00E40F55" w:rsidRDefault="00E40F55" w:rsidP="00E40F55">
            <w:pPr>
              <w:widowControl/>
              <w:autoSpaceDE/>
              <w:autoSpaceDN/>
              <w:rPr>
                <w:rFonts w:ascii="Times New Roman" w:eastAsia="Times New Roman" w:hAnsi="Times New Roman" w:cs="Times New Roman"/>
                <w:sz w:val="24"/>
                <w:szCs w:val="24"/>
                <w:lang w:val="it-IT" w:eastAsia="it-IT"/>
              </w:rPr>
            </w:pPr>
            <w:r w:rsidRPr="00E40F55">
              <w:rPr>
                <w:rFonts w:ascii="Arial" w:eastAsia="Times New Roman" w:hAnsi="Arial" w:cs="Arial"/>
                <w:color w:val="000000"/>
                <w:sz w:val="20"/>
                <w:szCs w:val="20"/>
                <w:lang w:val="it-IT" w:eastAsia="it-IT"/>
              </w:rPr>
              <w:t>- Il teorema di Talete.</w:t>
            </w:r>
          </w:p>
          <w:p w14:paraId="476B26D8" w14:textId="77777777" w:rsidR="00E40F55" w:rsidRPr="00E40F55" w:rsidRDefault="00E40F55" w:rsidP="00E40F55">
            <w:pPr>
              <w:widowControl/>
              <w:autoSpaceDE/>
              <w:autoSpaceDN/>
              <w:rPr>
                <w:rFonts w:ascii="Times New Roman" w:eastAsia="Times New Roman" w:hAnsi="Times New Roman" w:cs="Times New Roman"/>
                <w:sz w:val="24"/>
                <w:szCs w:val="24"/>
                <w:lang w:val="it-IT" w:eastAsia="it-IT"/>
              </w:rPr>
            </w:pPr>
            <w:r w:rsidRPr="00E40F55">
              <w:rPr>
                <w:rFonts w:ascii="Arial" w:eastAsia="Times New Roman" w:hAnsi="Arial" w:cs="Arial"/>
                <w:color w:val="000000"/>
                <w:sz w:val="20"/>
                <w:szCs w:val="20"/>
                <w:lang w:val="it-IT" w:eastAsia="it-IT"/>
              </w:rPr>
              <w:t>-*La similitudine dei triangoli.</w:t>
            </w:r>
          </w:p>
          <w:p w14:paraId="74BE1152" w14:textId="77777777" w:rsidR="00E40F55" w:rsidRPr="00E40F55" w:rsidRDefault="00E40F55" w:rsidP="00E40F55">
            <w:pPr>
              <w:widowControl/>
              <w:autoSpaceDE/>
              <w:autoSpaceDN/>
              <w:rPr>
                <w:rFonts w:ascii="Times New Roman" w:eastAsia="Times New Roman" w:hAnsi="Times New Roman" w:cs="Times New Roman"/>
                <w:sz w:val="24"/>
                <w:szCs w:val="24"/>
                <w:lang w:val="it-IT" w:eastAsia="it-IT"/>
              </w:rPr>
            </w:pPr>
            <w:r w:rsidRPr="00E40F55">
              <w:rPr>
                <w:rFonts w:ascii="Arial" w:eastAsia="Times New Roman" w:hAnsi="Arial" w:cs="Arial"/>
                <w:color w:val="000000"/>
                <w:sz w:val="20"/>
                <w:szCs w:val="20"/>
                <w:lang w:val="it-IT" w:eastAsia="it-IT"/>
              </w:rPr>
              <w:t>- I teoremi di Euclide.</w:t>
            </w:r>
          </w:p>
          <w:p w14:paraId="3AAB635C" w14:textId="77777777" w:rsidR="00E40F55" w:rsidRPr="00E40F55" w:rsidRDefault="00E40F55" w:rsidP="00E40F55">
            <w:pPr>
              <w:widowControl/>
              <w:autoSpaceDE/>
              <w:autoSpaceDN/>
              <w:spacing w:after="240"/>
              <w:rPr>
                <w:rFonts w:ascii="Times New Roman" w:eastAsia="Times New Roman" w:hAnsi="Times New Roman" w:cs="Times New Roman"/>
                <w:sz w:val="24"/>
                <w:szCs w:val="24"/>
                <w:lang w:val="it-IT" w:eastAsia="it-IT"/>
              </w:rPr>
            </w:pPr>
          </w:p>
          <w:p w14:paraId="34508E66" w14:textId="77777777" w:rsidR="00375B55" w:rsidRDefault="00375B55" w:rsidP="00E40F55">
            <w:pPr>
              <w:widowControl/>
              <w:autoSpaceDE/>
              <w:autoSpaceDN/>
              <w:rPr>
                <w:rFonts w:ascii="Arial" w:eastAsia="Times New Roman" w:hAnsi="Arial" w:cs="Arial"/>
                <w:b/>
                <w:bCs/>
                <w:color w:val="000000"/>
                <w:sz w:val="20"/>
                <w:szCs w:val="20"/>
                <w:lang w:val="it-IT" w:eastAsia="it-IT"/>
              </w:rPr>
            </w:pPr>
          </w:p>
          <w:p w14:paraId="5C0FA1E7" w14:textId="34B0C93F" w:rsidR="00E40F55" w:rsidRPr="00E40F55" w:rsidRDefault="00E40F55" w:rsidP="00E40F55">
            <w:pPr>
              <w:widowControl/>
              <w:autoSpaceDE/>
              <w:autoSpaceDN/>
              <w:rPr>
                <w:rFonts w:ascii="Times New Roman" w:eastAsia="Times New Roman" w:hAnsi="Times New Roman" w:cs="Times New Roman"/>
                <w:sz w:val="24"/>
                <w:szCs w:val="24"/>
                <w:lang w:val="it-IT" w:eastAsia="it-IT"/>
              </w:rPr>
            </w:pPr>
            <w:r w:rsidRPr="00E40F55">
              <w:rPr>
                <w:rFonts w:ascii="Arial" w:eastAsia="Times New Roman" w:hAnsi="Arial" w:cs="Arial"/>
                <w:b/>
                <w:bCs/>
                <w:color w:val="000000"/>
                <w:sz w:val="20"/>
                <w:szCs w:val="20"/>
                <w:lang w:val="it-IT" w:eastAsia="it-IT"/>
              </w:rPr>
              <w:t>DATI E PREVISIONI</w:t>
            </w:r>
          </w:p>
          <w:p w14:paraId="5EC300D2" w14:textId="77777777" w:rsidR="00E40F55" w:rsidRPr="00E40F55" w:rsidRDefault="00E40F55" w:rsidP="00E40F55">
            <w:pPr>
              <w:widowControl/>
              <w:autoSpaceDE/>
              <w:autoSpaceDN/>
              <w:rPr>
                <w:rFonts w:ascii="Times New Roman" w:eastAsia="Times New Roman" w:hAnsi="Times New Roman" w:cs="Times New Roman"/>
                <w:sz w:val="24"/>
                <w:szCs w:val="24"/>
                <w:lang w:val="it-IT" w:eastAsia="it-IT"/>
              </w:rPr>
            </w:pPr>
            <w:r w:rsidRPr="00E40F55">
              <w:rPr>
                <w:rFonts w:ascii="Arial" w:eastAsia="Times New Roman" w:hAnsi="Arial" w:cs="Arial"/>
                <w:color w:val="000000"/>
                <w:sz w:val="20"/>
                <w:szCs w:val="20"/>
                <w:lang w:val="it-IT" w:eastAsia="it-IT"/>
              </w:rPr>
              <w:t>-*I dati statistici, la loro organizzazione e la loro rappresentazione.</w:t>
            </w:r>
          </w:p>
          <w:p w14:paraId="7A035353" w14:textId="77777777" w:rsidR="00E40F55" w:rsidRPr="00E40F55" w:rsidRDefault="00E40F55" w:rsidP="00E40F55">
            <w:pPr>
              <w:widowControl/>
              <w:autoSpaceDE/>
              <w:autoSpaceDN/>
              <w:rPr>
                <w:rFonts w:ascii="Times New Roman" w:eastAsia="Times New Roman" w:hAnsi="Times New Roman" w:cs="Times New Roman"/>
                <w:sz w:val="24"/>
                <w:szCs w:val="24"/>
                <w:lang w:val="it-IT" w:eastAsia="it-IT"/>
              </w:rPr>
            </w:pPr>
            <w:r w:rsidRPr="00E40F55">
              <w:rPr>
                <w:rFonts w:ascii="Arial" w:eastAsia="Times New Roman" w:hAnsi="Arial" w:cs="Arial"/>
                <w:color w:val="000000"/>
                <w:sz w:val="20"/>
                <w:szCs w:val="20"/>
                <w:lang w:val="it-IT" w:eastAsia="it-IT"/>
              </w:rPr>
              <w:t>-*Distribuzioni di frequenze.</w:t>
            </w:r>
          </w:p>
          <w:p w14:paraId="6CA08B97" w14:textId="77777777" w:rsidR="00E40F55" w:rsidRPr="00E40F55" w:rsidRDefault="00E40F55" w:rsidP="00E40F55">
            <w:pPr>
              <w:widowControl/>
              <w:autoSpaceDE/>
              <w:autoSpaceDN/>
              <w:rPr>
                <w:rFonts w:ascii="Times New Roman" w:eastAsia="Times New Roman" w:hAnsi="Times New Roman" w:cs="Times New Roman"/>
                <w:sz w:val="24"/>
                <w:szCs w:val="24"/>
                <w:lang w:val="it-IT" w:eastAsia="it-IT"/>
              </w:rPr>
            </w:pPr>
            <w:r w:rsidRPr="00E40F55">
              <w:rPr>
                <w:rFonts w:ascii="Arial" w:eastAsia="Times New Roman" w:hAnsi="Arial" w:cs="Arial"/>
                <w:color w:val="000000"/>
                <w:sz w:val="20"/>
                <w:szCs w:val="20"/>
                <w:lang w:val="it-IT" w:eastAsia="it-IT"/>
              </w:rPr>
              <w:t>-*Rappresentazioni grafiche. </w:t>
            </w:r>
          </w:p>
          <w:p w14:paraId="6618042F" w14:textId="77777777" w:rsidR="00E40F55" w:rsidRPr="00E40F55" w:rsidRDefault="00E40F55" w:rsidP="00E40F55">
            <w:pPr>
              <w:widowControl/>
              <w:autoSpaceDE/>
              <w:autoSpaceDN/>
              <w:rPr>
                <w:rFonts w:ascii="Times New Roman" w:eastAsia="Times New Roman" w:hAnsi="Times New Roman" w:cs="Times New Roman"/>
                <w:sz w:val="24"/>
                <w:szCs w:val="24"/>
                <w:lang w:val="it-IT" w:eastAsia="it-IT"/>
              </w:rPr>
            </w:pPr>
            <w:r w:rsidRPr="00E40F55">
              <w:rPr>
                <w:rFonts w:ascii="Arial" w:eastAsia="Times New Roman" w:hAnsi="Arial" w:cs="Arial"/>
                <w:color w:val="000000"/>
                <w:sz w:val="20"/>
                <w:szCs w:val="20"/>
                <w:lang w:val="it-IT" w:eastAsia="it-IT"/>
              </w:rPr>
              <w:t>-*Gli indici di posizione centrale: media aritmetica, media ponderata, mediana e moda.</w:t>
            </w:r>
          </w:p>
          <w:p w14:paraId="4265614E" w14:textId="77777777" w:rsidR="00E40F55" w:rsidRPr="00E40F55" w:rsidRDefault="00E40F55" w:rsidP="00E40F55">
            <w:pPr>
              <w:widowControl/>
              <w:autoSpaceDE/>
              <w:autoSpaceDN/>
              <w:rPr>
                <w:rFonts w:ascii="Times New Roman" w:eastAsia="Times New Roman" w:hAnsi="Times New Roman" w:cs="Times New Roman"/>
                <w:sz w:val="24"/>
                <w:szCs w:val="24"/>
                <w:lang w:val="it-IT" w:eastAsia="it-IT"/>
              </w:rPr>
            </w:pPr>
            <w:r w:rsidRPr="00E40F55">
              <w:rPr>
                <w:rFonts w:ascii="Arial" w:eastAsia="Times New Roman" w:hAnsi="Arial" w:cs="Arial"/>
                <w:color w:val="000000"/>
                <w:sz w:val="20"/>
                <w:szCs w:val="20"/>
                <w:lang w:val="it-IT" w:eastAsia="it-IT"/>
              </w:rPr>
              <w:t>- Gli indici di variabilità: varianza e deviazione standard. </w:t>
            </w:r>
          </w:p>
          <w:p w14:paraId="4652CC32" w14:textId="77777777" w:rsidR="00E40F55" w:rsidRPr="00E40F55" w:rsidRDefault="00E40F55" w:rsidP="00E40F55">
            <w:pPr>
              <w:widowControl/>
              <w:autoSpaceDE/>
              <w:autoSpaceDN/>
              <w:rPr>
                <w:rFonts w:ascii="Times New Roman" w:eastAsia="Times New Roman" w:hAnsi="Times New Roman" w:cs="Times New Roman"/>
                <w:sz w:val="24"/>
                <w:szCs w:val="24"/>
                <w:lang w:val="it-IT" w:eastAsia="it-IT"/>
              </w:rPr>
            </w:pPr>
          </w:p>
          <w:p w14:paraId="7170725A" w14:textId="77777777" w:rsidR="00E40F55" w:rsidRPr="00E40F55" w:rsidRDefault="00E40F55" w:rsidP="00E40F55">
            <w:pPr>
              <w:widowControl/>
              <w:autoSpaceDE/>
              <w:autoSpaceDN/>
              <w:rPr>
                <w:rFonts w:ascii="Times New Roman" w:eastAsia="Times New Roman" w:hAnsi="Times New Roman" w:cs="Times New Roman"/>
                <w:sz w:val="24"/>
                <w:szCs w:val="24"/>
                <w:lang w:val="it-IT" w:eastAsia="it-IT"/>
              </w:rPr>
            </w:pPr>
            <w:r w:rsidRPr="00E40F55">
              <w:rPr>
                <w:rFonts w:ascii="Arial" w:eastAsia="Times New Roman" w:hAnsi="Arial" w:cs="Arial"/>
                <w:color w:val="000000"/>
                <w:sz w:val="20"/>
                <w:szCs w:val="20"/>
                <w:lang w:val="it-IT" w:eastAsia="it-IT"/>
              </w:rPr>
              <w:t>-*Eventi certi, impossibili e aleatori.</w:t>
            </w:r>
          </w:p>
          <w:p w14:paraId="01DFDEE2" w14:textId="77777777" w:rsidR="00E40F55" w:rsidRPr="00E40F55" w:rsidRDefault="00E40F55" w:rsidP="00E40F55">
            <w:pPr>
              <w:widowControl/>
              <w:autoSpaceDE/>
              <w:autoSpaceDN/>
              <w:rPr>
                <w:rFonts w:ascii="Times New Roman" w:eastAsia="Times New Roman" w:hAnsi="Times New Roman" w:cs="Times New Roman"/>
                <w:sz w:val="24"/>
                <w:szCs w:val="24"/>
                <w:lang w:val="it-IT" w:eastAsia="it-IT"/>
              </w:rPr>
            </w:pPr>
            <w:r w:rsidRPr="00E40F55">
              <w:rPr>
                <w:rFonts w:ascii="Arial" w:eastAsia="Times New Roman" w:hAnsi="Arial" w:cs="Arial"/>
                <w:color w:val="000000"/>
                <w:sz w:val="20"/>
                <w:szCs w:val="20"/>
                <w:lang w:val="it-IT" w:eastAsia="it-IT"/>
              </w:rPr>
              <w:t>-*La probabilità di un evento secondo la concezione classica.</w:t>
            </w:r>
          </w:p>
          <w:p w14:paraId="04764511" w14:textId="77777777" w:rsidR="00E40F55" w:rsidRPr="00E40F55" w:rsidRDefault="00E40F55" w:rsidP="00E40F55">
            <w:pPr>
              <w:widowControl/>
              <w:autoSpaceDE/>
              <w:autoSpaceDN/>
              <w:rPr>
                <w:rFonts w:ascii="Times New Roman" w:eastAsia="Times New Roman" w:hAnsi="Times New Roman" w:cs="Times New Roman"/>
                <w:sz w:val="24"/>
                <w:szCs w:val="24"/>
                <w:lang w:val="it-IT" w:eastAsia="it-IT"/>
              </w:rPr>
            </w:pPr>
            <w:r w:rsidRPr="00E40F55">
              <w:rPr>
                <w:rFonts w:ascii="Arial" w:eastAsia="Times New Roman" w:hAnsi="Arial" w:cs="Arial"/>
                <w:color w:val="000000"/>
                <w:sz w:val="20"/>
                <w:szCs w:val="20"/>
                <w:lang w:val="it-IT" w:eastAsia="it-IT"/>
              </w:rPr>
              <w:t xml:space="preserve">- La probabilità secondo la definizione </w:t>
            </w:r>
            <w:proofErr w:type="spellStart"/>
            <w:r w:rsidRPr="00E40F55">
              <w:rPr>
                <w:rFonts w:ascii="Arial" w:eastAsia="Times New Roman" w:hAnsi="Arial" w:cs="Arial"/>
                <w:color w:val="000000"/>
                <w:sz w:val="20"/>
                <w:szCs w:val="20"/>
                <w:lang w:val="it-IT" w:eastAsia="it-IT"/>
              </w:rPr>
              <w:t>frequentista</w:t>
            </w:r>
            <w:proofErr w:type="spellEnd"/>
            <w:r w:rsidRPr="00E40F55">
              <w:rPr>
                <w:rFonts w:ascii="Arial" w:eastAsia="Times New Roman" w:hAnsi="Arial" w:cs="Arial"/>
                <w:color w:val="000000"/>
                <w:sz w:val="20"/>
                <w:szCs w:val="20"/>
                <w:lang w:val="it-IT" w:eastAsia="it-IT"/>
              </w:rPr>
              <w:t>.</w:t>
            </w:r>
          </w:p>
          <w:p w14:paraId="48446329" w14:textId="77777777" w:rsidR="00E40F55" w:rsidRPr="00E40F55" w:rsidRDefault="00E40F55" w:rsidP="00E40F55">
            <w:pPr>
              <w:widowControl/>
              <w:autoSpaceDE/>
              <w:autoSpaceDN/>
              <w:rPr>
                <w:rFonts w:ascii="Times New Roman" w:eastAsia="Times New Roman" w:hAnsi="Times New Roman" w:cs="Times New Roman"/>
                <w:sz w:val="24"/>
                <w:szCs w:val="24"/>
                <w:lang w:val="it-IT" w:eastAsia="it-IT"/>
              </w:rPr>
            </w:pPr>
            <w:r w:rsidRPr="00E40F55">
              <w:rPr>
                <w:rFonts w:ascii="Arial" w:eastAsia="Times New Roman" w:hAnsi="Arial" w:cs="Arial"/>
                <w:color w:val="000000"/>
                <w:sz w:val="20"/>
                <w:szCs w:val="20"/>
                <w:lang w:val="it-IT" w:eastAsia="it-IT"/>
              </w:rPr>
              <w:t>- La probabilità secondo la definizione soggettiva.</w:t>
            </w:r>
          </w:p>
          <w:p w14:paraId="029CFF65" w14:textId="77777777" w:rsidR="00E40F55" w:rsidRPr="00E40F55" w:rsidRDefault="00E40F55" w:rsidP="00E40F55">
            <w:pPr>
              <w:widowControl/>
              <w:autoSpaceDE/>
              <w:autoSpaceDN/>
              <w:rPr>
                <w:rFonts w:ascii="Times New Roman" w:eastAsia="Times New Roman" w:hAnsi="Times New Roman" w:cs="Times New Roman"/>
                <w:sz w:val="24"/>
                <w:szCs w:val="24"/>
                <w:lang w:val="it-IT" w:eastAsia="it-IT"/>
              </w:rPr>
            </w:pPr>
            <w:r w:rsidRPr="00E40F55">
              <w:rPr>
                <w:rFonts w:ascii="Arial" w:eastAsia="Times New Roman" w:hAnsi="Arial" w:cs="Arial"/>
                <w:color w:val="000000"/>
                <w:sz w:val="20"/>
                <w:szCs w:val="20"/>
                <w:lang w:val="it-IT" w:eastAsia="it-IT"/>
              </w:rPr>
              <w:t>- L’evento unione e l’evento intersezione di due eventi.</w:t>
            </w:r>
          </w:p>
          <w:p w14:paraId="5BFE7246" w14:textId="77777777" w:rsidR="00E40F55" w:rsidRPr="00E40F55" w:rsidRDefault="00E40F55" w:rsidP="00E40F55">
            <w:pPr>
              <w:widowControl/>
              <w:autoSpaceDE/>
              <w:autoSpaceDN/>
              <w:rPr>
                <w:rFonts w:ascii="Times New Roman" w:eastAsia="Times New Roman" w:hAnsi="Times New Roman" w:cs="Times New Roman"/>
                <w:sz w:val="24"/>
                <w:szCs w:val="24"/>
                <w:lang w:val="it-IT" w:eastAsia="it-IT"/>
              </w:rPr>
            </w:pPr>
            <w:r w:rsidRPr="00E40F55">
              <w:rPr>
                <w:rFonts w:ascii="Arial" w:eastAsia="Times New Roman" w:hAnsi="Arial" w:cs="Arial"/>
                <w:color w:val="000000"/>
                <w:sz w:val="20"/>
                <w:szCs w:val="20"/>
                <w:lang w:val="it-IT" w:eastAsia="it-IT"/>
              </w:rPr>
              <w:t>- La probabilità della somma logica di eventi per eventi compatibili e incompatibili.</w:t>
            </w:r>
          </w:p>
          <w:p w14:paraId="4B72C431" w14:textId="77777777" w:rsidR="00E40F55" w:rsidRPr="00E40F55" w:rsidRDefault="00E40F55" w:rsidP="00E40F55">
            <w:pPr>
              <w:widowControl/>
              <w:autoSpaceDE/>
              <w:autoSpaceDN/>
              <w:rPr>
                <w:rFonts w:ascii="Times New Roman" w:eastAsia="Times New Roman" w:hAnsi="Times New Roman" w:cs="Times New Roman"/>
                <w:sz w:val="24"/>
                <w:szCs w:val="24"/>
                <w:lang w:val="it-IT" w:eastAsia="it-IT"/>
              </w:rPr>
            </w:pPr>
            <w:r w:rsidRPr="00E40F55">
              <w:rPr>
                <w:rFonts w:ascii="Arial" w:eastAsia="Times New Roman" w:hAnsi="Arial" w:cs="Arial"/>
                <w:color w:val="000000"/>
                <w:sz w:val="20"/>
                <w:szCs w:val="20"/>
                <w:lang w:val="it-IT" w:eastAsia="it-IT"/>
              </w:rPr>
              <w:t>- La probabilità del prodotto logico di eventi per eventi dipendenti e indipendenti.</w:t>
            </w:r>
          </w:p>
          <w:p w14:paraId="0CDD77B3" w14:textId="77777777" w:rsidR="00E40F55" w:rsidRPr="00E40F55" w:rsidRDefault="00E40F55" w:rsidP="00E40F55">
            <w:pPr>
              <w:widowControl/>
              <w:autoSpaceDE/>
              <w:autoSpaceDN/>
              <w:rPr>
                <w:rFonts w:ascii="Times New Roman" w:eastAsia="Times New Roman" w:hAnsi="Times New Roman" w:cs="Times New Roman"/>
                <w:sz w:val="24"/>
                <w:szCs w:val="24"/>
                <w:lang w:val="it-IT" w:eastAsia="it-IT"/>
              </w:rPr>
            </w:pPr>
          </w:p>
        </w:tc>
        <w:tc>
          <w:tcPr>
            <w:tcW w:w="44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745D716" w14:textId="77777777" w:rsidR="00E40F55" w:rsidRPr="00E40F55" w:rsidRDefault="00E40F55" w:rsidP="00E40F55">
            <w:pPr>
              <w:widowControl/>
              <w:autoSpaceDE/>
              <w:autoSpaceDN/>
              <w:rPr>
                <w:rFonts w:ascii="Times New Roman" w:eastAsia="Times New Roman" w:hAnsi="Times New Roman" w:cs="Times New Roman"/>
                <w:sz w:val="24"/>
                <w:szCs w:val="24"/>
                <w:lang w:val="it-IT" w:eastAsia="it-IT"/>
              </w:rPr>
            </w:pPr>
          </w:p>
          <w:p w14:paraId="3D591E4A" w14:textId="77777777" w:rsidR="00E40F55" w:rsidRPr="00E40F55" w:rsidRDefault="00E40F55" w:rsidP="00E40F55">
            <w:pPr>
              <w:widowControl/>
              <w:autoSpaceDE/>
              <w:autoSpaceDN/>
              <w:ind w:right="545"/>
              <w:jc w:val="center"/>
              <w:rPr>
                <w:rFonts w:ascii="Times New Roman" w:eastAsia="Times New Roman" w:hAnsi="Times New Roman" w:cs="Times New Roman"/>
                <w:sz w:val="24"/>
                <w:szCs w:val="24"/>
                <w:lang w:val="it-IT" w:eastAsia="it-IT"/>
              </w:rPr>
            </w:pPr>
            <w:r w:rsidRPr="00E40F55">
              <w:rPr>
                <w:rFonts w:ascii="Arial" w:eastAsia="Times New Roman" w:hAnsi="Arial" w:cs="Arial"/>
                <w:b/>
                <w:bCs/>
                <w:color w:val="000000"/>
                <w:sz w:val="20"/>
                <w:szCs w:val="20"/>
                <w:lang w:val="it-IT" w:eastAsia="it-IT"/>
              </w:rPr>
              <w:t>Abilità</w:t>
            </w:r>
          </w:p>
          <w:p w14:paraId="1EEBD8AC" w14:textId="77777777" w:rsidR="00E40F55" w:rsidRPr="00E40F55" w:rsidRDefault="00E40F55" w:rsidP="00E40F55">
            <w:pPr>
              <w:widowControl/>
              <w:autoSpaceDE/>
              <w:autoSpaceDN/>
              <w:ind w:right="545"/>
              <w:rPr>
                <w:rFonts w:ascii="Times New Roman" w:eastAsia="Times New Roman" w:hAnsi="Times New Roman" w:cs="Times New Roman"/>
                <w:sz w:val="24"/>
                <w:szCs w:val="24"/>
                <w:lang w:val="it-IT" w:eastAsia="it-IT"/>
              </w:rPr>
            </w:pPr>
          </w:p>
          <w:p w14:paraId="58E40584" w14:textId="77777777" w:rsidR="00E40F55" w:rsidRPr="00E40F55" w:rsidRDefault="00E40F55" w:rsidP="00E40F55">
            <w:pPr>
              <w:widowControl/>
              <w:autoSpaceDE/>
              <w:autoSpaceDN/>
              <w:ind w:right="545"/>
              <w:rPr>
                <w:rFonts w:ascii="Times New Roman" w:eastAsia="Times New Roman" w:hAnsi="Times New Roman" w:cs="Times New Roman"/>
                <w:sz w:val="24"/>
                <w:szCs w:val="24"/>
                <w:lang w:val="it-IT" w:eastAsia="it-IT"/>
              </w:rPr>
            </w:pPr>
            <w:r w:rsidRPr="00E40F55">
              <w:rPr>
                <w:rFonts w:ascii="Arial" w:eastAsia="Times New Roman" w:hAnsi="Arial" w:cs="Arial"/>
                <w:b/>
                <w:bCs/>
                <w:color w:val="000000"/>
                <w:sz w:val="20"/>
                <w:szCs w:val="20"/>
                <w:lang w:val="it-IT" w:eastAsia="it-IT"/>
              </w:rPr>
              <w:t>ARITMETICA E ALGEBRA</w:t>
            </w:r>
          </w:p>
          <w:p w14:paraId="3EB47A49" w14:textId="77777777" w:rsidR="00E40F55" w:rsidRPr="00E40F55" w:rsidRDefault="00E40F55" w:rsidP="00E40F55">
            <w:pPr>
              <w:widowControl/>
              <w:autoSpaceDE/>
              <w:autoSpaceDN/>
              <w:ind w:right="545"/>
              <w:rPr>
                <w:rFonts w:ascii="Times New Roman" w:eastAsia="Times New Roman" w:hAnsi="Times New Roman" w:cs="Times New Roman"/>
                <w:sz w:val="24"/>
                <w:szCs w:val="24"/>
                <w:lang w:val="it-IT" w:eastAsia="it-IT"/>
              </w:rPr>
            </w:pPr>
            <w:r w:rsidRPr="00E40F55">
              <w:rPr>
                <w:rFonts w:ascii="Arial" w:eastAsia="Times New Roman" w:hAnsi="Arial" w:cs="Arial"/>
                <w:color w:val="000000"/>
                <w:sz w:val="20"/>
                <w:szCs w:val="20"/>
                <w:lang w:val="it-IT" w:eastAsia="it-IT"/>
              </w:rPr>
              <w:t>Sapere:</w:t>
            </w:r>
          </w:p>
          <w:p w14:paraId="2CC41A7D" w14:textId="77777777" w:rsidR="00E40F55" w:rsidRPr="00E40F55" w:rsidRDefault="00E40F55" w:rsidP="00E40F55">
            <w:pPr>
              <w:widowControl/>
              <w:autoSpaceDE/>
              <w:autoSpaceDN/>
              <w:ind w:right="545"/>
              <w:rPr>
                <w:rFonts w:ascii="Times New Roman" w:eastAsia="Times New Roman" w:hAnsi="Times New Roman" w:cs="Times New Roman"/>
                <w:sz w:val="24"/>
                <w:szCs w:val="24"/>
                <w:lang w:val="it-IT" w:eastAsia="it-IT"/>
              </w:rPr>
            </w:pPr>
            <w:r w:rsidRPr="00E40F55">
              <w:rPr>
                <w:rFonts w:ascii="Arial" w:eastAsia="Times New Roman" w:hAnsi="Arial" w:cs="Arial"/>
                <w:color w:val="000000"/>
                <w:sz w:val="20"/>
                <w:szCs w:val="20"/>
                <w:lang w:val="it-IT" w:eastAsia="it-IT"/>
              </w:rPr>
              <w:t>-*Determinare le condizioni di esistenza di un radicale;</w:t>
            </w:r>
          </w:p>
          <w:p w14:paraId="7A38EA53" w14:textId="77777777" w:rsidR="00E40F55" w:rsidRPr="00E40F55" w:rsidRDefault="00E40F55" w:rsidP="00E40F55">
            <w:pPr>
              <w:widowControl/>
              <w:autoSpaceDE/>
              <w:autoSpaceDN/>
              <w:ind w:right="545"/>
              <w:rPr>
                <w:rFonts w:ascii="Times New Roman" w:eastAsia="Times New Roman" w:hAnsi="Times New Roman" w:cs="Times New Roman"/>
                <w:sz w:val="24"/>
                <w:szCs w:val="24"/>
                <w:lang w:val="it-IT" w:eastAsia="it-IT"/>
              </w:rPr>
            </w:pPr>
            <w:r w:rsidRPr="00E40F55">
              <w:rPr>
                <w:rFonts w:ascii="Arial" w:eastAsia="Times New Roman" w:hAnsi="Arial" w:cs="Arial"/>
                <w:color w:val="000000"/>
                <w:sz w:val="20"/>
                <w:szCs w:val="20"/>
                <w:lang w:val="it-IT" w:eastAsia="it-IT"/>
              </w:rPr>
              <w:t>-*Operare con i radicali;</w:t>
            </w:r>
          </w:p>
          <w:p w14:paraId="748265D7" w14:textId="77777777" w:rsidR="00E40F55" w:rsidRPr="00E40F55" w:rsidRDefault="00E40F55" w:rsidP="00E40F55">
            <w:pPr>
              <w:widowControl/>
              <w:autoSpaceDE/>
              <w:autoSpaceDN/>
              <w:ind w:right="545"/>
              <w:rPr>
                <w:rFonts w:ascii="Times New Roman" w:eastAsia="Times New Roman" w:hAnsi="Times New Roman" w:cs="Times New Roman"/>
                <w:sz w:val="24"/>
                <w:szCs w:val="24"/>
                <w:lang w:val="it-IT" w:eastAsia="it-IT"/>
              </w:rPr>
            </w:pPr>
            <w:r w:rsidRPr="00E40F55">
              <w:rPr>
                <w:rFonts w:ascii="Arial" w:eastAsia="Times New Roman" w:hAnsi="Arial" w:cs="Arial"/>
                <w:color w:val="000000"/>
                <w:sz w:val="20"/>
                <w:szCs w:val="20"/>
                <w:lang w:val="it-IT" w:eastAsia="it-IT"/>
              </w:rPr>
              <w:t>-*Razionalizzare il denominatore di una frazione,</w:t>
            </w:r>
          </w:p>
          <w:p w14:paraId="4989D454" w14:textId="77777777" w:rsidR="00E40F55" w:rsidRPr="00E40F55" w:rsidRDefault="00E40F55" w:rsidP="00E40F55">
            <w:pPr>
              <w:widowControl/>
              <w:autoSpaceDE/>
              <w:autoSpaceDN/>
              <w:ind w:right="545"/>
              <w:jc w:val="both"/>
              <w:rPr>
                <w:rFonts w:ascii="Times New Roman" w:eastAsia="Times New Roman" w:hAnsi="Times New Roman" w:cs="Times New Roman"/>
                <w:sz w:val="24"/>
                <w:szCs w:val="24"/>
                <w:lang w:val="it-IT" w:eastAsia="it-IT"/>
              </w:rPr>
            </w:pPr>
            <w:r w:rsidRPr="00E40F55">
              <w:rPr>
                <w:rFonts w:ascii="Arial" w:eastAsia="Times New Roman" w:hAnsi="Arial" w:cs="Arial"/>
                <w:color w:val="000000"/>
                <w:sz w:val="20"/>
                <w:szCs w:val="20"/>
                <w:lang w:val="it-IT" w:eastAsia="it-IT"/>
              </w:rPr>
              <w:t>- Eseguire espressioni ed equazioni con i radicali e con potenze razionali;</w:t>
            </w:r>
          </w:p>
          <w:p w14:paraId="47A371A8" w14:textId="77777777" w:rsidR="00E40F55" w:rsidRPr="00E40F55" w:rsidRDefault="00E40F55" w:rsidP="00E40F55">
            <w:pPr>
              <w:widowControl/>
              <w:autoSpaceDE/>
              <w:autoSpaceDN/>
              <w:ind w:right="545"/>
              <w:rPr>
                <w:rFonts w:ascii="Times New Roman" w:eastAsia="Times New Roman" w:hAnsi="Times New Roman" w:cs="Times New Roman"/>
                <w:sz w:val="24"/>
                <w:szCs w:val="24"/>
                <w:lang w:val="it-IT" w:eastAsia="it-IT"/>
              </w:rPr>
            </w:pPr>
          </w:p>
          <w:p w14:paraId="644C1D62" w14:textId="77777777" w:rsidR="00E40F55" w:rsidRPr="00E40F55" w:rsidRDefault="00E40F55" w:rsidP="00E40F55">
            <w:pPr>
              <w:widowControl/>
              <w:autoSpaceDE/>
              <w:autoSpaceDN/>
              <w:ind w:right="545"/>
              <w:jc w:val="both"/>
              <w:rPr>
                <w:rFonts w:ascii="Times New Roman" w:eastAsia="Times New Roman" w:hAnsi="Times New Roman" w:cs="Times New Roman"/>
                <w:sz w:val="24"/>
                <w:szCs w:val="24"/>
                <w:lang w:val="it-IT" w:eastAsia="it-IT"/>
              </w:rPr>
            </w:pPr>
            <w:r w:rsidRPr="00E40F55">
              <w:rPr>
                <w:rFonts w:ascii="Arial" w:eastAsia="Times New Roman" w:hAnsi="Arial" w:cs="Arial"/>
                <w:b/>
                <w:bCs/>
                <w:color w:val="000000"/>
                <w:sz w:val="20"/>
                <w:szCs w:val="20"/>
                <w:lang w:val="it-IT" w:eastAsia="it-IT"/>
              </w:rPr>
              <w:t>RELAZIONI E FUNZIONI</w:t>
            </w:r>
          </w:p>
          <w:p w14:paraId="57103342" w14:textId="77777777" w:rsidR="00E40F55" w:rsidRPr="00E40F55" w:rsidRDefault="00E40F55" w:rsidP="00E40F55">
            <w:pPr>
              <w:widowControl/>
              <w:autoSpaceDE/>
              <w:autoSpaceDN/>
              <w:ind w:right="545"/>
              <w:rPr>
                <w:rFonts w:ascii="Times New Roman" w:eastAsia="Times New Roman" w:hAnsi="Times New Roman" w:cs="Times New Roman"/>
                <w:sz w:val="24"/>
                <w:szCs w:val="24"/>
                <w:lang w:val="it-IT" w:eastAsia="it-IT"/>
              </w:rPr>
            </w:pPr>
            <w:r w:rsidRPr="00E40F55">
              <w:rPr>
                <w:rFonts w:ascii="Arial" w:eastAsia="Times New Roman" w:hAnsi="Arial" w:cs="Arial"/>
                <w:color w:val="000000"/>
                <w:sz w:val="20"/>
                <w:szCs w:val="20"/>
                <w:lang w:val="it-IT" w:eastAsia="it-IT"/>
              </w:rPr>
              <w:t>Sapere:</w:t>
            </w:r>
          </w:p>
          <w:p w14:paraId="238B5214" w14:textId="77777777" w:rsidR="00E40F55" w:rsidRPr="00E40F55" w:rsidRDefault="00E40F55" w:rsidP="00E40F55">
            <w:pPr>
              <w:widowControl/>
              <w:autoSpaceDE/>
              <w:autoSpaceDN/>
              <w:ind w:right="545"/>
              <w:rPr>
                <w:rFonts w:ascii="Times New Roman" w:eastAsia="Times New Roman" w:hAnsi="Times New Roman" w:cs="Times New Roman"/>
                <w:sz w:val="24"/>
                <w:szCs w:val="24"/>
                <w:lang w:val="it-IT" w:eastAsia="it-IT"/>
              </w:rPr>
            </w:pPr>
            <w:r w:rsidRPr="00E40F55">
              <w:rPr>
                <w:rFonts w:ascii="Arial" w:eastAsia="Times New Roman" w:hAnsi="Arial" w:cs="Arial"/>
                <w:color w:val="000000"/>
                <w:sz w:val="20"/>
                <w:szCs w:val="20"/>
                <w:lang w:val="it-IT" w:eastAsia="it-IT"/>
              </w:rPr>
              <w:t>-*Applicare i principi di equivalenza delle disequazioni,</w:t>
            </w:r>
          </w:p>
          <w:p w14:paraId="32D8A0B5" w14:textId="77777777" w:rsidR="00E40F55" w:rsidRPr="00E40F55" w:rsidRDefault="00E40F55" w:rsidP="00E40F55">
            <w:pPr>
              <w:widowControl/>
              <w:autoSpaceDE/>
              <w:autoSpaceDN/>
              <w:ind w:right="545"/>
              <w:jc w:val="both"/>
              <w:rPr>
                <w:rFonts w:ascii="Times New Roman" w:eastAsia="Times New Roman" w:hAnsi="Times New Roman" w:cs="Times New Roman"/>
                <w:sz w:val="24"/>
                <w:szCs w:val="24"/>
                <w:lang w:val="it-IT" w:eastAsia="it-IT"/>
              </w:rPr>
            </w:pPr>
            <w:r w:rsidRPr="00E40F55">
              <w:rPr>
                <w:rFonts w:ascii="Arial" w:eastAsia="Times New Roman" w:hAnsi="Arial" w:cs="Arial"/>
                <w:color w:val="000000"/>
                <w:sz w:val="20"/>
                <w:szCs w:val="20"/>
                <w:lang w:val="it-IT" w:eastAsia="it-IT"/>
              </w:rPr>
              <w:t>-*Risolvere disequazioni lineari e rappresentarne le soluzioni su una retta, </w:t>
            </w:r>
          </w:p>
          <w:p w14:paraId="3B9A189F" w14:textId="77777777" w:rsidR="00E40F55" w:rsidRPr="00E40F55" w:rsidRDefault="00E40F55" w:rsidP="00E40F55">
            <w:pPr>
              <w:widowControl/>
              <w:autoSpaceDE/>
              <w:autoSpaceDN/>
              <w:ind w:right="545"/>
              <w:jc w:val="both"/>
              <w:rPr>
                <w:rFonts w:ascii="Times New Roman" w:eastAsia="Times New Roman" w:hAnsi="Times New Roman" w:cs="Times New Roman"/>
                <w:sz w:val="24"/>
                <w:szCs w:val="24"/>
                <w:lang w:val="it-IT" w:eastAsia="it-IT"/>
              </w:rPr>
            </w:pPr>
            <w:r w:rsidRPr="00E40F55">
              <w:rPr>
                <w:rFonts w:ascii="Arial" w:eastAsia="Times New Roman" w:hAnsi="Arial" w:cs="Arial"/>
                <w:color w:val="000000"/>
                <w:sz w:val="20"/>
                <w:szCs w:val="20"/>
                <w:lang w:val="it-IT" w:eastAsia="it-IT"/>
              </w:rPr>
              <w:t>-*Risolvere i sistemi di disequazioni,</w:t>
            </w:r>
          </w:p>
          <w:p w14:paraId="21AF4F93" w14:textId="77777777" w:rsidR="00E40F55" w:rsidRPr="00E40F55" w:rsidRDefault="00E40F55" w:rsidP="00E40F55">
            <w:pPr>
              <w:widowControl/>
              <w:autoSpaceDE/>
              <w:autoSpaceDN/>
              <w:ind w:right="545"/>
              <w:rPr>
                <w:rFonts w:ascii="Times New Roman" w:eastAsia="Times New Roman" w:hAnsi="Times New Roman" w:cs="Times New Roman"/>
                <w:sz w:val="24"/>
                <w:szCs w:val="24"/>
                <w:lang w:val="it-IT" w:eastAsia="it-IT"/>
              </w:rPr>
            </w:pPr>
            <w:r w:rsidRPr="00E40F55">
              <w:rPr>
                <w:rFonts w:ascii="Arial" w:eastAsia="Times New Roman" w:hAnsi="Arial" w:cs="Arial"/>
                <w:color w:val="000000"/>
                <w:sz w:val="20"/>
                <w:szCs w:val="20"/>
                <w:lang w:val="it-IT" w:eastAsia="it-IT"/>
              </w:rPr>
              <w:t>- Risolvere semplici problemi di scelta utilizzando disequazioni o il piano cartesiano.</w:t>
            </w:r>
          </w:p>
          <w:p w14:paraId="5D8C7CA3" w14:textId="77777777" w:rsidR="00E40F55" w:rsidRPr="00E40F55" w:rsidRDefault="00E40F55" w:rsidP="00E40F55">
            <w:pPr>
              <w:widowControl/>
              <w:autoSpaceDE/>
              <w:autoSpaceDN/>
              <w:ind w:right="545"/>
              <w:rPr>
                <w:rFonts w:ascii="Times New Roman" w:eastAsia="Times New Roman" w:hAnsi="Times New Roman" w:cs="Times New Roman"/>
                <w:sz w:val="24"/>
                <w:szCs w:val="24"/>
                <w:lang w:val="it-IT" w:eastAsia="it-IT"/>
              </w:rPr>
            </w:pPr>
          </w:p>
          <w:p w14:paraId="719668EE" w14:textId="77777777" w:rsidR="00E40F55" w:rsidRPr="00E40F55" w:rsidRDefault="00E40F55" w:rsidP="00E40F55">
            <w:pPr>
              <w:widowControl/>
              <w:autoSpaceDE/>
              <w:autoSpaceDN/>
              <w:ind w:right="545"/>
              <w:rPr>
                <w:rFonts w:ascii="Times New Roman" w:eastAsia="Times New Roman" w:hAnsi="Times New Roman" w:cs="Times New Roman"/>
                <w:sz w:val="24"/>
                <w:szCs w:val="24"/>
                <w:lang w:val="it-IT" w:eastAsia="it-IT"/>
              </w:rPr>
            </w:pPr>
            <w:r w:rsidRPr="00E40F55">
              <w:rPr>
                <w:rFonts w:ascii="Arial" w:eastAsia="Times New Roman" w:hAnsi="Arial" w:cs="Arial"/>
                <w:color w:val="000000"/>
                <w:sz w:val="20"/>
                <w:szCs w:val="20"/>
                <w:lang w:val="it-IT" w:eastAsia="it-IT"/>
              </w:rPr>
              <w:t>Sapere:</w:t>
            </w:r>
          </w:p>
          <w:p w14:paraId="32446BFF" w14:textId="77777777" w:rsidR="00E40F55" w:rsidRPr="00E40F55" w:rsidRDefault="00E40F55" w:rsidP="00E40F55">
            <w:pPr>
              <w:widowControl/>
              <w:autoSpaceDE/>
              <w:autoSpaceDN/>
              <w:ind w:right="545"/>
              <w:rPr>
                <w:rFonts w:ascii="Times New Roman" w:eastAsia="Times New Roman" w:hAnsi="Times New Roman" w:cs="Times New Roman"/>
                <w:sz w:val="24"/>
                <w:szCs w:val="24"/>
                <w:lang w:val="it-IT" w:eastAsia="it-IT"/>
              </w:rPr>
            </w:pPr>
            <w:r w:rsidRPr="00E40F55">
              <w:rPr>
                <w:rFonts w:ascii="Arial" w:eastAsia="Times New Roman" w:hAnsi="Arial" w:cs="Arial"/>
                <w:color w:val="000000"/>
                <w:sz w:val="20"/>
                <w:szCs w:val="20"/>
                <w:lang w:val="it-IT" w:eastAsia="it-IT"/>
              </w:rPr>
              <w:t>*Risolvere un sistema lineare con i metodi:</w:t>
            </w:r>
          </w:p>
          <w:p w14:paraId="05EFE118" w14:textId="77777777" w:rsidR="00E40F55" w:rsidRPr="00E40F55" w:rsidRDefault="00E40F55" w:rsidP="00E40F55">
            <w:pPr>
              <w:widowControl/>
              <w:autoSpaceDE/>
              <w:autoSpaceDN/>
              <w:ind w:right="545"/>
              <w:rPr>
                <w:rFonts w:ascii="Times New Roman" w:eastAsia="Times New Roman" w:hAnsi="Times New Roman" w:cs="Times New Roman"/>
                <w:sz w:val="24"/>
                <w:szCs w:val="24"/>
                <w:lang w:val="it-IT" w:eastAsia="it-IT"/>
              </w:rPr>
            </w:pPr>
            <w:r w:rsidRPr="00E40F55">
              <w:rPr>
                <w:rFonts w:ascii="Arial" w:eastAsia="Times New Roman" w:hAnsi="Arial" w:cs="Arial"/>
                <w:color w:val="000000"/>
                <w:sz w:val="20"/>
                <w:szCs w:val="20"/>
                <w:lang w:val="it-IT" w:eastAsia="it-IT"/>
              </w:rPr>
              <w:t>-*Grafico, </w:t>
            </w:r>
          </w:p>
          <w:p w14:paraId="5E9B05D2" w14:textId="77777777" w:rsidR="00E40F55" w:rsidRPr="00E40F55" w:rsidRDefault="00E40F55" w:rsidP="00E40F55">
            <w:pPr>
              <w:widowControl/>
              <w:autoSpaceDE/>
              <w:autoSpaceDN/>
              <w:ind w:right="545"/>
              <w:rPr>
                <w:rFonts w:ascii="Times New Roman" w:eastAsia="Times New Roman" w:hAnsi="Times New Roman" w:cs="Times New Roman"/>
                <w:sz w:val="24"/>
                <w:szCs w:val="24"/>
                <w:lang w:val="it-IT" w:eastAsia="it-IT"/>
              </w:rPr>
            </w:pPr>
            <w:r w:rsidRPr="00E40F55">
              <w:rPr>
                <w:rFonts w:ascii="Arial" w:eastAsia="Times New Roman" w:hAnsi="Arial" w:cs="Arial"/>
                <w:color w:val="000000"/>
                <w:sz w:val="20"/>
                <w:szCs w:val="20"/>
                <w:lang w:val="it-IT" w:eastAsia="it-IT"/>
              </w:rPr>
              <w:t>-*Sostituzione,  </w:t>
            </w:r>
          </w:p>
          <w:p w14:paraId="7C3B3AA7" w14:textId="77777777" w:rsidR="00E40F55" w:rsidRPr="00E40F55" w:rsidRDefault="00E40F55" w:rsidP="00E40F55">
            <w:pPr>
              <w:widowControl/>
              <w:autoSpaceDE/>
              <w:autoSpaceDN/>
              <w:ind w:right="545"/>
              <w:rPr>
                <w:rFonts w:ascii="Times New Roman" w:eastAsia="Times New Roman" w:hAnsi="Times New Roman" w:cs="Times New Roman"/>
                <w:sz w:val="24"/>
                <w:szCs w:val="24"/>
                <w:lang w:val="it-IT" w:eastAsia="it-IT"/>
              </w:rPr>
            </w:pPr>
            <w:r w:rsidRPr="00E40F55">
              <w:rPr>
                <w:rFonts w:ascii="Arial" w:eastAsia="Times New Roman" w:hAnsi="Arial" w:cs="Arial"/>
                <w:color w:val="000000"/>
                <w:sz w:val="20"/>
                <w:szCs w:val="20"/>
                <w:lang w:val="it-IT" w:eastAsia="it-IT"/>
              </w:rPr>
              <w:t>- Confronto, </w:t>
            </w:r>
          </w:p>
          <w:p w14:paraId="0746120E" w14:textId="77777777" w:rsidR="00E40F55" w:rsidRPr="00E40F55" w:rsidRDefault="00E40F55" w:rsidP="00E40F55">
            <w:pPr>
              <w:widowControl/>
              <w:autoSpaceDE/>
              <w:autoSpaceDN/>
              <w:ind w:right="545"/>
              <w:rPr>
                <w:rFonts w:ascii="Times New Roman" w:eastAsia="Times New Roman" w:hAnsi="Times New Roman" w:cs="Times New Roman"/>
                <w:sz w:val="24"/>
                <w:szCs w:val="24"/>
                <w:lang w:val="it-IT" w:eastAsia="it-IT"/>
              </w:rPr>
            </w:pPr>
            <w:r w:rsidRPr="00E40F55">
              <w:rPr>
                <w:rFonts w:ascii="Arial" w:eastAsia="Times New Roman" w:hAnsi="Arial" w:cs="Arial"/>
                <w:color w:val="000000"/>
                <w:sz w:val="20"/>
                <w:szCs w:val="20"/>
                <w:lang w:val="it-IT" w:eastAsia="it-IT"/>
              </w:rPr>
              <w:t>- Addizione o sottrazione, </w:t>
            </w:r>
          </w:p>
          <w:p w14:paraId="262F6074" w14:textId="77777777" w:rsidR="00E40F55" w:rsidRPr="00E40F55" w:rsidRDefault="00E40F55" w:rsidP="00E40F55">
            <w:pPr>
              <w:widowControl/>
              <w:autoSpaceDE/>
              <w:autoSpaceDN/>
              <w:ind w:right="545"/>
              <w:rPr>
                <w:rFonts w:ascii="Times New Roman" w:eastAsia="Times New Roman" w:hAnsi="Times New Roman" w:cs="Times New Roman"/>
                <w:sz w:val="24"/>
                <w:szCs w:val="24"/>
                <w:lang w:val="it-IT" w:eastAsia="it-IT"/>
              </w:rPr>
            </w:pPr>
            <w:r w:rsidRPr="00E40F55">
              <w:rPr>
                <w:rFonts w:ascii="Arial" w:eastAsia="Times New Roman" w:hAnsi="Arial" w:cs="Arial"/>
                <w:color w:val="000000"/>
                <w:sz w:val="20"/>
                <w:szCs w:val="20"/>
                <w:lang w:val="it-IT" w:eastAsia="it-IT"/>
              </w:rPr>
              <w:t>- Cramer</w:t>
            </w:r>
            <w:r w:rsidRPr="00E40F55">
              <w:rPr>
                <w:rFonts w:ascii="Arial" w:eastAsia="Times New Roman" w:hAnsi="Arial" w:cs="Arial"/>
                <w:i/>
                <w:iCs/>
                <w:color w:val="000000"/>
                <w:sz w:val="20"/>
                <w:szCs w:val="20"/>
                <w:lang w:val="it-IT" w:eastAsia="it-IT"/>
              </w:rPr>
              <w:t>)</w:t>
            </w:r>
          </w:p>
          <w:p w14:paraId="029412EB" w14:textId="77777777" w:rsidR="00E40F55" w:rsidRPr="00E40F55" w:rsidRDefault="00E40F55" w:rsidP="00E40F55">
            <w:pPr>
              <w:widowControl/>
              <w:autoSpaceDE/>
              <w:autoSpaceDN/>
              <w:ind w:right="545"/>
              <w:rPr>
                <w:rFonts w:ascii="Times New Roman" w:eastAsia="Times New Roman" w:hAnsi="Times New Roman" w:cs="Times New Roman"/>
                <w:sz w:val="24"/>
                <w:szCs w:val="24"/>
                <w:lang w:val="it-IT" w:eastAsia="it-IT"/>
              </w:rPr>
            </w:pPr>
            <w:r w:rsidRPr="00E40F55">
              <w:rPr>
                <w:rFonts w:ascii="Arial" w:eastAsia="Times New Roman" w:hAnsi="Arial" w:cs="Arial"/>
                <w:color w:val="000000"/>
                <w:sz w:val="20"/>
                <w:szCs w:val="20"/>
                <w:lang w:val="it-IT" w:eastAsia="it-IT"/>
              </w:rPr>
              <w:t>-*Riconoscere sistemi determinati, impossibili, indeterminati,</w:t>
            </w:r>
          </w:p>
          <w:p w14:paraId="05A66D82" w14:textId="77777777" w:rsidR="00E40F55" w:rsidRPr="00E40F55" w:rsidRDefault="00E40F55" w:rsidP="00E40F55">
            <w:pPr>
              <w:widowControl/>
              <w:autoSpaceDE/>
              <w:autoSpaceDN/>
              <w:ind w:right="545"/>
              <w:rPr>
                <w:rFonts w:ascii="Times New Roman" w:eastAsia="Times New Roman" w:hAnsi="Times New Roman" w:cs="Times New Roman"/>
                <w:sz w:val="24"/>
                <w:szCs w:val="24"/>
                <w:lang w:val="it-IT" w:eastAsia="it-IT"/>
              </w:rPr>
            </w:pPr>
            <w:r w:rsidRPr="00E40F55">
              <w:rPr>
                <w:rFonts w:ascii="Arial" w:eastAsia="Times New Roman" w:hAnsi="Arial" w:cs="Arial"/>
                <w:color w:val="000000"/>
                <w:sz w:val="20"/>
                <w:szCs w:val="20"/>
                <w:lang w:val="it-IT" w:eastAsia="it-IT"/>
              </w:rPr>
              <w:t>- Risolvere problemi mediante i sistemi.</w:t>
            </w:r>
          </w:p>
          <w:p w14:paraId="5CC3C72E" w14:textId="77777777" w:rsidR="00E40F55" w:rsidRPr="00E40F55" w:rsidRDefault="00E40F55" w:rsidP="00E40F55">
            <w:pPr>
              <w:widowControl/>
              <w:autoSpaceDE/>
              <w:autoSpaceDN/>
              <w:ind w:right="545"/>
              <w:rPr>
                <w:rFonts w:ascii="Times New Roman" w:eastAsia="Times New Roman" w:hAnsi="Times New Roman" w:cs="Times New Roman"/>
                <w:sz w:val="24"/>
                <w:szCs w:val="24"/>
                <w:lang w:val="it-IT" w:eastAsia="it-IT"/>
              </w:rPr>
            </w:pPr>
          </w:p>
          <w:p w14:paraId="5DBD0DF6" w14:textId="77777777" w:rsidR="00E40F55" w:rsidRPr="00E40F55" w:rsidRDefault="00E40F55" w:rsidP="00E40F55">
            <w:pPr>
              <w:widowControl/>
              <w:autoSpaceDE/>
              <w:autoSpaceDN/>
              <w:ind w:right="545"/>
              <w:rPr>
                <w:rFonts w:ascii="Times New Roman" w:eastAsia="Times New Roman" w:hAnsi="Times New Roman" w:cs="Times New Roman"/>
                <w:sz w:val="24"/>
                <w:szCs w:val="24"/>
                <w:lang w:val="it-IT" w:eastAsia="it-IT"/>
              </w:rPr>
            </w:pPr>
            <w:r w:rsidRPr="00E40F55">
              <w:rPr>
                <w:rFonts w:ascii="Arial" w:eastAsia="Times New Roman" w:hAnsi="Arial" w:cs="Arial"/>
                <w:color w:val="000000"/>
                <w:sz w:val="20"/>
                <w:szCs w:val="20"/>
                <w:lang w:val="it-IT" w:eastAsia="it-IT"/>
              </w:rPr>
              <w:t>Sapere:</w:t>
            </w:r>
          </w:p>
          <w:p w14:paraId="38CD7441" w14:textId="77777777" w:rsidR="00E40F55" w:rsidRPr="00E40F55" w:rsidRDefault="00E40F55" w:rsidP="00E40F55">
            <w:pPr>
              <w:widowControl/>
              <w:autoSpaceDE/>
              <w:autoSpaceDN/>
              <w:ind w:right="545"/>
              <w:rPr>
                <w:rFonts w:ascii="Times New Roman" w:eastAsia="Times New Roman" w:hAnsi="Times New Roman" w:cs="Times New Roman"/>
                <w:sz w:val="24"/>
                <w:szCs w:val="24"/>
                <w:lang w:val="it-IT" w:eastAsia="it-IT"/>
              </w:rPr>
            </w:pPr>
            <w:r w:rsidRPr="00E40F55">
              <w:rPr>
                <w:rFonts w:ascii="Arial" w:eastAsia="Times New Roman" w:hAnsi="Arial" w:cs="Arial"/>
                <w:color w:val="000000"/>
                <w:sz w:val="20"/>
                <w:szCs w:val="20"/>
                <w:lang w:val="it-IT" w:eastAsia="it-IT"/>
              </w:rPr>
              <w:t>-*Calcolare la distanza tra due punti e determinare il punto medio di un segmento;</w:t>
            </w:r>
          </w:p>
          <w:p w14:paraId="3CF1ABF1" w14:textId="77777777" w:rsidR="00E40F55" w:rsidRPr="00E40F55" w:rsidRDefault="00E40F55" w:rsidP="00E40F55">
            <w:pPr>
              <w:widowControl/>
              <w:autoSpaceDE/>
              <w:autoSpaceDN/>
              <w:ind w:right="545"/>
              <w:rPr>
                <w:rFonts w:ascii="Times New Roman" w:eastAsia="Times New Roman" w:hAnsi="Times New Roman" w:cs="Times New Roman"/>
                <w:sz w:val="24"/>
                <w:szCs w:val="24"/>
                <w:lang w:val="it-IT" w:eastAsia="it-IT"/>
              </w:rPr>
            </w:pPr>
            <w:r w:rsidRPr="00E40F55">
              <w:rPr>
                <w:rFonts w:ascii="Arial" w:eastAsia="Times New Roman" w:hAnsi="Arial" w:cs="Arial"/>
                <w:color w:val="000000"/>
                <w:sz w:val="20"/>
                <w:szCs w:val="20"/>
                <w:lang w:val="it-IT" w:eastAsia="it-IT"/>
              </w:rPr>
              <w:t xml:space="preserve">-*Individuare rette parallele e </w:t>
            </w:r>
            <w:r w:rsidRPr="00E40F55">
              <w:rPr>
                <w:rFonts w:ascii="Arial" w:eastAsia="Times New Roman" w:hAnsi="Arial" w:cs="Arial"/>
                <w:color w:val="000000"/>
                <w:sz w:val="20"/>
                <w:szCs w:val="20"/>
                <w:lang w:val="it-IT" w:eastAsia="it-IT"/>
              </w:rPr>
              <w:lastRenderedPageBreak/>
              <w:t>perpendicolari data la loro equazione;</w:t>
            </w:r>
          </w:p>
          <w:p w14:paraId="1E5E1D96" w14:textId="77777777" w:rsidR="00E40F55" w:rsidRPr="00E40F55" w:rsidRDefault="00E40F55" w:rsidP="00E40F55">
            <w:pPr>
              <w:widowControl/>
              <w:autoSpaceDE/>
              <w:autoSpaceDN/>
              <w:ind w:right="545"/>
              <w:rPr>
                <w:rFonts w:ascii="Times New Roman" w:eastAsia="Times New Roman" w:hAnsi="Times New Roman" w:cs="Times New Roman"/>
                <w:sz w:val="24"/>
                <w:szCs w:val="24"/>
                <w:lang w:val="it-IT" w:eastAsia="it-IT"/>
              </w:rPr>
            </w:pPr>
            <w:r w:rsidRPr="00E40F55">
              <w:rPr>
                <w:rFonts w:ascii="Arial" w:eastAsia="Times New Roman" w:hAnsi="Arial" w:cs="Arial"/>
                <w:color w:val="000000"/>
                <w:sz w:val="20"/>
                <w:szCs w:val="20"/>
                <w:lang w:val="it-IT" w:eastAsia="it-IT"/>
              </w:rPr>
              <w:t>-*Scrivere l’equazione di una retta passante per due punti o parallela o perpendicolare ad una retta data;</w:t>
            </w:r>
          </w:p>
          <w:p w14:paraId="1BA1BF96" w14:textId="77777777" w:rsidR="00E40F55" w:rsidRPr="00E40F55" w:rsidRDefault="00E40F55" w:rsidP="00E40F55">
            <w:pPr>
              <w:widowControl/>
              <w:autoSpaceDE/>
              <w:autoSpaceDN/>
              <w:rPr>
                <w:rFonts w:ascii="Times New Roman" w:eastAsia="Times New Roman" w:hAnsi="Times New Roman" w:cs="Times New Roman"/>
                <w:sz w:val="24"/>
                <w:szCs w:val="24"/>
                <w:lang w:val="it-IT" w:eastAsia="it-IT"/>
              </w:rPr>
            </w:pPr>
            <w:r w:rsidRPr="00E40F55">
              <w:rPr>
                <w:rFonts w:ascii="Arial" w:eastAsia="Times New Roman" w:hAnsi="Arial" w:cs="Arial"/>
                <w:color w:val="000000"/>
                <w:sz w:val="20"/>
                <w:szCs w:val="20"/>
                <w:lang w:val="it-IT" w:eastAsia="it-IT"/>
              </w:rPr>
              <w:t>- Calcolare la distanza di un punto da una retta;</w:t>
            </w:r>
          </w:p>
          <w:p w14:paraId="273FAAE5" w14:textId="77777777" w:rsidR="00E40F55" w:rsidRPr="00E40F55" w:rsidRDefault="00E40F55" w:rsidP="00E40F55">
            <w:pPr>
              <w:widowControl/>
              <w:autoSpaceDE/>
              <w:autoSpaceDN/>
              <w:rPr>
                <w:rFonts w:ascii="Times New Roman" w:eastAsia="Times New Roman" w:hAnsi="Times New Roman" w:cs="Times New Roman"/>
                <w:sz w:val="24"/>
                <w:szCs w:val="24"/>
                <w:lang w:val="it-IT" w:eastAsia="it-IT"/>
              </w:rPr>
            </w:pPr>
            <w:r w:rsidRPr="00E40F55">
              <w:rPr>
                <w:rFonts w:ascii="Arial" w:eastAsia="Times New Roman" w:hAnsi="Arial" w:cs="Arial"/>
                <w:color w:val="000000"/>
                <w:sz w:val="20"/>
                <w:szCs w:val="20"/>
                <w:lang w:val="it-IT" w:eastAsia="it-IT"/>
              </w:rPr>
              <w:t>- Risolvere problemi su rette, segmenti e perimetri e aree di poligoni anche attraverso l’uso di parametri</w:t>
            </w:r>
          </w:p>
          <w:p w14:paraId="508BDF05" w14:textId="77777777" w:rsidR="00E40F55" w:rsidRPr="00E40F55" w:rsidRDefault="00E40F55" w:rsidP="00E40F55">
            <w:pPr>
              <w:widowControl/>
              <w:autoSpaceDE/>
              <w:autoSpaceDN/>
              <w:rPr>
                <w:rFonts w:ascii="Times New Roman" w:eastAsia="Times New Roman" w:hAnsi="Times New Roman" w:cs="Times New Roman"/>
                <w:sz w:val="24"/>
                <w:szCs w:val="24"/>
                <w:lang w:val="it-IT" w:eastAsia="it-IT"/>
              </w:rPr>
            </w:pPr>
          </w:p>
          <w:p w14:paraId="20F795C4" w14:textId="77777777" w:rsidR="00E40F55" w:rsidRPr="00E40F55" w:rsidRDefault="00E40F55" w:rsidP="00E40F55">
            <w:pPr>
              <w:widowControl/>
              <w:autoSpaceDE/>
              <w:autoSpaceDN/>
              <w:rPr>
                <w:rFonts w:ascii="Times New Roman" w:eastAsia="Times New Roman" w:hAnsi="Times New Roman" w:cs="Times New Roman"/>
                <w:sz w:val="24"/>
                <w:szCs w:val="24"/>
                <w:lang w:val="it-IT" w:eastAsia="it-IT"/>
              </w:rPr>
            </w:pPr>
            <w:r w:rsidRPr="00E40F55">
              <w:rPr>
                <w:rFonts w:ascii="Arial" w:eastAsia="Times New Roman" w:hAnsi="Arial" w:cs="Arial"/>
                <w:b/>
                <w:bCs/>
                <w:color w:val="000000"/>
                <w:sz w:val="20"/>
                <w:szCs w:val="20"/>
                <w:lang w:val="it-IT" w:eastAsia="it-IT"/>
              </w:rPr>
              <w:t>GEOMETRIA</w:t>
            </w:r>
          </w:p>
          <w:p w14:paraId="5539369A" w14:textId="77777777" w:rsidR="00E40F55" w:rsidRPr="00E40F55" w:rsidRDefault="00E40F55" w:rsidP="00E40F55">
            <w:pPr>
              <w:widowControl/>
              <w:autoSpaceDE/>
              <w:autoSpaceDN/>
              <w:rPr>
                <w:rFonts w:ascii="Times New Roman" w:eastAsia="Times New Roman" w:hAnsi="Times New Roman" w:cs="Times New Roman"/>
                <w:sz w:val="24"/>
                <w:szCs w:val="24"/>
                <w:lang w:val="it-IT" w:eastAsia="it-IT"/>
              </w:rPr>
            </w:pPr>
            <w:r w:rsidRPr="00E40F55">
              <w:rPr>
                <w:rFonts w:ascii="Arial" w:eastAsia="Times New Roman" w:hAnsi="Arial" w:cs="Arial"/>
                <w:color w:val="000000"/>
                <w:sz w:val="20"/>
                <w:szCs w:val="20"/>
                <w:lang w:val="it-IT" w:eastAsia="it-IT"/>
              </w:rPr>
              <w:t>Sapere:</w:t>
            </w:r>
          </w:p>
          <w:p w14:paraId="0EF086D8" w14:textId="77777777" w:rsidR="00E40F55" w:rsidRPr="00E40F55" w:rsidRDefault="00E40F55" w:rsidP="00E40F55">
            <w:pPr>
              <w:widowControl/>
              <w:autoSpaceDE/>
              <w:autoSpaceDN/>
              <w:rPr>
                <w:rFonts w:ascii="Times New Roman" w:eastAsia="Times New Roman" w:hAnsi="Times New Roman" w:cs="Times New Roman"/>
                <w:sz w:val="24"/>
                <w:szCs w:val="24"/>
                <w:lang w:val="it-IT" w:eastAsia="it-IT"/>
              </w:rPr>
            </w:pPr>
            <w:r w:rsidRPr="00E40F55">
              <w:rPr>
                <w:rFonts w:ascii="Arial" w:eastAsia="Times New Roman" w:hAnsi="Arial" w:cs="Arial"/>
                <w:color w:val="000000"/>
                <w:sz w:val="20"/>
                <w:szCs w:val="20"/>
                <w:lang w:val="it-IT" w:eastAsia="it-IT"/>
              </w:rPr>
              <w:t>- Applicare i teoremi sull’equivalenza tra parallelogramma, triangolo, trapezio;</w:t>
            </w:r>
          </w:p>
          <w:p w14:paraId="3C71B83A" w14:textId="77777777" w:rsidR="00E40F55" w:rsidRPr="00E40F55" w:rsidRDefault="00E40F55" w:rsidP="00E40F55">
            <w:pPr>
              <w:widowControl/>
              <w:autoSpaceDE/>
              <w:autoSpaceDN/>
              <w:rPr>
                <w:rFonts w:ascii="Times New Roman" w:eastAsia="Times New Roman" w:hAnsi="Times New Roman" w:cs="Times New Roman"/>
                <w:sz w:val="24"/>
                <w:szCs w:val="24"/>
                <w:lang w:val="it-IT" w:eastAsia="it-IT"/>
              </w:rPr>
            </w:pPr>
            <w:r w:rsidRPr="00E40F55">
              <w:rPr>
                <w:rFonts w:ascii="Arial" w:eastAsia="Times New Roman" w:hAnsi="Arial" w:cs="Arial"/>
                <w:color w:val="000000"/>
                <w:sz w:val="20"/>
                <w:szCs w:val="20"/>
                <w:lang w:val="it-IT" w:eastAsia="it-IT"/>
              </w:rPr>
              <w:t>-*Calcolare le aree di poligoni notevoli;</w:t>
            </w:r>
          </w:p>
          <w:p w14:paraId="71B565E7" w14:textId="77777777" w:rsidR="00E40F55" w:rsidRPr="00E40F55" w:rsidRDefault="00E40F55" w:rsidP="00E40F55">
            <w:pPr>
              <w:widowControl/>
              <w:autoSpaceDE/>
              <w:autoSpaceDN/>
              <w:rPr>
                <w:rFonts w:ascii="Times New Roman" w:eastAsia="Times New Roman" w:hAnsi="Times New Roman" w:cs="Times New Roman"/>
                <w:sz w:val="24"/>
                <w:szCs w:val="24"/>
                <w:lang w:val="it-IT" w:eastAsia="it-IT"/>
              </w:rPr>
            </w:pPr>
            <w:r w:rsidRPr="00E40F55">
              <w:rPr>
                <w:rFonts w:ascii="Arial" w:eastAsia="Times New Roman" w:hAnsi="Arial" w:cs="Arial"/>
                <w:color w:val="000000"/>
                <w:sz w:val="20"/>
                <w:szCs w:val="20"/>
                <w:lang w:val="it-IT" w:eastAsia="it-IT"/>
              </w:rPr>
              <w:t>-*Applicare il teorema di Pitagora;</w:t>
            </w:r>
          </w:p>
          <w:p w14:paraId="57135124" w14:textId="77777777" w:rsidR="00E40F55" w:rsidRPr="00E40F55" w:rsidRDefault="00E40F55" w:rsidP="00E40F55">
            <w:pPr>
              <w:widowControl/>
              <w:autoSpaceDE/>
              <w:autoSpaceDN/>
              <w:rPr>
                <w:rFonts w:ascii="Times New Roman" w:eastAsia="Times New Roman" w:hAnsi="Times New Roman" w:cs="Times New Roman"/>
                <w:sz w:val="24"/>
                <w:szCs w:val="24"/>
                <w:lang w:val="it-IT" w:eastAsia="it-IT"/>
              </w:rPr>
            </w:pPr>
            <w:r w:rsidRPr="00E40F55">
              <w:rPr>
                <w:rFonts w:ascii="Arial" w:eastAsia="Times New Roman" w:hAnsi="Arial" w:cs="Arial"/>
                <w:color w:val="000000"/>
                <w:sz w:val="20"/>
                <w:szCs w:val="20"/>
                <w:lang w:val="it-IT" w:eastAsia="it-IT"/>
              </w:rPr>
              <w:t>- Utilizzare il teorema di Talete;</w:t>
            </w:r>
          </w:p>
          <w:p w14:paraId="1B1CC698" w14:textId="77777777" w:rsidR="00E40F55" w:rsidRPr="00E40F55" w:rsidRDefault="00E40F55" w:rsidP="00E40F55">
            <w:pPr>
              <w:widowControl/>
              <w:autoSpaceDE/>
              <w:autoSpaceDN/>
              <w:rPr>
                <w:rFonts w:ascii="Times New Roman" w:eastAsia="Times New Roman" w:hAnsi="Times New Roman" w:cs="Times New Roman"/>
                <w:sz w:val="24"/>
                <w:szCs w:val="24"/>
                <w:lang w:val="it-IT" w:eastAsia="it-IT"/>
              </w:rPr>
            </w:pPr>
            <w:r w:rsidRPr="00E40F55">
              <w:rPr>
                <w:rFonts w:ascii="Arial" w:eastAsia="Times New Roman" w:hAnsi="Arial" w:cs="Arial"/>
                <w:color w:val="000000"/>
                <w:sz w:val="20"/>
                <w:szCs w:val="20"/>
                <w:lang w:val="it-IT" w:eastAsia="it-IT"/>
              </w:rPr>
              <w:t>-*Riconoscere triangoli simili;</w:t>
            </w:r>
          </w:p>
          <w:p w14:paraId="39FB7A01" w14:textId="77777777" w:rsidR="00E40F55" w:rsidRPr="00E40F55" w:rsidRDefault="00E40F55" w:rsidP="00E40F55">
            <w:pPr>
              <w:widowControl/>
              <w:autoSpaceDE/>
              <w:autoSpaceDN/>
              <w:rPr>
                <w:rFonts w:ascii="Times New Roman" w:eastAsia="Times New Roman" w:hAnsi="Times New Roman" w:cs="Times New Roman"/>
                <w:sz w:val="24"/>
                <w:szCs w:val="24"/>
                <w:lang w:val="it-IT" w:eastAsia="it-IT"/>
              </w:rPr>
            </w:pPr>
            <w:r w:rsidRPr="00E40F55">
              <w:rPr>
                <w:rFonts w:ascii="Arial" w:eastAsia="Times New Roman" w:hAnsi="Arial" w:cs="Arial"/>
                <w:color w:val="000000"/>
                <w:sz w:val="20"/>
                <w:szCs w:val="20"/>
                <w:lang w:val="it-IT" w:eastAsia="it-IT"/>
              </w:rPr>
              <w:t>- Applicare il primo e il secondo teorema di Euclide.</w:t>
            </w:r>
          </w:p>
          <w:p w14:paraId="7F844875" w14:textId="77777777" w:rsidR="00E40F55" w:rsidRPr="00E40F55" w:rsidRDefault="00E40F55" w:rsidP="00E40F55">
            <w:pPr>
              <w:widowControl/>
              <w:autoSpaceDE/>
              <w:autoSpaceDN/>
              <w:rPr>
                <w:rFonts w:ascii="Times New Roman" w:eastAsia="Times New Roman" w:hAnsi="Times New Roman" w:cs="Times New Roman"/>
                <w:sz w:val="24"/>
                <w:szCs w:val="24"/>
                <w:lang w:val="it-IT" w:eastAsia="it-IT"/>
              </w:rPr>
            </w:pPr>
          </w:p>
          <w:p w14:paraId="10DCB761" w14:textId="77777777" w:rsidR="00E40F55" w:rsidRPr="00E40F55" w:rsidRDefault="00E40F55" w:rsidP="00E40F55">
            <w:pPr>
              <w:widowControl/>
              <w:autoSpaceDE/>
              <w:autoSpaceDN/>
              <w:rPr>
                <w:rFonts w:ascii="Times New Roman" w:eastAsia="Times New Roman" w:hAnsi="Times New Roman" w:cs="Times New Roman"/>
                <w:sz w:val="24"/>
                <w:szCs w:val="24"/>
                <w:lang w:val="it-IT" w:eastAsia="it-IT"/>
              </w:rPr>
            </w:pPr>
            <w:r w:rsidRPr="00E40F55">
              <w:rPr>
                <w:rFonts w:ascii="Arial" w:eastAsia="Times New Roman" w:hAnsi="Arial" w:cs="Arial"/>
                <w:b/>
                <w:bCs/>
                <w:color w:val="000000"/>
                <w:sz w:val="20"/>
                <w:szCs w:val="20"/>
                <w:lang w:val="it-IT" w:eastAsia="it-IT"/>
              </w:rPr>
              <w:t>DATI E PREVISIONI</w:t>
            </w:r>
          </w:p>
          <w:p w14:paraId="7E73B5EA" w14:textId="77777777" w:rsidR="00E40F55" w:rsidRPr="00E40F55" w:rsidRDefault="00E40F55" w:rsidP="00E40F55">
            <w:pPr>
              <w:widowControl/>
              <w:autoSpaceDE/>
              <w:autoSpaceDN/>
              <w:rPr>
                <w:rFonts w:ascii="Times New Roman" w:eastAsia="Times New Roman" w:hAnsi="Times New Roman" w:cs="Times New Roman"/>
                <w:sz w:val="24"/>
                <w:szCs w:val="24"/>
                <w:lang w:val="it-IT" w:eastAsia="it-IT"/>
              </w:rPr>
            </w:pPr>
            <w:r w:rsidRPr="00E40F55">
              <w:rPr>
                <w:rFonts w:ascii="Arial" w:eastAsia="Times New Roman" w:hAnsi="Arial" w:cs="Arial"/>
                <w:color w:val="000000"/>
                <w:sz w:val="20"/>
                <w:szCs w:val="20"/>
                <w:lang w:val="it-IT" w:eastAsia="it-IT"/>
              </w:rPr>
              <w:t>Sapere:</w:t>
            </w:r>
          </w:p>
          <w:p w14:paraId="3816BC42" w14:textId="77777777" w:rsidR="00E40F55" w:rsidRPr="00E40F55" w:rsidRDefault="00E40F55" w:rsidP="00E40F55">
            <w:pPr>
              <w:widowControl/>
              <w:autoSpaceDE/>
              <w:autoSpaceDN/>
              <w:rPr>
                <w:rFonts w:ascii="Times New Roman" w:eastAsia="Times New Roman" w:hAnsi="Times New Roman" w:cs="Times New Roman"/>
                <w:sz w:val="24"/>
                <w:szCs w:val="24"/>
                <w:lang w:val="it-IT" w:eastAsia="it-IT"/>
              </w:rPr>
            </w:pPr>
            <w:r w:rsidRPr="00E40F55">
              <w:rPr>
                <w:rFonts w:ascii="Arial" w:eastAsia="Times New Roman" w:hAnsi="Arial" w:cs="Arial"/>
                <w:color w:val="000000"/>
                <w:sz w:val="20"/>
                <w:szCs w:val="20"/>
                <w:lang w:val="it-IT" w:eastAsia="it-IT"/>
              </w:rPr>
              <w:t>-*Raccogliere, organizzare e rappresentare dati;</w:t>
            </w:r>
          </w:p>
          <w:p w14:paraId="5B40F954" w14:textId="77777777" w:rsidR="00E40F55" w:rsidRPr="00E40F55" w:rsidRDefault="00E40F55" w:rsidP="00E40F55">
            <w:pPr>
              <w:widowControl/>
              <w:autoSpaceDE/>
              <w:autoSpaceDN/>
              <w:rPr>
                <w:rFonts w:ascii="Times New Roman" w:eastAsia="Times New Roman" w:hAnsi="Times New Roman" w:cs="Times New Roman"/>
                <w:sz w:val="24"/>
                <w:szCs w:val="24"/>
                <w:lang w:val="it-IT" w:eastAsia="it-IT"/>
              </w:rPr>
            </w:pPr>
            <w:r w:rsidRPr="00E40F55">
              <w:rPr>
                <w:rFonts w:ascii="Arial" w:eastAsia="Times New Roman" w:hAnsi="Arial" w:cs="Arial"/>
                <w:color w:val="000000"/>
                <w:sz w:val="20"/>
                <w:szCs w:val="20"/>
                <w:lang w:val="it-IT" w:eastAsia="it-IT"/>
              </w:rPr>
              <w:t>-*Determinare frequenze assolute e relative;</w:t>
            </w:r>
          </w:p>
          <w:p w14:paraId="66AA050C" w14:textId="77777777" w:rsidR="00E40F55" w:rsidRPr="00E40F55" w:rsidRDefault="00E40F55" w:rsidP="00E40F55">
            <w:pPr>
              <w:widowControl/>
              <w:autoSpaceDE/>
              <w:autoSpaceDN/>
              <w:rPr>
                <w:rFonts w:ascii="Times New Roman" w:eastAsia="Times New Roman" w:hAnsi="Times New Roman" w:cs="Times New Roman"/>
                <w:sz w:val="24"/>
                <w:szCs w:val="24"/>
                <w:lang w:val="it-IT" w:eastAsia="it-IT"/>
              </w:rPr>
            </w:pPr>
            <w:r w:rsidRPr="00E40F55">
              <w:rPr>
                <w:rFonts w:ascii="Arial" w:eastAsia="Times New Roman" w:hAnsi="Arial" w:cs="Arial"/>
                <w:color w:val="000000"/>
                <w:sz w:val="20"/>
                <w:szCs w:val="20"/>
                <w:lang w:val="it-IT" w:eastAsia="it-IT"/>
              </w:rPr>
              <w:t>- Determinare la frequenza cumulata;</w:t>
            </w:r>
          </w:p>
          <w:p w14:paraId="23908F07" w14:textId="77777777" w:rsidR="00E40F55" w:rsidRPr="00E40F55" w:rsidRDefault="00E40F55" w:rsidP="00E40F55">
            <w:pPr>
              <w:widowControl/>
              <w:autoSpaceDE/>
              <w:autoSpaceDN/>
              <w:rPr>
                <w:rFonts w:ascii="Times New Roman" w:eastAsia="Times New Roman" w:hAnsi="Times New Roman" w:cs="Times New Roman"/>
                <w:sz w:val="24"/>
                <w:szCs w:val="24"/>
                <w:lang w:val="it-IT" w:eastAsia="it-IT"/>
              </w:rPr>
            </w:pPr>
            <w:r w:rsidRPr="00E40F55">
              <w:rPr>
                <w:rFonts w:ascii="Arial" w:eastAsia="Times New Roman" w:hAnsi="Arial" w:cs="Arial"/>
                <w:color w:val="000000"/>
                <w:sz w:val="20"/>
                <w:szCs w:val="20"/>
                <w:lang w:val="it-IT" w:eastAsia="it-IT"/>
              </w:rPr>
              <w:t>-*Trasformare una frequenza relativa in percentuale;</w:t>
            </w:r>
          </w:p>
          <w:p w14:paraId="7BCBC812" w14:textId="77777777" w:rsidR="00E40F55" w:rsidRPr="00E40F55" w:rsidRDefault="00E40F55" w:rsidP="00E40F55">
            <w:pPr>
              <w:widowControl/>
              <w:autoSpaceDE/>
              <w:autoSpaceDN/>
              <w:rPr>
                <w:rFonts w:ascii="Times New Roman" w:eastAsia="Times New Roman" w:hAnsi="Times New Roman" w:cs="Times New Roman"/>
                <w:sz w:val="24"/>
                <w:szCs w:val="24"/>
                <w:lang w:val="it-IT" w:eastAsia="it-IT"/>
              </w:rPr>
            </w:pPr>
            <w:r w:rsidRPr="00E40F55">
              <w:rPr>
                <w:rFonts w:ascii="Arial" w:eastAsia="Times New Roman" w:hAnsi="Arial" w:cs="Arial"/>
                <w:color w:val="000000"/>
                <w:sz w:val="20"/>
                <w:szCs w:val="20"/>
                <w:lang w:val="it-IT" w:eastAsia="it-IT"/>
              </w:rPr>
              <w:t>-*Interpretare una tabella di frequenze</w:t>
            </w:r>
          </w:p>
          <w:p w14:paraId="53C75426" w14:textId="77777777" w:rsidR="00E40F55" w:rsidRPr="00E40F55" w:rsidRDefault="00E40F55" w:rsidP="00E40F55">
            <w:pPr>
              <w:widowControl/>
              <w:autoSpaceDE/>
              <w:autoSpaceDN/>
              <w:rPr>
                <w:rFonts w:ascii="Times New Roman" w:eastAsia="Times New Roman" w:hAnsi="Times New Roman" w:cs="Times New Roman"/>
                <w:sz w:val="24"/>
                <w:szCs w:val="24"/>
                <w:lang w:val="it-IT" w:eastAsia="it-IT"/>
              </w:rPr>
            </w:pPr>
            <w:r w:rsidRPr="00E40F55">
              <w:rPr>
                <w:rFonts w:ascii="Arial" w:eastAsia="Times New Roman" w:hAnsi="Arial" w:cs="Arial"/>
                <w:color w:val="000000"/>
                <w:sz w:val="20"/>
                <w:szCs w:val="20"/>
                <w:lang w:val="it-IT" w:eastAsia="it-IT"/>
              </w:rPr>
              <w:t>-*Rappresentare graficamente una tabella di frequenze;</w:t>
            </w:r>
          </w:p>
          <w:p w14:paraId="20F40827" w14:textId="77777777" w:rsidR="00E40F55" w:rsidRPr="00E40F55" w:rsidRDefault="00E40F55" w:rsidP="00E40F55">
            <w:pPr>
              <w:widowControl/>
              <w:autoSpaceDE/>
              <w:autoSpaceDN/>
              <w:rPr>
                <w:rFonts w:ascii="Times New Roman" w:eastAsia="Times New Roman" w:hAnsi="Times New Roman" w:cs="Times New Roman"/>
                <w:sz w:val="24"/>
                <w:szCs w:val="24"/>
                <w:lang w:val="it-IT" w:eastAsia="it-IT"/>
              </w:rPr>
            </w:pPr>
            <w:r w:rsidRPr="00E40F55">
              <w:rPr>
                <w:rFonts w:ascii="Arial" w:eastAsia="Times New Roman" w:hAnsi="Arial" w:cs="Arial"/>
                <w:color w:val="000000"/>
                <w:sz w:val="20"/>
                <w:szCs w:val="20"/>
                <w:lang w:val="it-IT" w:eastAsia="it-IT"/>
              </w:rPr>
              <w:t>-*Leggere una rappresentazione grafica di un’indagine statistica;</w:t>
            </w:r>
          </w:p>
          <w:p w14:paraId="4CE98B8C" w14:textId="77777777" w:rsidR="00E40F55" w:rsidRPr="00E40F55" w:rsidRDefault="00E40F55" w:rsidP="00E40F55">
            <w:pPr>
              <w:widowControl/>
              <w:autoSpaceDE/>
              <w:autoSpaceDN/>
              <w:rPr>
                <w:rFonts w:ascii="Times New Roman" w:eastAsia="Times New Roman" w:hAnsi="Times New Roman" w:cs="Times New Roman"/>
                <w:sz w:val="24"/>
                <w:szCs w:val="24"/>
                <w:lang w:val="it-IT" w:eastAsia="it-IT"/>
              </w:rPr>
            </w:pPr>
            <w:r w:rsidRPr="00E40F55">
              <w:rPr>
                <w:rFonts w:ascii="Arial" w:eastAsia="Times New Roman" w:hAnsi="Arial" w:cs="Arial"/>
                <w:color w:val="000000"/>
                <w:sz w:val="20"/>
                <w:szCs w:val="20"/>
                <w:lang w:val="it-IT" w:eastAsia="it-IT"/>
              </w:rPr>
              <w:t>-*Calcolare gli indici di posizione centrale di una serie di dati;</w:t>
            </w:r>
          </w:p>
          <w:p w14:paraId="369B495C" w14:textId="77777777" w:rsidR="00E40F55" w:rsidRPr="00E40F55" w:rsidRDefault="00E40F55" w:rsidP="00E40F55">
            <w:pPr>
              <w:widowControl/>
              <w:autoSpaceDE/>
              <w:autoSpaceDN/>
              <w:rPr>
                <w:rFonts w:ascii="Times New Roman" w:eastAsia="Times New Roman" w:hAnsi="Times New Roman" w:cs="Times New Roman"/>
                <w:sz w:val="24"/>
                <w:szCs w:val="24"/>
                <w:lang w:val="it-IT" w:eastAsia="it-IT"/>
              </w:rPr>
            </w:pPr>
            <w:r w:rsidRPr="00E40F55">
              <w:rPr>
                <w:rFonts w:ascii="Arial" w:eastAsia="Times New Roman" w:hAnsi="Arial" w:cs="Arial"/>
                <w:color w:val="000000"/>
                <w:sz w:val="20"/>
                <w:szCs w:val="20"/>
                <w:lang w:val="it-IT" w:eastAsia="it-IT"/>
              </w:rPr>
              <w:t>- Calcolare gli indici di variabilità di una serie di dati;</w:t>
            </w:r>
          </w:p>
          <w:p w14:paraId="7E5A1D8B" w14:textId="77777777" w:rsidR="00E40F55" w:rsidRPr="00E40F55" w:rsidRDefault="00E40F55" w:rsidP="00E40F55">
            <w:pPr>
              <w:widowControl/>
              <w:autoSpaceDE/>
              <w:autoSpaceDN/>
              <w:rPr>
                <w:rFonts w:ascii="Times New Roman" w:eastAsia="Times New Roman" w:hAnsi="Times New Roman" w:cs="Times New Roman"/>
                <w:sz w:val="24"/>
                <w:szCs w:val="24"/>
                <w:lang w:val="it-IT" w:eastAsia="it-IT"/>
              </w:rPr>
            </w:pPr>
            <w:r w:rsidRPr="00E40F55">
              <w:rPr>
                <w:rFonts w:ascii="Arial" w:eastAsia="Times New Roman" w:hAnsi="Arial" w:cs="Arial"/>
                <w:color w:val="000000"/>
                <w:sz w:val="20"/>
                <w:szCs w:val="20"/>
                <w:lang w:val="it-IT" w:eastAsia="it-IT"/>
              </w:rPr>
              <w:t>-* Riconoscere se un evento è aleatorio, certo o impossibile;</w:t>
            </w:r>
          </w:p>
          <w:p w14:paraId="622C5681" w14:textId="77777777" w:rsidR="00E40F55" w:rsidRPr="00E40F55" w:rsidRDefault="00E40F55" w:rsidP="00E40F55">
            <w:pPr>
              <w:widowControl/>
              <w:autoSpaceDE/>
              <w:autoSpaceDN/>
              <w:rPr>
                <w:rFonts w:ascii="Times New Roman" w:eastAsia="Times New Roman" w:hAnsi="Times New Roman" w:cs="Times New Roman"/>
                <w:sz w:val="24"/>
                <w:szCs w:val="24"/>
                <w:lang w:val="it-IT" w:eastAsia="it-IT"/>
              </w:rPr>
            </w:pPr>
          </w:p>
          <w:p w14:paraId="59FF7A30" w14:textId="77777777" w:rsidR="00E40F55" w:rsidRPr="00E40F55" w:rsidRDefault="00E40F55" w:rsidP="00E40F55">
            <w:pPr>
              <w:widowControl/>
              <w:autoSpaceDE/>
              <w:autoSpaceDN/>
              <w:rPr>
                <w:rFonts w:ascii="Times New Roman" w:eastAsia="Times New Roman" w:hAnsi="Times New Roman" w:cs="Times New Roman"/>
                <w:sz w:val="24"/>
                <w:szCs w:val="24"/>
                <w:lang w:val="it-IT" w:eastAsia="it-IT"/>
              </w:rPr>
            </w:pPr>
            <w:r w:rsidRPr="00E40F55">
              <w:rPr>
                <w:rFonts w:ascii="Arial" w:eastAsia="Times New Roman" w:hAnsi="Arial" w:cs="Arial"/>
                <w:color w:val="000000"/>
                <w:sz w:val="20"/>
                <w:szCs w:val="20"/>
                <w:lang w:val="it-IT" w:eastAsia="it-IT"/>
              </w:rPr>
              <w:t>-*Calcolare la probabilità di un evento aleatorio, secondo la concezione classica;</w:t>
            </w:r>
          </w:p>
          <w:p w14:paraId="38FF6FC9" w14:textId="77777777" w:rsidR="00E40F55" w:rsidRPr="00E40F55" w:rsidRDefault="00E40F55" w:rsidP="00E40F55">
            <w:pPr>
              <w:widowControl/>
              <w:autoSpaceDE/>
              <w:autoSpaceDN/>
              <w:rPr>
                <w:rFonts w:ascii="Times New Roman" w:eastAsia="Times New Roman" w:hAnsi="Times New Roman" w:cs="Times New Roman"/>
                <w:sz w:val="24"/>
                <w:szCs w:val="24"/>
                <w:lang w:val="it-IT" w:eastAsia="it-IT"/>
              </w:rPr>
            </w:pPr>
            <w:r w:rsidRPr="00E40F55">
              <w:rPr>
                <w:rFonts w:ascii="Arial" w:eastAsia="Times New Roman" w:hAnsi="Arial" w:cs="Arial"/>
                <w:color w:val="000000"/>
                <w:sz w:val="20"/>
                <w:szCs w:val="20"/>
                <w:lang w:val="it-IT" w:eastAsia="it-IT"/>
              </w:rPr>
              <w:t>-*Calcolare la probabilità dell’evento contrario;</w:t>
            </w:r>
          </w:p>
          <w:p w14:paraId="3A703E86" w14:textId="77777777" w:rsidR="00E40F55" w:rsidRPr="00E40F55" w:rsidRDefault="00E40F55" w:rsidP="00E40F55">
            <w:pPr>
              <w:widowControl/>
              <w:autoSpaceDE/>
              <w:autoSpaceDN/>
              <w:rPr>
                <w:rFonts w:ascii="Times New Roman" w:eastAsia="Times New Roman" w:hAnsi="Times New Roman" w:cs="Times New Roman"/>
                <w:sz w:val="24"/>
                <w:szCs w:val="24"/>
                <w:lang w:val="it-IT" w:eastAsia="it-IT"/>
              </w:rPr>
            </w:pPr>
            <w:r w:rsidRPr="00E40F55">
              <w:rPr>
                <w:rFonts w:ascii="Arial" w:eastAsia="Times New Roman" w:hAnsi="Arial" w:cs="Arial"/>
                <w:color w:val="000000"/>
                <w:sz w:val="20"/>
                <w:szCs w:val="20"/>
                <w:lang w:val="it-IT" w:eastAsia="it-IT"/>
              </w:rPr>
              <w:t>- Calcolare la probabilità della somma logica di eventi;</w:t>
            </w:r>
          </w:p>
          <w:p w14:paraId="7F1B5F9C" w14:textId="77777777" w:rsidR="00E40F55" w:rsidRPr="00E40F55" w:rsidRDefault="00E40F55" w:rsidP="00E40F55">
            <w:pPr>
              <w:widowControl/>
              <w:autoSpaceDE/>
              <w:autoSpaceDN/>
              <w:rPr>
                <w:rFonts w:ascii="Times New Roman" w:eastAsia="Times New Roman" w:hAnsi="Times New Roman" w:cs="Times New Roman"/>
                <w:sz w:val="24"/>
                <w:szCs w:val="24"/>
                <w:lang w:val="it-IT" w:eastAsia="it-IT"/>
              </w:rPr>
            </w:pPr>
            <w:r w:rsidRPr="00E40F55">
              <w:rPr>
                <w:rFonts w:ascii="Arial" w:eastAsia="Times New Roman" w:hAnsi="Arial" w:cs="Arial"/>
                <w:color w:val="000000"/>
                <w:sz w:val="20"/>
                <w:szCs w:val="20"/>
                <w:lang w:val="it-IT" w:eastAsia="it-IT"/>
              </w:rPr>
              <w:t>- Calcolare la probabilità del prodotto logico di eventi. </w:t>
            </w:r>
          </w:p>
        </w:tc>
      </w:tr>
    </w:tbl>
    <w:p w14:paraId="40E6D2E1" w14:textId="77777777" w:rsidR="00E40F55" w:rsidRPr="00E40F55" w:rsidRDefault="00E40F55" w:rsidP="004860F6">
      <w:pPr>
        <w:widowControl/>
        <w:autoSpaceDE/>
        <w:autoSpaceDN/>
        <w:spacing w:after="200"/>
        <w:ind w:left="284"/>
        <w:rPr>
          <w:rFonts w:ascii="Times New Roman" w:eastAsia="Times New Roman" w:hAnsi="Times New Roman" w:cs="Times New Roman"/>
          <w:sz w:val="24"/>
          <w:szCs w:val="24"/>
          <w:lang w:val="it-IT" w:eastAsia="it-IT"/>
        </w:rPr>
      </w:pPr>
      <w:r w:rsidRPr="00E40F55">
        <w:rPr>
          <w:rFonts w:ascii="Arial" w:eastAsia="Times New Roman" w:hAnsi="Arial" w:cs="Arial"/>
          <w:b/>
          <w:bCs/>
          <w:color w:val="000000"/>
          <w:sz w:val="20"/>
          <w:szCs w:val="20"/>
          <w:lang w:val="it-IT" w:eastAsia="it-IT"/>
        </w:rPr>
        <w:lastRenderedPageBreak/>
        <w:t xml:space="preserve">* Conoscenze e abilità per il raggiungimento delle competenze di base ove si richiede di saper eseguire </w:t>
      </w:r>
      <w:r w:rsidRPr="00E40F55">
        <w:rPr>
          <w:rFonts w:ascii="Arial" w:eastAsia="Times New Roman" w:hAnsi="Arial" w:cs="Arial"/>
          <w:b/>
          <w:bCs/>
          <w:color w:val="000000"/>
          <w:sz w:val="20"/>
          <w:szCs w:val="20"/>
          <w:u w:val="single"/>
          <w:lang w:val="it-IT" w:eastAsia="it-IT"/>
        </w:rPr>
        <w:t xml:space="preserve">semplici </w:t>
      </w:r>
      <w:r w:rsidRPr="00E40F55">
        <w:rPr>
          <w:rFonts w:ascii="Arial" w:eastAsia="Times New Roman" w:hAnsi="Arial" w:cs="Arial"/>
          <w:b/>
          <w:bCs/>
          <w:color w:val="000000"/>
          <w:sz w:val="20"/>
          <w:szCs w:val="20"/>
          <w:lang w:val="it-IT" w:eastAsia="it-IT"/>
        </w:rPr>
        <w:t>esercizi e/o problemi.</w:t>
      </w:r>
    </w:p>
    <w:p w14:paraId="1DC85DA3" w14:textId="56EAC965" w:rsidR="00E40F55" w:rsidRPr="004A6A68" w:rsidRDefault="00E40F55">
      <w:pPr>
        <w:rPr>
          <w:lang w:val="it-IT"/>
        </w:rPr>
        <w:sectPr w:rsidR="00E40F55" w:rsidRPr="004A6A68">
          <w:pgSz w:w="11900" w:h="16840"/>
          <w:pgMar w:top="1420" w:right="0" w:bottom="280" w:left="440" w:header="720" w:footer="720" w:gutter="0"/>
          <w:cols w:space="720"/>
        </w:sectPr>
      </w:pPr>
    </w:p>
    <w:p w14:paraId="134B3369" w14:textId="77777777" w:rsidR="00D26A35" w:rsidRPr="001E0554" w:rsidRDefault="00D26A35" w:rsidP="00D26A35">
      <w:pPr>
        <w:suppressAutoHyphens/>
        <w:spacing w:line="276" w:lineRule="auto"/>
        <w:jc w:val="center"/>
        <w:rPr>
          <w:rFonts w:ascii="Arial" w:eastAsia="Times New Roman" w:hAnsi="Arial" w:cs="Arial"/>
          <w:b/>
          <w:sz w:val="24"/>
          <w:szCs w:val="24"/>
          <w:lang w:eastAsia="ar-SA"/>
        </w:rPr>
      </w:pPr>
    </w:p>
    <w:p w14:paraId="47000741" w14:textId="77777777" w:rsidR="00D26A35" w:rsidRPr="00C64742" w:rsidRDefault="00D26A35" w:rsidP="00D26A35">
      <w:pPr>
        <w:suppressAutoHyphens/>
        <w:spacing w:line="276" w:lineRule="auto"/>
        <w:jc w:val="center"/>
        <w:rPr>
          <w:rFonts w:ascii="Arial" w:eastAsia="Times New Roman" w:hAnsi="Arial" w:cs="Arial"/>
          <w:b/>
          <w:lang w:eastAsia="ar-SA"/>
        </w:rPr>
      </w:pPr>
      <w:r w:rsidRPr="00C64742">
        <w:rPr>
          <w:rFonts w:ascii="Arial" w:eastAsia="Times New Roman" w:hAnsi="Arial" w:cs="Arial"/>
          <w:b/>
          <w:lang w:eastAsia="ar-SA"/>
        </w:rPr>
        <w:t>LICEO ARTISTICO</w:t>
      </w:r>
    </w:p>
    <w:p w14:paraId="672326B9" w14:textId="623409DF" w:rsidR="00D26A35" w:rsidRPr="00C64742" w:rsidRDefault="00D26A35" w:rsidP="004860F6">
      <w:pPr>
        <w:pStyle w:val="Titolo2"/>
        <w:rPr>
          <w:lang w:eastAsia="ar-SA"/>
        </w:rPr>
      </w:pPr>
      <w:bookmarkStart w:id="30" w:name="_Toc86483150"/>
      <w:r w:rsidRPr="00C64742">
        <w:rPr>
          <w:lang w:eastAsia="ar-SA"/>
        </w:rPr>
        <w:t>GRIGLIA DI VALUTAZIONE PER MATEMATICA</w:t>
      </w:r>
      <w:r w:rsidR="004860F6">
        <w:rPr>
          <w:lang w:eastAsia="ar-SA"/>
        </w:rPr>
        <w:t xml:space="preserve"> primo </w:t>
      </w:r>
      <w:proofErr w:type="spellStart"/>
      <w:r w:rsidR="004860F6">
        <w:rPr>
          <w:lang w:eastAsia="ar-SA"/>
        </w:rPr>
        <w:t>biennio</w:t>
      </w:r>
      <w:bookmarkEnd w:id="30"/>
      <w:proofErr w:type="spellEnd"/>
    </w:p>
    <w:p w14:paraId="4A916671" w14:textId="016BA8E0" w:rsidR="00D26A35" w:rsidRPr="00FF0C0A" w:rsidRDefault="00D26A35" w:rsidP="00D26A35">
      <w:pPr>
        <w:suppressAutoHyphens/>
        <w:spacing w:line="276" w:lineRule="auto"/>
        <w:jc w:val="center"/>
        <w:rPr>
          <w:rFonts w:ascii="Arial" w:eastAsia="Times New Roman" w:hAnsi="Arial" w:cs="Arial"/>
          <w:b/>
          <w:i/>
          <w:lang w:eastAsia="ar-SA"/>
        </w:rPr>
      </w:pPr>
      <w:r w:rsidRPr="00C64742">
        <w:rPr>
          <w:rFonts w:ascii="Arial" w:eastAsia="Times New Roman" w:hAnsi="Arial" w:cs="Arial"/>
          <w:b/>
          <w:i/>
          <w:lang w:eastAsia="ar-SA"/>
        </w:rPr>
        <w:t>- PROVE SCRITTE E ORALI</w:t>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6"/>
        <w:gridCol w:w="1277"/>
        <w:gridCol w:w="6486"/>
        <w:gridCol w:w="2268"/>
      </w:tblGrid>
      <w:tr w:rsidR="00D26A35" w:rsidRPr="009361B2" w14:paraId="08226E62" w14:textId="77777777" w:rsidTr="009A14D1">
        <w:trPr>
          <w:trHeight w:val="539"/>
          <w:jc w:val="center"/>
        </w:trPr>
        <w:tc>
          <w:tcPr>
            <w:tcW w:w="596" w:type="dxa"/>
            <w:tcBorders>
              <w:top w:val="single" w:sz="4" w:space="0" w:color="auto"/>
              <w:left w:val="single" w:sz="4" w:space="0" w:color="auto"/>
              <w:bottom w:val="single" w:sz="4" w:space="0" w:color="auto"/>
              <w:right w:val="single" w:sz="4" w:space="0" w:color="auto"/>
            </w:tcBorders>
            <w:vAlign w:val="center"/>
            <w:hideMark/>
          </w:tcPr>
          <w:p w14:paraId="4713D1B8" w14:textId="77777777" w:rsidR="00D26A35" w:rsidRPr="00256A5D" w:rsidRDefault="00D26A35" w:rsidP="009A14D1">
            <w:pPr>
              <w:pStyle w:val="Nessunaspaziatura"/>
              <w:jc w:val="center"/>
              <w:rPr>
                <w:rFonts w:ascii="Arial" w:hAnsi="Arial" w:cs="Arial"/>
                <w:b/>
                <w:sz w:val="18"/>
                <w:szCs w:val="18"/>
              </w:rPr>
            </w:pPr>
            <w:r w:rsidRPr="00256A5D">
              <w:rPr>
                <w:rFonts w:ascii="Arial" w:hAnsi="Arial" w:cs="Arial"/>
                <w:b/>
                <w:sz w:val="18"/>
                <w:szCs w:val="18"/>
              </w:rPr>
              <w:t>voto</w:t>
            </w:r>
          </w:p>
        </w:tc>
        <w:tc>
          <w:tcPr>
            <w:tcW w:w="1277" w:type="dxa"/>
            <w:tcBorders>
              <w:top w:val="single" w:sz="4" w:space="0" w:color="auto"/>
              <w:left w:val="single" w:sz="4" w:space="0" w:color="auto"/>
              <w:bottom w:val="single" w:sz="4" w:space="0" w:color="auto"/>
              <w:right w:val="single" w:sz="4" w:space="0" w:color="auto"/>
            </w:tcBorders>
            <w:vAlign w:val="center"/>
            <w:hideMark/>
          </w:tcPr>
          <w:p w14:paraId="5E61636C" w14:textId="77777777" w:rsidR="00D26A35" w:rsidRPr="00256A5D" w:rsidRDefault="00D26A35" w:rsidP="009A14D1">
            <w:pPr>
              <w:pStyle w:val="Nessunaspaziatura"/>
              <w:jc w:val="center"/>
              <w:rPr>
                <w:rFonts w:ascii="Arial" w:hAnsi="Arial" w:cs="Arial"/>
                <w:b/>
                <w:sz w:val="18"/>
                <w:szCs w:val="18"/>
              </w:rPr>
            </w:pPr>
            <w:r w:rsidRPr="00256A5D">
              <w:rPr>
                <w:rFonts w:ascii="Arial" w:hAnsi="Arial" w:cs="Arial"/>
                <w:b/>
                <w:sz w:val="18"/>
                <w:szCs w:val="18"/>
              </w:rPr>
              <w:t>giudizio sintetico</w:t>
            </w:r>
          </w:p>
        </w:tc>
        <w:tc>
          <w:tcPr>
            <w:tcW w:w="6486" w:type="dxa"/>
            <w:tcBorders>
              <w:top w:val="single" w:sz="4" w:space="0" w:color="auto"/>
              <w:left w:val="single" w:sz="4" w:space="0" w:color="auto"/>
              <w:bottom w:val="single" w:sz="4" w:space="0" w:color="auto"/>
              <w:right w:val="single" w:sz="4" w:space="0" w:color="auto"/>
            </w:tcBorders>
            <w:vAlign w:val="center"/>
            <w:hideMark/>
          </w:tcPr>
          <w:p w14:paraId="59300F6F" w14:textId="77777777" w:rsidR="00D26A35" w:rsidRPr="00256A5D" w:rsidRDefault="00D26A35" w:rsidP="009A14D1">
            <w:pPr>
              <w:adjustRightInd w:val="0"/>
              <w:jc w:val="center"/>
              <w:rPr>
                <w:rFonts w:ascii="Arial" w:hAnsi="Arial" w:cs="Arial"/>
                <w:b/>
                <w:bCs/>
                <w:sz w:val="18"/>
                <w:szCs w:val="18"/>
              </w:rPr>
            </w:pPr>
            <w:proofErr w:type="spellStart"/>
            <w:r w:rsidRPr="00256A5D">
              <w:rPr>
                <w:rFonts w:ascii="Arial" w:hAnsi="Arial" w:cs="Arial"/>
                <w:b/>
                <w:bCs/>
                <w:sz w:val="18"/>
                <w:szCs w:val="18"/>
              </w:rPr>
              <w:t>giudizio</w:t>
            </w:r>
            <w:proofErr w:type="spellEnd"/>
            <w:r w:rsidRPr="00256A5D">
              <w:rPr>
                <w:rFonts w:ascii="Arial" w:hAnsi="Arial" w:cs="Arial"/>
                <w:b/>
                <w:bCs/>
                <w:sz w:val="18"/>
                <w:szCs w:val="18"/>
              </w:rPr>
              <w:t xml:space="preserve"> </w:t>
            </w:r>
            <w:proofErr w:type="spellStart"/>
            <w:r w:rsidRPr="00256A5D">
              <w:rPr>
                <w:rFonts w:ascii="Arial" w:hAnsi="Arial" w:cs="Arial"/>
                <w:b/>
                <w:bCs/>
                <w:sz w:val="18"/>
                <w:szCs w:val="18"/>
              </w:rPr>
              <w:t>analitico</w:t>
            </w:r>
            <w:proofErr w:type="spellEnd"/>
            <w:r w:rsidRPr="00256A5D">
              <w:rPr>
                <w:rFonts w:ascii="Arial" w:hAnsi="Arial" w:cs="Arial"/>
                <w:b/>
                <w:bCs/>
                <w:sz w:val="18"/>
                <w:szCs w:val="18"/>
              </w:rPr>
              <w:t xml:space="preserve">, </w:t>
            </w:r>
            <w:proofErr w:type="spellStart"/>
            <w:r w:rsidRPr="00256A5D">
              <w:rPr>
                <w:rFonts w:ascii="Arial" w:hAnsi="Arial" w:cs="Arial"/>
                <w:b/>
                <w:bCs/>
                <w:sz w:val="18"/>
                <w:szCs w:val="18"/>
              </w:rPr>
              <w:t>abilità</w:t>
            </w:r>
            <w:proofErr w:type="spellEnd"/>
            <w:r w:rsidRPr="00256A5D">
              <w:rPr>
                <w:rFonts w:ascii="Arial" w:hAnsi="Arial" w:cs="Arial"/>
                <w:b/>
                <w:bCs/>
                <w:sz w:val="18"/>
                <w:szCs w:val="18"/>
              </w:rPr>
              <w:t xml:space="preserve"> e </w:t>
            </w:r>
            <w:proofErr w:type="spellStart"/>
            <w:r w:rsidRPr="00256A5D">
              <w:rPr>
                <w:rFonts w:ascii="Arial" w:hAnsi="Arial" w:cs="Arial"/>
                <w:b/>
                <w:bCs/>
                <w:sz w:val="18"/>
                <w:szCs w:val="18"/>
              </w:rPr>
              <w:t>competenze</w:t>
            </w:r>
            <w:proofErr w:type="spellEnd"/>
            <w:r w:rsidRPr="00256A5D">
              <w:rPr>
                <w:rFonts w:ascii="Arial" w:hAnsi="Arial" w:cs="Arial"/>
                <w:b/>
                <w:bCs/>
                <w:sz w:val="18"/>
                <w:szCs w:val="18"/>
              </w:rPr>
              <w:t xml:space="preserve"> </w:t>
            </w:r>
            <w:proofErr w:type="spellStart"/>
            <w:r w:rsidRPr="00256A5D">
              <w:rPr>
                <w:rFonts w:ascii="Arial" w:hAnsi="Arial" w:cs="Arial"/>
                <w:b/>
                <w:bCs/>
                <w:sz w:val="18"/>
                <w:szCs w:val="18"/>
              </w:rPr>
              <w:t>conseguite</w:t>
            </w:r>
            <w:proofErr w:type="spellEnd"/>
          </w:p>
        </w:tc>
        <w:tc>
          <w:tcPr>
            <w:tcW w:w="2268" w:type="dxa"/>
            <w:tcBorders>
              <w:top w:val="single" w:sz="4" w:space="0" w:color="auto"/>
              <w:left w:val="single" w:sz="4" w:space="0" w:color="auto"/>
              <w:bottom w:val="single" w:sz="4" w:space="0" w:color="auto"/>
              <w:right w:val="single" w:sz="4" w:space="0" w:color="auto"/>
            </w:tcBorders>
            <w:vAlign w:val="center"/>
            <w:hideMark/>
          </w:tcPr>
          <w:p w14:paraId="23CCF010" w14:textId="77777777" w:rsidR="00D26A35" w:rsidRPr="00256A5D" w:rsidRDefault="00D26A35" w:rsidP="009A14D1">
            <w:pPr>
              <w:adjustRightInd w:val="0"/>
              <w:jc w:val="center"/>
              <w:rPr>
                <w:rFonts w:ascii="Arial" w:hAnsi="Arial" w:cs="Arial"/>
                <w:b/>
                <w:bCs/>
                <w:sz w:val="18"/>
                <w:szCs w:val="18"/>
              </w:rPr>
            </w:pPr>
            <w:proofErr w:type="spellStart"/>
            <w:r w:rsidRPr="00256A5D">
              <w:rPr>
                <w:rFonts w:ascii="Arial" w:hAnsi="Arial" w:cs="Arial"/>
                <w:b/>
                <w:bCs/>
                <w:sz w:val="18"/>
                <w:szCs w:val="18"/>
              </w:rPr>
              <w:t>livello</w:t>
            </w:r>
            <w:proofErr w:type="spellEnd"/>
          </w:p>
        </w:tc>
      </w:tr>
      <w:tr w:rsidR="00D26A35" w:rsidRPr="009361B2" w14:paraId="5B49DCED" w14:textId="77777777" w:rsidTr="009A14D1">
        <w:trPr>
          <w:cantSplit/>
          <w:trHeight w:val="397"/>
          <w:jc w:val="center"/>
        </w:trPr>
        <w:tc>
          <w:tcPr>
            <w:tcW w:w="596" w:type="dxa"/>
            <w:tcBorders>
              <w:top w:val="single" w:sz="4" w:space="0" w:color="auto"/>
              <w:left w:val="single" w:sz="4" w:space="0" w:color="auto"/>
              <w:bottom w:val="single" w:sz="4" w:space="0" w:color="auto"/>
              <w:right w:val="single" w:sz="4" w:space="0" w:color="auto"/>
            </w:tcBorders>
            <w:vAlign w:val="center"/>
            <w:hideMark/>
          </w:tcPr>
          <w:p w14:paraId="2BF14D8A" w14:textId="77777777" w:rsidR="00D26A35" w:rsidRPr="00256A5D" w:rsidRDefault="00D26A35" w:rsidP="009A14D1">
            <w:pPr>
              <w:pStyle w:val="Nessunaspaziatura"/>
              <w:jc w:val="center"/>
              <w:rPr>
                <w:rFonts w:ascii="Arial" w:hAnsi="Arial" w:cs="Arial"/>
                <w:b/>
                <w:sz w:val="18"/>
                <w:szCs w:val="18"/>
              </w:rPr>
            </w:pPr>
            <w:r w:rsidRPr="00256A5D">
              <w:rPr>
                <w:rFonts w:ascii="Arial" w:hAnsi="Arial" w:cs="Arial"/>
                <w:b/>
                <w:sz w:val="18"/>
                <w:szCs w:val="18"/>
              </w:rPr>
              <w:t>2</w:t>
            </w:r>
          </w:p>
        </w:tc>
        <w:tc>
          <w:tcPr>
            <w:tcW w:w="1277" w:type="dxa"/>
            <w:tcBorders>
              <w:top w:val="single" w:sz="4" w:space="0" w:color="auto"/>
              <w:left w:val="single" w:sz="4" w:space="0" w:color="auto"/>
              <w:bottom w:val="single" w:sz="4" w:space="0" w:color="auto"/>
              <w:right w:val="single" w:sz="4" w:space="0" w:color="auto"/>
            </w:tcBorders>
            <w:vAlign w:val="center"/>
            <w:hideMark/>
          </w:tcPr>
          <w:p w14:paraId="633879DA" w14:textId="77777777" w:rsidR="00D26A35" w:rsidRPr="00256A5D" w:rsidRDefault="00D26A35" w:rsidP="009A14D1">
            <w:pPr>
              <w:pStyle w:val="Nessunaspaziatura"/>
              <w:jc w:val="center"/>
              <w:rPr>
                <w:rFonts w:ascii="Arial" w:hAnsi="Arial" w:cs="Arial"/>
                <w:b/>
                <w:sz w:val="18"/>
                <w:szCs w:val="18"/>
              </w:rPr>
            </w:pPr>
            <w:r w:rsidRPr="00256A5D">
              <w:rPr>
                <w:rFonts w:ascii="Arial" w:hAnsi="Arial" w:cs="Arial"/>
                <w:b/>
                <w:sz w:val="18"/>
                <w:szCs w:val="18"/>
              </w:rPr>
              <w:t>nullo</w:t>
            </w:r>
          </w:p>
        </w:tc>
        <w:tc>
          <w:tcPr>
            <w:tcW w:w="6486" w:type="dxa"/>
            <w:tcBorders>
              <w:top w:val="single" w:sz="4" w:space="0" w:color="auto"/>
              <w:left w:val="single" w:sz="4" w:space="0" w:color="auto"/>
              <w:bottom w:val="single" w:sz="4" w:space="0" w:color="auto"/>
              <w:right w:val="single" w:sz="4" w:space="0" w:color="auto"/>
            </w:tcBorders>
            <w:vAlign w:val="center"/>
            <w:hideMark/>
          </w:tcPr>
          <w:p w14:paraId="08A78E6B" w14:textId="77777777" w:rsidR="00D26A35" w:rsidRPr="00256A5D" w:rsidRDefault="00D26A35" w:rsidP="009A14D1">
            <w:pPr>
              <w:pStyle w:val="Nessunaspaziatura"/>
              <w:rPr>
                <w:rFonts w:ascii="Arial" w:hAnsi="Arial" w:cs="Arial"/>
                <w:b/>
                <w:sz w:val="18"/>
                <w:szCs w:val="18"/>
              </w:rPr>
            </w:pPr>
            <w:r w:rsidRPr="00256A5D">
              <w:rPr>
                <w:rFonts w:ascii="Arial" w:hAnsi="Arial" w:cs="Arial"/>
                <w:b/>
                <w:sz w:val="18"/>
                <w:szCs w:val="18"/>
              </w:rPr>
              <w:t>Consegna non svolta (compito in bianco, rifiuto dell’interrogazione).</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14:paraId="1F0F59C4" w14:textId="77777777" w:rsidR="00D26A35" w:rsidRPr="00256A5D" w:rsidRDefault="00D26A35" w:rsidP="009A14D1">
            <w:pPr>
              <w:adjustRightInd w:val="0"/>
              <w:jc w:val="center"/>
              <w:rPr>
                <w:rFonts w:ascii="Arial" w:hAnsi="Arial" w:cs="Arial"/>
                <w:sz w:val="18"/>
                <w:szCs w:val="18"/>
              </w:rPr>
            </w:pPr>
            <w:proofErr w:type="spellStart"/>
            <w:r w:rsidRPr="00256A5D">
              <w:rPr>
                <w:rFonts w:ascii="Arial" w:hAnsi="Arial" w:cs="Arial"/>
                <w:sz w:val="18"/>
                <w:szCs w:val="18"/>
              </w:rPr>
              <w:t>Livello</w:t>
            </w:r>
            <w:proofErr w:type="spellEnd"/>
            <w:r w:rsidRPr="00256A5D">
              <w:rPr>
                <w:rFonts w:ascii="Arial" w:hAnsi="Arial" w:cs="Arial"/>
                <w:sz w:val="18"/>
                <w:szCs w:val="18"/>
              </w:rPr>
              <w:t xml:space="preserve"> base non </w:t>
            </w:r>
            <w:proofErr w:type="spellStart"/>
            <w:r w:rsidRPr="00256A5D">
              <w:rPr>
                <w:rFonts w:ascii="Arial" w:hAnsi="Arial" w:cs="Arial"/>
                <w:sz w:val="18"/>
                <w:szCs w:val="18"/>
              </w:rPr>
              <w:t>raggiunto</w:t>
            </w:r>
            <w:proofErr w:type="spellEnd"/>
          </w:p>
          <w:p w14:paraId="2AF38534" w14:textId="77777777" w:rsidR="00D26A35" w:rsidRPr="00256A5D" w:rsidRDefault="00D26A35" w:rsidP="009A14D1">
            <w:pPr>
              <w:adjustRightInd w:val="0"/>
              <w:jc w:val="center"/>
              <w:rPr>
                <w:rFonts w:ascii="Arial" w:hAnsi="Arial" w:cs="Arial"/>
                <w:sz w:val="18"/>
                <w:szCs w:val="18"/>
              </w:rPr>
            </w:pPr>
            <w:r>
              <w:rPr>
                <w:rFonts w:ascii="Arial" w:hAnsi="Arial" w:cs="Arial"/>
                <w:sz w:val="18"/>
                <w:szCs w:val="18"/>
              </w:rPr>
              <w:t>(</w:t>
            </w:r>
            <w:r w:rsidRPr="00256A5D">
              <w:rPr>
                <w:rFonts w:ascii="Arial" w:hAnsi="Arial" w:cs="Arial"/>
                <w:sz w:val="18"/>
                <w:szCs w:val="18"/>
              </w:rPr>
              <w:t xml:space="preserve">Lo </w:t>
            </w:r>
            <w:proofErr w:type="spellStart"/>
            <w:r w:rsidRPr="00256A5D">
              <w:rPr>
                <w:rFonts w:ascii="Arial" w:hAnsi="Arial" w:cs="Arial"/>
                <w:sz w:val="18"/>
                <w:szCs w:val="18"/>
              </w:rPr>
              <w:t>studente</w:t>
            </w:r>
            <w:proofErr w:type="spellEnd"/>
            <w:r w:rsidRPr="00256A5D">
              <w:rPr>
                <w:rFonts w:ascii="Arial" w:hAnsi="Arial" w:cs="Arial"/>
                <w:sz w:val="18"/>
                <w:szCs w:val="18"/>
              </w:rPr>
              <w:t xml:space="preserve"> non </w:t>
            </w:r>
            <w:proofErr w:type="spellStart"/>
            <w:r w:rsidRPr="00256A5D">
              <w:rPr>
                <w:rFonts w:ascii="Arial" w:hAnsi="Arial" w:cs="Arial"/>
                <w:sz w:val="18"/>
                <w:szCs w:val="18"/>
              </w:rPr>
              <w:t>sa</w:t>
            </w:r>
            <w:proofErr w:type="spellEnd"/>
            <w:r w:rsidRPr="00256A5D">
              <w:rPr>
                <w:rFonts w:ascii="Arial" w:hAnsi="Arial" w:cs="Arial"/>
                <w:sz w:val="18"/>
                <w:szCs w:val="18"/>
              </w:rPr>
              <w:t xml:space="preserve"> </w:t>
            </w:r>
            <w:proofErr w:type="spellStart"/>
            <w:r w:rsidRPr="00256A5D">
              <w:rPr>
                <w:rFonts w:ascii="Arial" w:hAnsi="Arial" w:cs="Arial"/>
                <w:sz w:val="18"/>
                <w:szCs w:val="18"/>
              </w:rPr>
              <w:t>svolgere</w:t>
            </w:r>
            <w:proofErr w:type="spellEnd"/>
            <w:r w:rsidRPr="00256A5D">
              <w:rPr>
                <w:rFonts w:ascii="Arial" w:hAnsi="Arial" w:cs="Arial"/>
                <w:sz w:val="18"/>
                <w:szCs w:val="18"/>
              </w:rPr>
              <w:t xml:space="preserve"> </w:t>
            </w:r>
            <w:proofErr w:type="spellStart"/>
            <w:r w:rsidRPr="00256A5D">
              <w:rPr>
                <w:rFonts w:ascii="Arial" w:hAnsi="Arial" w:cs="Arial"/>
                <w:sz w:val="18"/>
                <w:szCs w:val="18"/>
              </w:rPr>
              <w:t>compiti</w:t>
            </w:r>
            <w:proofErr w:type="spellEnd"/>
            <w:r w:rsidRPr="00256A5D">
              <w:rPr>
                <w:rFonts w:ascii="Arial" w:hAnsi="Arial" w:cs="Arial"/>
                <w:sz w:val="18"/>
                <w:szCs w:val="18"/>
              </w:rPr>
              <w:t xml:space="preserve"> </w:t>
            </w:r>
            <w:proofErr w:type="spellStart"/>
            <w:r w:rsidRPr="00256A5D">
              <w:rPr>
                <w:rFonts w:ascii="Arial" w:hAnsi="Arial" w:cs="Arial"/>
                <w:sz w:val="18"/>
                <w:szCs w:val="18"/>
              </w:rPr>
              <w:t>semplici</w:t>
            </w:r>
            <w:proofErr w:type="spellEnd"/>
            <w:r w:rsidRPr="00256A5D">
              <w:rPr>
                <w:rFonts w:ascii="Arial" w:hAnsi="Arial" w:cs="Arial"/>
                <w:sz w:val="18"/>
                <w:szCs w:val="18"/>
              </w:rPr>
              <w:t xml:space="preserve"> in </w:t>
            </w:r>
            <w:proofErr w:type="spellStart"/>
            <w:r w:rsidRPr="00256A5D">
              <w:rPr>
                <w:rFonts w:ascii="Arial" w:hAnsi="Arial" w:cs="Arial"/>
                <w:sz w:val="18"/>
                <w:szCs w:val="18"/>
              </w:rPr>
              <w:t>situazioni</w:t>
            </w:r>
            <w:proofErr w:type="spellEnd"/>
            <w:r w:rsidRPr="00256A5D">
              <w:rPr>
                <w:rFonts w:ascii="Arial" w:hAnsi="Arial" w:cs="Arial"/>
                <w:sz w:val="18"/>
                <w:szCs w:val="18"/>
              </w:rPr>
              <w:t xml:space="preserve"> note, e </w:t>
            </w:r>
            <w:proofErr w:type="spellStart"/>
            <w:r w:rsidRPr="00256A5D">
              <w:rPr>
                <w:rFonts w:ascii="Arial" w:hAnsi="Arial" w:cs="Arial"/>
                <w:sz w:val="18"/>
                <w:szCs w:val="18"/>
              </w:rPr>
              <w:t>mostra</w:t>
            </w:r>
            <w:proofErr w:type="spellEnd"/>
            <w:r w:rsidRPr="00256A5D">
              <w:rPr>
                <w:rFonts w:ascii="Arial" w:hAnsi="Arial" w:cs="Arial"/>
                <w:sz w:val="18"/>
                <w:szCs w:val="18"/>
              </w:rPr>
              <w:t xml:space="preserve"> di non </w:t>
            </w:r>
            <w:proofErr w:type="spellStart"/>
            <w:r w:rsidRPr="00256A5D">
              <w:rPr>
                <w:rFonts w:ascii="Arial" w:hAnsi="Arial" w:cs="Arial"/>
                <w:sz w:val="18"/>
                <w:szCs w:val="18"/>
              </w:rPr>
              <w:t>possedere</w:t>
            </w:r>
            <w:proofErr w:type="spellEnd"/>
            <w:r w:rsidRPr="00256A5D">
              <w:rPr>
                <w:rFonts w:ascii="Arial" w:hAnsi="Arial" w:cs="Arial"/>
                <w:sz w:val="18"/>
                <w:szCs w:val="18"/>
              </w:rPr>
              <w:t xml:space="preserve"> le </w:t>
            </w:r>
            <w:proofErr w:type="spellStart"/>
            <w:r w:rsidRPr="00256A5D">
              <w:rPr>
                <w:rFonts w:ascii="Arial" w:hAnsi="Arial" w:cs="Arial"/>
                <w:sz w:val="18"/>
                <w:szCs w:val="18"/>
              </w:rPr>
              <w:t>conoscenze</w:t>
            </w:r>
            <w:proofErr w:type="spellEnd"/>
            <w:r w:rsidRPr="00256A5D">
              <w:rPr>
                <w:rFonts w:ascii="Arial" w:hAnsi="Arial" w:cs="Arial"/>
                <w:sz w:val="18"/>
                <w:szCs w:val="18"/>
              </w:rPr>
              <w:t xml:space="preserve"> e le </w:t>
            </w:r>
            <w:proofErr w:type="spellStart"/>
            <w:r w:rsidRPr="00256A5D">
              <w:rPr>
                <w:rFonts w:ascii="Arial" w:hAnsi="Arial" w:cs="Arial"/>
                <w:sz w:val="18"/>
                <w:szCs w:val="18"/>
              </w:rPr>
              <w:t>abilità</w:t>
            </w:r>
            <w:proofErr w:type="spellEnd"/>
            <w:r w:rsidRPr="00256A5D">
              <w:rPr>
                <w:rFonts w:ascii="Arial" w:hAnsi="Arial" w:cs="Arial"/>
                <w:sz w:val="18"/>
                <w:szCs w:val="18"/>
              </w:rPr>
              <w:t xml:space="preserve"> </w:t>
            </w:r>
            <w:proofErr w:type="spellStart"/>
            <w:r w:rsidRPr="00256A5D">
              <w:rPr>
                <w:rFonts w:ascii="Arial" w:hAnsi="Arial" w:cs="Arial"/>
                <w:sz w:val="18"/>
                <w:szCs w:val="18"/>
              </w:rPr>
              <w:t>essenziali</w:t>
            </w:r>
            <w:proofErr w:type="spellEnd"/>
            <w:r w:rsidRPr="00256A5D">
              <w:rPr>
                <w:rFonts w:ascii="Arial" w:hAnsi="Arial" w:cs="Arial"/>
                <w:sz w:val="18"/>
                <w:szCs w:val="18"/>
              </w:rPr>
              <w:t xml:space="preserve"> e di non </w:t>
            </w:r>
            <w:proofErr w:type="spellStart"/>
            <w:r w:rsidRPr="00256A5D">
              <w:rPr>
                <w:rFonts w:ascii="Arial" w:hAnsi="Arial" w:cs="Arial"/>
                <w:sz w:val="18"/>
                <w:szCs w:val="18"/>
              </w:rPr>
              <w:t>saper</w:t>
            </w:r>
            <w:proofErr w:type="spellEnd"/>
            <w:r w:rsidRPr="00256A5D">
              <w:rPr>
                <w:rFonts w:ascii="Arial" w:hAnsi="Arial" w:cs="Arial"/>
                <w:sz w:val="18"/>
                <w:szCs w:val="18"/>
              </w:rPr>
              <w:t xml:space="preserve"> </w:t>
            </w:r>
            <w:proofErr w:type="spellStart"/>
            <w:r w:rsidRPr="00256A5D">
              <w:rPr>
                <w:rFonts w:ascii="Arial" w:hAnsi="Arial" w:cs="Arial"/>
                <w:sz w:val="18"/>
                <w:szCs w:val="18"/>
              </w:rPr>
              <w:t>applicare</w:t>
            </w:r>
            <w:proofErr w:type="spellEnd"/>
            <w:r w:rsidRPr="00256A5D">
              <w:rPr>
                <w:rFonts w:ascii="Arial" w:hAnsi="Arial" w:cs="Arial"/>
                <w:sz w:val="18"/>
                <w:szCs w:val="18"/>
              </w:rPr>
              <w:t xml:space="preserve"> </w:t>
            </w:r>
            <w:proofErr w:type="spellStart"/>
            <w:r w:rsidRPr="00256A5D">
              <w:rPr>
                <w:rFonts w:ascii="Arial" w:hAnsi="Arial" w:cs="Arial"/>
                <w:sz w:val="18"/>
                <w:szCs w:val="18"/>
              </w:rPr>
              <w:t>re</w:t>
            </w:r>
            <w:r>
              <w:rPr>
                <w:rFonts w:ascii="Arial" w:hAnsi="Arial" w:cs="Arial"/>
                <w:sz w:val="18"/>
                <w:szCs w:val="18"/>
              </w:rPr>
              <w:t>gole</w:t>
            </w:r>
            <w:proofErr w:type="spellEnd"/>
            <w:r>
              <w:rPr>
                <w:rFonts w:ascii="Arial" w:hAnsi="Arial" w:cs="Arial"/>
                <w:sz w:val="18"/>
                <w:szCs w:val="18"/>
              </w:rPr>
              <w:t xml:space="preserve"> e procedure </w:t>
            </w:r>
            <w:proofErr w:type="spellStart"/>
            <w:r>
              <w:rPr>
                <w:rFonts w:ascii="Arial" w:hAnsi="Arial" w:cs="Arial"/>
                <w:sz w:val="18"/>
                <w:szCs w:val="18"/>
              </w:rPr>
              <w:t>fondamentali</w:t>
            </w:r>
            <w:proofErr w:type="spellEnd"/>
            <w:r>
              <w:rPr>
                <w:rFonts w:ascii="Arial" w:hAnsi="Arial" w:cs="Arial"/>
                <w:sz w:val="18"/>
                <w:szCs w:val="18"/>
              </w:rPr>
              <w:t>)</w:t>
            </w:r>
          </w:p>
        </w:tc>
      </w:tr>
      <w:tr w:rsidR="00D26A35" w:rsidRPr="009361B2" w14:paraId="152B4519" w14:textId="77777777" w:rsidTr="009A14D1">
        <w:trPr>
          <w:cantSplit/>
          <w:trHeight w:val="510"/>
          <w:jc w:val="center"/>
        </w:trPr>
        <w:tc>
          <w:tcPr>
            <w:tcW w:w="596" w:type="dxa"/>
            <w:tcBorders>
              <w:top w:val="single" w:sz="4" w:space="0" w:color="auto"/>
              <w:left w:val="single" w:sz="4" w:space="0" w:color="auto"/>
              <w:bottom w:val="single" w:sz="4" w:space="0" w:color="auto"/>
              <w:right w:val="single" w:sz="4" w:space="0" w:color="auto"/>
            </w:tcBorders>
            <w:vAlign w:val="center"/>
            <w:hideMark/>
          </w:tcPr>
          <w:p w14:paraId="3BAD636A" w14:textId="77777777" w:rsidR="00D26A35" w:rsidRPr="00256A5D" w:rsidRDefault="00D26A35" w:rsidP="009A14D1">
            <w:pPr>
              <w:pStyle w:val="Nessunaspaziatura"/>
              <w:jc w:val="center"/>
              <w:rPr>
                <w:rFonts w:ascii="Arial" w:hAnsi="Arial" w:cs="Arial"/>
                <w:b/>
                <w:sz w:val="18"/>
                <w:szCs w:val="18"/>
              </w:rPr>
            </w:pPr>
            <w:r w:rsidRPr="00256A5D">
              <w:rPr>
                <w:rFonts w:ascii="Arial" w:hAnsi="Arial" w:cs="Arial"/>
                <w:b/>
                <w:sz w:val="18"/>
                <w:szCs w:val="18"/>
              </w:rPr>
              <w:t>3</w:t>
            </w:r>
          </w:p>
        </w:tc>
        <w:tc>
          <w:tcPr>
            <w:tcW w:w="1277" w:type="dxa"/>
            <w:tcBorders>
              <w:top w:val="single" w:sz="4" w:space="0" w:color="auto"/>
              <w:left w:val="single" w:sz="4" w:space="0" w:color="auto"/>
              <w:bottom w:val="single" w:sz="4" w:space="0" w:color="auto"/>
              <w:right w:val="single" w:sz="4" w:space="0" w:color="auto"/>
            </w:tcBorders>
            <w:vAlign w:val="center"/>
            <w:hideMark/>
          </w:tcPr>
          <w:p w14:paraId="05CBA1E4" w14:textId="77777777" w:rsidR="00D26A35" w:rsidRPr="00256A5D" w:rsidRDefault="00D26A35" w:rsidP="009A14D1">
            <w:pPr>
              <w:pStyle w:val="Nessunaspaziatura"/>
              <w:jc w:val="center"/>
              <w:rPr>
                <w:rFonts w:ascii="Arial" w:hAnsi="Arial" w:cs="Arial"/>
                <w:b/>
                <w:sz w:val="18"/>
                <w:szCs w:val="18"/>
              </w:rPr>
            </w:pPr>
            <w:r w:rsidRPr="00256A5D">
              <w:rPr>
                <w:rFonts w:ascii="Arial" w:hAnsi="Arial" w:cs="Arial"/>
                <w:b/>
                <w:sz w:val="18"/>
                <w:szCs w:val="18"/>
              </w:rPr>
              <w:t>scarso</w:t>
            </w:r>
          </w:p>
        </w:tc>
        <w:tc>
          <w:tcPr>
            <w:tcW w:w="6486" w:type="dxa"/>
            <w:tcBorders>
              <w:top w:val="single" w:sz="4" w:space="0" w:color="auto"/>
              <w:left w:val="single" w:sz="4" w:space="0" w:color="auto"/>
              <w:bottom w:val="single" w:sz="4" w:space="0" w:color="auto"/>
              <w:right w:val="single" w:sz="4" w:space="0" w:color="auto"/>
            </w:tcBorders>
            <w:vAlign w:val="center"/>
          </w:tcPr>
          <w:p w14:paraId="700E6D22" w14:textId="77777777" w:rsidR="00D26A35" w:rsidRPr="00256A5D" w:rsidRDefault="00D26A35" w:rsidP="009A14D1">
            <w:pPr>
              <w:pStyle w:val="Nessunaspaziatura"/>
              <w:jc w:val="both"/>
              <w:rPr>
                <w:rFonts w:ascii="Arial" w:hAnsi="Arial" w:cs="Arial"/>
                <w:b/>
                <w:sz w:val="18"/>
                <w:szCs w:val="18"/>
              </w:rPr>
            </w:pPr>
            <w:r w:rsidRPr="00256A5D">
              <w:rPr>
                <w:rFonts w:ascii="Arial" w:hAnsi="Arial" w:cs="Arial"/>
                <w:b/>
                <w:sz w:val="18"/>
                <w:szCs w:val="18"/>
              </w:rPr>
              <w:t xml:space="preserve">Consegna svolta solo molto frammentariamente, con scarse competenze. Conoscenze quasi nulle. </w:t>
            </w: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747DB23A" w14:textId="77777777" w:rsidR="00D26A35" w:rsidRPr="00256A5D" w:rsidRDefault="00D26A35" w:rsidP="009A14D1">
            <w:pPr>
              <w:rPr>
                <w:rFonts w:ascii="Arial" w:hAnsi="Arial" w:cs="Arial"/>
                <w:sz w:val="18"/>
                <w:szCs w:val="18"/>
              </w:rPr>
            </w:pPr>
          </w:p>
        </w:tc>
      </w:tr>
      <w:tr w:rsidR="00D26A35" w:rsidRPr="009361B2" w14:paraId="6D8137BD" w14:textId="77777777" w:rsidTr="009A14D1">
        <w:trPr>
          <w:cantSplit/>
          <w:trHeight w:val="1587"/>
          <w:jc w:val="center"/>
        </w:trPr>
        <w:tc>
          <w:tcPr>
            <w:tcW w:w="596" w:type="dxa"/>
            <w:tcBorders>
              <w:top w:val="single" w:sz="4" w:space="0" w:color="auto"/>
              <w:left w:val="single" w:sz="4" w:space="0" w:color="auto"/>
              <w:bottom w:val="single" w:sz="4" w:space="0" w:color="auto"/>
              <w:right w:val="single" w:sz="4" w:space="0" w:color="auto"/>
            </w:tcBorders>
            <w:vAlign w:val="center"/>
            <w:hideMark/>
          </w:tcPr>
          <w:p w14:paraId="38068475" w14:textId="77777777" w:rsidR="00D26A35" w:rsidRPr="00256A5D" w:rsidRDefault="00D26A35" w:rsidP="009A14D1">
            <w:pPr>
              <w:pStyle w:val="Nessunaspaziatura"/>
              <w:jc w:val="center"/>
              <w:rPr>
                <w:rFonts w:ascii="Arial" w:hAnsi="Arial" w:cs="Arial"/>
                <w:b/>
                <w:sz w:val="18"/>
                <w:szCs w:val="18"/>
              </w:rPr>
            </w:pPr>
            <w:r w:rsidRPr="00256A5D">
              <w:rPr>
                <w:rFonts w:ascii="Arial" w:hAnsi="Arial" w:cs="Arial"/>
                <w:b/>
                <w:sz w:val="18"/>
                <w:szCs w:val="18"/>
              </w:rPr>
              <w:t>4</w:t>
            </w:r>
          </w:p>
        </w:tc>
        <w:tc>
          <w:tcPr>
            <w:tcW w:w="1277" w:type="dxa"/>
            <w:tcBorders>
              <w:top w:val="single" w:sz="4" w:space="0" w:color="auto"/>
              <w:left w:val="single" w:sz="4" w:space="0" w:color="auto"/>
              <w:bottom w:val="single" w:sz="4" w:space="0" w:color="auto"/>
              <w:right w:val="single" w:sz="4" w:space="0" w:color="auto"/>
            </w:tcBorders>
            <w:vAlign w:val="center"/>
            <w:hideMark/>
          </w:tcPr>
          <w:p w14:paraId="6D145511" w14:textId="77777777" w:rsidR="00D26A35" w:rsidRPr="00256A5D" w:rsidRDefault="00D26A35" w:rsidP="009A14D1">
            <w:pPr>
              <w:pStyle w:val="Nessunaspaziatura"/>
              <w:jc w:val="center"/>
              <w:rPr>
                <w:rFonts w:ascii="Arial" w:hAnsi="Arial" w:cs="Arial"/>
                <w:b/>
                <w:sz w:val="18"/>
                <w:szCs w:val="18"/>
              </w:rPr>
            </w:pPr>
            <w:r w:rsidRPr="00256A5D">
              <w:rPr>
                <w:rFonts w:ascii="Arial" w:hAnsi="Arial" w:cs="Arial"/>
                <w:b/>
                <w:sz w:val="18"/>
                <w:szCs w:val="18"/>
              </w:rPr>
              <w:t>gravemente insufficiente</w:t>
            </w:r>
          </w:p>
        </w:tc>
        <w:tc>
          <w:tcPr>
            <w:tcW w:w="6486" w:type="dxa"/>
            <w:tcBorders>
              <w:top w:val="single" w:sz="4" w:space="0" w:color="auto"/>
              <w:left w:val="single" w:sz="4" w:space="0" w:color="auto"/>
              <w:bottom w:val="single" w:sz="4" w:space="0" w:color="auto"/>
              <w:right w:val="single" w:sz="4" w:space="0" w:color="auto"/>
            </w:tcBorders>
            <w:vAlign w:val="center"/>
            <w:hideMark/>
          </w:tcPr>
          <w:p w14:paraId="401061D7" w14:textId="77777777" w:rsidR="00D26A35" w:rsidRPr="00256A5D" w:rsidRDefault="00D26A35" w:rsidP="009A14D1">
            <w:pPr>
              <w:pStyle w:val="Nessunaspaziatura"/>
              <w:jc w:val="both"/>
              <w:rPr>
                <w:rFonts w:ascii="Arial" w:hAnsi="Arial" w:cs="Arial"/>
                <w:sz w:val="18"/>
                <w:szCs w:val="18"/>
              </w:rPr>
            </w:pPr>
            <w:r w:rsidRPr="00256A5D">
              <w:rPr>
                <w:rFonts w:ascii="Arial" w:hAnsi="Arial" w:cs="Arial"/>
                <w:b/>
                <w:sz w:val="18"/>
                <w:szCs w:val="18"/>
              </w:rPr>
              <w:t>Dimostra di aver acquisito poca padronanza del linguaggio e delle abilità; espone in modo stentato, esegue gli esercizi in modo incompleto e inefficace. Opera in modo scorretto e presenta gravi lacune. Le conoscenze risultano frammentarie.  Solo se continuamente guidato riesce con molta difficoltà a risolvere semplici problemi.  È poco consapevole del procedimento seguito, anche se guidato, mostra molta difficoltà nel valutare i risultati conseguiti</w:t>
            </w:r>
            <w:r w:rsidRPr="00256A5D">
              <w:rPr>
                <w:rFonts w:ascii="Arial" w:hAnsi="Arial" w:cs="Arial"/>
                <w:sz w:val="18"/>
                <w:szCs w:val="18"/>
              </w:rPr>
              <w:t>. Conosce poco le regole del calcolo aritmetico e algebrico. Riconosce le principali figure geometriche, ma non sa individuarne le proprietà essenziali. Riporta in modo frammentario i dati su un grafico o una tabella.</w:t>
            </w: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4F8647E7" w14:textId="77777777" w:rsidR="00D26A35" w:rsidRPr="00256A5D" w:rsidRDefault="00D26A35" w:rsidP="009A14D1">
            <w:pPr>
              <w:rPr>
                <w:rFonts w:ascii="Arial" w:hAnsi="Arial" w:cs="Arial"/>
                <w:sz w:val="18"/>
                <w:szCs w:val="18"/>
              </w:rPr>
            </w:pPr>
          </w:p>
        </w:tc>
      </w:tr>
      <w:tr w:rsidR="00D26A35" w:rsidRPr="009361B2" w14:paraId="5A8A7C87" w14:textId="77777777" w:rsidTr="009A14D1">
        <w:trPr>
          <w:cantSplit/>
          <w:trHeight w:val="1587"/>
          <w:jc w:val="center"/>
        </w:trPr>
        <w:tc>
          <w:tcPr>
            <w:tcW w:w="596" w:type="dxa"/>
            <w:tcBorders>
              <w:top w:val="single" w:sz="4" w:space="0" w:color="auto"/>
              <w:left w:val="single" w:sz="4" w:space="0" w:color="auto"/>
              <w:bottom w:val="single" w:sz="4" w:space="0" w:color="auto"/>
              <w:right w:val="single" w:sz="4" w:space="0" w:color="auto"/>
            </w:tcBorders>
            <w:vAlign w:val="center"/>
            <w:hideMark/>
          </w:tcPr>
          <w:p w14:paraId="1144512A" w14:textId="77777777" w:rsidR="00D26A35" w:rsidRPr="00256A5D" w:rsidRDefault="00D26A35" w:rsidP="009A14D1">
            <w:pPr>
              <w:pStyle w:val="Nessunaspaziatura"/>
              <w:jc w:val="center"/>
              <w:rPr>
                <w:rFonts w:ascii="Arial" w:hAnsi="Arial" w:cs="Arial"/>
                <w:b/>
                <w:sz w:val="18"/>
                <w:szCs w:val="18"/>
              </w:rPr>
            </w:pPr>
            <w:r w:rsidRPr="00256A5D">
              <w:rPr>
                <w:rFonts w:ascii="Arial" w:hAnsi="Arial" w:cs="Arial"/>
                <w:b/>
                <w:sz w:val="18"/>
                <w:szCs w:val="18"/>
              </w:rPr>
              <w:t>5</w:t>
            </w:r>
          </w:p>
        </w:tc>
        <w:tc>
          <w:tcPr>
            <w:tcW w:w="1277" w:type="dxa"/>
            <w:tcBorders>
              <w:top w:val="single" w:sz="4" w:space="0" w:color="auto"/>
              <w:left w:val="single" w:sz="4" w:space="0" w:color="auto"/>
              <w:bottom w:val="single" w:sz="4" w:space="0" w:color="auto"/>
              <w:right w:val="single" w:sz="4" w:space="0" w:color="auto"/>
            </w:tcBorders>
            <w:vAlign w:val="center"/>
          </w:tcPr>
          <w:p w14:paraId="04EA6358" w14:textId="77777777" w:rsidR="00D26A35" w:rsidRPr="00256A5D" w:rsidRDefault="00D26A35" w:rsidP="009A14D1">
            <w:pPr>
              <w:pStyle w:val="Nessunaspaziatura"/>
              <w:jc w:val="center"/>
              <w:rPr>
                <w:rFonts w:ascii="Arial" w:hAnsi="Arial" w:cs="Arial"/>
                <w:b/>
                <w:sz w:val="18"/>
                <w:szCs w:val="18"/>
              </w:rPr>
            </w:pPr>
          </w:p>
          <w:p w14:paraId="2EF1EB74" w14:textId="77777777" w:rsidR="00D26A35" w:rsidRPr="00256A5D" w:rsidRDefault="00D26A35" w:rsidP="009A14D1">
            <w:pPr>
              <w:pStyle w:val="Nessunaspaziatura"/>
              <w:jc w:val="center"/>
              <w:rPr>
                <w:rFonts w:ascii="Arial" w:hAnsi="Arial" w:cs="Arial"/>
                <w:b/>
                <w:sz w:val="18"/>
                <w:szCs w:val="18"/>
              </w:rPr>
            </w:pPr>
            <w:r w:rsidRPr="00256A5D">
              <w:rPr>
                <w:rFonts w:ascii="Arial" w:hAnsi="Arial" w:cs="Arial"/>
                <w:b/>
                <w:sz w:val="18"/>
                <w:szCs w:val="18"/>
              </w:rPr>
              <w:t>insufficiente</w:t>
            </w:r>
          </w:p>
          <w:p w14:paraId="11E29BBB" w14:textId="77777777" w:rsidR="00D26A35" w:rsidRPr="00256A5D" w:rsidRDefault="00D26A35" w:rsidP="009A14D1">
            <w:pPr>
              <w:pStyle w:val="Nessunaspaziatura"/>
              <w:jc w:val="center"/>
              <w:rPr>
                <w:rFonts w:ascii="Arial" w:hAnsi="Arial" w:cs="Arial"/>
                <w:b/>
                <w:sz w:val="18"/>
                <w:szCs w:val="18"/>
              </w:rPr>
            </w:pPr>
          </w:p>
        </w:tc>
        <w:tc>
          <w:tcPr>
            <w:tcW w:w="6486" w:type="dxa"/>
            <w:tcBorders>
              <w:top w:val="single" w:sz="4" w:space="0" w:color="auto"/>
              <w:left w:val="single" w:sz="4" w:space="0" w:color="auto"/>
              <w:bottom w:val="single" w:sz="4" w:space="0" w:color="auto"/>
              <w:right w:val="single" w:sz="4" w:space="0" w:color="auto"/>
            </w:tcBorders>
            <w:vAlign w:val="center"/>
            <w:hideMark/>
          </w:tcPr>
          <w:p w14:paraId="3D7D1F90" w14:textId="77777777" w:rsidR="00D26A35" w:rsidRPr="00256A5D" w:rsidRDefault="00D26A35" w:rsidP="009A14D1">
            <w:pPr>
              <w:pStyle w:val="Nessunaspaziatura"/>
              <w:rPr>
                <w:rFonts w:ascii="Arial" w:hAnsi="Arial" w:cs="Arial"/>
                <w:sz w:val="18"/>
                <w:szCs w:val="18"/>
              </w:rPr>
            </w:pPr>
            <w:r w:rsidRPr="00256A5D">
              <w:rPr>
                <w:rFonts w:ascii="Arial" w:hAnsi="Arial" w:cs="Arial"/>
                <w:b/>
                <w:sz w:val="18"/>
                <w:szCs w:val="18"/>
              </w:rPr>
              <w:t>Dimostra di aver acquisito un linguaggio e delle abilità non sempre appropriati e corretti; espone in modo faticoso, esegue gli esercizi in modo spesso incompleto e poco efficace. Le conoscenze sono superficiali. Opera in modo non sempre corretto poiché ha qualche lacuna pregressa.  Non sempre è consapevole del procedimento seguito, trova difficoltà nel valutare i risultati conseguiti.</w:t>
            </w:r>
            <w:r w:rsidRPr="00256A5D">
              <w:rPr>
                <w:rFonts w:ascii="Arial" w:hAnsi="Arial" w:cs="Arial"/>
                <w:sz w:val="18"/>
                <w:szCs w:val="18"/>
              </w:rPr>
              <w:t xml:space="preserve"> Conosce superficialmente le regole e le proprietà del calcolo aritmetico e algebrico. Riconosce le principali figure geometriche e se guidato ne individua alcune proprietà essenziali.  Riporta in modo non sempre completo i dati su un grafico o una tabella. Solo se guidato, riesce con difficoltà a risolvere semplici problemi.  </w:t>
            </w: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0430ADDC" w14:textId="77777777" w:rsidR="00D26A35" w:rsidRPr="00256A5D" w:rsidRDefault="00D26A35" w:rsidP="009A14D1">
            <w:pPr>
              <w:rPr>
                <w:rFonts w:ascii="Arial" w:hAnsi="Arial" w:cs="Arial"/>
                <w:sz w:val="18"/>
                <w:szCs w:val="18"/>
              </w:rPr>
            </w:pPr>
          </w:p>
        </w:tc>
      </w:tr>
      <w:tr w:rsidR="00D26A35" w:rsidRPr="009361B2" w14:paraId="45BA96D9" w14:textId="77777777" w:rsidTr="009A14D1">
        <w:trPr>
          <w:trHeight w:val="2443"/>
          <w:jc w:val="center"/>
        </w:trPr>
        <w:tc>
          <w:tcPr>
            <w:tcW w:w="596" w:type="dxa"/>
            <w:tcBorders>
              <w:top w:val="single" w:sz="4" w:space="0" w:color="auto"/>
              <w:left w:val="single" w:sz="4" w:space="0" w:color="auto"/>
              <w:bottom w:val="single" w:sz="4" w:space="0" w:color="auto"/>
              <w:right w:val="single" w:sz="4" w:space="0" w:color="auto"/>
            </w:tcBorders>
            <w:vAlign w:val="center"/>
            <w:hideMark/>
          </w:tcPr>
          <w:p w14:paraId="0DD83C4F" w14:textId="77777777" w:rsidR="00D26A35" w:rsidRPr="00256A5D" w:rsidRDefault="00D26A35" w:rsidP="009A14D1">
            <w:pPr>
              <w:pStyle w:val="Nessunaspaziatura"/>
              <w:jc w:val="center"/>
              <w:rPr>
                <w:rFonts w:ascii="Arial" w:hAnsi="Arial" w:cs="Arial"/>
                <w:b/>
                <w:sz w:val="18"/>
                <w:szCs w:val="18"/>
              </w:rPr>
            </w:pPr>
            <w:r w:rsidRPr="00256A5D">
              <w:rPr>
                <w:rFonts w:ascii="Arial" w:hAnsi="Arial" w:cs="Arial"/>
                <w:b/>
                <w:sz w:val="18"/>
                <w:szCs w:val="18"/>
              </w:rPr>
              <w:t>6</w:t>
            </w:r>
          </w:p>
        </w:tc>
        <w:tc>
          <w:tcPr>
            <w:tcW w:w="1277" w:type="dxa"/>
            <w:tcBorders>
              <w:top w:val="single" w:sz="4" w:space="0" w:color="auto"/>
              <w:left w:val="single" w:sz="4" w:space="0" w:color="auto"/>
              <w:bottom w:val="single" w:sz="4" w:space="0" w:color="auto"/>
              <w:right w:val="single" w:sz="4" w:space="0" w:color="auto"/>
            </w:tcBorders>
            <w:vAlign w:val="center"/>
            <w:hideMark/>
          </w:tcPr>
          <w:p w14:paraId="3B8E6071" w14:textId="77777777" w:rsidR="00D26A35" w:rsidRPr="00256A5D" w:rsidRDefault="00D26A35" w:rsidP="009A14D1">
            <w:pPr>
              <w:pStyle w:val="Nessunaspaziatura"/>
              <w:jc w:val="center"/>
              <w:rPr>
                <w:rFonts w:ascii="Arial" w:hAnsi="Arial" w:cs="Arial"/>
                <w:b/>
                <w:sz w:val="18"/>
                <w:szCs w:val="18"/>
              </w:rPr>
            </w:pPr>
            <w:r w:rsidRPr="00256A5D">
              <w:rPr>
                <w:rFonts w:ascii="Arial" w:hAnsi="Arial" w:cs="Arial"/>
                <w:b/>
                <w:sz w:val="18"/>
                <w:szCs w:val="18"/>
              </w:rPr>
              <w:t>sufficiente</w:t>
            </w:r>
          </w:p>
        </w:tc>
        <w:tc>
          <w:tcPr>
            <w:tcW w:w="6486" w:type="dxa"/>
            <w:tcBorders>
              <w:top w:val="single" w:sz="4" w:space="0" w:color="auto"/>
              <w:left w:val="single" w:sz="4" w:space="0" w:color="auto"/>
              <w:bottom w:val="single" w:sz="4" w:space="0" w:color="auto"/>
              <w:right w:val="single" w:sz="4" w:space="0" w:color="auto"/>
            </w:tcBorders>
            <w:vAlign w:val="center"/>
            <w:hideMark/>
          </w:tcPr>
          <w:p w14:paraId="60169C4D" w14:textId="77777777" w:rsidR="00D26A35" w:rsidRPr="00256A5D" w:rsidRDefault="00D26A35" w:rsidP="009A14D1">
            <w:pPr>
              <w:pStyle w:val="Nessunaspaziatura"/>
              <w:jc w:val="both"/>
              <w:rPr>
                <w:rFonts w:ascii="Arial" w:hAnsi="Arial" w:cs="Arial"/>
                <w:sz w:val="18"/>
                <w:szCs w:val="18"/>
              </w:rPr>
            </w:pPr>
            <w:r w:rsidRPr="00256A5D">
              <w:rPr>
                <w:rFonts w:ascii="Arial" w:hAnsi="Arial" w:cs="Arial"/>
                <w:b/>
                <w:sz w:val="18"/>
                <w:szCs w:val="18"/>
                <w:u w:val="single"/>
              </w:rPr>
              <w:t>Ha raggiunto gli obiettivi minimi fissati dal docente nella verifica.</w:t>
            </w:r>
            <w:r w:rsidRPr="00256A5D">
              <w:rPr>
                <w:rFonts w:ascii="Arial" w:hAnsi="Arial" w:cs="Arial"/>
                <w:sz w:val="18"/>
                <w:szCs w:val="18"/>
              </w:rPr>
              <w:t xml:space="preserve">  </w:t>
            </w:r>
          </w:p>
          <w:p w14:paraId="5E771A3A" w14:textId="77777777" w:rsidR="00D26A35" w:rsidRPr="00256A5D" w:rsidRDefault="00D26A35" w:rsidP="009A14D1">
            <w:pPr>
              <w:pStyle w:val="Nessunaspaziatura"/>
              <w:jc w:val="both"/>
              <w:rPr>
                <w:rFonts w:ascii="Arial" w:hAnsi="Arial" w:cs="Arial"/>
                <w:b/>
                <w:sz w:val="18"/>
                <w:szCs w:val="18"/>
                <w:u w:val="single"/>
              </w:rPr>
            </w:pPr>
            <w:r w:rsidRPr="00256A5D">
              <w:rPr>
                <w:rFonts w:ascii="Arial" w:hAnsi="Arial" w:cs="Arial"/>
                <w:b/>
                <w:sz w:val="18"/>
                <w:szCs w:val="18"/>
              </w:rPr>
              <w:t xml:space="preserve">Dimostra di aver acquisito un linguaggio abbastanza corretto e delle abilità essenziali; espone in modo abbastanza coerente, anche se non sempre fluido, presenta un’adeguata padronanza delle conoscenze di base che gli permette di risolvere semplici esercizi. Opera in modo generalmente corretto.  Si dimostra consapevole dei principali passaggi eseguiti, è in grado di commentare i risultati conseguiti in ambiti già incontrati. </w:t>
            </w:r>
            <w:r w:rsidRPr="00256A5D">
              <w:rPr>
                <w:rFonts w:ascii="Arial" w:hAnsi="Arial" w:cs="Arial"/>
                <w:sz w:val="18"/>
                <w:szCs w:val="18"/>
              </w:rPr>
              <w:t xml:space="preserve"> Dimostra di saper applicare le regole e le proprietà del calcolo aritmetico e algebrico in un contesto guidato. Riconosce i principali enti e figure geometriche, li sa descrivere e individuarne le proprietà fondamentali, comprende i principali passaggi logici di una dimostrazione. È in grado di riportare i dati o i risultati su un grafico o una tabella predisposta, se guidato, sa individuare, in modo sostanzialmente corretto, semplici relazioni desunte attraverso la lettura di grafici o rappresentate da equazioni. Seguendo alcune indicazioni riesce a risolvere semplici problemi.</w:t>
            </w:r>
          </w:p>
        </w:tc>
        <w:tc>
          <w:tcPr>
            <w:tcW w:w="2268" w:type="dxa"/>
            <w:tcBorders>
              <w:top w:val="single" w:sz="4" w:space="0" w:color="auto"/>
              <w:left w:val="single" w:sz="4" w:space="0" w:color="auto"/>
              <w:bottom w:val="single" w:sz="4" w:space="0" w:color="auto"/>
              <w:right w:val="single" w:sz="4" w:space="0" w:color="auto"/>
            </w:tcBorders>
            <w:vAlign w:val="center"/>
          </w:tcPr>
          <w:p w14:paraId="1A35FE43" w14:textId="77777777" w:rsidR="00D26A35" w:rsidRPr="00256A5D" w:rsidRDefault="00D26A35" w:rsidP="009A14D1">
            <w:pPr>
              <w:adjustRightInd w:val="0"/>
              <w:jc w:val="center"/>
              <w:rPr>
                <w:rFonts w:ascii="Arial" w:hAnsi="Arial" w:cs="Arial"/>
                <w:sz w:val="18"/>
                <w:szCs w:val="18"/>
              </w:rPr>
            </w:pPr>
            <w:proofErr w:type="spellStart"/>
            <w:r w:rsidRPr="00256A5D">
              <w:rPr>
                <w:rFonts w:ascii="Arial" w:hAnsi="Arial" w:cs="Arial"/>
                <w:sz w:val="18"/>
                <w:szCs w:val="18"/>
              </w:rPr>
              <w:t>Livello</w:t>
            </w:r>
            <w:proofErr w:type="spellEnd"/>
            <w:r w:rsidRPr="00256A5D">
              <w:rPr>
                <w:rFonts w:ascii="Arial" w:hAnsi="Arial" w:cs="Arial"/>
                <w:sz w:val="18"/>
                <w:szCs w:val="18"/>
              </w:rPr>
              <w:t xml:space="preserve"> base</w:t>
            </w:r>
          </w:p>
          <w:p w14:paraId="246805FE" w14:textId="77777777" w:rsidR="00D26A35" w:rsidRPr="00256A5D" w:rsidRDefault="00D26A35" w:rsidP="009A14D1">
            <w:pPr>
              <w:adjustRightInd w:val="0"/>
              <w:jc w:val="center"/>
              <w:rPr>
                <w:rFonts w:ascii="Arial" w:hAnsi="Arial" w:cs="Arial"/>
                <w:sz w:val="18"/>
                <w:szCs w:val="18"/>
              </w:rPr>
            </w:pPr>
            <w:r>
              <w:rPr>
                <w:rFonts w:ascii="Arial" w:hAnsi="Arial" w:cs="Arial"/>
                <w:sz w:val="18"/>
                <w:szCs w:val="18"/>
              </w:rPr>
              <w:t>(</w:t>
            </w:r>
            <w:r w:rsidRPr="00256A5D">
              <w:rPr>
                <w:rFonts w:ascii="Arial" w:hAnsi="Arial" w:cs="Arial"/>
                <w:sz w:val="18"/>
                <w:szCs w:val="18"/>
              </w:rPr>
              <w:t xml:space="preserve">Lo </w:t>
            </w:r>
            <w:proofErr w:type="spellStart"/>
            <w:r w:rsidRPr="00256A5D">
              <w:rPr>
                <w:rFonts w:ascii="Arial" w:hAnsi="Arial" w:cs="Arial"/>
                <w:sz w:val="18"/>
                <w:szCs w:val="18"/>
              </w:rPr>
              <w:t>studente</w:t>
            </w:r>
            <w:proofErr w:type="spellEnd"/>
            <w:r w:rsidRPr="00256A5D">
              <w:rPr>
                <w:rFonts w:ascii="Arial" w:hAnsi="Arial" w:cs="Arial"/>
                <w:sz w:val="18"/>
                <w:szCs w:val="18"/>
              </w:rPr>
              <w:t xml:space="preserve"> </w:t>
            </w:r>
            <w:proofErr w:type="spellStart"/>
            <w:r w:rsidRPr="00256A5D">
              <w:rPr>
                <w:rFonts w:ascii="Arial" w:hAnsi="Arial" w:cs="Arial"/>
                <w:sz w:val="18"/>
                <w:szCs w:val="18"/>
              </w:rPr>
              <w:t>svolge</w:t>
            </w:r>
            <w:proofErr w:type="spellEnd"/>
            <w:r w:rsidRPr="00256A5D">
              <w:rPr>
                <w:rFonts w:ascii="Arial" w:hAnsi="Arial" w:cs="Arial"/>
                <w:sz w:val="18"/>
                <w:szCs w:val="18"/>
              </w:rPr>
              <w:t xml:space="preserve"> </w:t>
            </w:r>
            <w:proofErr w:type="spellStart"/>
            <w:r w:rsidRPr="00256A5D">
              <w:rPr>
                <w:rFonts w:ascii="Arial" w:hAnsi="Arial" w:cs="Arial"/>
                <w:sz w:val="18"/>
                <w:szCs w:val="18"/>
              </w:rPr>
              <w:t>compiti</w:t>
            </w:r>
            <w:proofErr w:type="spellEnd"/>
            <w:r w:rsidRPr="00256A5D">
              <w:rPr>
                <w:rFonts w:ascii="Arial" w:hAnsi="Arial" w:cs="Arial"/>
                <w:sz w:val="18"/>
                <w:szCs w:val="18"/>
              </w:rPr>
              <w:t xml:space="preserve"> </w:t>
            </w:r>
            <w:proofErr w:type="spellStart"/>
            <w:r w:rsidRPr="00256A5D">
              <w:rPr>
                <w:rFonts w:ascii="Arial" w:hAnsi="Arial" w:cs="Arial"/>
                <w:sz w:val="18"/>
                <w:szCs w:val="18"/>
              </w:rPr>
              <w:t>semplici</w:t>
            </w:r>
            <w:proofErr w:type="spellEnd"/>
            <w:r w:rsidRPr="00256A5D">
              <w:rPr>
                <w:rFonts w:ascii="Arial" w:hAnsi="Arial" w:cs="Arial"/>
                <w:sz w:val="18"/>
                <w:szCs w:val="18"/>
              </w:rPr>
              <w:t xml:space="preserve"> in </w:t>
            </w:r>
            <w:proofErr w:type="spellStart"/>
            <w:proofErr w:type="gramStart"/>
            <w:r w:rsidRPr="00256A5D">
              <w:rPr>
                <w:rFonts w:ascii="Arial" w:hAnsi="Arial" w:cs="Arial"/>
                <w:sz w:val="18"/>
                <w:szCs w:val="18"/>
              </w:rPr>
              <w:t>situazioni</w:t>
            </w:r>
            <w:proofErr w:type="spellEnd"/>
            <w:r w:rsidRPr="00256A5D">
              <w:rPr>
                <w:rFonts w:ascii="Arial" w:hAnsi="Arial" w:cs="Arial"/>
                <w:sz w:val="18"/>
                <w:szCs w:val="18"/>
              </w:rPr>
              <w:t xml:space="preserve">  note</w:t>
            </w:r>
            <w:proofErr w:type="gramEnd"/>
            <w:r w:rsidRPr="00256A5D">
              <w:rPr>
                <w:rFonts w:ascii="Arial" w:hAnsi="Arial" w:cs="Arial"/>
                <w:sz w:val="18"/>
                <w:szCs w:val="18"/>
              </w:rPr>
              <w:t xml:space="preserve"> </w:t>
            </w:r>
            <w:proofErr w:type="spellStart"/>
            <w:r w:rsidRPr="00256A5D">
              <w:rPr>
                <w:rFonts w:ascii="Arial" w:hAnsi="Arial" w:cs="Arial"/>
                <w:sz w:val="18"/>
                <w:szCs w:val="18"/>
              </w:rPr>
              <w:t>mostrando</w:t>
            </w:r>
            <w:proofErr w:type="spellEnd"/>
            <w:r w:rsidRPr="00256A5D">
              <w:rPr>
                <w:rFonts w:ascii="Arial" w:hAnsi="Arial" w:cs="Arial"/>
                <w:sz w:val="18"/>
                <w:szCs w:val="18"/>
              </w:rPr>
              <w:t xml:space="preserve"> di </w:t>
            </w:r>
            <w:proofErr w:type="spellStart"/>
            <w:r w:rsidRPr="00256A5D">
              <w:rPr>
                <w:rFonts w:ascii="Arial" w:hAnsi="Arial" w:cs="Arial"/>
                <w:sz w:val="18"/>
                <w:szCs w:val="18"/>
              </w:rPr>
              <w:t>possedere</w:t>
            </w:r>
            <w:proofErr w:type="spellEnd"/>
            <w:r w:rsidRPr="00256A5D">
              <w:rPr>
                <w:rFonts w:ascii="Arial" w:hAnsi="Arial" w:cs="Arial"/>
                <w:sz w:val="18"/>
                <w:szCs w:val="18"/>
              </w:rPr>
              <w:t xml:space="preserve"> le </w:t>
            </w:r>
            <w:proofErr w:type="spellStart"/>
            <w:r w:rsidRPr="00256A5D">
              <w:rPr>
                <w:rFonts w:ascii="Arial" w:hAnsi="Arial" w:cs="Arial"/>
                <w:sz w:val="18"/>
                <w:szCs w:val="18"/>
              </w:rPr>
              <w:t>conoscenze</w:t>
            </w:r>
            <w:proofErr w:type="spellEnd"/>
            <w:r w:rsidRPr="00256A5D">
              <w:rPr>
                <w:rFonts w:ascii="Arial" w:hAnsi="Arial" w:cs="Arial"/>
                <w:sz w:val="18"/>
                <w:szCs w:val="18"/>
              </w:rPr>
              <w:t xml:space="preserve"> e </w:t>
            </w:r>
            <w:proofErr w:type="spellStart"/>
            <w:r w:rsidRPr="00256A5D">
              <w:rPr>
                <w:rFonts w:ascii="Arial" w:hAnsi="Arial" w:cs="Arial"/>
                <w:sz w:val="18"/>
                <w:szCs w:val="18"/>
              </w:rPr>
              <w:t>abilità</w:t>
            </w:r>
            <w:proofErr w:type="spellEnd"/>
            <w:r w:rsidRPr="00256A5D">
              <w:rPr>
                <w:rFonts w:ascii="Arial" w:hAnsi="Arial" w:cs="Arial"/>
                <w:sz w:val="18"/>
                <w:szCs w:val="18"/>
              </w:rPr>
              <w:t xml:space="preserve"> </w:t>
            </w:r>
            <w:proofErr w:type="spellStart"/>
            <w:r w:rsidRPr="00256A5D">
              <w:rPr>
                <w:rFonts w:ascii="Arial" w:hAnsi="Arial" w:cs="Arial"/>
                <w:sz w:val="18"/>
                <w:szCs w:val="18"/>
              </w:rPr>
              <w:t>essenziali</w:t>
            </w:r>
            <w:proofErr w:type="spellEnd"/>
            <w:r w:rsidRPr="00256A5D">
              <w:rPr>
                <w:rFonts w:ascii="Arial" w:hAnsi="Arial" w:cs="Arial"/>
                <w:sz w:val="18"/>
                <w:szCs w:val="18"/>
              </w:rPr>
              <w:t xml:space="preserve"> e di </w:t>
            </w:r>
            <w:proofErr w:type="spellStart"/>
            <w:r w:rsidRPr="00256A5D">
              <w:rPr>
                <w:rFonts w:ascii="Arial" w:hAnsi="Arial" w:cs="Arial"/>
                <w:sz w:val="18"/>
                <w:szCs w:val="18"/>
              </w:rPr>
              <w:t>saper</w:t>
            </w:r>
            <w:proofErr w:type="spellEnd"/>
            <w:r w:rsidRPr="00256A5D">
              <w:rPr>
                <w:rFonts w:ascii="Arial" w:hAnsi="Arial" w:cs="Arial"/>
                <w:sz w:val="18"/>
                <w:szCs w:val="18"/>
              </w:rPr>
              <w:t xml:space="preserve"> </w:t>
            </w:r>
            <w:proofErr w:type="spellStart"/>
            <w:r w:rsidRPr="00256A5D">
              <w:rPr>
                <w:rFonts w:ascii="Arial" w:hAnsi="Arial" w:cs="Arial"/>
                <w:sz w:val="18"/>
                <w:szCs w:val="18"/>
              </w:rPr>
              <w:t>applicare</w:t>
            </w:r>
            <w:proofErr w:type="spellEnd"/>
            <w:r w:rsidRPr="00256A5D">
              <w:rPr>
                <w:rFonts w:ascii="Arial" w:hAnsi="Arial" w:cs="Arial"/>
                <w:sz w:val="18"/>
                <w:szCs w:val="18"/>
              </w:rPr>
              <w:t xml:space="preserve"> </w:t>
            </w:r>
            <w:proofErr w:type="spellStart"/>
            <w:r w:rsidRPr="00256A5D">
              <w:rPr>
                <w:rFonts w:ascii="Arial" w:hAnsi="Arial" w:cs="Arial"/>
                <w:sz w:val="18"/>
                <w:szCs w:val="18"/>
              </w:rPr>
              <w:t>regole</w:t>
            </w:r>
            <w:proofErr w:type="spellEnd"/>
            <w:r w:rsidRPr="00256A5D">
              <w:rPr>
                <w:rFonts w:ascii="Arial" w:hAnsi="Arial" w:cs="Arial"/>
                <w:sz w:val="18"/>
                <w:szCs w:val="18"/>
              </w:rPr>
              <w:t xml:space="preserve">  e procedure </w:t>
            </w:r>
            <w:proofErr w:type="spellStart"/>
            <w:r w:rsidRPr="00256A5D">
              <w:rPr>
                <w:rFonts w:ascii="Arial" w:hAnsi="Arial" w:cs="Arial"/>
                <w:sz w:val="18"/>
                <w:szCs w:val="18"/>
              </w:rPr>
              <w:t>fondame</w:t>
            </w:r>
            <w:r>
              <w:rPr>
                <w:rFonts w:ascii="Arial" w:hAnsi="Arial" w:cs="Arial"/>
                <w:sz w:val="18"/>
                <w:szCs w:val="18"/>
              </w:rPr>
              <w:t>ntali</w:t>
            </w:r>
            <w:proofErr w:type="spellEnd"/>
            <w:r w:rsidRPr="00256A5D">
              <w:rPr>
                <w:rFonts w:ascii="Arial" w:hAnsi="Arial" w:cs="Arial"/>
                <w:sz w:val="18"/>
                <w:szCs w:val="18"/>
              </w:rPr>
              <w:t>)</w:t>
            </w:r>
          </w:p>
        </w:tc>
      </w:tr>
      <w:tr w:rsidR="00D26A35" w:rsidRPr="009361B2" w14:paraId="51EF7331" w14:textId="77777777" w:rsidTr="009A14D1">
        <w:trPr>
          <w:cantSplit/>
          <w:trHeight w:val="907"/>
          <w:jc w:val="center"/>
        </w:trPr>
        <w:tc>
          <w:tcPr>
            <w:tcW w:w="596" w:type="dxa"/>
            <w:tcBorders>
              <w:top w:val="single" w:sz="4" w:space="0" w:color="auto"/>
              <w:left w:val="single" w:sz="4" w:space="0" w:color="auto"/>
              <w:bottom w:val="single" w:sz="4" w:space="0" w:color="auto"/>
              <w:right w:val="single" w:sz="4" w:space="0" w:color="auto"/>
            </w:tcBorders>
            <w:vAlign w:val="center"/>
            <w:hideMark/>
          </w:tcPr>
          <w:p w14:paraId="2239D7CE" w14:textId="77777777" w:rsidR="00D26A35" w:rsidRPr="00256A5D" w:rsidRDefault="00D26A35" w:rsidP="009A14D1">
            <w:pPr>
              <w:pStyle w:val="Nessunaspaziatura"/>
              <w:jc w:val="center"/>
              <w:rPr>
                <w:rFonts w:ascii="Arial" w:hAnsi="Arial" w:cs="Arial"/>
                <w:b/>
                <w:sz w:val="18"/>
                <w:szCs w:val="18"/>
              </w:rPr>
            </w:pPr>
            <w:r w:rsidRPr="00256A5D">
              <w:rPr>
                <w:rFonts w:ascii="Arial" w:hAnsi="Arial" w:cs="Arial"/>
                <w:b/>
                <w:sz w:val="18"/>
                <w:szCs w:val="18"/>
              </w:rPr>
              <w:t>7</w:t>
            </w:r>
          </w:p>
        </w:tc>
        <w:tc>
          <w:tcPr>
            <w:tcW w:w="1277" w:type="dxa"/>
            <w:tcBorders>
              <w:top w:val="single" w:sz="4" w:space="0" w:color="auto"/>
              <w:left w:val="single" w:sz="4" w:space="0" w:color="auto"/>
              <w:bottom w:val="single" w:sz="4" w:space="0" w:color="auto"/>
              <w:right w:val="single" w:sz="4" w:space="0" w:color="auto"/>
            </w:tcBorders>
            <w:vAlign w:val="center"/>
          </w:tcPr>
          <w:p w14:paraId="2018AC91" w14:textId="77777777" w:rsidR="00D26A35" w:rsidRPr="00256A5D" w:rsidRDefault="00D26A35" w:rsidP="009A14D1">
            <w:pPr>
              <w:pStyle w:val="Nessunaspaziatura"/>
              <w:jc w:val="center"/>
              <w:rPr>
                <w:rFonts w:ascii="Arial" w:hAnsi="Arial" w:cs="Arial"/>
                <w:b/>
                <w:sz w:val="18"/>
                <w:szCs w:val="18"/>
              </w:rPr>
            </w:pPr>
            <w:r w:rsidRPr="00256A5D">
              <w:rPr>
                <w:rFonts w:ascii="Arial" w:hAnsi="Arial" w:cs="Arial"/>
                <w:b/>
                <w:sz w:val="18"/>
                <w:szCs w:val="18"/>
              </w:rPr>
              <w:t>discreto</w:t>
            </w:r>
          </w:p>
        </w:tc>
        <w:tc>
          <w:tcPr>
            <w:tcW w:w="6486" w:type="dxa"/>
            <w:vMerge w:val="restart"/>
            <w:tcBorders>
              <w:top w:val="single" w:sz="4" w:space="0" w:color="auto"/>
              <w:left w:val="single" w:sz="4" w:space="0" w:color="auto"/>
              <w:bottom w:val="single" w:sz="4" w:space="0" w:color="auto"/>
              <w:right w:val="single" w:sz="4" w:space="0" w:color="auto"/>
            </w:tcBorders>
            <w:vAlign w:val="center"/>
            <w:hideMark/>
          </w:tcPr>
          <w:p w14:paraId="6DA0E906" w14:textId="77777777" w:rsidR="00D26A35" w:rsidRPr="00256A5D" w:rsidRDefault="00D26A35" w:rsidP="009A14D1">
            <w:pPr>
              <w:pStyle w:val="Nessunaspaziatura"/>
              <w:jc w:val="both"/>
              <w:rPr>
                <w:rFonts w:ascii="Arial" w:hAnsi="Arial" w:cs="Arial"/>
                <w:sz w:val="18"/>
                <w:szCs w:val="18"/>
              </w:rPr>
            </w:pPr>
            <w:r w:rsidRPr="00256A5D">
              <w:rPr>
                <w:rFonts w:ascii="Arial" w:hAnsi="Arial" w:cs="Arial"/>
                <w:b/>
                <w:sz w:val="18"/>
                <w:szCs w:val="18"/>
              </w:rPr>
              <w:t>Dimostra di aver acquisito un linguaggio corretto e delle abilità opportune; espone in modo coerente, presenta un’adeguata padronanza delle conoscenze in più ambiti che gli permette di risolvere esercizi in modo corretto e coerente.</w:t>
            </w:r>
            <w:r w:rsidRPr="00256A5D">
              <w:rPr>
                <w:rFonts w:ascii="Arial" w:hAnsi="Arial" w:cs="Arial"/>
                <w:sz w:val="18"/>
                <w:szCs w:val="18"/>
              </w:rPr>
              <w:t xml:space="preserve"> </w:t>
            </w:r>
            <w:r w:rsidRPr="00256A5D">
              <w:rPr>
                <w:rFonts w:ascii="Arial" w:hAnsi="Arial" w:cs="Arial"/>
                <w:b/>
                <w:sz w:val="18"/>
                <w:szCs w:val="18"/>
              </w:rPr>
              <w:t>Si dimostra consapevole del procedimento eseguito ed è in grado di riformularlo; è in grado di convalidare e valutare i risultati conseguiti</w:t>
            </w:r>
            <w:r w:rsidRPr="00256A5D">
              <w:rPr>
                <w:rFonts w:ascii="Arial" w:hAnsi="Arial" w:cs="Arial"/>
                <w:sz w:val="18"/>
                <w:szCs w:val="18"/>
              </w:rPr>
              <w:t>.</w:t>
            </w:r>
            <w:r w:rsidRPr="00256A5D">
              <w:rPr>
                <w:rFonts w:ascii="Arial" w:hAnsi="Arial" w:cs="Arial"/>
                <w:b/>
                <w:sz w:val="18"/>
                <w:szCs w:val="18"/>
              </w:rPr>
              <w:t xml:space="preserve"> </w:t>
            </w:r>
            <w:r w:rsidRPr="00256A5D">
              <w:rPr>
                <w:rFonts w:ascii="Arial" w:hAnsi="Arial" w:cs="Arial"/>
                <w:sz w:val="18"/>
                <w:szCs w:val="18"/>
              </w:rPr>
              <w:t>Dimostra di saper applicare le regole e le proprietà del calcolo aritmetico e algebrico in contesti strutturati diversi. Sa confrontare e analizzare figure geometriche e condurre in modo autonomo semplici dimostrazioni. È in grado di riportare i dati o i risultati su un grafico o una tabella; sa individuare in modo corretto il tipo di relazione esistente tra grafico ed equazione. Riesce a risolvere problemi non complessi lavorando in autonomia.</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14:paraId="51188DC7" w14:textId="77777777" w:rsidR="00D26A35" w:rsidRPr="00256A5D" w:rsidRDefault="00D26A35" w:rsidP="009A14D1">
            <w:pPr>
              <w:adjustRightInd w:val="0"/>
              <w:jc w:val="center"/>
              <w:rPr>
                <w:rFonts w:ascii="Arial" w:hAnsi="Arial" w:cs="Arial"/>
                <w:sz w:val="18"/>
                <w:szCs w:val="18"/>
              </w:rPr>
            </w:pPr>
            <w:proofErr w:type="spellStart"/>
            <w:r w:rsidRPr="00256A5D">
              <w:rPr>
                <w:rFonts w:ascii="Arial" w:hAnsi="Arial" w:cs="Arial"/>
                <w:sz w:val="18"/>
                <w:szCs w:val="18"/>
              </w:rPr>
              <w:t>Livello</w:t>
            </w:r>
            <w:proofErr w:type="spellEnd"/>
            <w:r w:rsidRPr="00256A5D">
              <w:rPr>
                <w:rFonts w:ascii="Arial" w:hAnsi="Arial" w:cs="Arial"/>
                <w:sz w:val="18"/>
                <w:szCs w:val="18"/>
              </w:rPr>
              <w:t xml:space="preserve"> </w:t>
            </w:r>
            <w:proofErr w:type="spellStart"/>
            <w:r w:rsidRPr="00256A5D">
              <w:rPr>
                <w:rFonts w:ascii="Arial" w:hAnsi="Arial" w:cs="Arial"/>
                <w:sz w:val="18"/>
                <w:szCs w:val="18"/>
              </w:rPr>
              <w:t>intermedio</w:t>
            </w:r>
            <w:proofErr w:type="spellEnd"/>
          </w:p>
          <w:p w14:paraId="3603FC36" w14:textId="77777777" w:rsidR="00D26A35" w:rsidRPr="00256A5D" w:rsidRDefault="00D26A35" w:rsidP="009A14D1">
            <w:pPr>
              <w:adjustRightInd w:val="0"/>
              <w:jc w:val="center"/>
              <w:rPr>
                <w:rFonts w:ascii="Arial" w:hAnsi="Arial" w:cs="Arial"/>
                <w:sz w:val="18"/>
                <w:szCs w:val="18"/>
              </w:rPr>
            </w:pPr>
            <w:r w:rsidRPr="00256A5D">
              <w:rPr>
                <w:rFonts w:ascii="Arial" w:hAnsi="Arial" w:cs="Arial"/>
                <w:sz w:val="18"/>
                <w:szCs w:val="18"/>
              </w:rPr>
              <w:t xml:space="preserve">(Lo </w:t>
            </w:r>
            <w:proofErr w:type="spellStart"/>
            <w:r w:rsidRPr="00256A5D">
              <w:rPr>
                <w:rFonts w:ascii="Arial" w:hAnsi="Arial" w:cs="Arial"/>
                <w:sz w:val="18"/>
                <w:szCs w:val="18"/>
              </w:rPr>
              <w:t>studente</w:t>
            </w:r>
            <w:proofErr w:type="spellEnd"/>
            <w:r w:rsidRPr="00256A5D">
              <w:rPr>
                <w:rFonts w:ascii="Arial" w:hAnsi="Arial" w:cs="Arial"/>
                <w:sz w:val="18"/>
                <w:szCs w:val="18"/>
              </w:rPr>
              <w:t xml:space="preserve"> </w:t>
            </w:r>
            <w:proofErr w:type="spellStart"/>
            <w:r w:rsidRPr="00256A5D">
              <w:rPr>
                <w:rFonts w:ascii="Arial" w:hAnsi="Arial" w:cs="Arial"/>
                <w:sz w:val="18"/>
                <w:szCs w:val="18"/>
              </w:rPr>
              <w:t>svolge</w:t>
            </w:r>
            <w:proofErr w:type="spellEnd"/>
            <w:r w:rsidRPr="00256A5D">
              <w:rPr>
                <w:rFonts w:ascii="Arial" w:hAnsi="Arial" w:cs="Arial"/>
                <w:sz w:val="18"/>
                <w:szCs w:val="18"/>
              </w:rPr>
              <w:t xml:space="preserve"> </w:t>
            </w:r>
            <w:proofErr w:type="spellStart"/>
            <w:r w:rsidRPr="00256A5D">
              <w:rPr>
                <w:rFonts w:ascii="Arial" w:hAnsi="Arial" w:cs="Arial"/>
                <w:sz w:val="18"/>
                <w:szCs w:val="18"/>
              </w:rPr>
              <w:t>compiti</w:t>
            </w:r>
            <w:proofErr w:type="spellEnd"/>
            <w:r w:rsidRPr="00256A5D">
              <w:rPr>
                <w:rFonts w:ascii="Arial" w:hAnsi="Arial" w:cs="Arial"/>
                <w:sz w:val="18"/>
                <w:szCs w:val="18"/>
              </w:rPr>
              <w:t xml:space="preserve"> e </w:t>
            </w:r>
            <w:proofErr w:type="spellStart"/>
            <w:r w:rsidRPr="00256A5D">
              <w:rPr>
                <w:rFonts w:ascii="Arial" w:hAnsi="Arial" w:cs="Arial"/>
                <w:sz w:val="18"/>
                <w:szCs w:val="18"/>
              </w:rPr>
              <w:t>risolve</w:t>
            </w:r>
            <w:proofErr w:type="spellEnd"/>
            <w:r w:rsidRPr="00256A5D">
              <w:rPr>
                <w:rFonts w:ascii="Arial" w:hAnsi="Arial" w:cs="Arial"/>
                <w:sz w:val="18"/>
                <w:szCs w:val="18"/>
              </w:rPr>
              <w:t xml:space="preserve"> </w:t>
            </w:r>
            <w:proofErr w:type="spellStart"/>
            <w:r w:rsidRPr="00256A5D">
              <w:rPr>
                <w:rFonts w:ascii="Arial" w:hAnsi="Arial" w:cs="Arial"/>
                <w:sz w:val="18"/>
                <w:szCs w:val="18"/>
              </w:rPr>
              <w:t>problemi</w:t>
            </w:r>
            <w:proofErr w:type="spellEnd"/>
            <w:r w:rsidRPr="00256A5D">
              <w:rPr>
                <w:rFonts w:ascii="Arial" w:hAnsi="Arial" w:cs="Arial"/>
                <w:sz w:val="18"/>
                <w:szCs w:val="18"/>
              </w:rPr>
              <w:t xml:space="preserve"> </w:t>
            </w:r>
            <w:proofErr w:type="spellStart"/>
            <w:r w:rsidRPr="00256A5D">
              <w:rPr>
                <w:rFonts w:ascii="Arial" w:hAnsi="Arial" w:cs="Arial"/>
                <w:sz w:val="18"/>
                <w:szCs w:val="18"/>
              </w:rPr>
              <w:t>complessi</w:t>
            </w:r>
            <w:proofErr w:type="spellEnd"/>
            <w:r w:rsidRPr="00256A5D">
              <w:rPr>
                <w:rFonts w:ascii="Arial" w:hAnsi="Arial" w:cs="Arial"/>
                <w:sz w:val="18"/>
                <w:szCs w:val="18"/>
              </w:rPr>
              <w:t xml:space="preserve"> in </w:t>
            </w:r>
            <w:proofErr w:type="spellStart"/>
            <w:r w:rsidRPr="00256A5D">
              <w:rPr>
                <w:rFonts w:ascii="Arial" w:hAnsi="Arial" w:cs="Arial"/>
                <w:sz w:val="18"/>
                <w:szCs w:val="18"/>
              </w:rPr>
              <w:t>situazioni</w:t>
            </w:r>
            <w:proofErr w:type="spellEnd"/>
            <w:r w:rsidRPr="00256A5D">
              <w:rPr>
                <w:rFonts w:ascii="Arial" w:hAnsi="Arial" w:cs="Arial"/>
                <w:sz w:val="18"/>
                <w:szCs w:val="18"/>
              </w:rPr>
              <w:t xml:space="preserve"> note, </w:t>
            </w:r>
            <w:proofErr w:type="spellStart"/>
            <w:r w:rsidRPr="00256A5D">
              <w:rPr>
                <w:rFonts w:ascii="Arial" w:hAnsi="Arial" w:cs="Arial"/>
                <w:sz w:val="18"/>
                <w:szCs w:val="18"/>
              </w:rPr>
              <w:t>compie</w:t>
            </w:r>
            <w:proofErr w:type="spellEnd"/>
            <w:r w:rsidRPr="00256A5D">
              <w:rPr>
                <w:rFonts w:ascii="Arial" w:hAnsi="Arial" w:cs="Arial"/>
                <w:sz w:val="18"/>
                <w:szCs w:val="18"/>
              </w:rPr>
              <w:t xml:space="preserve"> </w:t>
            </w:r>
            <w:proofErr w:type="spellStart"/>
            <w:proofErr w:type="gramStart"/>
            <w:r w:rsidRPr="00256A5D">
              <w:rPr>
                <w:rFonts w:ascii="Arial" w:hAnsi="Arial" w:cs="Arial"/>
                <w:sz w:val="18"/>
                <w:szCs w:val="18"/>
              </w:rPr>
              <w:t>scelte</w:t>
            </w:r>
            <w:proofErr w:type="spellEnd"/>
            <w:r w:rsidRPr="00256A5D">
              <w:rPr>
                <w:rFonts w:ascii="Arial" w:hAnsi="Arial" w:cs="Arial"/>
                <w:sz w:val="18"/>
                <w:szCs w:val="18"/>
              </w:rPr>
              <w:t xml:space="preserve">  </w:t>
            </w:r>
            <w:proofErr w:type="spellStart"/>
            <w:r w:rsidRPr="00256A5D">
              <w:rPr>
                <w:rFonts w:ascii="Arial" w:hAnsi="Arial" w:cs="Arial"/>
                <w:sz w:val="18"/>
                <w:szCs w:val="18"/>
              </w:rPr>
              <w:t>consapevoli</w:t>
            </w:r>
            <w:proofErr w:type="spellEnd"/>
            <w:proofErr w:type="gramEnd"/>
            <w:r w:rsidRPr="00256A5D">
              <w:rPr>
                <w:rFonts w:ascii="Arial" w:hAnsi="Arial" w:cs="Arial"/>
                <w:sz w:val="18"/>
                <w:szCs w:val="18"/>
              </w:rPr>
              <w:t xml:space="preserve">, </w:t>
            </w:r>
            <w:proofErr w:type="spellStart"/>
            <w:r w:rsidRPr="00256A5D">
              <w:rPr>
                <w:rFonts w:ascii="Arial" w:hAnsi="Arial" w:cs="Arial"/>
                <w:sz w:val="18"/>
                <w:szCs w:val="18"/>
              </w:rPr>
              <w:t>mostrando</w:t>
            </w:r>
            <w:proofErr w:type="spellEnd"/>
            <w:r w:rsidRPr="00256A5D">
              <w:rPr>
                <w:rFonts w:ascii="Arial" w:hAnsi="Arial" w:cs="Arial"/>
                <w:sz w:val="18"/>
                <w:szCs w:val="18"/>
              </w:rPr>
              <w:t xml:space="preserve"> di </w:t>
            </w:r>
            <w:proofErr w:type="spellStart"/>
            <w:r w:rsidRPr="00256A5D">
              <w:rPr>
                <w:rFonts w:ascii="Arial" w:hAnsi="Arial" w:cs="Arial"/>
                <w:sz w:val="18"/>
                <w:szCs w:val="18"/>
              </w:rPr>
              <w:t>saper</w:t>
            </w:r>
            <w:proofErr w:type="spellEnd"/>
            <w:r w:rsidRPr="00256A5D">
              <w:rPr>
                <w:rFonts w:ascii="Arial" w:hAnsi="Arial" w:cs="Arial"/>
                <w:sz w:val="18"/>
                <w:szCs w:val="18"/>
              </w:rPr>
              <w:t xml:space="preserve"> </w:t>
            </w:r>
            <w:proofErr w:type="spellStart"/>
            <w:r w:rsidRPr="00256A5D">
              <w:rPr>
                <w:rFonts w:ascii="Arial" w:hAnsi="Arial" w:cs="Arial"/>
                <w:sz w:val="18"/>
                <w:szCs w:val="18"/>
              </w:rPr>
              <w:t>utilizzare</w:t>
            </w:r>
            <w:proofErr w:type="spellEnd"/>
            <w:r w:rsidRPr="00256A5D">
              <w:rPr>
                <w:rFonts w:ascii="Arial" w:hAnsi="Arial" w:cs="Arial"/>
                <w:sz w:val="18"/>
                <w:szCs w:val="18"/>
              </w:rPr>
              <w:t xml:space="preserve"> le </w:t>
            </w:r>
            <w:proofErr w:type="spellStart"/>
            <w:r w:rsidRPr="00256A5D">
              <w:rPr>
                <w:rFonts w:ascii="Arial" w:hAnsi="Arial" w:cs="Arial"/>
                <w:sz w:val="18"/>
                <w:szCs w:val="18"/>
              </w:rPr>
              <w:t>conoscenze</w:t>
            </w:r>
            <w:proofErr w:type="spellEnd"/>
            <w:r w:rsidRPr="00256A5D">
              <w:rPr>
                <w:rFonts w:ascii="Arial" w:hAnsi="Arial" w:cs="Arial"/>
                <w:sz w:val="18"/>
                <w:szCs w:val="18"/>
              </w:rPr>
              <w:t xml:space="preserve"> e le </w:t>
            </w:r>
            <w:proofErr w:type="spellStart"/>
            <w:r w:rsidRPr="00256A5D">
              <w:rPr>
                <w:rFonts w:ascii="Arial" w:hAnsi="Arial" w:cs="Arial"/>
                <w:sz w:val="18"/>
                <w:szCs w:val="18"/>
              </w:rPr>
              <w:t>abilit</w:t>
            </w:r>
            <w:r>
              <w:rPr>
                <w:rFonts w:ascii="Arial" w:hAnsi="Arial" w:cs="Arial"/>
                <w:sz w:val="18"/>
                <w:szCs w:val="18"/>
              </w:rPr>
              <w:t>à</w:t>
            </w:r>
            <w:proofErr w:type="spellEnd"/>
            <w:r>
              <w:rPr>
                <w:rFonts w:ascii="Arial" w:hAnsi="Arial" w:cs="Arial"/>
                <w:sz w:val="18"/>
                <w:szCs w:val="18"/>
              </w:rPr>
              <w:t xml:space="preserve">  </w:t>
            </w:r>
            <w:proofErr w:type="spellStart"/>
            <w:r>
              <w:rPr>
                <w:rFonts w:ascii="Arial" w:hAnsi="Arial" w:cs="Arial"/>
                <w:sz w:val="18"/>
                <w:szCs w:val="18"/>
              </w:rPr>
              <w:t>acquisite</w:t>
            </w:r>
            <w:proofErr w:type="spellEnd"/>
            <w:r>
              <w:rPr>
                <w:rFonts w:ascii="Arial" w:hAnsi="Arial" w:cs="Arial"/>
                <w:sz w:val="18"/>
                <w:szCs w:val="18"/>
              </w:rPr>
              <w:t>)</w:t>
            </w:r>
          </w:p>
        </w:tc>
      </w:tr>
      <w:tr w:rsidR="00D26A35" w:rsidRPr="009361B2" w14:paraId="54013823" w14:textId="77777777" w:rsidTr="009A14D1">
        <w:trPr>
          <w:cantSplit/>
          <w:trHeight w:val="776"/>
          <w:jc w:val="center"/>
        </w:trPr>
        <w:tc>
          <w:tcPr>
            <w:tcW w:w="596" w:type="dxa"/>
            <w:tcBorders>
              <w:top w:val="single" w:sz="4" w:space="0" w:color="auto"/>
              <w:left w:val="single" w:sz="4" w:space="0" w:color="auto"/>
              <w:bottom w:val="single" w:sz="4" w:space="0" w:color="auto"/>
              <w:right w:val="single" w:sz="4" w:space="0" w:color="auto"/>
            </w:tcBorders>
            <w:vAlign w:val="center"/>
            <w:hideMark/>
          </w:tcPr>
          <w:p w14:paraId="6A22F4E4" w14:textId="77777777" w:rsidR="00D26A35" w:rsidRPr="00256A5D" w:rsidRDefault="00D26A35" w:rsidP="009A14D1">
            <w:pPr>
              <w:pStyle w:val="Nessunaspaziatura"/>
              <w:jc w:val="center"/>
              <w:rPr>
                <w:rFonts w:ascii="Arial" w:hAnsi="Arial" w:cs="Arial"/>
                <w:b/>
                <w:sz w:val="18"/>
                <w:szCs w:val="18"/>
              </w:rPr>
            </w:pPr>
            <w:r w:rsidRPr="00256A5D">
              <w:rPr>
                <w:rFonts w:ascii="Arial" w:hAnsi="Arial" w:cs="Arial"/>
                <w:b/>
                <w:sz w:val="18"/>
                <w:szCs w:val="18"/>
              </w:rPr>
              <w:t>8</w:t>
            </w:r>
          </w:p>
        </w:tc>
        <w:tc>
          <w:tcPr>
            <w:tcW w:w="1277" w:type="dxa"/>
            <w:tcBorders>
              <w:top w:val="single" w:sz="4" w:space="0" w:color="auto"/>
              <w:left w:val="single" w:sz="4" w:space="0" w:color="auto"/>
              <w:bottom w:val="single" w:sz="4" w:space="0" w:color="auto"/>
              <w:right w:val="single" w:sz="4" w:space="0" w:color="auto"/>
            </w:tcBorders>
            <w:vAlign w:val="center"/>
          </w:tcPr>
          <w:p w14:paraId="5A19C3B7" w14:textId="77777777" w:rsidR="00D26A35" w:rsidRPr="00256A5D" w:rsidRDefault="00D26A35" w:rsidP="009A14D1">
            <w:pPr>
              <w:pStyle w:val="Nessunaspaziatura"/>
              <w:jc w:val="center"/>
              <w:rPr>
                <w:rFonts w:ascii="Arial" w:hAnsi="Arial" w:cs="Arial"/>
                <w:b/>
                <w:sz w:val="18"/>
                <w:szCs w:val="18"/>
              </w:rPr>
            </w:pPr>
            <w:r w:rsidRPr="00256A5D">
              <w:rPr>
                <w:rFonts w:ascii="Arial" w:hAnsi="Arial" w:cs="Arial"/>
                <w:b/>
                <w:sz w:val="18"/>
                <w:szCs w:val="18"/>
              </w:rPr>
              <w:t>buono</w:t>
            </w:r>
          </w:p>
        </w:tc>
        <w:tc>
          <w:tcPr>
            <w:tcW w:w="6486" w:type="dxa"/>
            <w:vMerge/>
            <w:tcBorders>
              <w:top w:val="single" w:sz="4" w:space="0" w:color="auto"/>
              <w:left w:val="single" w:sz="4" w:space="0" w:color="auto"/>
              <w:bottom w:val="single" w:sz="4" w:space="0" w:color="auto"/>
              <w:right w:val="single" w:sz="4" w:space="0" w:color="auto"/>
            </w:tcBorders>
            <w:hideMark/>
          </w:tcPr>
          <w:p w14:paraId="29762B1C" w14:textId="77777777" w:rsidR="00D26A35" w:rsidRPr="00256A5D" w:rsidRDefault="00D26A35" w:rsidP="009A14D1">
            <w:pPr>
              <w:adjustRightInd w:val="0"/>
              <w:jc w:val="both"/>
              <w:rPr>
                <w:rFonts w:ascii="Arial" w:hAnsi="Arial" w:cs="Arial"/>
                <w:sz w:val="18"/>
                <w:szCs w:val="18"/>
              </w:rPr>
            </w:pPr>
          </w:p>
        </w:tc>
        <w:tc>
          <w:tcPr>
            <w:tcW w:w="2268" w:type="dxa"/>
            <w:vMerge/>
            <w:tcBorders>
              <w:top w:val="single" w:sz="4" w:space="0" w:color="auto"/>
              <w:left w:val="single" w:sz="4" w:space="0" w:color="auto"/>
              <w:bottom w:val="single" w:sz="4" w:space="0" w:color="auto"/>
              <w:right w:val="single" w:sz="4" w:space="0" w:color="auto"/>
            </w:tcBorders>
            <w:vAlign w:val="center"/>
          </w:tcPr>
          <w:p w14:paraId="35608CAA" w14:textId="77777777" w:rsidR="00D26A35" w:rsidRPr="00256A5D" w:rsidRDefault="00D26A35" w:rsidP="009A14D1">
            <w:pPr>
              <w:adjustRightInd w:val="0"/>
              <w:rPr>
                <w:rFonts w:ascii="Arial" w:hAnsi="Arial" w:cs="Arial"/>
                <w:sz w:val="18"/>
                <w:szCs w:val="18"/>
              </w:rPr>
            </w:pPr>
          </w:p>
        </w:tc>
      </w:tr>
      <w:tr w:rsidR="00D26A35" w:rsidRPr="009361B2" w14:paraId="56344D44" w14:textId="77777777" w:rsidTr="009A14D1">
        <w:trPr>
          <w:cantSplit/>
          <w:trHeight w:val="1209"/>
          <w:jc w:val="center"/>
        </w:trPr>
        <w:tc>
          <w:tcPr>
            <w:tcW w:w="596" w:type="dxa"/>
            <w:tcBorders>
              <w:top w:val="single" w:sz="4" w:space="0" w:color="auto"/>
              <w:left w:val="single" w:sz="4" w:space="0" w:color="auto"/>
              <w:bottom w:val="single" w:sz="4" w:space="0" w:color="auto"/>
              <w:right w:val="single" w:sz="4" w:space="0" w:color="auto"/>
            </w:tcBorders>
            <w:vAlign w:val="center"/>
            <w:hideMark/>
          </w:tcPr>
          <w:p w14:paraId="4DD38383" w14:textId="77777777" w:rsidR="00D26A35" w:rsidRPr="00256A5D" w:rsidRDefault="00D26A35" w:rsidP="009A14D1">
            <w:pPr>
              <w:pStyle w:val="Nessunaspaziatura"/>
              <w:jc w:val="center"/>
              <w:rPr>
                <w:rFonts w:ascii="Arial" w:hAnsi="Arial" w:cs="Arial"/>
                <w:b/>
                <w:sz w:val="18"/>
                <w:szCs w:val="18"/>
              </w:rPr>
            </w:pPr>
            <w:r w:rsidRPr="00256A5D">
              <w:rPr>
                <w:rFonts w:ascii="Arial" w:hAnsi="Arial" w:cs="Arial"/>
                <w:b/>
                <w:sz w:val="18"/>
                <w:szCs w:val="18"/>
              </w:rPr>
              <w:t>9</w:t>
            </w:r>
          </w:p>
        </w:tc>
        <w:tc>
          <w:tcPr>
            <w:tcW w:w="1277" w:type="dxa"/>
            <w:tcBorders>
              <w:top w:val="single" w:sz="4" w:space="0" w:color="auto"/>
              <w:left w:val="single" w:sz="4" w:space="0" w:color="auto"/>
              <w:bottom w:val="single" w:sz="4" w:space="0" w:color="auto"/>
              <w:right w:val="single" w:sz="4" w:space="0" w:color="auto"/>
            </w:tcBorders>
            <w:vAlign w:val="center"/>
          </w:tcPr>
          <w:p w14:paraId="4669088A" w14:textId="77777777" w:rsidR="00D26A35" w:rsidRPr="00256A5D" w:rsidRDefault="00D26A35" w:rsidP="009A14D1">
            <w:pPr>
              <w:pStyle w:val="Nessunaspaziatura"/>
              <w:jc w:val="center"/>
              <w:rPr>
                <w:rFonts w:ascii="Arial" w:hAnsi="Arial" w:cs="Arial"/>
                <w:b/>
                <w:sz w:val="18"/>
                <w:szCs w:val="18"/>
              </w:rPr>
            </w:pPr>
            <w:r w:rsidRPr="00256A5D">
              <w:rPr>
                <w:rFonts w:ascii="Arial" w:hAnsi="Arial" w:cs="Arial"/>
                <w:b/>
                <w:sz w:val="18"/>
                <w:szCs w:val="18"/>
              </w:rPr>
              <w:t>ottimo</w:t>
            </w:r>
          </w:p>
        </w:tc>
        <w:tc>
          <w:tcPr>
            <w:tcW w:w="6486" w:type="dxa"/>
            <w:vMerge w:val="restart"/>
            <w:tcBorders>
              <w:top w:val="single" w:sz="4" w:space="0" w:color="auto"/>
              <w:left w:val="single" w:sz="4" w:space="0" w:color="auto"/>
              <w:bottom w:val="single" w:sz="4" w:space="0" w:color="auto"/>
              <w:right w:val="single" w:sz="4" w:space="0" w:color="auto"/>
            </w:tcBorders>
            <w:vAlign w:val="center"/>
            <w:hideMark/>
          </w:tcPr>
          <w:p w14:paraId="467968B4" w14:textId="77777777" w:rsidR="00D26A35" w:rsidRPr="00256A5D" w:rsidRDefault="00D26A35" w:rsidP="009A14D1">
            <w:pPr>
              <w:pStyle w:val="Nessunaspaziatura"/>
              <w:jc w:val="both"/>
              <w:rPr>
                <w:rFonts w:ascii="Arial" w:hAnsi="Arial" w:cs="Arial"/>
                <w:sz w:val="18"/>
                <w:szCs w:val="18"/>
              </w:rPr>
            </w:pPr>
            <w:r w:rsidRPr="00256A5D">
              <w:rPr>
                <w:rFonts w:ascii="Arial" w:hAnsi="Arial" w:cs="Arial"/>
                <w:b/>
                <w:sz w:val="18"/>
                <w:szCs w:val="18"/>
              </w:rPr>
              <w:t xml:space="preserve">Dimostra di aver acquisito un linguaggio corretto e ricco e di aver consolidato delle abilità appropriate; espone in modo scorrevole e chiaro, presenta un’articolata padronanza delle conoscenze in più ambiti che gli permette di risolvere esercizi anche complessi in modo corretto ed efficace. Si dimostra consapevole del procedimento eseguito ed è in </w:t>
            </w:r>
            <w:r w:rsidRPr="00256A5D">
              <w:rPr>
                <w:rFonts w:ascii="Arial" w:hAnsi="Arial" w:cs="Arial"/>
                <w:b/>
                <w:sz w:val="18"/>
                <w:szCs w:val="18"/>
              </w:rPr>
              <w:lastRenderedPageBreak/>
              <w:t xml:space="preserve">grado di ripercorrerlo in ambiti diversi; è in grado di motivare e valutare i risultati conseguiti confrontandoli con il contesto. </w:t>
            </w:r>
            <w:r w:rsidRPr="00256A5D">
              <w:rPr>
                <w:rFonts w:ascii="Arial" w:hAnsi="Arial" w:cs="Arial"/>
                <w:sz w:val="18"/>
                <w:szCs w:val="18"/>
              </w:rPr>
              <w:t>Opera in modo sicuro e preciso dimostrando di saper applicare le regole e le proprietà del calcolo aritmetico e algebrico. Sa confrontare ed analizzare figure geometriche individuandone invarianti e relazioni. Riesce portare a termine in modo autonomo una dimostrazione. È in grado di riportare i dati o i risultati operativi ottenuti utilizzando grafici o tabelle complete nei riferimenti; sa individuare in modo corretto il tipo di relazione esistente tra grafico ed equazione evidenziandone opportunamente le caratteristiche. Riesce a risolvere problemi anche complessi lavorando in autonomia.</w:t>
            </w:r>
          </w:p>
          <w:p w14:paraId="3AB2A1AD" w14:textId="77777777" w:rsidR="00D26A35" w:rsidRPr="00256A5D" w:rsidRDefault="00D26A35" w:rsidP="009A14D1">
            <w:pPr>
              <w:pStyle w:val="Nessunaspaziatura"/>
              <w:jc w:val="both"/>
              <w:rPr>
                <w:rFonts w:ascii="Arial" w:hAnsi="Arial" w:cs="Arial"/>
                <w:b/>
                <w:sz w:val="18"/>
                <w:szCs w:val="18"/>
                <w:u w:val="single"/>
              </w:rPr>
            </w:pPr>
            <w:r w:rsidRPr="00256A5D">
              <w:rPr>
                <w:rFonts w:ascii="Arial" w:hAnsi="Arial" w:cs="Arial"/>
                <w:b/>
                <w:sz w:val="18"/>
                <w:szCs w:val="18"/>
                <w:u w:val="single"/>
              </w:rPr>
              <w:t>Eccellente (10) se ha raggiunto tutti gli obiettivi fissati nella verifica.</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14:paraId="71F12CFB" w14:textId="77777777" w:rsidR="00D26A35" w:rsidRPr="00256A5D" w:rsidRDefault="00D26A35" w:rsidP="009A14D1">
            <w:pPr>
              <w:adjustRightInd w:val="0"/>
              <w:jc w:val="center"/>
              <w:rPr>
                <w:rFonts w:ascii="Arial" w:hAnsi="Arial" w:cs="Arial"/>
                <w:sz w:val="18"/>
                <w:szCs w:val="18"/>
              </w:rPr>
            </w:pPr>
            <w:proofErr w:type="spellStart"/>
            <w:r w:rsidRPr="00256A5D">
              <w:rPr>
                <w:rFonts w:ascii="Arial" w:hAnsi="Arial" w:cs="Arial"/>
                <w:sz w:val="18"/>
                <w:szCs w:val="18"/>
              </w:rPr>
              <w:lastRenderedPageBreak/>
              <w:t>Livello</w:t>
            </w:r>
            <w:proofErr w:type="spellEnd"/>
            <w:r w:rsidRPr="00256A5D">
              <w:rPr>
                <w:rFonts w:ascii="Arial" w:hAnsi="Arial" w:cs="Arial"/>
                <w:sz w:val="18"/>
                <w:szCs w:val="18"/>
              </w:rPr>
              <w:t xml:space="preserve"> </w:t>
            </w:r>
            <w:proofErr w:type="spellStart"/>
            <w:r w:rsidRPr="00256A5D">
              <w:rPr>
                <w:rFonts w:ascii="Arial" w:hAnsi="Arial" w:cs="Arial"/>
                <w:sz w:val="18"/>
                <w:szCs w:val="18"/>
              </w:rPr>
              <w:t>avanzato</w:t>
            </w:r>
            <w:proofErr w:type="spellEnd"/>
          </w:p>
          <w:p w14:paraId="4C578FCB" w14:textId="77777777" w:rsidR="00D26A35" w:rsidRPr="00256A5D" w:rsidRDefault="00D26A35" w:rsidP="009A14D1">
            <w:pPr>
              <w:adjustRightInd w:val="0"/>
              <w:jc w:val="center"/>
              <w:rPr>
                <w:rFonts w:ascii="Arial" w:hAnsi="Arial" w:cs="Arial"/>
                <w:sz w:val="18"/>
                <w:szCs w:val="18"/>
              </w:rPr>
            </w:pPr>
            <w:r w:rsidRPr="00256A5D">
              <w:rPr>
                <w:rFonts w:ascii="Arial" w:hAnsi="Arial" w:cs="Arial"/>
                <w:sz w:val="18"/>
                <w:szCs w:val="18"/>
              </w:rPr>
              <w:t xml:space="preserve">(Lo </w:t>
            </w:r>
            <w:proofErr w:type="spellStart"/>
            <w:r w:rsidRPr="00256A5D">
              <w:rPr>
                <w:rFonts w:ascii="Arial" w:hAnsi="Arial" w:cs="Arial"/>
                <w:sz w:val="18"/>
                <w:szCs w:val="18"/>
              </w:rPr>
              <w:t>studente</w:t>
            </w:r>
            <w:proofErr w:type="spellEnd"/>
            <w:r w:rsidRPr="00256A5D">
              <w:rPr>
                <w:rFonts w:ascii="Arial" w:hAnsi="Arial" w:cs="Arial"/>
                <w:sz w:val="18"/>
                <w:szCs w:val="18"/>
              </w:rPr>
              <w:t xml:space="preserve"> </w:t>
            </w:r>
            <w:proofErr w:type="spellStart"/>
            <w:r w:rsidRPr="00256A5D">
              <w:rPr>
                <w:rFonts w:ascii="Arial" w:hAnsi="Arial" w:cs="Arial"/>
                <w:sz w:val="18"/>
                <w:szCs w:val="18"/>
              </w:rPr>
              <w:t>svolge</w:t>
            </w:r>
            <w:proofErr w:type="spellEnd"/>
            <w:r w:rsidRPr="00256A5D">
              <w:rPr>
                <w:rFonts w:ascii="Arial" w:hAnsi="Arial" w:cs="Arial"/>
                <w:sz w:val="18"/>
                <w:szCs w:val="18"/>
              </w:rPr>
              <w:t xml:space="preserve"> </w:t>
            </w:r>
            <w:proofErr w:type="spellStart"/>
            <w:r w:rsidRPr="00256A5D">
              <w:rPr>
                <w:rFonts w:ascii="Arial" w:hAnsi="Arial" w:cs="Arial"/>
                <w:sz w:val="18"/>
                <w:szCs w:val="18"/>
              </w:rPr>
              <w:t>compiti</w:t>
            </w:r>
            <w:proofErr w:type="spellEnd"/>
            <w:r w:rsidRPr="00256A5D">
              <w:rPr>
                <w:rFonts w:ascii="Arial" w:hAnsi="Arial" w:cs="Arial"/>
                <w:sz w:val="18"/>
                <w:szCs w:val="18"/>
              </w:rPr>
              <w:t xml:space="preserve"> e </w:t>
            </w:r>
            <w:proofErr w:type="spellStart"/>
            <w:r w:rsidRPr="00256A5D">
              <w:rPr>
                <w:rFonts w:ascii="Arial" w:hAnsi="Arial" w:cs="Arial"/>
                <w:sz w:val="18"/>
                <w:szCs w:val="18"/>
              </w:rPr>
              <w:t>problemi</w:t>
            </w:r>
            <w:proofErr w:type="spellEnd"/>
            <w:r w:rsidRPr="00256A5D">
              <w:rPr>
                <w:rFonts w:ascii="Arial" w:hAnsi="Arial" w:cs="Arial"/>
                <w:sz w:val="18"/>
                <w:szCs w:val="18"/>
              </w:rPr>
              <w:t xml:space="preserve"> </w:t>
            </w:r>
            <w:proofErr w:type="spellStart"/>
            <w:r w:rsidRPr="00256A5D">
              <w:rPr>
                <w:rFonts w:ascii="Arial" w:hAnsi="Arial" w:cs="Arial"/>
                <w:sz w:val="18"/>
                <w:szCs w:val="18"/>
              </w:rPr>
              <w:t>complessi</w:t>
            </w:r>
            <w:proofErr w:type="spellEnd"/>
            <w:r w:rsidRPr="00256A5D">
              <w:rPr>
                <w:rFonts w:ascii="Arial" w:hAnsi="Arial" w:cs="Arial"/>
                <w:sz w:val="18"/>
                <w:szCs w:val="18"/>
              </w:rPr>
              <w:t xml:space="preserve"> in </w:t>
            </w:r>
            <w:proofErr w:type="spellStart"/>
            <w:r w:rsidRPr="00256A5D">
              <w:rPr>
                <w:rFonts w:ascii="Arial" w:hAnsi="Arial" w:cs="Arial"/>
                <w:sz w:val="18"/>
                <w:szCs w:val="18"/>
              </w:rPr>
              <w:t>situazioni</w:t>
            </w:r>
            <w:proofErr w:type="spellEnd"/>
            <w:r w:rsidRPr="00256A5D">
              <w:rPr>
                <w:rFonts w:ascii="Arial" w:hAnsi="Arial" w:cs="Arial"/>
                <w:sz w:val="18"/>
                <w:szCs w:val="18"/>
              </w:rPr>
              <w:t xml:space="preserve"> </w:t>
            </w:r>
            <w:proofErr w:type="spellStart"/>
            <w:r w:rsidRPr="00256A5D">
              <w:rPr>
                <w:rFonts w:ascii="Arial" w:hAnsi="Arial" w:cs="Arial"/>
                <w:sz w:val="18"/>
                <w:szCs w:val="18"/>
              </w:rPr>
              <w:t>anche</w:t>
            </w:r>
            <w:proofErr w:type="spellEnd"/>
            <w:r w:rsidRPr="00256A5D">
              <w:rPr>
                <w:rFonts w:ascii="Arial" w:hAnsi="Arial" w:cs="Arial"/>
                <w:sz w:val="18"/>
                <w:szCs w:val="18"/>
              </w:rPr>
              <w:t xml:space="preserve"> non note, </w:t>
            </w:r>
            <w:proofErr w:type="spellStart"/>
            <w:r w:rsidRPr="00256A5D">
              <w:rPr>
                <w:rFonts w:ascii="Arial" w:hAnsi="Arial" w:cs="Arial"/>
                <w:sz w:val="18"/>
                <w:szCs w:val="18"/>
              </w:rPr>
              <w:lastRenderedPageBreak/>
              <w:t>mostrando</w:t>
            </w:r>
            <w:proofErr w:type="spellEnd"/>
            <w:r w:rsidRPr="00256A5D">
              <w:rPr>
                <w:rFonts w:ascii="Arial" w:hAnsi="Arial" w:cs="Arial"/>
                <w:sz w:val="18"/>
                <w:szCs w:val="18"/>
              </w:rPr>
              <w:t xml:space="preserve"> </w:t>
            </w:r>
            <w:proofErr w:type="spellStart"/>
            <w:r w:rsidRPr="00256A5D">
              <w:rPr>
                <w:rFonts w:ascii="Arial" w:hAnsi="Arial" w:cs="Arial"/>
                <w:sz w:val="18"/>
                <w:szCs w:val="18"/>
              </w:rPr>
              <w:t>padronanza</w:t>
            </w:r>
            <w:proofErr w:type="spellEnd"/>
            <w:r w:rsidRPr="00256A5D">
              <w:rPr>
                <w:rFonts w:ascii="Arial" w:hAnsi="Arial" w:cs="Arial"/>
                <w:sz w:val="18"/>
                <w:szCs w:val="18"/>
              </w:rPr>
              <w:t xml:space="preserve"> </w:t>
            </w:r>
            <w:proofErr w:type="spellStart"/>
            <w:r w:rsidRPr="00256A5D">
              <w:rPr>
                <w:rFonts w:ascii="Arial" w:hAnsi="Arial" w:cs="Arial"/>
                <w:sz w:val="18"/>
                <w:szCs w:val="18"/>
              </w:rPr>
              <w:t>nell’uso</w:t>
            </w:r>
            <w:proofErr w:type="spellEnd"/>
            <w:r w:rsidRPr="00256A5D">
              <w:rPr>
                <w:rFonts w:ascii="Arial" w:hAnsi="Arial" w:cs="Arial"/>
                <w:sz w:val="18"/>
                <w:szCs w:val="18"/>
              </w:rPr>
              <w:t xml:space="preserve"> </w:t>
            </w:r>
            <w:proofErr w:type="spellStart"/>
            <w:r w:rsidRPr="00256A5D">
              <w:rPr>
                <w:rFonts w:ascii="Arial" w:hAnsi="Arial" w:cs="Arial"/>
                <w:sz w:val="18"/>
                <w:szCs w:val="18"/>
              </w:rPr>
              <w:t>delle</w:t>
            </w:r>
            <w:proofErr w:type="spellEnd"/>
            <w:r w:rsidRPr="00256A5D">
              <w:rPr>
                <w:rFonts w:ascii="Arial" w:hAnsi="Arial" w:cs="Arial"/>
                <w:sz w:val="18"/>
                <w:szCs w:val="18"/>
              </w:rPr>
              <w:t xml:space="preserve"> </w:t>
            </w:r>
            <w:proofErr w:type="spellStart"/>
            <w:r w:rsidRPr="00256A5D">
              <w:rPr>
                <w:rFonts w:ascii="Arial" w:hAnsi="Arial" w:cs="Arial"/>
                <w:sz w:val="18"/>
                <w:szCs w:val="18"/>
              </w:rPr>
              <w:t>conoscenze</w:t>
            </w:r>
            <w:proofErr w:type="spellEnd"/>
            <w:r w:rsidRPr="00256A5D">
              <w:rPr>
                <w:rFonts w:ascii="Arial" w:hAnsi="Arial" w:cs="Arial"/>
                <w:sz w:val="18"/>
                <w:szCs w:val="18"/>
              </w:rPr>
              <w:t xml:space="preserve"> e </w:t>
            </w:r>
            <w:proofErr w:type="spellStart"/>
            <w:r w:rsidRPr="00256A5D">
              <w:rPr>
                <w:rFonts w:ascii="Arial" w:hAnsi="Arial" w:cs="Arial"/>
                <w:sz w:val="18"/>
                <w:szCs w:val="18"/>
              </w:rPr>
              <w:t>delle</w:t>
            </w:r>
            <w:proofErr w:type="spellEnd"/>
            <w:r w:rsidRPr="00256A5D">
              <w:rPr>
                <w:rFonts w:ascii="Arial" w:hAnsi="Arial" w:cs="Arial"/>
                <w:sz w:val="18"/>
                <w:szCs w:val="18"/>
              </w:rPr>
              <w:t xml:space="preserve"> </w:t>
            </w:r>
            <w:proofErr w:type="spellStart"/>
            <w:r w:rsidRPr="00256A5D">
              <w:rPr>
                <w:rFonts w:ascii="Arial" w:hAnsi="Arial" w:cs="Arial"/>
                <w:sz w:val="18"/>
                <w:szCs w:val="18"/>
              </w:rPr>
              <w:t>abilità</w:t>
            </w:r>
            <w:proofErr w:type="spellEnd"/>
            <w:r w:rsidRPr="00256A5D">
              <w:rPr>
                <w:rFonts w:ascii="Arial" w:hAnsi="Arial" w:cs="Arial"/>
                <w:sz w:val="18"/>
                <w:szCs w:val="18"/>
              </w:rPr>
              <w:t xml:space="preserve">. Sa </w:t>
            </w:r>
            <w:proofErr w:type="spellStart"/>
            <w:r w:rsidRPr="00256A5D">
              <w:rPr>
                <w:rFonts w:ascii="Arial" w:hAnsi="Arial" w:cs="Arial"/>
                <w:sz w:val="18"/>
                <w:szCs w:val="18"/>
              </w:rPr>
              <w:t>proporre</w:t>
            </w:r>
            <w:proofErr w:type="spellEnd"/>
            <w:r w:rsidRPr="00256A5D">
              <w:rPr>
                <w:rFonts w:ascii="Arial" w:hAnsi="Arial" w:cs="Arial"/>
                <w:sz w:val="18"/>
                <w:szCs w:val="18"/>
              </w:rPr>
              <w:t xml:space="preserve"> e </w:t>
            </w:r>
            <w:proofErr w:type="spellStart"/>
            <w:r w:rsidRPr="00256A5D">
              <w:rPr>
                <w:rFonts w:ascii="Arial" w:hAnsi="Arial" w:cs="Arial"/>
                <w:sz w:val="18"/>
                <w:szCs w:val="18"/>
              </w:rPr>
              <w:t>sostenere</w:t>
            </w:r>
            <w:proofErr w:type="spellEnd"/>
            <w:r w:rsidRPr="00256A5D">
              <w:rPr>
                <w:rFonts w:ascii="Arial" w:hAnsi="Arial" w:cs="Arial"/>
                <w:sz w:val="18"/>
                <w:szCs w:val="18"/>
              </w:rPr>
              <w:t xml:space="preserve"> le </w:t>
            </w:r>
            <w:proofErr w:type="spellStart"/>
            <w:r w:rsidRPr="00256A5D">
              <w:rPr>
                <w:rFonts w:ascii="Arial" w:hAnsi="Arial" w:cs="Arial"/>
                <w:sz w:val="18"/>
                <w:szCs w:val="18"/>
              </w:rPr>
              <w:t>proprie</w:t>
            </w:r>
            <w:proofErr w:type="spellEnd"/>
            <w:r w:rsidRPr="00256A5D">
              <w:rPr>
                <w:rFonts w:ascii="Arial" w:hAnsi="Arial" w:cs="Arial"/>
                <w:sz w:val="18"/>
                <w:szCs w:val="18"/>
              </w:rPr>
              <w:t xml:space="preserve"> </w:t>
            </w:r>
            <w:proofErr w:type="spellStart"/>
            <w:r w:rsidRPr="00256A5D">
              <w:rPr>
                <w:rFonts w:ascii="Arial" w:hAnsi="Arial" w:cs="Arial"/>
                <w:sz w:val="18"/>
                <w:szCs w:val="18"/>
              </w:rPr>
              <w:t>opinioni</w:t>
            </w:r>
            <w:proofErr w:type="spellEnd"/>
            <w:r w:rsidRPr="00256A5D">
              <w:rPr>
                <w:rFonts w:ascii="Arial" w:hAnsi="Arial" w:cs="Arial"/>
                <w:sz w:val="18"/>
                <w:szCs w:val="18"/>
              </w:rPr>
              <w:t xml:space="preserve"> e </w:t>
            </w:r>
            <w:proofErr w:type="spellStart"/>
            <w:r w:rsidRPr="00256A5D">
              <w:rPr>
                <w:rFonts w:ascii="Arial" w:hAnsi="Arial" w:cs="Arial"/>
                <w:sz w:val="18"/>
                <w:szCs w:val="18"/>
              </w:rPr>
              <w:t>assumere</w:t>
            </w:r>
            <w:proofErr w:type="spellEnd"/>
            <w:r w:rsidRPr="00256A5D">
              <w:rPr>
                <w:rFonts w:ascii="Arial" w:hAnsi="Arial" w:cs="Arial"/>
                <w:sz w:val="18"/>
                <w:szCs w:val="18"/>
              </w:rPr>
              <w:t xml:space="preserve"> </w:t>
            </w:r>
            <w:proofErr w:type="spellStart"/>
            <w:r w:rsidRPr="00256A5D">
              <w:rPr>
                <w:rFonts w:ascii="Arial" w:hAnsi="Arial" w:cs="Arial"/>
                <w:sz w:val="18"/>
                <w:szCs w:val="18"/>
              </w:rPr>
              <w:t>auton</w:t>
            </w:r>
            <w:r>
              <w:rPr>
                <w:rFonts w:ascii="Arial" w:hAnsi="Arial" w:cs="Arial"/>
                <w:sz w:val="18"/>
                <w:szCs w:val="18"/>
              </w:rPr>
              <w:t>omamente</w:t>
            </w:r>
            <w:proofErr w:type="spellEnd"/>
            <w:r>
              <w:rPr>
                <w:rFonts w:ascii="Arial" w:hAnsi="Arial" w:cs="Arial"/>
                <w:sz w:val="18"/>
                <w:szCs w:val="18"/>
              </w:rPr>
              <w:t xml:space="preserve"> </w:t>
            </w:r>
            <w:proofErr w:type="spellStart"/>
            <w:r>
              <w:rPr>
                <w:rFonts w:ascii="Arial" w:hAnsi="Arial" w:cs="Arial"/>
                <w:sz w:val="18"/>
                <w:szCs w:val="18"/>
              </w:rPr>
              <w:t>decisioni</w:t>
            </w:r>
            <w:proofErr w:type="spellEnd"/>
            <w:r>
              <w:rPr>
                <w:rFonts w:ascii="Arial" w:hAnsi="Arial" w:cs="Arial"/>
                <w:sz w:val="18"/>
                <w:szCs w:val="18"/>
              </w:rPr>
              <w:t xml:space="preserve"> </w:t>
            </w:r>
            <w:proofErr w:type="spellStart"/>
            <w:r>
              <w:rPr>
                <w:rFonts w:ascii="Arial" w:hAnsi="Arial" w:cs="Arial"/>
                <w:sz w:val="18"/>
                <w:szCs w:val="18"/>
              </w:rPr>
              <w:t>consapevoli</w:t>
            </w:r>
            <w:proofErr w:type="spellEnd"/>
            <w:r>
              <w:rPr>
                <w:rFonts w:ascii="Arial" w:hAnsi="Arial" w:cs="Arial"/>
                <w:sz w:val="18"/>
                <w:szCs w:val="18"/>
              </w:rPr>
              <w:t>)</w:t>
            </w:r>
          </w:p>
        </w:tc>
      </w:tr>
      <w:tr w:rsidR="00D26A35" w:rsidRPr="009361B2" w14:paraId="1F76A20D" w14:textId="77777777" w:rsidTr="009A14D1">
        <w:trPr>
          <w:cantSplit/>
          <w:trHeight w:val="1327"/>
          <w:jc w:val="center"/>
        </w:trPr>
        <w:tc>
          <w:tcPr>
            <w:tcW w:w="596" w:type="dxa"/>
            <w:tcBorders>
              <w:top w:val="single" w:sz="4" w:space="0" w:color="auto"/>
              <w:left w:val="single" w:sz="4" w:space="0" w:color="auto"/>
              <w:bottom w:val="single" w:sz="4" w:space="0" w:color="auto"/>
              <w:right w:val="single" w:sz="4" w:space="0" w:color="auto"/>
            </w:tcBorders>
            <w:vAlign w:val="center"/>
            <w:hideMark/>
          </w:tcPr>
          <w:p w14:paraId="2F850079" w14:textId="77777777" w:rsidR="00D26A35" w:rsidRPr="00256A5D" w:rsidRDefault="00D26A35" w:rsidP="009A14D1">
            <w:pPr>
              <w:pStyle w:val="Nessunaspaziatura"/>
              <w:jc w:val="center"/>
              <w:rPr>
                <w:rFonts w:ascii="Arial" w:hAnsi="Arial" w:cs="Arial"/>
                <w:b/>
                <w:sz w:val="18"/>
                <w:szCs w:val="18"/>
              </w:rPr>
            </w:pPr>
            <w:r w:rsidRPr="00256A5D">
              <w:rPr>
                <w:rFonts w:ascii="Arial" w:hAnsi="Arial" w:cs="Arial"/>
                <w:b/>
                <w:sz w:val="18"/>
                <w:szCs w:val="18"/>
              </w:rPr>
              <w:lastRenderedPageBreak/>
              <w:t>10</w:t>
            </w:r>
          </w:p>
        </w:tc>
        <w:tc>
          <w:tcPr>
            <w:tcW w:w="1277" w:type="dxa"/>
            <w:tcBorders>
              <w:top w:val="single" w:sz="4" w:space="0" w:color="auto"/>
              <w:left w:val="single" w:sz="4" w:space="0" w:color="auto"/>
              <w:bottom w:val="single" w:sz="4" w:space="0" w:color="auto"/>
              <w:right w:val="single" w:sz="4" w:space="0" w:color="auto"/>
            </w:tcBorders>
            <w:vAlign w:val="center"/>
            <w:hideMark/>
          </w:tcPr>
          <w:p w14:paraId="1C6FE279" w14:textId="77777777" w:rsidR="00D26A35" w:rsidRPr="00256A5D" w:rsidRDefault="00D26A35" w:rsidP="009A14D1">
            <w:pPr>
              <w:pStyle w:val="Nessunaspaziatura"/>
              <w:jc w:val="center"/>
              <w:rPr>
                <w:rFonts w:ascii="Arial" w:hAnsi="Arial" w:cs="Arial"/>
                <w:b/>
                <w:sz w:val="18"/>
                <w:szCs w:val="18"/>
              </w:rPr>
            </w:pPr>
            <w:r w:rsidRPr="00256A5D">
              <w:rPr>
                <w:rFonts w:ascii="Arial" w:hAnsi="Arial" w:cs="Arial"/>
                <w:b/>
                <w:sz w:val="18"/>
                <w:szCs w:val="18"/>
              </w:rPr>
              <w:t>eccellente</w:t>
            </w:r>
          </w:p>
        </w:tc>
        <w:tc>
          <w:tcPr>
            <w:tcW w:w="6486" w:type="dxa"/>
            <w:vMerge/>
            <w:tcBorders>
              <w:top w:val="single" w:sz="4" w:space="0" w:color="auto"/>
              <w:left w:val="single" w:sz="4" w:space="0" w:color="auto"/>
              <w:bottom w:val="single" w:sz="4" w:space="0" w:color="auto"/>
              <w:right w:val="single" w:sz="4" w:space="0" w:color="auto"/>
            </w:tcBorders>
            <w:vAlign w:val="center"/>
            <w:hideMark/>
          </w:tcPr>
          <w:p w14:paraId="0B4FFE7F" w14:textId="77777777" w:rsidR="00D26A35" w:rsidRPr="009361B2" w:rsidRDefault="00D26A35" w:rsidP="009A14D1">
            <w:pPr>
              <w:rPr>
                <w:rFonts w:ascii="Arial" w:hAnsi="Arial" w:cs="Arial"/>
                <w:sz w:val="16"/>
                <w:szCs w:val="16"/>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16E30D01" w14:textId="77777777" w:rsidR="00D26A35" w:rsidRPr="009361B2" w:rsidRDefault="00D26A35" w:rsidP="009A14D1">
            <w:pPr>
              <w:rPr>
                <w:rFonts w:ascii="Arial" w:hAnsi="Arial" w:cs="Arial"/>
                <w:sz w:val="16"/>
                <w:szCs w:val="16"/>
              </w:rPr>
            </w:pPr>
          </w:p>
        </w:tc>
      </w:tr>
    </w:tbl>
    <w:p w14:paraId="25339987" w14:textId="77777777" w:rsidR="00D26A35" w:rsidRPr="009361B2" w:rsidRDefault="00D26A35" w:rsidP="00031C78">
      <w:pPr>
        <w:suppressAutoHyphens/>
        <w:ind w:left="426" w:right="545"/>
        <w:jc w:val="both"/>
        <w:rPr>
          <w:rFonts w:ascii="Arial" w:eastAsia="Times New Roman" w:hAnsi="Arial" w:cs="Arial"/>
          <w:sz w:val="16"/>
          <w:szCs w:val="16"/>
          <w:lang w:eastAsia="ar-SA"/>
        </w:rPr>
      </w:pPr>
      <w:r w:rsidRPr="009361B2">
        <w:rPr>
          <w:rFonts w:ascii="Arial" w:eastAsia="Times New Roman" w:hAnsi="Arial" w:cs="Arial"/>
          <w:b/>
          <w:sz w:val="16"/>
          <w:szCs w:val="16"/>
          <w:lang w:eastAsia="ar-SA"/>
        </w:rPr>
        <w:t xml:space="preserve">La </w:t>
      </w:r>
      <w:proofErr w:type="spellStart"/>
      <w:r w:rsidRPr="009361B2">
        <w:rPr>
          <w:rFonts w:ascii="Arial" w:eastAsia="Times New Roman" w:hAnsi="Arial" w:cs="Arial"/>
          <w:b/>
          <w:sz w:val="16"/>
          <w:szCs w:val="16"/>
          <w:lang w:eastAsia="ar-SA"/>
        </w:rPr>
        <w:t>parte</w:t>
      </w:r>
      <w:proofErr w:type="spellEnd"/>
      <w:r w:rsidRPr="009361B2">
        <w:rPr>
          <w:rFonts w:ascii="Arial" w:eastAsia="Times New Roman" w:hAnsi="Arial" w:cs="Arial"/>
          <w:b/>
          <w:sz w:val="16"/>
          <w:szCs w:val="16"/>
          <w:lang w:eastAsia="ar-SA"/>
        </w:rPr>
        <w:t xml:space="preserve"> non in </w:t>
      </w:r>
      <w:proofErr w:type="spellStart"/>
      <w:r w:rsidRPr="009361B2">
        <w:rPr>
          <w:rFonts w:ascii="Arial" w:eastAsia="Times New Roman" w:hAnsi="Arial" w:cs="Arial"/>
          <w:b/>
          <w:sz w:val="16"/>
          <w:szCs w:val="16"/>
          <w:lang w:eastAsia="ar-SA"/>
        </w:rPr>
        <w:t>grassetto</w:t>
      </w:r>
      <w:proofErr w:type="spellEnd"/>
      <w:r w:rsidRPr="009361B2">
        <w:rPr>
          <w:rFonts w:ascii="Arial" w:eastAsia="Times New Roman" w:hAnsi="Arial" w:cs="Arial"/>
          <w:b/>
          <w:sz w:val="16"/>
          <w:szCs w:val="16"/>
          <w:lang w:eastAsia="ar-SA"/>
        </w:rPr>
        <w:t xml:space="preserve"> </w:t>
      </w:r>
      <w:proofErr w:type="spellStart"/>
      <w:r w:rsidRPr="009361B2">
        <w:rPr>
          <w:rFonts w:ascii="Arial" w:eastAsia="Times New Roman" w:hAnsi="Arial" w:cs="Arial"/>
          <w:b/>
          <w:sz w:val="16"/>
          <w:szCs w:val="16"/>
          <w:lang w:eastAsia="ar-SA"/>
        </w:rPr>
        <w:t>evidenzia</w:t>
      </w:r>
      <w:proofErr w:type="spellEnd"/>
      <w:r w:rsidRPr="009361B2">
        <w:rPr>
          <w:rFonts w:ascii="Arial" w:eastAsia="Times New Roman" w:hAnsi="Arial" w:cs="Arial"/>
          <w:b/>
          <w:sz w:val="16"/>
          <w:szCs w:val="16"/>
          <w:lang w:eastAsia="ar-SA"/>
        </w:rPr>
        <w:t xml:space="preserve"> le </w:t>
      </w:r>
      <w:proofErr w:type="spellStart"/>
      <w:r w:rsidRPr="009361B2">
        <w:rPr>
          <w:rFonts w:ascii="Arial" w:eastAsia="Times New Roman" w:hAnsi="Arial" w:cs="Arial"/>
          <w:b/>
          <w:sz w:val="16"/>
          <w:szCs w:val="16"/>
          <w:lang w:eastAsia="ar-SA"/>
        </w:rPr>
        <w:t>competenze</w:t>
      </w:r>
      <w:proofErr w:type="spellEnd"/>
      <w:r w:rsidRPr="009361B2">
        <w:rPr>
          <w:rFonts w:ascii="Arial" w:eastAsia="Times New Roman" w:hAnsi="Arial" w:cs="Arial"/>
          <w:b/>
          <w:sz w:val="16"/>
          <w:szCs w:val="16"/>
          <w:lang w:eastAsia="ar-SA"/>
        </w:rPr>
        <w:t xml:space="preserve"> </w:t>
      </w:r>
      <w:proofErr w:type="spellStart"/>
      <w:r w:rsidRPr="009361B2">
        <w:rPr>
          <w:rFonts w:ascii="Arial" w:eastAsia="Times New Roman" w:hAnsi="Arial" w:cs="Arial"/>
          <w:b/>
          <w:sz w:val="16"/>
          <w:szCs w:val="16"/>
          <w:lang w:eastAsia="ar-SA"/>
        </w:rPr>
        <w:t>raggiunte</w:t>
      </w:r>
      <w:proofErr w:type="spellEnd"/>
      <w:r w:rsidRPr="009361B2">
        <w:rPr>
          <w:rFonts w:ascii="Arial" w:eastAsia="Times New Roman" w:hAnsi="Arial" w:cs="Arial"/>
          <w:b/>
          <w:sz w:val="16"/>
          <w:szCs w:val="16"/>
          <w:lang w:eastAsia="ar-SA"/>
        </w:rPr>
        <w:t xml:space="preserve"> </w:t>
      </w:r>
      <w:proofErr w:type="spellStart"/>
      <w:r w:rsidRPr="009361B2">
        <w:rPr>
          <w:rFonts w:ascii="Arial" w:eastAsia="Times New Roman" w:hAnsi="Arial" w:cs="Arial"/>
          <w:b/>
          <w:sz w:val="16"/>
          <w:szCs w:val="16"/>
          <w:lang w:eastAsia="ar-SA"/>
        </w:rPr>
        <w:t>dall’allievo</w:t>
      </w:r>
      <w:proofErr w:type="spellEnd"/>
      <w:r w:rsidRPr="009361B2">
        <w:rPr>
          <w:rFonts w:ascii="Arial" w:eastAsia="Times New Roman" w:hAnsi="Arial" w:cs="Arial"/>
          <w:b/>
          <w:sz w:val="16"/>
          <w:szCs w:val="16"/>
          <w:lang w:eastAsia="ar-SA"/>
        </w:rPr>
        <w:t xml:space="preserve"> </w:t>
      </w:r>
      <w:proofErr w:type="spellStart"/>
      <w:r w:rsidRPr="009361B2">
        <w:rPr>
          <w:rFonts w:ascii="Arial" w:eastAsia="Times New Roman" w:hAnsi="Arial" w:cs="Arial"/>
          <w:b/>
          <w:sz w:val="16"/>
          <w:szCs w:val="16"/>
          <w:lang w:eastAsia="ar-SA"/>
        </w:rPr>
        <w:t>durante</w:t>
      </w:r>
      <w:proofErr w:type="spellEnd"/>
      <w:r w:rsidRPr="009361B2">
        <w:rPr>
          <w:rFonts w:ascii="Arial" w:eastAsia="Times New Roman" w:hAnsi="Arial" w:cs="Arial"/>
          <w:b/>
          <w:sz w:val="16"/>
          <w:szCs w:val="16"/>
          <w:lang w:eastAsia="ar-SA"/>
        </w:rPr>
        <w:t xml:space="preserve"> il </w:t>
      </w:r>
      <w:proofErr w:type="spellStart"/>
      <w:r w:rsidRPr="009361B2">
        <w:rPr>
          <w:rFonts w:ascii="Arial" w:eastAsia="Times New Roman" w:hAnsi="Arial" w:cs="Arial"/>
          <w:b/>
          <w:sz w:val="16"/>
          <w:szCs w:val="16"/>
          <w:lang w:eastAsia="ar-SA"/>
        </w:rPr>
        <w:t>biennio</w:t>
      </w:r>
      <w:proofErr w:type="spellEnd"/>
      <w:r w:rsidRPr="009361B2">
        <w:rPr>
          <w:rFonts w:ascii="Arial" w:eastAsia="Times New Roman" w:hAnsi="Arial" w:cs="Arial"/>
          <w:b/>
          <w:sz w:val="16"/>
          <w:szCs w:val="16"/>
          <w:lang w:eastAsia="ar-SA"/>
        </w:rPr>
        <w:t xml:space="preserve">, </w:t>
      </w:r>
      <w:proofErr w:type="spellStart"/>
      <w:r w:rsidRPr="009361B2">
        <w:rPr>
          <w:rFonts w:ascii="Arial" w:eastAsia="Times New Roman" w:hAnsi="Arial" w:cs="Arial"/>
          <w:sz w:val="16"/>
          <w:szCs w:val="16"/>
          <w:lang w:eastAsia="ar-SA"/>
        </w:rPr>
        <w:t>durante</w:t>
      </w:r>
      <w:proofErr w:type="spellEnd"/>
      <w:r w:rsidRPr="009361B2">
        <w:rPr>
          <w:rFonts w:ascii="Arial" w:eastAsia="Times New Roman" w:hAnsi="Arial" w:cs="Arial"/>
          <w:sz w:val="16"/>
          <w:szCs w:val="16"/>
          <w:lang w:eastAsia="ar-SA"/>
        </w:rPr>
        <w:t xml:space="preserve"> una </w:t>
      </w:r>
      <w:proofErr w:type="spellStart"/>
      <w:r w:rsidRPr="009361B2">
        <w:rPr>
          <w:rFonts w:ascii="Arial" w:eastAsia="Times New Roman" w:hAnsi="Arial" w:cs="Arial"/>
          <w:sz w:val="16"/>
          <w:szCs w:val="16"/>
          <w:lang w:eastAsia="ar-SA"/>
        </w:rPr>
        <w:t>verifica</w:t>
      </w:r>
      <w:proofErr w:type="spellEnd"/>
      <w:r w:rsidRPr="009361B2">
        <w:rPr>
          <w:rFonts w:ascii="Arial" w:eastAsia="Times New Roman" w:hAnsi="Arial" w:cs="Arial"/>
          <w:sz w:val="16"/>
          <w:szCs w:val="16"/>
          <w:lang w:eastAsia="ar-SA"/>
        </w:rPr>
        <w:t xml:space="preserve"> </w:t>
      </w:r>
      <w:proofErr w:type="spellStart"/>
      <w:r w:rsidRPr="009361B2">
        <w:rPr>
          <w:rFonts w:ascii="Arial" w:eastAsia="Times New Roman" w:hAnsi="Arial" w:cs="Arial"/>
          <w:sz w:val="16"/>
          <w:szCs w:val="16"/>
          <w:lang w:eastAsia="ar-SA"/>
        </w:rPr>
        <w:t>va</w:t>
      </w:r>
      <w:proofErr w:type="spellEnd"/>
      <w:r w:rsidRPr="009361B2">
        <w:rPr>
          <w:rFonts w:ascii="Arial" w:eastAsia="Times New Roman" w:hAnsi="Arial" w:cs="Arial"/>
          <w:sz w:val="16"/>
          <w:szCs w:val="16"/>
          <w:lang w:eastAsia="ar-SA"/>
        </w:rPr>
        <w:t xml:space="preserve"> </w:t>
      </w:r>
      <w:proofErr w:type="spellStart"/>
      <w:r w:rsidRPr="009361B2">
        <w:rPr>
          <w:rFonts w:ascii="Arial" w:eastAsia="Times New Roman" w:hAnsi="Arial" w:cs="Arial"/>
          <w:sz w:val="16"/>
          <w:szCs w:val="16"/>
          <w:lang w:eastAsia="ar-SA"/>
        </w:rPr>
        <w:t>considerata</w:t>
      </w:r>
      <w:proofErr w:type="spellEnd"/>
      <w:r w:rsidRPr="009361B2">
        <w:rPr>
          <w:rFonts w:ascii="Arial" w:eastAsia="Times New Roman" w:hAnsi="Arial" w:cs="Arial"/>
          <w:sz w:val="16"/>
          <w:szCs w:val="16"/>
          <w:lang w:eastAsia="ar-SA"/>
        </w:rPr>
        <w:t xml:space="preserve"> </w:t>
      </w:r>
      <w:proofErr w:type="spellStart"/>
      <w:r w:rsidRPr="009361B2">
        <w:rPr>
          <w:rFonts w:ascii="Arial" w:eastAsia="Times New Roman" w:hAnsi="Arial" w:cs="Arial"/>
          <w:sz w:val="16"/>
          <w:szCs w:val="16"/>
          <w:lang w:eastAsia="ar-SA"/>
        </w:rPr>
        <w:t>parzialmente</w:t>
      </w:r>
      <w:proofErr w:type="spellEnd"/>
      <w:r w:rsidRPr="009361B2">
        <w:rPr>
          <w:rFonts w:ascii="Arial" w:eastAsia="Times New Roman" w:hAnsi="Arial" w:cs="Arial"/>
          <w:sz w:val="16"/>
          <w:szCs w:val="16"/>
          <w:lang w:eastAsia="ar-SA"/>
        </w:rPr>
        <w:t xml:space="preserve">, </w:t>
      </w:r>
      <w:proofErr w:type="spellStart"/>
      <w:r w:rsidRPr="009361B2">
        <w:rPr>
          <w:rFonts w:ascii="Arial" w:eastAsia="Times New Roman" w:hAnsi="Arial" w:cs="Arial"/>
          <w:sz w:val="16"/>
          <w:szCs w:val="16"/>
          <w:lang w:eastAsia="ar-SA"/>
        </w:rPr>
        <w:t>relativamente</w:t>
      </w:r>
      <w:proofErr w:type="spellEnd"/>
      <w:r w:rsidRPr="009361B2">
        <w:rPr>
          <w:rFonts w:ascii="Arial" w:eastAsia="Times New Roman" w:hAnsi="Arial" w:cs="Arial"/>
          <w:sz w:val="16"/>
          <w:szCs w:val="16"/>
          <w:lang w:eastAsia="ar-SA"/>
        </w:rPr>
        <w:t xml:space="preserve"> al </w:t>
      </w:r>
      <w:proofErr w:type="spellStart"/>
      <w:r w:rsidRPr="009361B2">
        <w:rPr>
          <w:rFonts w:ascii="Arial" w:eastAsia="Times New Roman" w:hAnsi="Arial" w:cs="Arial"/>
          <w:sz w:val="16"/>
          <w:szCs w:val="16"/>
          <w:lang w:eastAsia="ar-SA"/>
        </w:rPr>
        <w:t>programma</w:t>
      </w:r>
      <w:proofErr w:type="spellEnd"/>
      <w:r w:rsidRPr="009361B2">
        <w:rPr>
          <w:rFonts w:ascii="Arial" w:eastAsia="Times New Roman" w:hAnsi="Arial" w:cs="Arial"/>
          <w:sz w:val="16"/>
          <w:szCs w:val="16"/>
          <w:lang w:eastAsia="ar-SA"/>
        </w:rPr>
        <w:t xml:space="preserve"> </w:t>
      </w:r>
      <w:proofErr w:type="spellStart"/>
      <w:r w:rsidRPr="009361B2">
        <w:rPr>
          <w:rFonts w:ascii="Arial" w:eastAsia="Times New Roman" w:hAnsi="Arial" w:cs="Arial"/>
          <w:sz w:val="16"/>
          <w:szCs w:val="16"/>
          <w:lang w:eastAsia="ar-SA"/>
        </w:rPr>
        <w:t>svolto</w:t>
      </w:r>
      <w:proofErr w:type="spellEnd"/>
      <w:r w:rsidRPr="009361B2">
        <w:rPr>
          <w:rFonts w:ascii="Arial" w:eastAsia="Times New Roman" w:hAnsi="Arial" w:cs="Arial"/>
          <w:sz w:val="16"/>
          <w:szCs w:val="16"/>
          <w:lang w:eastAsia="ar-SA"/>
        </w:rPr>
        <w:t>.</w:t>
      </w:r>
    </w:p>
    <w:p w14:paraId="11505906" w14:textId="1C05A368" w:rsidR="00880202" w:rsidRPr="004A6A68" w:rsidRDefault="00880202" w:rsidP="00701882">
      <w:pPr>
        <w:rPr>
          <w:lang w:val="it-IT"/>
        </w:rPr>
      </w:pPr>
    </w:p>
    <w:p w14:paraId="5273FB8B" w14:textId="77777777" w:rsidR="00880202" w:rsidRPr="004A6A68" w:rsidRDefault="00880202">
      <w:pPr>
        <w:rPr>
          <w:sz w:val="20"/>
          <w:lang w:val="it-IT"/>
        </w:rPr>
      </w:pPr>
    </w:p>
    <w:p w14:paraId="4685DE75" w14:textId="77777777" w:rsidR="00880202" w:rsidRPr="004A6A68" w:rsidRDefault="00880202">
      <w:pPr>
        <w:rPr>
          <w:sz w:val="20"/>
          <w:lang w:val="it-IT"/>
        </w:rPr>
      </w:pPr>
    </w:p>
    <w:p w14:paraId="18B41BFA" w14:textId="77777777" w:rsidR="00880202" w:rsidRPr="004A6A68" w:rsidRDefault="00880202">
      <w:pPr>
        <w:spacing w:before="1"/>
        <w:rPr>
          <w:sz w:val="17"/>
          <w:lang w:val="it-IT"/>
        </w:rPr>
      </w:pPr>
    </w:p>
    <w:p w14:paraId="52120675" w14:textId="77777777" w:rsidR="00880202" w:rsidRPr="004A6A68" w:rsidRDefault="00880202">
      <w:pPr>
        <w:spacing w:line="252" w:lineRule="auto"/>
        <w:jc w:val="center"/>
        <w:rPr>
          <w:sz w:val="16"/>
          <w:lang w:val="it-IT"/>
        </w:rPr>
        <w:sectPr w:rsidR="00880202" w:rsidRPr="004A6A68">
          <w:pgSz w:w="11900" w:h="16840"/>
          <w:pgMar w:top="1400" w:right="0" w:bottom="280" w:left="440" w:header="720" w:footer="720" w:gutter="0"/>
          <w:cols w:space="720"/>
        </w:sectPr>
      </w:pPr>
    </w:p>
    <w:p w14:paraId="6A18815A" w14:textId="053CE035" w:rsidR="00880202" w:rsidRPr="007E7BEB" w:rsidRDefault="00EE2205" w:rsidP="007E7BEB">
      <w:pPr>
        <w:pStyle w:val="Titolo1"/>
      </w:pPr>
      <w:bookmarkStart w:id="31" w:name="_Toc86483151"/>
      <w:r w:rsidRPr="007E7BEB">
        <w:lastRenderedPageBreak/>
        <w:t>SCIENZE NATURALI</w:t>
      </w:r>
      <w:bookmarkEnd w:id="31"/>
      <w:r w:rsidRPr="007E7BEB">
        <w:t xml:space="preserve"> </w:t>
      </w:r>
    </w:p>
    <w:p w14:paraId="008659B8" w14:textId="261E045C" w:rsidR="00880202" w:rsidRPr="003A3401" w:rsidRDefault="008D0E66" w:rsidP="00375B55">
      <w:pPr>
        <w:rPr>
          <w:rFonts w:ascii="Arial" w:hAnsi="Arial" w:cs="Arial"/>
          <w:sz w:val="20"/>
          <w:szCs w:val="20"/>
        </w:rPr>
      </w:pPr>
      <w:bookmarkStart w:id="32" w:name="_Toc73423467"/>
      <w:r w:rsidRPr="003A3401">
        <w:rPr>
          <w:rFonts w:ascii="Arial" w:hAnsi="Arial" w:cs="Arial"/>
          <w:sz w:val="20"/>
          <w:szCs w:val="20"/>
        </w:rPr>
        <w:t xml:space="preserve">             </w:t>
      </w:r>
      <w:bookmarkEnd w:id="32"/>
    </w:p>
    <w:tbl>
      <w:tblPr>
        <w:tblW w:w="9638" w:type="dxa"/>
        <w:tblInd w:w="692" w:type="dxa"/>
        <w:tblLayout w:type="fixed"/>
        <w:tblCellMar>
          <w:left w:w="10" w:type="dxa"/>
          <w:right w:w="10" w:type="dxa"/>
        </w:tblCellMar>
        <w:tblLook w:val="04A0" w:firstRow="1" w:lastRow="0" w:firstColumn="1" w:lastColumn="0" w:noHBand="0" w:noVBand="1"/>
      </w:tblPr>
      <w:tblGrid>
        <w:gridCol w:w="5706"/>
        <w:gridCol w:w="3932"/>
      </w:tblGrid>
      <w:tr w:rsidR="008D0E66" w:rsidRPr="003A3401" w14:paraId="7CAC6C04" w14:textId="77777777" w:rsidTr="008D0E66">
        <w:tc>
          <w:tcPr>
            <w:tcW w:w="5706" w:type="dxa"/>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vAlign w:val="center"/>
          </w:tcPr>
          <w:p w14:paraId="035D5FD7" w14:textId="77777777" w:rsidR="008D0E66" w:rsidRPr="003A3401" w:rsidRDefault="008D0E66" w:rsidP="00F013C9">
            <w:pPr>
              <w:pStyle w:val="TableContents"/>
              <w:spacing w:line="288" w:lineRule="auto"/>
              <w:rPr>
                <w:rFonts w:ascii="Arial" w:hAnsi="Arial"/>
                <w:sz w:val="20"/>
                <w:szCs w:val="20"/>
              </w:rPr>
            </w:pPr>
            <w:bookmarkStart w:id="33" w:name="docs-internal-guid-a87914fe-7fff-eea2-82"/>
            <w:bookmarkEnd w:id="33"/>
            <w:r w:rsidRPr="003A3401">
              <w:rPr>
                <w:rFonts w:ascii="Arial" w:hAnsi="Arial"/>
                <w:sz w:val="20"/>
                <w:szCs w:val="20"/>
              </w:rPr>
              <w:t>CONOSCENZE </w:t>
            </w:r>
          </w:p>
          <w:p w14:paraId="30325E2C" w14:textId="77777777" w:rsidR="008D0E66" w:rsidRPr="003A3401" w:rsidRDefault="008D0E66" w:rsidP="00F013C9">
            <w:pPr>
              <w:pStyle w:val="TableContents"/>
              <w:spacing w:after="283"/>
              <w:rPr>
                <w:rFonts w:ascii="Arial" w:hAnsi="Arial"/>
                <w:sz w:val="20"/>
                <w:szCs w:val="20"/>
              </w:rPr>
            </w:pPr>
          </w:p>
          <w:p w14:paraId="17539820" w14:textId="106EC4C6" w:rsidR="008D0E66" w:rsidRPr="003A3401" w:rsidRDefault="00184BEB" w:rsidP="00184BEB">
            <w:pPr>
              <w:pStyle w:val="Titolo2"/>
              <w:rPr>
                <w:rFonts w:cs="Arial"/>
              </w:rPr>
            </w:pPr>
            <w:bookmarkStart w:id="34" w:name="_Toc86483152"/>
            <w:r>
              <w:t>Primo anno</w:t>
            </w:r>
            <w:bookmarkEnd w:id="34"/>
          </w:p>
          <w:p w14:paraId="7CFFCACE" w14:textId="77777777" w:rsidR="008D0E66" w:rsidRPr="003A3401" w:rsidRDefault="008D0E66" w:rsidP="00F013C9">
            <w:pPr>
              <w:pStyle w:val="TableContents"/>
              <w:spacing w:after="283"/>
              <w:rPr>
                <w:rFonts w:ascii="Arial" w:hAnsi="Arial"/>
                <w:sz w:val="20"/>
                <w:szCs w:val="20"/>
              </w:rPr>
            </w:pPr>
          </w:p>
          <w:p w14:paraId="7C14301A" w14:textId="77777777" w:rsidR="008D0E66" w:rsidRPr="003A3401" w:rsidRDefault="008D0E66" w:rsidP="00F013C9">
            <w:pPr>
              <w:pStyle w:val="TableContents"/>
              <w:spacing w:line="288" w:lineRule="auto"/>
              <w:rPr>
                <w:rFonts w:ascii="Arial" w:hAnsi="Arial"/>
                <w:color w:val="000000"/>
                <w:sz w:val="20"/>
                <w:szCs w:val="20"/>
              </w:rPr>
            </w:pPr>
            <w:r w:rsidRPr="003A3401">
              <w:rPr>
                <w:rFonts w:ascii="Arial" w:hAnsi="Arial"/>
                <w:color w:val="000000"/>
                <w:sz w:val="20"/>
                <w:szCs w:val="20"/>
              </w:rPr>
              <w:t>- La materia e i suoi stati fisici. -                    </w:t>
            </w:r>
          </w:p>
          <w:p w14:paraId="2D864B9C" w14:textId="77777777" w:rsidR="008D0E66" w:rsidRPr="003A3401" w:rsidRDefault="008D0E66" w:rsidP="00F013C9">
            <w:pPr>
              <w:pStyle w:val="TableContents"/>
              <w:spacing w:line="288" w:lineRule="auto"/>
              <w:rPr>
                <w:rFonts w:ascii="Arial" w:hAnsi="Arial"/>
                <w:color w:val="000000"/>
                <w:sz w:val="20"/>
                <w:szCs w:val="20"/>
              </w:rPr>
            </w:pPr>
            <w:r w:rsidRPr="003A3401">
              <w:rPr>
                <w:rFonts w:ascii="Arial" w:hAnsi="Arial"/>
                <w:color w:val="000000"/>
                <w:sz w:val="20"/>
                <w:szCs w:val="20"/>
              </w:rPr>
              <w:t>Grandezze e loro misure           </w:t>
            </w:r>
          </w:p>
          <w:p w14:paraId="140F6462" w14:textId="77777777" w:rsidR="008D0E66" w:rsidRPr="003A3401" w:rsidRDefault="008D0E66" w:rsidP="00F013C9">
            <w:pPr>
              <w:pStyle w:val="TableContents"/>
              <w:spacing w:line="288" w:lineRule="auto"/>
              <w:rPr>
                <w:rFonts w:ascii="Arial" w:hAnsi="Arial"/>
                <w:color w:val="000000"/>
                <w:sz w:val="20"/>
                <w:szCs w:val="20"/>
              </w:rPr>
            </w:pPr>
            <w:r w:rsidRPr="003A3401">
              <w:rPr>
                <w:rFonts w:ascii="Arial" w:hAnsi="Arial"/>
                <w:color w:val="000000"/>
                <w:sz w:val="20"/>
                <w:szCs w:val="20"/>
              </w:rPr>
              <w:t>- Stati di aggregazione della materia e passaggi di</w:t>
            </w:r>
          </w:p>
          <w:p w14:paraId="2D8ACCBC" w14:textId="77777777" w:rsidR="008D0E66" w:rsidRPr="003A3401" w:rsidRDefault="008D0E66" w:rsidP="00F013C9">
            <w:pPr>
              <w:pStyle w:val="TableContents"/>
              <w:spacing w:line="288" w:lineRule="auto"/>
              <w:rPr>
                <w:rFonts w:ascii="Arial" w:hAnsi="Arial"/>
                <w:color w:val="000000"/>
                <w:sz w:val="20"/>
                <w:szCs w:val="20"/>
              </w:rPr>
            </w:pPr>
            <w:r w:rsidRPr="003A3401">
              <w:rPr>
                <w:rFonts w:ascii="Arial" w:hAnsi="Arial"/>
                <w:color w:val="000000"/>
                <w:sz w:val="20"/>
                <w:szCs w:val="20"/>
              </w:rPr>
              <w:t>stato</w:t>
            </w:r>
          </w:p>
          <w:p w14:paraId="40DD0690" w14:textId="77777777" w:rsidR="008D0E66" w:rsidRPr="003A3401" w:rsidRDefault="008D0E66" w:rsidP="00F013C9">
            <w:pPr>
              <w:pStyle w:val="TableContents"/>
              <w:spacing w:line="288" w:lineRule="auto"/>
              <w:rPr>
                <w:rFonts w:ascii="Arial" w:hAnsi="Arial"/>
                <w:color w:val="000000"/>
                <w:sz w:val="20"/>
                <w:szCs w:val="20"/>
              </w:rPr>
            </w:pPr>
            <w:proofErr w:type="gramStart"/>
            <w:r w:rsidRPr="003A3401">
              <w:rPr>
                <w:rFonts w:ascii="Arial" w:hAnsi="Arial"/>
                <w:color w:val="000000"/>
                <w:sz w:val="20"/>
                <w:szCs w:val="20"/>
              </w:rPr>
              <w:t>-.Miscugli</w:t>
            </w:r>
            <w:proofErr w:type="gramEnd"/>
          </w:p>
          <w:p w14:paraId="7A5199FA" w14:textId="77777777" w:rsidR="008D0E66" w:rsidRPr="003A3401" w:rsidRDefault="008D0E66" w:rsidP="00F013C9">
            <w:pPr>
              <w:pStyle w:val="TableContents"/>
              <w:spacing w:line="288" w:lineRule="auto"/>
              <w:rPr>
                <w:rFonts w:ascii="Arial" w:hAnsi="Arial"/>
                <w:color w:val="000000"/>
                <w:sz w:val="20"/>
                <w:szCs w:val="20"/>
              </w:rPr>
            </w:pPr>
            <w:r w:rsidRPr="003A3401">
              <w:rPr>
                <w:rFonts w:ascii="Arial" w:hAnsi="Arial"/>
                <w:color w:val="000000"/>
                <w:sz w:val="20"/>
                <w:szCs w:val="20"/>
              </w:rPr>
              <w:t>- Approccio qualitativo alle proprietà delle soluzioni.</w:t>
            </w:r>
          </w:p>
          <w:p w14:paraId="278CF998" w14:textId="77777777" w:rsidR="008D0E66" w:rsidRPr="003A3401" w:rsidRDefault="008D0E66" w:rsidP="00F013C9">
            <w:pPr>
              <w:pStyle w:val="TableContents"/>
              <w:spacing w:line="288" w:lineRule="auto"/>
              <w:rPr>
                <w:rFonts w:ascii="Arial" w:hAnsi="Arial"/>
                <w:color w:val="000000"/>
                <w:sz w:val="20"/>
                <w:szCs w:val="20"/>
              </w:rPr>
            </w:pPr>
            <w:r w:rsidRPr="003A3401">
              <w:rPr>
                <w:rFonts w:ascii="Arial" w:hAnsi="Arial"/>
                <w:color w:val="000000"/>
                <w:sz w:val="20"/>
                <w:szCs w:val="20"/>
              </w:rPr>
              <w:t>- Le trasformazioni chimiche.</w:t>
            </w:r>
          </w:p>
          <w:p w14:paraId="664FF3BD" w14:textId="77777777" w:rsidR="008D0E66" w:rsidRPr="003A3401" w:rsidRDefault="008D0E66" w:rsidP="00F013C9">
            <w:pPr>
              <w:pStyle w:val="TableContents"/>
              <w:spacing w:line="288" w:lineRule="auto"/>
              <w:rPr>
                <w:rFonts w:ascii="Arial" w:hAnsi="Arial"/>
                <w:color w:val="000000"/>
                <w:sz w:val="20"/>
                <w:szCs w:val="20"/>
              </w:rPr>
            </w:pPr>
            <w:r w:rsidRPr="003A3401">
              <w:rPr>
                <w:rFonts w:ascii="Arial" w:hAnsi="Arial"/>
                <w:color w:val="000000"/>
                <w:sz w:val="20"/>
                <w:szCs w:val="20"/>
              </w:rPr>
              <w:t>- Elementi e composti.</w:t>
            </w:r>
          </w:p>
          <w:p w14:paraId="24468A5B" w14:textId="77777777" w:rsidR="008D0E66" w:rsidRPr="003A3401" w:rsidRDefault="008D0E66" w:rsidP="00F013C9">
            <w:pPr>
              <w:pStyle w:val="TableContents"/>
              <w:spacing w:line="288" w:lineRule="auto"/>
              <w:rPr>
                <w:rFonts w:ascii="Arial" w:hAnsi="Arial"/>
                <w:color w:val="000000"/>
                <w:sz w:val="20"/>
                <w:szCs w:val="20"/>
              </w:rPr>
            </w:pPr>
            <w:r w:rsidRPr="003A3401">
              <w:rPr>
                <w:rFonts w:ascii="Arial" w:hAnsi="Arial"/>
                <w:color w:val="000000"/>
                <w:sz w:val="20"/>
                <w:szCs w:val="20"/>
              </w:rPr>
              <w:t> La Terra: forma e rappresentazione.</w:t>
            </w:r>
          </w:p>
          <w:p w14:paraId="41367FBA" w14:textId="77777777" w:rsidR="008D0E66" w:rsidRPr="003A3401" w:rsidRDefault="008D0E66" w:rsidP="00F013C9">
            <w:pPr>
              <w:pStyle w:val="TableContents"/>
              <w:spacing w:line="288" w:lineRule="auto"/>
              <w:rPr>
                <w:rFonts w:ascii="Arial" w:hAnsi="Arial"/>
                <w:color w:val="000000"/>
                <w:sz w:val="20"/>
                <w:szCs w:val="20"/>
              </w:rPr>
            </w:pPr>
            <w:r w:rsidRPr="003A3401">
              <w:rPr>
                <w:rFonts w:ascii="Arial" w:hAnsi="Arial"/>
                <w:color w:val="000000"/>
                <w:sz w:val="20"/>
                <w:szCs w:val="20"/>
              </w:rPr>
              <w:t>- Sistema solare</w:t>
            </w:r>
          </w:p>
          <w:p w14:paraId="62CEE506" w14:textId="77777777" w:rsidR="008D0E66" w:rsidRPr="003A3401" w:rsidRDefault="008D0E66" w:rsidP="00F013C9">
            <w:pPr>
              <w:pStyle w:val="TableContents"/>
              <w:spacing w:line="288" w:lineRule="auto"/>
              <w:rPr>
                <w:rFonts w:ascii="Arial" w:hAnsi="Arial"/>
                <w:color w:val="000000"/>
                <w:sz w:val="20"/>
                <w:szCs w:val="20"/>
              </w:rPr>
            </w:pPr>
            <w:r w:rsidRPr="003A3401">
              <w:rPr>
                <w:rFonts w:ascii="Arial" w:hAnsi="Arial"/>
                <w:color w:val="000000"/>
                <w:sz w:val="20"/>
                <w:szCs w:val="20"/>
              </w:rPr>
              <w:t>- Struttura e composizione della Terra.</w:t>
            </w:r>
          </w:p>
          <w:p w14:paraId="36350AF2" w14:textId="77777777" w:rsidR="008D0E66" w:rsidRPr="003A3401" w:rsidRDefault="008D0E66" w:rsidP="00F013C9">
            <w:pPr>
              <w:pStyle w:val="TableContents"/>
              <w:spacing w:line="288" w:lineRule="auto"/>
              <w:rPr>
                <w:rFonts w:ascii="Arial" w:hAnsi="Arial"/>
                <w:color w:val="000000"/>
                <w:sz w:val="20"/>
                <w:szCs w:val="20"/>
              </w:rPr>
            </w:pPr>
            <w:r w:rsidRPr="003A3401">
              <w:rPr>
                <w:rFonts w:ascii="Arial" w:hAnsi="Arial"/>
                <w:color w:val="000000"/>
                <w:sz w:val="20"/>
                <w:szCs w:val="20"/>
              </w:rPr>
              <w:t>- Le sfere terrestri: Litosfera, Idrosfera, Atmosfera.</w:t>
            </w:r>
          </w:p>
          <w:p w14:paraId="2BF1B1BE" w14:textId="77777777" w:rsidR="008D0E66" w:rsidRPr="003A3401" w:rsidRDefault="008D0E66" w:rsidP="00F013C9">
            <w:pPr>
              <w:pStyle w:val="TableContents"/>
              <w:spacing w:line="288" w:lineRule="auto"/>
              <w:rPr>
                <w:rFonts w:ascii="Arial" w:hAnsi="Arial"/>
                <w:color w:val="000000"/>
                <w:sz w:val="20"/>
                <w:szCs w:val="20"/>
              </w:rPr>
            </w:pPr>
            <w:r w:rsidRPr="003A3401">
              <w:rPr>
                <w:rFonts w:ascii="Arial" w:hAnsi="Arial"/>
                <w:color w:val="000000"/>
                <w:sz w:val="20"/>
                <w:szCs w:val="20"/>
              </w:rPr>
              <w:t>- Minerali e rocce di interesse artistico.</w:t>
            </w:r>
          </w:p>
          <w:p w14:paraId="723C98F7" w14:textId="77777777" w:rsidR="008D0E66" w:rsidRPr="003A3401" w:rsidRDefault="008D0E66" w:rsidP="00F013C9">
            <w:pPr>
              <w:pStyle w:val="TableContents"/>
              <w:spacing w:line="288" w:lineRule="auto"/>
              <w:rPr>
                <w:rFonts w:ascii="Arial" w:hAnsi="Arial"/>
                <w:color w:val="000000"/>
                <w:sz w:val="20"/>
                <w:szCs w:val="20"/>
              </w:rPr>
            </w:pPr>
            <w:r w:rsidRPr="003A3401">
              <w:rPr>
                <w:rFonts w:ascii="Arial" w:hAnsi="Arial"/>
                <w:color w:val="000000"/>
                <w:sz w:val="20"/>
                <w:szCs w:val="20"/>
              </w:rPr>
              <w:t>- Interazioni tra le sfere.</w:t>
            </w:r>
          </w:p>
          <w:p w14:paraId="19C53EDC" w14:textId="77777777" w:rsidR="008D0E66" w:rsidRPr="003A3401" w:rsidRDefault="008D0E66" w:rsidP="00F013C9">
            <w:pPr>
              <w:pStyle w:val="TableContents"/>
              <w:spacing w:line="288" w:lineRule="auto"/>
              <w:rPr>
                <w:rFonts w:ascii="Arial" w:hAnsi="Arial"/>
                <w:color w:val="000000"/>
                <w:sz w:val="20"/>
                <w:szCs w:val="20"/>
              </w:rPr>
            </w:pPr>
            <w:r w:rsidRPr="003A3401">
              <w:rPr>
                <w:rFonts w:ascii="Arial" w:hAnsi="Arial"/>
                <w:color w:val="000000"/>
                <w:sz w:val="20"/>
                <w:szCs w:val="20"/>
              </w:rPr>
              <w:t>- I climi</w:t>
            </w:r>
          </w:p>
          <w:p w14:paraId="5093198E" w14:textId="77777777" w:rsidR="008D0E66" w:rsidRPr="003A3401" w:rsidRDefault="008D0E66" w:rsidP="00F013C9">
            <w:pPr>
              <w:pStyle w:val="TableContents"/>
              <w:spacing w:after="283"/>
              <w:rPr>
                <w:rFonts w:ascii="Arial" w:hAnsi="Arial"/>
                <w:sz w:val="20"/>
                <w:szCs w:val="20"/>
              </w:rPr>
            </w:pPr>
            <w:r w:rsidRPr="003A3401">
              <w:rPr>
                <w:rFonts w:ascii="Arial" w:hAnsi="Arial"/>
                <w:sz w:val="20"/>
                <w:szCs w:val="20"/>
              </w:rPr>
              <w:br/>
            </w:r>
            <w:r w:rsidRPr="003A3401">
              <w:rPr>
                <w:rFonts w:ascii="Arial" w:hAnsi="Arial"/>
                <w:sz w:val="20"/>
                <w:szCs w:val="20"/>
              </w:rPr>
              <w:br/>
            </w:r>
            <w:r w:rsidRPr="003A3401">
              <w:rPr>
                <w:rFonts w:ascii="Arial" w:hAnsi="Arial"/>
                <w:sz w:val="20"/>
                <w:szCs w:val="20"/>
              </w:rPr>
              <w:br/>
            </w:r>
            <w:r w:rsidRPr="003A3401">
              <w:rPr>
                <w:rFonts w:ascii="Arial" w:hAnsi="Arial"/>
                <w:sz w:val="20"/>
                <w:szCs w:val="20"/>
              </w:rPr>
              <w:br/>
            </w:r>
            <w:r w:rsidRPr="003A3401">
              <w:rPr>
                <w:rFonts w:ascii="Arial" w:hAnsi="Arial"/>
                <w:sz w:val="20"/>
                <w:szCs w:val="20"/>
              </w:rPr>
              <w:br/>
            </w:r>
            <w:r w:rsidRPr="003A3401">
              <w:rPr>
                <w:rFonts w:ascii="Arial" w:hAnsi="Arial"/>
                <w:sz w:val="20"/>
                <w:szCs w:val="20"/>
              </w:rPr>
              <w:br/>
            </w:r>
            <w:r w:rsidRPr="003A3401">
              <w:rPr>
                <w:rFonts w:ascii="Arial" w:hAnsi="Arial"/>
                <w:sz w:val="20"/>
                <w:szCs w:val="20"/>
              </w:rPr>
              <w:br/>
            </w:r>
            <w:r w:rsidRPr="003A3401">
              <w:rPr>
                <w:rFonts w:ascii="Arial" w:hAnsi="Arial"/>
                <w:sz w:val="20"/>
                <w:szCs w:val="20"/>
              </w:rPr>
              <w:br/>
            </w:r>
            <w:r w:rsidRPr="003A3401">
              <w:rPr>
                <w:rFonts w:ascii="Arial" w:hAnsi="Arial"/>
                <w:sz w:val="20"/>
                <w:szCs w:val="20"/>
              </w:rPr>
              <w:br/>
            </w:r>
            <w:r w:rsidRPr="003A3401">
              <w:rPr>
                <w:rFonts w:ascii="Arial" w:hAnsi="Arial"/>
                <w:sz w:val="20"/>
                <w:szCs w:val="20"/>
              </w:rPr>
              <w:br/>
            </w:r>
            <w:r w:rsidRPr="003A3401">
              <w:rPr>
                <w:rFonts w:ascii="Arial" w:hAnsi="Arial"/>
                <w:sz w:val="20"/>
                <w:szCs w:val="20"/>
              </w:rPr>
              <w:br/>
            </w:r>
            <w:r w:rsidRPr="003A3401">
              <w:rPr>
                <w:rFonts w:ascii="Arial" w:hAnsi="Arial"/>
                <w:sz w:val="20"/>
                <w:szCs w:val="20"/>
              </w:rPr>
              <w:br/>
            </w:r>
            <w:r w:rsidRPr="003A3401">
              <w:rPr>
                <w:rFonts w:ascii="Arial" w:hAnsi="Arial"/>
                <w:sz w:val="20"/>
                <w:szCs w:val="20"/>
              </w:rPr>
              <w:br/>
            </w:r>
            <w:r w:rsidRPr="003A3401">
              <w:rPr>
                <w:rFonts w:ascii="Arial" w:hAnsi="Arial"/>
                <w:sz w:val="20"/>
                <w:szCs w:val="20"/>
              </w:rPr>
              <w:br/>
            </w:r>
            <w:r w:rsidRPr="003A3401">
              <w:rPr>
                <w:rFonts w:ascii="Arial" w:hAnsi="Arial"/>
                <w:sz w:val="20"/>
                <w:szCs w:val="20"/>
              </w:rPr>
              <w:br/>
            </w:r>
            <w:r w:rsidRPr="003A3401">
              <w:rPr>
                <w:rFonts w:ascii="Arial" w:hAnsi="Arial"/>
                <w:sz w:val="20"/>
                <w:szCs w:val="20"/>
              </w:rPr>
              <w:br/>
            </w:r>
            <w:r w:rsidRPr="003A3401">
              <w:rPr>
                <w:rFonts w:ascii="Arial" w:hAnsi="Arial"/>
                <w:sz w:val="20"/>
                <w:szCs w:val="20"/>
              </w:rPr>
              <w:br/>
            </w:r>
            <w:r w:rsidRPr="003A3401">
              <w:rPr>
                <w:rFonts w:ascii="Arial" w:hAnsi="Arial"/>
                <w:sz w:val="20"/>
                <w:szCs w:val="20"/>
              </w:rPr>
              <w:br/>
            </w:r>
            <w:r w:rsidRPr="003A3401">
              <w:rPr>
                <w:rFonts w:ascii="Arial" w:hAnsi="Arial"/>
                <w:sz w:val="20"/>
                <w:szCs w:val="20"/>
              </w:rPr>
              <w:br/>
            </w:r>
            <w:r w:rsidRPr="003A3401">
              <w:rPr>
                <w:rFonts w:ascii="Arial" w:hAnsi="Arial"/>
                <w:sz w:val="20"/>
                <w:szCs w:val="20"/>
              </w:rPr>
              <w:br/>
            </w:r>
            <w:r w:rsidRPr="003A3401">
              <w:rPr>
                <w:rFonts w:ascii="Arial" w:hAnsi="Arial"/>
                <w:sz w:val="20"/>
                <w:szCs w:val="20"/>
              </w:rPr>
              <w:br/>
            </w:r>
            <w:r w:rsidRPr="003A3401">
              <w:rPr>
                <w:rFonts w:ascii="Arial" w:hAnsi="Arial"/>
                <w:sz w:val="20"/>
                <w:szCs w:val="20"/>
              </w:rPr>
              <w:br/>
            </w:r>
            <w:r w:rsidRPr="003A3401">
              <w:rPr>
                <w:rFonts w:ascii="Arial" w:hAnsi="Arial"/>
                <w:sz w:val="20"/>
                <w:szCs w:val="20"/>
              </w:rPr>
              <w:br/>
            </w:r>
            <w:r w:rsidRPr="003A3401">
              <w:rPr>
                <w:rFonts w:ascii="Arial" w:hAnsi="Arial"/>
                <w:sz w:val="20"/>
                <w:szCs w:val="20"/>
              </w:rPr>
              <w:br/>
            </w:r>
          </w:p>
          <w:p w14:paraId="0DDDC86F" w14:textId="77777777" w:rsidR="008D0E66" w:rsidRPr="003A3401" w:rsidRDefault="008D0E66" w:rsidP="00F013C9">
            <w:pPr>
              <w:pStyle w:val="TableContents"/>
              <w:spacing w:after="283"/>
              <w:rPr>
                <w:rFonts w:ascii="Arial" w:hAnsi="Arial"/>
                <w:sz w:val="20"/>
                <w:szCs w:val="20"/>
              </w:rPr>
            </w:pPr>
          </w:p>
          <w:p w14:paraId="3B7A8C2C" w14:textId="77777777" w:rsidR="00184BEB" w:rsidRDefault="00184BEB" w:rsidP="00184BEB">
            <w:pPr>
              <w:pStyle w:val="Titolo2"/>
              <w:rPr>
                <w:rFonts w:cs="Arial"/>
              </w:rPr>
            </w:pPr>
          </w:p>
          <w:p w14:paraId="3F092C9A" w14:textId="7D8391BA" w:rsidR="008D0E66" w:rsidRPr="003A3401" w:rsidRDefault="008D0E66" w:rsidP="00184BEB">
            <w:pPr>
              <w:pStyle w:val="Titolo2"/>
              <w:rPr>
                <w:rFonts w:cs="Arial"/>
              </w:rPr>
            </w:pPr>
            <w:r w:rsidRPr="003A3401">
              <w:rPr>
                <w:rFonts w:cs="Arial"/>
              </w:rPr>
              <w:br/>
            </w:r>
            <w:r w:rsidRPr="003A3401">
              <w:rPr>
                <w:rFonts w:cs="Arial"/>
              </w:rPr>
              <w:br/>
            </w:r>
            <w:bookmarkStart w:id="35" w:name="_Toc86483153"/>
            <w:r w:rsidR="00184BEB">
              <w:t>Secondo anno</w:t>
            </w:r>
            <w:bookmarkEnd w:id="35"/>
          </w:p>
          <w:p w14:paraId="5E00F000" w14:textId="77777777" w:rsidR="008D0E66" w:rsidRPr="003A3401" w:rsidRDefault="008D0E66" w:rsidP="00F013C9">
            <w:pPr>
              <w:pStyle w:val="TableContents"/>
              <w:spacing w:after="283"/>
              <w:rPr>
                <w:rFonts w:ascii="Arial" w:hAnsi="Arial"/>
                <w:color w:val="000000"/>
                <w:sz w:val="20"/>
                <w:szCs w:val="20"/>
              </w:rPr>
            </w:pPr>
          </w:p>
          <w:p w14:paraId="65042AF5" w14:textId="77777777" w:rsidR="008D0E66" w:rsidRPr="003A3401" w:rsidRDefault="008D0E66" w:rsidP="00F013C9">
            <w:pPr>
              <w:pStyle w:val="TableContents"/>
              <w:spacing w:line="288" w:lineRule="auto"/>
              <w:rPr>
                <w:rFonts w:ascii="Arial" w:hAnsi="Arial"/>
                <w:color w:val="000000"/>
                <w:sz w:val="20"/>
                <w:szCs w:val="20"/>
              </w:rPr>
            </w:pPr>
            <w:r w:rsidRPr="003A3401">
              <w:rPr>
                <w:rFonts w:ascii="Arial" w:hAnsi="Arial"/>
                <w:color w:val="000000"/>
                <w:sz w:val="20"/>
                <w:szCs w:val="20"/>
              </w:rPr>
              <w:t xml:space="preserve">- - La </w:t>
            </w:r>
            <w:proofErr w:type="spellStart"/>
            <w:r w:rsidRPr="003A3401">
              <w:rPr>
                <w:rFonts w:ascii="Arial" w:hAnsi="Arial"/>
                <w:color w:val="000000"/>
                <w:sz w:val="20"/>
                <w:szCs w:val="20"/>
              </w:rPr>
              <w:t>particellarità</w:t>
            </w:r>
            <w:proofErr w:type="spellEnd"/>
            <w:r w:rsidRPr="003A3401">
              <w:rPr>
                <w:rFonts w:ascii="Arial" w:hAnsi="Arial"/>
                <w:color w:val="000000"/>
                <w:sz w:val="20"/>
                <w:szCs w:val="20"/>
              </w:rPr>
              <w:t xml:space="preserve"> della materia: atomi e molecole.</w:t>
            </w:r>
          </w:p>
          <w:p w14:paraId="6BF0D59D" w14:textId="77777777" w:rsidR="008D0E66" w:rsidRPr="003A3401" w:rsidRDefault="008D0E66" w:rsidP="00F013C9">
            <w:pPr>
              <w:pStyle w:val="TableContents"/>
              <w:spacing w:line="288" w:lineRule="auto"/>
              <w:rPr>
                <w:rFonts w:ascii="Arial" w:hAnsi="Arial"/>
                <w:color w:val="000000"/>
                <w:sz w:val="20"/>
                <w:szCs w:val="20"/>
              </w:rPr>
            </w:pPr>
            <w:r w:rsidRPr="003A3401">
              <w:rPr>
                <w:rFonts w:ascii="Arial" w:hAnsi="Arial"/>
                <w:color w:val="000000"/>
                <w:sz w:val="20"/>
                <w:szCs w:val="20"/>
              </w:rPr>
              <w:t>- Struttura dell'atomo.</w:t>
            </w:r>
          </w:p>
          <w:p w14:paraId="113FD55C" w14:textId="77777777" w:rsidR="008D0E66" w:rsidRPr="003A3401" w:rsidRDefault="008D0E66" w:rsidP="00F013C9">
            <w:pPr>
              <w:pStyle w:val="TableContents"/>
              <w:spacing w:line="288" w:lineRule="auto"/>
              <w:rPr>
                <w:rFonts w:ascii="Arial" w:hAnsi="Arial"/>
                <w:color w:val="000000"/>
                <w:sz w:val="20"/>
                <w:szCs w:val="20"/>
              </w:rPr>
            </w:pPr>
            <w:r w:rsidRPr="003A3401">
              <w:rPr>
                <w:rFonts w:ascii="Arial" w:hAnsi="Arial"/>
                <w:color w:val="000000"/>
                <w:sz w:val="20"/>
                <w:szCs w:val="20"/>
              </w:rPr>
              <w:t>- La configurazione elettronica.</w:t>
            </w:r>
          </w:p>
          <w:p w14:paraId="58E8DE7F" w14:textId="77777777" w:rsidR="008D0E66" w:rsidRPr="003A3401" w:rsidRDefault="008D0E66" w:rsidP="00F013C9">
            <w:pPr>
              <w:pStyle w:val="TableContents"/>
              <w:spacing w:line="288" w:lineRule="auto"/>
              <w:rPr>
                <w:rFonts w:ascii="Arial" w:hAnsi="Arial"/>
                <w:color w:val="000000"/>
                <w:sz w:val="20"/>
                <w:szCs w:val="20"/>
              </w:rPr>
            </w:pPr>
            <w:r w:rsidRPr="003A3401">
              <w:rPr>
                <w:rFonts w:ascii="Arial" w:hAnsi="Arial"/>
                <w:color w:val="000000"/>
                <w:sz w:val="20"/>
                <w:szCs w:val="20"/>
              </w:rPr>
              <w:t>- Tavola periodica.</w:t>
            </w:r>
          </w:p>
          <w:p w14:paraId="78AC9130" w14:textId="77777777" w:rsidR="008D0E66" w:rsidRPr="003A3401" w:rsidRDefault="008D0E66" w:rsidP="00F013C9">
            <w:pPr>
              <w:pStyle w:val="TableContents"/>
              <w:spacing w:line="288" w:lineRule="auto"/>
              <w:rPr>
                <w:rFonts w:ascii="Arial" w:hAnsi="Arial"/>
                <w:color w:val="000000"/>
                <w:sz w:val="20"/>
                <w:szCs w:val="20"/>
              </w:rPr>
            </w:pPr>
            <w:r w:rsidRPr="003A3401">
              <w:rPr>
                <w:rFonts w:ascii="Arial" w:hAnsi="Arial"/>
                <w:color w:val="000000"/>
                <w:sz w:val="20"/>
                <w:szCs w:val="20"/>
              </w:rPr>
              <w:t>- Legami chimici e struttura delle molecole.</w:t>
            </w:r>
          </w:p>
          <w:p w14:paraId="0F4AE397" w14:textId="77777777" w:rsidR="008D0E66" w:rsidRPr="003A3401" w:rsidRDefault="008D0E66" w:rsidP="00F013C9">
            <w:pPr>
              <w:pStyle w:val="TableContents"/>
              <w:spacing w:line="288" w:lineRule="auto"/>
              <w:rPr>
                <w:rFonts w:ascii="Arial" w:hAnsi="Arial"/>
                <w:color w:val="000000"/>
                <w:sz w:val="20"/>
                <w:szCs w:val="20"/>
              </w:rPr>
            </w:pPr>
            <w:r w:rsidRPr="003A3401">
              <w:rPr>
                <w:rFonts w:ascii="Arial" w:hAnsi="Arial"/>
                <w:color w:val="000000"/>
                <w:sz w:val="20"/>
                <w:szCs w:val="20"/>
              </w:rPr>
              <w:t>- Interazioni fra le molecole.</w:t>
            </w:r>
          </w:p>
          <w:p w14:paraId="4709C2CA" w14:textId="77777777" w:rsidR="008D0E66" w:rsidRPr="003A3401" w:rsidRDefault="008D0E66" w:rsidP="00F013C9">
            <w:pPr>
              <w:pStyle w:val="TableContents"/>
              <w:spacing w:after="283"/>
              <w:rPr>
                <w:rFonts w:ascii="Arial" w:hAnsi="Arial"/>
                <w:sz w:val="20"/>
                <w:szCs w:val="20"/>
              </w:rPr>
            </w:pPr>
          </w:p>
          <w:p w14:paraId="5C829C4B" w14:textId="77777777" w:rsidR="008D0E66" w:rsidRPr="003A3401" w:rsidRDefault="008D0E66" w:rsidP="00F013C9">
            <w:pPr>
              <w:pStyle w:val="TableContents"/>
              <w:spacing w:line="288" w:lineRule="auto"/>
              <w:rPr>
                <w:rFonts w:ascii="Arial" w:hAnsi="Arial"/>
                <w:color w:val="000000"/>
                <w:sz w:val="20"/>
                <w:szCs w:val="20"/>
              </w:rPr>
            </w:pPr>
            <w:r w:rsidRPr="003A3401">
              <w:rPr>
                <w:rFonts w:ascii="Arial" w:hAnsi="Arial"/>
                <w:color w:val="000000"/>
                <w:sz w:val="20"/>
                <w:szCs w:val="20"/>
              </w:rPr>
              <w:t>Le caratteristiche fondamentali dei viventi.</w:t>
            </w:r>
          </w:p>
          <w:p w14:paraId="19B2CC14" w14:textId="77777777" w:rsidR="008D0E66" w:rsidRPr="003A3401" w:rsidRDefault="008D0E66" w:rsidP="00F013C9">
            <w:pPr>
              <w:pStyle w:val="TableContents"/>
              <w:spacing w:line="288" w:lineRule="auto"/>
              <w:rPr>
                <w:rFonts w:ascii="Arial" w:hAnsi="Arial"/>
                <w:color w:val="000000"/>
                <w:sz w:val="20"/>
                <w:szCs w:val="20"/>
              </w:rPr>
            </w:pPr>
            <w:r w:rsidRPr="003A3401">
              <w:rPr>
                <w:rFonts w:ascii="Arial" w:hAnsi="Arial"/>
                <w:color w:val="000000"/>
                <w:sz w:val="20"/>
                <w:szCs w:val="20"/>
              </w:rPr>
              <w:t>- La cellula: organizzazione strutturale e metabolismo.</w:t>
            </w:r>
          </w:p>
          <w:p w14:paraId="7B4BE524" w14:textId="77777777" w:rsidR="008D0E66" w:rsidRPr="003A3401" w:rsidRDefault="008D0E66" w:rsidP="00F013C9">
            <w:pPr>
              <w:pStyle w:val="TableContents"/>
              <w:spacing w:line="288" w:lineRule="auto"/>
              <w:rPr>
                <w:rFonts w:ascii="Arial" w:hAnsi="Arial"/>
                <w:color w:val="000000"/>
                <w:sz w:val="20"/>
                <w:szCs w:val="20"/>
              </w:rPr>
            </w:pPr>
            <w:r w:rsidRPr="003A3401">
              <w:rPr>
                <w:rFonts w:ascii="Arial" w:hAnsi="Arial"/>
                <w:color w:val="000000"/>
                <w:sz w:val="20"/>
                <w:szCs w:val="20"/>
              </w:rPr>
              <w:t>- Procarioti ed Eucarioti.</w:t>
            </w:r>
          </w:p>
          <w:p w14:paraId="29A29A07" w14:textId="77777777" w:rsidR="008D0E66" w:rsidRPr="003A3401" w:rsidRDefault="008D0E66" w:rsidP="00F013C9">
            <w:pPr>
              <w:pStyle w:val="TableContents"/>
              <w:spacing w:line="288" w:lineRule="auto"/>
              <w:rPr>
                <w:rFonts w:ascii="Arial" w:hAnsi="Arial"/>
                <w:color w:val="000000"/>
                <w:sz w:val="20"/>
                <w:szCs w:val="20"/>
              </w:rPr>
            </w:pPr>
            <w:r w:rsidRPr="003A3401">
              <w:rPr>
                <w:rFonts w:ascii="Arial" w:hAnsi="Arial"/>
                <w:color w:val="000000"/>
                <w:sz w:val="20"/>
                <w:szCs w:val="20"/>
              </w:rPr>
              <w:t>- Autotrofi ed eterotrofi.</w:t>
            </w:r>
          </w:p>
          <w:p w14:paraId="5DFBD36F" w14:textId="1321581D" w:rsidR="008D0E66" w:rsidRPr="003A3401" w:rsidRDefault="008D0E66" w:rsidP="00F013C9">
            <w:pPr>
              <w:pStyle w:val="TableContents"/>
              <w:rPr>
                <w:rFonts w:ascii="Arial" w:hAnsi="Arial"/>
                <w:sz w:val="20"/>
                <w:szCs w:val="20"/>
              </w:rPr>
            </w:pPr>
            <w:r w:rsidRPr="003A3401">
              <w:rPr>
                <w:rFonts w:ascii="Arial" w:hAnsi="Arial"/>
                <w:sz w:val="20"/>
                <w:szCs w:val="20"/>
              </w:rPr>
              <w:br/>
            </w:r>
            <w:r w:rsidRPr="003A3401">
              <w:rPr>
                <w:rFonts w:ascii="Arial" w:hAnsi="Arial"/>
                <w:sz w:val="20"/>
                <w:szCs w:val="20"/>
              </w:rPr>
              <w:br/>
            </w:r>
            <w:r w:rsidRPr="003A3401">
              <w:rPr>
                <w:rFonts w:ascii="Arial" w:hAnsi="Arial"/>
                <w:sz w:val="20"/>
                <w:szCs w:val="20"/>
              </w:rPr>
              <w:br/>
            </w:r>
            <w:r w:rsidRPr="003A3401">
              <w:rPr>
                <w:rFonts w:ascii="Arial" w:hAnsi="Arial"/>
                <w:sz w:val="20"/>
                <w:szCs w:val="20"/>
              </w:rPr>
              <w:br/>
            </w:r>
            <w:r w:rsidRPr="003A3401">
              <w:rPr>
                <w:rFonts w:ascii="Arial" w:hAnsi="Arial"/>
                <w:sz w:val="20"/>
                <w:szCs w:val="20"/>
              </w:rPr>
              <w:br/>
            </w:r>
            <w:r w:rsidRPr="003A3401">
              <w:rPr>
                <w:rFonts w:ascii="Arial" w:hAnsi="Arial"/>
                <w:sz w:val="20"/>
                <w:szCs w:val="20"/>
              </w:rPr>
              <w:br/>
            </w:r>
            <w:r w:rsidRPr="003A3401">
              <w:rPr>
                <w:rFonts w:ascii="Arial" w:hAnsi="Arial"/>
                <w:sz w:val="20"/>
                <w:szCs w:val="20"/>
              </w:rPr>
              <w:br/>
            </w:r>
            <w:r w:rsidRPr="003A3401">
              <w:rPr>
                <w:rFonts w:ascii="Arial" w:hAnsi="Arial"/>
                <w:sz w:val="20"/>
                <w:szCs w:val="20"/>
              </w:rPr>
              <w:br/>
            </w:r>
            <w:r w:rsidRPr="003A3401">
              <w:rPr>
                <w:rFonts w:ascii="Arial" w:hAnsi="Arial"/>
                <w:sz w:val="20"/>
                <w:szCs w:val="20"/>
              </w:rPr>
              <w:br/>
            </w:r>
            <w:r w:rsidRPr="003A3401">
              <w:rPr>
                <w:rFonts w:ascii="Arial" w:hAnsi="Arial"/>
                <w:sz w:val="20"/>
                <w:szCs w:val="20"/>
              </w:rPr>
              <w:br/>
            </w:r>
            <w:r w:rsidRPr="003A3401">
              <w:rPr>
                <w:rFonts w:ascii="Arial" w:hAnsi="Arial"/>
                <w:sz w:val="20"/>
                <w:szCs w:val="20"/>
              </w:rPr>
              <w:br/>
            </w:r>
            <w:r w:rsidRPr="003A3401">
              <w:rPr>
                <w:rFonts w:ascii="Arial" w:hAnsi="Arial"/>
                <w:sz w:val="20"/>
                <w:szCs w:val="20"/>
              </w:rPr>
              <w:br/>
            </w:r>
            <w:r w:rsidRPr="003A3401">
              <w:rPr>
                <w:rFonts w:ascii="Arial" w:hAnsi="Arial"/>
                <w:sz w:val="20"/>
                <w:szCs w:val="20"/>
              </w:rPr>
              <w:br/>
            </w:r>
            <w:r w:rsidRPr="003A3401">
              <w:rPr>
                <w:rFonts w:ascii="Arial" w:hAnsi="Arial"/>
                <w:sz w:val="20"/>
                <w:szCs w:val="20"/>
              </w:rPr>
              <w:br/>
            </w:r>
            <w:r w:rsidRPr="003A3401">
              <w:rPr>
                <w:rFonts w:ascii="Arial" w:hAnsi="Arial"/>
                <w:sz w:val="20"/>
                <w:szCs w:val="20"/>
              </w:rPr>
              <w:br/>
            </w:r>
            <w:r w:rsidRPr="003A3401">
              <w:rPr>
                <w:rFonts w:ascii="Arial" w:hAnsi="Arial"/>
                <w:sz w:val="20"/>
                <w:szCs w:val="20"/>
              </w:rPr>
              <w:br/>
            </w:r>
            <w:r w:rsidRPr="003A3401">
              <w:rPr>
                <w:rFonts w:ascii="Arial" w:hAnsi="Arial"/>
                <w:sz w:val="20"/>
                <w:szCs w:val="20"/>
              </w:rPr>
              <w:br/>
            </w:r>
            <w:r w:rsidRPr="003A3401">
              <w:rPr>
                <w:rFonts w:ascii="Arial" w:hAnsi="Arial"/>
                <w:sz w:val="20"/>
                <w:szCs w:val="20"/>
              </w:rPr>
              <w:br/>
            </w:r>
          </w:p>
        </w:tc>
        <w:tc>
          <w:tcPr>
            <w:tcW w:w="3932" w:type="dxa"/>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vAlign w:val="center"/>
          </w:tcPr>
          <w:p w14:paraId="20EB41D0" w14:textId="77777777" w:rsidR="008D0E66" w:rsidRPr="003A3401" w:rsidRDefault="008D0E66" w:rsidP="00F013C9">
            <w:pPr>
              <w:pStyle w:val="TableContents"/>
              <w:spacing w:line="288" w:lineRule="auto"/>
              <w:rPr>
                <w:rFonts w:ascii="Arial" w:hAnsi="Arial"/>
                <w:sz w:val="20"/>
                <w:szCs w:val="20"/>
              </w:rPr>
            </w:pPr>
            <w:r w:rsidRPr="003A3401">
              <w:rPr>
                <w:rFonts w:ascii="Arial" w:hAnsi="Arial"/>
                <w:sz w:val="20"/>
                <w:szCs w:val="20"/>
              </w:rPr>
              <w:lastRenderedPageBreak/>
              <w:t>ABILITA’</w:t>
            </w:r>
          </w:p>
          <w:p w14:paraId="7C487F08" w14:textId="77777777" w:rsidR="008D0E66" w:rsidRPr="003A3401" w:rsidRDefault="008D0E66" w:rsidP="00F013C9">
            <w:pPr>
              <w:pStyle w:val="TableContents"/>
              <w:spacing w:after="283"/>
              <w:rPr>
                <w:rFonts w:ascii="Arial" w:hAnsi="Arial"/>
                <w:sz w:val="20"/>
                <w:szCs w:val="20"/>
              </w:rPr>
            </w:pPr>
            <w:r w:rsidRPr="003A3401">
              <w:rPr>
                <w:rFonts w:ascii="Arial" w:hAnsi="Arial"/>
                <w:sz w:val="20"/>
                <w:szCs w:val="20"/>
              </w:rPr>
              <w:br/>
            </w:r>
            <w:r w:rsidRPr="003A3401">
              <w:rPr>
                <w:rFonts w:ascii="Arial" w:hAnsi="Arial"/>
                <w:sz w:val="20"/>
                <w:szCs w:val="20"/>
              </w:rPr>
              <w:br/>
            </w:r>
          </w:p>
          <w:p w14:paraId="043E5823" w14:textId="77777777" w:rsidR="008D0E66" w:rsidRPr="003A3401" w:rsidRDefault="008D0E66" w:rsidP="00F013C9">
            <w:pPr>
              <w:pStyle w:val="TableContents"/>
              <w:spacing w:line="288" w:lineRule="auto"/>
              <w:rPr>
                <w:rFonts w:ascii="Arial" w:hAnsi="Arial"/>
                <w:color w:val="000000"/>
                <w:sz w:val="20"/>
                <w:szCs w:val="20"/>
              </w:rPr>
            </w:pPr>
            <w:r w:rsidRPr="003A3401">
              <w:rPr>
                <w:rFonts w:ascii="Arial" w:hAnsi="Arial"/>
                <w:color w:val="000000"/>
                <w:sz w:val="20"/>
                <w:szCs w:val="20"/>
              </w:rPr>
              <w:t>-Riconoscere caratteristiche rilevanti di materiali e fenomeni</w:t>
            </w:r>
          </w:p>
          <w:p w14:paraId="66C7DE80" w14:textId="77777777" w:rsidR="008D0E66" w:rsidRPr="003A3401" w:rsidRDefault="008D0E66" w:rsidP="00F013C9">
            <w:pPr>
              <w:pStyle w:val="TableContents"/>
              <w:spacing w:line="288" w:lineRule="auto"/>
              <w:rPr>
                <w:rFonts w:ascii="Arial" w:hAnsi="Arial"/>
                <w:color w:val="000000"/>
                <w:sz w:val="20"/>
                <w:szCs w:val="20"/>
              </w:rPr>
            </w:pPr>
            <w:r w:rsidRPr="003A3401">
              <w:rPr>
                <w:rFonts w:ascii="Arial" w:hAnsi="Arial"/>
                <w:color w:val="000000"/>
                <w:sz w:val="20"/>
                <w:szCs w:val="20"/>
              </w:rPr>
              <w:t>-Riconoscere i passaggi di stato</w:t>
            </w:r>
          </w:p>
          <w:p w14:paraId="1CAFBFA6" w14:textId="77777777" w:rsidR="008D0E66" w:rsidRPr="003A3401" w:rsidRDefault="008D0E66" w:rsidP="00F013C9">
            <w:pPr>
              <w:pStyle w:val="TableContents"/>
              <w:spacing w:line="288" w:lineRule="auto"/>
              <w:rPr>
                <w:rFonts w:ascii="Arial" w:hAnsi="Arial"/>
                <w:color w:val="000000"/>
                <w:sz w:val="20"/>
                <w:szCs w:val="20"/>
              </w:rPr>
            </w:pPr>
            <w:r w:rsidRPr="003A3401">
              <w:rPr>
                <w:rFonts w:ascii="Arial" w:hAnsi="Arial"/>
                <w:color w:val="000000"/>
                <w:sz w:val="20"/>
                <w:szCs w:val="20"/>
              </w:rPr>
              <w:t xml:space="preserve">-Utilizzare strumenti di misura di </w:t>
            </w:r>
            <w:proofErr w:type="spellStart"/>
            <w:proofErr w:type="gramStart"/>
            <w:r w:rsidRPr="003A3401">
              <w:rPr>
                <w:rFonts w:ascii="Arial" w:hAnsi="Arial"/>
                <w:color w:val="000000"/>
                <w:sz w:val="20"/>
                <w:szCs w:val="20"/>
              </w:rPr>
              <w:t>lunghezza,massa</w:t>
            </w:r>
            <w:proofErr w:type="spellEnd"/>
            <w:proofErr w:type="gramEnd"/>
            <w:r w:rsidRPr="003A3401">
              <w:rPr>
                <w:rFonts w:ascii="Arial" w:hAnsi="Arial"/>
                <w:color w:val="000000"/>
                <w:sz w:val="20"/>
                <w:szCs w:val="20"/>
              </w:rPr>
              <w:t>, volume e temperatura</w:t>
            </w:r>
          </w:p>
          <w:p w14:paraId="1D581368" w14:textId="77777777" w:rsidR="008D0E66" w:rsidRPr="003A3401" w:rsidRDefault="008D0E66" w:rsidP="00F013C9">
            <w:pPr>
              <w:pStyle w:val="TableContents"/>
              <w:spacing w:line="288" w:lineRule="auto"/>
              <w:rPr>
                <w:rFonts w:ascii="Arial" w:hAnsi="Arial"/>
                <w:color w:val="000000"/>
                <w:sz w:val="20"/>
                <w:szCs w:val="20"/>
              </w:rPr>
            </w:pPr>
            <w:r w:rsidRPr="003A3401">
              <w:rPr>
                <w:rFonts w:ascii="Arial" w:hAnsi="Arial"/>
                <w:color w:val="000000"/>
                <w:sz w:val="20"/>
                <w:szCs w:val="20"/>
              </w:rPr>
              <w:t>- Individuare i diversi tipi di miscele e indicare e realizzare i metodi di separazione più comuni </w:t>
            </w:r>
          </w:p>
          <w:p w14:paraId="56ED36ED" w14:textId="77777777" w:rsidR="008D0E66" w:rsidRPr="003A3401" w:rsidRDefault="008D0E66" w:rsidP="00F013C9">
            <w:pPr>
              <w:pStyle w:val="TableContents"/>
              <w:spacing w:line="288" w:lineRule="auto"/>
              <w:rPr>
                <w:rFonts w:ascii="Arial" w:hAnsi="Arial"/>
                <w:color w:val="000000"/>
                <w:sz w:val="20"/>
                <w:szCs w:val="20"/>
              </w:rPr>
            </w:pPr>
            <w:r w:rsidRPr="003A3401">
              <w:rPr>
                <w:rFonts w:ascii="Arial" w:hAnsi="Arial"/>
                <w:color w:val="000000"/>
                <w:sz w:val="20"/>
                <w:szCs w:val="20"/>
              </w:rPr>
              <w:t>-   Preparare soluzioni a concentrazione nota.</w:t>
            </w:r>
          </w:p>
          <w:p w14:paraId="6560FA23" w14:textId="77777777" w:rsidR="008D0E66" w:rsidRPr="003A3401" w:rsidRDefault="008D0E66" w:rsidP="00F013C9">
            <w:pPr>
              <w:pStyle w:val="TableContents"/>
              <w:spacing w:line="288" w:lineRule="auto"/>
              <w:rPr>
                <w:rFonts w:ascii="Arial" w:hAnsi="Arial"/>
                <w:color w:val="000000"/>
                <w:sz w:val="20"/>
                <w:szCs w:val="20"/>
              </w:rPr>
            </w:pPr>
            <w:r w:rsidRPr="003A3401">
              <w:rPr>
                <w:rFonts w:ascii="Arial" w:hAnsi="Arial"/>
                <w:color w:val="000000"/>
                <w:sz w:val="20"/>
                <w:szCs w:val="20"/>
              </w:rPr>
              <w:t> - Valutare l’effetto del soluto sulle temperature di ebollizione e congelamento della soluzione.</w:t>
            </w:r>
          </w:p>
          <w:p w14:paraId="5468FAF6" w14:textId="77777777" w:rsidR="008D0E66" w:rsidRPr="003A3401" w:rsidRDefault="008D0E66" w:rsidP="00F013C9">
            <w:pPr>
              <w:pStyle w:val="TableContents"/>
              <w:spacing w:after="283"/>
              <w:rPr>
                <w:rFonts w:ascii="Arial" w:hAnsi="Arial"/>
                <w:sz w:val="20"/>
                <w:szCs w:val="20"/>
              </w:rPr>
            </w:pPr>
          </w:p>
          <w:p w14:paraId="5A709EEF" w14:textId="77777777" w:rsidR="008D0E66" w:rsidRPr="003A3401" w:rsidRDefault="008D0E66" w:rsidP="00F013C9">
            <w:pPr>
              <w:pStyle w:val="TableContents"/>
              <w:spacing w:line="288" w:lineRule="auto"/>
              <w:rPr>
                <w:rFonts w:ascii="Arial" w:hAnsi="Arial"/>
                <w:color w:val="000000"/>
                <w:sz w:val="20"/>
                <w:szCs w:val="20"/>
              </w:rPr>
            </w:pPr>
            <w:r w:rsidRPr="003A3401">
              <w:rPr>
                <w:rFonts w:ascii="Arial" w:hAnsi="Arial"/>
                <w:color w:val="000000"/>
                <w:sz w:val="20"/>
                <w:szCs w:val="20"/>
              </w:rPr>
              <w:t>Descrivere i principali tipi di proiezioni cartografiche.</w:t>
            </w:r>
          </w:p>
          <w:p w14:paraId="2D8E226C" w14:textId="77777777" w:rsidR="008D0E66" w:rsidRPr="003A3401" w:rsidRDefault="008D0E66" w:rsidP="00F013C9">
            <w:pPr>
              <w:pStyle w:val="TableContents"/>
              <w:spacing w:line="288" w:lineRule="auto"/>
              <w:rPr>
                <w:rFonts w:ascii="Arial" w:hAnsi="Arial"/>
                <w:color w:val="000000"/>
                <w:sz w:val="20"/>
                <w:szCs w:val="20"/>
              </w:rPr>
            </w:pPr>
            <w:r w:rsidRPr="003A3401">
              <w:rPr>
                <w:rFonts w:ascii="Arial" w:hAnsi="Arial"/>
                <w:color w:val="000000"/>
                <w:sz w:val="20"/>
                <w:szCs w:val="20"/>
              </w:rPr>
              <w:t>-Conoscere le leggi di Keplero e interpretare le conseguenze dei moti della Terra.</w:t>
            </w:r>
          </w:p>
          <w:p w14:paraId="40CB5CC8" w14:textId="77777777" w:rsidR="008D0E66" w:rsidRPr="003A3401" w:rsidRDefault="008D0E66" w:rsidP="00F013C9">
            <w:pPr>
              <w:pStyle w:val="TableContents"/>
              <w:spacing w:line="288" w:lineRule="auto"/>
              <w:rPr>
                <w:rFonts w:ascii="Arial" w:hAnsi="Arial"/>
                <w:color w:val="000000"/>
                <w:sz w:val="20"/>
                <w:szCs w:val="20"/>
              </w:rPr>
            </w:pPr>
            <w:r w:rsidRPr="003A3401">
              <w:rPr>
                <w:rFonts w:ascii="Arial" w:hAnsi="Arial"/>
                <w:color w:val="000000"/>
                <w:sz w:val="20"/>
                <w:szCs w:val="20"/>
              </w:rPr>
              <w:t>- Trovare le coordinate geografiche di generici punti su una carta.</w:t>
            </w:r>
          </w:p>
          <w:p w14:paraId="54B32C70" w14:textId="77777777" w:rsidR="008D0E66" w:rsidRPr="003A3401" w:rsidRDefault="008D0E66" w:rsidP="00F013C9">
            <w:pPr>
              <w:pStyle w:val="TableContents"/>
              <w:spacing w:line="288" w:lineRule="auto"/>
              <w:rPr>
                <w:rFonts w:ascii="Arial" w:hAnsi="Arial"/>
                <w:color w:val="000000"/>
                <w:sz w:val="20"/>
                <w:szCs w:val="20"/>
              </w:rPr>
            </w:pPr>
            <w:r w:rsidRPr="003A3401">
              <w:rPr>
                <w:rFonts w:ascii="Arial" w:hAnsi="Arial"/>
                <w:color w:val="000000"/>
                <w:sz w:val="20"/>
                <w:szCs w:val="20"/>
              </w:rPr>
              <w:t xml:space="preserve">- Leggere </w:t>
            </w:r>
            <w:proofErr w:type="spellStart"/>
            <w:r w:rsidRPr="003A3401">
              <w:rPr>
                <w:rFonts w:ascii="Arial" w:hAnsi="Arial"/>
                <w:color w:val="000000"/>
                <w:sz w:val="20"/>
                <w:szCs w:val="20"/>
              </w:rPr>
              <w:t>ed</w:t>
            </w:r>
            <w:proofErr w:type="spellEnd"/>
            <w:r w:rsidRPr="003A3401">
              <w:rPr>
                <w:rFonts w:ascii="Arial" w:hAnsi="Arial"/>
                <w:color w:val="000000"/>
                <w:sz w:val="20"/>
                <w:szCs w:val="20"/>
              </w:rPr>
              <w:t xml:space="preserve"> interpretare semplici carte </w:t>
            </w:r>
            <w:proofErr w:type="spellStart"/>
            <w:r w:rsidRPr="003A3401">
              <w:rPr>
                <w:rFonts w:ascii="Arial" w:hAnsi="Arial"/>
                <w:color w:val="000000"/>
                <w:sz w:val="20"/>
                <w:szCs w:val="20"/>
              </w:rPr>
              <w:t>geotematiche</w:t>
            </w:r>
            <w:proofErr w:type="spellEnd"/>
          </w:p>
          <w:p w14:paraId="78BC9EF9" w14:textId="77777777" w:rsidR="008D0E66" w:rsidRPr="003A3401" w:rsidRDefault="008D0E66" w:rsidP="00F013C9">
            <w:pPr>
              <w:pStyle w:val="TableContents"/>
              <w:spacing w:line="288" w:lineRule="auto"/>
              <w:rPr>
                <w:rFonts w:ascii="Arial" w:hAnsi="Arial"/>
                <w:color w:val="000000"/>
                <w:sz w:val="20"/>
                <w:szCs w:val="20"/>
              </w:rPr>
            </w:pPr>
            <w:r w:rsidRPr="003A3401">
              <w:rPr>
                <w:rFonts w:ascii="Arial" w:hAnsi="Arial"/>
                <w:color w:val="000000"/>
                <w:sz w:val="20"/>
                <w:szCs w:val="20"/>
              </w:rPr>
              <w:t>- Comprendere la natura composita e complessa della Terra.</w:t>
            </w:r>
          </w:p>
          <w:p w14:paraId="772BB1F0" w14:textId="77777777" w:rsidR="008D0E66" w:rsidRPr="003A3401" w:rsidRDefault="008D0E66" w:rsidP="00F013C9">
            <w:pPr>
              <w:pStyle w:val="TableContents"/>
              <w:spacing w:line="288" w:lineRule="auto"/>
              <w:rPr>
                <w:rFonts w:ascii="Arial" w:hAnsi="Arial"/>
                <w:color w:val="000000"/>
                <w:sz w:val="20"/>
                <w:szCs w:val="20"/>
              </w:rPr>
            </w:pPr>
            <w:r w:rsidRPr="003A3401">
              <w:rPr>
                <w:rFonts w:ascii="Arial" w:hAnsi="Arial"/>
                <w:color w:val="000000"/>
                <w:sz w:val="20"/>
                <w:szCs w:val="20"/>
              </w:rPr>
              <w:t>- Illustrare caratteristiche e specificità delle varie sfere e la loro interazione reciproca.</w:t>
            </w:r>
          </w:p>
          <w:p w14:paraId="62562B36" w14:textId="77777777" w:rsidR="008D0E66" w:rsidRPr="003A3401" w:rsidRDefault="008D0E66" w:rsidP="00F013C9">
            <w:pPr>
              <w:pStyle w:val="TableContents"/>
              <w:spacing w:line="288" w:lineRule="auto"/>
              <w:rPr>
                <w:rFonts w:ascii="Arial" w:hAnsi="Arial"/>
                <w:color w:val="000000"/>
                <w:sz w:val="20"/>
                <w:szCs w:val="20"/>
              </w:rPr>
            </w:pPr>
            <w:r w:rsidRPr="003A3401">
              <w:rPr>
                <w:rFonts w:ascii="Arial" w:hAnsi="Arial"/>
                <w:color w:val="000000"/>
                <w:sz w:val="20"/>
                <w:szCs w:val="20"/>
              </w:rPr>
              <w:t>- Conoscere proprietà e caratteristiche dei principali minerali e rocce di interesse artistico.</w:t>
            </w:r>
          </w:p>
          <w:p w14:paraId="1EC4AD88" w14:textId="77777777" w:rsidR="008D0E66" w:rsidRPr="003A3401" w:rsidRDefault="008D0E66" w:rsidP="00F013C9">
            <w:pPr>
              <w:pStyle w:val="TableContents"/>
              <w:spacing w:line="288" w:lineRule="auto"/>
              <w:rPr>
                <w:rFonts w:ascii="Arial" w:hAnsi="Arial"/>
                <w:color w:val="000000"/>
                <w:sz w:val="20"/>
                <w:szCs w:val="20"/>
              </w:rPr>
            </w:pPr>
            <w:r w:rsidRPr="003A3401">
              <w:rPr>
                <w:rFonts w:ascii="Arial" w:hAnsi="Arial"/>
                <w:color w:val="000000"/>
                <w:sz w:val="20"/>
                <w:szCs w:val="20"/>
              </w:rPr>
              <w:t>- Riconoscere i principali cicli biogeochimici.</w:t>
            </w:r>
          </w:p>
          <w:p w14:paraId="7A41F7FE" w14:textId="77777777" w:rsidR="008D0E66" w:rsidRPr="003A3401" w:rsidRDefault="008D0E66" w:rsidP="00F013C9">
            <w:pPr>
              <w:pStyle w:val="TableContents"/>
              <w:spacing w:line="288" w:lineRule="auto"/>
              <w:rPr>
                <w:rFonts w:ascii="Arial" w:hAnsi="Arial"/>
                <w:color w:val="000000"/>
                <w:sz w:val="20"/>
                <w:szCs w:val="20"/>
              </w:rPr>
            </w:pPr>
            <w:r w:rsidRPr="003A3401">
              <w:rPr>
                <w:rFonts w:ascii="Arial" w:hAnsi="Arial"/>
                <w:color w:val="000000"/>
                <w:sz w:val="20"/>
                <w:szCs w:val="20"/>
              </w:rPr>
              <w:t>- Descrivere gli elementi ed i fattori che concorrono alla determinazione dei climi.</w:t>
            </w:r>
          </w:p>
          <w:p w14:paraId="4FD3D750" w14:textId="77777777" w:rsidR="008D0E66" w:rsidRPr="003A3401" w:rsidRDefault="008D0E66" w:rsidP="00F013C9">
            <w:pPr>
              <w:pStyle w:val="TableContents"/>
              <w:spacing w:line="288" w:lineRule="auto"/>
              <w:rPr>
                <w:rFonts w:ascii="Arial" w:hAnsi="Arial"/>
                <w:color w:val="000000"/>
                <w:sz w:val="20"/>
                <w:szCs w:val="20"/>
              </w:rPr>
            </w:pPr>
            <w:r w:rsidRPr="003A3401">
              <w:rPr>
                <w:rFonts w:ascii="Arial" w:hAnsi="Arial"/>
                <w:color w:val="000000"/>
                <w:sz w:val="20"/>
                <w:szCs w:val="20"/>
              </w:rPr>
              <w:t>- Descrivere i principali tipi di clima presenti sulla Terra e spiegarne la distribuzione geografica.</w:t>
            </w:r>
          </w:p>
          <w:p w14:paraId="0CF804A3" w14:textId="77777777" w:rsidR="008D0E66" w:rsidRPr="003A3401" w:rsidRDefault="008D0E66" w:rsidP="00F013C9">
            <w:pPr>
              <w:pStyle w:val="TableContents"/>
              <w:spacing w:after="283"/>
              <w:rPr>
                <w:rFonts w:ascii="Arial" w:hAnsi="Arial"/>
                <w:sz w:val="20"/>
                <w:szCs w:val="20"/>
              </w:rPr>
            </w:pPr>
            <w:r w:rsidRPr="003A3401">
              <w:rPr>
                <w:rFonts w:ascii="Arial" w:hAnsi="Arial"/>
                <w:sz w:val="20"/>
                <w:szCs w:val="20"/>
              </w:rPr>
              <w:br/>
            </w:r>
          </w:p>
          <w:p w14:paraId="21D69C43" w14:textId="105EFF14" w:rsidR="008D0E66" w:rsidRPr="003A3401" w:rsidRDefault="008D0E66" w:rsidP="00F013C9">
            <w:pPr>
              <w:pStyle w:val="TableContents"/>
              <w:spacing w:after="283"/>
              <w:rPr>
                <w:rFonts w:ascii="Arial" w:hAnsi="Arial"/>
                <w:sz w:val="20"/>
                <w:szCs w:val="20"/>
              </w:rPr>
            </w:pPr>
          </w:p>
          <w:p w14:paraId="276C50F3" w14:textId="016A33FA" w:rsidR="008D0E66" w:rsidRPr="003A3401" w:rsidRDefault="008D0E66" w:rsidP="00F013C9">
            <w:pPr>
              <w:pStyle w:val="TableContents"/>
              <w:spacing w:after="283"/>
              <w:rPr>
                <w:rFonts w:ascii="Arial" w:hAnsi="Arial"/>
                <w:sz w:val="20"/>
                <w:szCs w:val="20"/>
              </w:rPr>
            </w:pPr>
          </w:p>
          <w:p w14:paraId="6258AC0D" w14:textId="77777777" w:rsidR="008D0E66" w:rsidRPr="003A3401" w:rsidRDefault="008D0E66" w:rsidP="00F013C9">
            <w:pPr>
              <w:pStyle w:val="TableContents"/>
              <w:spacing w:after="283"/>
              <w:rPr>
                <w:rFonts w:ascii="Arial" w:hAnsi="Arial"/>
                <w:sz w:val="20"/>
                <w:szCs w:val="20"/>
              </w:rPr>
            </w:pPr>
          </w:p>
          <w:p w14:paraId="41356EE9" w14:textId="77777777" w:rsidR="008D0E66" w:rsidRPr="003A3401" w:rsidRDefault="008D0E66" w:rsidP="00F013C9">
            <w:pPr>
              <w:pStyle w:val="TableContents"/>
              <w:spacing w:line="288" w:lineRule="auto"/>
              <w:rPr>
                <w:rFonts w:ascii="Arial" w:hAnsi="Arial"/>
                <w:color w:val="000000"/>
                <w:sz w:val="20"/>
                <w:szCs w:val="20"/>
              </w:rPr>
            </w:pPr>
            <w:r w:rsidRPr="003A3401">
              <w:rPr>
                <w:rFonts w:ascii="Arial" w:hAnsi="Arial"/>
                <w:color w:val="000000"/>
                <w:sz w:val="20"/>
                <w:szCs w:val="20"/>
              </w:rPr>
              <w:t>- Impiegare correttamente teorie e modelli per definire e descrivere l’atomo e la molecola.</w:t>
            </w:r>
          </w:p>
          <w:p w14:paraId="39ECBFCE" w14:textId="77777777" w:rsidR="008D0E66" w:rsidRPr="003A3401" w:rsidRDefault="008D0E66" w:rsidP="00F013C9">
            <w:pPr>
              <w:pStyle w:val="TableContents"/>
              <w:spacing w:line="288" w:lineRule="auto"/>
              <w:rPr>
                <w:rFonts w:ascii="Arial" w:hAnsi="Arial"/>
                <w:color w:val="000000"/>
                <w:sz w:val="20"/>
                <w:szCs w:val="20"/>
              </w:rPr>
            </w:pPr>
            <w:r w:rsidRPr="003A3401">
              <w:rPr>
                <w:rFonts w:ascii="Arial" w:hAnsi="Arial"/>
                <w:color w:val="000000"/>
                <w:sz w:val="20"/>
                <w:szCs w:val="20"/>
              </w:rPr>
              <w:t>  - Interpretare le leggi ponderali mediante l’ipotesi atomico – molecolare della materia.</w:t>
            </w:r>
          </w:p>
          <w:p w14:paraId="4A870F89" w14:textId="77777777" w:rsidR="008D0E66" w:rsidRPr="003A3401" w:rsidRDefault="008D0E66" w:rsidP="00F013C9">
            <w:pPr>
              <w:pStyle w:val="TableContents"/>
              <w:spacing w:line="288" w:lineRule="auto"/>
              <w:rPr>
                <w:rFonts w:ascii="Arial" w:hAnsi="Arial"/>
                <w:color w:val="000000"/>
                <w:sz w:val="20"/>
                <w:szCs w:val="20"/>
              </w:rPr>
            </w:pPr>
            <w:r w:rsidRPr="003A3401">
              <w:rPr>
                <w:rFonts w:ascii="Arial" w:hAnsi="Arial"/>
                <w:color w:val="000000"/>
                <w:sz w:val="20"/>
                <w:szCs w:val="20"/>
              </w:rPr>
              <w:t>- Interpretare in casi esemplari comportamenti della materia in termini di atomi e molecole.</w:t>
            </w:r>
          </w:p>
          <w:p w14:paraId="3A6BE279" w14:textId="77777777" w:rsidR="008D0E66" w:rsidRPr="003A3401" w:rsidRDefault="008D0E66" w:rsidP="00F013C9">
            <w:pPr>
              <w:pStyle w:val="TableContents"/>
              <w:spacing w:line="288" w:lineRule="auto"/>
              <w:rPr>
                <w:rFonts w:ascii="Arial" w:hAnsi="Arial"/>
                <w:color w:val="000000"/>
                <w:sz w:val="20"/>
                <w:szCs w:val="20"/>
              </w:rPr>
            </w:pPr>
            <w:r w:rsidRPr="003A3401">
              <w:rPr>
                <w:rFonts w:ascii="Arial" w:hAnsi="Arial"/>
                <w:color w:val="000000"/>
                <w:sz w:val="20"/>
                <w:szCs w:val="20"/>
              </w:rPr>
              <w:t>- In base alla posizione degli elementi nella tavola periodica, effettuare previsioni sul loro comportamento chimico</w:t>
            </w:r>
          </w:p>
          <w:p w14:paraId="57DBFE6B" w14:textId="77777777" w:rsidR="008D0E66" w:rsidRPr="003A3401" w:rsidRDefault="008D0E66" w:rsidP="00F013C9">
            <w:pPr>
              <w:pStyle w:val="TableContents"/>
              <w:spacing w:line="288" w:lineRule="auto"/>
              <w:rPr>
                <w:rFonts w:ascii="Arial" w:hAnsi="Arial"/>
                <w:color w:val="000000"/>
                <w:sz w:val="20"/>
                <w:szCs w:val="20"/>
              </w:rPr>
            </w:pPr>
            <w:r w:rsidRPr="003A3401">
              <w:rPr>
                <w:rFonts w:ascii="Arial" w:hAnsi="Arial"/>
                <w:color w:val="000000"/>
                <w:sz w:val="20"/>
                <w:szCs w:val="20"/>
              </w:rPr>
              <w:t>- Individuare i tipi di legami nella struttura di comuni molecole</w:t>
            </w:r>
          </w:p>
          <w:p w14:paraId="2DBC2D22" w14:textId="77777777" w:rsidR="008D0E66" w:rsidRPr="003A3401" w:rsidRDefault="008D0E66" w:rsidP="00F013C9">
            <w:pPr>
              <w:pStyle w:val="TableContents"/>
              <w:spacing w:line="288" w:lineRule="auto"/>
              <w:rPr>
                <w:rFonts w:ascii="Arial" w:hAnsi="Arial"/>
                <w:color w:val="000000"/>
                <w:sz w:val="20"/>
                <w:szCs w:val="20"/>
              </w:rPr>
            </w:pPr>
            <w:r w:rsidRPr="003A3401">
              <w:rPr>
                <w:rFonts w:ascii="Arial" w:hAnsi="Arial"/>
                <w:color w:val="000000"/>
                <w:sz w:val="20"/>
                <w:szCs w:val="20"/>
              </w:rPr>
              <w:t>- Indicare formule e nomi di semplici molecole comuni</w:t>
            </w:r>
          </w:p>
          <w:p w14:paraId="271C3829" w14:textId="77777777" w:rsidR="008D0E66" w:rsidRPr="003A3401" w:rsidRDefault="008D0E66" w:rsidP="00F013C9">
            <w:pPr>
              <w:pStyle w:val="TableContents"/>
              <w:spacing w:after="283"/>
              <w:rPr>
                <w:rFonts w:ascii="Arial" w:hAnsi="Arial"/>
                <w:sz w:val="20"/>
                <w:szCs w:val="20"/>
              </w:rPr>
            </w:pPr>
          </w:p>
          <w:p w14:paraId="00A34953" w14:textId="77777777" w:rsidR="008D0E66" w:rsidRPr="003A3401" w:rsidRDefault="008D0E66" w:rsidP="00F013C9">
            <w:pPr>
              <w:pStyle w:val="TableContents"/>
              <w:spacing w:line="288" w:lineRule="auto"/>
              <w:rPr>
                <w:rFonts w:ascii="Arial" w:hAnsi="Arial"/>
                <w:color w:val="000000"/>
                <w:sz w:val="20"/>
                <w:szCs w:val="20"/>
              </w:rPr>
            </w:pPr>
            <w:r w:rsidRPr="003A3401">
              <w:rPr>
                <w:rFonts w:ascii="Arial" w:hAnsi="Arial"/>
                <w:color w:val="000000"/>
                <w:sz w:val="20"/>
                <w:szCs w:val="20"/>
              </w:rPr>
              <w:t>-Riconoscere le caratteristiche che distinguono il vivente dal non-vivente.</w:t>
            </w:r>
          </w:p>
          <w:p w14:paraId="1340B31F" w14:textId="77777777" w:rsidR="008D0E66" w:rsidRPr="003A3401" w:rsidRDefault="008D0E66" w:rsidP="00F013C9">
            <w:pPr>
              <w:pStyle w:val="TableContents"/>
              <w:spacing w:line="288" w:lineRule="auto"/>
              <w:rPr>
                <w:rFonts w:ascii="Arial" w:hAnsi="Arial"/>
                <w:color w:val="000000"/>
                <w:sz w:val="20"/>
                <w:szCs w:val="20"/>
              </w:rPr>
            </w:pPr>
            <w:r w:rsidRPr="003A3401">
              <w:rPr>
                <w:rFonts w:ascii="Arial" w:hAnsi="Arial"/>
                <w:color w:val="000000"/>
                <w:sz w:val="20"/>
                <w:szCs w:val="20"/>
              </w:rPr>
              <w:t>- Riconoscere i diversi livelli di organizzazione biologica.</w:t>
            </w:r>
          </w:p>
          <w:p w14:paraId="3424680F" w14:textId="77777777" w:rsidR="008D0E66" w:rsidRPr="003A3401" w:rsidRDefault="008D0E66" w:rsidP="00F013C9">
            <w:pPr>
              <w:pStyle w:val="TableContents"/>
              <w:spacing w:line="288" w:lineRule="auto"/>
              <w:rPr>
                <w:rFonts w:ascii="Arial" w:hAnsi="Arial"/>
                <w:color w:val="000000"/>
                <w:sz w:val="20"/>
                <w:szCs w:val="20"/>
              </w:rPr>
            </w:pPr>
            <w:r w:rsidRPr="003A3401">
              <w:rPr>
                <w:rFonts w:ascii="Arial" w:hAnsi="Arial"/>
                <w:color w:val="000000"/>
                <w:sz w:val="20"/>
                <w:szCs w:val="20"/>
              </w:rPr>
              <w:t>- Identificare nella cellula le principali strutture e le funzioni correlate.</w:t>
            </w:r>
          </w:p>
          <w:p w14:paraId="73B8C47A" w14:textId="4706F82C" w:rsidR="008D0E66" w:rsidRPr="003A3401" w:rsidRDefault="008D0E66" w:rsidP="00F013C9">
            <w:pPr>
              <w:pStyle w:val="TableContents"/>
              <w:spacing w:line="288" w:lineRule="auto"/>
              <w:rPr>
                <w:rFonts w:ascii="Arial" w:hAnsi="Arial"/>
                <w:sz w:val="20"/>
                <w:szCs w:val="20"/>
              </w:rPr>
            </w:pPr>
            <w:r w:rsidRPr="003A3401">
              <w:rPr>
                <w:rFonts w:ascii="Arial" w:hAnsi="Arial"/>
                <w:color w:val="000000"/>
                <w:sz w:val="20"/>
                <w:szCs w:val="20"/>
              </w:rPr>
              <w:t>- Esplicitare, attraverso esempi, il rapporto tra struttura e funzione nella cellula e nell’intero organismo.</w:t>
            </w:r>
            <w:r w:rsidRPr="003A3401">
              <w:rPr>
                <w:rFonts w:ascii="Arial" w:hAnsi="Arial"/>
                <w:sz w:val="20"/>
                <w:szCs w:val="20"/>
              </w:rPr>
              <w:br/>
            </w:r>
          </w:p>
          <w:p w14:paraId="12566749" w14:textId="77777777" w:rsidR="008D0E66" w:rsidRPr="003A3401" w:rsidRDefault="008D0E66" w:rsidP="00F013C9">
            <w:pPr>
              <w:pStyle w:val="TableContents"/>
              <w:spacing w:line="288" w:lineRule="auto"/>
              <w:rPr>
                <w:rFonts w:ascii="Arial" w:hAnsi="Arial"/>
                <w:color w:val="000000"/>
                <w:sz w:val="20"/>
                <w:szCs w:val="20"/>
              </w:rPr>
            </w:pPr>
            <w:r w:rsidRPr="003A3401">
              <w:rPr>
                <w:rFonts w:ascii="Arial" w:hAnsi="Arial"/>
                <w:color w:val="000000"/>
                <w:sz w:val="20"/>
                <w:szCs w:val="20"/>
              </w:rPr>
              <w:t> </w:t>
            </w:r>
          </w:p>
          <w:p w14:paraId="17C5070E" w14:textId="77777777" w:rsidR="008D0E66" w:rsidRPr="003A3401" w:rsidRDefault="008D0E66" w:rsidP="00F013C9">
            <w:pPr>
              <w:pStyle w:val="TableContents"/>
              <w:rPr>
                <w:rFonts w:ascii="Arial" w:hAnsi="Arial"/>
                <w:sz w:val="20"/>
                <w:szCs w:val="20"/>
              </w:rPr>
            </w:pPr>
            <w:r w:rsidRPr="003A3401">
              <w:rPr>
                <w:rFonts w:ascii="Arial" w:hAnsi="Arial"/>
                <w:sz w:val="20"/>
                <w:szCs w:val="20"/>
              </w:rPr>
              <w:br/>
            </w:r>
            <w:r w:rsidRPr="003A3401">
              <w:rPr>
                <w:rFonts w:ascii="Arial" w:hAnsi="Arial"/>
                <w:sz w:val="20"/>
                <w:szCs w:val="20"/>
              </w:rPr>
              <w:br/>
            </w:r>
            <w:r w:rsidRPr="003A3401">
              <w:rPr>
                <w:rFonts w:ascii="Arial" w:hAnsi="Arial"/>
                <w:sz w:val="20"/>
                <w:szCs w:val="20"/>
              </w:rPr>
              <w:br/>
            </w:r>
          </w:p>
        </w:tc>
      </w:tr>
    </w:tbl>
    <w:p w14:paraId="7DB8BDAD" w14:textId="77777777" w:rsidR="008D0E66" w:rsidRPr="003A3401" w:rsidRDefault="008D0E66" w:rsidP="008D0E66">
      <w:pPr>
        <w:pStyle w:val="Standard"/>
        <w:rPr>
          <w:rFonts w:ascii="Verdana" w:hAnsi="Verdana"/>
          <w:sz w:val="22"/>
          <w:szCs w:val="22"/>
        </w:rPr>
      </w:pPr>
    </w:p>
    <w:p w14:paraId="5E346368" w14:textId="77777777" w:rsidR="00880202" w:rsidRDefault="00880202">
      <w:pPr>
        <w:spacing w:line="340" w:lineRule="atLeast"/>
        <w:rPr>
          <w:rFonts w:ascii="Verdana" w:hAnsi="Verdana"/>
          <w:lang w:val="it-IT"/>
        </w:rPr>
      </w:pPr>
    </w:p>
    <w:p w14:paraId="1E7E385A" w14:textId="77777777" w:rsidR="00F96125" w:rsidRPr="00346EC6" w:rsidRDefault="00F96125" w:rsidP="00346EC6"/>
    <w:p w14:paraId="16B5110A" w14:textId="6463EECE" w:rsidR="00346EC6" w:rsidRPr="00346EC6" w:rsidRDefault="00346EC6" w:rsidP="00346EC6">
      <w:pPr>
        <w:pStyle w:val="Titolo2"/>
        <w:rPr>
          <w:rFonts w:ascii="Verdana" w:hAnsi="Verdana"/>
          <w:b w:val="0"/>
          <w:bCs w:val="0"/>
          <w:sz w:val="18"/>
          <w:szCs w:val="18"/>
        </w:rPr>
      </w:pPr>
      <w:bookmarkStart w:id="36" w:name="_Toc86483154"/>
      <w:r w:rsidRPr="00346EC6">
        <w:rPr>
          <w:rFonts w:ascii="Verdana" w:hAnsi="Verdana"/>
          <w:b w:val="0"/>
          <w:bCs w:val="0"/>
          <w:sz w:val="18"/>
          <w:szCs w:val="18"/>
        </w:rPr>
        <w:t>GRIGLIA DI VALUTAZIONE</w:t>
      </w:r>
      <w:bookmarkEnd w:id="36"/>
    </w:p>
    <w:p w14:paraId="6B449DE6" w14:textId="2A90F934" w:rsidR="00F96125" w:rsidRPr="00CD5276" w:rsidRDefault="00F96125" w:rsidP="00F96125">
      <w:pPr>
        <w:ind w:left="1341" w:right="1778"/>
        <w:jc w:val="center"/>
        <w:rPr>
          <w:rFonts w:ascii="Verdana" w:hAnsi="Verdana"/>
          <w:bCs/>
          <w:sz w:val="18"/>
          <w:szCs w:val="18"/>
          <w:lang w:val="it-IT"/>
        </w:rPr>
      </w:pPr>
      <w:r w:rsidRPr="00CD5276">
        <w:rPr>
          <w:rFonts w:ascii="Verdana" w:hAnsi="Verdana"/>
          <w:bCs/>
          <w:sz w:val="18"/>
          <w:szCs w:val="18"/>
          <w:lang w:val="it-IT"/>
        </w:rPr>
        <w:t>per</w:t>
      </w:r>
      <w:r w:rsidRPr="00CD5276">
        <w:rPr>
          <w:rFonts w:ascii="Verdana" w:hAnsi="Verdana"/>
          <w:bCs/>
          <w:spacing w:val="-3"/>
          <w:sz w:val="18"/>
          <w:szCs w:val="18"/>
          <w:lang w:val="it-IT"/>
        </w:rPr>
        <w:t xml:space="preserve"> </w:t>
      </w:r>
      <w:r w:rsidRPr="00CD5276">
        <w:rPr>
          <w:rFonts w:ascii="Verdana" w:hAnsi="Verdana"/>
          <w:bCs/>
          <w:sz w:val="18"/>
          <w:szCs w:val="18"/>
          <w:lang w:val="it-IT"/>
        </w:rPr>
        <w:t>la</w:t>
      </w:r>
      <w:r w:rsidRPr="00CD5276">
        <w:rPr>
          <w:rFonts w:ascii="Verdana" w:hAnsi="Verdana"/>
          <w:bCs/>
          <w:spacing w:val="-4"/>
          <w:sz w:val="18"/>
          <w:szCs w:val="18"/>
          <w:lang w:val="it-IT"/>
        </w:rPr>
        <w:t xml:space="preserve"> </w:t>
      </w:r>
      <w:r w:rsidRPr="00CD5276">
        <w:rPr>
          <w:rFonts w:ascii="Verdana" w:hAnsi="Verdana"/>
          <w:bCs/>
          <w:sz w:val="18"/>
          <w:szCs w:val="18"/>
          <w:lang w:val="it-IT"/>
        </w:rPr>
        <w:t>valutazione</w:t>
      </w:r>
      <w:r w:rsidRPr="00CD5276">
        <w:rPr>
          <w:rFonts w:ascii="Verdana" w:hAnsi="Verdana"/>
          <w:bCs/>
          <w:spacing w:val="-1"/>
          <w:sz w:val="18"/>
          <w:szCs w:val="18"/>
          <w:lang w:val="it-IT"/>
        </w:rPr>
        <w:t xml:space="preserve"> </w:t>
      </w:r>
      <w:r w:rsidRPr="00CD5276">
        <w:rPr>
          <w:rFonts w:ascii="Verdana" w:hAnsi="Verdana"/>
          <w:bCs/>
          <w:sz w:val="18"/>
          <w:szCs w:val="18"/>
          <w:lang w:val="it-IT"/>
        </w:rPr>
        <w:t>delle</w:t>
      </w:r>
      <w:r w:rsidRPr="00CD5276">
        <w:rPr>
          <w:rFonts w:ascii="Verdana" w:hAnsi="Verdana"/>
          <w:bCs/>
          <w:spacing w:val="-3"/>
          <w:sz w:val="18"/>
          <w:szCs w:val="18"/>
          <w:lang w:val="it-IT"/>
        </w:rPr>
        <w:t xml:space="preserve"> </w:t>
      </w:r>
      <w:r w:rsidRPr="00CD5276">
        <w:rPr>
          <w:rFonts w:ascii="Verdana" w:hAnsi="Verdana"/>
          <w:bCs/>
          <w:sz w:val="18"/>
          <w:szCs w:val="18"/>
          <w:lang w:val="it-IT"/>
        </w:rPr>
        <w:t>prove</w:t>
      </w:r>
      <w:r w:rsidRPr="00CD5276">
        <w:rPr>
          <w:rFonts w:ascii="Verdana" w:hAnsi="Verdana"/>
          <w:bCs/>
          <w:spacing w:val="-2"/>
          <w:sz w:val="18"/>
          <w:szCs w:val="18"/>
          <w:lang w:val="it-IT"/>
        </w:rPr>
        <w:t xml:space="preserve"> </w:t>
      </w:r>
      <w:r w:rsidRPr="00CD5276">
        <w:rPr>
          <w:rFonts w:ascii="Verdana" w:hAnsi="Verdana"/>
          <w:bCs/>
          <w:sz w:val="18"/>
          <w:szCs w:val="18"/>
          <w:lang w:val="it-IT"/>
        </w:rPr>
        <w:t>scritte</w:t>
      </w:r>
      <w:r w:rsidRPr="00CD5276">
        <w:rPr>
          <w:rFonts w:ascii="Verdana" w:hAnsi="Verdana"/>
          <w:bCs/>
          <w:spacing w:val="-1"/>
          <w:sz w:val="18"/>
          <w:szCs w:val="18"/>
          <w:lang w:val="it-IT"/>
        </w:rPr>
        <w:t xml:space="preserve"> </w:t>
      </w:r>
      <w:r w:rsidRPr="00CD5276">
        <w:rPr>
          <w:rFonts w:ascii="Verdana" w:hAnsi="Verdana"/>
          <w:bCs/>
          <w:sz w:val="18"/>
          <w:szCs w:val="18"/>
          <w:lang w:val="it-IT"/>
        </w:rPr>
        <w:t>o orali</w:t>
      </w:r>
      <w:r w:rsidRPr="00CD5276">
        <w:rPr>
          <w:rFonts w:ascii="Verdana" w:hAnsi="Verdana"/>
          <w:bCs/>
          <w:spacing w:val="-1"/>
          <w:sz w:val="18"/>
          <w:szCs w:val="18"/>
          <w:lang w:val="it-IT"/>
        </w:rPr>
        <w:t xml:space="preserve"> </w:t>
      </w:r>
    </w:p>
    <w:p w14:paraId="426A6C27" w14:textId="77777777" w:rsidR="00F96125" w:rsidRPr="00CD5276" w:rsidRDefault="00F96125" w:rsidP="00F96125">
      <w:pPr>
        <w:rPr>
          <w:rFonts w:ascii="Verdana" w:hAnsi="Verdana"/>
          <w:b/>
          <w:sz w:val="18"/>
          <w:szCs w:val="18"/>
          <w:lang w:val="it-IT"/>
        </w:rPr>
      </w:pPr>
    </w:p>
    <w:p w14:paraId="07C3E7B7" w14:textId="77777777" w:rsidR="00F96125" w:rsidRPr="00CD5276" w:rsidRDefault="00F96125" w:rsidP="00F96125">
      <w:pPr>
        <w:rPr>
          <w:rFonts w:ascii="Verdana" w:hAnsi="Verdana"/>
          <w:b/>
          <w:sz w:val="18"/>
          <w:szCs w:val="18"/>
          <w:lang w:val="it-IT"/>
        </w:rPr>
      </w:pPr>
    </w:p>
    <w:p w14:paraId="019D1F44" w14:textId="77777777" w:rsidR="00F96125" w:rsidRPr="00CD5276" w:rsidRDefault="00F96125" w:rsidP="00F96125">
      <w:pPr>
        <w:spacing w:before="8"/>
        <w:rPr>
          <w:rFonts w:ascii="Verdana" w:hAnsi="Verdana"/>
          <w:b/>
          <w:sz w:val="18"/>
          <w:szCs w:val="18"/>
          <w:lang w:val="it-IT"/>
        </w:rPr>
      </w:pPr>
    </w:p>
    <w:p w14:paraId="03C527A2" w14:textId="77777777" w:rsidR="00F96125" w:rsidRPr="00CD5276" w:rsidRDefault="00F96125" w:rsidP="00F96125">
      <w:pPr>
        <w:rPr>
          <w:rFonts w:ascii="Verdana" w:hAnsi="Verdana"/>
          <w:sz w:val="18"/>
          <w:szCs w:val="18"/>
        </w:rPr>
      </w:pPr>
      <w:proofErr w:type="gramStart"/>
      <w:r w:rsidRPr="00CD5276">
        <w:rPr>
          <w:rFonts w:ascii="Verdana" w:hAnsi="Verdana"/>
          <w:sz w:val="18"/>
          <w:szCs w:val="18"/>
          <w:lang w:val="it-IT"/>
        </w:rPr>
        <w:t>Classe:_</w:t>
      </w:r>
      <w:proofErr w:type="gramEnd"/>
      <w:r w:rsidRPr="00CD5276">
        <w:rPr>
          <w:rFonts w:ascii="Verdana" w:hAnsi="Verdana"/>
          <w:sz w:val="18"/>
          <w:szCs w:val="18"/>
          <w:lang w:val="it-IT"/>
        </w:rPr>
        <w:t>__________Alunno:______________________________Data____________</w:t>
      </w:r>
    </w:p>
    <w:p w14:paraId="3D8E209C" w14:textId="77777777" w:rsidR="00F96125" w:rsidRPr="00CD5276" w:rsidRDefault="00F96125" w:rsidP="00F96125">
      <w:pPr>
        <w:rPr>
          <w:rFonts w:ascii="Verdana" w:hAnsi="Verdana"/>
          <w:sz w:val="18"/>
          <w:szCs w:val="18"/>
        </w:rPr>
      </w:pPr>
    </w:p>
    <w:tbl>
      <w:tblPr>
        <w:tblW w:w="10033" w:type="dxa"/>
        <w:tblInd w:w="3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000" w:firstRow="0" w:lastRow="0" w:firstColumn="0" w:lastColumn="0" w:noHBand="0" w:noVBand="0"/>
      </w:tblPr>
      <w:tblGrid>
        <w:gridCol w:w="1811"/>
        <w:gridCol w:w="4820"/>
        <w:gridCol w:w="708"/>
        <w:gridCol w:w="224"/>
        <w:gridCol w:w="225"/>
        <w:gridCol w:w="224"/>
        <w:gridCol w:w="225"/>
        <w:gridCol w:w="224"/>
        <w:gridCol w:w="225"/>
        <w:gridCol w:w="224"/>
        <w:gridCol w:w="225"/>
        <w:gridCol w:w="224"/>
        <w:gridCol w:w="225"/>
        <w:gridCol w:w="224"/>
        <w:gridCol w:w="225"/>
      </w:tblGrid>
      <w:tr w:rsidR="00F96125" w:rsidRPr="00CD5276" w14:paraId="715D8B47" w14:textId="77777777" w:rsidTr="00AD208F">
        <w:trPr>
          <w:cantSplit/>
          <w:trHeight w:val="359"/>
        </w:trPr>
        <w:tc>
          <w:tcPr>
            <w:tcW w:w="1811" w:type="dxa"/>
            <w:vMerge w:val="restart"/>
            <w:vAlign w:val="center"/>
          </w:tcPr>
          <w:p w14:paraId="1085CCD6" w14:textId="77777777" w:rsidR="00F96125" w:rsidRPr="00CD5276" w:rsidRDefault="00F96125" w:rsidP="00AD208F">
            <w:pPr>
              <w:tabs>
                <w:tab w:val="left" w:pos="5"/>
              </w:tabs>
              <w:snapToGrid w:val="0"/>
              <w:jc w:val="center"/>
              <w:rPr>
                <w:rFonts w:ascii="Verdana" w:hAnsi="Verdana"/>
                <w:b/>
                <w:sz w:val="18"/>
                <w:szCs w:val="18"/>
              </w:rPr>
            </w:pPr>
            <w:r w:rsidRPr="00CD5276">
              <w:rPr>
                <w:rFonts w:ascii="Verdana" w:hAnsi="Verdana"/>
                <w:b/>
                <w:sz w:val="18"/>
                <w:szCs w:val="18"/>
              </w:rPr>
              <w:t>INDICATORI</w:t>
            </w:r>
          </w:p>
        </w:tc>
        <w:tc>
          <w:tcPr>
            <w:tcW w:w="4820" w:type="dxa"/>
            <w:vMerge w:val="restart"/>
            <w:vAlign w:val="center"/>
          </w:tcPr>
          <w:p w14:paraId="780FDEE4" w14:textId="77777777" w:rsidR="00F96125" w:rsidRPr="00CD5276" w:rsidRDefault="00F96125" w:rsidP="00AD208F">
            <w:pPr>
              <w:tabs>
                <w:tab w:val="left" w:pos="5"/>
              </w:tabs>
              <w:snapToGrid w:val="0"/>
              <w:jc w:val="center"/>
              <w:rPr>
                <w:rFonts w:ascii="Verdana" w:hAnsi="Verdana"/>
                <w:b/>
                <w:sz w:val="18"/>
                <w:szCs w:val="18"/>
              </w:rPr>
            </w:pPr>
            <w:r w:rsidRPr="00CD5276">
              <w:rPr>
                <w:rFonts w:ascii="Verdana" w:hAnsi="Verdana"/>
                <w:b/>
                <w:sz w:val="18"/>
                <w:szCs w:val="18"/>
              </w:rPr>
              <w:t>DESCRITTORI/LIVELLI</w:t>
            </w:r>
          </w:p>
        </w:tc>
        <w:tc>
          <w:tcPr>
            <w:tcW w:w="708" w:type="dxa"/>
            <w:vMerge w:val="restart"/>
            <w:vAlign w:val="center"/>
          </w:tcPr>
          <w:p w14:paraId="13E6D707" w14:textId="77777777" w:rsidR="00F96125" w:rsidRPr="00CD5276" w:rsidRDefault="00F96125" w:rsidP="00AD208F">
            <w:pPr>
              <w:tabs>
                <w:tab w:val="left" w:pos="5"/>
              </w:tabs>
              <w:snapToGrid w:val="0"/>
              <w:jc w:val="center"/>
              <w:rPr>
                <w:rFonts w:ascii="Verdana" w:hAnsi="Verdana"/>
                <w:b/>
                <w:sz w:val="18"/>
                <w:szCs w:val="18"/>
              </w:rPr>
            </w:pPr>
            <w:proofErr w:type="spellStart"/>
            <w:r w:rsidRPr="00CD5276">
              <w:rPr>
                <w:rFonts w:ascii="Verdana" w:hAnsi="Verdana"/>
                <w:b/>
                <w:sz w:val="18"/>
                <w:szCs w:val="18"/>
              </w:rPr>
              <w:t>Punti</w:t>
            </w:r>
            <w:proofErr w:type="spellEnd"/>
          </w:p>
        </w:tc>
        <w:tc>
          <w:tcPr>
            <w:tcW w:w="2694" w:type="dxa"/>
            <w:gridSpan w:val="12"/>
            <w:vAlign w:val="center"/>
          </w:tcPr>
          <w:p w14:paraId="19D3E74F" w14:textId="77777777" w:rsidR="00F96125" w:rsidRPr="00CD5276" w:rsidRDefault="00F96125" w:rsidP="00AD208F">
            <w:pPr>
              <w:tabs>
                <w:tab w:val="left" w:pos="5"/>
              </w:tabs>
              <w:snapToGrid w:val="0"/>
              <w:spacing w:line="187" w:lineRule="exact"/>
              <w:ind w:right="295"/>
              <w:jc w:val="center"/>
              <w:rPr>
                <w:rFonts w:ascii="Verdana" w:hAnsi="Verdana"/>
                <w:b/>
                <w:sz w:val="18"/>
                <w:szCs w:val="18"/>
              </w:rPr>
            </w:pPr>
            <w:r w:rsidRPr="00CD5276">
              <w:rPr>
                <w:rFonts w:ascii="Verdana" w:hAnsi="Verdana"/>
                <w:b/>
                <w:sz w:val="18"/>
                <w:szCs w:val="18"/>
              </w:rPr>
              <w:t>QUESITO</w:t>
            </w:r>
          </w:p>
        </w:tc>
      </w:tr>
      <w:tr w:rsidR="00F96125" w:rsidRPr="00CD5276" w14:paraId="2CD456F6" w14:textId="77777777" w:rsidTr="00AD208F">
        <w:trPr>
          <w:cantSplit/>
          <w:trHeight w:val="464"/>
        </w:trPr>
        <w:tc>
          <w:tcPr>
            <w:tcW w:w="1811" w:type="dxa"/>
            <w:vMerge/>
            <w:vAlign w:val="center"/>
          </w:tcPr>
          <w:p w14:paraId="2CB50ADF" w14:textId="77777777" w:rsidR="00F96125" w:rsidRPr="00CD5276" w:rsidRDefault="00F96125" w:rsidP="00AD208F">
            <w:pPr>
              <w:tabs>
                <w:tab w:val="left" w:pos="5"/>
              </w:tabs>
              <w:snapToGrid w:val="0"/>
              <w:jc w:val="center"/>
              <w:rPr>
                <w:rFonts w:ascii="Verdana" w:hAnsi="Verdana"/>
                <w:b/>
                <w:sz w:val="18"/>
                <w:szCs w:val="18"/>
              </w:rPr>
            </w:pPr>
          </w:p>
        </w:tc>
        <w:tc>
          <w:tcPr>
            <w:tcW w:w="4820" w:type="dxa"/>
            <w:vMerge/>
            <w:vAlign w:val="center"/>
          </w:tcPr>
          <w:p w14:paraId="386ECC07" w14:textId="77777777" w:rsidR="00F96125" w:rsidRPr="00CD5276" w:rsidRDefault="00F96125" w:rsidP="00AD208F">
            <w:pPr>
              <w:tabs>
                <w:tab w:val="left" w:pos="5"/>
              </w:tabs>
              <w:snapToGrid w:val="0"/>
              <w:jc w:val="center"/>
              <w:rPr>
                <w:rFonts w:ascii="Verdana" w:hAnsi="Verdana"/>
                <w:b/>
                <w:sz w:val="18"/>
                <w:szCs w:val="18"/>
              </w:rPr>
            </w:pPr>
          </w:p>
        </w:tc>
        <w:tc>
          <w:tcPr>
            <w:tcW w:w="708" w:type="dxa"/>
            <w:vMerge/>
            <w:vAlign w:val="center"/>
          </w:tcPr>
          <w:p w14:paraId="0D95F92B" w14:textId="77777777" w:rsidR="00F96125" w:rsidRPr="00CD5276" w:rsidRDefault="00F96125" w:rsidP="00AD208F">
            <w:pPr>
              <w:tabs>
                <w:tab w:val="left" w:pos="5"/>
              </w:tabs>
              <w:snapToGrid w:val="0"/>
              <w:jc w:val="center"/>
              <w:rPr>
                <w:rFonts w:ascii="Verdana" w:hAnsi="Verdana"/>
                <w:b/>
                <w:sz w:val="18"/>
                <w:szCs w:val="18"/>
              </w:rPr>
            </w:pPr>
          </w:p>
        </w:tc>
        <w:tc>
          <w:tcPr>
            <w:tcW w:w="224" w:type="dxa"/>
            <w:vAlign w:val="center"/>
          </w:tcPr>
          <w:p w14:paraId="4D84AB2E" w14:textId="77777777" w:rsidR="00F96125" w:rsidRPr="00CD5276" w:rsidRDefault="00F96125" w:rsidP="00AD208F">
            <w:pPr>
              <w:tabs>
                <w:tab w:val="left" w:pos="5"/>
              </w:tabs>
              <w:snapToGrid w:val="0"/>
              <w:spacing w:line="187" w:lineRule="exact"/>
              <w:jc w:val="center"/>
              <w:rPr>
                <w:rFonts w:ascii="Verdana" w:hAnsi="Verdana"/>
                <w:b/>
                <w:sz w:val="18"/>
                <w:szCs w:val="18"/>
              </w:rPr>
            </w:pPr>
            <w:r w:rsidRPr="00CD5276">
              <w:rPr>
                <w:rFonts w:ascii="Verdana" w:hAnsi="Verdana"/>
                <w:b/>
                <w:sz w:val="18"/>
                <w:szCs w:val="18"/>
              </w:rPr>
              <w:t>1</w:t>
            </w:r>
          </w:p>
        </w:tc>
        <w:tc>
          <w:tcPr>
            <w:tcW w:w="225" w:type="dxa"/>
            <w:vAlign w:val="center"/>
          </w:tcPr>
          <w:p w14:paraId="75A7E544" w14:textId="77777777" w:rsidR="00F96125" w:rsidRPr="00CD5276" w:rsidRDefault="00F96125" w:rsidP="00AD208F">
            <w:pPr>
              <w:tabs>
                <w:tab w:val="left" w:pos="5"/>
              </w:tabs>
              <w:snapToGrid w:val="0"/>
              <w:spacing w:line="187" w:lineRule="exact"/>
              <w:jc w:val="center"/>
              <w:rPr>
                <w:rFonts w:ascii="Verdana" w:hAnsi="Verdana"/>
                <w:b/>
                <w:sz w:val="18"/>
                <w:szCs w:val="18"/>
              </w:rPr>
            </w:pPr>
            <w:r w:rsidRPr="00CD5276">
              <w:rPr>
                <w:rFonts w:ascii="Verdana" w:hAnsi="Verdana"/>
                <w:b/>
                <w:sz w:val="18"/>
                <w:szCs w:val="18"/>
              </w:rPr>
              <w:t>2</w:t>
            </w:r>
          </w:p>
        </w:tc>
        <w:tc>
          <w:tcPr>
            <w:tcW w:w="224" w:type="dxa"/>
            <w:vAlign w:val="center"/>
          </w:tcPr>
          <w:p w14:paraId="45134E93" w14:textId="77777777" w:rsidR="00F96125" w:rsidRPr="00CD5276" w:rsidRDefault="00F96125" w:rsidP="00AD208F">
            <w:pPr>
              <w:tabs>
                <w:tab w:val="left" w:pos="5"/>
              </w:tabs>
              <w:snapToGrid w:val="0"/>
              <w:spacing w:line="187" w:lineRule="exact"/>
              <w:jc w:val="center"/>
              <w:rPr>
                <w:rFonts w:ascii="Verdana" w:hAnsi="Verdana"/>
                <w:b/>
                <w:sz w:val="18"/>
                <w:szCs w:val="18"/>
              </w:rPr>
            </w:pPr>
            <w:r w:rsidRPr="00CD5276">
              <w:rPr>
                <w:rFonts w:ascii="Verdana" w:hAnsi="Verdana"/>
                <w:b/>
                <w:sz w:val="18"/>
                <w:szCs w:val="18"/>
              </w:rPr>
              <w:t>3</w:t>
            </w:r>
          </w:p>
        </w:tc>
        <w:tc>
          <w:tcPr>
            <w:tcW w:w="225" w:type="dxa"/>
            <w:vAlign w:val="center"/>
          </w:tcPr>
          <w:p w14:paraId="10BA3466" w14:textId="77777777" w:rsidR="00F96125" w:rsidRPr="00CD5276" w:rsidRDefault="00F96125" w:rsidP="00AD208F">
            <w:pPr>
              <w:tabs>
                <w:tab w:val="left" w:pos="5"/>
              </w:tabs>
              <w:snapToGrid w:val="0"/>
              <w:spacing w:line="187" w:lineRule="exact"/>
              <w:jc w:val="center"/>
              <w:rPr>
                <w:rFonts w:ascii="Verdana" w:hAnsi="Verdana"/>
                <w:b/>
                <w:sz w:val="18"/>
                <w:szCs w:val="18"/>
              </w:rPr>
            </w:pPr>
            <w:r w:rsidRPr="00CD5276">
              <w:rPr>
                <w:rFonts w:ascii="Verdana" w:hAnsi="Verdana"/>
                <w:b/>
                <w:sz w:val="18"/>
                <w:szCs w:val="18"/>
              </w:rPr>
              <w:t>4</w:t>
            </w:r>
          </w:p>
        </w:tc>
        <w:tc>
          <w:tcPr>
            <w:tcW w:w="224" w:type="dxa"/>
            <w:vAlign w:val="center"/>
          </w:tcPr>
          <w:p w14:paraId="5278DC1C" w14:textId="77777777" w:rsidR="00F96125" w:rsidRPr="00CD5276" w:rsidRDefault="00F96125" w:rsidP="00AD208F">
            <w:pPr>
              <w:tabs>
                <w:tab w:val="left" w:pos="5"/>
              </w:tabs>
              <w:snapToGrid w:val="0"/>
              <w:spacing w:line="187" w:lineRule="exact"/>
              <w:jc w:val="center"/>
              <w:rPr>
                <w:rFonts w:ascii="Verdana" w:hAnsi="Verdana"/>
                <w:b/>
                <w:sz w:val="18"/>
                <w:szCs w:val="18"/>
              </w:rPr>
            </w:pPr>
            <w:r w:rsidRPr="00CD5276">
              <w:rPr>
                <w:rFonts w:ascii="Verdana" w:hAnsi="Verdana"/>
                <w:b/>
                <w:sz w:val="18"/>
                <w:szCs w:val="18"/>
              </w:rPr>
              <w:t>5</w:t>
            </w:r>
          </w:p>
        </w:tc>
        <w:tc>
          <w:tcPr>
            <w:tcW w:w="225" w:type="dxa"/>
            <w:vAlign w:val="center"/>
          </w:tcPr>
          <w:p w14:paraId="01A0FAB6" w14:textId="77777777" w:rsidR="00F96125" w:rsidRPr="00CD5276" w:rsidRDefault="00F96125" w:rsidP="00AD208F">
            <w:pPr>
              <w:tabs>
                <w:tab w:val="left" w:pos="5"/>
              </w:tabs>
              <w:snapToGrid w:val="0"/>
              <w:spacing w:line="187" w:lineRule="exact"/>
              <w:jc w:val="center"/>
              <w:rPr>
                <w:rFonts w:ascii="Verdana" w:hAnsi="Verdana"/>
                <w:b/>
                <w:sz w:val="18"/>
                <w:szCs w:val="18"/>
              </w:rPr>
            </w:pPr>
            <w:r w:rsidRPr="00CD5276">
              <w:rPr>
                <w:rFonts w:ascii="Verdana" w:hAnsi="Verdana"/>
                <w:b/>
                <w:sz w:val="18"/>
                <w:szCs w:val="18"/>
              </w:rPr>
              <w:t>6</w:t>
            </w:r>
          </w:p>
        </w:tc>
        <w:tc>
          <w:tcPr>
            <w:tcW w:w="224" w:type="dxa"/>
            <w:vAlign w:val="center"/>
          </w:tcPr>
          <w:p w14:paraId="17BED81C" w14:textId="77777777" w:rsidR="00F96125" w:rsidRPr="00CD5276" w:rsidRDefault="00F96125" w:rsidP="00AD208F">
            <w:pPr>
              <w:tabs>
                <w:tab w:val="left" w:pos="5"/>
              </w:tabs>
              <w:snapToGrid w:val="0"/>
              <w:spacing w:line="187" w:lineRule="exact"/>
              <w:jc w:val="center"/>
              <w:rPr>
                <w:rFonts w:ascii="Verdana" w:hAnsi="Verdana"/>
                <w:b/>
                <w:sz w:val="18"/>
                <w:szCs w:val="18"/>
              </w:rPr>
            </w:pPr>
            <w:r w:rsidRPr="00CD5276">
              <w:rPr>
                <w:rFonts w:ascii="Verdana" w:hAnsi="Verdana"/>
                <w:b/>
                <w:sz w:val="18"/>
                <w:szCs w:val="18"/>
              </w:rPr>
              <w:t>7</w:t>
            </w:r>
          </w:p>
        </w:tc>
        <w:tc>
          <w:tcPr>
            <w:tcW w:w="225" w:type="dxa"/>
            <w:vAlign w:val="center"/>
          </w:tcPr>
          <w:p w14:paraId="0F75624C" w14:textId="77777777" w:rsidR="00F96125" w:rsidRPr="00CD5276" w:rsidRDefault="00F96125" w:rsidP="00AD208F">
            <w:pPr>
              <w:tabs>
                <w:tab w:val="left" w:pos="5"/>
              </w:tabs>
              <w:snapToGrid w:val="0"/>
              <w:spacing w:line="187" w:lineRule="exact"/>
              <w:jc w:val="center"/>
              <w:rPr>
                <w:rFonts w:ascii="Verdana" w:hAnsi="Verdana"/>
                <w:b/>
                <w:sz w:val="18"/>
                <w:szCs w:val="18"/>
              </w:rPr>
            </w:pPr>
            <w:r w:rsidRPr="00CD5276">
              <w:rPr>
                <w:rFonts w:ascii="Verdana" w:hAnsi="Verdana"/>
                <w:b/>
                <w:sz w:val="18"/>
                <w:szCs w:val="18"/>
              </w:rPr>
              <w:t>8</w:t>
            </w:r>
          </w:p>
        </w:tc>
        <w:tc>
          <w:tcPr>
            <w:tcW w:w="224" w:type="dxa"/>
            <w:vAlign w:val="center"/>
          </w:tcPr>
          <w:p w14:paraId="2548BE76" w14:textId="77777777" w:rsidR="00F96125" w:rsidRPr="00CD5276" w:rsidRDefault="00F96125" w:rsidP="00AD208F">
            <w:pPr>
              <w:tabs>
                <w:tab w:val="left" w:pos="5"/>
              </w:tabs>
              <w:snapToGrid w:val="0"/>
              <w:spacing w:line="187" w:lineRule="exact"/>
              <w:jc w:val="center"/>
              <w:rPr>
                <w:rFonts w:ascii="Verdana" w:hAnsi="Verdana"/>
                <w:b/>
                <w:sz w:val="18"/>
                <w:szCs w:val="18"/>
              </w:rPr>
            </w:pPr>
            <w:r w:rsidRPr="00CD5276">
              <w:rPr>
                <w:rFonts w:ascii="Verdana" w:hAnsi="Verdana"/>
                <w:b/>
                <w:sz w:val="18"/>
                <w:szCs w:val="18"/>
              </w:rPr>
              <w:t>9</w:t>
            </w:r>
          </w:p>
        </w:tc>
        <w:tc>
          <w:tcPr>
            <w:tcW w:w="225" w:type="dxa"/>
            <w:vAlign w:val="center"/>
          </w:tcPr>
          <w:p w14:paraId="72BF8394" w14:textId="77777777" w:rsidR="00F96125" w:rsidRPr="00CD5276" w:rsidRDefault="00F96125" w:rsidP="00AD208F">
            <w:pPr>
              <w:tabs>
                <w:tab w:val="left" w:pos="5"/>
              </w:tabs>
              <w:snapToGrid w:val="0"/>
              <w:spacing w:line="187" w:lineRule="exact"/>
              <w:jc w:val="center"/>
              <w:rPr>
                <w:rFonts w:ascii="Verdana" w:hAnsi="Verdana"/>
                <w:b/>
                <w:sz w:val="18"/>
                <w:szCs w:val="18"/>
              </w:rPr>
            </w:pPr>
            <w:r w:rsidRPr="00CD5276">
              <w:rPr>
                <w:rFonts w:ascii="Verdana" w:hAnsi="Verdana"/>
                <w:b/>
                <w:sz w:val="18"/>
                <w:szCs w:val="18"/>
              </w:rPr>
              <w:t>10</w:t>
            </w:r>
          </w:p>
        </w:tc>
        <w:tc>
          <w:tcPr>
            <w:tcW w:w="224" w:type="dxa"/>
            <w:vAlign w:val="center"/>
          </w:tcPr>
          <w:p w14:paraId="3827AAA2" w14:textId="77777777" w:rsidR="00F96125" w:rsidRPr="00CD5276" w:rsidRDefault="00F96125" w:rsidP="00AD208F">
            <w:pPr>
              <w:tabs>
                <w:tab w:val="left" w:pos="5"/>
              </w:tabs>
              <w:snapToGrid w:val="0"/>
              <w:spacing w:line="187" w:lineRule="exact"/>
              <w:jc w:val="center"/>
              <w:rPr>
                <w:rFonts w:ascii="Verdana" w:hAnsi="Verdana"/>
                <w:b/>
                <w:sz w:val="18"/>
                <w:szCs w:val="18"/>
              </w:rPr>
            </w:pPr>
            <w:r w:rsidRPr="00CD5276">
              <w:rPr>
                <w:rFonts w:ascii="Verdana" w:hAnsi="Verdana"/>
                <w:b/>
                <w:sz w:val="18"/>
                <w:szCs w:val="18"/>
              </w:rPr>
              <w:t>11</w:t>
            </w:r>
          </w:p>
        </w:tc>
        <w:tc>
          <w:tcPr>
            <w:tcW w:w="225" w:type="dxa"/>
            <w:vAlign w:val="center"/>
          </w:tcPr>
          <w:p w14:paraId="64C9CD42" w14:textId="77777777" w:rsidR="00F96125" w:rsidRPr="00CD5276" w:rsidRDefault="00F96125" w:rsidP="00AD208F">
            <w:pPr>
              <w:tabs>
                <w:tab w:val="left" w:pos="5"/>
              </w:tabs>
              <w:snapToGrid w:val="0"/>
              <w:spacing w:line="187" w:lineRule="exact"/>
              <w:jc w:val="center"/>
              <w:rPr>
                <w:rFonts w:ascii="Verdana" w:hAnsi="Verdana"/>
                <w:b/>
                <w:sz w:val="18"/>
                <w:szCs w:val="18"/>
              </w:rPr>
            </w:pPr>
            <w:r w:rsidRPr="00CD5276">
              <w:rPr>
                <w:rFonts w:ascii="Verdana" w:hAnsi="Verdana"/>
                <w:b/>
                <w:sz w:val="18"/>
                <w:szCs w:val="18"/>
              </w:rPr>
              <w:t>12</w:t>
            </w:r>
          </w:p>
        </w:tc>
      </w:tr>
      <w:tr w:rsidR="00F96125" w:rsidRPr="00CD5276" w14:paraId="642B235C" w14:textId="77777777" w:rsidTr="00AD208F">
        <w:trPr>
          <w:cantSplit/>
          <w:trHeight w:val="271"/>
        </w:trPr>
        <w:tc>
          <w:tcPr>
            <w:tcW w:w="1811" w:type="dxa"/>
            <w:vMerge w:val="restart"/>
            <w:vAlign w:val="center"/>
          </w:tcPr>
          <w:p w14:paraId="6918EA1D" w14:textId="77777777" w:rsidR="00F96125" w:rsidRPr="00CD5276" w:rsidRDefault="00F96125" w:rsidP="00AD208F">
            <w:pPr>
              <w:tabs>
                <w:tab w:val="left" w:pos="5"/>
              </w:tabs>
              <w:snapToGrid w:val="0"/>
              <w:spacing w:line="187" w:lineRule="exact"/>
              <w:jc w:val="center"/>
              <w:rPr>
                <w:rFonts w:ascii="Verdana" w:hAnsi="Verdana"/>
                <w:sz w:val="18"/>
                <w:szCs w:val="18"/>
              </w:rPr>
            </w:pPr>
            <w:proofErr w:type="spellStart"/>
            <w:r w:rsidRPr="00CD5276">
              <w:rPr>
                <w:rFonts w:ascii="Verdana" w:hAnsi="Verdana"/>
                <w:sz w:val="18"/>
                <w:szCs w:val="18"/>
              </w:rPr>
              <w:t>Conoscenza</w:t>
            </w:r>
            <w:proofErr w:type="spellEnd"/>
            <w:r w:rsidRPr="00CD5276">
              <w:rPr>
                <w:rFonts w:ascii="Verdana" w:hAnsi="Verdana"/>
                <w:sz w:val="18"/>
                <w:szCs w:val="18"/>
              </w:rPr>
              <w:t xml:space="preserve"> </w:t>
            </w:r>
            <w:proofErr w:type="spellStart"/>
            <w:r w:rsidRPr="00CD5276">
              <w:rPr>
                <w:rFonts w:ascii="Verdana" w:hAnsi="Verdana"/>
                <w:sz w:val="18"/>
                <w:szCs w:val="18"/>
              </w:rPr>
              <w:t>degli</w:t>
            </w:r>
            <w:proofErr w:type="spellEnd"/>
            <w:r w:rsidRPr="00CD5276">
              <w:rPr>
                <w:rFonts w:ascii="Verdana" w:hAnsi="Verdana"/>
                <w:sz w:val="18"/>
                <w:szCs w:val="18"/>
              </w:rPr>
              <w:t xml:space="preserve"> </w:t>
            </w:r>
            <w:proofErr w:type="spellStart"/>
            <w:r w:rsidRPr="00CD5276">
              <w:rPr>
                <w:rFonts w:ascii="Verdana" w:hAnsi="Verdana"/>
                <w:sz w:val="18"/>
                <w:szCs w:val="18"/>
              </w:rPr>
              <w:t>argomenti</w:t>
            </w:r>
            <w:proofErr w:type="spellEnd"/>
          </w:p>
        </w:tc>
        <w:tc>
          <w:tcPr>
            <w:tcW w:w="4820" w:type="dxa"/>
            <w:vAlign w:val="center"/>
          </w:tcPr>
          <w:p w14:paraId="7BDA5710" w14:textId="77777777" w:rsidR="00F96125" w:rsidRPr="00CD5276" w:rsidRDefault="00F96125" w:rsidP="00AD208F">
            <w:pPr>
              <w:tabs>
                <w:tab w:val="left" w:pos="5"/>
              </w:tabs>
              <w:snapToGrid w:val="0"/>
              <w:spacing w:line="187" w:lineRule="exact"/>
              <w:rPr>
                <w:rFonts w:ascii="Verdana" w:hAnsi="Verdana"/>
                <w:sz w:val="18"/>
                <w:szCs w:val="18"/>
                <w:lang w:val="it-IT"/>
              </w:rPr>
            </w:pPr>
            <w:r w:rsidRPr="00CD5276">
              <w:rPr>
                <w:rFonts w:ascii="Verdana" w:hAnsi="Verdana"/>
                <w:sz w:val="18"/>
                <w:szCs w:val="18"/>
                <w:lang w:val="it-IT"/>
              </w:rPr>
              <w:t>Non svolge il compito e/o non affronta il quesito nelle tematiche elementari e basilari</w:t>
            </w:r>
          </w:p>
        </w:tc>
        <w:tc>
          <w:tcPr>
            <w:tcW w:w="708" w:type="dxa"/>
            <w:vAlign w:val="center"/>
          </w:tcPr>
          <w:p w14:paraId="024AFCAC" w14:textId="77777777" w:rsidR="00F96125" w:rsidRPr="00CD5276" w:rsidRDefault="00F96125" w:rsidP="00AD208F">
            <w:pPr>
              <w:tabs>
                <w:tab w:val="left" w:pos="5"/>
              </w:tabs>
              <w:snapToGrid w:val="0"/>
              <w:spacing w:line="187" w:lineRule="exact"/>
              <w:jc w:val="center"/>
              <w:rPr>
                <w:rFonts w:ascii="Verdana" w:hAnsi="Verdana"/>
                <w:sz w:val="18"/>
                <w:szCs w:val="18"/>
              </w:rPr>
            </w:pPr>
            <w:r w:rsidRPr="00CD5276">
              <w:rPr>
                <w:rFonts w:ascii="Verdana" w:hAnsi="Verdana"/>
                <w:sz w:val="18"/>
                <w:szCs w:val="18"/>
              </w:rPr>
              <w:t>1</w:t>
            </w:r>
          </w:p>
        </w:tc>
        <w:tc>
          <w:tcPr>
            <w:tcW w:w="224" w:type="dxa"/>
            <w:vAlign w:val="center"/>
          </w:tcPr>
          <w:p w14:paraId="11CC0FB4" w14:textId="77777777" w:rsidR="00F96125" w:rsidRPr="00CD5276" w:rsidRDefault="00F96125" w:rsidP="00AD208F">
            <w:pPr>
              <w:tabs>
                <w:tab w:val="left" w:pos="5"/>
              </w:tabs>
              <w:snapToGrid w:val="0"/>
              <w:spacing w:line="187" w:lineRule="exact"/>
              <w:jc w:val="center"/>
              <w:rPr>
                <w:rFonts w:ascii="Verdana" w:hAnsi="Verdana"/>
                <w:sz w:val="18"/>
                <w:szCs w:val="18"/>
              </w:rPr>
            </w:pPr>
          </w:p>
        </w:tc>
        <w:tc>
          <w:tcPr>
            <w:tcW w:w="225" w:type="dxa"/>
            <w:vAlign w:val="center"/>
          </w:tcPr>
          <w:p w14:paraId="5C832F3A" w14:textId="77777777" w:rsidR="00F96125" w:rsidRPr="00CD5276" w:rsidRDefault="00F96125" w:rsidP="00AD208F">
            <w:pPr>
              <w:tabs>
                <w:tab w:val="left" w:pos="5"/>
              </w:tabs>
              <w:snapToGrid w:val="0"/>
              <w:spacing w:line="187" w:lineRule="exact"/>
              <w:jc w:val="center"/>
              <w:rPr>
                <w:rFonts w:ascii="Verdana" w:hAnsi="Verdana"/>
                <w:sz w:val="18"/>
                <w:szCs w:val="18"/>
              </w:rPr>
            </w:pPr>
          </w:p>
        </w:tc>
        <w:tc>
          <w:tcPr>
            <w:tcW w:w="224" w:type="dxa"/>
            <w:vAlign w:val="center"/>
          </w:tcPr>
          <w:p w14:paraId="2FB7B5D0" w14:textId="77777777" w:rsidR="00F96125" w:rsidRPr="00CD5276" w:rsidRDefault="00F96125" w:rsidP="00AD208F">
            <w:pPr>
              <w:tabs>
                <w:tab w:val="left" w:pos="5"/>
              </w:tabs>
              <w:snapToGrid w:val="0"/>
              <w:spacing w:line="187" w:lineRule="exact"/>
              <w:jc w:val="center"/>
              <w:rPr>
                <w:rFonts w:ascii="Verdana" w:hAnsi="Verdana"/>
                <w:sz w:val="18"/>
                <w:szCs w:val="18"/>
              </w:rPr>
            </w:pPr>
          </w:p>
        </w:tc>
        <w:tc>
          <w:tcPr>
            <w:tcW w:w="225" w:type="dxa"/>
            <w:vAlign w:val="center"/>
          </w:tcPr>
          <w:p w14:paraId="35C6BC10" w14:textId="77777777" w:rsidR="00F96125" w:rsidRPr="00CD5276" w:rsidRDefault="00F96125" w:rsidP="00AD208F">
            <w:pPr>
              <w:tabs>
                <w:tab w:val="left" w:pos="5"/>
              </w:tabs>
              <w:snapToGrid w:val="0"/>
              <w:spacing w:line="187" w:lineRule="exact"/>
              <w:jc w:val="center"/>
              <w:rPr>
                <w:rFonts w:ascii="Verdana" w:hAnsi="Verdana"/>
                <w:sz w:val="18"/>
                <w:szCs w:val="18"/>
              </w:rPr>
            </w:pPr>
          </w:p>
        </w:tc>
        <w:tc>
          <w:tcPr>
            <w:tcW w:w="224" w:type="dxa"/>
            <w:vAlign w:val="center"/>
          </w:tcPr>
          <w:p w14:paraId="242980F0" w14:textId="77777777" w:rsidR="00F96125" w:rsidRPr="00CD5276" w:rsidRDefault="00F96125" w:rsidP="00AD208F">
            <w:pPr>
              <w:tabs>
                <w:tab w:val="left" w:pos="5"/>
              </w:tabs>
              <w:snapToGrid w:val="0"/>
              <w:spacing w:line="187" w:lineRule="exact"/>
              <w:jc w:val="center"/>
              <w:rPr>
                <w:rFonts w:ascii="Verdana" w:hAnsi="Verdana"/>
                <w:sz w:val="18"/>
                <w:szCs w:val="18"/>
              </w:rPr>
            </w:pPr>
          </w:p>
        </w:tc>
        <w:tc>
          <w:tcPr>
            <w:tcW w:w="225" w:type="dxa"/>
            <w:vAlign w:val="center"/>
          </w:tcPr>
          <w:p w14:paraId="674449D5" w14:textId="77777777" w:rsidR="00F96125" w:rsidRPr="00CD5276" w:rsidRDefault="00F96125" w:rsidP="00AD208F">
            <w:pPr>
              <w:tabs>
                <w:tab w:val="left" w:pos="5"/>
              </w:tabs>
              <w:snapToGrid w:val="0"/>
              <w:spacing w:line="187" w:lineRule="exact"/>
              <w:jc w:val="center"/>
              <w:rPr>
                <w:rFonts w:ascii="Verdana" w:hAnsi="Verdana"/>
                <w:sz w:val="18"/>
                <w:szCs w:val="18"/>
              </w:rPr>
            </w:pPr>
          </w:p>
        </w:tc>
        <w:tc>
          <w:tcPr>
            <w:tcW w:w="224" w:type="dxa"/>
            <w:vAlign w:val="center"/>
          </w:tcPr>
          <w:p w14:paraId="41D157A1" w14:textId="77777777" w:rsidR="00F96125" w:rsidRPr="00CD5276" w:rsidRDefault="00F96125" w:rsidP="00AD208F">
            <w:pPr>
              <w:tabs>
                <w:tab w:val="left" w:pos="5"/>
              </w:tabs>
              <w:snapToGrid w:val="0"/>
              <w:spacing w:line="187" w:lineRule="exact"/>
              <w:jc w:val="center"/>
              <w:rPr>
                <w:rFonts w:ascii="Verdana" w:hAnsi="Verdana"/>
                <w:sz w:val="18"/>
                <w:szCs w:val="18"/>
              </w:rPr>
            </w:pPr>
          </w:p>
        </w:tc>
        <w:tc>
          <w:tcPr>
            <w:tcW w:w="225" w:type="dxa"/>
            <w:vAlign w:val="center"/>
          </w:tcPr>
          <w:p w14:paraId="171BA0DE" w14:textId="77777777" w:rsidR="00F96125" w:rsidRPr="00CD5276" w:rsidRDefault="00F96125" w:rsidP="00AD208F">
            <w:pPr>
              <w:tabs>
                <w:tab w:val="left" w:pos="5"/>
              </w:tabs>
              <w:snapToGrid w:val="0"/>
              <w:spacing w:line="187" w:lineRule="exact"/>
              <w:jc w:val="center"/>
              <w:rPr>
                <w:rFonts w:ascii="Verdana" w:hAnsi="Verdana"/>
                <w:sz w:val="18"/>
                <w:szCs w:val="18"/>
              </w:rPr>
            </w:pPr>
          </w:p>
        </w:tc>
        <w:tc>
          <w:tcPr>
            <w:tcW w:w="224" w:type="dxa"/>
            <w:vAlign w:val="center"/>
          </w:tcPr>
          <w:p w14:paraId="19F73546" w14:textId="77777777" w:rsidR="00F96125" w:rsidRPr="00CD5276" w:rsidRDefault="00F96125" w:rsidP="00AD208F">
            <w:pPr>
              <w:tabs>
                <w:tab w:val="left" w:pos="5"/>
              </w:tabs>
              <w:snapToGrid w:val="0"/>
              <w:spacing w:line="187" w:lineRule="exact"/>
              <w:jc w:val="center"/>
              <w:rPr>
                <w:rFonts w:ascii="Verdana" w:hAnsi="Verdana"/>
                <w:sz w:val="18"/>
                <w:szCs w:val="18"/>
              </w:rPr>
            </w:pPr>
          </w:p>
        </w:tc>
        <w:tc>
          <w:tcPr>
            <w:tcW w:w="225" w:type="dxa"/>
            <w:vAlign w:val="center"/>
          </w:tcPr>
          <w:p w14:paraId="3BC382FD" w14:textId="77777777" w:rsidR="00F96125" w:rsidRPr="00CD5276" w:rsidRDefault="00F96125" w:rsidP="00AD208F">
            <w:pPr>
              <w:tabs>
                <w:tab w:val="left" w:pos="5"/>
              </w:tabs>
              <w:snapToGrid w:val="0"/>
              <w:spacing w:line="187" w:lineRule="exact"/>
              <w:jc w:val="center"/>
              <w:rPr>
                <w:rFonts w:ascii="Verdana" w:hAnsi="Verdana"/>
                <w:sz w:val="18"/>
                <w:szCs w:val="18"/>
              </w:rPr>
            </w:pPr>
          </w:p>
        </w:tc>
        <w:tc>
          <w:tcPr>
            <w:tcW w:w="224" w:type="dxa"/>
            <w:vAlign w:val="center"/>
          </w:tcPr>
          <w:p w14:paraId="56850577" w14:textId="77777777" w:rsidR="00F96125" w:rsidRPr="00CD5276" w:rsidRDefault="00F96125" w:rsidP="00AD208F">
            <w:pPr>
              <w:tabs>
                <w:tab w:val="left" w:pos="5"/>
              </w:tabs>
              <w:snapToGrid w:val="0"/>
              <w:spacing w:line="187" w:lineRule="exact"/>
              <w:jc w:val="center"/>
              <w:rPr>
                <w:rFonts w:ascii="Verdana" w:hAnsi="Verdana"/>
                <w:sz w:val="18"/>
                <w:szCs w:val="18"/>
              </w:rPr>
            </w:pPr>
          </w:p>
        </w:tc>
        <w:tc>
          <w:tcPr>
            <w:tcW w:w="225" w:type="dxa"/>
            <w:vAlign w:val="center"/>
          </w:tcPr>
          <w:p w14:paraId="482F931A" w14:textId="77777777" w:rsidR="00F96125" w:rsidRPr="00CD5276" w:rsidRDefault="00F96125" w:rsidP="00AD208F">
            <w:pPr>
              <w:tabs>
                <w:tab w:val="left" w:pos="5"/>
              </w:tabs>
              <w:snapToGrid w:val="0"/>
              <w:spacing w:line="187" w:lineRule="exact"/>
              <w:jc w:val="center"/>
              <w:rPr>
                <w:rFonts w:ascii="Verdana" w:hAnsi="Verdana"/>
                <w:sz w:val="18"/>
                <w:szCs w:val="18"/>
              </w:rPr>
            </w:pPr>
          </w:p>
        </w:tc>
      </w:tr>
      <w:tr w:rsidR="00F96125" w:rsidRPr="00CD5276" w14:paraId="7C396291" w14:textId="77777777" w:rsidTr="00AD208F">
        <w:trPr>
          <w:cantSplit/>
          <w:trHeight w:val="397"/>
        </w:trPr>
        <w:tc>
          <w:tcPr>
            <w:tcW w:w="1811" w:type="dxa"/>
            <w:vMerge/>
            <w:vAlign w:val="center"/>
          </w:tcPr>
          <w:p w14:paraId="65F8753C" w14:textId="77777777" w:rsidR="00F96125" w:rsidRPr="00CD5276" w:rsidRDefault="00F96125" w:rsidP="00AD208F">
            <w:pPr>
              <w:tabs>
                <w:tab w:val="left" w:pos="5"/>
              </w:tabs>
              <w:snapToGrid w:val="0"/>
              <w:spacing w:line="187" w:lineRule="exact"/>
              <w:jc w:val="center"/>
              <w:rPr>
                <w:rFonts w:ascii="Verdana" w:hAnsi="Verdana"/>
                <w:sz w:val="18"/>
                <w:szCs w:val="18"/>
              </w:rPr>
            </w:pPr>
          </w:p>
        </w:tc>
        <w:tc>
          <w:tcPr>
            <w:tcW w:w="4820" w:type="dxa"/>
            <w:vAlign w:val="center"/>
          </w:tcPr>
          <w:p w14:paraId="07B65F75" w14:textId="77777777" w:rsidR="00F96125" w:rsidRPr="00CD5276" w:rsidRDefault="00F96125" w:rsidP="00AD208F">
            <w:pPr>
              <w:tabs>
                <w:tab w:val="left" w:pos="5"/>
              </w:tabs>
              <w:snapToGrid w:val="0"/>
              <w:spacing w:line="187" w:lineRule="exact"/>
              <w:rPr>
                <w:rFonts w:ascii="Verdana" w:hAnsi="Verdana"/>
                <w:sz w:val="18"/>
                <w:szCs w:val="18"/>
                <w:lang w:val="it-IT"/>
              </w:rPr>
            </w:pPr>
            <w:r w:rsidRPr="00CD5276">
              <w:rPr>
                <w:rFonts w:ascii="Verdana" w:hAnsi="Verdana"/>
                <w:sz w:val="18"/>
                <w:szCs w:val="18"/>
                <w:lang w:val="it-IT"/>
              </w:rPr>
              <w:t>Risponde al quesito in maniera incompleta con diffuse lacune nella trattazione</w:t>
            </w:r>
          </w:p>
        </w:tc>
        <w:tc>
          <w:tcPr>
            <w:tcW w:w="708" w:type="dxa"/>
            <w:vAlign w:val="center"/>
          </w:tcPr>
          <w:p w14:paraId="7A78CB1D" w14:textId="77777777" w:rsidR="00F96125" w:rsidRPr="00CD5276" w:rsidRDefault="00F96125" w:rsidP="00AD208F">
            <w:pPr>
              <w:tabs>
                <w:tab w:val="left" w:pos="5"/>
              </w:tabs>
              <w:snapToGrid w:val="0"/>
              <w:spacing w:line="187" w:lineRule="exact"/>
              <w:jc w:val="center"/>
              <w:rPr>
                <w:rFonts w:ascii="Verdana" w:hAnsi="Verdana"/>
                <w:sz w:val="18"/>
                <w:szCs w:val="18"/>
              </w:rPr>
            </w:pPr>
            <w:r w:rsidRPr="00CD5276">
              <w:rPr>
                <w:rFonts w:ascii="Verdana" w:hAnsi="Verdana"/>
                <w:sz w:val="18"/>
                <w:szCs w:val="18"/>
              </w:rPr>
              <w:t>2</w:t>
            </w:r>
          </w:p>
        </w:tc>
        <w:tc>
          <w:tcPr>
            <w:tcW w:w="224" w:type="dxa"/>
            <w:vAlign w:val="center"/>
          </w:tcPr>
          <w:p w14:paraId="07151FE9" w14:textId="77777777" w:rsidR="00F96125" w:rsidRPr="00CD5276" w:rsidRDefault="00F96125" w:rsidP="00AD208F">
            <w:pPr>
              <w:tabs>
                <w:tab w:val="left" w:pos="5"/>
              </w:tabs>
              <w:snapToGrid w:val="0"/>
              <w:spacing w:line="187" w:lineRule="exact"/>
              <w:jc w:val="center"/>
              <w:rPr>
                <w:rFonts w:ascii="Verdana" w:hAnsi="Verdana"/>
                <w:sz w:val="18"/>
                <w:szCs w:val="18"/>
              </w:rPr>
            </w:pPr>
          </w:p>
        </w:tc>
        <w:tc>
          <w:tcPr>
            <w:tcW w:w="225" w:type="dxa"/>
            <w:vAlign w:val="center"/>
          </w:tcPr>
          <w:p w14:paraId="5075D13C" w14:textId="77777777" w:rsidR="00F96125" w:rsidRPr="00CD5276" w:rsidRDefault="00F96125" w:rsidP="00AD208F">
            <w:pPr>
              <w:tabs>
                <w:tab w:val="left" w:pos="5"/>
              </w:tabs>
              <w:snapToGrid w:val="0"/>
              <w:spacing w:line="187" w:lineRule="exact"/>
              <w:jc w:val="center"/>
              <w:rPr>
                <w:rFonts w:ascii="Verdana" w:hAnsi="Verdana"/>
                <w:sz w:val="18"/>
                <w:szCs w:val="18"/>
              </w:rPr>
            </w:pPr>
          </w:p>
        </w:tc>
        <w:tc>
          <w:tcPr>
            <w:tcW w:w="224" w:type="dxa"/>
            <w:vAlign w:val="center"/>
          </w:tcPr>
          <w:p w14:paraId="52E8CF5A" w14:textId="77777777" w:rsidR="00F96125" w:rsidRPr="00CD5276" w:rsidRDefault="00F96125" w:rsidP="00AD208F">
            <w:pPr>
              <w:tabs>
                <w:tab w:val="left" w:pos="5"/>
              </w:tabs>
              <w:snapToGrid w:val="0"/>
              <w:spacing w:line="187" w:lineRule="exact"/>
              <w:jc w:val="center"/>
              <w:rPr>
                <w:rFonts w:ascii="Verdana" w:hAnsi="Verdana"/>
                <w:sz w:val="18"/>
                <w:szCs w:val="18"/>
              </w:rPr>
            </w:pPr>
          </w:p>
        </w:tc>
        <w:tc>
          <w:tcPr>
            <w:tcW w:w="225" w:type="dxa"/>
            <w:vAlign w:val="center"/>
          </w:tcPr>
          <w:p w14:paraId="48678065" w14:textId="77777777" w:rsidR="00F96125" w:rsidRPr="00CD5276" w:rsidRDefault="00F96125" w:rsidP="00AD208F">
            <w:pPr>
              <w:tabs>
                <w:tab w:val="left" w:pos="5"/>
              </w:tabs>
              <w:snapToGrid w:val="0"/>
              <w:spacing w:line="187" w:lineRule="exact"/>
              <w:jc w:val="center"/>
              <w:rPr>
                <w:rFonts w:ascii="Verdana" w:hAnsi="Verdana"/>
                <w:sz w:val="18"/>
                <w:szCs w:val="18"/>
              </w:rPr>
            </w:pPr>
          </w:p>
        </w:tc>
        <w:tc>
          <w:tcPr>
            <w:tcW w:w="224" w:type="dxa"/>
            <w:vAlign w:val="center"/>
          </w:tcPr>
          <w:p w14:paraId="45B56E38" w14:textId="77777777" w:rsidR="00F96125" w:rsidRPr="00CD5276" w:rsidRDefault="00F96125" w:rsidP="00AD208F">
            <w:pPr>
              <w:tabs>
                <w:tab w:val="left" w:pos="5"/>
              </w:tabs>
              <w:snapToGrid w:val="0"/>
              <w:spacing w:line="187" w:lineRule="exact"/>
              <w:jc w:val="center"/>
              <w:rPr>
                <w:rFonts w:ascii="Verdana" w:hAnsi="Verdana"/>
                <w:sz w:val="18"/>
                <w:szCs w:val="18"/>
              </w:rPr>
            </w:pPr>
          </w:p>
        </w:tc>
        <w:tc>
          <w:tcPr>
            <w:tcW w:w="225" w:type="dxa"/>
            <w:vAlign w:val="center"/>
          </w:tcPr>
          <w:p w14:paraId="5C5237C7" w14:textId="77777777" w:rsidR="00F96125" w:rsidRPr="00CD5276" w:rsidRDefault="00F96125" w:rsidP="00AD208F">
            <w:pPr>
              <w:tabs>
                <w:tab w:val="left" w:pos="5"/>
              </w:tabs>
              <w:snapToGrid w:val="0"/>
              <w:spacing w:line="187" w:lineRule="exact"/>
              <w:jc w:val="center"/>
              <w:rPr>
                <w:rFonts w:ascii="Verdana" w:hAnsi="Verdana"/>
                <w:sz w:val="18"/>
                <w:szCs w:val="18"/>
              </w:rPr>
            </w:pPr>
          </w:p>
        </w:tc>
        <w:tc>
          <w:tcPr>
            <w:tcW w:w="224" w:type="dxa"/>
            <w:vAlign w:val="center"/>
          </w:tcPr>
          <w:p w14:paraId="5932BA8A" w14:textId="77777777" w:rsidR="00F96125" w:rsidRPr="00CD5276" w:rsidRDefault="00F96125" w:rsidP="00AD208F">
            <w:pPr>
              <w:tabs>
                <w:tab w:val="left" w:pos="5"/>
              </w:tabs>
              <w:snapToGrid w:val="0"/>
              <w:spacing w:line="187" w:lineRule="exact"/>
              <w:jc w:val="center"/>
              <w:rPr>
                <w:rFonts w:ascii="Verdana" w:hAnsi="Verdana"/>
                <w:sz w:val="18"/>
                <w:szCs w:val="18"/>
              </w:rPr>
            </w:pPr>
          </w:p>
        </w:tc>
        <w:tc>
          <w:tcPr>
            <w:tcW w:w="225" w:type="dxa"/>
            <w:vAlign w:val="center"/>
          </w:tcPr>
          <w:p w14:paraId="0A2B1388" w14:textId="77777777" w:rsidR="00F96125" w:rsidRPr="00CD5276" w:rsidRDefault="00F96125" w:rsidP="00AD208F">
            <w:pPr>
              <w:tabs>
                <w:tab w:val="left" w:pos="5"/>
              </w:tabs>
              <w:snapToGrid w:val="0"/>
              <w:spacing w:line="187" w:lineRule="exact"/>
              <w:jc w:val="center"/>
              <w:rPr>
                <w:rFonts w:ascii="Verdana" w:hAnsi="Verdana"/>
                <w:sz w:val="18"/>
                <w:szCs w:val="18"/>
              </w:rPr>
            </w:pPr>
          </w:p>
        </w:tc>
        <w:tc>
          <w:tcPr>
            <w:tcW w:w="224" w:type="dxa"/>
            <w:vAlign w:val="center"/>
          </w:tcPr>
          <w:p w14:paraId="31990241" w14:textId="77777777" w:rsidR="00F96125" w:rsidRPr="00CD5276" w:rsidRDefault="00F96125" w:rsidP="00AD208F">
            <w:pPr>
              <w:tabs>
                <w:tab w:val="left" w:pos="5"/>
              </w:tabs>
              <w:snapToGrid w:val="0"/>
              <w:spacing w:line="187" w:lineRule="exact"/>
              <w:jc w:val="center"/>
              <w:rPr>
                <w:rFonts w:ascii="Verdana" w:hAnsi="Verdana"/>
                <w:sz w:val="18"/>
                <w:szCs w:val="18"/>
              </w:rPr>
            </w:pPr>
          </w:p>
        </w:tc>
        <w:tc>
          <w:tcPr>
            <w:tcW w:w="225" w:type="dxa"/>
            <w:vAlign w:val="center"/>
          </w:tcPr>
          <w:p w14:paraId="55F833C8" w14:textId="77777777" w:rsidR="00F96125" w:rsidRPr="00CD5276" w:rsidRDefault="00F96125" w:rsidP="00AD208F">
            <w:pPr>
              <w:tabs>
                <w:tab w:val="left" w:pos="5"/>
              </w:tabs>
              <w:snapToGrid w:val="0"/>
              <w:spacing w:line="187" w:lineRule="exact"/>
              <w:jc w:val="center"/>
              <w:rPr>
                <w:rFonts w:ascii="Verdana" w:hAnsi="Verdana"/>
                <w:sz w:val="18"/>
                <w:szCs w:val="18"/>
              </w:rPr>
            </w:pPr>
          </w:p>
        </w:tc>
        <w:tc>
          <w:tcPr>
            <w:tcW w:w="224" w:type="dxa"/>
            <w:vAlign w:val="center"/>
          </w:tcPr>
          <w:p w14:paraId="2DE75407" w14:textId="77777777" w:rsidR="00F96125" w:rsidRPr="00CD5276" w:rsidRDefault="00F96125" w:rsidP="00AD208F">
            <w:pPr>
              <w:tabs>
                <w:tab w:val="left" w:pos="5"/>
              </w:tabs>
              <w:snapToGrid w:val="0"/>
              <w:spacing w:line="187" w:lineRule="exact"/>
              <w:jc w:val="center"/>
              <w:rPr>
                <w:rFonts w:ascii="Verdana" w:hAnsi="Verdana"/>
                <w:sz w:val="18"/>
                <w:szCs w:val="18"/>
              </w:rPr>
            </w:pPr>
          </w:p>
        </w:tc>
        <w:tc>
          <w:tcPr>
            <w:tcW w:w="225" w:type="dxa"/>
            <w:vAlign w:val="center"/>
          </w:tcPr>
          <w:p w14:paraId="1E8F5840" w14:textId="77777777" w:rsidR="00F96125" w:rsidRPr="00CD5276" w:rsidRDefault="00F96125" w:rsidP="00AD208F">
            <w:pPr>
              <w:tabs>
                <w:tab w:val="left" w:pos="5"/>
              </w:tabs>
              <w:snapToGrid w:val="0"/>
              <w:spacing w:line="187" w:lineRule="exact"/>
              <w:jc w:val="center"/>
              <w:rPr>
                <w:rFonts w:ascii="Verdana" w:hAnsi="Verdana"/>
                <w:sz w:val="18"/>
                <w:szCs w:val="18"/>
              </w:rPr>
            </w:pPr>
          </w:p>
        </w:tc>
      </w:tr>
      <w:tr w:rsidR="00F96125" w:rsidRPr="00CD5276" w14:paraId="52B1A4B6" w14:textId="77777777" w:rsidTr="00AD208F">
        <w:trPr>
          <w:cantSplit/>
          <w:trHeight w:val="397"/>
        </w:trPr>
        <w:tc>
          <w:tcPr>
            <w:tcW w:w="1811" w:type="dxa"/>
            <w:vMerge/>
            <w:vAlign w:val="center"/>
          </w:tcPr>
          <w:p w14:paraId="40875447" w14:textId="77777777" w:rsidR="00F96125" w:rsidRPr="00CD5276" w:rsidRDefault="00F96125" w:rsidP="00AD208F">
            <w:pPr>
              <w:tabs>
                <w:tab w:val="left" w:pos="5"/>
              </w:tabs>
              <w:snapToGrid w:val="0"/>
              <w:spacing w:line="187" w:lineRule="exact"/>
              <w:jc w:val="center"/>
              <w:rPr>
                <w:rFonts w:ascii="Verdana" w:hAnsi="Verdana"/>
                <w:sz w:val="18"/>
                <w:szCs w:val="18"/>
              </w:rPr>
            </w:pPr>
          </w:p>
        </w:tc>
        <w:tc>
          <w:tcPr>
            <w:tcW w:w="4820" w:type="dxa"/>
            <w:vAlign w:val="center"/>
          </w:tcPr>
          <w:p w14:paraId="22B90E86" w14:textId="77777777" w:rsidR="00F96125" w:rsidRPr="00CD5276" w:rsidRDefault="00F96125" w:rsidP="00AD208F">
            <w:pPr>
              <w:tabs>
                <w:tab w:val="left" w:pos="5"/>
              </w:tabs>
              <w:spacing w:line="187" w:lineRule="exact"/>
              <w:rPr>
                <w:rFonts w:ascii="Verdana" w:hAnsi="Verdana"/>
                <w:b/>
                <w:sz w:val="18"/>
                <w:szCs w:val="18"/>
                <w:lang w:val="it-IT"/>
              </w:rPr>
            </w:pPr>
            <w:r w:rsidRPr="00CD5276">
              <w:rPr>
                <w:rFonts w:ascii="Verdana" w:hAnsi="Verdana"/>
                <w:b/>
                <w:sz w:val="18"/>
                <w:szCs w:val="18"/>
                <w:lang w:val="it-IT"/>
              </w:rPr>
              <w:t>Affronta i punti essenziali proposti nella consegna</w:t>
            </w:r>
          </w:p>
        </w:tc>
        <w:tc>
          <w:tcPr>
            <w:tcW w:w="708" w:type="dxa"/>
            <w:vAlign w:val="center"/>
          </w:tcPr>
          <w:p w14:paraId="306EDF48" w14:textId="77777777" w:rsidR="00F96125" w:rsidRPr="00CD5276" w:rsidRDefault="00F96125" w:rsidP="00AD208F">
            <w:pPr>
              <w:tabs>
                <w:tab w:val="left" w:pos="5"/>
              </w:tabs>
              <w:snapToGrid w:val="0"/>
              <w:spacing w:line="187" w:lineRule="exact"/>
              <w:jc w:val="center"/>
              <w:rPr>
                <w:rFonts w:ascii="Verdana" w:hAnsi="Verdana"/>
                <w:b/>
                <w:sz w:val="18"/>
                <w:szCs w:val="18"/>
              </w:rPr>
            </w:pPr>
            <w:r w:rsidRPr="00CD5276">
              <w:rPr>
                <w:rFonts w:ascii="Verdana" w:hAnsi="Verdana"/>
                <w:b/>
                <w:sz w:val="18"/>
                <w:szCs w:val="18"/>
              </w:rPr>
              <w:t>3</w:t>
            </w:r>
          </w:p>
        </w:tc>
        <w:tc>
          <w:tcPr>
            <w:tcW w:w="224" w:type="dxa"/>
            <w:vAlign w:val="center"/>
          </w:tcPr>
          <w:p w14:paraId="28789444" w14:textId="77777777" w:rsidR="00F96125" w:rsidRPr="00CD5276" w:rsidRDefault="00F96125" w:rsidP="00AD208F">
            <w:pPr>
              <w:tabs>
                <w:tab w:val="left" w:pos="5"/>
              </w:tabs>
              <w:snapToGrid w:val="0"/>
              <w:spacing w:line="187" w:lineRule="exact"/>
              <w:jc w:val="center"/>
              <w:rPr>
                <w:rFonts w:ascii="Verdana" w:hAnsi="Verdana"/>
                <w:sz w:val="18"/>
                <w:szCs w:val="18"/>
              </w:rPr>
            </w:pPr>
          </w:p>
        </w:tc>
        <w:tc>
          <w:tcPr>
            <w:tcW w:w="225" w:type="dxa"/>
            <w:vAlign w:val="center"/>
          </w:tcPr>
          <w:p w14:paraId="34DCB6A4" w14:textId="77777777" w:rsidR="00F96125" w:rsidRPr="00CD5276" w:rsidRDefault="00F96125" w:rsidP="00AD208F">
            <w:pPr>
              <w:tabs>
                <w:tab w:val="left" w:pos="5"/>
              </w:tabs>
              <w:snapToGrid w:val="0"/>
              <w:spacing w:line="187" w:lineRule="exact"/>
              <w:jc w:val="center"/>
              <w:rPr>
                <w:rFonts w:ascii="Verdana" w:hAnsi="Verdana"/>
                <w:sz w:val="18"/>
                <w:szCs w:val="18"/>
              </w:rPr>
            </w:pPr>
          </w:p>
        </w:tc>
        <w:tc>
          <w:tcPr>
            <w:tcW w:w="224" w:type="dxa"/>
            <w:vAlign w:val="center"/>
          </w:tcPr>
          <w:p w14:paraId="1257856D" w14:textId="77777777" w:rsidR="00F96125" w:rsidRPr="00CD5276" w:rsidRDefault="00F96125" w:rsidP="00AD208F">
            <w:pPr>
              <w:tabs>
                <w:tab w:val="left" w:pos="5"/>
              </w:tabs>
              <w:snapToGrid w:val="0"/>
              <w:spacing w:line="187" w:lineRule="exact"/>
              <w:jc w:val="center"/>
              <w:rPr>
                <w:rFonts w:ascii="Verdana" w:hAnsi="Verdana"/>
                <w:sz w:val="18"/>
                <w:szCs w:val="18"/>
              </w:rPr>
            </w:pPr>
          </w:p>
        </w:tc>
        <w:tc>
          <w:tcPr>
            <w:tcW w:w="225" w:type="dxa"/>
            <w:vAlign w:val="center"/>
          </w:tcPr>
          <w:p w14:paraId="42A663E4" w14:textId="77777777" w:rsidR="00F96125" w:rsidRPr="00CD5276" w:rsidRDefault="00F96125" w:rsidP="00AD208F">
            <w:pPr>
              <w:tabs>
                <w:tab w:val="left" w:pos="5"/>
              </w:tabs>
              <w:snapToGrid w:val="0"/>
              <w:spacing w:line="187" w:lineRule="exact"/>
              <w:jc w:val="center"/>
              <w:rPr>
                <w:rFonts w:ascii="Verdana" w:hAnsi="Verdana"/>
                <w:sz w:val="18"/>
                <w:szCs w:val="18"/>
              </w:rPr>
            </w:pPr>
          </w:p>
        </w:tc>
        <w:tc>
          <w:tcPr>
            <w:tcW w:w="224" w:type="dxa"/>
            <w:vAlign w:val="center"/>
          </w:tcPr>
          <w:p w14:paraId="0452EBA3" w14:textId="77777777" w:rsidR="00F96125" w:rsidRPr="00CD5276" w:rsidRDefault="00F96125" w:rsidP="00AD208F">
            <w:pPr>
              <w:tabs>
                <w:tab w:val="left" w:pos="5"/>
              </w:tabs>
              <w:snapToGrid w:val="0"/>
              <w:spacing w:line="187" w:lineRule="exact"/>
              <w:jc w:val="center"/>
              <w:rPr>
                <w:rFonts w:ascii="Verdana" w:hAnsi="Verdana"/>
                <w:sz w:val="18"/>
                <w:szCs w:val="18"/>
              </w:rPr>
            </w:pPr>
          </w:p>
        </w:tc>
        <w:tc>
          <w:tcPr>
            <w:tcW w:w="225" w:type="dxa"/>
            <w:vAlign w:val="center"/>
          </w:tcPr>
          <w:p w14:paraId="7C267C77" w14:textId="77777777" w:rsidR="00F96125" w:rsidRPr="00CD5276" w:rsidRDefault="00F96125" w:rsidP="00AD208F">
            <w:pPr>
              <w:tabs>
                <w:tab w:val="left" w:pos="5"/>
              </w:tabs>
              <w:snapToGrid w:val="0"/>
              <w:spacing w:line="187" w:lineRule="exact"/>
              <w:jc w:val="center"/>
              <w:rPr>
                <w:rFonts w:ascii="Verdana" w:hAnsi="Verdana"/>
                <w:sz w:val="18"/>
                <w:szCs w:val="18"/>
              </w:rPr>
            </w:pPr>
          </w:p>
        </w:tc>
        <w:tc>
          <w:tcPr>
            <w:tcW w:w="224" w:type="dxa"/>
            <w:vAlign w:val="center"/>
          </w:tcPr>
          <w:p w14:paraId="6B81E088" w14:textId="77777777" w:rsidR="00F96125" w:rsidRPr="00CD5276" w:rsidRDefault="00F96125" w:rsidP="00AD208F">
            <w:pPr>
              <w:tabs>
                <w:tab w:val="left" w:pos="5"/>
              </w:tabs>
              <w:snapToGrid w:val="0"/>
              <w:spacing w:line="187" w:lineRule="exact"/>
              <w:jc w:val="center"/>
              <w:rPr>
                <w:rFonts w:ascii="Verdana" w:hAnsi="Verdana"/>
                <w:sz w:val="18"/>
                <w:szCs w:val="18"/>
              </w:rPr>
            </w:pPr>
          </w:p>
        </w:tc>
        <w:tc>
          <w:tcPr>
            <w:tcW w:w="225" w:type="dxa"/>
            <w:vAlign w:val="center"/>
          </w:tcPr>
          <w:p w14:paraId="708FB29F" w14:textId="77777777" w:rsidR="00F96125" w:rsidRPr="00CD5276" w:rsidRDefault="00F96125" w:rsidP="00AD208F">
            <w:pPr>
              <w:tabs>
                <w:tab w:val="left" w:pos="5"/>
              </w:tabs>
              <w:snapToGrid w:val="0"/>
              <w:spacing w:line="187" w:lineRule="exact"/>
              <w:jc w:val="center"/>
              <w:rPr>
                <w:rFonts w:ascii="Verdana" w:hAnsi="Verdana"/>
                <w:sz w:val="18"/>
                <w:szCs w:val="18"/>
              </w:rPr>
            </w:pPr>
          </w:p>
        </w:tc>
        <w:tc>
          <w:tcPr>
            <w:tcW w:w="224" w:type="dxa"/>
            <w:vAlign w:val="center"/>
          </w:tcPr>
          <w:p w14:paraId="53C46948" w14:textId="77777777" w:rsidR="00F96125" w:rsidRPr="00CD5276" w:rsidRDefault="00F96125" w:rsidP="00AD208F">
            <w:pPr>
              <w:tabs>
                <w:tab w:val="left" w:pos="5"/>
              </w:tabs>
              <w:snapToGrid w:val="0"/>
              <w:spacing w:line="187" w:lineRule="exact"/>
              <w:jc w:val="center"/>
              <w:rPr>
                <w:rFonts w:ascii="Verdana" w:hAnsi="Verdana"/>
                <w:sz w:val="18"/>
                <w:szCs w:val="18"/>
              </w:rPr>
            </w:pPr>
          </w:p>
        </w:tc>
        <w:tc>
          <w:tcPr>
            <w:tcW w:w="225" w:type="dxa"/>
            <w:vAlign w:val="center"/>
          </w:tcPr>
          <w:p w14:paraId="3107E22C" w14:textId="77777777" w:rsidR="00F96125" w:rsidRPr="00CD5276" w:rsidRDefault="00F96125" w:rsidP="00AD208F">
            <w:pPr>
              <w:tabs>
                <w:tab w:val="left" w:pos="5"/>
              </w:tabs>
              <w:snapToGrid w:val="0"/>
              <w:spacing w:line="187" w:lineRule="exact"/>
              <w:jc w:val="center"/>
              <w:rPr>
                <w:rFonts w:ascii="Verdana" w:hAnsi="Verdana"/>
                <w:sz w:val="18"/>
                <w:szCs w:val="18"/>
              </w:rPr>
            </w:pPr>
          </w:p>
        </w:tc>
        <w:tc>
          <w:tcPr>
            <w:tcW w:w="224" w:type="dxa"/>
            <w:vAlign w:val="center"/>
          </w:tcPr>
          <w:p w14:paraId="167C84DC" w14:textId="77777777" w:rsidR="00F96125" w:rsidRPr="00CD5276" w:rsidRDefault="00F96125" w:rsidP="00AD208F">
            <w:pPr>
              <w:tabs>
                <w:tab w:val="left" w:pos="5"/>
              </w:tabs>
              <w:snapToGrid w:val="0"/>
              <w:spacing w:line="187" w:lineRule="exact"/>
              <w:jc w:val="center"/>
              <w:rPr>
                <w:rFonts w:ascii="Verdana" w:hAnsi="Verdana"/>
                <w:sz w:val="18"/>
                <w:szCs w:val="18"/>
              </w:rPr>
            </w:pPr>
          </w:p>
        </w:tc>
        <w:tc>
          <w:tcPr>
            <w:tcW w:w="225" w:type="dxa"/>
            <w:vAlign w:val="center"/>
          </w:tcPr>
          <w:p w14:paraId="42019B5A" w14:textId="77777777" w:rsidR="00F96125" w:rsidRPr="00CD5276" w:rsidRDefault="00F96125" w:rsidP="00AD208F">
            <w:pPr>
              <w:tabs>
                <w:tab w:val="left" w:pos="5"/>
              </w:tabs>
              <w:snapToGrid w:val="0"/>
              <w:spacing w:line="187" w:lineRule="exact"/>
              <w:jc w:val="center"/>
              <w:rPr>
                <w:rFonts w:ascii="Verdana" w:hAnsi="Verdana"/>
                <w:sz w:val="18"/>
                <w:szCs w:val="18"/>
              </w:rPr>
            </w:pPr>
          </w:p>
        </w:tc>
      </w:tr>
      <w:tr w:rsidR="00F96125" w:rsidRPr="00CD5276" w14:paraId="12C387DF" w14:textId="77777777" w:rsidTr="00AD208F">
        <w:trPr>
          <w:cantSplit/>
          <w:trHeight w:val="224"/>
        </w:trPr>
        <w:tc>
          <w:tcPr>
            <w:tcW w:w="1811" w:type="dxa"/>
            <w:vMerge/>
            <w:vAlign w:val="center"/>
          </w:tcPr>
          <w:p w14:paraId="0408ABDE" w14:textId="77777777" w:rsidR="00F96125" w:rsidRPr="00CD5276" w:rsidRDefault="00F96125" w:rsidP="00AD208F">
            <w:pPr>
              <w:tabs>
                <w:tab w:val="left" w:pos="5"/>
              </w:tabs>
              <w:snapToGrid w:val="0"/>
              <w:spacing w:line="187" w:lineRule="exact"/>
              <w:jc w:val="center"/>
              <w:rPr>
                <w:rFonts w:ascii="Verdana" w:hAnsi="Verdana"/>
                <w:sz w:val="18"/>
                <w:szCs w:val="18"/>
              </w:rPr>
            </w:pPr>
          </w:p>
        </w:tc>
        <w:tc>
          <w:tcPr>
            <w:tcW w:w="4820" w:type="dxa"/>
            <w:vAlign w:val="center"/>
          </w:tcPr>
          <w:p w14:paraId="5BB61DA4" w14:textId="77777777" w:rsidR="00F96125" w:rsidRPr="00CD5276" w:rsidRDefault="00F96125" w:rsidP="00AD208F">
            <w:pPr>
              <w:tabs>
                <w:tab w:val="left" w:pos="5"/>
              </w:tabs>
              <w:spacing w:line="187" w:lineRule="exact"/>
              <w:rPr>
                <w:rFonts w:ascii="Verdana" w:hAnsi="Verdana"/>
                <w:sz w:val="18"/>
                <w:szCs w:val="18"/>
                <w:lang w:val="it-IT"/>
              </w:rPr>
            </w:pPr>
            <w:r w:rsidRPr="00CD5276">
              <w:rPr>
                <w:rFonts w:ascii="Verdana" w:hAnsi="Verdana"/>
                <w:sz w:val="18"/>
                <w:szCs w:val="18"/>
                <w:lang w:val="it-IT"/>
              </w:rPr>
              <w:t>Affronta tutti punti proposti nella consegna in maniera completa ed esauriente.</w:t>
            </w:r>
          </w:p>
        </w:tc>
        <w:tc>
          <w:tcPr>
            <w:tcW w:w="708" w:type="dxa"/>
            <w:vAlign w:val="center"/>
          </w:tcPr>
          <w:p w14:paraId="749C0D0B" w14:textId="77777777" w:rsidR="00F96125" w:rsidRPr="00CD5276" w:rsidRDefault="00F96125" w:rsidP="00AD208F">
            <w:pPr>
              <w:tabs>
                <w:tab w:val="left" w:pos="5"/>
              </w:tabs>
              <w:snapToGrid w:val="0"/>
              <w:spacing w:line="187" w:lineRule="exact"/>
              <w:jc w:val="center"/>
              <w:rPr>
                <w:rFonts w:ascii="Verdana" w:hAnsi="Verdana"/>
                <w:sz w:val="18"/>
                <w:szCs w:val="18"/>
              </w:rPr>
            </w:pPr>
            <w:r w:rsidRPr="00CD5276">
              <w:rPr>
                <w:rFonts w:ascii="Verdana" w:hAnsi="Verdana"/>
                <w:sz w:val="18"/>
                <w:szCs w:val="18"/>
              </w:rPr>
              <w:t>4</w:t>
            </w:r>
          </w:p>
        </w:tc>
        <w:tc>
          <w:tcPr>
            <w:tcW w:w="224" w:type="dxa"/>
            <w:vAlign w:val="center"/>
          </w:tcPr>
          <w:p w14:paraId="21AD517D" w14:textId="77777777" w:rsidR="00F96125" w:rsidRPr="00CD5276" w:rsidRDefault="00F96125" w:rsidP="00AD208F">
            <w:pPr>
              <w:tabs>
                <w:tab w:val="left" w:pos="5"/>
              </w:tabs>
              <w:snapToGrid w:val="0"/>
              <w:spacing w:line="187" w:lineRule="exact"/>
              <w:jc w:val="center"/>
              <w:rPr>
                <w:rFonts w:ascii="Verdana" w:hAnsi="Verdana"/>
                <w:sz w:val="18"/>
                <w:szCs w:val="18"/>
              </w:rPr>
            </w:pPr>
          </w:p>
        </w:tc>
        <w:tc>
          <w:tcPr>
            <w:tcW w:w="225" w:type="dxa"/>
            <w:vAlign w:val="center"/>
          </w:tcPr>
          <w:p w14:paraId="111BF0DE" w14:textId="77777777" w:rsidR="00F96125" w:rsidRPr="00CD5276" w:rsidRDefault="00F96125" w:rsidP="00AD208F">
            <w:pPr>
              <w:tabs>
                <w:tab w:val="left" w:pos="5"/>
              </w:tabs>
              <w:snapToGrid w:val="0"/>
              <w:spacing w:line="187" w:lineRule="exact"/>
              <w:jc w:val="center"/>
              <w:rPr>
                <w:rFonts w:ascii="Verdana" w:hAnsi="Verdana"/>
                <w:sz w:val="18"/>
                <w:szCs w:val="18"/>
              </w:rPr>
            </w:pPr>
          </w:p>
        </w:tc>
        <w:tc>
          <w:tcPr>
            <w:tcW w:w="224" w:type="dxa"/>
            <w:vAlign w:val="center"/>
          </w:tcPr>
          <w:p w14:paraId="77F440EC" w14:textId="77777777" w:rsidR="00F96125" w:rsidRPr="00CD5276" w:rsidRDefault="00F96125" w:rsidP="00AD208F">
            <w:pPr>
              <w:tabs>
                <w:tab w:val="left" w:pos="5"/>
              </w:tabs>
              <w:snapToGrid w:val="0"/>
              <w:spacing w:line="187" w:lineRule="exact"/>
              <w:jc w:val="center"/>
              <w:rPr>
                <w:rFonts w:ascii="Verdana" w:hAnsi="Verdana"/>
                <w:sz w:val="18"/>
                <w:szCs w:val="18"/>
              </w:rPr>
            </w:pPr>
          </w:p>
        </w:tc>
        <w:tc>
          <w:tcPr>
            <w:tcW w:w="225" w:type="dxa"/>
            <w:vAlign w:val="center"/>
          </w:tcPr>
          <w:p w14:paraId="706B9A7D" w14:textId="77777777" w:rsidR="00F96125" w:rsidRPr="00CD5276" w:rsidRDefault="00F96125" w:rsidP="00AD208F">
            <w:pPr>
              <w:tabs>
                <w:tab w:val="left" w:pos="5"/>
              </w:tabs>
              <w:snapToGrid w:val="0"/>
              <w:spacing w:line="187" w:lineRule="exact"/>
              <w:jc w:val="center"/>
              <w:rPr>
                <w:rFonts w:ascii="Verdana" w:hAnsi="Verdana"/>
                <w:sz w:val="18"/>
                <w:szCs w:val="18"/>
              </w:rPr>
            </w:pPr>
          </w:p>
        </w:tc>
        <w:tc>
          <w:tcPr>
            <w:tcW w:w="224" w:type="dxa"/>
            <w:vAlign w:val="center"/>
          </w:tcPr>
          <w:p w14:paraId="6B1297E2" w14:textId="77777777" w:rsidR="00F96125" w:rsidRPr="00CD5276" w:rsidRDefault="00F96125" w:rsidP="00AD208F">
            <w:pPr>
              <w:tabs>
                <w:tab w:val="left" w:pos="5"/>
              </w:tabs>
              <w:snapToGrid w:val="0"/>
              <w:spacing w:line="187" w:lineRule="exact"/>
              <w:jc w:val="center"/>
              <w:rPr>
                <w:rFonts w:ascii="Verdana" w:hAnsi="Verdana"/>
                <w:sz w:val="18"/>
                <w:szCs w:val="18"/>
              </w:rPr>
            </w:pPr>
          </w:p>
        </w:tc>
        <w:tc>
          <w:tcPr>
            <w:tcW w:w="225" w:type="dxa"/>
            <w:vAlign w:val="center"/>
          </w:tcPr>
          <w:p w14:paraId="43599749" w14:textId="77777777" w:rsidR="00F96125" w:rsidRPr="00CD5276" w:rsidRDefault="00F96125" w:rsidP="00AD208F">
            <w:pPr>
              <w:tabs>
                <w:tab w:val="left" w:pos="5"/>
              </w:tabs>
              <w:snapToGrid w:val="0"/>
              <w:spacing w:line="187" w:lineRule="exact"/>
              <w:jc w:val="center"/>
              <w:rPr>
                <w:rFonts w:ascii="Verdana" w:hAnsi="Verdana"/>
                <w:sz w:val="18"/>
                <w:szCs w:val="18"/>
              </w:rPr>
            </w:pPr>
          </w:p>
        </w:tc>
        <w:tc>
          <w:tcPr>
            <w:tcW w:w="224" w:type="dxa"/>
            <w:vAlign w:val="center"/>
          </w:tcPr>
          <w:p w14:paraId="5F0DB1CC" w14:textId="77777777" w:rsidR="00F96125" w:rsidRPr="00CD5276" w:rsidRDefault="00F96125" w:rsidP="00AD208F">
            <w:pPr>
              <w:tabs>
                <w:tab w:val="left" w:pos="5"/>
              </w:tabs>
              <w:snapToGrid w:val="0"/>
              <w:spacing w:line="187" w:lineRule="exact"/>
              <w:jc w:val="center"/>
              <w:rPr>
                <w:rFonts w:ascii="Verdana" w:hAnsi="Verdana"/>
                <w:sz w:val="18"/>
                <w:szCs w:val="18"/>
              </w:rPr>
            </w:pPr>
          </w:p>
        </w:tc>
        <w:tc>
          <w:tcPr>
            <w:tcW w:w="225" w:type="dxa"/>
            <w:vAlign w:val="center"/>
          </w:tcPr>
          <w:p w14:paraId="2B6AB6A1" w14:textId="77777777" w:rsidR="00F96125" w:rsidRPr="00CD5276" w:rsidRDefault="00F96125" w:rsidP="00AD208F">
            <w:pPr>
              <w:tabs>
                <w:tab w:val="left" w:pos="5"/>
              </w:tabs>
              <w:snapToGrid w:val="0"/>
              <w:spacing w:line="187" w:lineRule="exact"/>
              <w:jc w:val="center"/>
              <w:rPr>
                <w:rFonts w:ascii="Verdana" w:hAnsi="Verdana"/>
                <w:sz w:val="18"/>
                <w:szCs w:val="18"/>
              </w:rPr>
            </w:pPr>
          </w:p>
        </w:tc>
        <w:tc>
          <w:tcPr>
            <w:tcW w:w="224" w:type="dxa"/>
            <w:vAlign w:val="center"/>
          </w:tcPr>
          <w:p w14:paraId="37ECF7F6" w14:textId="77777777" w:rsidR="00F96125" w:rsidRPr="00CD5276" w:rsidRDefault="00F96125" w:rsidP="00AD208F">
            <w:pPr>
              <w:tabs>
                <w:tab w:val="left" w:pos="5"/>
              </w:tabs>
              <w:snapToGrid w:val="0"/>
              <w:spacing w:line="187" w:lineRule="exact"/>
              <w:jc w:val="center"/>
              <w:rPr>
                <w:rFonts w:ascii="Verdana" w:hAnsi="Verdana"/>
                <w:sz w:val="18"/>
                <w:szCs w:val="18"/>
              </w:rPr>
            </w:pPr>
          </w:p>
        </w:tc>
        <w:tc>
          <w:tcPr>
            <w:tcW w:w="225" w:type="dxa"/>
            <w:vAlign w:val="center"/>
          </w:tcPr>
          <w:p w14:paraId="18F1580F" w14:textId="77777777" w:rsidR="00F96125" w:rsidRPr="00CD5276" w:rsidRDefault="00F96125" w:rsidP="00AD208F">
            <w:pPr>
              <w:tabs>
                <w:tab w:val="left" w:pos="5"/>
              </w:tabs>
              <w:snapToGrid w:val="0"/>
              <w:spacing w:line="187" w:lineRule="exact"/>
              <w:jc w:val="center"/>
              <w:rPr>
                <w:rFonts w:ascii="Verdana" w:hAnsi="Verdana"/>
                <w:sz w:val="18"/>
                <w:szCs w:val="18"/>
              </w:rPr>
            </w:pPr>
          </w:p>
        </w:tc>
        <w:tc>
          <w:tcPr>
            <w:tcW w:w="224" w:type="dxa"/>
            <w:vAlign w:val="center"/>
          </w:tcPr>
          <w:p w14:paraId="7DCBFA0F" w14:textId="77777777" w:rsidR="00F96125" w:rsidRPr="00CD5276" w:rsidRDefault="00F96125" w:rsidP="00AD208F">
            <w:pPr>
              <w:tabs>
                <w:tab w:val="left" w:pos="5"/>
              </w:tabs>
              <w:snapToGrid w:val="0"/>
              <w:spacing w:line="187" w:lineRule="exact"/>
              <w:jc w:val="center"/>
              <w:rPr>
                <w:rFonts w:ascii="Verdana" w:hAnsi="Verdana"/>
                <w:sz w:val="18"/>
                <w:szCs w:val="18"/>
              </w:rPr>
            </w:pPr>
          </w:p>
        </w:tc>
        <w:tc>
          <w:tcPr>
            <w:tcW w:w="225" w:type="dxa"/>
            <w:vAlign w:val="center"/>
          </w:tcPr>
          <w:p w14:paraId="1544FDA6" w14:textId="77777777" w:rsidR="00F96125" w:rsidRPr="00CD5276" w:rsidRDefault="00F96125" w:rsidP="00AD208F">
            <w:pPr>
              <w:tabs>
                <w:tab w:val="left" w:pos="5"/>
              </w:tabs>
              <w:snapToGrid w:val="0"/>
              <w:spacing w:line="187" w:lineRule="exact"/>
              <w:jc w:val="center"/>
              <w:rPr>
                <w:rFonts w:ascii="Verdana" w:hAnsi="Verdana"/>
                <w:sz w:val="18"/>
                <w:szCs w:val="18"/>
              </w:rPr>
            </w:pPr>
          </w:p>
        </w:tc>
      </w:tr>
      <w:tr w:rsidR="00F96125" w:rsidRPr="00CD5276" w14:paraId="229300C0" w14:textId="77777777" w:rsidTr="00AD208F">
        <w:trPr>
          <w:cantSplit/>
          <w:trHeight w:val="397"/>
        </w:trPr>
        <w:tc>
          <w:tcPr>
            <w:tcW w:w="1811" w:type="dxa"/>
            <w:vMerge w:val="restart"/>
            <w:vAlign w:val="center"/>
          </w:tcPr>
          <w:p w14:paraId="7240432F" w14:textId="77777777" w:rsidR="00F96125" w:rsidRPr="00CD5276" w:rsidRDefault="00F96125" w:rsidP="00AD208F">
            <w:pPr>
              <w:tabs>
                <w:tab w:val="left" w:pos="5"/>
              </w:tabs>
              <w:snapToGrid w:val="0"/>
              <w:spacing w:line="187" w:lineRule="exact"/>
              <w:jc w:val="center"/>
              <w:rPr>
                <w:rFonts w:ascii="Verdana" w:hAnsi="Verdana"/>
                <w:sz w:val="18"/>
                <w:szCs w:val="18"/>
                <w:lang w:val="it-IT"/>
              </w:rPr>
            </w:pPr>
            <w:r w:rsidRPr="00CD5276">
              <w:rPr>
                <w:rFonts w:ascii="Verdana" w:hAnsi="Verdana"/>
                <w:sz w:val="18"/>
                <w:szCs w:val="18"/>
                <w:lang w:val="it-IT"/>
              </w:rPr>
              <w:t>Correttezza e pertinenza della trattazione</w:t>
            </w:r>
          </w:p>
        </w:tc>
        <w:tc>
          <w:tcPr>
            <w:tcW w:w="4820" w:type="dxa"/>
            <w:vAlign w:val="center"/>
          </w:tcPr>
          <w:p w14:paraId="265E65BA" w14:textId="77777777" w:rsidR="00F96125" w:rsidRPr="00CD5276" w:rsidRDefault="00F96125" w:rsidP="00AD208F">
            <w:pPr>
              <w:tabs>
                <w:tab w:val="left" w:pos="5"/>
              </w:tabs>
              <w:snapToGrid w:val="0"/>
              <w:spacing w:line="187" w:lineRule="exact"/>
              <w:rPr>
                <w:rFonts w:ascii="Verdana" w:hAnsi="Verdana"/>
                <w:sz w:val="18"/>
                <w:szCs w:val="18"/>
                <w:lang w:val="it-IT"/>
              </w:rPr>
            </w:pPr>
            <w:r w:rsidRPr="00CD5276">
              <w:rPr>
                <w:rFonts w:ascii="Verdana" w:hAnsi="Verdana"/>
                <w:sz w:val="18"/>
                <w:szCs w:val="18"/>
                <w:lang w:val="it-IT"/>
              </w:rPr>
              <w:t>Risponde in maniera totalmente errata e/o non pertinente al quesito</w:t>
            </w:r>
          </w:p>
        </w:tc>
        <w:tc>
          <w:tcPr>
            <w:tcW w:w="708" w:type="dxa"/>
            <w:vAlign w:val="center"/>
          </w:tcPr>
          <w:p w14:paraId="0E714998" w14:textId="77777777" w:rsidR="00F96125" w:rsidRPr="00CD5276" w:rsidRDefault="00F96125" w:rsidP="00AD208F">
            <w:pPr>
              <w:tabs>
                <w:tab w:val="left" w:pos="5"/>
              </w:tabs>
              <w:snapToGrid w:val="0"/>
              <w:spacing w:line="187" w:lineRule="exact"/>
              <w:jc w:val="center"/>
              <w:rPr>
                <w:rFonts w:ascii="Verdana" w:hAnsi="Verdana"/>
                <w:sz w:val="18"/>
                <w:szCs w:val="18"/>
              </w:rPr>
            </w:pPr>
            <w:r w:rsidRPr="00CD5276">
              <w:rPr>
                <w:rFonts w:ascii="Verdana" w:hAnsi="Verdana"/>
                <w:sz w:val="18"/>
                <w:szCs w:val="18"/>
              </w:rPr>
              <w:t>0,5</w:t>
            </w:r>
          </w:p>
        </w:tc>
        <w:tc>
          <w:tcPr>
            <w:tcW w:w="224" w:type="dxa"/>
            <w:vAlign w:val="center"/>
          </w:tcPr>
          <w:p w14:paraId="2B210876" w14:textId="77777777" w:rsidR="00F96125" w:rsidRPr="00CD5276" w:rsidRDefault="00F96125" w:rsidP="00AD208F">
            <w:pPr>
              <w:tabs>
                <w:tab w:val="left" w:pos="5"/>
              </w:tabs>
              <w:snapToGrid w:val="0"/>
              <w:spacing w:line="187" w:lineRule="exact"/>
              <w:jc w:val="center"/>
              <w:rPr>
                <w:rFonts w:ascii="Verdana" w:hAnsi="Verdana"/>
                <w:sz w:val="18"/>
                <w:szCs w:val="18"/>
              </w:rPr>
            </w:pPr>
          </w:p>
        </w:tc>
        <w:tc>
          <w:tcPr>
            <w:tcW w:w="225" w:type="dxa"/>
            <w:vAlign w:val="center"/>
          </w:tcPr>
          <w:p w14:paraId="2D4E7235" w14:textId="77777777" w:rsidR="00F96125" w:rsidRPr="00CD5276" w:rsidRDefault="00F96125" w:rsidP="00AD208F">
            <w:pPr>
              <w:tabs>
                <w:tab w:val="left" w:pos="5"/>
              </w:tabs>
              <w:snapToGrid w:val="0"/>
              <w:spacing w:line="187" w:lineRule="exact"/>
              <w:jc w:val="center"/>
              <w:rPr>
                <w:rFonts w:ascii="Verdana" w:hAnsi="Verdana"/>
                <w:sz w:val="18"/>
                <w:szCs w:val="18"/>
              </w:rPr>
            </w:pPr>
          </w:p>
        </w:tc>
        <w:tc>
          <w:tcPr>
            <w:tcW w:w="224" w:type="dxa"/>
            <w:vAlign w:val="center"/>
          </w:tcPr>
          <w:p w14:paraId="35801ED7" w14:textId="77777777" w:rsidR="00F96125" w:rsidRPr="00CD5276" w:rsidRDefault="00F96125" w:rsidP="00AD208F">
            <w:pPr>
              <w:tabs>
                <w:tab w:val="left" w:pos="5"/>
              </w:tabs>
              <w:snapToGrid w:val="0"/>
              <w:spacing w:line="187" w:lineRule="exact"/>
              <w:jc w:val="center"/>
              <w:rPr>
                <w:rFonts w:ascii="Verdana" w:hAnsi="Verdana"/>
                <w:sz w:val="18"/>
                <w:szCs w:val="18"/>
              </w:rPr>
            </w:pPr>
          </w:p>
        </w:tc>
        <w:tc>
          <w:tcPr>
            <w:tcW w:w="225" w:type="dxa"/>
            <w:vAlign w:val="center"/>
          </w:tcPr>
          <w:p w14:paraId="0F2BF1CE" w14:textId="77777777" w:rsidR="00F96125" w:rsidRPr="00CD5276" w:rsidRDefault="00F96125" w:rsidP="00AD208F">
            <w:pPr>
              <w:tabs>
                <w:tab w:val="left" w:pos="5"/>
              </w:tabs>
              <w:snapToGrid w:val="0"/>
              <w:spacing w:line="187" w:lineRule="exact"/>
              <w:jc w:val="center"/>
              <w:rPr>
                <w:rFonts w:ascii="Verdana" w:hAnsi="Verdana"/>
                <w:sz w:val="18"/>
                <w:szCs w:val="18"/>
              </w:rPr>
            </w:pPr>
          </w:p>
        </w:tc>
        <w:tc>
          <w:tcPr>
            <w:tcW w:w="224" w:type="dxa"/>
            <w:vAlign w:val="center"/>
          </w:tcPr>
          <w:p w14:paraId="23E81B31" w14:textId="77777777" w:rsidR="00F96125" w:rsidRPr="00CD5276" w:rsidRDefault="00F96125" w:rsidP="00AD208F">
            <w:pPr>
              <w:tabs>
                <w:tab w:val="left" w:pos="5"/>
              </w:tabs>
              <w:snapToGrid w:val="0"/>
              <w:spacing w:line="187" w:lineRule="exact"/>
              <w:jc w:val="center"/>
              <w:rPr>
                <w:rFonts w:ascii="Verdana" w:hAnsi="Verdana"/>
                <w:sz w:val="18"/>
                <w:szCs w:val="18"/>
              </w:rPr>
            </w:pPr>
          </w:p>
        </w:tc>
        <w:tc>
          <w:tcPr>
            <w:tcW w:w="225" w:type="dxa"/>
            <w:vAlign w:val="center"/>
          </w:tcPr>
          <w:p w14:paraId="1A67F8DA" w14:textId="77777777" w:rsidR="00F96125" w:rsidRPr="00CD5276" w:rsidRDefault="00F96125" w:rsidP="00AD208F">
            <w:pPr>
              <w:tabs>
                <w:tab w:val="left" w:pos="5"/>
              </w:tabs>
              <w:snapToGrid w:val="0"/>
              <w:spacing w:line="187" w:lineRule="exact"/>
              <w:jc w:val="center"/>
              <w:rPr>
                <w:rFonts w:ascii="Verdana" w:hAnsi="Verdana"/>
                <w:sz w:val="18"/>
                <w:szCs w:val="18"/>
              </w:rPr>
            </w:pPr>
          </w:p>
        </w:tc>
        <w:tc>
          <w:tcPr>
            <w:tcW w:w="224" w:type="dxa"/>
            <w:vAlign w:val="center"/>
          </w:tcPr>
          <w:p w14:paraId="21C272B4" w14:textId="77777777" w:rsidR="00F96125" w:rsidRPr="00CD5276" w:rsidRDefault="00F96125" w:rsidP="00AD208F">
            <w:pPr>
              <w:tabs>
                <w:tab w:val="left" w:pos="5"/>
              </w:tabs>
              <w:snapToGrid w:val="0"/>
              <w:spacing w:line="187" w:lineRule="exact"/>
              <w:jc w:val="center"/>
              <w:rPr>
                <w:rFonts w:ascii="Verdana" w:hAnsi="Verdana"/>
                <w:sz w:val="18"/>
                <w:szCs w:val="18"/>
              </w:rPr>
            </w:pPr>
          </w:p>
        </w:tc>
        <w:tc>
          <w:tcPr>
            <w:tcW w:w="225" w:type="dxa"/>
            <w:vAlign w:val="center"/>
          </w:tcPr>
          <w:p w14:paraId="3BB71D03" w14:textId="77777777" w:rsidR="00F96125" w:rsidRPr="00CD5276" w:rsidRDefault="00F96125" w:rsidP="00AD208F">
            <w:pPr>
              <w:tabs>
                <w:tab w:val="left" w:pos="5"/>
              </w:tabs>
              <w:snapToGrid w:val="0"/>
              <w:spacing w:line="187" w:lineRule="exact"/>
              <w:jc w:val="center"/>
              <w:rPr>
                <w:rFonts w:ascii="Verdana" w:hAnsi="Verdana"/>
                <w:sz w:val="18"/>
                <w:szCs w:val="18"/>
              </w:rPr>
            </w:pPr>
          </w:p>
        </w:tc>
        <w:tc>
          <w:tcPr>
            <w:tcW w:w="224" w:type="dxa"/>
            <w:vAlign w:val="center"/>
          </w:tcPr>
          <w:p w14:paraId="7AE0C9B6" w14:textId="77777777" w:rsidR="00F96125" w:rsidRPr="00CD5276" w:rsidRDefault="00F96125" w:rsidP="00AD208F">
            <w:pPr>
              <w:tabs>
                <w:tab w:val="left" w:pos="5"/>
              </w:tabs>
              <w:snapToGrid w:val="0"/>
              <w:spacing w:line="187" w:lineRule="exact"/>
              <w:jc w:val="center"/>
              <w:rPr>
                <w:rFonts w:ascii="Verdana" w:hAnsi="Verdana"/>
                <w:sz w:val="18"/>
                <w:szCs w:val="18"/>
              </w:rPr>
            </w:pPr>
          </w:p>
        </w:tc>
        <w:tc>
          <w:tcPr>
            <w:tcW w:w="225" w:type="dxa"/>
            <w:vAlign w:val="center"/>
          </w:tcPr>
          <w:p w14:paraId="1CA75237" w14:textId="77777777" w:rsidR="00F96125" w:rsidRPr="00CD5276" w:rsidRDefault="00F96125" w:rsidP="00AD208F">
            <w:pPr>
              <w:tabs>
                <w:tab w:val="left" w:pos="5"/>
              </w:tabs>
              <w:snapToGrid w:val="0"/>
              <w:spacing w:line="187" w:lineRule="exact"/>
              <w:jc w:val="center"/>
              <w:rPr>
                <w:rFonts w:ascii="Verdana" w:hAnsi="Verdana"/>
                <w:sz w:val="18"/>
                <w:szCs w:val="18"/>
              </w:rPr>
            </w:pPr>
          </w:p>
        </w:tc>
        <w:tc>
          <w:tcPr>
            <w:tcW w:w="224" w:type="dxa"/>
            <w:vAlign w:val="center"/>
          </w:tcPr>
          <w:p w14:paraId="5A09CEA3" w14:textId="77777777" w:rsidR="00F96125" w:rsidRPr="00CD5276" w:rsidRDefault="00F96125" w:rsidP="00AD208F">
            <w:pPr>
              <w:tabs>
                <w:tab w:val="left" w:pos="5"/>
              </w:tabs>
              <w:snapToGrid w:val="0"/>
              <w:spacing w:line="187" w:lineRule="exact"/>
              <w:jc w:val="center"/>
              <w:rPr>
                <w:rFonts w:ascii="Verdana" w:hAnsi="Verdana"/>
                <w:sz w:val="18"/>
                <w:szCs w:val="18"/>
              </w:rPr>
            </w:pPr>
          </w:p>
        </w:tc>
        <w:tc>
          <w:tcPr>
            <w:tcW w:w="225" w:type="dxa"/>
            <w:vAlign w:val="center"/>
          </w:tcPr>
          <w:p w14:paraId="45492811" w14:textId="77777777" w:rsidR="00F96125" w:rsidRPr="00CD5276" w:rsidRDefault="00F96125" w:rsidP="00AD208F">
            <w:pPr>
              <w:tabs>
                <w:tab w:val="left" w:pos="5"/>
              </w:tabs>
              <w:snapToGrid w:val="0"/>
              <w:spacing w:line="187" w:lineRule="exact"/>
              <w:jc w:val="center"/>
              <w:rPr>
                <w:rFonts w:ascii="Verdana" w:hAnsi="Verdana"/>
                <w:sz w:val="18"/>
                <w:szCs w:val="18"/>
              </w:rPr>
            </w:pPr>
          </w:p>
        </w:tc>
      </w:tr>
      <w:tr w:rsidR="00F96125" w:rsidRPr="00CD5276" w14:paraId="0BD94182" w14:textId="77777777" w:rsidTr="00AD208F">
        <w:trPr>
          <w:cantSplit/>
          <w:trHeight w:val="656"/>
        </w:trPr>
        <w:tc>
          <w:tcPr>
            <w:tcW w:w="1811" w:type="dxa"/>
            <w:vMerge/>
            <w:vAlign w:val="center"/>
          </w:tcPr>
          <w:p w14:paraId="7C9080CA" w14:textId="77777777" w:rsidR="00F96125" w:rsidRPr="00CD5276" w:rsidRDefault="00F96125" w:rsidP="00AD208F">
            <w:pPr>
              <w:tabs>
                <w:tab w:val="left" w:pos="5"/>
              </w:tabs>
              <w:snapToGrid w:val="0"/>
              <w:spacing w:line="187" w:lineRule="exact"/>
              <w:jc w:val="center"/>
              <w:rPr>
                <w:rFonts w:ascii="Verdana" w:hAnsi="Verdana"/>
                <w:sz w:val="18"/>
                <w:szCs w:val="18"/>
              </w:rPr>
            </w:pPr>
          </w:p>
        </w:tc>
        <w:tc>
          <w:tcPr>
            <w:tcW w:w="4820" w:type="dxa"/>
            <w:vAlign w:val="center"/>
          </w:tcPr>
          <w:p w14:paraId="4EA9CAAE" w14:textId="77777777" w:rsidR="00F96125" w:rsidRPr="00CD5276" w:rsidRDefault="00F96125" w:rsidP="00AD208F">
            <w:pPr>
              <w:tabs>
                <w:tab w:val="left" w:pos="5"/>
              </w:tabs>
              <w:snapToGrid w:val="0"/>
              <w:spacing w:line="187" w:lineRule="exact"/>
              <w:rPr>
                <w:rFonts w:ascii="Verdana" w:hAnsi="Verdana"/>
                <w:sz w:val="18"/>
                <w:szCs w:val="18"/>
                <w:lang w:val="it-IT"/>
              </w:rPr>
            </w:pPr>
            <w:r w:rsidRPr="00CD5276">
              <w:rPr>
                <w:rFonts w:ascii="Verdana" w:hAnsi="Verdana"/>
                <w:sz w:val="18"/>
                <w:szCs w:val="18"/>
                <w:lang w:val="it-IT"/>
              </w:rPr>
              <w:t>Risponde in maniera confusa o troppo sintetica e/o non perfettamente pertinente al quesito e/o commettendo gravi e/o numerosi errori</w:t>
            </w:r>
          </w:p>
        </w:tc>
        <w:tc>
          <w:tcPr>
            <w:tcW w:w="708" w:type="dxa"/>
            <w:vAlign w:val="center"/>
          </w:tcPr>
          <w:p w14:paraId="62D15471" w14:textId="77777777" w:rsidR="00F96125" w:rsidRPr="00CD5276" w:rsidRDefault="00F96125" w:rsidP="00AD208F">
            <w:pPr>
              <w:tabs>
                <w:tab w:val="left" w:pos="5"/>
              </w:tabs>
              <w:snapToGrid w:val="0"/>
              <w:spacing w:line="187" w:lineRule="exact"/>
              <w:jc w:val="center"/>
              <w:rPr>
                <w:rFonts w:ascii="Verdana" w:hAnsi="Verdana"/>
                <w:sz w:val="18"/>
                <w:szCs w:val="18"/>
              </w:rPr>
            </w:pPr>
            <w:r w:rsidRPr="00CD5276">
              <w:rPr>
                <w:rFonts w:ascii="Verdana" w:hAnsi="Verdana"/>
                <w:sz w:val="18"/>
                <w:szCs w:val="18"/>
              </w:rPr>
              <w:t>1</w:t>
            </w:r>
          </w:p>
        </w:tc>
        <w:tc>
          <w:tcPr>
            <w:tcW w:w="224" w:type="dxa"/>
            <w:vAlign w:val="center"/>
          </w:tcPr>
          <w:p w14:paraId="13A16E16" w14:textId="77777777" w:rsidR="00F96125" w:rsidRPr="00CD5276" w:rsidRDefault="00F96125" w:rsidP="00AD208F">
            <w:pPr>
              <w:tabs>
                <w:tab w:val="left" w:pos="5"/>
              </w:tabs>
              <w:snapToGrid w:val="0"/>
              <w:spacing w:line="187" w:lineRule="exact"/>
              <w:jc w:val="center"/>
              <w:rPr>
                <w:rFonts w:ascii="Verdana" w:hAnsi="Verdana"/>
                <w:sz w:val="18"/>
                <w:szCs w:val="18"/>
              </w:rPr>
            </w:pPr>
          </w:p>
        </w:tc>
        <w:tc>
          <w:tcPr>
            <w:tcW w:w="225" w:type="dxa"/>
            <w:vAlign w:val="center"/>
          </w:tcPr>
          <w:p w14:paraId="3308FF36" w14:textId="77777777" w:rsidR="00F96125" w:rsidRPr="00CD5276" w:rsidRDefault="00F96125" w:rsidP="00AD208F">
            <w:pPr>
              <w:tabs>
                <w:tab w:val="left" w:pos="5"/>
              </w:tabs>
              <w:snapToGrid w:val="0"/>
              <w:spacing w:line="187" w:lineRule="exact"/>
              <w:jc w:val="center"/>
              <w:rPr>
                <w:rFonts w:ascii="Verdana" w:hAnsi="Verdana"/>
                <w:sz w:val="18"/>
                <w:szCs w:val="18"/>
              </w:rPr>
            </w:pPr>
          </w:p>
        </w:tc>
        <w:tc>
          <w:tcPr>
            <w:tcW w:w="224" w:type="dxa"/>
            <w:vAlign w:val="center"/>
          </w:tcPr>
          <w:p w14:paraId="7B337D73" w14:textId="77777777" w:rsidR="00F96125" w:rsidRPr="00CD5276" w:rsidRDefault="00F96125" w:rsidP="00AD208F">
            <w:pPr>
              <w:tabs>
                <w:tab w:val="left" w:pos="5"/>
              </w:tabs>
              <w:snapToGrid w:val="0"/>
              <w:spacing w:line="187" w:lineRule="exact"/>
              <w:jc w:val="center"/>
              <w:rPr>
                <w:rFonts w:ascii="Verdana" w:hAnsi="Verdana"/>
                <w:sz w:val="18"/>
                <w:szCs w:val="18"/>
              </w:rPr>
            </w:pPr>
          </w:p>
        </w:tc>
        <w:tc>
          <w:tcPr>
            <w:tcW w:w="225" w:type="dxa"/>
            <w:vAlign w:val="center"/>
          </w:tcPr>
          <w:p w14:paraId="0160A5E2" w14:textId="77777777" w:rsidR="00F96125" w:rsidRPr="00CD5276" w:rsidRDefault="00F96125" w:rsidP="00AD208F">
            <w:pPr>
              <w:tabs>
                <w:tab w:val="left" w:pos="5"/>
              </w:tabs>
              <w:snapToGrid w:val="0"/>
              <w:spacing w:line="187" w:lineRule="exact"/>
              <w:jc w:val="center"/>
              <w:rPr>
                <w:rFonts w:ascii="Verdana" w:hAnsi="Verdana"/>
                <w:sz w:val="18"/>
                <w:szCs w:val="18"/>
              </w:rPr>
            </w:pPr>
          </w:p>
        </w:tc>
        <w:tc>
          <w:tcPr>
            <w:tcW w:w="224" w:type="dxa"/>
            <w:vAlign w:val="center"/>
          </w:tcPr>
          <w:p w14:paraId="73C88160" w14:textId="77777777" w:rsidR="00F96125" w:rsidRPr="00CD5276" w:rsidRDefault="00F96125" w:rsidP="00AD208F">
            <w:pPr>
              <w:tabs>
                <w:tab w:val="left" w:pos="5"/>
              </w:tabs>
              <w:snapToGrid w:val="0"/>
              <w:spacing w:line="187" w:lineRule="exact"/>
              <w:jc w:val="center"/>
              <w:rPr>
                <w:rFonts w:ascii="Verdana" w:hAnsi="Verdana"/>
                <w:sz w:val="18"/>
                <w:szCs w:val="18"/>
              </w:rPr>
            </w:pPr>
          </w:p>
        </w:tc>
        <w:tc>
          <w:tcPr>
            <w:tcW w:w="225" w:type="dxa"/>
            <w:vAlign w:val="center"/>
          </w:tcPr>
          <w:p w14:paraId="6E183B81" w14:textId="77777777" w:rsidR="00F96125" w:rsidRPr="00CD5276" w:rsidRDefault="00F96125" w:rsidP="00AD208F">
            <w:pPr>
              <w:tabs>
                <w:tab w:val="left" w:pos="5"/>
              </w:tabs>
              <w:snapToGrid w:val="0"/>
              <w:spacing w:line="187" w:lineRule="exact"/>
              <w:jc w:val="center"/>
              <w:rPr>
                <w:rFonts w:ascii="Verdana" w:hAnsi="Verdana"/>
                <w:sz w:val="18"/>
                <w:szCs w:val="18"/>
              </w:rPr>
            </w:pPr>
          </w:p>
        </w:tc>
        <w:tc>
          <w:tcPr>
            <w:tcW w:w="224" w:type="dxa"/>
            <w:vAlign w:val="center"/>
          </w:tcPr>
          <w:p w14:paraId="32AFC45E" w14:textId="77777777" w:rsidR="00F96125" w:rsidRPr="00CD5276" w:rsidRDefault="00F96125" w:rsidP="00AD208F">
            <w:pPr>
              <w:tabs>
                <w:tab w:val="left" w:pos="5"/>
              </w:tabs>
              <w:snapToGrid w:val="0"/>
              <w:spacing w:line="187" w:lineRule="exact"/>
              <w:jc w:val="center"/>
              <w:rPr>
                <w:rFonts w:ascii="Verdana" w:hAnsi="Verdana"/>
                <w:sz w:val="18"/>
                <w:szCs w:val="18"/>
              </w:rPr>
            </w:pPr>
          </w:p>
        </w:tc>
        <w:tc>
          <w:tcPr>
            <w:tcW w:w="225" w:type="dxa"/>
            <w:vAlign w:val="center"/>
          </w:tcPr>
          <w:p w14:paraId="1C0D1168" w14:textId="77777777" w:rsidR="00F96125" w:rsidRPr="00CD5276" w:rsidRDefault="00F96125" w:rsidP="00AD208F">
            <w:pPr>
              <w:tabs>
                <w:tab w:val="left" w:pos="5"/>
              </w:tabs>
              <w:snapToGrid w:val="0"/>
              <w:spacing w:line="187" w:lineRule="exact"/>
              <w:jc w:val="center"/>
              <w:rPr>
                <w:rFonts w:ascii="Verdana" w:hAnsi="Verdana"/>
                <w:sz w:val="18"/>
                <w:szCs w:val="18"/>
              </w:rPr>
            </w:pPr>
          </w:p>
        </w:tc>
        <w:tc>
          <w:tcPr>
            <w:tcW w:w="224" w:type="dxa"/>
            <w:vAlign w:val="center"/>
          </w:tcPr>
          <w:p w14:paraId="3C6192A8" w14:textId="77777777" w:rsidR="00F96125" w:rsidRPr="00CD5276" w:rsidRDefault="00F96125" w:rsidP="00AD208F">
            <w:pPr>
              <w:tabs>
                <w:tab w:val="left" w:pos="5"/>
              </w:tabs>
              <w:snapToGrid w:val="0"/>
              <w:spacing w:line="187" w:lineRule="exact"/>
              <w:jc w:val="center"/>
              <w:rPr>
                <w:rFonts w:ascii="Verdana" w:hAnsi="Verdana"/>
                <w:sz w:val="18"/>
                <w:szCs w:val="18"/>
              </w:rPr>
            </w:pPr>
          </w:p>
        </w:tc>
        <w:tc>
          <w:tcPr>
            <w:tcW w:w="225" w:type="dxa"/>
            <w:vAlign w:val="center"/>
          </w:tcPr>
          <w:p w14:paraId="064402A3" w14:textId="77777777" w:rsidR="00F96125" w:rsidRPr="00CD5276" w:rsidRDefault="00F96125" w:rsidP="00AD208F">
            <w:pPr>
              <w:tabs>
                <w:tab w:val="left" w:pos="5"/>
              </w:tabs>
              <w:snapToGrid w:val="0"/>
              <w:spacing w:line="187" w:lineRule="exact"/>
              <w:jc w:val="center"/>
              <w:rPr>
                <w:rFonts w:ascii="Verdana" w:hAnsi="Verdana"/>
                <w:sz w:val="18"/>
                <w:szCs w:val="18"/>
              </w:rPr>
            </w:pPr>
          </w:p>
        </w:tc>
        <w:tc>
          <w:tcPr>
            <w:tcW w:w="224" w:type="dxa"/>
            <w:vAlign w:val="center"/>
          </w:tcPr>
          <w:p w14:paraId="7A25E541" w14:textId="77777777" w:rsidR="00F96125" w:rsidRPr="00CD5276" w:rsidRDefault="00F96125" w:rsidP="00AD208F">
            <w:pPr>
              <w:tabs>
                <w:tab w:val="left" w:pos="5"/>
              </w:tabs>
              <w:snapToGrid w:val="0"/>
              <w:spacing w:line="187" w:lineRule="exact"/>
              <w:jc w:val="center"/>
              <w:rPr>
                <w:rFonts w:ascii="Verdana" w:hAnsi="Verdana"/>
                <w:sz w:val="18"/>
                <w:szCs w:val="18"/>
              </w:rPr>
            </w:pPr>
          </w:p>
        </w:tc>
        <w:tc>
          <w:tcPr>
            <w:tcW w:w="225" w:type="dxa"/>
            <w:vAlign w:val="center"/>
          </w:tcPr>
          <w:p w14:paraId="1AD8D7BE" w14:textId="77777777" w:rsidR="00F96125" w:rsidRPr="00CD5276" w:rsidRDefault="00F96125" w:rsidP="00AD208F">
            <w:pPr>
              <w:tabs>
                <w:tab w:val="left" w:pos="5"/>
              </w:tabs>
              <w:snapToGrid w:val="0"/>
              <w:spacing w:line="187" w:lineRule="exact"/>
              <w:jc w:val="center"/>
              <w:rPr>
                <w:rFonts w:ascii="Verdana" w:hAnsi="Verdana"/>
                <w:sz w:val="18"/>
                <w:szCs w:val="18"/>
              </w:rPr>
            </w:pPr>
          </w:p>
        </w:tc>
      </w:tr>
      <w:tr w:rsidR="00F96125" w:rsidRPr="00CD5276" w14:paraId="09F86815" w14:textId="77777777" w:rsidTr="00AD208F">
        <w:trPr>
          <w:cantSplit/>
          <w:trHeight w:val="547"/>
        </w:trPr>
        <w:tc>
          <w:tcPr>
            <w:tcW w:w="1811" w:type="dxa"/>
            <w:vMerge/>
            <w:vAlign w:val="center"/>
          </w:tcPr>
          <w:p w14:paraId="28B2D585" w14:textId="77777777" w:rsidR="00F96125" w:rsidRPr="00CD5276" w:rsidRDefault="00F96125" w:rsidP="00AD208F">
            <w:pPr>
              <w:tabs>
                <w:tab w:val="left" w:pos="5"/>
              </w:tabs>
              <w:snapToGrid w:val="0"/>
              <w:spacing w:line="187" w:lineRule="exact"/>
              <w:jc w:val="center"/>
              <w:rPr>
                <w:rFonts w:ascii="Verdana" w:hAnsi="Verdana"/>
                <w:sz w:val="18"/>
                <w:szCs w:val="18"/>
              </w:rPr>
            </w:pPr>
          </w:p>
        </w:tc>
        <w:tc>
          <w:tcPr>
            <w:tcW w:w="4820" w:type="dxa"/>
            <w:vAlign w:val="center"/>
          </w:tcPr>
          <w:p w14:paraId="6FB6191E" w14:textId="77777777" w:rsidR="00F96125" w:rsidRPr="00CD5276" w:rsidRDefault="00F96125" w:rsidP="00AD208F">
            <w:pPr>
              <w:tabs>
                <w:tab w:val="left" w:pos="5"/>
              </w:tabs>
              <w:snapToGrid w:val="0"/>
              <w:spacing w:line="187" w:lineRule="exact"/>
              <w:rPr>
                <w:rFonts w:ascii="Verdana" w:hAnsi="Verdana"/>
                <w:sz w:val="18"/>
                <w:szCs w:val="18"/>
                <w:lang w:val="it-IT"/>
              </w:rPr>
            </w:pPr>
            <w:r w:rsidRPr="00CD5276">
              <w:rPr>
                <w:rFonts w:ascii="Verdana" w:hAnsi="Verdana"/>
                <w:sz w:val="18"/>
                <w:szCs w:val="18"/>
                <w:lang w:val="it-IT"/>
              </w:rPr>
              <w:t>Commette pochi errori non gravi e/o con un approccio non completamente corretto</w:t>
            </w:r>
          </w:p>
        </w:tc>
        <w:tc>
          <w:tcPr>
            <w:tcW w:w="708" w:type="dxa"/>
            <w:vAlign w:val="center"/>
          </w:tcPr>
          <w:p w14:paraId="37EE90E1" w14:textId="77777777" w:rsidR="00F96125" w:rsidRPr="00CD5276" w:rsidRDefault="00F96125" w:rsidP="00AD208F">
            <w:pPr>
              <w:tabs>
                <w:tab w:val="left" w:pos="5"/>
              </w:tabs>
              <w:snapToGrid w:val="0"/>
              <w:spacing w:line="187" w:lineRule="exact"/>
              <w:jc w:val="center"/>
              <w:rPr>
                <w:rFonts w:ascii="Verdana" w:hAnsi="Verdana"/>
                <w:sz w:val="18"/>
                <w:szCs w:val="18"/>
              </w:rPr>
            </w:pPr>
            <w:r w:rsidRPr="00CD5276">
              <w:rPr>
                <w:rFonts w:ascii="Verdana" w:hAnsi="Verdana"/>
                <w:sz w:val="18"/>
                <w:szCs w:val="18"/>
              </w:rPr>
              <w:t>1,5</w:t>
            </w:r>
          </w:p>
        </w:tc>
        <w:tc>
          <w:tcPr>
            <w:tcW w:w="224" w:type="dxa"/>
            <w:vAlign w:val="center"/>
          </w:tcPr>
          <w:p w14:paraId="5638E0AD" w14:textId="77777777" w:rsidR="00F96125" w:rsidRPr="00CD5276" w:rsidRDefault="00F96125" w:rsidP="00AD208F">
            <w:pPr>
              <w:tabs>
                <w:tab w:val="left" w:pos="5"/>
              </w:tabs>
              <w:snapToGrid w:val="0"/>
              <w:spacing w:line="187" w:lineRule="exact"/>
              <w:jc w:val="center"/>
              <w:rPr>
                <w:rFonts w:ascii="Verdana" w:hAnsi="Verdana"/>
                <w:sz w:val="18"/>
                <w:szCs w:val="18"/>
              </w:rPr>
            </w:pPr>
          </w:p>
        </w:tc>
        <w:tc>
          <w:tcPr>
            <w:tcW w:w="225" w:type="dxa"/>
            <w:vAlign w:val="center"/>
          </w:tcPr>
          <w:p w14:paraId="5F103DFD" w14:textId="77777777" w:rsidR="00F96125" w:rsidRPr="00CD5276" w:rsidRDefault="00F96125" w:rsidP="00AD208F">
            <w:pPr>
              <w:tabs>
                <w:tab w:val="left" w:pos="5"/>
              </w:tabs>
              <w:snapToGrid w:val="0"/>
              <w:spacing w:line="187" w:lineRule="exact"/>
              <w:jc w:val="center"/>
              <w:rPr>
                <w:rFonts w:ascii="Verdana" w:hAnsi="Verdana"/>
                <w:sz w:val="18"/>
                <w:szCs w:val="18"/>
              </w:rPr>
            </w:pPr>
          </w:p>
        </w:tc>
        <w:tc>
          <w:tcPr>
            <w:tcW w:w="224" w:type="dxa"/>
            <w:vAlign w:val="center"/>
          </w:tcPr>
          <w:p w14:paraId="0D26F764" w14:textId="77777777" w:rsidR="00F96125" w:rsidRPr="00CD5276" w:rsidRDefault="00F96125" w:rsidP="00AD208F">
            <w:pPr>
              <w:tabs>
                <w:tab w:val="left" w:pos="5"/>
              </w:tabs>
              <w:snapToGrid w:val="0"/>
              <w:spacing w:line="187" w:lineRule="exact"/>
              <w:jc w:val="center"/>
              <w:rPr>
                <w:rFonts w:ascii="Verdana" w:hAnsi="Verdana"/>
                <w:sz w:val="18"/>
                <w:szCs w:val="18"/>
              </w:rPr>
            </w:pPr>
          </w:p>
        </w:tc>
        <w:tc>
          <w:tcPr>
            <w:tcW w:w="225" w:type="dxa"/>
            <w:vAlign w:val="center"/>
          </w:tcPr>
          <w:p w14:paraId="2AED810F" w14:textId="77777777" w:rsidR="00F96125" w:rsidRPr="00CD5276" w:rsidRDefault="00F96125" w:rsidP="00AD208F">
            <w:pPr>
              <w:tabs>
                <w:tab w:val="left" w:pos="5"/>
              </w:tabs>
              <w:snapToGrid w:val="0"/>
              <w:spacing w:line="187" w:lineRule="exact"/>
              <w:jc w:val="center"/>
              <w:rPr>
                <w:rFonts w:ascii="Verdana" w:hAnsi="Verdana"/>
                <w:sz w:val="18"/>
                <w:szCs w:val="18"/>
              </w:rPr>
            </w:pPr>
          </w:p>
        </w:tc>
        <w:tc>
          <w:tcPr>
            <w:tcW w:w="224" w:type="dxa"/>
            <w:vAlign w:val="center"/>
          </w:tcPr>
          <w:p w14:paraId="747CEC18" w14:textId="77777777" w:rsidR="00F96125" w:rsidRPr="00CD5276" w:rsidRDefault="00F96125" w:rsidP="00AD208F">
            <w:pPr>
              <w:tabs>
                <w:tab w:val="left" w:pos="5"/>
              </w:tabs>
              <w:snapToGrid w:val="0"/>
              <w:spacing w:line="187" w:lineRule="exact"/>
              <w:jc w:val="center"/>
              <w:rPr>
                <w:rFonts w:ascii="Verdana" w:hAnsi="Verdana"/>
                <w:sz w:val="18"/>
                <w:szCs w:val="18"/>
              </w:rPr>
            </w:pPr>
          </w:p>
        </w:tc>
        <w:tc>
          <w:tcPr>
            <w:tcW w:w="225" w:type="dxa"/>
            <w:vAlign w:val="center"/>
          </w:tcPr>
          <w:p w14:paraId="777A5824" w14:textId="77777777" w:rsidR="00F96125" w:rsidRPr="00CD5276" w:rsidRDefault="00F96125" w:rsidP="00AD208F">
            <w:pPr>
              <w:tabs>
                <w:tab w:val="left" w:pos="5"/>
              </w:tabs>
              <w:snapToGrid w:val="0"/>
              <w:spacing w:line="187" w:lineRule="exact"/>
              <w:jc w:val="center"/>
              <w:rPr>
                <w:rFonts w:ascii="Verdana" w:hAnsi="Verdana"/>
                <w:sz w:val="18"/>
                <w:szCs w:val="18"/>
              </w:rPr>
            </w:pPr>
          </w:p>
        </w:tc>
        <w:tc>
          <w:tcPr>
            <w:tcW w:w="224" w:type="dxa"/>
            <w:vAlign w:val="center"/>
          </w:tcPr>
          <w:p w14:paraId="2B944DFF" w14:textId="77777777" w:rsidR="00F96125" w:rsidRPr="00CD5276" w:rsidRDefault="00F96125" w:rsidP="00AD208F">
            <w:pPr>
              <w:tabs>
                <w:tab w:val="left" w:pos="5"/>
              </w:tabs>
              <w:snapToGrid w:val="0"/>
              <w:spacing w:line="187" w:lineRule="exact"/>
              <w:jc w:val="center"/>
              <w:rPr>
                <w:rFonts w:ascii="Verdana" w:hAnsi="Verdana"/>
                <w:sz w:val="18"/>
                <w:szCs w:val="18"/>
              </w:rPr>
            </w:pPr>
          </w:p>
        </w:tc>
        <w:tc>
          <w:tcPr>
            <w:tcW w:w="225" w:type="dxa"/>
            <w:vAlign w:val="center"/>
          </w:tcPr>
          <w:p w14:paraId="7380FF48" w14:textId="77777777" w:rsidR="00F96125" w:rsidRPr="00CD5276" w:rsidRDefault="00F96125" w:rsidP="00AD208F">
            <w:pPr>
              <w:tabs>
                <w:tab w:val="left" w:pos="5"/>
              </w:tabs>
              <w:snapToGrid w:val="0"/>
              <w:spacing w:line="187" w:lineRule="exact"/>
              <w:jc w:val="center"/>
              <w:rPr>
                <w:rFonts w:ascii="Verdana" w:hAnsi="Verdana"/>
                <w:sz w:val="18"/>
                <w:szCs w:val="18"/>
              </w:rPr>
            </w:pPr>
          </w:p>
        </w:tc>
        <w:tc>
          <w:tcPr>
            <w:tcW w:w="224" w:type="dxa"/>
            <w:vAlign w:val="center"/>
          </w:tcPr>
          <w:p w14:paraId="36CE7095" w14:textId="77777777" w:rsidR="00F96125" w:rsidRPr="00CD5276" w:rsidRDefault="00F96125" w:rsidP="00AD208F">
            <w:pPr>
              <w:tabs>
                <w:tab w:val="left" w:pos="5"/>
              </w:tabs>
              <w:snapToGrid w:val="0"/>
              <w:spacing w:line="187" w:lineRule="exact"/>
              <w:jc w:val="center"/>
              <w:rPr>
                <w:rFonts w:ascii="Verdana" w:hAnsi="Verdana"/>
                <w:sz w:val="18"/>
                <w:szCs w:val="18"/>
              </w:rPr>
            </w:pPr>
          </w:p>
        </w:tc>
        <w:tc>
          <w:tcPr>
            <w:tcW w:w="225" w:type="dxa"/>
            <w:vAlign w:val="center"/>
          </w:tcPr>
          <w:p w14:paraId="28C1CEAF" w14:textId="77777777" w:rsidR="00F96125" w:rsidRPr="00CD5276" w:rsidRDefault="00F96125" w:rsidP="00AD208F">
            <w:pPr>
              <w:tabs>
                <w:tab w:val="left" w:pos="5"/>
              </w:tabs>
              <w:snapToGrid w:val="0"/>
              <w:spacing w:line="187" w:lineRule="exact"/>
              <w:jc w:val="center"/>
              <w:rPr>
                <w:rFonts w:ascii="Verdana" w:hAnsi="Verdana"/>
                <w:sz w:val="18"/>
                <w:szCs w:val="18"/>
              </w:rPr>
            </w:pPr>
          </w:p>
        </w:tc>
        <w:tc>
          <w:tcPr>
            <w:tcW w:w="224" w:type="dxa"/>
            <w:vAlign w:val="center"/>
          </w:tcPr>
          <w:p w14:paraId="2E22DF26" w14:textId="77777777" w:rsidR="00F96125" w:rsidRPr="00CD5276" w:rsidRDefault="00F96125" w:rsidP="00AD208F">
            <w:pPr>
              <w:tabs>
                <w:tab w:val="left" w:pos="5"/>
              </w:tabs>
              <w:snapToGrid w:val="0"/>
              <w:spacing w:line="187" w:lineRule="exact"/>
              <w:jc w:val="center"/>
              <w:rPr>
                <w:rFonts w:ascii="Verdana" w:hAnsi="Verdana"/>
                <w:sz w:val="18"/>
                <w:szCs w:val="18"/>
              </w:rPr>
            </w:pPr>
          </w:p>
        </w:tc>
        <w:tc>
          <w:tcPr>
            <w:tcW w:w="225" w:type="dxa"/>
            <w:vAlign w:val="center"/>
          </w:tcPr>
          <w:p w14:paraId="0AD78AE7" w14:textId="77777777" w:rsidR="00F96125" w:rsidRPr="00CD5276" w:rsidRDefault="00F96125" w:rsidP="00AD208F">
            <w:pPr>
              <w:tabs>
                <w:tab w:val="left" w:pos="5"/>
              </w:tabs>
              <w:snapToGrid w:val="0"/>
              <w:spacing w:line="187" w:lineRule="exact"/>
              <w:jc w:val="center"/>
              <w:rPr>
                <w:rFonts w:ascii="Verdana" w:hAnsi="Verdana"/>
                <w:sz w:val="18"/>
                <w:szCs w:val="18"/>
              </w:rPr>
            </w:pPr>
          </w:p>
        </w:tc>
      </w:tr>
      <w:tr w:rsidR="00F96125" w:rsidRPr="00CD5276" w14:paraId="33F328C8" w14:textId="77777777" w:rsidTr="00AD208F">
        <w:trPr>
          <w:cantSplit/>
          <w:trHeight w:val="547"/>
        </w:trPr>
        <w:tc>
          <w:tcPr>
            <w:tcW w:w="1811" w:type="dxa"/>
            <w:vMerge/>
            <w:vAlign w:val="center"/>
          </w:tcPr>
          <w:p w14:paraId="19BDAEE5" w14:textId="77777777" w:rsidR="00F96125" w:rsidRPr="00CD5276" w:rsidRDefault="00F96125" w:rsidP="00AD208F">
            <w:pPr>
              <w:tabs>
                <w:tab w:val="left" w:pos="5"/>
              </w:tabs>
              <w:snapToGrid w:val="0"/>
              <w:spacing w:line="187" w:lineRule="exact"/>
              <w:jc w:val="center"/>
              <w:rPr>
                <w:rFonts w:ascii="Verdana" w:hAnsi="Verdana"/>
                <w:sz w:val="18"/>
                <w:szCs w:val="18"/>
              </w:rPr>
            </w:pPr>
          </w:p>
        </w:tc>
        <w:tc>
          <w:tcPr>
            <w:tcW w:w="4820" w:type="dxa"/>
            <w:vAlign w:val="center"/>
          </w:tcPr>
          <w:p w14:paraId="1CEB42B0" w14:textId="77777777" w:rsidR="00F96125" w:rsidRPr="00CD5276" w:rsidRDefault="00F96125" w:rsidP="00AD208F">
            <w:pPr>
              <w:tabs>
                <w:tab w:val="left" w:pos="5"/>
              </w:tabs>
              <w:snapToGrid w:val="0"/>
              <w:spacing w:line="187" w:lineRule="exact"/>
              <w:rPr>
                <w:rFonts w:ascii="Verdana" w:hAnsi="Verdana"/>
                <w:b/>
                <w:sz w:val="18"/>
                <w:szCs w:val="18"/>
                <w:lang w:val="it-IT"/>
              </w:rPr>
            </w:pPr>
            <w:r w:rsidRPr="00CD5276">
              <w:rPr>
                <w:rFonts w:ascii="Verdana" w:hAnsi="Verdana"/>
                <w:b/>
                <w:sz w:val="18"/>
                <w:szCs w:val="18"/>
                <w:lang w:val="it-IT"/>
              </w:rPr>
              <w:t>Commette pochi errori non gravi, in un approccio sostanzialmente corretto</w:t>
            </w:r>
          </w:p>
        </w:tc>
        <w:tc>
          <w:tcPr>
            <w:tcW w:w="708" w:type="dxa"/>
            <w:vAlign w:val="center"/>
          </w:tcPr>
          <w:p w14:paraId="086A15F5" w14:textId="77777777" w:rsidR="00F96125" w:rsidRPr="00CD5276" w:rsidRDefault="00F96125" w:rsidP="00AD208F">
            <w:pPr>
              <w:tabs>
                <w:tab w:val="left" w:pos="5"/>
              </w:tabs>
              <w:snapToGrid w:val="0"/>
              <w:spacing w:line="187" w:lineRule="exact"/>
              <w:jc w:val="center"/>
              <w:rPr>
                <w:rFonts w:ascii="Verdana" w:hAnsi="Verdana"/>
                <w:b/>
                <w:sz w:val="18"/>
                <w:szCs w:val="18"/>
              </w:rPr>
            </w:pPr>
            <w:r w:rsidRPr="00CD5276">
              <w:rPr>
                <w:rFonts w:ascii="Verdana" w:hAnsi="Verdana"/>
                <w:b/>
                <w:sz w:val="18"/>
                <w:szCs w:val="18"/>
              </w:rPr>
              <w:t>2</w:t>
            </w:r>
          </w:p>
        </w:tc>
        <w:tc>
          <w:tcPr>
            <w:tcW w:w="224" w:type="dxa"/>
            <w:vAlign w:val="center"/>
          </w:tcPr>
          <w:p w14:paraId="68D91E6F" w14:textId="77777777" w:rsidR="00F96125" w:rsidRPr="00CD5276" w:rsidRDefault="00F96125" w:rsidP="00AD208F">
            <w:pPr>
              <w:tabs>
                <w:tab w:val="left" w:pos="5"/>
              </w:tabs>
              <w:snapToGrid w:val="0"/>
              <w:spacing w:line="187" w:lineRule="exact"/>
              <w:jc w:val="center"/>
              <w:rPr>
                <w:rFonts w:ascii="Verdana" w:hAnsi="Verdana"/>
                <w:sz w:val="18"/>
                <w:szCs w:val="18"/>
              </w:rPr>
            </w:pPr>
          </w:p>
        </w:tc>
        <w:tc>
          <w:tcPr>
            <w:tcW w:w="225" w:type="dxa"/>
            <w:vAlign w:val="center"/>
          </w:tcPr>
          <w:p w14:paraId="6C717EA2" w14:textId="77777777" w:rsidR="00F96125" w:rsidRPr="00CD5276" w:rsidRDefault="00F96125" w:rsidP="00AD208F">
            <w:pPr>
              <w:tabs>
                <w:tab w:val="left" w:pos="5"/>
              </w:tabs>
              <w:snapToGrid w:val="0"/>
              <w:spacing w:line="187" w:lineRule="exact"/>
              <w:jc w:val="center"/>
              <w:rPr>
                <w:rFonts w:ascii="Verdana" w:hAnsi="Verdana"/>
                <w:sz w:val="18"/>
                <w:szCs w:val="18"/>
              </w:rPr>
            </w:pPr>
          </w:p>
        </w:tc>
        <w:tc>
          <w:tcPr>
            <w:tcW w:w="224" w:type="dxa"/>
            <w:vAlign w:val="center"/>
          </w:tcPr>
          <w:p w14:paraId="591405C9" w14:textId="77777777" w:rsidR="00F96125" w:rsidRPr="00CD5276" w:rsidRDefault="00F96125" w:rsidP="00AD208F">
            <w:pPr>
              <w:tabs>
                <w:tab w:val="left" w:pos="5"/>
              </w:tabs>
              <w:snapToGrid w:val="0"/>
              <w:spacing w:line="187" w:lineRule="exact"/>
              <w:jc w:val="center"/>
              <w:rPr>
                <w:rFonts w:ascii="Verdana" w:hAnsi="Verdana"/>
                <w:sz w:val="18"/>
                <w:szCs w:val="18"/>
              </w:rPr>
            </w:pPr>
          </w:p>
        </w:tc>
        <w:tc>
          <w:tcPr>
            <w:tcW w:w="225" w:type="dxa"/>
            <w:vAlign w:val="center"/>
          </w:tcPr>
          <w:p w14:paraId="702ED073" w14:textId="77777777" w:rsidR="00F96125" w:rsidRPr="00CD5276" w:rsidRDefault="00F96125" w:rsidP="00AD208F">
            <w:pPr>
              <w:tabs>
                <w:tab w:val="left" w:pos="5"/>
              </w:tabs>
              <w:snapToGrid w:val="0"/>
              <w:spacing w:line="187" w:lineRule="exact"/>
              <w:jc w:val="center"/>
              <w:rPr>
                <w:rFonts w:ascii="Verdana" w:hAnsi="Verdana"/>
                <w:sz w:val="18"/>
                <w:szCs w:val="18"/>
              </w:rPr>
            </w:pPr>
          </w:p>
        </w:tc>
        <w:tc>
          <w:tcPr>
            <w:tcW w:w="224" w:type="dxa"/>
            <w:vAlign w:val="center"/>
          </w:tcPr>
          <w:p w14:paraId="4EFFC336" w14:textId="77777777" w:rsidR="00F96125" w:rsidRPr="00CD5276" w:rsidRDefault="00F96125" w:rsidP="00AD208F">
            <w:pPr>
              <w:tabs>
                <w:tab w:val="left" w:pos="5"/>
              </w:tabs>
              <w:snapToGrid w:val="0"/>
              <w:spacing w:line="187" w:lineRule="exact"/>
              <w:jc w:val="center"/>
              <w:rPr>
                <w:rFonts w:ascii="Verdana" w:hAnsi="Verdana"/>
                <w:sz w:val="18"/>
                <w:szCs w:val="18"/>
              </w:rPr>
            </w:pPr>
          </w:p>
        </w:tc>
        <w:tc>
          <w:tcPr>
            <w:tcW w:w="225" w:type="dxa"/>
            <w:vAlign w:val="center"/>
          </w:tcPr>
          <w:p w14:paraId="44F0DD23" w14:textId="77777777" w:rsidR="00F96125" w:rsidRPr="00CD5276" w:rsidRDefault="00F96125" w:rsidP="00AD208F">
            <w:pPr>
              <w:tabs>
                <w:tab w:val="left" w:pos="5"/>
              </w:tabs>
              <w:snapToGrid w:val="0"/>
              <w:spacing w:line="187" w:lineRule="exact"/>
              <w:jc w:val="center"/>
              <w:rPr>
                <w:rFonts w:ascii="Verdana" w:hAnsi="Verdana"/>
                <w:sz w:val="18"/>
                <w:szCs w:val="18"/>
              </w:rPr>
            </w:pPr>
          </w:p>
        </w:tc>
        <w:tc>
          <w:tcPr>
            <w:tcW w:w="224" w:type="dxa"/>
            <w:vAlign w:val="center"/>
          </w:tcPr>
          <w:p w14:paraId="67605E7B" w14:textId="77777777" w:rsidR="00F96125" w:rsidRPr="00CD5276" w:rsidRDefault="00F96125" w:rsidP="00AD208F">
            <w:pPr>
              <w:tabs>
                <w:tab w:val="left" w:pos="5"/>
              </w:tabs>
              <w:snapToGrid w:val="0"/>
              <w:spacing w:line="187" w:lineRule="exact"/>
              <w:jc w:val="center"/>
              <w:rPr>
                <w:rFonts w:ascii="Verdana" w:hAnsi="Verdana"/>
                <w:sz w:val="18"/>
                <w:szCs w:val="18"/>
              </w:rPr>
            </w:pPr>
          </w:p>
        </w:tc>
        <w:tc>
          <w:tcPr>
            <w:tcW w:w="225" w:type="dxa"/>
            <w:vAlign w:val="center"/>
          </w:tcPr>
          <w:p w14:paraId="77157B8F" w14:textId="77777777" w:rsidR="00F96125" w:rsidRPr="00CD5276" w:rsidRDefault="00F96125" w:rsidP="00AD208F">
            <w:pPr>
              <w:tabs>
                <w:tab w:val="left" w:pos="5"/>
              </w:tabs>
              <w:snapToGrid w:val="0"/>
              <w:spacing w:line="187" w:lineRule="exact"/>
              <w:jc w:val="center"/>
              <w:rPr>
                <w:rFonts w:ascii="Verdana" w:hAnsi="Verdana"/>
                <w:sz w:val="18"/>
                <w:szCs w:val="18"/>
              </w:rPr>
            </w:pPr>
          </w:p>
        </w:tc>
        <w:tc>
          <w:tcPr>
            <w:tcW w:w="224" w:type="dxa"/>
            <w:vAlign w:val="center"/>
          </w:tcPr>
          <w:p w14:paraId="0E3205DA" w14:textId="77777777" w:rsidR="00F96125" w:rsidRPr="00CD5276" w:rsidRDefault="00F96125" w:rsidP="00AD208F">
            <w:pPr>
              <w:tabs>
                <w:tab w:val="left" w:pos="5"/>
              </w:tabs>
              <w:snapToGrid w:val="0"/>
              <w:spacing w:line="187" w:lineRule="exact"/>
              <w:jc w:val="center"/>
              <w:rPr>
                <w:rFonts w:ascii="Verdana" w:hAnsi="Verdana"/>
                <w:sz w:val="18"/>
                <w:szCs w:val="18"/>
              </w:rPr>
            </w:pPr>
          </w:p>
        </w:tc>
        <w:tc>
          <w:tcPr>
            <w:tcW w:w="225" w:type="dxa"/>
            <w:vAlign w:val="center"/>
          </w:tcPr>
          <w:p w14:paraId="30173B10" w14:textId="77777777" w:rsidR="00F96125" w:rsidRPr="00CD5276" w:rsidRDefault="00F96125" w:rsidP="00AD208F">
            <w:pPr>
              <w:tabs>
                <w:tab w:val="left" w:pos="5"/>
              </w:tabs>
              <w:snapToGrid w:val="0"/>
              <w:spacing w:line="187" w:lineRule="exact"/>
              <w:jc w:val="center"/>
              <w:rPr>
                <w:rFonts w:ascii="Verdana" w:hAnsi="Verdana"/>
                <w:sz w:val="18"/>
                <w:szCs w:val="18"/>
              </w:rPr>
            </w:pPr>
          </w:p>
        </w:tc>
        <w:tc>
          <w:tcPr>
            <w:tcW w:w="224" w:type="dxa"/>
            <w:vAlign w:val="center"/>
          </w:tcPr>
          <w:p w14:paraId="06419781" w14:textId="77777777" w:rsidR="00F96125" w:rsidRPr="00CD5276" w:rsidRDefault="00F96125" w:rsidP="00AD208F">
            <w:pPr>
              <w:tabs>
                <w:tab w:val="left" w:pos="5"/>
              </w:tabs>
              <w:snapToGrid w:val="0"/>
              <w:spacing w:line="187" w:lineRule="exact"/>
              <w:jc w:val="center"/>
              <w:rPr>
                <w:rFonts w:ascii="Verdana" w:hAnsi="Verdana"/>
                <w:sz w:val="18"/>
                <w:szCs w:val="18"/>
              </w:rPr>
            </w:pPr>
          </w:p>
        </w:tc>
        <w:tc>
          <w:tcPr>
            <w:tcW w:w="225" w:type="dxa"/>
            <w:vAlign w:val="center"/>
          </w:tcPr>
          <w:p w14:paraId="1D5DD64E" w14:textId="77777777" w:rsidR="00F96125" w:rsidRPr="00CD5276" w:rsidRDefault="00F96125" w:rsidP="00AD208F">
            <w:pPr>
              <w:tabs>
                <w:tab w:val="left" w:pos="5"/>
              </w:tabs>
              <w:snapToGrid w:val="0"/>
              <w:spacing w:line="187" w:lineRule="exact"/>
              <w:jc w:val="center"/>
              <w:rPr>
                <w:rFonts w:ascii="Verdana" w:hAnsi="Verdana"/>
                <w:sz w:val="18"/>
                <w:szCs w:val="18"/>
              </w:rPr>
            </w:pPr>
          </w:p>
        </w:tc>
      </w:tr>
      <w:tr w:rsidR="00F96125" w:rsidRPr="00CD5276" w14:paraId="3C5C84DF" w14:textId="77777777" w:rsidTr="00AD208F">
        <w:trPr>
          <w:cantSplit/>
          <w:trHeight w:val="547"/>
        </w:trPr>
        <w:tc>
          <w:tcPr>
            <w:tcW w:w="1811" w:type="dxa"/>
            <w:vMerge/>
            <w:vAlign w:val="center"/>
          </w:tcPr>
          <w:p w14:paraId="12704E36" w14:textId="77777777" w:rsidR="00F96125" w:rsidRPr="00CD5276" w:rsidRDefault="00F96125" w:rsidP="00AD208F">
            <w:pPr>
              <w:tabs>
                <w:tab w:val="left" w:pos="5"/>
              </w:tabs>
              <w:snapToGrid w:val="0"/>
              <w:spacing w:line="187" w:lineRule="exact"/>
              <w:jc w:val="center"/>
              <w:rPr>
                <w:rFonts w:ascii="Verdana" w:hAnsi="Verdana"/>
                <w:sz w:val="18"/>
                <w:szCs w:val="18"/>
              </w:rPr>
            </w:pPr>
          </w:p>
        </w:tc>
        <w:tc>
          <w:tcPr>
            <w:tcW w:w="4820" w:type="dxa"/>
            <w:vAlign w:val="center"/>
          </w:tcPr>
          <w:p w14:paraId="79752104" w14:textId="77777777" w:rsidR="00F96125" w:rsidRPr="00CD5276" w:rsidRDefault="00F96125" w:rsidP="00AD208F">
            <w:pPr>
              <w:tabs>
                <w:tab w:val="left" w:pos="5"/>
              </w:tabs>
              <w:snapToGrid w:val="0"/>
              <w:spacing w:line="187" w:lineRule="exact"/>
              <w:rPr>
                <w:rFonts w:ascii="Verdana" w:hAnsi="Verdana"/>
                <w:b/>
                <w:sz w:val="18"/>
                <w:szCs w:val="18"/>
                <w:lang w:val="it-IT"/>
              </w:rPr>
            </w:pPr>
            <w:r w:rsidRPr="00CD5276">
              <w:rPr>
                <w:rFonts w:ascii="Verdana" w:hAnsi="Verdana"/>
                <w:sz w:val="18"/>
                <w:szCs w:val="18"/>
                <w:lang w:val="it-IT"/>
              </w:rPr>
              <w:t>Non commette errori in un approccio corretto ma essenziale al quesito posto</w:t>
            </w:r>
          </w:p>
        </w:tc>
        <w:tc>
          <w:tcPr>
            <w:tcW w:w="708" w:type="dxa"/>
            <w:vAlign w:val="center"/>
          </w:tcPr>
          <w:p w14:paraId="1D808786" w14:textId="77777777" w:rsidR="00F96125" w:rsidRPr="00CD5276" w:rsidRDefault="00F96125" w:rsidP="00AD208F">
            <w:pPr>
              <w:tabs>
                <w:tab w:val="left" w:pos="5"/>
              </w:tabs>
              <w:snapToGrid w:val="0"/>
              <w:spacing w:line="187" w:lineRule="exact"/>
              <w:jc w:val="center"/>
              <w:rPr>
                <w:rFonts w:ascii="Verdana" w:hAnsi="Verdana"/>
                <w:sz w:val="18"/>
                <w:szCs w:val="18"/>
              </w:rPr>
            </w:pPr>
            <w:r w:rsidRPr="00CD5276">
              <w:rPr>
                <w:rFonts w:ascii="Verdana" w:hAnsi="Verdana"/>
                <w:sz w:val="18"/>
                <w:szCs w:val="18"/>
              </w:rPr>
              <w:t>3</w:t>
            </w:r>
          </w:p>
        </w:tc>
        <w:tc>
          <w:tcPr>
            <w:tcW w:w="224" w:type="dxa"/>
            <w:vAlign w:val="center"/>
          </w:tcPr>
          <w:p w14:paraId="66DBD6E6" w14:textId="77777777" w:rsidR="00F96125" w:rsidRPr="00CD5276" w:rsidRDefault="00F96125" w:rsidP="00AD208F">
            <w:pPr>
              <w:tabs>
                <w:tab w:val="left" w:pos="5"/>
              </w:tabs>
              <w:snapToGrid w:val="0"/>
              <w:spacing w:line="187" w:lineRule="exact"/>
              <w:jc w:val="center"/>
              <w:rPr>
                <w:rFonts w:ascii="Verdana" w:hAnsi="Verdana"/>
                <w:sz w:val="18"/>
                <w:szCs w:val="18"/>
              </w:rPr>
            </w:pPr>
          </w:p>
        </w:tc>
        <w:tc>
          <w:tcPr>
            <w:tcW w:w="225" w:type="dxa"/>
            <w:vAlign w:val="center"/>
          </w:tcPr>
          <w:p w14:paraId="1AD030BD" w14:textId="77777777" w:rsidR="00F96125" w:rsidRPr="00CD5276" w:rsidRDefault="00F96125" w:rsidP="00AD208F">
            <w:pPr>
              <w:tabs>
                <w:tab w:val="left" w:pos="5"/>
              </w:tabs>
              <w:snapToGrid w:val="0"/>
              <w:spacing w:line="187" w:lineRule="exact"/>
              <w:jc w:val="center"/>
              <w:rPr>
                <w:rFonts w:ascii="Verdana" w:hAnsi="Verdana"/>
                <w:sz w:val="18"/>
                <w:szCs w:val="18"/>
              </w:rPr>
            </w:pPr>
          </w:p>
        </w:tc>
        <w:tc>
          <w:tcPr>
            <w:tcW w:w="224" w:type="dxa"/>
            <w:vAlign w:val="center"/>
          </w:tcPr>
          <w:p w14:paraId="3FEA8DD0" w14:textId="77777777" w:rsidR="00F96125" w:rsidRPr="00CD5276" w:rsidRDefault="00F96125" w:rsidP="00AD208F">
            <w:pPr>
              <w:tabs>
                <w:tab w:val="left" w:pos="5"/>
              </w:tabs>
              <w:snapToGrid w:val="0"/>
              <w:spacing w:line="187" w:lineRule="exact"/>
              <w:jc w:val="center"/>
              <w:rPr>
                <w:rFonts w:ascii="Verdana" w:hAnsi="Verdana"/>
                <w:sz w:val="18"/>
                <w:szCs w:val="18"/>
              </w:rPr>
            </w:pPr>
          </w:p>
        </w:tc>
        <w:tc>
          <w:tcPr>
            <w:tcW w:w="225" w:type="dxa"/>
            <w:vAlign w:val="center"/>
          </w:tcPr>
          <w:p w14:paraId="244F4586" w14:textId="77777777" w:rsidR="00F96125" w:rsidRPr="00CD5276" w:rsidRDefault="00F96125" w:rsidP="00AD208F">
            <w:pPr>
              <w:tabs>
                <w:tab w:val="left" w:pos="5"/>
              </w:tabs>
              <w:snapToGrid w:val="0"/>
              <w:spacing w:line="187" w:lineRule="exact"/>
              <w:jc w:val="center"/>
              <w:rPr>
                <w:rFonts w:ascii="Verdana" w:hAnsi="Verdana"/>
                <w:sz w:val="18"/>
                <w:szCs w:val="18"/>
              </w:rPr>
            </w:pPr>
          </w:p>
        </w:tc>
        <w:tc>
          <w:tcPr>
            <w:tcW w:w="224" w:type="dxa"/>
            <w:vAlign w:val="center"/>
          </w:tcPr>
          <w:p w14:paraId="102ADACF" w14:textId="77777777" w:rsidR="00F96125" w:rsidRPr="00CD5276" w:rsidRDefault="00F96125" w:rsidP="00AD208F">
            <w:pPr>
              <w:tabs>
                <w:tab w:val="left" w:pos="5"/>
              </w:tabs>
              <w:snapToGrid w:val="0"/>
              <w:spacing w:line="187" w:lineRule="exact"/>
              <w:jc w:val="center"/>
              <w:rPr>
                <w:rFonts w:ascii="Verdana" w:hAnsi="Verdana"/>
                <w:sz w:val="18"/>
                <w:szCs w:val="18"/>
              </w:rPr>
            </w:pPr>
          </w:p>
        </w:tc>
        <w:tc>
          <w:tcPr>
            <w:tcW w:w="225" w:type="dxa"/>
            <w:vAlign w:val="center"/>
          </w:tcPr>
          <w:p w14:paraId="5718E25B" w14:textId="77777777" w:rsidR="00F96125" w:rsidRPr="00CD5276" w:rsidRDefault="00F96125" w:rsidP="00AD208F">
            <w:pPr>
              <w:tabs>
                <w:tab w:val="left" w:pos="5"/>
              </w:tabs>
              <w:snapToGrid w:val="0"/>
              <w:spacing w:line="187" w:lineRule="exact"/>
              <w:jc w:val="center"/>
              <w:rPr>
                <w:rFonts w:ascii="Verdana" w:hAnsi="Verdana"/>
                <w:sz w:val="18"/>
                <w:szCs w:val="18"/>
              </w:rPr>
            </w:pPr>
          </w:p>
        </w:tc>
        <w:tc>
          <w:tcPr>
            <w:tcW w:w="224" w:type="dxa"/>
            <w:vAlign w:val="center"/>
          </w:tcPr>
          <w:p w14:paraId="70B0AEDF" w14:textId="77777777" w:rsidR="00F96125" w:rsidRPr="00CD5276" w:rsidRDefault="00F96125" w:rsidP="00AD208F">
            <w:pPr>
              <w:tabs>
                <w:tab w:val="left" w:pos="5"/>
              </w:tabs>
              <w:snapToGrid w:val="0"/>
              <w:spacing w:line="187" w:lineRule="exact"/>
              <w:jc w:val="center"/>
              <w:rPr>
                <w:rFonts w:ascii="Verdana" w:hAnsi="Verdana"/>
                <w:sz w:val="18"/>
                <w:szCs w:val="18"/>
              </w:rPr>
            </w:pPr>
          </w:p>
        </w:tc>
        <w:tc>
          <w:tcPr>
            <w:tcW w:w="225" w:type="dxa"/>
            <w:vAlign w:val="center"/>
          </w:tcPr>
          <w:p w14:paraId="45319DD8" w14:textId="77777777" w:rsidR="00F96125" w:rsidRPr="00CD5276" w:rsidRDefault="00F96125" w:rsidP="00AD208F">
            <w:pPr>
              <w:tabs>
                <w:tab w:val="left" w:pos="5"/>
              </w:tabs>
              <w:snapToGrid w:val="0"/>
              <w:spacing w:line="187" w:lineRule="exact"/>
              <w:jc w:val="center"/>
              <w:rPr>
                <w:rFonts w:ascii="Verdana" w:hAnsi="Verdana"/>
                <w:sz w:val="18"/>
                <w:szCs w:val="18"/>
              </w:rPr>
            </w:pPr>
          </w:p>
        </w:tc>
        <w:tc>
          <w:tcPr>
            <w:tcW w:w="224" w:type="dxa"/>
            <w:vAlign w:val="center"/>
          </w:tcPr>
          <w:p w14:paraId="1B8132A0" w14:textId="77777777" w:rsidR="00F96125" w:rsidRPr="00CD5276" w:rsidRDefault="00F96125" w:rsidP="00AD208F">
            <w:pPr>
              <w:tabs>
                <w:tab w:val="left" w:pos="5"/>
              </w:tabs>
              <w:snapToGrid w:val="0"/>
              <w:spacing w:line="187" w:lineRule="exact"/>
              <w:jc w:val="center"/>
              <w:rPr>
                <w:rFonts w:ascii="Verdana" w:hAnsi="Verdana"/>
                <w:sz w:val="18"/>
                <w:szCs w:val="18"/>
              </w:rPr>
            </w:pPr>
          </w:p>
        </w:tc>
        <w:tc>
          <w:tcPr>
            <w:tcW w:w="225" w:type="dxa"/>
            <w:vAlign w:val="center"/>
          </w:tcPr>
          <w:p w14:paraId="467FDEB8" w14:textId="77777777" w:rsidR="00F96125" w:rsidRPr="00CD5276" w:rsidRDefault="00F96125" w:rsidP="00AD208F">
            <w:pPr>
              <w:tabs>
                <w:tab w:val="left" w:pos="5"/>
              </w:tabs>
              <w:snapToGrid w:val="0"/>
              <w:spacing w:line="187" w:lineRule="exact"/>
              <w:jc w:val="center"/>
              <w:rPr>
                <w:rFonts w:ascii="Verdana" w:hAnsi="Verdana"/>
                <w:sz w:val="18"/>
                <w:szCs w:val="18"/>
              </w:rPr>
            </w:pPr>
          </w:p>
        </w:tc>
        <w:tc>
          <w:tcPr>
            <w:tcW w:w="224" w:type="dxa"/>
            <w:vAlign w:val="center"/>
          </w:tcPr>
          <w:p w14:paraId="32901455" w14:textId="77777777" w:rsidR="00F96125" w:rsidRPr="00CD5276" w:rsidRDefault="00F96125" w:rsidP="00AD208F">
            <w:pPr>
              <w:tabs>
                <w:tab w:val="left" w:pos="5"/>
              </w:tabs>
              <w:snapToGrid w:val="0"/>
              <w:spacing w:line="187" w:lineRule="exact"/>
              <w:jc w:val="center"/>
              <w:rPr>
                <w:rFonts w:ascii="Verdana" w:hAnsi="Verdana"/>
                <w:sz w:val="18"/>
                <w:szCs w:val="18"/>
              </w:rPr>
            </w:pPr>
          </w:p>
        </w:tc>
        <w:tc>
          <w:tcPr>
            <w:tcW w:w="225" w:type="dxa"/>
            <w:vAlign w:val="center"/>
          </w:tcPr>
          <w:p w14:paraId="5C68D266" w14:textId="77777777" w:rsidR="00F96125" w:rsidRPr="00CD5276" w:rsidRDefault="00F96125" w:rsidP="00AD208F">
            <w:pPr>
              <w:tabs>
                <w:tab w:val="left" w:pos="5"/>
              </w:tabs>
              <w:snapToGrid w:val="0"/>
              <w:spacing w:line="187" w:lineRule="exact"/>
              <w:jc w:val="center"/>
              <w:rPr>
                <w:rFonts w:ascii="Verdana" w:hAnsi="Verdana"/>
                <w:sz w:val="18"/>
                <w:szCs w:val="18"/>
              </w:rPr>
            </w:pPr>
          </w:p>
        </w:tc>
      </w:tr>
      <w:tr w:rsidR="00F96125" w:rsidRPr="00CD5276" w14:paraId="7FC19E53" w14:textId="77777777" w:rsidTr="00AD208F">
        <w:trPr>
          <w:cantSplit/>
          <w:trHeight w:val="547"/>
        </w:trPr>
        <w:tc>
          <w:tcPr>
            <w:tcW w:w="1811" w:type="dxa"/>
            <w:vMerge/>
            <w:vAlign w:val="center"/>
          </w:tcPr>
          <w:p w14:paraId="4462357B" w14:textId="77777777" w:rsidR="00F96125" w:rsidRPr="00CD5276" w:rsidRDefault="00F96125" w:rsidP="00AD208F">
            <w:pPr>
              <w:tabs>
                <w:tab w:val="left" w:pos="5"/>
              </w:tabs>
              <w:snapToGrid w:val="0"/>
              <w:spacing w:line="187" w:lineRule="exact"/>
              <w:jc w:val="center"/>
              <w:rPr>
                <w:rFonts w:ascii="Verdana" w:hAnsi="Verdana"/>
                <w:sz w:val="18"/>
                <w:szCs w:val="18"/>
              </w:rPr>
            </w:pPr>
          </w:p>
        </w:tc>
        <w:tc>
          <w:tcPr>
            <w:tcW w:w="4820" w:type="dxa"/>
            <w:vAlign w:val="center"/>
          </w:tcPr>
          <w:p w14:paraId="06AA7AB1" w14:textId="77777777" w:rsidR="00F96125" w:rsidRPr="00CD5276" w:rsidRDefault="00F96125" w:rsidP="00AD208F">
            <w:pPr>
              <w:tabs>
                <w:tab w:val="left" w:pos="5"/>
              </w:tabs>
              <w:snapToGrid w:val="0"/>
              <w:spacing w:line="187" w:lineRule="exact"/>
              <w:rPr>
                <w:rFonts w:ascii="Verdana" w:hAnsi="Verdana"/>
                <w:sz w:val="18"/>
                <w:szCs w:val="18"/>
                <w:lang w:val="it-IT"/>
              </w:rPr>
            </w:pPr>
            <w:r w:rsidRPr="00CD5276">
              <w:rPr>
                <w:rFonts w:ascii="Verdana" w:hAnsi="Verdana"/>
                <w:sz w:val="18"/>
                <w:szCs w:val="18"/>
                <w:lang w:val="it-IT"/>
              </w:rPr>
              <w:t>Non commette alcun errore in un approccio corretto, rigoroso ed approfondito al quesito posto</w:t>
            </w:r>
          </w:p>
        </w:tc>
        <w:tc>
          <w:tcPr>
            <w:tcW w:w="708" w:type="dxa"/>
            <w:vAlign w:val="center"/>
          </w:tcPr>
          <w:p w14:paraId="553184F5" w14:textId="77777777" w:rsidR="00F96125" w:rsidRPr="00CD5276" w:rsidRDefault="00F96125" w:rsidP="00AD208F">
            <w:pPr>
              <w:tabs>
                <w:tab w:val="left" w:pos="5"/>
              </w:tabs>
              <w:snapToGrid w:val="0"/>
              <w:spacing w:line="187" w:lineRule="exact"/>
              <w:jc w:val="center"/>
              <w:rPr>
                <w:rFonts w:ascii="Verdana" w:hAnsi="Verdana"/>
                <w:sz w:val="18"/>
                <w:szCs w:val="18"/>
              </w:rPr>
            </w:pPr>
            <w:r w:rsidRPr="00CD5276">
              <w:rPr>
                <w:rFonts w:ascii="Verdana" w:hAnsi="Verdana"/>
                <w:sz w:val="18"/>
                <w:szCs w:val="18"/>
              </w:rPr>
              <w:t>4</w:t>
            </w:r>
          </w:p>
        </w:tc>
        <w:tc>
          <w:tcPr>
            <w:tcW w:w="224" w:type="dxa"/>
            <w:vAlign w:val="center"/>
          </w:tcPr>
          <w:p w14:paraId="67C68EBB" w14:textId="77777777" w:rsidR="00F96125" w:rsidRPr="00CD5276" w:rsidRDefault="00F96125" w:rsidP="00AD208F">
            <w:pPr>
              <w:tabs>
                <w:tab w:val="left" w:pos="5"/>
              </w:tabs>
              <w:snapToGrid w:val="0"/>
              <w:spacing w:line="187" w:lineRule="exact"/>
              <w:jc w:val="center"/>
              <w:rPr>
                <w:rFonts w:ascii="Verdana" w:hAnsi="Verdana"/>
                <w:sz w:val="18"/>
                <w:szCs w:val="18"/>
              </w:rPr>
            </w:pPr>
          </w:p>
        </w:tc>
        <w:tc>
          <w:tcPr>
            <w:tcW w:w="225" w:type="dxa"/>
            <w:vAlign w:val="center"/>
          </w:tcPr>
          <w:p w14:paraId="475E9312" w14:textId="77777777" w:rsidR="00F96125" w:rsidRPr="00CD5276" w:rsidRDefault="00F96125" w:rsidP="00AD208F">
            <w:pPr>
              <w:tabs>
                <w:tab w:val="left" w:pos="5"/>
              </w:tabs>
              <w:snapToGrid w:val="0"/>
              <w:spacing w:line="187" w:lineRule="exact"/>
              <w:jc w:val="center"/>
              <w:rPr>
                <w:rFonts w:ascii="Verdana" w:hAnsi="Verdana"/>
                <w:sz w:val="18"/>
                <w:szCs w:val="18"/>
              </w:rPr>
            </w:pPr>
          </w:p>
        </w:tc>
        <w:tc>
          <w:tcPr>
            <w:tcW w:w="224" w:type="dxa"/>
            <w:vAlign w:val="center"/>
          </w:tcPr>
          <w:p w14:paraId="123CEC0A" w14:textId="77777777" w:rsidR="00F96125" w:rsidRPr="00CD5276" w:rsidRDefault="00F96125" w:rsidP="00AD208F">
            <w:pPr>
              <w:tabs>
                <w:tab w:val="left" w:pos="5"/>
              </w:tabs>
              <w:snapToGrid w:val="0"/>
              <w:spacing w:line="187" w:lineRule="exact"/>
              <w:jc w:val="center"/>
              <w:rPr>
                <w:rFonts w:ascii="Verdana" w:hAnsi="Verdana"/>
                <w:sz w:val="18"/>
                <w:szCs w:val="18"/>
              </w:rPr>
            </w:pPr>
          </w:p>
        </w:tc>
        <w:tc>
          <w:tcPr>
            <w:tcW w:w="225" w:type="dxa"/>
            <w:vAlign w:val="center"/>
          </w:tcPr>
          <w:p w14:paraId="4637EE96" w14:textId="77777777" w:rsidR="00F96125" w:rsidRPr="00CD5276" w:rsidRDefault="00F96125" w:rsidP="00AD208F">
            <w:pPr>
              <w:tabs>
                <w:tab w:val="left" w:pos="5"/>
              </w:tabs>
              <w:snapToGrid w:val="0"/>
              <w:spacing w:line="187" w:lineRule="exact"/>
              <w:jc w:val="center"/>
              <w:rPr>
                <w:rFonts w:ascii="Verdana" w:hAnsi="Verdana"/>
                <w:sz w:val="18"/>
                <w:szCs w:val="18"/>
              </w:rPr>
            </w:pPr>
          </w:p>
        </w:tc>
        <w:tc>
          <w:tcPr>
            <w:tcW w:w="224" w:type="dxa"/>
            <w:vAlign w:val="center"/>
          </w:tcPr>
          <w:p w14:paraId="6AC8B7BF" w14:textId="77777777" w:rsidR="00F96125" w:rsidRPr="00CD5276" w:rsidRDefault="00F96125" w:rsidP="00AD208F">
            <w:pPr>
              <w:tabs>
                <w:tab w:val="left" w:pos="5"/>
              </w:tabs>
              <w:snapToGrid w:val="0"/>
              <w:spacing w:line="187" w:lineRule="exact"/>
              <w:jc w:val="center"/>
              <w:rPr>
                <w:rFonts w:ascii="Verdana" w:hAnsi="Verdana"/>
                <w:sz w:val="18"/>
                <w:szCs w:val="18"/>
              </w:rPr>
            </w:pPr>
          </w:p>
        </w:tc>
        <w:tc>
          <w:tcPr>
            <w:tcW w:w="225" w:type="dxa"/>
            <w:vAlign w:val="center"/>
          </w:tcPr>
          <w:p w14:paraId="313E10A0" w14:textId="77777777" w:rsidR="00F96125" w:rsidRPr="00CD5276" w:rsidRDefault="00F96125" w:rsidP="00AD208F">
            <w:pPr>
              <w:tabs>
                <w:tab w:val="left" w:pos="5"/>
              </w:tabs>
              <w:snapToGrid w:val="0"/>
              <w:spacing w:line="187" w:lineRule="exact"/>
              <w:jc w:val="center"/>
              <w:rPr>
                <w:rFonts w:ascii="Verdana" w:hAnsi="Verdana"/>
                <w:sz w:val="18"/>
                <w:szCs w:val="18"/>
              </w:rPr>
            </w:pPr>
          </w:p>
        </w:tc>
        <w:tc>
          <w:tcPr>
            <w:tcW w:w="224" w:type="dxa"/>
            <w:vAlign w:val="center"/>
          </w:tcPr>
          <w:p w14:paraId="351095E1" w14:textId="77777777" w:rsidR="00F96125" w:rsidRPr="00CD5276" w:rsidRDefault="00F96125" w:rsidP="00AD208F">
            <w:pPr>
              <w:tabs>
                <w:tab w:val="left" w:pos="5"/>
              </w:tabs>
              <w:snapToGrid w:val="0"/>
              <w:spacing w:line="187" w:lineRule="exact"/>
              <w:jc w:val="center"/>
              <w:rPr>
                <w:rFonts w:ascii="Verdana" w:hAnsi="Verdana"/>
                <w:sz w:val="18"/>
                <w:szCs w:val="18"/>
              </w:rPr>
            </w:pPr>
          </w:p>
        </w:tc>
        <w:tc>
          <w:tcPr>
            <w:tcW w:w="225" w:type="dxa"/>
            <w:vAlign w:val="center"/>
          </w:tcPr>
          <w:p w14:paraId="5852A4B7" w14:textId="77777777" w:rsidR="00F96125" w:rsidRPr="00CD5276" w:rsidRDefault="00F96125" w:rsidP="00AD208F">
            <w:pPr>
              <w:tabs>
                <w:tab w:val="left" w:pos="5"/>
              </w:tabs>
              <w:snapToGrid w:val="0"/>
              <w:spacing w:line="187" w:lineRule="exact"/>
              <w:jc w:val="center"/>
              <w:rPr>
                <w:rFonts w:ascii="Verdana" w:hAnsi="Verdana"/>
                <w:sz w:val="18"/>
                <w:szCs w:val="18"/>
              </w:rPr>
            </w:pPr>
          </w:p>
        </w:tc>
        <w:tc>
          <w:tcPr>
            <w:tcW w:w="224" w:type="dxa"/>
            <w:vAlign w:val="center"/>
          </w:tcPr>
          <w:p w14:paraId="7585E15C" w14:textId="77777777" w:rsidR="00F96125" w:rsidRPr="00CD5276" w:rsidRDefault="00F96125" w:rsidP="00AD208F">
            <w:pPr>
              <w:tabs>
                <w:tab w:val="left" w:pos="5"/>
              </w:tabs>
              <w:snapToGrid w:val="0"/>
              <w:spacing w:line="187" w:lineRule="exact"/>
              <w:jc w:val="center"/>
              <w:rPr>
                <w:rFonts w:ascii="Verdana" w:hAnsi="Verdana"/>
                <w:sz w:val="18"/>
                <w:szCs w:val="18"/>
              </w:rPr>
            </w:pPr>
          </w:p>
        </w:tc>
        <w:tc>
          <w:tcPr>
            <w:tcW w:w="225" w:type="dxa"/>
            <w:vAlign w:val="center"/>
          </w:tcPr>
          <w:p w14:paraId="2C23814E" w14:textId="77777777" w:rsidR="00F96125" w:rsidRPr="00CD5276" w:rsidRDefault="00F96125" w:rsidP="00AD208F">
            <w:pPr>
              <w:tabs>
                <w:tab w:val="left" w:pos="5"/>
              </w:tabs>
              <w:snapToGrid w:val="0"/>
              <w:spacing w:line="187" w:lineRule="exact"/>
              <w:jc w:val="center"/>
              <w:rPr>
                <w:rFonts w:ascii="Verdana" w:hAnsi="Verdana"/>
                <w:sz w:val="18"/>
                <w:szCs w:val="18"/>
              </w:rPr>
            </w:pPr>
          </w:p>
        </w:tc>
        <w:tc>
          <w:tcPr>
            <w:tcW w:w="224" w:type="dxa"/>
            <w:vAlign w:val="center"/>
          </w:tcPr>
          <w:p w14:paraId="692462FA" w14:textId="77777777" w:rsidR="00F96125" w:rsidRPr="00CD5276" w:rsidRDefault="00F96125" w:rsidP="00AD208F">
            <w:pPr>
              <w:tabs>
                <w:tab w:val="left" w:pos="5"/>
              </w:tabs>
              <w:snapToGrid w:val="0"/>
              <w:spacing w:line="187" w:lineRule="exact"/>
              <w:jc w:val="center"/>
              <w:rPr>
                <w:rFonts w:ascii="Verdana" w:hAnsi="Verdana"/>
                <w:sz w:val="18"/>
                <w:szCs w:val="18"/>
              </w:rPr>
            </w:pPr>
          </w:p>
        </w:tc>
        <w:tc>
          <w:tcPr>
            <w:tcW w:w="225" w:type="dxa"/>
            <w:vAlign w:val="center"/>
          </w:tcPr>
          <w:p w14:paraId="33F60243" w14:textId="77777777" w:rsidR="00F96125" w:rsidRPr="00CD5276" w:rsidRDefault="00F96125" w:rsidP="00AD208F">
            <w:pPr>
              <w:tabs>
                <w:tab w:val="left" w:pos="5"/>
              </w:tabs>
              <w:snapToGrid w:val="0"/>
              <w:spacing w:line="187" w:lineRule="exact"/>
              <w:jc w:val="center"/>
              <w:rPr>
                <w:rFonts w:ascii="Verdana" w:hAnsi="Verdana"/>
                <w:sz w:val="18"/>
                <w:szCs w:val="18"/>
              </w:rPr>
            </w:pPr>
          </w:p>
        </w:tc>
      </w:tr>
      <w:tr w:rsidR="00F96125" w:rsidRPr="00CD5276" w14:paraId="493481D4" w14:textId="77777777" w:rsidTr="00AD208F">
        <w:trPr>
          <w:cantSplit/>
          <w:trHeight w:val="1137"/>
        </w:trPr>
        <w:tc>
          <w:tcPr>
            <w:tcW w:w="1811" w:type="dxa"/>
            <w:vMerge w:val="restart"/>
            <w:vAlign w:val="center"/>
          </w:tcPr>
          <w:p w14:paraId="41E3DC20" w14:textId="77777777" w:rsidR="00F96125" w:rsidRPr="00CD5276" w:rsidRDefault="00F96125" w:rsidP="00AD208F">
            <w:pPr>
              <w:tabs>
                <w:tab w:val="left" w:pos="5"/>
              </w:tabs>
              <w:snapToGrid w:val="0"/>
              <w:jc w:val="center"/>
              <w:rPr>
                <w:rFonts w:ascii="Verdana" w:hAnsi="Verdana"/>
                <w:sz w:val="18"/>
                <w:szCs w:val="18"/>
              </w:rPr>
            </w:pPr>
            <w:proofErr w:type="spellStart"/>
            <w:r w:rsidRPr="00CD5276">
              <w:rPr>
                <w:rFonts w:ascii="Verdana" w:hAnsi="Verdana"/>
                <w:sz w:val="18"/>
                <w:szCs w:val="18"/>
              </w:rPr>
              <w:t>Chiarezza</w:t>
            </w:r>
            <w:proofErr w:type="spellEnd"/>
            <w:r w:rsidRPr="00CD5276">
              <w:rPr>
                <w:rFonts w:ascii="Verdana" w:hAnsi="Verdana"/>
                <w:sz w:val="18"/>
                <w:szCs w:val="18"/>
              </w:rPr>
              <w:t xml:space="preserve"> </w:t>
            </w:r>
            <w:proofErr w:type="spellStart"/>
            <w:r w:rsidRPr="00CD5276">
              <w:rPr>
                <w:rFonts w:ascii="Verdana" w:hAnsi="Verdana"/>
                <w:sz w:val="18"/>
                <w:szCs w:val="18"/>
              </w:rPr>
              <w:t>espositiva</w:t>
            </w:r>
            <w:proofErr w:type="spellEnd"/>
          </w:p>
        </w:tc>
        <w:tc>
          <w:tcPr>
            <w:tcW w:w="4820" w:type="dxa"/>
            <w:vAlign w:val="center"/>
          </w:tcPr>
          <w:p w14:paraId="5D8088C5" w14:textId="77777777" w:rsidR="00F96125" w:rsidRPr="00CD5276" w:rsidRDefault="00F96125" w:rsidP="00AD208F">
            <w:pPr>
              <w:tabs>
                <w:tab w:val="left" w:pos="5"/>
              </w:tabs>
              <w:snapToGrid w:val="0"/>
              <w:spacing w:line="187" w:lineRule="exact"/>
              <w:rPr>
                <w:rFonts w:ascii="Verdana" w:hAnsi="Verdana"/>
                <w:sz w:val="18"/>
                <w:szCs w:val="18"/>
                <w:lang w:val="it-IT"/>
              </w:rPr>
            </w:pPr>
            <w:r w:rsidRPr="00CD5276">
              <w:rPr>
                <w:rFonts w:ascii="Verdana" w:hAnsi="Verdana"/>
                <w:sz w:val="18"/>
                <w:szCs w:val="18"/>
                <w:lang w:val="it-IT"/>
              </w:rPr>
              <w:t>Evidenzia una certa difficoltà nell’utilizzo della terminologia e della simbologia tecnica specifica.</w:t>
            </w:r>
          </w:p>
          <w:p w14:paraId="270BE2E8" w14:textId="77777777" w:rsidR="00F96125" w:rsidRPr="00CD5276" w:rsidRDefault="00F96125" w:rsidP="00AD208F">
            <w:pPr>
              <w:tabs>
                <w:tab w:val="left" w:pos="5"/>
              </w:tabs>
              <w:snapToGrid w:val="0"/>
              <w:spacing w:line="187" w:lineRule="exact"/>
              <w:rPr>
                <w:rFonts w:ascii="Verdana" w:hAnsi="Verdana"/>
                <w:sz w:val="18"/>
                <w:szCs w:val="18"/>
                <w:lang w:val="it-IT"/>
              </w:rPr>
            </w:pPr>
            <w:r w:rsidRPr="00CD5276">
              <w:rPr>
                <w:rFonts w:ascii="Verdana" w:hAnsi="Verdana"/>
                <w:sz w:val="18"/>
                <w:szCs w:val="18"/>
                <w:lang w:val="it-IT"/>
              </w:rPr>
              <w:t>Applica in modo parziale e/o non sempre corretto i principi scientifici richiesti</w:t>
            </w:r>
          </w:p>
        </w:tc>
        <w:tc>
          <w:tcPr>
            <w:tcW w:w="708" w:type="dxa"/>
            <w:vAlign w:val="center"/>
          </w:tcPr>
          <w:p w14:paraId="0E0CA2FE" w14:textId="77777777" w:rsidR="00F96125" w:rsidRPr="00CD5276" w:rsidRDefault="00F96125" w:rsidP="00AD208F">
            <w:pPr>
              <w:tabs>
                <w:tab w:val="left" w:pos="5"/>
              </w:tabs>
              <w:snapToGrid w:val="0"/>
              <w:spacing w:line="187" w:lineRule="exact"/>
              <w:jc w:val="center"/>
              <w:rPr>
                <w:rFonts w:ascii="Verdana" w:hAnsi="Verdana"/>
                <w:sz w:val="18"/>
                <w:szCs w:val="18"/>
              </w:rPr>
            </w:pPr>
            <w:r w:rsidRPr="00CD5276">
              <w:rPr>
                <w:rFonts w:ascii="Verdana" w:hAnsi="Verdana"/>
                <w:sz w:val="18"/>
                <w:szCs w:val="18"/>
              </w:rPr>
              <w:t>0,5</w:t>
            </w:r>
          </w:p>
        </w:tc>
        <w:tc>
          <w:tcPr>
            <w:tcW w:w="224" w:type="dxa"/>
            <w:vAlign w:val="center"/>
          </w:tcPr>
          <w:p w14:paraId="15D5B368" w14:textId="77777777" w:rsidR="00F96125" w:rsidRPr="00CD5276" w:rsidRDefault="00F96125" w:rsidP="00AD208F">
            <w:pPr>
              <w:tabs>
                <w:tab w:val="left" w:pos="5"/>
              </w:tabs>
              <w:snapToGrid w:val="0"/>
              <w:spacing w:line="187" w:lineRule="exact"/>
              <w:jc w:val="center"/>
              <w:rPr>
                <w:rFonts w:ascii="Verdana" w:hAnsi="Verdana"/>
                <w:sz w:val="18"/>
                <w:szCs w:val="18"/>
              </w:rPr>
            </w:pPr>
          </w:p>
        </w:tc>
        <w:tc>
          <w:tcPr>
            <w:tcW w:w="225" w:type="dxa"/>
            <w:vAlign w:val="center"/>
          </w:tcPr>
          <w:p w14:paraId="42505B0C" w14:textId="77777777" w:rsidR="00F96125" w:rsidRPr="00CD5276" w:rsidRDefault="00F96125" w:rsidP="00AD208F">
            <w:pPr>
              <w:tabs>
                <w:tab w:val="left" w:pos="5"/>
              </w:tabs>
              <w:snapToGrid w:val="0"/>
              <w:spacing w:line="187" w:lineRule="exact"/>
              <w:jc w:val="center"/>
              <w:rPr>
                <w:rFonts w:ascii="Verdana" w:hAnsi="Verdana"/>
                <w:sz w:val="18"/>
                <w:szCs w:val="18"/>
              </w:rPr>
            </w:pPr>
          </w:p>
        </w:tc>
        <w:tc>
          <w:tcPr>
            <w:tcW w:w="224" w:type="dxa"/>
            <w:vAlign w:val="center"/>
          </w:tcPr>
          <w:p w14:paraId="1FC1B307" w14:textId="77777777" w:rsidR="00F96125" w:rsidRPr="00CD5276" w:rsidRDefault="00F96125" w:rsidP="00AD208F">
            <w:pPr>
              <w:tabs>
                <w:tab w:val="left" w:pos="5"/>
              </w:tabs>
              <w:snapToGrid w:val="0"/>
              <w:spacing w:line="187" w:lineRule="exact"/>
              <w:jc w:val="center"/>
              <w:rPr>
                <w:rFonts w:ascii="Verdana" w:hAnsi="Verdana"/>
                <w:sz w:val="18"/>
                <w:szCs w:val="18"/>
              </w:rPr>
            </w:pPr>
          </w:p>
        </w:tc>
        <w:tc>
          <w:tcPr>
            <w:tcW w:w="225" w:type="dxa"/>
            <w:vAlign w:val="center"/>
          </w:tcPr>
          <w:p w14:paraId="64FDDAF3" w14:textId="77777777" w:rsidR="00F96125" w:rsidRPr="00CD5276" w:rsidRDefault="00F96125" w:rsidP="00AD208F">
            <w:pPr>
              <w:tabs>
                <w:tab w:val="left" w:pos="5"/>
              </w:tabs>
              <w:snapToGrid w:val="0"/>
              <w:spacing w:line="187" w:lineRule="exact"/>
              <w:jc w:val="center"/>
              <w:rPr>
                <w:rFonts w:ascii="Verdana" w:hAnsi="Verdana"/>
                <w:sz w:val="18"/>
                <w:szCs w:val="18"/>
              </w:rPr>
            </w:pPr>
          </w:p>
        </w:tc>
        <w:tc>
          <w:tcPr>
            <w:tcW w:w="224" w:type="dxa"/>
            <w:vAlign w:val="center"/>
          </w:tcPr>
          <w:p w14:paraId="79C57A16" w14:textId="77777777" w:rsidR="00F96125" w:rsidRPr="00CD5276" w:rsidRDefault="00F96125" w:rsidP="00AD208F">
            <w:pPr>
              <w:tabs>
                <w:tab w:val="left" w:pos="5"/>
              </w:tabs>
              <w:snapToGrid w:val="0"/>
              <w:spacing w:line="187" w:lineRule="exact"/>
              <w:jc w:val="center"/>
              <w:rPr>
                <w:rFonts w:ascii="Verdana" w:hAnsi="Verdana"/>
                <w:sz w:val="18"/>
                <w:szCs w:val="18"/>
              </w:rPr>
            </w:pPr>
          </w:p>
        </w:tc>
        <w:tc>
          <w:tcPr>
            <w:tcW w:w="225" w:type="dxa"/>
            <w:vAlign w:val="center"/>
          </w:tcPr>
          <w:p w14:paraId="27E987B8" w14:textId="77777777" w:rsidR="00F96125" w:rsidRPr="00CD5276" w:rsidRDefault="00F96125" w:rsidP="00AD208F">
            <w:pPr>
              <w:tabs>
                <w:tab w:val="left" w:pos="5"/>
              </w:tabs>
              <w:snapToGrid w:val="0"/>
              <w:spacing w:line="187" w:lineRule="exact"/>
              <w:jc w:val="center"/>
              <w:rPr>
                <w:rFonts w:ascii="Verdana" w:hAnsi="Verdana"/>
                <w:sz w:val="18"/>
                <w:szCs w:val="18"/>
              </w:rPr>
            </w:pPr>
          </w:p>
        </w:tc>
        <w:tc>
          <w:tcPr>
            <w:tcW w:w="224" w:type="dxa"/>
            <w:vAlign w:val="center"/>
          </w:tcPr>
          <w:p w14:paraId="45085CB5" w14:textId="77777777" w:rsidR="00F96125" w:rsidRPr="00CD5276" w:rsidRDefault="00F96125" w:rsidP="00AD208F">
            <w:pPr>
              <w:tabs>
                <w:tab w:val="left" w:pos="5"/>
              </w:tabs>
              <w:snapToGrid w:val="0"/>
              <w:spacing w:line="187" w:lineRule="exact"/>
              <w:jc w:val="center"/>
              <w:rPr>
                <w:rFonts w:ascii="Verdana" w:hAnsi="Verdana"/>
                <w:sz w:val="18"/>
                <w:szCs w:val="18"/>
              </w:rPr>
            </w:pPr>
          </w:p>
        </w:tc>
        <w:tc>
          <w:tcPr>
            <w:tcW w:w="225" w:type="dxa"/>
            <w:vAlign w:val="center"/>
          </w:tcPr>
          <w:p w14:paraId="6CD974CD" w14:textId="77777777" w:rsidR="00F96125" w:rsidRPr="00CD5276" w:rsidRDefault="00F96125" w:rsidP="00AD208F">
            <w:pPr>
              <w:tabs>
                <w:tab w:val="left" w:pos="5"/>
              </w:tabs>
              <w:snapToGrid w:val="0"/>
              <w:spacing w:line="187" w:lineRule="exact"/>
              <w:jc w:val="center"/>
              <w:rPr>
                <w:rFonts w:ascii="Verdana" w:hAnsi="Verdana"/>
                <w:sz w:val="18"/>
                <w:szCs w:val="18"/>
              </w:rPr>
            </w:pPr>
          </w:p>
        </w:tc>
        <w:tc>
          <w:tcPr>
            <w:tcW w:w="224" w:type="dxa"/>
            <w:vAlign w:val="center"/>
          </w:tcPr>
          <w:p w14:paraId="6D62CFA3" w14:textId="77777777" w:rsidR="00F96125" w:rsidRPr="00CD5276" w:rsidRDefault="00F96125" w:rsidP="00AD208F">
            <w:pPr>
              <w:tabs>
                <w:tab w:val="left" w:pos="5"/>
              </w:tabs>
              <w:snapToGrid w:val="0"/>
              <w:spacing w:line="187" w:lineRule="exact"/>
              <w:jc w:val="center"/>
              <w:rPr>
                <w:rFonts w:ascii="Verdana" w:hAnsi="Verdana"/>
                <w:sz w:val="18"/>
                <w:szCs w:val="18"/>
              </w:rPr>
            </w:pPr>
          </w:p>
        </w:tc>
        <w:tc>
          <w:tcPr>
            <w:tcW w:w="225" w:type="dxa"/>
            <w:vAlign w:val="center"/>
          </w:tcPr>
          <w:p w14:paraId="02C4811A" w14:textId="77777777" w:rsidR="00F96125" w:rsidRPr="00CD5276" w:rsidRDefault="00F96125" w:rsidP="00AD208F">
            <w:pPr>
              <w:tabs>
                <w:tab w:val="left" w:pos="5"/>
              </w:tabs>
              <w:snapToGrid w:val="0"/>
              <w:spacing w:line="187" w:lineRule="exact"/>
              <w:jc w:val="center"/>
              <w:rPr>
                <w:rFonts w:ascii="Verdana" w:hAnsi="Verdana"/>
                <w:sz w:val="18"/>
                <w:szCs w:val="18"/>
              </w:rPr>
            </w:pPr>
          </w:p>
        </w:tc>
        <w:tc>
          <w:tcPr>
            <w:tcW w:w="224" w:type="dxa"/>
            <w:vAlign w:val="center"/>
          </w:tcPr>
          <w:p w14:paraId="479970AD" w14:textId="77777777" w:rsidR="00F96125" w:rsidRPr="00CD5276" w:rsidRDefault="00F96125" w:rsidP="00AD208F">
            <w:pPr>
              <w:tabs>
                <w:tab w:val="left" w:pos="5"/>
              </w:tabs>
              <w:snapToGrid w:val="0"/>
              <w:spacing w:line="187" w:lineRule="exact"/>
              <w:jc w:val="center"/>
              <w:rPr>
                <w:rFonts w:ascii="Verdana" w:hAnsi="Verdana"/>
                <w:sz w:val="18"/>
                <w:szCs w:val="18"/>
              </w:rPr>
            </w:pPr>
          </w:p>
        </w:tc>
        <w:tc>
          <w:tcPr>
            <w:tcW w:w="225" w:type="dxa"/>
            <w:vAlign w:val="center"/>
          </w:tcPr>
          <w:p w14:paraId="64847976" w14:textId="77777777" w:rsidR="00F96125" w:rsidRPr="00CD5276" w:rsidRDefault="00F96125" w:rsidP="00AD208F">
            <w:pPr>
              <w:tabs>
                <w:tab w:val="left" w:pos="5"/>
              </w:tabs>
              <w:snapToGrid w:val="0"/>
              <w:spacing w:line="187" w:lineRule="exact"/>
              <w:jc w:val="center"/>
              <w:rPr>
                <w:rFonts w:ascii="Verdana" w:hAnsi="Verdana"/>
                <w:sz w:val="18"/>
                <w:szCs w:val="18"/>
              </w:rPr>
            </w:pPr>
          </w:p>
        </w:tc>
      </w:tr>
      <w:tr w:rsidR="00F96125" w:rsidRPr="00CD5276" w14:paraId="16221C9D" w14:textId="77777777" w:rsidTr="00AD208F">
        <w:trPr>
          <w:cantSplit/>
          <w:trHeight w:val="831"/>
        </w:trPr>
        <w:tc>
          <w:tcPr>
            <w:tcW w:w="1811" w:type="dxa"/>
            <w:vMerge/>
            <w:vAlign w:val="center"/>
          </w:tcPr>
          <w:p w14:paraId="7E65734F" w14:textId="77777777" w:rsidR="00F96125" w:rsidRPr="00CD5276" w:rsidRDefault="00F96125" w:rsidP="00AD208F">
            <w:pPr>
              <w:tabs>
                <w:tab w:val="left" w:pos="5"/>
              </w:tabs>
              <w:snapToGrid w:val="0"/>
              <w:jc w:val="center"/>
              <w:rPr>
                <w:rFonts w:ascii="Verdana" w:hAnsi="Verdana"/>
                <w:sz w:val="18"/>
                <w:szCs w:val="18"/>
              </w:rPr>
            </w:pPr>
          </w:p>
        </w:tc>
        <w:tc>
          <w:tcPr>
            <w:tcW w:w="4820" w:type="dxa"/>
            <w:vAlign w:val="center"/>
          </w:tcPr>
          <w:p w14:paraId="1505A0FA" w14:textId="77777777" w:rsidR="00F96125" w:rsidRPr="00CD5276" w:rsidRDefault="00F96125" w:rsidP="00AD208F">
            <w:pPr>
              <w:tabs>
                <w:tab w:val="left" w:pos="5"/>
              </w:tabs>
              <w:snapToGrid w:val="0"/>
              <w:spacing w:line="187" w:lineRule="exact"/>
              <w:rPr>
                <w:rFonts w:ascii="Verdana" w:hAnsi="Verdana"/>
                <w:b/>
                <w:sz w:val="18"/>
                <w:szCs w:val="18"/>
                <w:lang w:val="it-IT"/>
              </w:rPr>
            </w:pPr>
            <w:r w:rsidRPr="00CD5276">
              <w:rPr>
                <w:rFonts w:ascii="Verdana" w:hAnsi="Verdana"/>
                <w:b/>
                <w:sz w:val="18"/>
                <w:szCs w:val="18"/>
                <w:lang w:val="it-IT"/>
              </w:rPr>
              <w:t>Utilizza in modo sostanzialmente corretto la terminologia e la simbologia tecnica specifica. Applica in modo sostanzialmente corretto i principi scientifici richiesti almeno nei loro aspetti fondanti</w:t>
            </w:r>
          </w:p>
        </w:tc>
        <w:tc>
          <w:tcPr>
            <w:tcW w:w="708" w:type="dxa"/>
            <w:vAlign w:val="center"/>
          </w:tcPr>
          <w:p w14:paraId="13FD534A" w14:textId="77777777" w:rsidR="00F96125" w:rsidRPr="00CD5276" w:rsidRDefault="00F96125" w:rsidP="00AD208F">
            <w:pPr>
              <w:tabs>
                <w:tab w:val="left" w:pos="5"/>
              </w:tabs>
              <w:snapToGrid w:val="0"/>
              <w:spacing w:line="187" w:lineRule="exact"/>
              <w:jc w:val="center"/>
              <w:rPr>
                <w:rFonts w:ascii="Verdana" w:hAnsi="Verdana"/>
                <w:b/>
                <w:sz w:val="18"/>
                <w:szCs w:val="18"/>
              </w:rPr>
            </w:pPr>
            <w:r w:rsidRPr="00CD5276">
              <w:rPr>
                <w:rFonts w:ascii="Verdana" w:hAnsi="Verdana"/>
                <w:b/>
                <w:sz w:val="18"/>
                <w:szCs w:val="18"/>
              </w:rPr>
              <w:t>1</w:t>
            </w:r>
          </w:p>
        </w:tc>
        <w:tc>
          <w:tcPr>
            <w:tcW w:w="224" w:type="dxa"/>
            <w:vAlign w:val="center"/>
          </w:tcPr>
          <w:p w14:paraId="787107C2" w14:textId="77777777" w:rsidR="00F96125" w:rsidRPr="00CD5276" w:rsidRDefault="00F96125" w:rsidP="00AD208F">
            <w:pPr>
              <w:tabs>
                <w:tab w:val="left" w:pos="5"/>
              </w:tabs>
              <w:snapToGrid w:val="0"/>
              <w:spacing w:line="187" w:lineRule="exact"/>
              <w:jc w:val="center"/>
              <w:rPr>
                <w:rFonts w:ascii="Verdana" w:hAnsi="Verdana"/>
                <w:sz w:val="18"/>
                <w:szCs w:val="18"/>
              </w:rPr>
            </w:pPr>
          </w:p>
        </w:tc>
        <w:tc>
          <w:tcPr>
            <w:tcW w:w="225" w:type="dxa"/>
            <w:vAlign w:val="center"/>
          </w:tcPr>
          <w:p w14:paraId="2343A16D" w14:textId="77777777" w:rsidR="00F96125" w:rsidRPr="00CD5276" w:rsidRDefault="00F96125" w:rsidP="00AD208F">
            <w:pPr>
              <w:tabs>
                <w:tab w:val="left" w:pos="5"/>
              </w:tabs>
              <w:snapToGrid w:val="0"/>
              <w:spacing w:line="187" w:lineRule="exact"/>
              <w:jc w:val="center"/>
              <w:rPr>
                <w:rFonts w:ascii="Verdana" w:hAnsi="Verdana"/>
                <w:sz w:val="18"/>
                <w:szCs w:val="18"/>
              </w:rPr>
            </w:pPr>
          </w:p>
        </w:tc>
        <w:tc>
          <w:tcPr>
            <w:tcW w:w="224" w:type="dxa"/>
            <w:vAlign w:val="center"/>
          </w:tcPr>
          <w:p w14:paraId="7494A77D" w14:textId="77777777" w:rsidR="00F96125" w:rsidRPr="00CD5276" w:rsidRDefault="00F96125" w:rsidP="00AD208F">
            <w:pPr>
              <w:tabs>
                <w:tab w:val="left" w:pos="5"/>
              </w:tabs>
              <w:snapToGrid w:val="0"/>
              <w:spacing w:line="187" w:lineRule="exact"/>
              <w:jc w:val="center"/>
              <w:rPr>
                <w:rFonts w:ascii="Verdana" w:hAnsi="Verdana"/>
                <w:sz w:val="18"/>
                <w:szCs w:val="18"/>
              </w:rPr>
            </w:pPr>
          </w:p>
        </w:tc>
        <w:tc>
          <w:tcPr>
            <w:tcW w:w="225" w:type="dxa"/>
            <w:vAlign w:val="center"/>
          </w:tcPr>
          <w:p w14:paraId="05EA5EE6" w14:textId="77777777" w:rsidR="00F96125" w:rsidRPr="00CD5276" w:rsidRDefault="00F96125" w:rsidP="00AD208F">
            <w:pPr>
              <w:tabs>
                <w:tab w:val="left" w:pos="5"/>
              </w:tabs>
              <w:snapToGrid w:val="0"/>
              <w:spacing w:line="187" w:lineRule="exact"/>
              <w:jc w:val="center"/>
              <w:rPr>
                <w:rFonts w:ascii="Verdana" w:hAnsi="Verdana"/>
                <w:sz w:val="18"/>
                <w:szCs w:val="18"/>
              </w:rPr>
            </w:pPr>
          </w:p>
        </w:tc>
        <w:tc>
          <w:tcPr>
            <w:tcW w:w="224" w:type="dxa"/>
            <w:vAlign w:val="center"/>
          </w:tcPr>
          <w:p w14:paraId="0B475408" w14:textId="77777777" w:rsidR="00F96125" w:rsidRPr="00CD5276" w:rsidRDefault="00F96125" w:rsidP="00AD208F">
            <w:pPr>
              <w:tabs>
                <w:tab w:val="left" w:pos="5"/>
              </w:tabs>
              <w:snapToGrid w:val="0"/>
              <w:spacing w:line="187" w:lineRule="exact"/>
              <w:jc w:val="center"/>
              <w:rPr>
                <w:rFonts w:ascii="Verdana" w:hAnsi="Verdana"/>
                <w:sz w:val="18"/>
                <w:szCs w:val="18"/>
              </w:rPr>
            </w:pPr>
          </w:p>
        </w:tc>
        <w:tc>
          <w:tcPr>
            <w:tcW w:w="225" w:type="dxa"/>
            <w:vAlign w:val="center"/>
          </w:tcPr>
          <w:p w14:paraId="4A6F6C68" w14:textId="77777777" w:rsidR="00F96125" w:rsidRPr="00CD5276" w:rsidRDefault="00F96125" w:rsidP="00AD208F">
            <w:pPr>
              <w:tabs>
                <w:tab w:val="left" w:pos="5"/>
              </w:tabs>
              <w:snapToGrid w:val="0"/>
              <w:spacing w:line="187" w:lineRule="exact"/>
              <w:jc w:val="center"/>
              <w:rPr>
                <w:rFonts w:ascii="Verdana" w:hAnsi="Verdana"/>
                <w:sz w:val="18"/>
                <w:szCs w:val="18"/>
              </w:rPr>
            </w:pPr>
          </w:p>
        </w:tc>
        <w:tc>
          <w:tcPr>
            <w:tcW w:w="224" w:type="dxa"/>
            <w:vAlign w:val="center"/>
          </w:tcPr>
          <w:p w14:paraId="2F9E9FC8" w14:textId="77777777" w:rsidR="00F96125" w:rsidRPr="00CD5276" w:rsidRDefault="00F96125" w:rsidP="00AD208F">
            <w:pPr>
              <w:tabs>
                <w:tab w:val="left" w:pos="5"/>
              </w:tabs>
              <w:snapToGrid w:val="0"/>
              <w:spacing w:line="187" w:lineRule="exact"/>
              <w:jc w:val="center"/>
              <w:rPr>
                <w:rFonts w:ascii="Verdana" w:hAnsi="Verdana"/>
                <w:sz w:val="18"/>
                <w:szCs w:val="18"/>
              </w:rPr>
            </w:pPr>
          </w:p>
        </w:tc>
        <w:tc>
          <w:tcPr>
            <w:tcW w:w="225" w:type="dxa"/>
            <w:vAlign w:val="center"/>
          </w:tcPr>
          <w:p w14:paraId="736498DD" w14:textId="77777777" w:rsidR="00F96125" w:rsidRPr="00CD5276" w:rsidRDefault="00F96125" w:rsidP="00AD208F">
            <w:pPr>
              <w:tabs>
                <w:tab w:val="left" w:pos="5"/>
              </w:tabs>
              <w:snapToGrid w:val="0"/>
              <w:spacing w:line="187" w:lineRule="exact"/>
              <w:jc w:val="center"/>
              <w:rPr>
                <w:rFonts w:ascii="Verdana" w:hAnsi="Verdana"/>
                <w:sz w:val="18"/>
                <w:szCs w:val="18"/>
              </w:rPr>
            </w:pPr>
          </w:p>
        </w:tc>
        <w:tc>
          <w:tcPr>
            <w:tcW w:w="224" w:type="dxa"/>
            <w:vAlign w:val="center"/>
          </w:tcPr>
          <w:p w14:paraId="754954FC" w14:textId="77777777" w:rsidR="00F96125" w:rsidRPr="00CD5276" w:rsidRDefault="00F96125" w:rsidP="00AD208F">
            <w:pPr>
              <w:tabs>
                <w:tab w:val="left" w:pos="5"/>
              </w:tabs>
              <w:snapToGrid w:val="0"/>
              <w:spacing w:line="187" w:lineRule="exact"/>
              <w:jc w:val="center"/>
              <w:rPr>
                <w:rFonts w:ascii="Verdana" w:hAnsi="Verdana"/>
                <w:sz w:val="18"/>
                <w:szCs w:val="18"/>
              </w:rPr>
            </w:pPr>
          </w:p>
        </w:tc>
        <w:tc>
          <w:tcPr>
            <w:tcW w:w="225" w:type="dxa"/>
            <w:vAlign w:val="center"/>
          </w:tcPr>
          <w:p w14:paraId="194E4DBF" w14:textId="77777777" w:rsidR="00F96125" w:rsidRPr="00CD5276" w:rsidRDefault="00F96125" w:rsidP="00AD208F">
            <w:pPr>
              <w:tabs>
                <w:tab w:val="left" w:pos="5"/>
              </w:tabs>
              <w:snapToGrid w:val="0"/>
              <w:spacing w:line="187" w:lineRule="exact"/>
              <w:jc w:val="center"/>
              <w:rPr>
                <w:rFonts w:ascii="Verdana" w:hAnsi="Verdana"/>
                <w:sz w:val="18"/>
                <w:szCs w:val="18"/>
              </w:rPr>
            </w:pPr>
          </w:p>
        </w:tc>
        <w:tc>
          <w:tcPr>
            <w:tcW w:w="224" w:type="dxa"/>
            <w:vAlign w:val="center"/>
          </w:tcPr>
          <w:p w14:paraId="6C095826" w14:textId="77777777" w:rsidR="00F96125" w:rsidRPr="00CD5276" w:rsidRDefault="00F96125" w:rsidP="00AD208F">
            <w:pPr>
              <w:tabs>
                <w:tab w:val="left" w:pos="5"/>
              </w:tabs>
              <w:snapToGrid w:val="0"/>
              <w:spacing w:line="187" w:lineRule="exact"/>
              <w:jc w:val="center"/>
              <w:rPr>
                <w:rFonts w:ascii="Verdana" w:hAnsi="Verdana"/>
                <w:sz w:val="18"/>
                <w:szCs w:val="18"/>
              </w:rPr>
            </w:pPr>
          </w:p>
        </w:tc>
        <w:tc>
          <w:tcPr>
            <w:tcW w:w="225" w:type="dxa"/>
            <w:vAlign w:val="center"/>
          </w:tcPr>
          <w:p w14:paraId="3D8799BF" w14:textId="77777777" w:rsidR="00F96125" w:rsidRPr="00CD5276" w:rsidRDefault="00F96125" w:rsidP="00AD208F">
            <w:pPr>
              <w:tabs>
                <w:tab w:val="left" w:pos="5"/>
              </w:tabs>
              <w:snapToGrid w:val="0"/>
              <w:spacing w:line="187" w:lineRule="exact"/>
              <w:jc w:val="center"/>
              <w:rPr>
                <w:rFonts w:ascii="Verdana" w:hAnsi="Verdana"/>
                <w:sz w:val="18"/>
                <w:szCs w:val="18"/>
              </w:rPr>
            </w:pPr>
          </w:p>
        </w:tc>
      </w:tr>
      <w:tr w:rsidR="00F96125" w:rsidRPr="00CD5276" w14:paraId="69E1B5F2" w14:textId="77777777" w:rsidTr="00AD208F">
        <w:trPr>
          <w:cantSplit/>
          <w:trHeight w:val="434"/>
        </w:trPr>
        <w:tc>
          <w:tcPr>
            <w:tcW w:w="1811" w:type="dxa"/>
            <w:vMerge/>
            <w:vAlign w:val="center"/>
          </w:tcPr>
          <w:p w14:paraId="35B07FEA" w14:textId="77777777" w:rsidR="00F96125" w:rsidRPr="00CD5276" w:rsidRDefault="00F96125" w:rsidP="00AD208F">
            <w:pPr>
              <w:tabs>
                <w:tab w:val="left" w:pos="5"/>
              </w:tabs>
              <w:snapToGrid w:val="0"/>
              <w:jc w:val="center"/>
              <w:rPr>
                <w:rFonts w:ascii="Verdana" w:hAnsi="Verdana"/>
                <w:sz w:val="18"/>
                <w:szCs w:val="18"/>
              </w:rPr>
            </w:pPr>
          </w:p>
        </w:tc>
        <w:tc>
          <w:tcPr>
            <w:tcW w:w="4820" w:type="dxa"/>
            <w:vAlign w:val="center"/>
          </w:tcPr>
          <w:p w14:paraId="4F27F56B" w14:textId="77777777" w:rsidR="00F96125" w:rsidRPr="00CD5276" w:rsidRDefault="00F96125" w:rsidP="00AD208F">
            <w:pPr>
              <w:tabs>
                <w:tab w:val="left" w:pos="5"/>
              </w:tabs>
              <w:snapToGrid w:val="0"/>
              <w:spacing w:line="187" w:lineRule="exact"/>
              <w:rPr>
                <w:rFonts w:ascii="Verdana" w:hAnsi="Verdana"/>
                <w:sz w:val="18"/>
                <w:szCs w:val="18"/>
                <w:lang w:val="it-IT"/>
              </w:rPr>
            </w:pPr>
            <w:r w:rsidRPr="00CD5276">
              <w:rPr>
                <w:rFonts w:ascii="Verdana" w:hAnsi="Verdana"/>
                <w:sz w:val="18"/>
                <w:szCs w:val="18"/>
                <w:lang w:val="it-IT"/>
              </w:rPr>
              <w:t>Utilizza in modo corretto ed appropriato la terminologia e la simbologia tecnica specifica. Applica in modo corretto e completo i principi scientifici richiesti</w:t>
            </w:r>
          </w:p>
        </w:tc>
        <w:tc>
          <w:tcPr>
            <w:tcW w:w="708" w:type="dxa"/>
            <w:vAlign w:val="center"/>
          </w:tcPr>
          <w:p w14:paraId="4AFEF9AA" w14:textId="77777777" w:rsidR="00F96125" w:rsidRPr="00CD5276" w:rsidRDefault="00F96125" w:rsidP="00AD208F">
            <w:pPr>
              <w:tabs>
                <w:tab w:val="left" w:pos="5"/>
              </w:tabs>
              <w:snapToGrid w:val="0"/>
              <w:spacing w:line="187" w:lineRule="exact"/>
              <w:jc w:val="center"/>
              <w:rPr>
                <w:rFonts w:ascii="Verdana" w:hAnsi="Verdana"/>
                <w:sz w:val="18"/>
                <w:szCs w:val="18"/>
              </w:rPr>
            </w:pPr>
            <w:r w:rsidRPr="00CD5276">
              <w:rPr>
                <w:rFonts w:ascii="Verdana" w:hAnsi="Verdana"/>
                <w:sz w:val="18"/>
                <w:szCs w:val="18"/>
              </w:rPr>
              <w:t>2</w:t>
            </w:r>
          </w:p>
        </w:tc>
        <w:tc>
          <w:tcPr>
            <w:tcW w:w="224" w:type="dxa"/>
            <w:vAlign w:val="center"/>
          </w:tcPr>
          <w:p w14:paraId="32BCC8E6" w14:textId="77777777" w:rsidR="00F96125" w:rsidRPr="00CD5276" w:rsidRDefault="00F96125" w:rsidP="00AD208F">
            <w:pPr>
              <w:tabs>
                <w:tab w:val="left" w:pos="5"/>
              </w:tabs>
              <w:snapToGrid w:val="0"/>
              <w:spacing w:line="187" w:lineRule="exact"/>
              <w:jc w:val="center"/>
              <w:rPr>
                <w:rFonts w:ascii="Verdana" w:hAnsi="Verdana"/>
                <w:sz w:val="18"/>
                <w:szCs w:val="18"/>
              </w:rPr>
            </w:pPr>
          </w:p>
        </w:tc>
        <w:tc>
          <w:tcPr>
            <w:tcW w:w="225" w:type="dxa"/>
            <w:vAlign w:val="center"/>
          </w:tcPr>
          <w:p w14:paraId="0F73E6BD" w14:textId="77777777" w:rsidR="00F96125" w:rsidRPr="00CD5276" w:rsidRDefault="00F96125" w:rsidP="00AD208F">
            <w:pPr>
              <w:tabs>
                <w:tab w:val="left" w:pos="5"/>
              </w:tabs>
              <w:snapToGrid w:val="0"/>
              <w:spacing w:line="187" w:lineRule="exact"/>
              <w:jc w:val="center"/>
              <w:rPr>
                <w:rFonts w:ascii="Verdana" w:hAnsi="Verdana"/>
                <w:sz w:val="18"/>
                <w:szCs w:val="18"/>
              </w:rPr>
            </w:pPr>
          </w:p>
        </w:tc>
        <w:tc>
          <w:tcPr>
            <w:tcW w:w="224" w:type="dxa"/>
            <w:vAlign w:val="center"/>
          </w:tcPr>
          <w:p w14:paraId="6C67A990" w14:textId="77777777" w:rsidR="00F96125" w:rsidRPr="00CD5276" w:rsidRDefault="00F96125" w:rsidP="00AD208F">
            <w:pPr>
              <w:tabs>
                <w:tab w:val="left" w:pos="5"/>
              </w:tabs>
              <w:snapToGrid w:val="0"/>
              <w:spacing w:line="187" w:lineRule="exact"/>
              <w:jc w:val="center"/>
              <w:rPr>
                <w:rFonts w:ascii="Verdana" w:hAnsi="Verdana"/>
                <w:sz w:val="18"/>
                <w:szCs w:val="18"/>
              </w:rPr>
            </w:pPr>
          </w:p>
        </w:tc>
        <w:tc>
          <w:tcPr>
            <w:tcW w:w="225" w:type="dxa"/>
            <w:vAlign w:val="center"/>
          </w:tcPr>
          <w:p w14:paraId="5FE0EF66" w14:textId="77777777" w:rsidR="00F96125" w:rsidRPr="00CD5276" w:rsidRDefault="00F96125" w:rsidP="00AD208F">
            <w:pPr>
              <w:tabs>
                <w:tab w:val="left" w:pos="5"/>
              </w:tabs>
              <w:snapToGrid w:val="0"/>
              <w:spacing w:line="187" w:lineRule="exact"/>
              <w:jc w:val="center"/>
              <w:rPr>
                <w:rFonts w:ascii="Verdana" w:hAnsi="Verdana"/>
                <w:sz w:val="18"/>
                <w:szCs w:val="18"/>
              </w:rPr>
            </w:pPr>
          </w:p>
        </w:tc>
        <w:tc>
          <w:tcPr>
            <w:tcW w:w="224" w:type="dxa"/>
            <w:vAlign w:val="center"/>
          </w:tcPr>
          <w:p w14:paraId="534D0015" w14:textId="77777777" w:rsidR="00F96125" w:rsidRPr="00CD5276" w:rsidRDefault="00F96125" w:rsidP="00AD208F">
            <w:pPr>
              <w:tabs>
                <w:tab w:val="left" w:pos="5"/>
              </w:tabs>
              <w:snapToGrid w:val="0"/>
              <w:spacing w:line="187" w:lineRule="exact"/>
              <w:jc w:val="center"/>
              <w:rPr>
                <w:rFonts w:ascii="Verdana" w:hAnsi="Verdana"/>
                <w:sz w:val="18"/>
                <w:szCs w:val="18"/>
              </w:rPr>
            </w:pPr>
          </w:p>
        </w:tc>
        <w:tc>
          <w:tcPr>
            <w:tcW w:w="225" w:type="dxa"/>
            <w:vAlign w:val="center"/>
          </w:tcPr>
          <w:p w14:paraId="4C091246" w14:textId="77777777" w:rsidR="00F96125" w:rsidRPr="00CD5276" w:rsidRDefault="00F96125" w:rsidP="00AD208F">
            <w:pPr>
              <w:tabs>
                <w:tab w:val="left" w:pos="5"/>
              </w:tabs>
              <w:snapToGrid w:val="0"/>
              <w:spacing w:line="187" w:lineRule="exact"/>
              <w:jc w:val="center"/>
              <w:rPr>
                <w:rFonts w:ascii="Verdana" w:hAnsi="Verdana"/>
                <w:sz w:val="18"/>
                <w:szCs w:val="18"/>
              </w:rPr>
            </w:pPr>
          </w:p>
        </w:tc>
        <w:tc>
          <w:tcPr>
            <w:tcW w:w="224" w:type="dxa"/>
            <w:vAlign w:val="center"/>
          </w:tcPr>
          <w:p w14:paraId="130EEFCF" w14:textId="77777777" w:rsidR="00F96125" w:rsidRPr="00CD5276" w:rsidRDefault="00F96125" w:rsidP="00AD208F">
            <w:pPr>
              <w:tabs>
                <w:tab w:val="left" w:pos="5"/>
              </w:tabs>
              <w:snapToGrid w:val="0"/>
              <w:spacing w:line="187" w:lineRule="exact"/>
              <w:jc w:val="center"/>
              <w:rPr>
                <w:rFonts w:ascii="Verdana" w:hAnsi="Verdana"/>
                <w:sz w:val="18"/>
                <w:szCs w:val="18"/>
              </w:rPr>
            </w:pPr>
          </w:p>
        </w:tc>
        <w:tc>
          <w:tcPr>
            <w:tcW w:w="225" w:type="dxa"/>
            <w:vAlign w:val="center"/>
          </w:tcPr>
          <w:p w14:paraId="3F128CA6" w14:textId="77777777" w:rsidR="00F96125" w:rsidRPr="00CD5276" w:rsidRDefault="00F96125" w:rsidP="00AD208F">
            <w:pPr>
              <w:tabs>
                <w:tab w:val="left" w:pos="5"/>
              </w:tabs>
              <w:snapToGrid w:val="0"/>
              <w:spacing w:line="187" w:lineRule="exact"/>
              <w:jc w:val="center"/>
              <w:rPr>
                <w:rFonts w:ascii="Verdana" w:hAnsi="Verdana"/>
                <w:sz w:val="18"/>
                <w:szCs w:val="18"/>
              </w:rPr>
            </w:pPr>
          </w:p>
        </w:tc>
        <w:tc>
          <w:tcPr>
            <w:tcW w:w="224" w:type="dxa"/>
            <w:vAlign w:val="center"/>
          </w:tcPr>
          <w:p w14:paraId="45AA9BD7" w14:textId="77777777" w:rsidR="00F96125" w:rsidRPr="00CD5276" w:rsidRDefault="00F96125" w:rsidP="00AD208F">
            <w:pPr>
              <w:tabs>
                <w:tab w:val="left" w:pos="5"/>
              </w:tabs>
              <w:snapToGrid w:val="0"/>
              <w:spacing w:line="187" w:lineRule="exact"/>
              <w:jc w:val="center"/>
              <w:rPr>
                <w:rFonts w:ascii="Verdana" w:hAnsi="Verdana"/>
                <w:sz w:val="18"/>
                <w:szCs w:val="18"/>
              </w:rPr>
            </w:pPr>
          </w:p>
        </w:tc>
        <w:tc>
          <w:tcPr>
            <w:tcW w:w="225" w:type="dxa"/>
            <w:vAlign w:val="center"/>
          </w:tcPr>
          <w:p w14:paraId="3D295149" w14:textId="77777777" w:rsidR="00F96125" w:rsidRPr="00CD5276" w:rsidRDefault="00F96125" w:rsidP="00AD208F">
            <w:pPr>
              <w:tabs>
                <w:tab w:val="left" w:pos="5"/>
              </w:tabs>
              <w:snapToGrid w:val="0"/>
              <w:spacing w:line="187" w:lineRule="exact"/>
              <w:jc w:val="center"/>
              <w:rPr>
                <w:rFonts w:ascii="Verdana" w:hAnsi="Verdana"/>
                <w:sz w:val="18"/>
                <w:szCs w:val="18"/>
              </w:rPr>
            </w:pPr>
          </w:p>
        </w:tc>
        <w:tc>
          <w:tcPr>
            <w:tcW w:w="224" w:type="dxa"/>
            <w:vAlign w:val="center"/>
          </w:tcPr>
          <w:p w14:paraId="7520309D" w14:textId="77777777" w:rsidR="00F96125" w:rsidRPr="00CD5276" w:rsidRDefault="00F96125" w:rsidP="00AD208F">
            <w:pPr>
              <w:tabs>
                <w:tab w:val="left" w:pos="5"/>
              </w:tabs>
              <w:snapToGrid w:val="0"/>
              <w:spacing w:line="187" w:lineRule="exact"/>
              <w:jc w:val="center"/>
              <w:rPr>
                <w:rFonts w:ascii="Verdana" w:hAnsi="Verdana"/>
                <w:sz w:val="18"/>
                <w:szCs w:val="18"/>
              </w:rPr>
            </w:pPr>
          </w:p>
        </w:tc>
        <w:tc>
          <w:tcPr>
            <w:tcW w:w="225" w:type="dxa"/>
            <w:vAlign w:val="center"/>
          </w:tcPr>
          <w:p w14:paraId="6EF5E1BB" w14:textId="77777777" w:rsidR="00F96125" w:rsidRPr="00CD5276" w:rsidRDefault="00F96125" w:rsidP="00AD208F">
            <w:pPr>
              <w:tabs>
                <w:tab w:val="left" w:pos="5"/>
              </w:tabs>
              <w:snapToGrid w:val="0"/>
              <w:spacing w:line="187" w:lineRule="exact"/>
              <w:jc w:val="center"/>
              <w:rPr>
                <w:rFonts w:ascii="Verdana" w:hAnsi="Verdana"/>
                <w:sz w:val="18"/>
                <w:szCs w:val="18"/>
              </w:rPr>
            </w:pPr>
          </w:p>
        </w:tc>
      </w:tr>
      <w:tr w:rsidR="00F96125" w:rsidRPr="00CD5276" w14:paraId="4D67F90B" w14:textId="77777777" w:rsidTr="00AD208F">
        <w:trPr>
          <w:cantSplit/>
          <w:trHeight w:val="585"/>
        </w:trPr>
        <w:tc>
          <w:tcPr>
            <w:tcW w:w="7339" w:type="dxa"/>
            <w:gridSpan w:val="3"/>
            <w:vAlign w:val="center"/>
          </w:tcPr>
          <w:p w14:paraId="130DFE3A" w14:textId="77777777" w:rsidR="00F96125" w:rsidRPr="00CD5276" w:rsidRDefault="00F96125" w:rsidP="00AD208F">
            <w:pPr>
              <w:tabs>
                <w:tab w:val="left" w:pos="5"/>
              </w:tabs>
              <w:snapToGrid w:val="0"/>
              <w:spacing w:line="187" w:lineRule="exact"/>
              <w:jc w:val="center"/>
              <w:rPr>
                <w:rFonts w:ascii="Verdana" w:hAnsi="Verdana"/>
                <w:sz w:val="18"/>
                <w:szCs w:val="18"/>
              </w:rPr>
            </w:pPr>
            <w:proofErr w:type="spellStart"/>
            <w:r w:rsidRPr="00CD5276">
              <w:rPr>
                <w:rFonts w:ascii="Verdana" w:hAnsi="Verdana"/>
                <w:sz w:val="18"/>
                <w:szCs w:val="18"/>
              </w:rPr>
              <w:t>Punteggio</w:t>
            </w:r>
            <w:proofErr w:type="spellEnd"/>
            <w:r w:rsidRPr="00CD5276">
              <w:rPr>
                <w:rFonts w:ascii="Verdana" w:hAnsi="Verdana"/>
                <w:sz w:val="18"/>
                <w:szCs w:val="18"/>
              </w:rPr>
              <w:t xml:space="preserve"> per </w:t>
            </w:r>
            <w:proofErr w:type="spellStart"/>
            <w:r w:rsidRPr="00CD5276">
              <w:rPr>
                <w:rFonts w:ascii="Verdana" w:hAnsi="Verdana"/>
                <w:sz w:val="18"/>
                <w:szCs w:val="18"/>
              </w:rPr>
              <w:t>ogni</w:t>
            </w:r>
            <w:proofErr w:type="spellEnd"/>
            <w:r w:rsidRPr="00CD5276">
              <w:rPr>
                <w:rFonts w:ascii="Verdana" w:hAnsi="Verdana"/>
                <w:sz w:val="18"/>
                <w:szCs w:val="18"/>
              </w:rPr>
              <w:t xml:space="preserve"> </w:t>
            </w:r>
            <w:proofErr w:type="spellStart"/>
            <w:r w:rsidRPr="00CD5276">
              <w:rPr>
                <w:rFonts w:ascii="Verdana" w:hAnsi="Verdana"/>
                <w:sz w:val="18"/>
                <w:szCs w:val="18"/>
              </w:rPr>
              <w:t>quesito</w:t>
            </w:r>
            <w:proofErr w:type="spellEnd"/>
          </w:p>
        </w:tc>
        <w:tc>
          <w:tcPr>
            <w:tcW w:w="224" w:type="dxa"/>
            <w:vAlign w:val="center"/>
          </w:tcPr>
          <w:p w14:paraId="1ADEAD79" w14:textId="77777777" w:rsidR="00F96125" w:rsidRPr="00CD5276" w:rsidRDefault="00F96125" w:rsidP="00AD208F">
            <w:pPr>
              <w:tabs>
                <w:tab w:val="left" w:pos="5"/>
              </w:tabs>
              <w:snapToGrid w:val="0"/>
              <w:spacing w:line="187" w:lineRule="exact"/>
              <w:jc w:val="center"/>
              <w:rPr>
                <w:rFonts w:ascii="Verdana" w:hAnsi="Verdana"/>
                <w:sz w:val="18"/>
                <w:szCs w:val="18"/>
              </w:rPr>
            </w:pPr>
          </w:p>
        </w:tc>
        <w:tc>
          <w:tcPr>
            <w:tcW w:w="225" w:type="dxa"/>
            <w:vAlign w:val="center"/>
          </w:tcPr>
          <w:p w14:paraId="6BB1A97C" w14:textId="77777777" w:rsidR="00F96125" w:rsidRPr="00CD5276" w:rsidRDefault="00F96125" w:rsidP="00AD208F">
            <w:pPr>
              <w:tabs>
                <w:tab w:val="left" w:pos="5"/>
              </w:tabs>
              <w:snapToGrid w:val="0"/>
              <w:spacing w:line="187" w:lineRule="exact"/>
              <w:jc w:val="center"/>
              <w:rPr>
                <w:rFonts w:ascii="Verdana" w:hAnsi="Verdana"/>
                <w:sz w:val="18"/>
                <w:szCs w:val="18"/>
              </w:rPr>
            </w:pPr>
          </w:p>
        </w:tc>
        <w:tc>
          <w:tcPr>
            <w:tcW w:w="224" w:type="dxa"/>
            <w:vAlign w:val="center"/>
          </w:tcPr>
          <w:p w14:paraId="19BFF289" w14:textId="77777777" w:rsidR="00F96125" w:rsidRPr="00CD5276" w:rsidRDefault="00F96125" w:rsidP="00AD208F">
            <w:pPr>
              <w:tabs>
                <w:tab w:val="left" w:pos="5"/>
              </w:tabs>
              <w:snapToGrid w:val="0"/>
              <w:spacing w:line="187" w:lineRule="exact"/>
              <w:jc w:val="center"/>
              <w:rPr>
                <w:rFonts w:ascii="Verdana" w:hAnsi="Verdana"/>
                <w:sz w:val="18"/>
                <w:szCs w:val="18"/>
              </w:rPr>
            </w:pPr>
          </w:p>
        </w:tc>
        <w:tc>
          <w:tcPr>
            <w:tcW w:w="225" w:type="dxa"/>
            <w:vAlign w:val="center"/>
          </w:tcPr>
          <w:p w14:paraId="73C8283D" w14:textId="77777777" w:rsidR="00F96125" w:rsidRPr="00CD5276" w:rsidRDefault="00F96125" w:rsidP="00AD208F">
            <w:pPr>
              <w:tabs>
                <w:tab w:val="left" w:pos="5"/>
              </w:tabs>
              <w:snapToGrid w:val="0"/>
              <w:spacing w:line="187" w:lineRule="exact"/>
              <w:jc w:val="center"/>
              <w:rPr>
                <w:rFonts w:ascii="Verdana" w:hAnsi="Verdana"/>
                <w:sz w:val="18"/>
                <w:szCs w:val="18"/>
              </w:rPr>
            </w:pPr>
          </w:p>
        </w:tc>
        <w:tc>
          <w:tcPr>
            <w:tcW w:w="224" w:type="dxa"/>
            <w:vAlign w:val="center"/>
          </w:tcPr>
          <w:p w14:paraId="60BCAE62" w14:textId="77777777" w:rsidR="00F96125" w:rsidRPr="00CD5276" w:rsidRDefault="00F96125" w:rsidP="00AD208F">
            <w:pPr>
              <w:tabs>
                <w:tab w:val="left" w:pos="5"/>
              </w:tabs>
              <w:snapToGrid w:val="0"/>
              <w:spacing w:line="187" w:lineRule="exact"/>
              <w:jc w:val="center"/>
              <w:rPr>
                <w:rFonts w:ascii="Verdana" w:hAnsi="Verdana"/>
                <w:sz w:val="18"/>
                <w:szCs w:val="18"/>
              </w:rPr>
            </w:pPr>
          </w:p>
        </w:tc>
        <w:tc>
          <w:tcPr>
            <w:tcW w:w="225" w:type="dxa"/>
            <w:vAlign w:val="center"/>
          </w:tcPr>
          <w:p w14:paraId="417ADA1E" w14:textId="77777777" w:rsidR="00F96125" w:rsidRPr="00CD5276" w:rsidRDefault="00F96125" w:rsidP="00AD208F">
            <w:pPr>
              <w:tabs>
                <w:tab w:val="left" w:pos="5"/>
              </w:tabs>
              <w:snapToGrid w:val="0"/>
              <w:spacing w:line="187" w:lineRule="exact"/>
              <w:jc w:val="center"/>
              <w:rPr>
                <w:rFonts w:ascii="Verdana" w:hAnsi="Verdana"/>
                <w:sz w:val="18"/>
                <w:szCs w:val="18"/>
              </w:rPr>
            </w:pPr>
          </w:p>
        </w:tc>
        <w:tc>
          <w:tcPr>
            <w:tcW w:w="224" w:type="dxa"/>
            <w:vAlign w:val="center"/>
          </w:tcPr>
          <w:p w14:paraId="210E75AF" w14:textId="77777777" w:rsidR="00F96125" w:rsidRPr="00CD5276" w:rsidRDefault="00F96125" w:rsidP="00AD208F">
            <w:pPr>
              <w:tabs>
                <w:tab w:val="left" w:pos="5"/>
              </w:tabs>
              <w:snapToGrid w:val="0"/>
              <w:spacing w:line="187" w:lineRule="exact"/>
              <w:jc w:val="center"/>
              <w:rPr>
                <w:rFonts w:ascii="Verdana" w:hAnsi="Verdana"/>
                <w:sz w:val="18"/>
                <w:szCs w:val="18"/>
              </w:rPr>
            </w:pPr>
          </w:p>
        </w:tc>
        <w:tc>
          <w:tcPr>
            <w:tcW w:w="225" w:type="dxa"/>
            <w:vAlign w:val="center"/>
          </w:tcPr>
          <w:p w14:paraId="42C58AAC" w14:textId="77777777" w:rsidR="00F96125" w:rsidRPr="00CD5276" w:rsidRDefault="00F96125" w:rsidP="00AD208F">
            <w:pPr>
              <w:tabs>
                <w:tab w:val="left" w:pos="5"/>
              </w:tabs>
              <w:snapToGrid w:val="0"/>
              <w:spacing w:line="187" w:lineRule="exact"/>
              <w:jc w:val="center"/>
              <w:rPr>
                <w:rFonts w:ascii="Verdana" w:hAnsi="Verdana"/>
                <w:sz w:val="18"/>
                <w:szCs w:val="18"/>
              </w:rPr>
            </w:pPr>
          </w:p>
        </w:tc>
        <w:tc>
          <w:tcPr>
            <w:tcW w:w="224" w:type="dxa"/>
            <w:vAlign w:val="center"/>
          </w:tcPr>
          <w:p w14:paraId="2F65C8FE" w14:textId="77777777" w:rsidR="00F96125" w:rsidRPr="00CD5276" w:rsidRDefault="00F96125" w:rsidP="00AD208F">
            <w:pPr>
              <w:tabs>
                <w:tab w:val="left" w:pos="5"/>
              </w:tabs>
              <w:snapToGrid w:val="0"/>
              <w:spacing w:line="187" w:lineRule="exact"/>
              <w:jc w:val="center"/>
              <w:rPr>
                <w:rFonts w:ascii="Verdana" w:hAnsi="Verdana"/>
                <w:sz w:val="18"/>
                <w:szCs w:val="18"/>
              </w:rPr>
            </w:pPr>
          </w:p>
        </w:tc>
        <w:tc>
          <w:tcPr>
            <w:tcW w:w="225" w:type="dxa"/>
            <w:vAlign w:val="center"/>
          </w:tcPr>
          <w:p w14:paraId="6EDC9050" w14:textId="77777777" w:rsidR="00F96125" w:rsidRPr="00CD5276" w:rsidRDefault="00F96125" w:rsidP="00AD208F">
            <w:pPr>
              <w:tabs>
                <w:tab w:val="left" w:pos="5"/>
              </w:tabs>
              <w:snapToGrid w:val="0"/>
              <w:spacing w:line="187" w:lineRule="exact"/>
              <w:jc w:val="center"/>
              <w:rPr>
                <w:rFonts w:ascii="Verdana" w:hAnsi="Verdana"/>
                <w:sz w:val="18"/>
                <w:szCs w:val="18"/>
              </w:rPr>
            </w:pPr>
          </w:p>
        </w:tc>
        <w:tc>
          <w:tcPr>
            <w:tcW w:w="224" w:type="dxa"/>
            <w:vAlign w:val="center"/>
          </w:tcPr>
          <w:p w14:paraId="1E993750" w14:textId="77777777" w:rsidR="00F96125" w:rsidRPr="00CD5276" w:rsidRDefault="00F96125" w:rsidP="00AD208F">
            <w:pPr>
              <w:tabs>
                <w:tab w:val="left" w:pos="5"/>
              </w:tabs>
              <w:snapToGrid w:val="0"/>
              <w:spacing w:line="187" w:lineRule="exact"/>
              <w:jc w:val="center"/>
              <w:rPr>
                <w:rFonts w:ascii="Verdana" w:hAnsi="Verdana"/>
                <w:sz w:val="18"/>
                <w:szCs w:val="18"/>
              </w:rPr>
            </w:pPr>
          </w:p>
        </w:tc>
        <w:tc>
          <w:tcPr>
            <w:tcW w:w="225" w:type="dxa"/>
            <w:vAlign w:val="center"/>
          </w:tcPr>
          <w:p w14:paraId="76EBC16A" w14:textId="77777777" w:rsidR="00F96125" w:rsidRPr="00CD5276" w:rsidRDefault="00F96125" w:rsidP="00AD208F">
            <w:pPr>
              <w:tabs>
                <w:tab w:val="left" w:pos="5"/>
              </w:tabs>
              <w:snapToGrid w:val="0"/>
              <w:spacing w:line="187" w:lineRule="exact"/>
              <w:jc w:val="center"/>
              <w:rPr>
                <w:rFonts w:ascii="Verdana" w:hAnsi="Verdana"/>
                <w:sz w:val="18"/>
                <w:szCs w:val="18"/>
              </w:rPr>
            </w:pPr>
          </w:p>
        </w:tc>
      </w:tr>
      <w:tr w:rsidR="00F96125" w:rsidRPr="00CD5276" w14:paraId="1B025BE4" w14:textId="77777777" w:rsidTr="00AD208F">
        <w:trPr>
          <w:cantSplit/>
          <w:trHeight w:val="556"/>
        </w:trPr>
        <w:tc>
          <w:tcPr>
            <w:tcW w:w="7339" w:type="dxa"/>
            <w:gridSpan w:val="3"/>
            <w:vAlign w:val="center"/>
          </w:tcPr>
          <w:p w14:paraId="28C9E673" w14:textId="77777777" w:rsidR="00F96125" w:rsidRPr="00CD5276" w:rsidRDefault="00F96125" w:rsidP="00AD208F">
            <w:pPr>
              <w:tabs>
                <w:tab w:val="left" w:pos="5"/>
              </w:tabs>
              <w:snapToGrid w:val="0"/>
              <w:spacing w:line="187" w:lineRule="exact"/>
              <w:jc w:val="center"/>
              <w:rPr>
                <w:rFonts w:ascii="Verdana" w:hAnsi="Verdana"/>
                <w:sz w:val="18"/>
                <w:szCs w:val="18"/>
              </w:rPr>
            </w:pPr>
            <w:proofErr w:type="spellStart"/>
            <w:r w:rsidRPr="00CD5276">
              <w:rPr>
                <w:rFonts w:ascii="Verdana" w:hAnsi="Verdana"/>
                <w:sz w:val="18"/>
                <w:szCs w:val="18"/>
              </w:rPr>
              <w:t>Punteggio</w:t>
            </w:r>
            <w:proofErr w:type="spellEnd"/>
            <w:r w:rsidRPr="00CD5276">
              <w:rPr>
                <w:rFonts w:ascii="Verdana" w:hAnsi="Verdana"/>
                <w:sz w:val="18"/>
                <w:szCs w:val="18"/>
              </w:rPr>
              <w:t xml:space="preserve"> finale</w:t>
            </w:r>
          </w:p>
        </w:tc>
        <w:tc>
          <w:tcPr>
            <w:tcW w:w="2694" w:type="dxa"/>
            <w:gridSpan w:val="12"/>
            <w:vAlign w:val="center"/>
          </w:tcPr>
          <w:p w14:paraId="649AA03E" w14:textId="77777777" w:rsidR="00F96125" w:rsidRPr="00CD5276" w:rsidRDefault="00F96125" w:rsidP="00AD208F">
            <w:pPr>
              <w:tabs>
                <w:tab w:val="left" w:pos="5"/>
              </w:tabs>
              <w:snapToGrid w:val="0"/>
              <w:spacing w:line="187" w:lineRule="exact"/>
              <w:jc w:val="center"/>
              <w:rPr>
                <w:rFonts w:ascii="Verdana" w:hAnsi="Verdana"/>
                <w:sz w:val="18"/>
                <w:szCs w:val="18"/>
              </w:rPr>
            </w:pPr>
          </w:p>
        </w:tc>
      </w:tr>
    </w:tbl>
    <w:p w14:paraId="448C0CD9" w14:textId="77777777" w:rsidR="00F96125" w:rsidRPr="00CD5276" w:rsidRDefault="00F96125" w:rsidP="00F96125">
      <w:pPr>
        <w:tabs>
          <w:tab w:val="left" w:pos="204"/>
        </w:tabs>
        <w:rPr>
          <w:rFonts w:ascii="Verdana" w:hAnsi="Verdana"/>
          <w:sz w:val="18"/>
          <w:szCs w:val="18"/>
          <w:lang w:val="it-IT"/>
        </w:rPr>
      </w:pPr>
      <w:r w:rsidRPr="00CD5276">
        <w:rPr>
          <w:rFonts w:ascii="Verdana" w:hAnsi="Verdana"/>
          <w:sz w:val="18"/>
          <w:szCs w:val="18"/>
          <w:lang w:val="it-IT"/>
        </w:rPr>
        <w:t xml:space="preserve">In grassetto il descrittore di sufficienza (tot 6 </w:t>
      </w:r>
      <w:proofErr w:type="spellStart"/>
      <w:proofErr w:type="gramStart"/>
      <w:r w:rsidRPr="00CD5276">
        <w:rPr>
          <w:rFonts w:ascii="Verdana" w:hAnsi="Verdana"/>
          <w:sz w:val="18"/>
          <w:szCs w:val="18"/>
          <w:lang w:val="it-IT"/>
        </w:rPr>
        <w:t>pti</w:t>
      </w:r>
      <w:proofErr w:type="spellEnd"/>
      <w:r w:rsidRPr="00CD5276">
        <w:rPr>
          <w:rFonts w:ascii="Verdana" w:hAnsi="Verdana"/>
          <w:sz w:val="18"/>
          <w:szCs w:val="18"/>
          <w:lang w:val="it-IT"/>
        </w:rPr>
        <w:t>)/</w:t>
      </w:r>
      <w:proofErr w:type="gramEnd"/>
      <w:r w:rsidRPr="00CD5276">
        <w:rPr>
          <w:rFonts w:ascii="Verdana" w:hAnsi="Verdana"/>
          <w:sz w:val="18"/>
          <w:szCs w:val="18"/>
          <w:lang w:val="it-IT"/>
        </w:rPr>
        <w:t xml:space="preserve">          NA = NON APPLICABILE</w:t>
      </w:r>
    </w:p>
    <w:p w14:paraId="4BD5C490" w14:textId="77777777" w:rsidR="00F96125" w:rsidRPr="00CD5276" w:rsidRDefault="00F96125" w:rsidP="00F96125">
      <w:pPr>
        <w:tabs>
          <w:tab w:val="left" w:pos="204"/>
        </w:tabs>
        <w:rPr>
          <w:rFonts w:ascii="Verdana" w:hAnsi="Verdana"/>
          <w:sz w:val="18"/>
          <w:szCs w:val="18"/>
          <w:lang w:val="it-IT"/>
        </w:rPr>
      </w:pPr>
    </w:p>
    <w:p w14:paraId="62E29915" w14:textId="77777777" w:rsidR="00F96125" w:rsidRPr="00CD5276" w:rsidRDefault="00F96125" w:rsidP="00F96125">
      <w:pPr>
        <w:spacing w:before="56" w:line="429" w:lineRule="auto"/>
        <w:ind w:left="690" w:right="2419" w:hanging="1"/>
        <w:rPr>
          <w:rFonts w:ascii="Verdana" w:hAnsi="Verdana"/>
          <w:i/>
          <w:sz w:val="18"/>
          <w:szCs w:val="18"/>
          <w:lang w:val="it-IT"/>
        </w:rPr>
      </w:pPr>
      <w:r w:rsidRPr="00CD5276">
        <w:rPr>
          <w:rFonts w:ascii="Verdana" w:hAnsi="Verdana"/>
          <w:i/>
          <w:sz w:val="18"/>
          <w:szCs w:val="18"/>
          <w:lang w:val="it-IT"/>
        </w:rPr>
        <w:t xml:space="preserve">Per gli studenti diversamente abili e/o non italofoni si applicano gli stessi criteri di </w:t>
      </w:r>
      <w:proofErr w:type="gramStart"/>
      <w:r w:rsidRPr="00CD5276">
        <w:rPr>
          <w:rFonts w:ascii="Verdana" w:hAnsi="Verdana"/>
          <w:i/>
          <w:sz w:val="18"/>
          <w:szCs w:val="18"/>
          <w:lang w:val="it-IT"/>
        </w:rPr>
        <w:t>valutazione</w:t>
      </w:r>
      <w:r w:rsidRPr="00CD5276">
        <w:rPr>
          <w:rFonts w:ascii="Verdana" w:hAnsi="Verdana"/>
          <w:i/>
          <w:spacing w:val="-47"/>
          <w:sz w:val="18"/>
          <w:szCs w:val="18"/>
          <w:lang w:val="it-IT"/>
        </w:rPr>
        <w:t xml:space="preserve">  </w:t>
      </w:r>
      <w:r w:rsidRPr="00CD5276">
        <w:rPr>
          <w:rFonts w:ascii="Verdana" w:hAnsi="Verdana"/>
          <w:i/>
          <w:sz w:val="18"/>
          <w:szCs w:val="18"/>
          <w:lang w:val="it-IT"/>
        </w:rPr>
        <w:t>compensati</w:t>
      </w:r>
      <w:proofErr w:type="gramEnd"/>
      <w:r w:rsidRPr="00CD5276">
        <w:rPr>
          <w:rFonts w:ascii="Verdana" w:hAnsi="Verdana"/>
          <w:i/>
          <w:spacing w:val="-1"/>
          <w:sz w:val="18"/>
          <w:szCs w:val="18"/>
          <w:lang w:val="it-IT"/>
        </w:rPr>
        <w:t xml:space="preserve"> </w:t>
      </w:r>
      <w:r w:rsidRPr="00CD5276">
        <w:rPr>
          <w:rFonts w:ascii="Verdana" w:hAnsi="Verdana"/>
          <w:i/>
          <w:sz w:val="18"/>
          <w:szCs w:val="18"/>
          <w:lang w:val="it-IT"/>
        </w:rPr>
        <w:t>dalle disposizioni normative</w:t>
      </w:r>
      <w:r w:rsidRPr="00CD5276">
        <w:rPr>
          <w:rFonts w:ascii="Verdana" w:hAnsi="Verdana"/>
          <w:i/>
          <w:spacing w:val="-2"/>
          <w:sz w:val="18"/>
          <w:szCs w:val="18"/>
          <w:lang w:val="it-IT"/>
        </w:rPr>
        <w:t xml:space="preserve"> </w:t>
      </w:r>
      <w:r w:rsidRPr="00CD5276">
        <w:rPr>
          <w:rFonts w:ascii="Verdana" w:hAnsi="Verdana"/>
          <w:i/>
          <w:sz w:val="18"/>
          <w:szCs w:val="18"/>
          <w:lang w:val="it-IT"/>
        </w:rPr>
        <w:t>attualmente vigenti.</w:t>
      </w:r>
    </w:p>
    <w:p w14:paraId="024E0177" w14:textId="77777777" w:rsidR="00F96125" w:rsidRDefault="00F96125">
      <w:pPr>
        <w:spacing w:line="340" w:lineRule="atLeast"/>
        <w:rPr>
          <w:rFonts w:ascii="Verdana" w:hAnsi="Verdana"/>
          <w:lang w:val="it-IT"/>
        </w:rPr>
      </w:pPr>
    </w:p>
    <w:p w14:paraId="239614FB" w14:textId="77777777" w:rsidR="00F96125" w:rsidRDefault="00F96125">
      <w:pPr>
        <w:spacing w:line="340" w:lineRule="atLeast"/>
        <w:rPr>
          <w:rFonts w:ascii="Verdana" w:hAnsi="Verdana"/>
          <w:lang w:val="it-IT"/>
        </w:rPr>
      </w:pPr>
    </w:p>
    <w:p w14:paraId="204AD18C" w14:textId="77777777" w:rsidR="00F96125" w:rsidRDefault="00F96125">
      <w:pPr>
        <w:spacing w:line="340" w:lineRule="atLeast"/>
        <w:rPr>
          <w:rFonts w:ascii="Verdana" w:hAnsi="Verdana"/>
          <w:lang w:val="it-IT"/>
        </w:rPr>
      </w:pPr>
    </w:p>
    <w:p w14:paraId="7FE6B95D" w14:textId="77777777" w:rsidR="00F96125" w:rsidRDefault="00F96125">
      <w:pPr>
        <w:spacing w:line="340" w:lineRule="atLeast"/>
        <w:rPr>
          <w:rFonts w:ascii="Verdana" w:hAnsi="Verdana"/>
          <w:lang w:val="it-IT"/>
        </w:rPr>
      </w:pPr>
    </w:p>
    <w:p w14:paraId="65CFF734" w14:textId="7155B3FC" w:rsidR="00F96125" w:rsidRPr="003A3401" w:rsidRDefault="00F96125">
      <w:pPr>
        <w:spacing w:line="340" w:lineRule="atLeast"/>
        <w:rPr>
          <w:rFonts w:ascii="Verdana" w:hAnsi="Verdana"/>
          <w:lang w:val="it-IT"/>
        </w:rPr>
        <w:sectPr w:rsidR="00F96125" w:rsidRPr="003A3401">
          <w:pgSz w:w="11900" w:h="16840"/>
          <w:pgMar w:top="1380" w:right="0" w:bottom="280" w:left="440" w:header="720" w:footer="720" w:gutter="0"/>
          <w:cols w:space="720"/>
        </w:sectPr>
      </w:pPr>
    </w:p>
    <w:p w14:paraId="7183BB50" w14:textId="20225C5F" w:rsidR="00554E9B" w:rsidRPr="008F1213" w:rsidRDefault="00554E9B" w:rsidP="00554E9B">
      <w:pPr>
        <w:tabs>
          <w:tab w:val="left" w:pos="204"/>
        </w:tabs>
        <w:rPr>
          <w:rFonts w:ascii="Times New Roman" w:hAnsi="Times New Roman"/>
          <w:lang w:val="it-IT"/>
        </w:rPr>
      </w:pPr>
      <w:r w:rsidRPr="008F1213">
        <w:rPr>
          <w:rFonts w:ascii="Times New Roman" w:hAnsi="Times New Roman"/>
          <w:lang w:val="it-IT"/>
        </w:rPr>
        <w:lastRenderedPageBreak/>
        <w:t xml:space="preserve">In grassetto il descrittore di sufficienza (tot 6 </w:t>
      </w:r>
      <w:proofErr w:type="spellStart"/>
      <w:proofErr w:type="gramStart"/>
      <w:r w:rsidRPr="008F1213">
        <w:rPr>
          <w:rFonts w:ascii="Times New Roman" w:hAnsi="Times New Roman"/>
          <w:lang w:val="it-IT"/>
        </w:rPr>
        <w:t>pti</w:t>
      </w:r>
      <w:proofErr w:type="spellEnd"/>
      <w:r w:rsidRPr="008F1213">
        <w:rPr>
          <w:rFonts w:ascii="Times New Roman" w:hAnsi="Times New Roman"/>
          <w:lang w:val="it-IT"/>
        </w:rPr>
        <w:t>)/</w:t>
      </w:r>
      <w:proofErr w:type="gramEnd"/>
      <w:r w:rsidR="008D0E66">
        <w:rPr>
          <w:rFonts w:ascii="Times New Roman" w:hAnsi="Times New Roman"/>
          <w:lang w:val="it-IT"/>
        </w:rPr>
        <w:t xml:space="preserve">          </w:t>
      </w:r>
      <w:r w:rsidRPr="008F1213">
        <w:rPr>
          <w:rFonts w:ascii="Times New Roman" w:hAnsi="Times New Roman"/>
          <w:lang w:val="it-IT"/>
        </w:rPr>
        <w:t>NA = NON APPLICABILE</w:t>
      </w:r>
    </w:p>
    <w:p w14:paraId="7EA5F514" w14:textId="77777777" w:rsidR="00554E9B" w:rsidRPr="008F1213" w:rsidRDefault="00554E9B" w:rsidP="00554E9B">
      <w:pPr>
        <w:tabs>
          <w:tab w:val="left" w:pos="204"/>
        </w:tabs>
        <w:rPr>
          <w:rFonts w:ascii="Times New Roman" w:hAnsi="Times New Roman"/>
          <w:lang w:val="it-IT"/>
        </w:rPr>
      </w:pPr>
    </w:p>
    <w:p w14:paraId="48534AD0" w14:textId="3108EAFE" w:rsidR="00554E9B" w:rsidRPr="008F1213" w:rsidRDefault="00554E9B" w:rsidP="00554E9B">
      <w:pPr>
        <w:spacing w:before="56" w:line="429" w:lineRule="auto"/>
        <w:ind w:left="690" w:right="2419" w:hanging="1"/>
        <w:rPr>
          <w:i/>
          <w:lang w:val="it-IT"/>
        </w:rPr>
      </w:pPr>
      <w:r w:rsidRPr="008F1213">
        <w:rPr>
          <w:i/>
          <w:lang w:val="it-IT"/>
        </w:rPr>
        <w:t xml:space="preserve">Per gli studenti diversamente abili e/o non italofoni si applicano gli stessi criteri di </w:t>
      </w:r>
      <w:proofErr w:type="gramStart"/>
      <w:r w:rsidRPr="008F1213">
        <w:rPr>
          <w:i/>
          <w:lang w:val="it-IT"/>
        </w:rPr>
        <w:t>valutazione</w:t>
      </w:r>
      <w:r w:rsidRPr="008F1213">
        <w:rPr>
          <w:i/>
          <w:spacing w:val="-47"/>
          <w:lang w:val="it-IT"/>
        </w:rPr>
        <w:t xml:space="preserve"> </w:t>
      </w:r>
      <w:r w:rsidR="008D0E66">
        <w:rPr>
          <w:i/>
          <w:spacing w:val="-47"/>
          <w:lang w:val="it-IT"/>
        </w:rPr>
        <w:t xml:space="preserve"> </w:t>
      </w:r>
      <w:r w:rsidRPr="008F1213">
        <w:rPr>
          <w:i/>
          <w:lang w:val="it-IT"/>
        </w:rPr>
        <w:t>compensati</w:t>
      </w:r>
      <w:proofErr w:type="gramEnd"/>
      <w:r w:rsidRPr="008F1213">
        <w:rPr>
          <w:i/>
          <w:spacing w:val="-1"/>
          <w:lang w:val="it-IT"/>
        </w:rPr>
        <w:t xml:space="preserve"> </w:t>
      </w:r>
      <w:r w:rsidRPr="008F1213">
        <w:rPr>
          <w:i/>
          <w:lang w:val="it-IT"/>
        </w:rPr>
        <w:t>dalle disposizioni normative</w:t>
      </w:r>
      <w:r w:rsidRPr="008F1213">
        <w:rPr>
          <w:i/>
          <w:spacing w:val="-2"/>
          <w:lang w:val="it-IT"/>
        </w:rPr>
        <w:t xml:space="preserve"> </w:t>
      </w:r>
      <w:r w:rsidRPr="008F1213">
        <w:rPr>
          <w:i/>
          <w:lang w:val="it-IT"/>
        </w:rPr>
        <w:t>attualmente vigenti.</w:t>
      </w:r>
    </w:p>
    <w:p w14:paraId="65B5D077" w14:textId="44B5CB23" w:rsidR="00554E9B" w:rsidRPr="008F1213" w:rsidRDefault="00554E9B" w:rsidP="00554E9B">
      <w:pPr>
        <w:jc w:val="center"/>
        <w:rPr>
          <w:b/>
          <w:sz w:val="28"/>
          <w:szCs w:val="28"/>
          <w:lang w:val="it-IT"/>
        </w:rPr>
      </w:pPr>
      <w:bookmarkStart w:id="37" w:name="_Hlk86483175"/>
      <w:r w:rsidRPr="008F1213">
        <w:rPr>
          <w:b/>
          <w:sz w:val="28"/>
          <w:szCs w:val="28"/>
          <w:lang w:val="it-IT"/>
        </w:rPr>
        <w:t>GRIGLIA SINTETICA DI VALUTAZIONE DI:</w:t>
      </w:r>
    </w:p>
    <w:p w14:paraId="4B517051" w14:textId="54481BE4" w:rsidR="00554E9B" w:rsidRPr="008F1213" w:rsidRDefault="00554E9B" w:rsidP="00554E9B">
      <w:pPr>
        <w:jc w:val="center"/>
        <w:rPr>
          <w:b/>
          <w:sz w:val="28"/>
          <w:szCs w:val="28"/>
          <w:lang w:val="it-IT"/>
        </w:rPr>
      </w:pPr>
      <w:r w:rsidRPr="008F1213">
        <w:rPr>
          <w:b/>
          <w:sz w:val="28"/>
          <w:szCs w:val="28"/>
          <w:lang w:val="it-IT"/>
        </w:rPr>
        <w:t>Scienze naturali</w:t>
      </w:r>
    </w:p>
    <w:p w14:paraId="7ACFE194" w14:textId="2442417B" w:rsidR="00554E9B" w:rsidRDefault="00554E9B" w:rsidP="00101B2D">
      <w:pPr>
        <w:rPr>
          <w:lang w:val="it-IT"/>
        </w:rPr>
      </w:pPr>
      <w:proofErr w:type="gramStart"/>
      <w:r>
        <w:rPr>
          <w:lang w:val="it-IT"/>
        </w:rPr>
        <w:t>Classe:_</w:t>
      </w:r>
      <w:proofErr w:type="gramEnd"/>
      <w:r>
        <w:rPr>
          <w:lang w:val="it-IT"/>
        </w:rPr>
        <w:t>_______</w:t>
      </w:r>
      <w:r w:rsidRPr="003A6667">
        <w:rPr>
          <w:lang w:val="it-IT"/>
        </w:rPr>
        <w:t>Alunno:</w:t>
      </w:r>
      <w:r>
        <w:rPr>
          <w:lang w:val="it-IT"/>
        </w:rPr>
        <w:t>______</w:t>
      </w:r>
      <w:r w:rsidR="008D0E66">
        <w:rPr>
          <w:lang w:val="it-IT"/>
        </w:rPr>
        <w:t>___________</w:t>
      </w:r>
      <w:r w:rsidRPr="003A6667">
        <w:rPr>
          <w:lang w:val="it-IT"/>
        </w:rPr>
        <w:t>_</w:t>
      </w:r>
      <w:r>
        <w:rPr>
          <w:lang w:val="it-IT"/>
        </w:rPr>
        <w:t>___</w:t>
      </w:r>
      <w:r w:rsidRPr="003A6667">
        <w:rPr>
          <w:lang w:val="it-IT"/>
        </w:rPr>
        <w:t>_Data_______</w:t>
      </w:r>
      <w:r w:rsidR="008D0E66">
        <w:rPr>
          <w:lang w:val="it-IT"/>
        </w:rPr>
        <w:t>___</w:t>
      </w:r>
      <w:r w:rsidRPr="003A6667">
        <w:rPr>
          <w:lang w:val="it-IT"/>
        </w:rPr>
        <w:t>_</w:t>
      </w:r>
      <w:r>
        <w:rPr>
          <w:lang w:val="it-IT"/>
        </w:rPr>
        <w:t>Verifica n.__</w:t>
      </w:r>
      <w:r w:rsidR="008D0E66">
        <w:rPr>
          <w:lang w:val="it-IT"/>
        </w:rPr>
        <w:t xml:space="preserve">_____       </w:t>
      </w:r>
      <w:r>
        <w:rPr>
          <w:lang w:val="it-IT"/>
        </w:rPr>
        <w:t>Periodo</w:t>
      </w:r>
      <w:r w:rsidR="008D0E66">
        <w:rPr>
          <w:lang w:val="it-IT"/>
        </w:rPr>
        <w:t xml:space="preserve"> (I, II) _____</w:t>
      </w:r>
    </w:p>
    <w:p w14:paraId="17B8DFE5" w14:textId="2A72039F" w:rsidR="008D0E66" w:rsidRDefault="008D0E66" w:rsidP="00101B2D">
      <w:pPr>
        <w:rPr>
          <w:lang w:val="it-IT"/>
        </w:rPr>
      </w:pPr>
    </w:p>
    <w:p w14:paraId="7301C3C6" w14:textId="25C07B0B" w:rsidR="008D0E66" w:rsidRDefault="008D0E66" w:rsidP="00101B2D">
      <w:pPr>
        <w:rPr>
          <w:lang w:val="it-IT"/>
        </w:rPr>
      </w:pPr>
    </w:p>
    <w:p w14:paraId="643D0F10" w14:textId="77777777" w:rsidR="008D0E66" w:rsidRDefault="008D0E66" w:rsidP="00101B2D">
      <w:pPr>
        <w:rPr>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1"/>
        <w:gridCol w:w="3322"/>
        <w:gridCol w:w="3312"/>
      </w:tblGrid>
      <w:tr w:rsidR="00554E9B" w14:paraId="46C22B57" w14:textId="77777777" w:rsidTr="008D0E66">
        <w:trPr>
          <w:trHeight w:val="591"/>
        </w:trPr>
        <w:tc>
          <w:tcPr>
            <w:tcW w:w="3490" w:type="dxa"/>
            <w:vAlign w:val="center"/>
          </w:tcPr>
          <w:p w14:paraId="140DF084" w14:textId="77777777" w:rsidR="00554E9B" w:rsidRPr="00981495" w:rsidRDefault="00554E9B" w:rsidP="008F1213">
            <w:pPr>
              <w:jc w:val="center"/>
              <w:rPr>
                <w:rFonts w:ascii="Arial" w:hAnsi="Arial" w:cs="Arial"/>
                <w:b/>
                <w:sz w:val="24"/>
                <w:szCs w:val="24"/>
                <w:lang w:eastAsia="ar-SA"/>
              </w:rPr>
            </w:pPr>
            <w:proofErr w:type="spellStart"/>
            <w:r w:rsidRPr="00981495">
              <w:rPr>
                <w:rFonts w:ascii="Arial" w:hAnsi="Arial" w:cs="Arial"/>
                <w:b/>
                <w:sz w:val="24"/>
                <w:szCs w:val="24"/>
              </w:rPr>
              <w:t>Conoscenza</w:t>
            </w:r>
            <w:proofErr w:type="spellEnd"/>
            <w:r w:rsidRPr="00981495">
              <w:rPr>
                <w:rFonts w:ascii="Arial" w:hAnsi="Arial" w:cs="Arial"/>
                <w:b/>
                <w:sz w:val="24"/>
                <w:szCs w:val="24"/>
              </w:rPr>
              <w:t xml:space="preserve"> </w:t>
            </w:r>
            <w:proofErr w:type="spellStart"/>
            <w:r w:rsidRPr="00981495">
              <w:rPr>
                <w:rFonts w:ascii="Arial" w:hAnsi="Arial" w:cs="Arial"/>
                <w:b/>
                <w:sz w:val="24"/>
                <w:szCs w:val="24"/>
              </w:rPr>
              <w:t>degli</w:t>
            </w:r>
            <w:proofErr w:type="spellEnd"/>
            <w:r w:rsidRPr="00981495">
              <w:rPr>
                <w:rFonts w:ascii="Arial" w:hAnsi="Arial" w:cs="Arial"/>
                <w:b/>
                <w:sz w:val="24"/>
                <w:szCs w:val="24"/>
              </w:rPr>
              <w:t xml:space="preserve"> </w:t>
            </w:r>
            <w:proofErr w:type="spellStart"/>
            <w:r w:rsidRPr="00981495">
              <w:rPr>
                <w:rFonts w:ascii="Arial" w:hAnsi="Arial" w:cs="Arial"/>
                <w:b/>
                <w:sz w:val="24"/>
                <w:szCs w:val="24"/>
              </w:rPr>
              <w:t>argomenti</w:t>
            </w:r>
            <w:proofErr w:type="spellEnd"/>
          </w:p>
        </w:tc>
        <w:tc>
          <w:tcPr>
            <w:tcW w:w="3490" w:type="dxa"/>
            <w:vAlign w:val="center"/>
          </w:tcPr>
          <w:p w14:paraId="75D0B444" w14:textId="77777777" w:rsidR="00554E9B" w:rsidRPr="008F1213" w:rsidRDefault="00554E9B" w:rsidP="008F1213">
            <w:pPr>
              <w:jc w:val="center"/>
              <w:rPr>
                <w:rFonts w:ascii="Arial" w:hAnsi="Arial" w:cs="Arial"/>
                <w:b/>
                <w:sz w:val="24"/>
                <w:szCs w:val="24"/>
                <w:lang w:val="it-IT" w:eastAsia="ar-SA"/>
              </w:rPr>
            </w:pPr>
            <w:r w:rsidRPr="008F1213">
              <w:rPr>
                <w:rFonts w:ascii="Arial" w:hAnsi="Arial" w:cs="Arial"/>
                <w:b/>
                <w:sz w:val="24"/>
                <w:szCs w:val="24"/>
                <w:lang w:val="it-IT"/>
              </w:rPr>
              <w:t>Correttezza e pertinenza della trattazione</w:t>
            </w:r>
          </w:p>
        </w:tc>
        <w:tc>
          <w:tcPr>
            <w:tcW w:w="3491" w:type="dxa"/>
            <w:vAlign w:val="center"/>
          </w:tcPr>
          <w:p w14:paraId="62A09D5F" w14:textId="77777777" w:rsidR="00554E9B" w:rsidRPr="00981495" w:rsidRDefault="00554E9B" w:rsidP="008F1213">
            <w:pPr>
              <w:jc w:val="center"/>
              <w:rPr>
                <w:rFonts w:ascii="Arial" w:hAnsi="Arial" w:cs="Arial"/>
                <w:b/>
                <w:sz w:val="24"/>
                <w:szCs w:val="24"/>
                <w:lang w:eastAsia="ar-SA"/>
              </w:rPr>
            </w:pPr>
            <w:proofErr w:type="spellStart"/>
            <w:r w:rsidRPr="00981495">
              <w:rPr>
                <w:rFonts w:ascii="Arial" w:hAnsi="Arial" w:cs="Arial"/>
                <w:b/>
                <w:sz w:val="24"/>
                <w:szCs w:val="24"/>
              </w:rPr>
              <w:t>Chiarezza</w:t>
            </w:r>
            <w:proofErr w:type="spellEnd"/>
            <w:r w:rsidRPr="00981495">
              <w:rPr>
                <w:rFonts w:ascii="Arial" w:hAnsi="Arial" w:cs="Arial"/>
                <w:b/>
                <w:sz w:val="24"/>
                <w:szCs w:val="24"/>
              </w:rPr>
              <w:t xml:space="preserve"> </w:t>
            </w:r>
            <w:proofErr w:type="spellStart"/>
            <w:r w:rsidRPr="00981495">
              <w:rPr>
                <w:rFonts w:ascii="Arial" w:hAnsi="Arial" w:cs="Arial"/>
                <w:b/>
                <w:sz w:val="24"/>
                <w:szCs w:val="24"/>
              </w:rPr>
              <w:t>espositiva</w:t>
            </w:r>
            <w:proofErr w:type="spellEnd"/>
          </w:p>
        </w:tc>
      </w:tr>
      <w:tr w:rsidR="00554E9B" w14:paraId="2C33B837" w14:textId="77777777" w:rsidTr="008D0E66">
        <w:trPr>
          <w:trHeight w:val="282"/>
        </w:trPr>
        <w:tc>
          <w:tcPr>
            <w:tcW w:w="3490" w:type="dxa"/>
            <w:vAlign w:val="center"/>
          </w:tcPr>
          <w:p w14:paraId="22057CAD" w14:textId="77777777" w:rsidR="00554E9B" w:rsidRPr="00981495" w:rsidRDefault="00554E9B" w:rsidP="008F1213">
            <w:pPr>
              <w:jc w:val="center"/>
              <w:rPr>
                <w:rFonts w:ascii="Arial" w:hAnsi="Arial" w:cs="Arial"/>
                <w:b/>
                <w:sz w:val="24"/>
                <w:szCs w:val="24"/>
                <w:lang w:eastAsia="ar-SA"/>
              </w:rPr>
            </w:pPr>
            <w:r w:rsidRPr="00981495">
              <w:rPr>
                <w:rFonts w:ascii="Arial" w:hAnsi="Arial" w:cs="Arial"/>
                <w:b/>
                <w:sz w:val="24"/>
                <w:szCs w:val="24"/>
                <w:lang w:eastAsia="ar-SA"/>
              </w:rPr>
              <w:t>1-4</w:t>
            </w:r>
          </w:p>
        </w:tc>
        <w:tc>
          <w:tcPr>
            <w:tcW w:w="3490" w:type="dxa"/>
            <w:vAlign w:val="center"/>
          </w:tcPr>
          <w:p w14:paraId="478CCB0B" w14:textId="77777777" w:rsidR="00554E9B" w:rsidRPr="00981495" w:rsidRDefault="00554E9B" w:rsidP="008F1213">
            <w:pPr>
              <w:jc w:val="center"/>
              <w:rPr>
                <w:rFonts w:ascii="Arial" w:hAnsi="Arial" w:cs="Arial"/>
                <w:b/>
                <w:sz w:val="24"/>
                <w:szCs w:val="24"/>
                <w:lang w:eastAsia="ar-SA"/>
              </w:rPr>
            </w:pPr>
            <w:r w:rsidRPr="00981495">
              <w:rPr>
                <w:rFonts w:ascii="Arial" w:hAnsi="Arial" w:cs="Arial"/>
                <w:b/>
                <w:sz w:val="24"/>
                <w:szCs w:val="24"/>
                <w:lang w:eastAsia="ar-SA"/>
              </w:rPr>
              <w:t>0,5-4</w:t>
            </w:r>
          </w:p>
        </w:tc>
        <w:tc>
          <w:tcPr>
            <w:tcW w:w="3491" w:type="dxa"/>
            <w:vAlign w:val="center"/>
          </w:tcPr>
          <w:p w14:paraId="7F5648CC" w14:textId="77777777" w:rsidR="00554E9B" w:rsidRPr="00981495" w:rsidRDefault="00554E9B" w:rsidP="008F1213">
            <w:pPr>
              <w:jc w:val="center"/>
              <w:rPr>
                <w:rFonts w:ascii="Arial" w:hAnsi="Arial" w:cs="Arial"/>
                <w:b/>
                <w:sz w:val="24"/>
                <w:szCs w:val="24"/>
                <w:lang w:eastAsia="ar-SA"/>
              </w:rPr>
            </w:pPr>
            <w:r w:rsidRPr="00981495">
              <w:rPr>
                <w:rFonts w:ascii="Arial" w:hAnsi="Arial" w:cs="Arial"/>
                <w:b/>
                <w:sz w:val="24"/>
                <w:szCs w:val="24"/>
                <w:lang w:eastAsia="ar-SA"/>
              </w:rPr>
              <w:t>0,5-2</w:t>
            </w:r>
          </w:p>
        </w:tc>
      </w:tr>
      <w:bookmarkEnd w:id="37"/>
    </w:tbl>
    <w:p w14:paraId="572EE46E" w14:textId="77777777" w:rsidR="00554E9B" w:rsidRPr="000133E5" w:rsidRDefault="00554E9B" w:rsidP="00554E9B">
      <w:pPr>
        <w:rPr>
          <w:rFonts w:ascii="Times New Roman" w:hAnsi="Times New Roman"/>
        </w:rPr>
      </w:pPr>
    </w:p>
    <w:p w14:paraId="05824510" w14:textId="77777777" w:rsidR="00031C78" w:rsidRDefault="00031C78"/>
    <w:p w14:paraId="2A5A9559" w14:textId="77777777" w:rsidR="00031C78" w:rsidRDefault="00031C78"/>
    <w:p w14:paraId="1F3F000B" w14:textId="77777777" w:rsidR="00031C78" w:rsidRDefault="00031C78"/>
    <w:p w14:paraId="1E1EB051" w14:textId="77777777" w:rsidR="00031C78" w:rsidRDefault="00031C78"/>
    <w:p w14:paraId="45906915" w14:textId="77777777" w:rsidR="00031C78" w:rsidRDefault="00031C78"/>
    <w:p w14:paraId="64D7C86F" w14:textId="77777777" w:rsidR="00031C78" w:rsidRDefault="00031C78"/>
    <w:p w14:paraId="0B5BD8E1" w14:textId="77777777" w:rsidR="00031C78" w:rsidRDefault="00031C78"/>
    <w:p w14:paraId="40740623" w14:textId="77777777" w:rsidR="00031C78" w:rsidRDefault="00031C78"/>
    <w:p w14:paraId="5B41E47C" w14:textId="77777777" w:rsidR="00031C78" w:rsidRDefault="00031C78"/>
    <w:p w14:paraId="0984BE8D" w14:textId="77777777" w:rsidR="00031C78" w:rsidRDefault="00031C78"/>
    <w:p w14:paraId="39967D9C" w14:textId="77777777" w:rsidR="00031C78" w:rsidRDefault="00031C78"/>
    <w:p w14:paraId="6D31206E" w14:textId="77777777" w:rsidR="00031C78" w:rsidRDefault="00031C78"/>
    <w:p w14:paraId="346094A5" w14:textId="77777777" w:rsidR="00031C78" w:rsidRDefault="00031C78"/>
    <w:p w14:paraId="63CCD00F" w14:textId="77777777" w:rsidR="00031C78" w:rsidRDefault="00031C78"/>
    <w:p w14:paraId="73DF118B" w14:textId="77777777" w:rsidR="00031C78" w:rsidRDefault="00031C78"/>
    <w:p w14:paraId="556FB834" w14:textId="77777777" w:rsidR="00031C78" w:rsidRDefault="00031C78"/>
    <w:p w14:paraId="5AD4B4FE" w14:textId="77777777" w:rsidR="00031C78" w:rsidRDefault="00031C78"/>
    <w:p w14:paraId="30542A2B" w14:textId="77777777" w:rsidR="00031C78" w:rsidRDefault="00031C78"/>
    <w:p w14:paraId="35184A8E" w14:textId="77777777" w:rsidR="00031C78" w:rsidRDefault="00031C78"/>
    <w:p w14:paraId="5A65720E" w14:textId="77777777" w:rsidR="00031C78" w:rsidRDefault="00031C78"/>
    <w:p w14:paraId="16CD6594" w14:textId="77777777" w:rsidR="00031C78" w:rsidRDefault="00031C78"/>
    <w:p w14:paraId="0D448BF0" w14:textId="77777777" w:rsidR="00031C78" w:rsidRDefault="00031C78"/>
    <w:p w14:paraId="6F83104C" w14:textId="77777777" w:rsidR="00031C78" w:rsidRDefault="00031C78"/>
    <w:p w14:paraId="51C22C46" w14:textId="77777777" w:rsidR="00031C78" w:rsidRDefault="00031C78"/>
    <w:p w14:paraId="48DF7613" w14:textId="77777777" w:rsidR="00031C78" w:rsidRDefault="00031C78"/>
    <w:p w14:paraId="014D6A04" w14:textId="77777777" w:rsidR="00031C78" w:rsidRDefault="00031C78"/>
    <w:p w14:paraId="2C17E978" w14:textId="77777777" w:rsidR="00031C78" w:rsidRDefault="00031C78"/>
    <w:p w14:paraId="263F6FFC" w14:textId="77777777" w:rsidR="00031C78" w:rsidRDefault="00031C78"/>
    <w:p w14:paraId="2AA3E933" w14:textId="77777777" w:rsidR="00031C78" w:rsidRDefault="00031C78"/>
    <w:p w14:paraId="4D5168DA" w14:textId="77777777" w:rsidR="00031C78" w:rsidRDefault="00031C78"/>
    <w:p w14:paraId="22786A69" w14:textId="77777777" w:rsidR="00031C78" w:rsidRDefault="00031C78"/>
    <w:p w14:paraId="3BD11AA3" w14:textId="77777777" w:rsidR="00031C78" w:rsidRDefault="00031C78"/>
    <w:p w14:paraId="3ECADC7B" w14:textId="77777777" w:rsidR="00031C78" w:rsidRDefault="00031C78"/>
    <w:p w14:paraId="4D31C943" w14:textId="77777777" w:rsidR="00031C78" w:rsidRDefault="00031C78"/>
    <w:p w14:paraId="2AC711C2" w14:textId="77777777" w:rsidR="00031C78" w:rsidRDefault="00031C78"/>
    <w:p w14:paraId="6CBF866B" w14:textId="77777777" w:rsidR="00031C78" w:rsidRDefault="00031C78"/>
    <w:p w14:paraId="037465EE" w14:textId="77777777" w:rsidR="00031C78" w:rsidRDefault="00031C78"/>
    <w:p w14:paraId="2A177844" w14:textId="77777777" w:rsidR="00031C78" w:rsidRDefault="00031C78"/>
    <w:p w14:paraId="3F37DBC3" w14:textId="77777777" w:rsidR="009703B7" w:rsidRPr="006C7CDA" w:rsidRDefault="009703B7" w:rsidP="000D4AB6">
      <w:pPr>
        <w:pStyle w:val="Titolo1"/>
        <w:rPr>
          <w:b/>
        </w:rPr>
      </w:pPr>
      <w:bookmarkStart w:id="38" w:name="_Hlk85122464"/>
      <w:bookmarkStart w:id="39" w:name="_Toc86483155"/>
      <w:r w:rsidRPr="000D4AB6">
        <w:t xml:space="preserve">DISCIPLINE GEOMETRICHE </w:t>
      </w:r>
      <w:r w:rsidRPr="000D4AB6">
        <w:rPr>
          <w:bCs/>
          <w:sz w:val="20"/>
          <w:szCs w:val="20"/>
        </w:rPr>
        <w:t>(1° e 2° anno)</w:t>
      </w:r>
      <w:bookmarkEnd w:id="39"/>
    </w:p>
    <w:bookmarkEnd w:id="38"/>
    <w:p w14:paraId="5CF6AEDD" w14:textId="77777777" w:rsidR="009703B7" w:rsidRPr="006C7CDA" w:rsidRDefault="009703B7" w:rsidP="009703B7">
      <w:pPr>
        <w:pBdr>
          <w:top w:val="nil"/>
          <w:left w:val="nil"/>
          <w:bottom w:val="nil"/>
          <w:right w:val="nil"/>
          <w:between w:val="nil"/>
        </w:pBdr>
        <w:spacing w:before="101"/>
        <w:ind w:left="690" w:firstLine="690"/>
        <w:rPr>
          <w:rFonts w:ascii="Verdana" w:eastAsia="Verdana" w:hAnsi="Verdana" w:cs="Verdana"/>
          <w:sz w:val="28"/>
          <w:szCs w:val="28"/>
        </w:rPr>
      </w:pPr>
    </w:p>
    <w:tbl>
      <w:tblPr>
        <w:tblW w:w="103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935"/>
        <w:gridCol w:w="5415"/>
      </w:tblGrid>
      <w:tr w:rsidR="009703B7" w:rsidRPr="009703B7" w14:paraId="4011C140" w14:textId="77777777" w:rsidTr="009703B7">
        <w:trPr>
          <w:trHeight w:val="480"/>
        </w:trPr>
        <w:tc>
          <w:tcPr>
            <w:tcW w:w="10350" w:type="dxa"/>
            <w:gridSpan w:val="2"/>
            <w:shd w:val="clear" w:color="auto" w:fill="auto"/>
            <w:tcMar>
              <w:top w:w="100" w:type="dxa"/>
              <w:left w:w="100" w:type="dxa"/>
              <w:bottom w:w="100" w:type="dxa"/>
              <w:right w:w="100" w:type="dxa"/>
            </w:tcMar>
          </w:tcPr>
          <w:p w14:paraId="7E9F4B1E" w14:textId="77777777" w:rsidR="009703B7" w:rsidRPr="009703B7" w:rsidRDefault="009703B7" w:rsidP="000D4AB6">
            <w:bookmarkStart w:id="40" w:name="_Hlk85122489"/>
            <w:r w:rsidRPr="009703B7">
              <w:t>Primo anno:</w:t>
            </w:r>
          </w:p>
        </w:tc>
      </w:tr>
      <w:tr w:rsidR="009703B7" w:rsidRPr="009703B7" w14:paraId="5343D484" w14:textId="77777777" w:rsidTr="009703B7">
        <w:tc>
          <w:tcPr>
            <w:tcW w:w="4935" w:type="dxa"/>
            <w:shd w:val="clear" w:color="auto" w:fill="auto"/>
            <w:tcMar>
              <w:top w:w="100" w:type="dxa"/>
              <w:left w:w="100" w:type="dxa"/>
              <w:bottom w:w="100" w:type="dxa"/>
              <w:right w:w="100" w:type="dxa"/>
            </w:tcMar>
          </w:tcPr>
          <w:p w14:paraId="042F77C4" w14:textId="77777777" w:rsidR="009703B7" w:rsidRPr="009703B7" w:rsidRDefault="009703B7" w:rsidP="000D4AB6">
            <w:proofErr w:type="spellStart"/>
            <w:r w:rsidRPr="009703B7">
              <w:t>Conoscenze</w:t>
            </w:r>
            <w:proofErr w:type="spellEnd"/>
          </w:p>
        </w:tc>
        <w:tc>
          <w:tcPr>
            <w:tcW w:w="5415" w:type="dxa"/>
            <w:shd w:val="clear" w:color="auto" w:fill="auto"/>
            <w:tcMar>
              <w:top w:w="100" w:type="dxa"/>
              <w:left w:w="100" w:type="dxa"/>
              <w:bottom w:w="100" w:type="dxa"/>
              <w:right w:w="100" w:type="dxa"/>
            </w:tcMar>
          </w:tcPr>
          <w:p w14:paraId="2C124091" w14:textId="77777777" w:rsidR="009703B7" w:rsidRPr="009703B7" w:rsidRDefault="009703B7" w:rsidP="000D4AB6">
            <w:proofErr w:type="spellStart"/>
            <w:r w:rsidRPr="009703B7">
              <w:t>Abilità</w:t>
            </w:r>
            <w:proofErr w:type="spellEnd"/>
          </w:p>
        </w:tc>
      </w:tr>
      <w:tr w:rsidR="009703B7" w:rsidRPr="009703B7" w14:paraId="2799F77D" w14:textId="77777777" w:rsidTr="009703B7">
        <w:tc>
          <w:tcPr>
            <w:tcW w:w="4935" w:type="dxa"/>
            <w:shd w:val="clear" w:color="auto" w:fill="auto"/>
            <w:tcMar>
              <w:top w:w="100" w:type="dxa"/>
              <w:left w:w="100" w:type="dxa"/>
              <w:bottom w:w="100" w:type="dxa"/>
              <w:right w:w="100" w:type="dxa"/>
            </w:tcMar>
          </w:tcPr>
          <w:p w14:paraId="6C3C9D9F" w14:textId="77777777" w:rsidR="009703B7" w:rsidRPr="009703B7" w:rsidRDefault="009703B7" w:rsidP="003071E5">
            <w:pPr>
              <w:pStyle w:val="Paragrafoelenco"/>
              <w:numPr>
                <w:ilvl w:val="0"/>
                <w:numId w:val="56"/>
              </w:numPr>
            </w:pPr>
            <w:proofErr w:type="spellStart"/>
            <w:r w:rsidRPr="009703B7">
              <w:t>riconoscere</w:t>
            </w:r>
            <w:proofErr w:type="spellEnd"/>
            <w:r w:rsidRPr="009703B7">
              <w:t xml:space="preserve">, </w:t>
            </w:r>
            <w:proofErr w:type="spellStart"/>
            <w:r w:rsidRPr="009703B7">
              <w:t>denominare</w:t>
            </w:r>
            <w:proofErr w:type="spellEnd"/>
            <w:r w:rsidRPr="009703B7">
              <w:t xml:space="preserve"> e </w:t>
            </w:r>
            <w:proofErr w:type="spellStart"/>
            <w:r w:rsidRPr="009703B7">
              <w:t>classificare</w:t>
            </w:r>
            <w:proofErr w:type="spellEnd"/>
            <w:r w:rsidRPr="009703B7">
              <w:t xml:space="preserve"> </w:t>
            </w:r>
            <w:proofErr w:type="spellStart"/>
            <w:r w:rsidRPr="009703B7">
              <w:t>gli</w:t>
            </w:r>
            <w:proofErr w:type="spellEnd"/>
            <w:r w:rsidRPr="009703B7">
              <w:t xml:space="preserve"> </w:t>
            </w:r>
            <w:proofErr w:type="spellStart"/>
            <w:r w:rsidRPr="009703B7">
              <w:t>elementi</w:t>
            </w:r>
            <w:proofErr w:type="spellEnd"/>
            <w:r w:rsidRPr="009703B7">
              <w:t xml:space="preserve"> </w:t>
            </w:r>
            <w:proofErr w:type="spellStart"/>
            <w:r w:rsidRPr="009703B7">
              <w:t>fondamentali</w:t>
            </w:r>
            <w:proofErr w:type="spellEnd"/>
            <w:r w:rsidRPr="009703B7">
              <w:t xml:space="preserve"> </w:t>
            </w:r>
            <w:proofErr w:type="spellStart"/>
            <w:r w:rsidRPr="009703B7">
              <w:t>della</w:t>
            </w:r>
            <w:proofErr w:type="spellEnd"/>
            <w:r w:rsidRPr="009703B7">
              <w:t xml:space="preserve"> </w:t>
            </w:r>
            <w:proofErr w:type="spellStart"/>
            <w:r w:rsidRPr="009703B7">
              <w:t>geometria</w:t>
            </w:r>
            <w:proofErr w:type="spellEnd"/>
            <w:r w:rsidRPr="009703B7">
              <w:t xml:space="preserve"> </w:t>
            </w:r>
            <w:proofErr w:type="spellStart"/>
            <w:proofErr w:type="gramStart"/>
            <w:r w:rsidRPr="009703B7">
              <w:t>euclidea</w:t>
            </w:r>
            <w:proofErr w:type="spellEnd"/>
            <w:r w:rsidRPr="009703B7">
              <w:t>;</w:t>
            </w:r>
            <w:proofErr w:type="gramEnd"/>
          </w:p>
          <w:p w14:paraId="6C77DC83" w14:textId="77777777" w:rsidR="009703B7" w:rsidRPr="009703B7" w:rsidRDefault="009703B7" w:rsidP="000D4AB6"/>
          <w:p w14:paraId="4D538241" w14:textId="77777777" w:rsidR="009703B7" w:rsidRPr="009703B7" w:rsidRDefault="009703B7" w:rsidP="003071E5">
            <w:pPr>
              <w:pStyle w:val="Paragrafoelenco"/>
              <w:numPr>
                <w:ilvl w:val="0"/>
                <w:numId w:val="56"/>
              </w:numPr>
            </w:pPr>
            <w:proofErr w:type="spellStart"/>
            <w:r w:rsidRPr="009703B7">
              <w:t>acquisire</w:t>
            </w:r>
            <w:proofErr w:type="spellEnd"/>
            <w:r w:rsidRPr="009703B7">
              <w:t xml:space="preserve"> </w:t>
            </w:r>
            <w:proofErr w:type="spellStart"/>
            <w:r w:rsidRPr="009703B7">
              <w:t>i</w:t>
            </w:r>
            <w:proofErr w:type="spellEnd"/>
            <w:r w:rsidRPr="009703B7">
              <w:t xml:space="preserve"> </w:t>
            </w:r>
            <w:proofErr w:type="spellStart"/>
            <w:r w:rsidRPr="009703B7">
              <w:t>principi</w:t>
            </w:r>
            <w:proofErr w:type="spellEnd"/>
            <w:r w:rsidRPr="009703B7">
              <w:t xml:space="preserve"> di </w:t>
            </w:r>
            <w:proofErr w:type="spellStart"/>
            <w:r w:rsidRPr="009703B7">
              <w:t>orientamento</w:t>
            </w:r>
            <w:proofErr w:type="spellEnd"/>
            <w:r w:rsidRPr="009703B7">
              <w:t xml:space="preserve"> e </w:t>
            </w:r>
            <w:proofErr w:type="spellStart"/>
            <w:r w:rsidRPr="009703B7">
              <w:t>riferimento</w:t>
            </w:r>
            <w:proofErr w:type="spellEnd"/>
            <w:r w:rsidRPr="009703B7">
              <w:t xml:space="preserve"> </w:t>
            </w:r>
            <w:proofErr w:type="spellStart"/>
            <w:r w:rsidRPr="009703B7">
              <w:t>nel</w:t>
            </w:r>
            <w:proofErr w:type="spellEnd"/>
            <w:r w:rsidRPr="009703B7">
              <w:t xml:space="preserve"> piano e </w:t>
            </w:r>
            <w:proofErr w:type="spellStart"/>
            <w:r w:rsidRPr="009703B7">
              <w:t>nello</w:t>
            </w:r>
            <w:proofErr w:type="spellEnd"/>
            <w:r w:rsidRPr="009703B7">
              <w:t xml:space="preserve"> </w:t>
            </w:r>
            <w:proofErr w:type="spellStart"/>
            <w:proofErr w:type="gramStart"/>
            <w:r w:rsidRPr="009703B7">
              <w:t>spazio</w:t>
            </w:r>
            <w:proofErr w:type="spellEnd"/>
            <w:r w:rsidRPr="009703B7">
              <w:t>;</w:t>
            </w:r>
            <w:proofErr w:type="gramEnd"/>
          </w:p>
          <w:p w14:paraId="17B8CA69" w14:textId="77777777" w:rsidR="009703B7" w:rsidRPr="009703B7" w:rsidRDefault="009703B7" w:rsidP="000D4AB6"/>
          <w:p w14:paraId="2739ECF9" w14:textId="77777777" w:rsidR="009703B7" w:rsidRPr="009703B7" w:rsidRDefault="009703B7" w:rsidP="003071E5">
            <w:pPr>
              <w:pStyle w:val="Paragrafoelenco"/>
              <w:numPr>
                <w:ilvl w:val="0"/>
                <w:numId w:val="56"/>
              </w:numPr>
            </w:pPr>
            <w:proofErr w:type="spellStart"/>
            <w:r w:rsidRPr="009703B7">
              <w:t>conoscere</w:t>
            </w:r>
            <w:proofErr w:type="spellEnd"/>
            <w:r w:rsidRPr="009703B7">
              <w:t xml:space="preserve"> e fare un </w:t>
            </w:r>
            <w:proofErr w:type="spellStart"/>
            <w:r w:rsidRPr="009703B7">
              <w:t>uso</w:t>
            </w:r>
            <w:proofErr w:type="spellEnd"/>
            <w:r w:rsidRPr="009703B7">
              <w:t xml:space="preserve"> </w:t>
            </w:r>
            <w:proofErr w:type="spellStart"/>
            <w:r w:rsidRPr="009703B7">
              <w:t>appropriato</w:t>
            </w:r>
            <w:proofErr w:type="spellEnd"/>
            <w:r w:rsidRPr="009703B7">
              <w:t xml:space="preserve"> </w:t>
            </w:r>
            <w:proofErr w:type="spellStart"/>
            <w:r w:rsidRPr="009703B7">
              <w:t>della</w:t>
            </w:r>
            <w:proofErr w:type="spellEnd"/>
            <w:r w:rsidRPr="009703B7">
              <w:t xml:space="preserve"> </w:t>
            </w:r>
            <w:proofErr w:type="spellStart"/>
            <w:r w:rsidRPr="009703B7">
              <w:t>terminologia</w:t>
            </w:r>
            <w:proofErr w:type="spellEnd"/>
            <w:r w:rsidRPr="009703B7">
              <w:t xml:space="preserve"> e </w:t>
            </w:r>
            <w:proofErr w:type="spellStart"/>
            <w:r w:rsidRPr="009703B7">
              <w:t>delle</w:t>
            </w:r>
            <w:proofErr w:type="spellEnd"/>
            <w:r w:rsidRPr="009703B7">
              <w:t xml:space="preserve"> </w:t>
            </w:r>
            <w:proofErr w:type="spellStart"/>
            <w:r w:rsidRPr="009703B7">
              <w:t>convenzioni</w:t>
            </w:r>
            <w:proofErr w:type="spellEnd"/>
            <w:r w:rsidRPr="009703B7">
              <w:t xml:space="preserve"> </w:t>
            </w:r>
            <w:proofErr w:type="spellStart"/>
            <w:proofErr w:type="gramStart"/>
            <w:r w:rsidRPr="009703B7">
              <w:t>grafiche</w:t>
            </w:r>
            <w:proofErr w:type="spellEnd"/>
            <w:r w:rsidRPr="009703B7">
              <w:t>;</w:t>
            </w:r>
            <w:proofErr w:type="gramEnd"/>
          </w:p>
          <w:p w14:paraId="7444C33A" w14:textId="77777777" w:rsidR="009703B7" w:rsidRPr="009703B7" w:rsidRDefault="009703B7" w:rsidP="000D4AB6"/>
          <w:p w14:paraId="0D027FCF" w14:textId="77777777" w:rsidR="009703B7" w:rsidRPr="009703B7" w:rsidRDefault="009703B7" w:rsidP="003071E5">
            <w:pPr>
              <w:pStyle w:val="Paragrafoelenco"/>
              <w:numPr>
                <w:ilvl w:val="0"/>
                <w:numId w:val="56"/>
              </w:numPr>
            </w:pPr>
            <w:proofErr w:type="spellStart"/>
            <w:r w:rsidRPr="009703B7">
              <w:t>conoscere</w:t>
            </w:r>
            <w:proofErr w:type="spellEnd"/>
            <w:r w:rsidRPr="009703B7">
              <w:t xml:space="preserve"> </w:t>
            </w:r>
            <w:proofErr w:type="spellStart"/>
            <w:proofErr w:type="gramStart"/>
            <w:r w:rsidRPr="009703B7">
              <w:t>i</w:t>
            </w:r>
            <w:proofErr w:type="spellEnd"/>
            <w:r w:rsidRPr="009703B7">
              <w:t xml:space="preserve">  </w:t>
            </w:r>
            <w:proofErr w:type="spellStart"/>
            <w:r w:rsidRPr="009703B7">
              <w:t>principi</w:t>
            </w:r>
            <w:proofErr w:type="spellEnd"/>
            <w:proofErr w:type="gramEnd"/>
            <w:r w:rsidRPr="009703B7">
              <w:t xml:space="preserve"> </w:t>
            </w:r>
            <w:proofErr w:type="spellStart"/>
            <w:r w:rsidRPr="009703B7">
              <w:t>teorici</w:t>
            </w:r>
            <w:proofErr w:type="spellEnd"/>
            <w:r w:rsidRPr="009703B7">
              <w:t xml:space="preserve"> e </w:t>
            </w:r>
            <w:proofErr w:type="spellStart"/>
            <w:r w:rsidRPr="009703B7">
              <w:t>pratici</w:t>
            </w:r>
            <w:proofErr w:type="spellEnd"/>
            <w:r w:rsidRPr="009703B7">
              <w:t xml:space="preserve"> </w:t>
            </w:r>
            <w:proofErr w:type="spellStart"/>
            <w:r w:rsidRPr="009703B7">
              <w:t>delle</w:t>
            </w:r>
            <w:proofErr w:type="spellEnd"/>
            <w:r w:rsidRPr="009703B7">
              <w:t xml:space="preserve"> </w:t>
            </w:r>
            <w:proofErr w:type="spellStart"/>
            <w:r w:rsidRPr="009703B7">
              <w:t>proiezioni</w:t>
            </w:r>
            <w:proofErr w:type="spellEnd"/>
            <w:r w:rsidRPr="009703B7">
              <w:t xml:space="preserve"> </w:t>
            </w:r>
            <w:proofErr w:type="spellStart"/>
            <w:r w:rsidRPr="009703B7">
              <w:t>assonometriche</w:t>
            </w:r>
            <w:proofErr w:type="spellEnd"/>
            <w:r w:rsidRPr="009703B7">
              <w:t xml:space="preserve">: </w:t>
            </w:r>
            <w:proofErr w:type="spellStart"/>
            <w:r w:rsidRPr="009703B7">
              <w:t>trasformazioni</w:t>
            </w:r>
            <w:proofErr w:type="spellEnd"/>
            <w:r w:rsidRPr="009703B7">
              <w:t xml:space="preserve"> </w:t>
            </w:r>
            <w:proofErr w:type="spellStart"/>
            <w:r w:rsidRPr="009703B7">
              <w:t>assonometriche</w:t>
            </w:r>
            <w:proofErr w:type="spellEnd"/>
            <w:r w:rsidRPr="009703B7">
              <w:t xml:space="preserve">, </w:t>
            </w:r>
            <w:proofErr w:type="spellStart"/>
            <w:r w:rsidRPr="009703B7">
              <w:t>funzione</w:t>
            </w:r>
            <w:proofErr w:type="spellEnd"/>
            <w:r w:rsidRPr="009703B7">
              <w:t xml:space="preserve"> </w:t>
            </w:r>
            <w:proofErr w:type="spellStart"/>
            <w:r w:rsidRPr="009703B7">
              <w:t>dell’immagine</w:t>
            </w:r>
            <w:proofErr w:type="spellEnd"/>
            <w:r w:rsidRPr="009703B7">
              <w:t xml:space="preserve"> </w:t>
            </w:r>
            <w:proofErr w:type="spellStart"/>
            <w:r w:rsidRPr="009703B7">
              <w:t>assonometrica</w:t>
            </w:r>
            <w:proofErr w:type="spellEnd"/>
            <w:r w:rsidRPr="009703B7">
              <w:t xml:space="preserve">, </w:t>
            </w:r>
            <w:proofErr w:type="spellStart"/>
            <w:r w:rsidRPr="009703B7">
              <w:t>modalità</w:t>
            </w:r>
            <w:proofErr w:type="spellEnd"/>
            <w:r w:rsidRPr="009703B7">
              <w:t xml:space="preserve"> di </w:t>
            </w:r>
            <w:proofErr w:type="spellStart"/>
            <w:r w:rsidRPr="009703B7">
              <w:t>rappresentazione</w:t>
            </w:r>
            <w:proofErr w:type="spellEnd"/>
            <w:r w:rsidRPr="009703B7">
              <w:t xml:space="preserve">. </w:t>
            </w:r>
          </w:p>
          <w:p w14:paraId="33EDE5DE" w14:textId="77777777" w:rsidR="009703B7" w:rsidRPr="009703B7" w:rsidRDefault="009703B7" w:rsidP="000D4AB6"/>
          <w:p w14:paraId="48983BEE" w14:textId="77777777" w:rsidR="009703B7" w:rsidRPr="009703B7" w:rsidRDefault="009703B7" w:rsidP="003071E5">
            <w:pPr>
              <w:pStyle w:val="Paragrafoelenco"/>
              <w:numPr>
                <w:ilvl w:val="0"/>
                <w:numId w:val="56"/>
              </w:numPr>
            </w:pPr>
            <w:r w:rsidRPr="009703B7">
              <w:t xml:space="preserve">Dei </w:t>
            </w:r>
            <w:proofErr w:type="spellStart"/>
            <w:r w:rsidRPr="009703B7">
              <w:t>principi</w:t>
            </w:r>
            <w:proofErr w:type="spellEnd"/>
            <w:r w:rsidRPr="009703B7">
              <w:t xml:space="preserve"> </w:t>
            </w:r>
            <w:proofErr w:type="spellStart"/>
            <w:r w:rsidRPr="009703B7">
              <w:t>teorici</w:t>
            </w:r>
            <w:proofErr w:type="spellEnd"/>
            <w:r w:rsidRPr="009703B7">
              <w:t xml:space="preserve"> e </w:t>
            </w:r>
            <w:proofErr w:type="spellStart"/>
            <w:r w:rsidRPr="009703B7">
              <w:t>pratici</w:t>
            </w:r>
            <w:proofErr w:type="spellEnd"/>
            <w:r w:rsidRPr="009703B7">
              <w:t xml:space="preserve"> </w:t>
            </w:r>
            <w:proofErr w:type="spellStart"/>
            <w:r w:rsidRPr="009703B7">
              <w:t>dello</w:t>
            </w:r>
            <w:proofErr w:type="spellEnd"/>
            <w:r w:rsidRPr="009703B7">
              <w:t xml:space="preserve"> </w:t>
            </w:r>
            <w:proofErr w:type="spellStart"/>
            <w:r w:rsidRPr="009703B7">
              <w:t>sviluppo</w:t>
            </w:r>
            <w:proofErr w:type="spellEnd"/>
            <w:r w:rsidRPr="009703B7">
              <w:t xml:space="preserve"> </w:t>
            </w:r>
            <w:proofErr w:type="spellStart"/>
            <w:r w:rsidRPr="009703B7">
              <w:t>delle</w:t>
            </w:r>
            <w:proofErr w:type="spellEnd"/>
            <w:r w:rsidRPr="009703B7">
              <w:t xml:space="preserve"> </w:t>
            </w:r>
            <w:proofErr w:type="spellStart"/>
            <w:r w:rsidRPr="009703B7">
              <w:t>forme</w:t>
            </w:r>
            <w:proofErr w:type="spellEnd"/>
            <w:r w:rsidRPr="009703B7">
              <w:t xml:space="preserve"> e </w:t>
            </w:r>
            <w:proofErr w:type="spellStart"/>
            <w:r w:rsidRPr="009703B7">
              <w:t>relativa</w:t>
            </w:r>
            <w:proofErr w:type="spellEnd"/>
            <w:r w:rsidRPr="009703B7">
              <w:t xml:space="preserve"> </w:t>
            </w:r>
            <w:proofErr w:type="spellStart"/>
            <w:r w:rsidRPr="009703B7">
              <w:t>realizzazione</w:t>
            </w:r>
            <w:proofErr w:type="spellEnd"/>
            <w:r w:rsidRPr="009703B7">
              <w:t xml:space="preserve"> di </w:t>
            </w:r>
            <w:proofErr w:type="spellStart"/>
            <w:r w:rsidRPr="009703B7">
              <w:t>modelli</w:t>
            </w:r>
            <w:proofErr w:type="spellEnd"/>
            <w:r w:rsidRPr="009703B7">
              <w:t xml:space="preserve"> </w:t>
            </w:r>
            <w:proofErr w:type="spellStart"/>
            <w:r w:rsidRPr="009703B7">
              <w:t>strutturali</w:t>
            </w:r>
            <w:proofErr w:type="spellEnd"/>
            <w:r w:rsidRPr="009703B7">
              <w:t xml:space="preserve"> e </w:t>
            </w:r>
            <w:proofErr w:type="spellStart"/>
            <w:r w:rsidRPr="009703B7">
              <w:t>compositivi</w:t>
            </w:r>
            <w:proofErr w:type="spellEnd"/>
            <w:r w:rsidRPr="009703B7">
              <w:t>.</w:t>
            </w:r>
          </w:p>
          <w:p w14:paraId="134001D7" w14:textId="77777777" w:rsidR="009703B7" w:rsidRPr="009703B7" w:rsidRDefault="009703B7" w:rsidP="000D4AB6"/>
          <w:p w14:paraId="1993498F" w14:textId="77777777" w:rsidR="009703B7" w:rsidRPr="009703B7" w:rsidRDefault="009703B7" w:rsidP="003071E5">
            <w:pPr>
              <w:pStyle w:val="Paragrafoelenco"/>
              <w:numPr>
                <w:ilvl w:val="0"/>
                <w:numId w:val="56"/>
              </w:numPr>
            </w:pPr>
            <w:proofErr w:type="spellStart"/>
            <w:r w:rsidRPr="009703B7">
              <w:t>usare</w:t>
            </w:r>
            <w:proofErr w:type="spellEnd"/>
            <w:r w:rsidRPr="009703B7">
              <w:t xml:space="preserve"> </w:t>
            </w:r>
            <w:proofErr w:type="spellStart"/>
            <w:r w:rsidRPr="009703B7">
              <w:t>correttamente</w:t>
            </w:r>
            <w:proofErr w:type="spellEnd"/>
            <w:r w:rsidRPr="009703B7">
              <w:t xml:space="preserve"> </w:t>
            </w:r>
            <w:proofErr w:type="spellStart"/>
            <w:r w:rsidRPr="009703B7">
              <w:t>gli</w:t>
            </w:r>
            <w:proofErr w:type="spellEnd"/>
            <w:r w:rsidRPr="009703B7">
              <w:t xml:space="preserve"> </w:t>
            </w:r>
            <w:proofErr w:type="spellStart"/>
            <w:r w:rsidRPr="009703B7">
              <w:t>strumenti</w:t>
            </w:r>
            <w:proofErr w:type="spellEnd"/>
            <w:r w:rsidRPr="009703B7">
              <w:t xml:space="preserve"> “</w:t>
            </w:r>
            <w:proofErr w:type="spellStart"/>
            <w:r w:rsidRPr="009703B7">
              <w:t>tradizionali</w:t>
            </w:r>
            <w:proofErr w:type="spellEnd"/>
            <w:r w:rsidRPr="009703B7">
              <w:t xml:space="preserve">” del </w:t>
            </w:r>
            <w:proofErr w:type="spellStart"/>
            <w:r w:rsidRPr="009703B7">
              <w:t>disegno</w:t>
            </w:r>
            <w:proofErr w:type="spellEnd"/>
            <w:r w:rsidRPr="009703B7">
              <w:t xml:space="preserve"> </w:t>
            </w:r>
            <w:proofErr w:type="spellStart"/>
            <w:proofErr w:type="gramStart"/>
            <w:r w:rsidRPr="009703B7">
              <w:t>tecnico</w:t>
            </w:r>
            <w:proofErr w:type="spellEnd"/>
            <w:r w:rsidRPr="009703B7">
              <w:t>;</w:t>
            </w:r>
            <w:proofErr w:type="gramEnd"/>
          </w:p>
          <w:p w14:paraId="4279AC1F" w14:textId="77777777" w:rsidR="009703B7" w:rsidRPr="009703B7" w:rsidRDefault="009703B7" w:rsidP="000D4AB6"/>
        </w:tc>
        <w:tc>
          <w:tcPr>
            <w:tcW w:w="5415" w:type="dxa"/>
            <w:shd w:val="clear" w:color="auto" w:fill="auto"/>
            <w:tcMar>
              <w:top w:w="100" w:type="dxa"/>
              <w:left w:w="100" w:type="dxa"/>
              <w:bottom w:w="100" w:type="dxa"/>
              <w:right w:w="100" w:type="dxa"/>
            </w:tcMar>
          </w:tcPr>
          <w:p w14:paraId="50CCEB71" w14:textId="77777777" w:rsidR="009703B7" w:rsidRPr="009703B7" w:rsidRDefault="009703B7" w:rsidP="003071E5">
            <w:pPr>
              <w:pStyle w:val="Paragrafoelenco"/>
              <w:numPr>
                <w:ilvl w:val="0"/>
                <w:numId w:val="55"/>
              </w:numPr>
            </w:pPr>
            <w:r w:rsidRPr="009703B7">
              <w:t xml:space="preserve">Saper </w:t>
            </w:r>
            <w:proofErr w:type="spellStart"/>
            <w:r w:rsidRPr="009703B7">
              <w:t>elaborare</w:t>
            </w:r>
            <w:proofErr w:type="spellEnd"/>
            <w:r w:rsidRPr="009703B7">
              <w:t xml:space="preserve"> </w:t>
            </w:r>
            <w:proofErr w:type="spellStart"/>
            <w:r w:rsidRPr="009703B7">
              <w:t>percorsi</w:t>
            </w:r>
            <w:proofErr w:type="spellEnd"/>
            <w:r w:rsidRPr="009703B7">
              <w:t xml:space="preserve"> </w:t>
            </w:r>
            <w:proofErr w:type="spellStart"/>
            <w:r w:rsidRPr="009703B7">
              <w:t>grafici</w:t>
            </w:r>
            <w:proofErr w:type="spellEnd"/>
            <w:r w:rsidRPr="009703B7">
              <w:t xml:space="preserve"> </w:t>
            </w:r>
            <w:proofErr w:type="spellStart"/>
            <w:r w:rsidRPr="009703B7">
              <w:t>basati</w:t>
            </w:r>
            <w:proofErr w:type="spellEnd"/>
            <w:r w:rsidRPr="009703B7">
              <w:t xml:space="preserve"> </w:t>
            </w:r>
            <w:proofErr w:type="spellStart"/>
            <w:r w:rsidRPr="009703B7">
              <w:t>sulle</w:t>
            </w:r>
            <w:proofErr w:type="spellEnd"/>
            <w:r w:rsidRPr="009703B7">
              <w:t xml:space="preserve"> </w:t>
            </w:r>
            <w:proofErr w:type="spellStart"/>
            <w:r w:rsidRPr="009703B7">
              <w:t>proprietà</w:t>
            </w:r>
            <w:proofErr w:type="spellEnd"/>
            <w:r w:rsidRPr="009703B7">
              <w:t xml:space="preserve"> </w:t>
            </w:r>
            <w:proofErr w:type="spellStart"/>
            <w:r w:rsidRPr="009703B7">
              <w:t>geometriche</w:t>
            </w:r>
            <w:proofErr w:type="spellEnd"/>
            <w:r w:rsidRPr="009703B7">
              <w:t xml:space="preserve"> </w:t>
            </w:r>
            <w:proofErr w:type="spellStart"/>
            <w:r w:rsidRPr="009703B7">
              <w:t>delle</w:t>
            </w:r>
            <w:proofErr w:type="spellEnd"/>
            <w:r w:rsidRPr="009703B7">
              <w:t xml:space="preserve"> </w:t>
            </w:r>
            <w:proofErr w:type="spellStart"/>
            <w:r w:rsidRPr="009703B7">
              <w:t>forme</w:t>
            </w:r>
            <w:proofErr w:type="spellEnd"/>
            <w:r w:rsidRPr="009703B7">
              <w:t>.</w:t>
            </w:r>
          </w:p>
          <w:p w14:paraId="60712125" w14:textId="77777777" w:rsidR="009703B7" w:rsidRPr="009703B7" w:rsidRDefault="009703B7" w:rsidP="000D4AB6"/>
          <w:p w14:paraId="6F117323" w14:textId="77777777" w:rsidR="009703B7" w:rsidRPr="009703B7" w:rsidRDefault="009703B7" w:rsidP="003071E5">
            <w:pPr>
              <w:pStyle w:val="Paragrafoelenco"/>
              <w:numPr>
                <w:ilvl w:val="0"/>
                <w:numId w:val="55"/>
              </w:numPr>
            </w:pPr>
            <w:r w:rsidRPr="009703B7">
              <w:t xml:space="preserve">Saper </w:t>
            </w:r>
            <w:proofErr w:type="spellStart"/>
            <w:r w:rsidRPr="009703B7">
              <w:t>ricostruire</w:t>
            </w:r>
            <w:proofErr w:type="spellEnd"/>
            <w:r w:rsidRPr="009703B7">
              <w:t xml:space="preserve"> la </w:t>
            </w:r>
            <w:proofErr w:type="spellStart"/>
            <w:r w:rsidRPr="009703B7">
              <w:t>geometria</w:t>
            </w:r>
            <w:proofErr w:type="spellEnd"/>
            <w:r w:rsidRPr="009703B7">
              <w:t xml:space="preserve"> di </w:t>
            </w:r>
            <w:proofErr w:type="spellStart"/>
            <w:r w:rsidRPr="009703B7">
              <w:t>configurazioni</w:t>
            </w:r>
            <w:proofErr w:type="spellEnd"/>
            <w:r w:rsidRPr="009703B7">
              <w:t xml:space="preserve"> </w:t>
            </w:r>
            <w:proofErr w:type="spellStart"/>
            <w:r w:rsidRPr="009703B7">
              <w:t>articolate</w:t>
            </w:r>
            <w:proofErr w:type="spellEnd"/>
            <w:r w:rsidRPr="009703B7">
              <w:t>.</w:t>
            </w:r>
          </w:p>
          <w:p w14:paraId="0B7AF8BC" w14:textId="77777777" w:rsidR="009703B7" w:rsidRPr="009703B7" w:rsidRDefault="009703B7" w:rsidP="000D4AB6"/>
          <w:p w14:paraId="07A4F0E2" w14:textId="77777777" w:rsidR="009703B7" w:rsidRPr="009703B7" w:rsidRDefault="009703B7" w:rsidP="003071E5">
            <w:pPr>
              <w:pStyle w:val="Paragrafoelenco"/>
              <w:numPr>
                <w:ilvl w:val="0"/>
                <w:numId w:val="55"/>
              </w:numPr>
            </w:pPr>
            <w:r w:rsidRPr="009703B7">
              <w:t xml:space="preserve">Saper </w:t>
            </w:r>
            <w:proofErr w:type="spellStart"/>
            <w:r w:rsidRPr="009703B7">
              <w:t>sviluppare</w:t>
            </w:r>
            <w:proofErr w:type="spellEnd"/>
            <w:r w:rsidRPr="009703B7">
              <w:t xml:space="preserve"> </w:t>
            </w:r>
            <w:proofErr w:type="spellStart"/>
            <w:r w:rsidRPr="009703B7">
              <w:t>percorsi</w:t>
            </w:r>
            <w:proofErr w:type="spellEnd"/>
            <w:r w:rsidRPr="009703B7">
              <w:t xml:space="preserve"> </w:t>
            </w:r>
            <w:proofErr w:type="spellStart"/>
            <w:r w:rsidRPr="009703B7">
              <w:t>grafici</w:t>
            </w:r>
            <w:proofErr w:type="spellEnd"/>
            <w:r w:rsidRPr="009703B7">
              <w:t xml:space="preserve"> </w:t>
            </w:r>
            <w:proofErr w:type="spellStart"/>
            <w:r w:rsidRPr="009703B7">
              <w:t>che</w:t>
            </w:r>
            <w:proofErr w:type="spellEnd"/>
            <w:r w:rsidRPr="009703B7">
              <w:t xml:space="preserve"> </w:t>
            </w:r>
            <w:proofErr w:type="spellStart"/>
            <w:r w:rsidRPr="009703B7">
              <w:t>descrivono</w:t>
            </w:r>
            <w:proofErr w:type="spellEnd"/>
            <w:r w:rsidRPr="009703B7">
              <w:t xml:space="preserve"> </w:t>
            </w:r>
            <w:proofErr w:type="spellStart"/>
            <w:r w:rsidRPr="009703B7">
              <w:t>compiutamente</w:t>
            </w:r>
            <w:proofErr w:type="spellEnd"/>
            <w:r w:rsidRPr="009703B7">
              <w:t xml:space="preserve"> la </w:t>
            </w:r>
            <w:proofErr w:type="spellStart"/>
            <w:r w:rsidRPr="009703B7">
              <w:t>geometria</w:t>
            </w:r>
            <w:proofErr w:type="spellEnd"/>
            <w:r w:rsidRPr="009703B7">
              <w:t xml:space="preserve"> di </w:t>
            </w:r>
            <w:proofErr w:type="spellStart"/>
            <w:r w:rsidRPr="009703B7">
              <w:t>configurazioni</w:t>
            </w:r>
            <w:proofErr w:type="spellEnd"/>
            <w:r w:rsidRPr="009703B7">
              <w:t xml:space="preserve"> </w:t>
            </w:r>
            <w:proofErr w:type="spellStart"/>
            <w:r w:rsidRPr="009703B7">
              <w:t>articolate</w:t>
            </w:r>
            <w:proofErr w:type="spellEnd"/>
            <w:r w:rsidRPr="009703B7">
              <w:t>.</w:t>
            </w:r>
          </w:p>
          <w:p w14:paraId="5DB9C47F" w14:textId="77777777" w:rsidR="009703B7" w:rsidRPr="009703B7" w:rsidRDefault="009703B7" w:rsidP="000D4AB6"/>
          <w:p w14:paraId="3AB43765" w14:textId="77777777" w:rsidR="009703B7" w:rsidRPr="009703B7" w:rsidRDefault="009703B7" w:rsidP="003071E5">
            <w:pPr>
              <w:pStyle w:val="Paragrafoelenco"/>
              <w:numPr>
                <w:ilvl w:val="0"/>
                <w:numId w:val="55"/>
              </w:numPr>
            </w:pPr>
            <w:r w:rsidRPr="009703B7">
              <w:t xml:space="preserve">Saper </w:t>
            </w:r>
            <w:proofErr w:type="spellStart"/>
            <w:r w:rsidRPr="009703B7">
              <w:t>interpretare</w:t>
            </w:r>
            <w:proofErr w:type="spellEnd"/>
            <w:r w:rsidRPr="009703B7">
              <w:t xml:space="preserve"> ed </w:t>
            </w:r>
            <w:proofErr w:type="spellStart"/>
            <w:r w:rsidRPr="009703B7">
              <w:t>utilizzare</w:t>
            </w:r>
            <w:proofErr w:type="spellEnd"/>
            <w:r w:rsidRPr="009703B7">
              <w:t xml:space="preserve"> </w:t>
            </w:r>
            <w:proofErr w:type="spellStart"/>
            <w:r w:rsidRPr="009703B7">
              <w:t>i</w:t>
            </w:r>
            <w:proofErr w:type="spellEnd"/>
            <w:r w:rsidRPr="009703B7">
              <w:t xml:space="preserve"> </w:t>
            </w:r>
            <w:proofErr w:type="spellStart"/>
            <w:r w:rsidRPr="009703B7">
              <w:t>processi</w:t>
            </w:r>
            <w:proofErr w:type="spellEnd"/>
            <w:r w:rsidRPr="009703B7">
              <w:t xml:space="preserve"> di </w:t>
            </w:r>
            <w:proofErr w:type="spellStart"/>
            <w:r w:rsidRPr="009703B7">
              <w:t>rappresentazione</w:t>
            </w:r>
            <w:proofErr w:type="spellEnd"/>
            <w:r w:rsidRPr="009703B7">
              <w:t xml:space="preserve"> </w:t>
            </w:r>
            <w:proofErr w:type="spellStart"/>
            <w:r w:rsidRPr="009703B7">
              <w:t>dei</w:t>
            </w:r>
            <w:proofErr w:type="spellEnd"/>
            <w:r w:rsidRPr="009703B7">
              <w:t xml:space="preserve"> </w:t>
            </w:r>
            <w:proofErr w:type="spellStart"/>
            <w:r w:rsidRPr="009703B7">
              <w:t>caratteri</w:t>
            </w:r>
            <w:proofErr w:type="spellEnd"/>
            <w:r w:rsidRPr="009703B7">
              <w:t xml:space="preserve"> </w:t>
            </w:r>
            <w:proofErr w:type="spellStart"/>
            <w:r w:rsidRPr="009703B7">
              <w:t>geometrici</w:t>
            </w:r>
            <w:proofErr w:type="spellEnd"/>
            <w:r w:rsidRPr="009703B7">
              <w:t xml:space="preserve"> e </w:t>
            </w:r>
            <w:proofErr w:type="spellStart"/>
            <w:r w:rsidRPr="009703B7">
              <w:t>metrici</w:t>
            </w:r>
            <w:proofErr w:type="spellEnd"/>
            <w:r w:rsidRPr="009703B7">
              <w:t xml:space="preserve"> di un </w:t>
            </w:r>
            <w:proofErr w:type="spellStart"/>
            <w:r w:rsidRPr="009703B7">
              <w:t>oggetto</w:t>
            </w:r>
            <w:proofErr w:type="spellEnd"/>
            <w:r w:rsidRPr="009703B7">
              <w:t>.</w:t>
            </w:r>
          </w:p>
          <w:p w14:paraId="2EBDEFD0" w14:textId="77777777" w:rsidR="009703B7" w:rsidRPr="009703B7" w:rsidRDefault="009703B7" w:rsidP="000D4AB6"/>
          <w:p w14:paraId="47A5DB66" w14:textId="77777777" w:rsidR="009703B7" w:rsidRPr="009703B7" w:rsidRDefault="009703B7" w:rsidP="003071E5">
            <w:pPr>
              <w:pStyle w:val="Paragrafoelenco"/>
              <w:numPr>
                <w:ilvl w:val="0"/>
                <w:numId w:val="55"/>
              </w:numPr>
            </w:pPr>
            <w:r w:rsidRPr="009703B7">
              <w:t xml:space="preserve">Saper </w:t>
            </w:r>
            <w:proofErr w:type="spellStart"/>
            <w:r w:rsidRPr="009703B7">
              <w:t>analizzare</w:t>
            </w:r>
            <w:proofErr w:type="spellEnd"/>
            <w:r w:rsidRPr="009703B7">
              <w:t xml:space="preserve"> e </w:t>
            </w:r>
            <w:proofErr w:type="spellStart"/>
            <w:r w:rsidRPr="009703B7">
              <w:t>restituire</w:t>
            </w:r>
            <w:proofErr w:type="spellEnd"/>
            <w:r w:rsidRPr="009703B7">
              <w:t xml:space="preserve"> </w:t>
            </w:r>
            <w:proofErr w:type="spellStart"/>
            <w:r w:rsidRPr="009703B7">
              <w:t>graficamente</w:t>
            </w:r>
            <w:proofErr w:type="spellEnd"/>
            <w:r w:rsidRPr="009703B7">
              <w:t xml:space="preserve"> uno </w:t>
            </w:r>
            <w:proofErr w:type="spellStart"/>
            <w:r w:rsidRPr="009703B7">
              <w:t>spazio</w:t>
            </w:r>
            <w:proofErr w:type="spellEnd"/>
            <w:r w:rsidRPr="009703B7">
              <w:t xml:space="preserve">. </w:t>
            </w:r>
          </w:p>
          <w:p w14:paraId="40DEB3EB" w14:textId="77777777" w:rsidR="009703B7" w:rsidRPr="009703B7" w:rsidRDefault="009703B7" w:rsidP="000D4AB6"/>
          <w:p w14:paraId="3AA90C5F" w14:textId="77777777" w:rsidR="009703B7" w:rsidRPr="009703B7" w:rsidRDefault="009703B7" w:rsidP="003071E5">
            <w:pPr>
              <w:pStyle w:val="Paragrafoelenco"/>
              <w:numPr>
                <w:ilvl w:val="0"/>
                <w:numId w:val="55"/>
              </w:numPr>
            </w:pPr>
            <w:r w:rsidRPr="009703B7">
              <w:t xml:space="preserve">Saper </w:t>
            </w:r>
            <w:proofErr w:type="spellStart"/>
            <w:r w:rsidRPr="009703B7">
              <w:t>leggere</w:t>
            </w:r>
            <w:proofErr w:type="spellEnd"/>
            <w:r w:rsidRPr="009703B7">
              <w:t xml:space="preserve">, </w:t>
            </w:r>
            <w:proofErr w:type="spellStart"/>
            <w:r w:rsidRPr="009703B7">
              <w:t>interpretare</w:t>
            </w:r>
            <w:proofErr w:type="spellEnd"/>
            <w:r w:rsidRPr="009703B7">
              <w:t xml:space="preserve"> e </w:t>
            </w:r>
            <w:proofErr w:type="spellStart"/>
            <w:r w:rsidRPr="009703B7">
              <w:t>rappresentare</w:t>
            </w:r>
            <w:proofErr w:type="spellEnd"/>
            <w:r w:rsidRPr="009703B7">
              <w:t xml:space="preserve"> </w:t>
            </w:r>
            <w:proofErr w:type="spellStart"/>
            <w:r w:rsidRPr="009703B7">
              <w:t>forme</w:t>
            </w:r>
            <w:proofErr w:type="spellEnd"/>
            <w:r w:rsidRPr="009703B7">
              <w:t xml:space="preserve"> in </w:t>
            </w:r>
            <w:proofErr w:type="spellStart"/>
            <w:r w:rsidRPr="009703B7">
              <w:t>proiezioni</w:t>
            </w:r>
            <w:proofErr w:type="spellEnd"/>
            <w:r w:rsidRPr="009703B7">
              <w:t xml:space="preserve"> </w:t>
            </w:r>
            <w:proofErr w:type="spellStart"/>
            <w:r w:rsidRPr="009703B7">
              <w:t>ortogonali</w:t>
            </w:r>
            <w:proofErr w:type="spellEnd"/>
            <w:r w:rsidRPr="009703B7">
              <w:t xml:space="preserve">, </w:t>
            </w:r>
            <w:proofErr w:type="spellStart"/>
            <w:r w:rsidRPr="009703B7">
              <w:t>assonometrie</w:t>
            </w:r>
            <w:proofErr w:type="spellEnd"/>
            <w:r w:rsidRPr="009703B7">
              <w:t xml:space="preserve"> e </w:t>
            </w:r>
            <w:proofErr w:type="spellStart"/>
            <w:r w:rsidRPr="009703B7">
              <w:t>modelli</w:t>
            </w:r>
            <w:proofErr w:type="spellEnd"/>
            <w:r w:rsidRPr="009703B7">
              <w:t xml:space="preserve"> </w:t>
            </w:r>
            <w:proofErr w:type="spellStart"/>
            <w:r w:rsidRPr="009703B7">
              <w:t>tridimensionali</w:t>
            </w:r>
            <w:proofErr w:type="spellEnd"/>
            <w:r w:rsidRPr="009703B7">
              <w:t>.</w:t>
            </w:r>
          </w:p>
          <w:p w14:paraId="024C75BA" w14:textId="77777777" w:rsidR="009703B7" w:rsidRPr="009703B7" w:rsidRDefault="009703B7" w:rsidP="000D4AB6"/>
          <w:p w14:paraId="4A4D128C" w14:textId="77777777" w:rsidR="009703B7" w:rsidRPr="009703B7" w:rsidRDefault="009703B7" w:rsidP="003071E5">
            <w:pPr>
              <w:pStyle w:val="Paragrafoelenco"/>
              <w:numPr>
                <w:ilvl w:val="0"/>
                <w:numId w:val="55"/>
              </w:numPr>
            </w:pPr>
            <w:r w:rsidRPr="009703B7">
              <w:t xml:space="preserve">Saper </w:t>
            </w:r>
            <w:proofErr w:type="spellStart"/>
            <w:r w:rsidRPr="009703B7">
              <w:t>comunicare</w:t>
            </w:r>
            <w:proofErr w:type="spellEnd"/>
            <w:r w:rsidRPr="009703B7">
              <w:t xml:space="preserve"> </w:t>
            </w:r>
            <w:proofErr w:type="spellStart"/>
            <w:r w:rsidRPr="009703B7">
              <w:t>contenuti</w:t>
            </w:r>
            <w:proofErr w:type="spellEnd"/>
            <w:r w:rsidRPr="009703B7">
              <w:t xml:space="preserve"> </w:t>
            </w:r>
            <w:proofErr w:type="spellStart"/>
            <w:r w:rsidRPr="009703B7">
              <w:t>tecnico</w:t>
            </w:r>
            <w:proofErr w:type="spellEnd"/>
            <w:r w:rsidRPr="009703B7">
              <w:t xml:space="preserve"> </w:t>
            </w:r>
            <w:proofErr w:type="spellStart"/>
            <w:r w:rsidRPr="009703B7">
              <w:t>compositivi</w:t>
            </w:r>
            <w:proofErr w:type="spellEnd"/>
            <w:r w:rsidRPr="009703B7">
              <w:t xml:space="preserve"> </w:t>
            </w:r>
            <w:proofErr w:type="spellStart"/>
            <w:r w:rsidRPr="009703B7">
              <w:t>tramite</w:t>
            </w:r>
            <w:proofErr w:type="spellEnd"/>
            <w:r w:rsidRPr="009703B7">
              <w:t xml:space="preserve"> la </w:t>
            </w:r>
            <w:proofErr w:type="spellStart"/>
            <w:r w:rsidRPr="009703B7">
              <w:t>scelta</w:t>
            </w:r>
            <w:proofErr w:type="spellEnd"/>
            <w:r w:rsidRPr="009703B7">
              <w:t xml:space="preserve"> </w:t>
            </w:r>
            <w:proofErr w:type="spellStart"/>
            <w:r w:rsidRPr="009703B7">
              <w:t>della</w:t>
            </w:r>
            <w:proofErr w:type="spellEnd"/>
            <w:r w:rsidRPr="009703B7">
              <w:t xml:space="preserve"> </w:t>
            </w:r>
            <w:proofErr w:type="spellStart"/>
            <w:r w:rsidRPr="009703B7">
              <w:t>rappresentazione</w:t>
            </w:r>
            <w:proofErr w:type="spellEnd"/>
            <w:r w:rsidRPr="009703B7">
              <w:t xml:space="preserve"> </w:t>
            </w:r>
            <w:proofErr w:type="spellStart"/>
            <w:r w:rsidRPr="009703B7">
              <w:t>più</w:t>
            </w:r>
            <w:proofErr w:type="spellEnd"/>
            <w:r w:rsidRPr="009703B7">
              <w:t xml:space="preserve"> </w:t>
            </w:r>
            <w:proofErr w:type="spellStart"/>
            <w:r w:rsidRPr="009703B7">
              <w:t>appropriata</w:t>
            </w:r>
            <w:proofErr w:type="spellEnd"/>
            <w:r w:rsidRPr="009703B7">
              <w:t>.</w:t>
            </w:r>
          </w:p>
          <w:p w14:paraId="09CD64A0" w14:textId="77777777" w:rsidR="009703B7" w:rsidRPr="009703B7" w:rsidRDefault="009703B7" w:rsidP="000D4AB6">
            <w:pPr>
              <w:rPr>
                <w:rFonts w:ascii="Arial" w:eastAsia="Arial" w:hAnsi="Arial" w:cs="Arial"/>
              </w:rPr>
            </w:pPr>
          </w:p>
        </w:tc>
      </w:tr>
      <w:bookmarkEnd w:id="40"/>
    </w:tbl>
    <w:p w14:paraId="433000A1" w14:textId="718AAF69" w:rsidR="00031C78" w:rsidRDefault="00031C78"/>
    <w:tbl>
      <w:tblPr>
        <w:tblW w:w="103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935"/>
        <w:gridCol w:w="5415"/>
      </w:tblGrid>
      <w:tr w:rsidR="00B4359F" w:rsidRPr="006C7CDA" w14:paraId="040F5068" w14:textId="77777777" w:rsidTr="00B4359F">
        <w:trPr>
          <w:trHeight w:val="480"/>
        </w:trPr>
        <w:tc>
          <w:tcPr>
            <w:tcW w:w="10350" w:type="dxa"/>
            <w:gridSpan w:val="2"/>
            <w:shd w:val="clear" w:color="auto" w:fill="auto"/>
            <w:tcMar>
              <w:top w:w="100" w:type="dxa"/>
              <w:left w:w="100" w:type="dxa"/>
              <w:bottom w:w="100" w:type="dxa"/>
              <w:right w:w="100" w:type="dxa"/>
            </w:tcMar>
          </w:tcPr>
          <w:p w14:paraId="52EA5D6F" w14:textId="77777777" w:rsidR="00B4359F" w:rsidRPr="00B4359F" w:rsidRDefault="00B4359F" w:rsidP="00E65936">
            <w:pPr>
              <w:jc w:val="center"/>
              <w:rPr>
                <w:rFonts w:ascii="Verdana" w:eastAsia="Verdana" w:hAnsi="Verdana" w:cs="Verdana"/>
                <w:b/>
                <w:sz w:val="18"/>
                <w:szCs w:val="18"/>
              </w:rPr>
            </w:pPr>
            <w:bookmarkStart w:id="41" w:name="_Hlk85122852"/>
            <w:r w:rsidRPr="00B4359F">
              <w:rPr>
                <w:rFonts w:ascii="Verdana" w:eastAsia="Verdana" w:hAnsi="Verdana" w:cs="Verdana"/>
                <w:b/>
                <w:sz w:val="18"/>
                <w:szCs w:val="18"/>
              </w:rPr>
              <w:t>Secondo anno:</w:t>
            </w:r>
          </w:p>
        </w:tc>
      </w:tr>
      <w:tr w:rsidR="00B4359F" w:rsidRPr="006C7CDA" w14:paraId="40D763D6" w14:textId="77777777" w:rsidTr="00B4359F">
        <w:tc>
          <w:tcPr>
            <w:tcW w:w="4935" w:type="dxa"/>
            <w:shd w:val="clear" w:color="auto" w:fill="auto"/>
            <w:tcMar>
              <w:top w:w="100" w:type="dxa"/>
              <w:left w:w="100" w:type="dxa"/>
              <w:bottom w:w="100" w:type="dxa"/>
              <w:right w:w="100" w:type="dxa"/>
            </w:tcMar>
          </w:tcPr>
          <w:p w14:paraId="5A8C5A88" w14:textId="77777777" w:rsidR="00B4359F" w:rsidRPr="00B4359F" w:rsidRDefault="00B4359F" w:rsidP="00E65936">
            <w:pPr>
              <w:jc w:val="center"/>
              <w:rPr>
                <w:rFonts w:ascii="Verdana" w:eastAsia="Verdana" w:hAnsi="Verdana" w:cs="Verdana"/>
                <w:b/>
                <w:sz w:val="18"/>
                <w:szCs w:val="18"/>
              </w:rPr>
            </w:pPr>
            <w:proofErr w:type="spellStart"/>
            <w:r w:rsidRPr="00B4359F">
              <w:rPr>
                <w:rFonts w:ascii="Verdana" w:eastAsia="Verdana" w:hAnsi="Verdana" w:cs="Verdana"/>
                <w:b/>
                <w:sz w:val="18"/>
                <w:szCs w:val="18"/>
              </w:rPr>
              <w:t>Conoscenze</w:t>
            </w:r>
            <w:proofErr w:type="spellEnd"/>
          </w:p>
        </w:tc>
        <w:tc>
          <w:tcPr>
            <w:tcW w:w="5415" w:type="dxa"/>
            <w:shd w:val="clear" w:color="auto" w:fill="auto"/>
            <w:tcMar>
              <w:top w:w="100" w:type="dxa"/>
              <w:left w:w="100" w:type="dxa"/>
              <w:bottom w:w="100" w:type="dxa"/>
              <w:right w:w="100" w:type="dxa"/>
            </w:tcMar>
          </w:tcPr>
          <w:p w14:paraId="5579E873" w14:textId="77777777" w:rsidR="00B4359F" w:rsidRPr="00B4359F" w:rsidRDefault="00B4359F" w:rsidP="00E65936">
            <w:pPr>
              <w:jc w:val="center"/>
              <w:rPr>
                <w:rFonts w:ascii="Verdana" w:eastAsia="Verdana" w:hAnsi="Verdana" w:cs="Verdana"/>
                <w:b/>
                <w:sz w:val="18"/>
                <w:szCs w:val="18"/>
              </w:rPr>
            </w:pPr>
            <w:proofErr w:type="spellStart"/>
            <w:r w:rsidRPr="00B4359F">
              <w:rPr>
                <w:rFonts w:ascii="Verdana" w:eastAsia="Verdana" w:hAnsi="Verdana" w:cs="Verdana"/>
                <w:b/>
                <w:sz w:val="18"/>
                <w:szCs w:val="18"/>
              </w:rPr>
              <w:t>Abilità</w:t>
            </w:r>
            <w:proofErr w:type="spellEnd"/>
          </w:p>
        </w:tc>
      </w:tr>
      <w:tr w:rsidR="00B4359F" w:rsidRPr="006C7CDA" w14:paraId="14E1A0D8" w14:textId="77777777" w:rsidTr="00B4359F">
        <w:tc>
          <w:tcPr>
            <w:tcW w:w="4935" w:type="dxa"/>
            <w:shd w:val="clear" w:color="auto" w:fill="auto"/>
            <w:tcMar>
              <w:top w:w="100" w:type="dxa"/>
              <w:left w:w="100" w:type="dxa"/>
              <w:bottom w:w="100" w:type="dxa"/>
              <w:right w:w="100" w:type="dxa"/>
            </w:tcMar>
          </w:tcPr>
          <w:p w14:paraId="221DDD57" w14:textId="77777777" w:rsidR="00B4359F" w:rsidRPr="00B4359F" w:rsidRDefault="00B4359F" w:rsidP="003071E5">
            <w:pPr>
              <w:numPr>
                <w:ilvl w:val="0"/>
                <w:numId w:val="53"/>
              </w:numPr>
              <w:tabs>
                <w:tab w:val="left" w:pos="820"/>
              </w:tabs>
              <w:autoSpaceDE/>
              <w:autoSpaceDN/>
              <w:spacing w:before="89"/>
              <w:ind w:left="425" w:right="-69" w:hanging="283"/>
              <w:rPr>
                <w:rFonts w:ascii="Verdana" w:eastAsia="Verdana" w:hAnsi="Verdana" w:cs="Verdana"/>
                <w:sz w:val="18"/>
                <w:szCs w:val="18"/>
              </w:rPr>
            </w:pPr>
            <w:r w:rsidRPr="00B4359F">
              <w:rPr>
                <w:rFonts w:ascii="Verdana" w:eastAsia="Verdana" w:hAnsi="Verdana" w:cs="Verdana"/>
                <w:sz w:val="18"/>
                <w:szCs w:val="18"/>
              </w:rPr>
              <w:t xml:space="preserve">Della </w:t>
            </w:r>
            <w:proofErr w:type="spellStart"/>
            <w:r w:rsidRPr="00B4359F">
              <w:rPr>
                <w:rFonts w:ascii="Verdana" w:eastAsia="Verdana" w:hAnsi="Verdana" w:cs="Verdana"/>
                <w:sz w:val="18"/>
                <w:szCs w:val="18"/>
              </w:rPr>
              <w:t>sintassi</w:t>
            </w:r>
            <w:proofErr w:type="spellEnd"/>
            <w:r w:rsidRPr="00B4359F">
              <w:rPr>
                <w:rFonts w:ascii="Verdana" w:eastAsia="Verdana" w:hAnsi="Verdana" w:cs="Verdana"/>
                <w:sz w:val="18"/>
                <w:szCs w:val="18"/>
              </w:rPr>
              <w:t xml:space="preserve"> del </w:t>
            </w:r>
            <w:proofErr w:type="spellStart"/>
            <w:r w:rsidRPr="00B4359F">
              <w:rPr>
                <w:rFonts w:ascii="Verdana" w:eastAsia="Verdana" w:hAnsi="Verdana" w:cs="Verdana"/>
                <w:sz w:val="18"/>
                <w:szCs w:val="18"/>
              </w:rPr>
              <w:t>disegno</w:t>
            </w:r>
            <w:proofErr w:type="spellEnd"/>
            <w:r w:rsidRPr="00B4359F">
              <w:rPr>
                <w:rFonts w:ascii="Verdana" w:eastAsia="Verdana" w:hAnsi="Verdana" w:cs="Verdana"/>
                <w:sz w:val="18"/>
                <w:szCs w:val="18"/>
              </w:rPr>
              <w:t xml:space="preserve"> </w:t>
            </w:r>
            <w:proofErr w:type="spellStart"/>
            <w:r w:rsidRPr="00B4359F">
              <w:rPr>
                <w:rFonts w:ascii="Verdana" w:eastAsia="Verdana" w:hAnsi="Verdana" w:cs="Verdana"/>
                <w:sz w:val="18"/>
                <w:szCs w:val="18"/>
              </w:rPr>
              <w:t>tecnico</w:t>
            </w:r>
            <w:proofErr w:type="spellEnd"/>
            <w:r w:rsidRPr="00B4359F">
              <w:rPr>
                <w:rFonts w:ascii="Verdana" w:eastAsia="Verdana" w:hAnsi="Verdana" w:cs="Verdana"/>
                <w:sz w:val="18"/>
                <w:szCs w:val="18"/>
              </w:rPr>
              <w:t xml:space="preserve"> </w:t>
            </w:r>
            <w:proofErr w:type="spellStart"/>
            <w:r w:rsidRPr="00B4359F">
              <w:rPr>
                <w:rFonts w:ascii="Verdana" w:eastAsia="Verdana" w:hAnsi="Verdana" w:cs="Verdana"/>
                <w:sz w:val="18"/>
                <w:szCs w:val="18"/>
              </w:rPr>
              <w:t>strumentale</w:t>
            </w:r>
            <w:proofErr w:type="spellEnd"/>
            <w:r w:rsidRPr="00B4359F">
              <w:rPr>
                <w:rFonts w:ascii="Verdana" w:eastAsia="Verdana" w:hAnsi="Verdana" w:cs="Verdana"/>
                <w:sz w:val="18"/>
                <w:szCs w:val="18"/>
              </w:rPr>
              <w:t xml:space="preserve"> e a mano libera.</w:t>
            </w:r>
          </w:p>
          <w:p w14:paraId="6EC108DA" w14:textId="77777777" w:rsidR="00B4359F" w:rsidRPr="00B4359F" w:rsidRDefault="00B4359F" w:rsidP="00E65936">
            <w:pPr>
              <w:tabs>
                <w:tab w:val="left" w:pos="820"/>
              </w:tabs>
              <w:spacing w:before="89"/>
              <w:ind w:left="720" w:right="-69"/>
              <w:rPr>
                <w:rFonts w:ascii="Verdana" w:eastAsia="Verdana" w:hAnsi="Verdana" w:cs="Verdana"/>
                <w:sz w:val="18"/>
                <w:szCs w:val="18"/>
              </w:rPr>
            </w:pPr>
            <w:r w:rsidRPr="00B4359F">
              <w:rPr>
                <w:rFonts w:ascii="Verdana" w:eastAsia="Verdana" w:hAnsi="Verdana" w:cs="Verdana"/>
                <w:sz w:val="18"/>
                <w:szCs w:val="18"/>
              </w:rPr>
              <w:t xml:space="preserve">  </w:t>
            </w:r>
          </w:p>
          <w:p w14:paraId="7E7D8083" w14:textId="77777777" w:rsidR="00B4359F" w:rsidRPr="00B4359F" w:rsidRDefault="00B4359F" w:rsidP="003071E5">
            <w:pPr>
              <w:numPr>
                <w:ilvl w:val="0"/>
                <w:numId w:val="53"/>
              </w:numPr>
              <w:tabs>
                <w:tab w:val="left" w:pos="820"/>
              </w:tabs>
              <w:autoSpaceDE/>
              <w:autoSpaceDN/>
              <w:spacing w:before="89"/>
              <w:ind w:left="425" w:right="-69" w:hanging="283"/>
              <w:rPr>
                <w:rFonts w:ascii="Verdana" w:eastAsia="Verdana" w:hAnsi="Verdana" w:cs="Verdana"/>
                <w:sz w:val="18"/>
                <w:szCs w:val="18"/>
              </w:rPr>
            </w:pPr>
            <w:r w:rsidRPr="00B4359F">
              <w:rPr>
                <w:rFonts w:ascii="Verdana" w:eastAsia="Verdana" w:hAnsi="Verdana" w:cs="Verdana"/>
                <w:sz w:val="18"/>
                <w:szCs w:val="18"/>
              </w:rPr>
              <w:t xml:space="preserve">Dei </w:t>
            </w:r>
            <w:proofErr w:type="spellStart"/>
            <w:r w:rsidRPr="00B4359F">
              <w:rPr>
                <w:rFonts w:ascii="Verdana" w:eastAsia="Verdana" w:hAnsi="Verdana" w:cs="Verdana"/>
                <w:sz w:val="18"/>
                <w:szCs w:val="18"/>
              </w:rPr>
              <w:t>principi</w:t>
            </w:r>
            <w:proofErr w:type="spellEnd"/>
            <w:r w:rsidRPr="00B4359F">
              <w:rPr>
                <w:rFonts w:ascii="Verdana" w:eastAsia="Verdana" w:hAnsi="Verdana" w:cs="Verdana"/>
                <w:sz w:val="18"/>
                <w:szCs w:val="18"/>
              </w:rPr>
              <w:t xml:space="preserve"> </w:t>
            </w:r>
            <w:proofErr w:type="spellStart"/>
            <w:r w:rsidRPr="00B4359F">
              <w:rPr>
                <w:rFonts w:ascii="Verdana" w:eastAsia="Verdana" w:hAnsi="Verdana" w:cs="Verdana"/>
                <w:sz w:val="18"/>
                <w:szCs w:val="18"/>
              </w:rPr>
              <w:t>teorici</w:t>
            </w:r>
            <w:proofErr w:type="spellEnd"/>
            <w:r w:rsidRPr="00B4359F">
              <w:rPr>
                <w:rFonts w:ascii="Verdana" w:eastAsia="Verdana" w:hAnsi="Verdana" w:cs="Verdana"/>
                <w:sz w:val="18"/>
                <w:szCs w:val="18"/>
              </w:rPr>
              <w:t xml:space="preserve"> e </w:t>
            </w:r>
            <w:proofErr w:type="spellStart"/>
            <w:r w:rsidRPr="00B4359F">
              <w:rPr>
                <w:rFonts w:ascii="Verdana" w:eastAsia="Verdana" w:hAnsi="Verdana" w:cs="Verdana"/>
                <w:sz w:val="18"/>
                <w:szCs w:val="18"/>
              </w:rPr>
              <w:t>pratici</w:t>
            </w:r>
            <w:proofErr w:type="spellEnd"/>
            <w:r w:rsidRPr="00B4359F">
              <w:rPr>
                <w:rFonts w:ascii="Verdana" w:eastAsia="Verdana" w:hAnsi="Verdana" w:cs="Verdana"/>
                <w:sz w:val="18"/>
                <w:szCs w:val="18"/>
              </w:rPr>
              <w:t xml:space="preserve"> </w:t>
            </w:r>
            <w:proofErr w:type="spellStart"/>
            <w:r w:rsidRPr="00B4359F">
              <w:rPr>
                <w:rFonts w:ascii="Verdana" w:eastAsia="Verdana" w:hAnsi="Verdana" w:cs="Verdana"/>
                <w:sz w:val="18"/>
                <w:szCs w:val="18"/>
              </w:rPr>
              <w:t>delle</w:t>
            </w:r>
            <w:proofErr w:type="spellEnd"/>
            <w:r w:rsidRPr="00B4359F">
              <w:rPr>
                <w:rFonts w:ascii="Verdana" w:eastAsia="Verdana" w:hAnsi="Verdana" w:cs="Verdana"/>
                <w:sz w:val="18"/>
                <w:szCs w:val="18"/>
              </w:rPr>
              <w:t xml:space="preserve"> </w:t>
            </w:r>
            <w:proofErr w:type="spellStart"/>
            <w:r w:rsidRPr="00B4359F">
              <w:rPr>
                <w:rFonts w:ascii="Verdana" w:eastAsia="Verdana" w:hAnsi="Verdana" w:cs="Verdana"/>
                <w:sz w:val="18"/>
                <w:szCs w:val="18"/>
              </w:rPr>
              <w:t>proiezioni</w:t>
            </w:r>
            <w:proofErr w:type="spellEnd"/>
            <w:r w:rsidRPr="00B4359F">
              <w:rPr>
                <w:rFonts w:ascii="Verdana" w:eastAsia="Verdana" w:hAnsi="Verdana" w:cs="Verdana"/>
                <w:sz w:val="18"/>
                <w:szCs w:val="18"/>
              </w:rPr>
              <w:t xml:space="preserve"> </w:t>
            </w:r>
            <w:proofErr w:type="spellStart"/>
            <w:r w:rsidRPr="00B4359F">
              <w:rPr>
                <w:rFonts w:ascii="Verdana" w:eastAsia="Verdana" w:hAnsi="Verdana" w:cs="Verdana"/>
                <w:sz w:val="18"/>
                <w:szCs w:val="18"/>
              </w:rPr>
              <w:t>ortogonali</w:t>
            </w:r>
            <w:proofErr w:type="spellEnd"/>
            <w:r w:rsidRPr="00B4359F">
              <w:rPr>
                <w:rFonts w:ascii="Verdana" w:eastAsia="Verdana" w:hAnsi="Verdana" w:cs="Verdana"/>
                <w:sz w:val="18"/>
                <w:szCs w:val="18"/>
              </w:rPr>
              <w:t xml:space="preserve">.  </w:t>
            </w:r>
          </w:p>
          <w:p w14:paraId="2FB82265" w14:textId="77777777" w:rsidR="00B4359F" w:rsidRPr="00B4359F" w:rsidRDefault="00B4359F" w:rsidP="00E65936">
            <w:pPr>
              <w:tabs>
                <w:tab w:val="left" w:pos="820"/>
              </w:tabs>
              <w:spacing w:before="89"/>
              <w:ind w:left="720" w:right="-69"/>
              <w:rPr>
                <w:rFonts w:ascii="Verdana" w:eastAsia="Verdana" w:hAnsi="Verdana" w:cs="Verdana"/>
                <w:sz w:val="18"/>
                <w:szCs w:val="18"/>
              </w:rPr>
            </w:pPr>
          </w:p>
          <w:p w14:paraId="460C3975" w14:textId="77777777" w:rsidR="00B4359F" w:rsidRPr="00B4359F" w:rsidRDefault="00B4359F" w:rsidP="003071E5">
            <w:pPr>
              <w:numPr>
                <w:ilvl w:val="0"/>
                <w:numId w:val="53"/>
              </w:numPr>
              <w:tabs>
                <w:tab w:val="left" w:pos="820"/>
              </w:tabs>
              <w:autoSpaceDE/>
              <w:autoSpaceDN/>
              <w:spacing w:before="89"/>
              <w:ind w:left="425" w:right="-69" w:hanging="283"/>
              <w:rPr>
                <w:rFonts w:ascii="Verdana" w:eastAsia="Verdana" w:hAnsi="Verdana" w:cs="Verdana"/>
                <w:sz w:val="18"/>
                <w:szCs w:val="18"/>
              </w:rPr>
            </w:pPr>
            <w:r w:rsidRPr="00B4359F">
              <w:rPr>
                <w:rFonts w:ascii="Verdana" w:eastAsia="Verdana" w:hAnsi="Verdana" w:cs="Verdana"/>
                <w:sz w:val="18"/>
                <w:szCs w:val="18"/>
              </w:rPr>
              <w:t xml:space="preserve">Dei </w:t>
            </w:r>
            <w:proofErr w:type="spellStart"/>
            <w:r w:rsidRPr="00B4359F">
              <w:rPr>
                <w:rFonts w:ascii="Verdana" w:eastAsia="Verdana" w:hAnsi="Verdana" w:cs="Verdana"/>
                <w:sz w:val="18"/>
                <w:szCs w:val="18"/>
              </w:rPr>
              <w:t>principi</w:t>
            </w:r>
            <w:proofErr w:type="spellEnd"/>
            <w:r w:rsidRPr="00B4359F">
              <w:rPr>
                <w:rFonts w:ascii="Verdana" w:eastAsia="Verdana" w:hAnsi="Verdana" w:cs="Verdana"/>
                <w:sz w:val="18"/>
                <w:szCs w:val="18"/>
              </w:rPr>
              <w:t xml:space="preserve"> </w:t>
            </w:r>
            <w:proofErr w:type="spellStart"/>
            <w:r w:rsidRPr="00B4359F">
              <w:rPr>
                <w:rFonts w:ascii="Verdana" w:eastAsia="Verdana" w:hAnsi="Verdana" w:cs="Verdana"/>
                <w:sz w:val="18"/>
                <w:szCs w:val="18"/>
              </w:rPr>
              <w:t>teorici</w:t>
            </w:r>
            <w:proofErr w:type="spellEnd"/>
            <w:r w:rsidRPr="00B4359F">
              <w:rPr>
                <w:rFonts w:ascii="Verdana" w:eastAsia="Verdana" w:hAnsi="Verdana" w:cs="Verdana"/>
                <w:sz w:val="18"/>
                <w:szCs w:val="18"/>
              </w:rPr>
              <w:t xml:space="preserve"> e </w:t>
            </w:r>
            <w:proofErr w:type="spellStart"/>
            <w:r w:rsidRPr="00B4359F">
              <w:rPr>
                <w:rFonts w:ascii="Verdana" w:eastAsia="Verdana" w:hAnsi="Verdana" w:cs="Verdana"/>
                <w:sz w:val="18"/>
                <w:szCs w:val="18"/>
              </w:rPr>
              <w:t>pratici</w:t>
            </w:r>
            <w:proofErr w:type="spellEnd"/>
            <w:r w:rsidRPr="00B4359F">
              <w:rPr>
                <w:rFonts w:ascii="Verdana" w:eastAsia="Verdana" w:hAnsi="Verdana" w:cs="Verdana"/>
                <w:sz w:val="18"/>
                <w:szCs w:val="18"/>
              </w:rPr>
              <w:t xml:space="preserve"> </w:t>
            </w:r>
            <w:proofErr w:type="spellStart"/>
            <w:r w:rsidRPr="00B4359F">
              <w:rPr>
                <w:rFonts w:ascii="Verdana" w:eastAsia="Verdana" w:hAnsi="Verdana" w:cs="Verdana"/>
                <w:sz w:val="18"/>
                <w:szCs w:val="18"/>
              </w:rPr>
              <w:t>delle</w:t>
            </w:r>
            <w:proofErr w:type="spellEnd"/>
            <w:r w:rsidRPr="00B4359F">
              <w:rPr>
                <w:rFonts w:ascii="Verdana" w:eastAsia="Verdana" w:hAnsi="Verdana" w:cs="Verdana"/>
                <w:sz w:val="18"/>
                <w:szCs w:val="18"/>
              </w:rPr>
              <w:t xml:space="preserve"> </w:t>
            </w:r>
            <w:proofErr w:type="spellStart"/>
            <w:r w:rsidRPr="00B4359F">
              <w:rPr>
                <w:rFonts w:ascii="Verdana" w:eastAsia="Verdana" w:hAnsi="Verdana" w:cs="Verdana"/>
                <w:sz w:val="18"/>
                <w:szCs w:val="18"/>
              </w:rPr>
              <w:t>proiezioni</w:t>
            </w:r>
            <w:proofErr w:type="spellEnd"/>
            <w:r w:rsidRPr="00B4359F">
              <w:rPr>
                <w:rFonts w:ascii="Verdana" w:eastAsia="Verdana" w:hAnsi="Verdana" w:cs="Verdana"/>
                <w:sz w:val="18"/>
                <w:szCs w:val="18"/>
              </w:rPr>
              <w:t xml:space="preserve"> </w:t>
            </w:r>
            <w:proofErr w:type="spellStart"/>
            <w:r w:rsidRPr="00B4359F">
              <w:rPr>
                <w:rFonts w:ascii="Verdana" w:eastAsia="Verdana" w:hAnsi="Verdana" w:cs="Verdana"/>
                <w:sz w:val="18"/>
                <w:szCs w:val="18"/>
              </w:rPr>
              <w:t>assonometriche</w:t>
            </w:r>
            <w:proofErr w:type="spellEnd"/>
            <w:r w:rsidRPr="00B4359F">
              <w:rPr>
                <w:rFonts w:ascii="Verdana" w:eastAsia="Verdana" w:hAnsi="Verdana" w:cs="Verdana"/>
                <w:sz w:val="18"/>
                <w:szCs w:val="18"/>
              </w:rPr>
              <w:t xml:space="preserve">, </w:t>
            </w:r>
            <w:proofErr w:type="spellStart"/>
            <w:r w:rsidRPr="00B4359F">
              <w:rPr>
                <w:rFonts w:ascii="Verdana" w:eastAsia="Verdana" w:hAnsi="Verdana" w:cs="Verdana"/>
                <w:sz w:val="18"/>
                <w:szCs w:val="18"/>
              </w:rPr>
              <w:t>spaccati</w:t>
            </w:r>
            <w:proofErr w:type="spellEnd"/>
            <w:r w:rsidRPr="00B4359F">
              <w:rPr>
                <w:rFonts w:ascii="Verdana" w:eastAsia="Verdana" w:hAnsi="Verdana" w:cs="Verdana"/>
                <w:sz w:val="18"/>
                <w:szCs w:val="18"/>
              </w:rPr>
              <w:t xml:space="preserve"> ed </w:t>
            </w:r>
            <w:proofErr w:type="spellStart"/>
            <w:r w:rsidRPr="00B4359F">
              <w:rPr>
                <w:rFonts w:ascii="Verdana" w:eastAsia="Verdana" w:hAnsi="Verdana" w:cs="Verdana"/>
                <w:sz w:val="18"/>
                <w:szCs w:val="18"/>
              </w:rPr>
              <w:t>esplosi</w:t>
            </w:r>
            <w:proofErr w:type="spellEnd"/>
            <w:r w:rsidRPr="00B4359F">
              <w:rPr>
                <w:rFonts w:ascii="Verdana" w:eastAsia="Verdana" w:hAnsi="Verdana" w:cs="Verdana"/>
                <w:sz w:val="18"/>
                <w:szCs w:val="18"/>
              </w:rPr>
              <w:t xml:space="preserve"> </w:t>
            </w:r>
            <w:proofErr w:type="spellStart"/>
            <w:r w:rsidRPr="00B4359F">
              <w:rPr>
                <w:rFonts w:ascii="Verdana" w:eastAsia="Verdana" w:hAnsi="Verdana" w:cs="Verdana"/>
                <w:sz w:val="18"/>
                <w:szCs w:val="18"/>
              </w:rPr>
              <w:t>assonometrici</w:t>
            </w:r>
            <w:proofErr w:type="spellEnd"/>
            <w:r w:rsidRPr="00B4359F">
              <w:rPr>
                <w:rFonts w:ascii="Verdana" w:eastAsia="Verdana" w:hAnsi="Verdana" w:cs="Verdana"/>
                <w:sz w:val="18"/>
                <w:szCs w:val="18"/>
              </w:rPr>
              <w:t xml:space="preserve">.  </w:t>
            </w:r>
          </w:p>
          <w:p w14:paraId="5E052341" w14:textId="77777777" w:rsidR="00B4359F" w:rsidRPr="00B4359F" w:rsidRDefault="00B4359F" w:rsidP="00E65936">
            <w:pPr>
              <w:tabs>
                <w:tab w:val="left" w:pos="820"/>
              </w:tabs>
              <w:spacing w:before="89"/>
              <w:ind w:left="720" w:right="-69"/>
              <w:rPr>
                <w:rFonts w:ascii="Verdana" w:eastAsia="Verdana" w:hAnsi="Verdana" w:cs="Verdana"/>
                <w:sz w:val="18"/>
                <w:szCs w:val="18"/>
              </w:rPr>
            </w:pPr>
          </w:p>
          <w:p w14:paraId="06266815" w14:textId="77777777" w:rsidR="00B4359F" w:rsidRPr="00B4359F" w:rsidRDefault="00B4359F" w:rsidP="003071E5">
            <w:pPr>
              <w:numPr>
                <w:ilvl w:val="0"/>
                <w:numId w:val="53"/>
              </w:numPr>
              <w:tabs>
                <w:tab w:val="left" w:pos="820"/>
              </w:tabs>
              <w:autoSpaceDE/>
              <w:autoSpaceDN/>
              <w:spacing w:before="89"/>
              <w:ind w:left="425" w:right="-69" w:hanging="283"/>
              <w:rPr>
                <w:rFonts w:ascii="Verdana" w:eastAsia="Verdana" w:hAnsi="Verdana" w:cs="Verdana"/>
                <w:sz w:val="18"/>
                <w:szCs w:val="18"/>
              </w:rPr>
            </w:pPr>
            <w:r w:rsidRPr="00B4359F">
              <w:rPr>
                <w:rFonts w:ascii="Verdana" w:eastAsia="Verdana" w:hAnsi="Verdana" w:cs="Verdana"/>
                <w:sz w:val="18"/>
                <w:szCs w:val="18"/>
              </w:rPr>
              <w:t xml:space="preserve">Dei </w:t>
            </w:r>
            <w:proofErr w:type="spellStart"/>
            <w:r w:rsidRPr="00B4359F">
              <w:rPr>
                <w:rFonts w:ascii="Verdana" w:eastAsia="Verdana" w:hAnsi="Verdana" w:cs="Verdana"/>
                <w:sz w:val="18"/>
                <w:szCs w:val="18"/>
              </w:rPr>
              <w:t>principi</w:t>
            </w:r>
            <w:proofErr w:type="spellEnd"/>
            <w:r w:rsidRPr="00B4359F">
              <w:rPr>
                <w:rFonts w:ascii="Verdana" w:eastAsia="Verdana" w:hAnsi="Verdana" w:cs="Verdana"/>
                <w:sz w:val="18"/>
                <w:szCs w:val="18"/>
              </w:rPr>
              <w:t xml:space="preserve"> </w:t>
            </w:r>
            <w:proofErr w:type="spellStart"/>
            <w:r w:rsidRPr="00B4359F">
              <w:rPr>
                <w:rFonts w:ascii="Verdana" w:eastAsia="Verdana" w:hAnsi="Verdana" w:cs="Verdana"/>
                <w:sz w:val="18"/>
                <w:szCs w:val="18"/>
              </w:rPr>
              <w:t>teorici</w:t>
            </w:r>
            <w:proofErr w:type="spellEnd"/>
            <w:r w:rsidRPr="00B4359F">
              <w:rPr>
                <w:rFonts w:ascii="Verdana" w:eastAsia="Verdana" w:hAnsi="Verdana" w:cs="Verdana"/>
                <w:sz w:val="18"/>
                <w:szCs w:val="18"/>
              </w:rPr>
              <w:t xml:space="preserve"> e </w:t>
            </w:r>
            <w:proofErr w:type="spellStart"/>
            <w:r w:rsidRPr="00B4359F">
              <w:rPr>
                <w:rFonts w:ascii="Verdana" w:eastAsia="Verdana" w:hAnsi="Verdana" w:cs="Verdana"/>
                <w:sz w:val="18"/>
                <w:szCs w:val="18"/>
              </w:rPr>
              <w:t>pratici</w:t>
            </w:r>
            <w:proofErr w:type="spellEnd"/>
            <w:r w:rsidRPr="00B4359F">
              <w:rPr>
                <w:rFonts w:ascii="Verdana" w:eastAsia="Verdana" w:hAnsi="Verdana" w:cs="Verdana"/>
                <w:sz w:val="18"/>
                <w:szCs w:val="18"/>
              </w:rPr>
              <w:t xml:space="preserve"> </w:t>
            </w:r>
            <w:proofErr w:type="spellStart"/>
            <w:r w:rsidRPr="00B4359F">
              <w:rPr>
                <w:rFonts w:ascii="Verdana" w:eastAsia="Verdana" w:hAnsi="Verdana" w:cs="Verdana"/>
                <w:sz w:val="18"/>
                <w:szCs w:val="18"/>
              </w:rPr>
              <w:t>delle</w:t>
            </w:r>
            <w:proofErr w:type="spellEnd"/>
            <w:r w:rsidRPr="00B4359F">
              <w:rPr>
                <w:rFonts w:ascii="Verdana" w:eastAsia="Verdana" w:hAnsi="Verdana" w:cs="Verdana"/>
                <w:sz w:val="18"/>
                <w:szCs w:val="18"/>
              </w:rPr>
              <w:t xml:space="preserve"> </w:t>
            </w:r>
            <w:proofErr w:type="spellStart"/>
            <w:r w:rsidRPr="00B4359F">
              <w:rPr>
                <w:rFonts w:ascii="Verdana" w:eastAsia="Verdana" w:hAnsi="Verdana" w:cs="Verdana"/>
                <w:sz w:val="18"/>
                <w:szCs w:val="18"/>
              </w:rPr>
              <w:t>proiezioni</w:t>
            </w:r>
            <w:proofErr w:type="spellEnd"/>
            <w:r w:rsidRPr="00B4359F">
              <w:rPr>
                <w:rFonts w:ascii="Verdana" w:eastAsia="Verdana" w:hAnsi="Verdana" w:cs="Verdana"/>
                <w:sz w:val="18"/>
                <w:szCs w:val="18"/>
              </w:rPr>
              <w:t xml:space="preserve"> </w:t>
            </w:r>
            <w:proofErr w:type="spellStart"/>
            <w:r w:rsidRPr="00B4359F">
              <w:rPr>
                <w:rFonts w:ascii="Verdana" w:eastAsia="Verdana" w:hAnsi="Verdana" w:cs="Verdana"/>
                <w:sz w:val="18"/>
                <w:szCs w:val="18"/>
              </w:rPr>
              <w:t>prospettiche</w:t>
            </w:r>
            <w:proofErr w:type="spellEnd"/>
            <w:r w:rsidRPr="00B4359F">
              <w:rPr>
                <w:rFonts w:ascii="Verdana" w:eastAsia="Verdana" w:hAnsi="Verdana" w:cs="Verdana"/>
                <w:sz w:val="18"/>
                <w:szCs w:val="18"/>
              </w:rPr>
              <w:t xml:space="preserve">. </w:t>
            </w:r>
          </w:p>
          <w:p w14:paraId="0A739D96" w14:textId="77777777" w:rsidR="00B4359F" w:rsidRPr="00B4359F" w:rsidRDefault="00B4359F" w:rsidP="00E65936">
            <w:pPr>
              <w:tabs>
                <w:tab w:val="left" w:pos="820"/>
              </w:tabs>
              <w:spacing w:before="89"/>
              <w:ind w:left="720" w:right="-69"/>
              <w:rPr>
                <w:rFonts w:ascii="Verdana" w:eastAsia="Verdana" w:hAnsi="Verdana" w:cs="Verdana"/>
                <w:sz w:val="18"/>
                <w:szCs w:val="18"/>
              </w:rPr>
            </w:pPr>
            <w:r w:rsidRPr="00B4359F">
              <w:rPr>
                <w:rFonts w:ascii="Verdana" w:eastAsia="Verdana" w:hAnsi="Verdana" w:cs="Verdana"/>
                <w:sz w:val="18"/>
                <w:szCs w:val="18"/>
              </w:rPr>
              <w:t xml:space="preserve"> </w:t>
            </w:r>
          </w:p>
          <w:p w14:paraId="10714090" w14:textId="77777777" w:rsidR="00B4359F" w:rsidRPr="00B4359F" w:rsidRDefault="00B4359F" w:rsidP="003071E5">
            <w:pPr>
              <w:numPr>
                <w:ilvl w:val="0"/>
                <w:numId w:val="53"/>
              </w:numPr>
              <w:tabs>
                <w:tab w:val="left" w:pos="820"/>
              </w:tabs>
              <w:autoSpaceDE/>
              <w:autoSpaceDN/>
              <w:spacing w:before="89"/>
              <w:ind w:left="425" w:right="-69" w:hanging="283"/>
              <w:rPr>
                <w:rFonts w:ascii="Verdana" w:eastAsia="Verdana" w:hAnsi="Verdana" w:cs="Verdana"/>
                <w:sz w:val="18"/>
                <w:szCs w:val="18"/>
              </w:rPr>
            </w:pPr>
            <w:r w:rsidRPr="00B4359F">
              <w:rPr>
                <w:rFonts w:ascii="Verdana" w:eastAsia="Verdana" w:hAnsi="Verdana" w:cs="Verdana"/>
                <w:sz w:val="18"/>
                <w:szCs w:val="18"/>
              </w:rPr>
              <w:t xml:space="preserve">Delle </w:t>
            </w:r>
            <w:proofErr w:type="spellStart"/>
            <w:r w:rsidRPr="00B4359F">
              <w:rPr>
                <w:rFonts w:ascii="Verdana" w:eastAsia="Verdana" w:hAnsi="Verdana" w:cs="Verdana"/>
                <w:sz w:val="18"/>
                <w:szCs w:val="18"/>
              </w:rPr>
              <w:t>regole</w:t>
            </w:r>
            <w:proofErr w:type="spellEnd"/>
            <w:r w:rsidRPr="00B4359F">
              <w:rPr>
                <w:rFonts w:ascii="Verdana" w:eastAsia="Verdana" w:hAnsi="Verdana" w:cs="Verdana"/>
                <w:sz w:val="18"/>
                <w:szCs w:val="18"/>
              </w:rPr>
              <w:t>/</w:t>
            </w:r>
            <w:proofErr w:type="spellStart"/>
            <w:r w:rsidRPr="00B4359F">
              <w:rPr>
                <w:rFonts w:ascii="Verdana" w:eastAsia="Verdana" w:hAnsi="Verdana" w:cs="Verdana"/>
                <w:sz w:val="18"/>
                <w:szCs w:val="18"/>
              </w:rPr>
              <w:t>tecniche</w:t>
            </w:r>
            <w:proofErr w:type="spellEnd"/>
            <w:r w:rsidRPr="00B4359F">
              <w:rPr>
                <w:rFonts w:ascii="Verdana" w:eastAsia="Verdana" w:hAnsi="Verdana" w:cs="Verdana"/>
                <w:sz w:val="18"/>
                <w:szCs w:val="18"/>
              </w:rPr>
              <w:t xml:space="preserve"> di </w:t>
            </w:r>
            <w:proofErr w:type="spellStart"/>
            <w:r w:rsidRPr="00B4359F">
              <w:rPr>
                <w:rFonts w:ascii="Verdana" w:eastAsia="Verdana" w:hAnsi="Verdana" w:cs="Verdana"/>
                <w:sz w:val="18"/>
                <w:szCs w:val="18"/>
              </w:rPr>
              <w:t>rappresentazione</w:t>
            </w:r>
            <w:proofErr w:type="spellEnd"/>
            <w:r w:rsidRPr="00B4359F">
              <w:rPr>
                <w:rFonts w:ascii="Verdana" w:eastAsia="Verdana" w:hAnsi="Verdana" w:cs="Verdana"/>
                <w:sz w:val="18"/>
                <w:szCs w:val="18"/>
              </w:rPr>
              <w:t xml:space="preserve"> </w:t>
            </w:r>
            <w:proofErr w:type="spellStart"/>
            <w:r w:rsidRPr="00B4359F">
              <w:rPr>
                <w:rFonts w:ascii="Verdana" w:eastAsia="Verdana" w:hAnsi="Verdana" w:cs="Verdana"/>
                <w:sz w:val="18"/>
                <w:szCs w:val="18"/>
              </w:rPr>
              <w:t>delle</w:t>
            </w:r>
            <w:proofErr w:type="spellEnd"/>
            <w:r w:rsidRPr="00B4359F">
              <w:rPr>
                <w:rFonts w:ascii="Verdana" w:eastAsia="Verdana" w:hAnsi="Verdana" w:cs="Verdana"/>
                <w:sz w:val="18"/>
                <w:szCs w:val="18"/>
              </w:rPr>
              <w:t xml:space="preserve"> ombre in </w:t>
            </w:r>
            <w:proofErr w:type="spellStart"/>
            <w:r w:rsidRPr="00B4359F">
              <w:rPr>
                <w:rFonts w:ascii="Verdana" w:eastAsia="Verdana" w:hAnsi="Verdana" w:cs="Verdana"/>
                <w:sz w:val="18"/>
                <w:szCs w:val="18"/>
              </w:rPr>
              <w:t>proiezioni</w:t>
            </w:r>
            <w:proofErr w:type="spellEnd"/>
            <w:r w:rsidRPr="00B4359F">
              <w:rPr>
                <w:rFonts w:ascii="Verdana" w:eastAsia="Verdana" w:hAnsi="Verdana" w:cs="Verdana"/>
                <w:sz w:val="18"/>
                <w:szCs w:val="18"/>
              </w:rPr>
              <w:t xml:space="preserve"> </w:t>
            </w:r>
            <w:proofErr w:type="spellStart"/>
            <w:r w:rsidRPr="00B4359F">
              <w:rPr>
                <w:rFonts w:ascii="Verdana" w:eastAsia="Verdana" w:hAnsi="Verdana" w:cs="Verdana"/>
                <w:sz w:val="18"/>
                <w:szCs w:val="18"/>
              </w:rPr>
              <w:t>ortogonali</w:t>
            </w:r>
            <w:proofErr w:type="spellEnd"/>
            <w:r w:rsidRPr="00B4359F">
              <w:rPr>
                <w:rFonts w:ascii="Verdana" w:eastAsia="Verdana" w:hAnsi="Verdana" w:cs="Verdana"/>
                <w:sz w:val="18"/>
                <w:szCs w:val="18"/>
              </w:rPr>
              <w:t xml:space="preserve">, </w:t>
            </w:r>
            <w:proofErr w:type="spellStart"/>
            <w:r w:rsidRPr="00B4359F">
              <w:rPr>
                <w:rFonts w:ascii="Verdana" w:eastAsia="Verdana" w:hAnsi="Verdana" w:cs="Verdana"/>
                <w:sz w:val="18"/>
                <w:szCs w:val="18"/>
              </w:rPr>
              <w:t>assonometrie</w:t>
            </w:r>
            <w:proofErr w:type="spellEnd"/>
            <w:r w:rsidRPr="00B4359F">
              <w:rPr>
                <w:rFonts w:ascii="Verdana" w:eastAsia="Verdana" w:hAnsi="Verdana" w:cs="Verdana"/>
                <w:sz w:val="18"/>
                <w:szCs w:val="18"/>
              </w:rPr>
              <w:t xml:space="preserve"> e </w:t>
            </w:r>
            <w:proofErr w:type="spellStart"/>
            <w:r w:rsidRPr="00B4359F">
              <w:rPr>
                <w:rFonts w:ascii="Verdana" w:eastAsia="Verdana" w:hAnsi="Verdana" w:cs="Verdana"/>
                <w:sz w:val="18"/>
                <w:szCs w:val="18"/>
              </w:rPr>
              <w:t>prospettive</w:t>
            </w:r>
            <w:proofErr w:type="spellEnd"/>
            <w:r w:rsidRPr="00B4359F">
              <w:rPr>
                <w:rFonts w:ascii="Verdana" w:eastAsia="Verdana" w:hAnsi="Verdana" w:cs="Verdana"/>
                <w:sz w:val="18"/>
                <w:szCs w:val="18"/>
              </w:rPr>
              <w:t xml:space="preserve">. </w:t>
            </w:r>
          </w:p>
          <w:p w14:paraId="63C68936" w14:textId="77777777" w:rsidR="00B4359F" w:rsidRPr="00B4359F" w:rsidRDefault="00B4359F" w:rsidP="00E65936">
            <w:pPr>
              <w:tabs>
                <w:tab w:val="left" w:pos="820"/>
              </w:tabs>
              <w:spacing w:before="89"/>
              <w:ind w:left="720" w:right="-69"/>
              <w:rPr>
                <w:rFonts w:ascii="Verdana" w:eastAsia="Verdana" w:hAnsi="Verdana" w:cs="Verdana"/>
                <w:sz w:val="18"/>
                <w:szCs w:val="18"/>
              </w:rPr>
            </w:pPr>
            <w:r w:rsidRPr="00B4359F">
              <w:rPr>
                <w:rFonts w:ascii="Verdana" w:eastAsia="Verdana" w:hAnsi="Verdana" w:cs="Verdana"/>
                <w:sz w:val="18"/>
                <w:szCs w:val="18"/>
              </w:rPr>
              <w:t xml:space="preserve"> </w:t>
            </w:r>
          </w:p>
          <w:p w14:paraId="528ABF99" w14:textId="77777777" w:rsidR="00B4359F" w:rsidRPr="00B4359F" w:rsidRDefault="00B4359F" w:rsidP="003071E5">
            <w:pPr>
              <w:numPr>
                <w:ilvl w:val="0"/>
                <w:numId w:val="53"/>
              </w:numPr>
              <w:tabs>
                <w:tab w:val="left" w:pos="820"/>
              </w:tabs>
              <w:autoSpaceDE/>
              <w:autoSpaceDN/>
              <w:spacing w:before="89"/>
              <w:ind w:left="425" w:right="-69" w:hanging="283"/>
              <w:rPr>
                <w:rFonts w:ascii="Verdana" w:eastAsia="Verdana" w:hAnsi="Verdana" w:cs="Verdana"/>
                <w:sz w:val="18"/>
                <w:szCs w:val="18"/>
              </w:rPr>
            </w:pPr>
            <w:r w:rsidRPr="00B4359F">
              <w:rPr>
                <w:rFonts w:ascii="Verdana" w:eastAsia="Verdana" w:hAnsi="Verdana" w:cs="Verdana"/>
                <w:sz w:val="18"/>
                <w:szCs w:val="18"/>
              </w:rPr>
              <w:t xml:space="preserve">Dei </w:t>
            </w:r>
            <w:proofErr w:type="spellStart"/>
            <w:r w:rsidRPr="00B4359F">
              <w:rPr>
                <w:rFonts w:ascii="Verdana" w:eastAsia="Verdana" w:hAnsi="Verdana" w:cs="Verdana"/>
                <w:sz w:val="18"/>
                <w:szCs w:val="18"/>
              </w:rPr>
              <w:t>concetti</w:t>
            </w:r>
            <w:proofErr w:type="spellEnd"/>
            <w:r w:rsidRPr="00B4359F">
              <w:rPr>
                <w:rFonts w:ascii="Verdana" w:eastAsia="Verdana" w:hAnsi="Verdana" w:cs="Verdana"/>
                <w:sz w:val="18"/>
                <w:szCs w:val="18"/>
              </w:rPr>
              <w:t xml:space="preserve"> e </w:t>
            </w:r>
            <w:proofErr w:type="spellStart"/>
            <w:r w:rsidRPr="00B4359F">
              <w:rPr>
                <w:rFonts w:ascii="Verdana" w:eastAsia="Verdana" w:hAnsi="Verdana" w:cs="Verdana"/>
                <w:sz w:val="18"/>
                <w:szCs w:val="18"/>
              </w:rPr>
              <w:t>regole</w:t>
            </w:r>
            <w:proofErr w:type="spellEnd"/>
            <w:r w:rsidRPr="00B4359F">
              <w:rPr>
                <w:rFonts w:ascii="Verdana" w:eastAsia="Verdana" w:hAnsi="Verdana" w:cs="Verdana"/>
                <w:sz w:val="18"/>
                <w:szCs w:val="18"/>
              </w:rPr>
              <w:t xml:space="preserve"> </w:t>
            </w:r>
            <w:proofErr w:type="spellStart"/>
            <w:r w:rsidRPr="00B4359F">
              <w:rPr>
                <w:rFonts w:ascii="Verdana" w:eastAsia="Verdana" w:hAnsi="Verdana" w:cs="Verdana"/>
                <w:sz w:val="18"/>
                <w:szCs w:val="18"/>
              </w:rPr>
              <w:t>delle</w:t>
            </w:r>
            <w:proofErr w:type="spellEnd"/>
            <w:r w:rsidRPr="00B4359F">
              <w:rPr>
                <w:rFonts w:ascii="Verdana" w:eastAsia="Verdana" w:hAnsi="Verdana" w:cs="Verdana"/>
                <w:sz w:val="18"/>
                <w:szCs w:val="18"/>
              </w:rPr>
              <w:t xml:space="preserve"> procedure </w:t>
            </w:r>
            <w:proofErr w:type="spellStart"/>
            <w:r w:rsidRPr="00B4359F">
              <w:rPr>
                <w:rFonts w:ascii="Verdana" w:eastAsia="Verdana" w:hAnsi="Verdana" w:cs="Verdana"/>
                <w:sz w:val="18"/>
                <w:szCs w:val="18"/>
              </w:rPr>
              <w:t>tecnico</w:t>
            </w:r>
            <w:proofErr w:type="spellEnd"/>
            <w:r w:rsidRPr="00B4359F">
              <w:rPr>
                <w:rFonts w:ascii="Verdana" w:eastAsia="Verdana" w:hAnsi="Verdana" w:cs="Verdana"/>
                <w:sz w:val="18"/>
                <w:szCs w:val="18"/>
              </w:rPr>
              <w:t>/</w:t>
            </w:r>
            <w:proofErr w:type="spellStart"/>
            <w:r w:rsidRPr="00B4359F">
              <w:rPr>
                <w:rFonts w:ascii="Verdana" w:eastAsia="Verdana" w:hAnsi="Verdana" w:cs="Verdana"/>
                <w:sz w:val="18"/>
                <w:szCs w:val="18"/>
              </w:rPr>
              <w:t>grafiche</w:t>
            </w:r>
            <w:proofErr w:type="spellEnd"/>
            <w:r w:rsidRPr="00B4359F">
              <w:rPr>
                <w:rFonts w:ascii="Verdana" w:eastAsia="Verdana" w:hAnsi="Verdana" w:cs="Verdana"/>
                <w:sz w:val="18"/>
                <w:szCs w:val="18"/>
              </w:rPr>
              <w:t xml:space="preserve"> per il </w:t>
            </w:r>
            <w:proofErr w:type="spellStart"/>
            <w:r w:rsidRPr="00B4359F">
              <w:rPr>
                <w:rFonts w:ascii="Verdana" w:eastAsia="Verdana" w:hAnsi="Verdana" w:cs="Verdana"/>
                <w:sz w:val="18"/>
                <w:szCs w:val="18"/>
              </w:rPr>
              <w:t>disegno</w:t>
            </w:r>
            <w:proofErr w:type="spellEnd"/>
            <w:r w:rsidRPr="00B4359F">
              <w:rPr>
                <w:rFonts w:ascii="Verdana" w:eastAsia="Verdana" w:hAnsi="Verdana" w:cs="Verdana"/>
                <w:sz w:val="18"/>
                <w:szCs w:val="18"/>
              </w:rPr>
              <w:t xml:space="preserve"> </w:t>
            </w:r>
            <w:proofErr w:type="spellStart"/>
            <w:r w:rsidRPr="00B4359F">
              <w:rPr>
                <w:rFonts w:ascii="Verdana" w:eastAsia="Verdana" w:hAnsi="Verdana" w:cs="Verdana"/>
                <w:sz w:val="18"/>
                <w:szCs w:val="18"/>
              </w:rPr>
              <w:t>architettonico</w:t>
            </w:r>
            <w:proofErr w:type="spellEnd"/>
            <w:r w:rsidRPr="00B4359F">
              <w:rPr>
                <w:rFonts w:ascii="Verdana" w:eastAsia="Verdana" w:hAnsi="Verdana" w:cs="Verdana"/>
                <w:sz w:val="18"/>
                <w:szCs w:val="18"/>
              </w:rPr>
              <w:t xml:space="preserve">, </w:t>
            </w:r>
            <w:proofErr w:type="spellStart"/>
            <w:r w:rsidRPr="00B4359F">
              <w:rPr>
                <w:rFonts w:ascii="Verdana" w:eastAsia="Verdana" w:hAnsi="Verdana" w:cs="Verdana"/>
                <w:sz w:val="18"/>
                <w:szCs w:val="18"/>
              </w:rPr>
              <w:t>urbanistico</w:t>
            </w:r>
            <w:proofErr w:type="spellEnd"/>
            <w:r w:rsidRPr="00B4359F">
              <w:rPr>
                <w:rFonts w:ascii="Verdana" w:eastAsia="Verdana" w:hAnsi="Verdana" w:cs="Verdana"/>
                <w:sz w:val="18"/>
                <w:szCs w:val="18"/>
              </w:rPr>
              <w:t xml:space="preserve"> e design. </w:t>
            </w:r>
          </w:p>
          <w:p w14:paraId="2FE52866" w14:textId="77777777" w:rsidR="00B4359F" w:rsidRPr="00B4359F" w:rsidRDefault="00B4359F" w:rsidP="00E65936">
            <w:pPr>
              <w:tabs>
                <w:tab w:val="left" w:pos="820"/>
              </w:tabs>
              <w:spacing w:before="89"/>
              <w:ind w:left="720" w:right="-69"/>
              <w:rPr>
                <w:rFonts w:ascii="Verdana" w:eastAsia="Verdana" w:hAnsi="Verdana" w:cs="Verdana"/>
                <w:sz w:val="18"/>
                <w:szCs w:val="18"/>
              </w:rPr>
            </w:pPr>
            <w:r w:rsidRPr="00B4359F">
              <w:rPr>
                <w:rFonts w:ascii="Verdana" w:eastAsia="Verdana" w:hAnsi="Verdana" w:cs="Verdana"/>
                <w:sz w:val="18"/>
                <w:szCs w:val="18"/>
              </w:rPr>
              <w:t xml:space="preserve"> </w:t>
            </w:r>
          </w:p>
          <w:p w14:paraId="054BA667" w14:textId="77777777" w:rsidR="00B4359F" w:rsidRPr="00B4359F" w:rsidRDefault="00B4359F" w:rsidP="003071E5">
            <w:pPr>
              <w:numPr>
                <w:ilvl w:val="0"/>
                <w:numId w:val="53"/>
              </w:numPr>
              <w:tabs>
                <w:tab w:val="left" w:pos="820"/>
              </w:tabs>
              <w:autoSpaceDE/>
              <w:autoSpaceDN/>
              <w:spacing w:before="89"/>
              <w:ind w:left="425" w:right="-69" w:hanging="283"/>
              <w:rPr>
                <w:rFonts w:ascii="Verdana" w:eastAsia="Verdana" w:hAnsi="Verdana" w:cs="Verdana"/>
                <w:sz w:val="18"/>
                <w:szCs w:val="18"/>
              </w:rPr>
            </w:pPr>
            <w:r w:rsidRPr="00B4359F">
              <w:rPr>
                <w:rFonts w:ascii="Verdana" w:eastAsia="Verdana" w:hAnsi="Verdana" w:cs="Verdana"/>
                <w:sz w:val="18"/>
                <w:szCs w:val="18"/>
              </w:rPr>
              <w:t xml:space="preserve">Dei </w:t>
            </w:r>
            <w:proofErr w:type="spellStart"/>
            <w:r w:rsidRPr="00B4359F">
              <w:rPr>
                <w:rFonts w:ascii="Verdana" w:eastAsia="Verdana" w:hAnsi="Verdana" w:cs="Verdana"/>
                <w:sz w:val="18"/>
                <w:szCs w:val="18"/>
              </w:rPr>
              <w:t>concetti</w:t>
            </w:r>
            <w:proofErr w:type="spellEnd"/>
            <w:r w:rsidRPr="00B4359F">
              <w:rPr>
                <w:rFonts w:ascii="Verdana" w:eastAsia="Verdana" w:hAnsi="Verdana" w:cs="Verdana"/>
                <w:sz w:val="18"/>
                <w:szCs w:val="18"/>
              </w:rPr>
              <w:t xml:space="preserve"> e </w:t>
            </w:r>
            <w:proofErr w:type="spellStart"/>
            <w:r w:rsidRPr="00B4359F">
              <w:rPr>
                <w:rFonts w:ascii="Verdana" w:eastAsia="Verdana" w:hAnsi="Verdana" w:cs="Verdana"/>
                <w:sz w:val="18"/>
                <w:szCs w:val="18"/>
              </w:rPr>
              <w:t>regole</w:t>
            </w:r>
            <w:proofErr w:type="spellEnd"/>
            <w:r w:rsidRPr="00B4359F">
              <w:rPr>
                <w:rFonts w:ascii="Verdana" w:eastAsia="Verdana" w:hAnsi="Verdana" w:cs="Verdana"/>
                <w:sz w:val="18"/>
                <w:szCs w:val="18"/>
              </w:rPr>
              <w:t xml:space="preserve"> </w:t>
            </w:r>
            <w:proofErr w:type="spellStart"/>
            <w:r w:rsidRPr="00B4359F">
              <w:rPr>
                <w:rFonts w:ascii="Verdana" w:eastAsia="Verdana" w:hAnsi="Verdana" w:cs="Verdana"/>
                <w:sz w:val="18"/>
                <w:szCs w:val="18"/>
              </w:rPr>
              <w:t>della</w:t>
            </w:r>
            <w:proofErr w:type="spellEnd"/>
            <w:r w:rsidRPr="00B4359F">
              <w:rPr>
                <w:rFonts w:ascii="Verdana" w:eastAsia="Verdana" w:hAnsi="Verdana" w:cs="Verdana"/>
                <w:sz w:val="18"/>
                <w:szCs w:val="18"/>
              </w:rPr>
              <w:t xml:space="preserve"> </w:t>
            </w:r>
            <w:proofErr w:type="spellStart"/>
            <w:r w:rsidRPr="00B4359F">
              <w:rPr>
                <w:rFonts w:ascii="Verdana" w:eastAsia="Verdana" w:hAnsi="Verdana" w:cs="Verdana"/>
                <w:sz w:val="18"/>
                <w:szCs w:val="18"/>
              </w:rPr>
              <w:t>geometria</w:t>
            </w:r>
            <w:proofErr w:type="spellEnd"/>
            <w:r w:rsidRPr="00B4359F">
              <w:rPr>
                <w:rFonts w:ascii="Verdana" w:eastAsia="Verdana" w:hAnsi="Verdana" w:cs="Verdana"/>
                <w:sz w:val="18"/>
                <w:szCs w:val="18"/>
              </w:rPr>
              <w:t xml:space="preserve"> </w:t>
            </w:r>
            <w:proofErr w:type="spellStart"/>
            <w:r w:rsidRPr="00B4359F">
              <w:rPr>
                <w:rFonts w:ascii="Verdana" w:eastAsia="Verdana" w:hAnsi="Verdana" w:cs="Verdana"/>
                <w:sz w:val="18"/>
                <w:szCs w:val="18"/>
              </w:rPr>
              <w:t>descrittiva</w:t>
            </w:r>
            <w:proofErr w:type="spellEnd"/>
            <w:r w:rsidRPr="00B4359F">
              <w:rPr>
                <w:rFonts w:ascii="Verdana" w:eastAsia="Verdana" w:hAnsi="Verdana" w:cs="Verdana"/>
                <w:sz w:val="18"/>
                <w:szCs w:val="18"/>
              </w:rPr>
              <w:t xml:space="preserve"> </w:t>
            </w:r>
            <w:proofErr w:type="spellStart"/>
            <w:r w:rsidRPr="00B4359F">
              <w:rPr>
                <w:rFonts w:ascii="Verdana" w:eastAsia="Verdana" w:hAnsi="Verdana" w:cs="Verdana"/>
                <w:sz w:val="18"/>
                <w:szCs w:val="18"/>
              </w:rPr>
              <w:t>applicata</w:t>
            </w:r>
            <w:proofErr w:type="spellEnd"/>
            <w:r w:rsidRPr="00B4359F">
              <w:rPr>
                <w:rFonts w:ascii="Verdana" w:eastAsia="Verdana" w:hAnsi="Verdana" w:cs="Verdana"/>
                <w:sz w:val="18"/>
                <w:szCs w:val="18"/>
              </w:rPr>
              <w:t xml:space="preserve"> </w:t>
            </w:r>
            <w:proofErr w:type="spellStart"/>
            <w:r w:rsidRPr="00B4359F">
              <w:rPr>
                <w:rFonts w:ascii="Verdana" w:eastAsia="Verdana" w:hAnsi="Verdana" w:cs="Verdana"/>
                <w:sz w:val="18"/>
                <w:szCs w:val="18"/>
              </w:rPr>
              <w:t>allo</w:t>
            </w:r>
            <w:proofErr w:type="spellEnd"/>
            <w:r w:rsidRPr="00B4359F">
              <w:rPr>
                <w:rFonts w:ascii="Verdana" w:eastAsia="Verdana" w:hAnsi="Verdana" w:cs="Verdana"/>
                <w:sz w:val="18"/>
                <w:szCs w:val="18"/>
              </w:rPr>
              <w:t xml:space="preserve"> studio </w:t>
            </w:r>
            <w:proofErr w:type="spellStart"/>
            <w:r w:rsidRPr="00B4359F">
              <w:rPr>
                <w:rFonts w:ascii="Verdana" w:eastAsia="Verdana" w:hAnsi="Verdana" w:cs="Verdana"/>
                <w:sz w:val="18"/>
                <w:szCs w:val="18"/>
              </w:rPr>
              <w:t>analitico</w:t>
            </w:r>
            <w:proofErr w:type="spellEnd"/>
            <w:r w:rsidRPr="00B4359F">
              <w:rPr>
                <w:rFonts w:ascii="Verdana" w:eastAsia="Verdana" w:hAnsi="Verdana" w:cs="Verdana"/>
                <w:sz w:val="18"/>
                <w:szCs w:val="18"/>
              </w:rPr>
              <w:t>/</w:t>
            </w:r>
            <w:proofErr w:type="spellStart"/>
            <w:r w:rsidRPr="00B4359F">
              <w:rPr>
                <w:rFonts w:ascii="Verdana" w:eastAsia="Verdana" w:hAnsi="Verdana" w:cs="Verdana"/>
                <w:sz w:val="18"/>
                <w:szCs w:val="18"/>
              </w:rPr>
              <w:t>descrittivo</w:t>
            </w:r>
            <w:proofErr w:type="spellEnd"/>
            <w:r w:rsidRPr="00B4359F">
              <w:rPr>
                <w:rFonts w:ascii="Verdana" w:eastAsia="Verdana" w:hAnsi="Verdana" w:cs="Verdana"/>
                <w:sz w:val="18"/>
                <w:szCs w:val="18"/>
              </w:rPr>
              <w:t xml:space="preserve"> del </w:t>
            </w:r>
            <w:proofErr w:type="spellStart"/>
            <w:r w:rsidRPr="00B4359F">
              <w:rPr>
                <w:rFonts w:ascii="Verdana" w:eastAsia="Verdana" w:hAnsi="Verdana" w:cs="Verdana"/>
                <w:sz w:val="18"/>
                <w:szCs w:val="18"/>
              </w:rPr>
              <w:t>territorio</w:t>
            </w:r>
            <w:proofErr w:type="spellEnd"/>
            <w:r w:rsidRPr="00B4359F">
              <w:rPr>
                <w:rFonts w:ascii="Verdana" w:eastAsia="Verdana" w:hAnsi="Verdana" w:cs="Verdana"/>
                <w:sz w:val="18"/>
                <w:szCs w:val="18"/>
              </w:rPr>
              <w:t xml:space="preserve">, </w:t>
            </w:r>
            <w:proofErr w:type="spellStart"/>
            <w:r w:rsidRPr="00B4359F">
              <w:rPr>
                <w:rFonts w:ascii="Verdana" w:eastAsia="Verdana" w:hAnsi="Verdana" w:cs="Verdana"/>
                <w:sz w:val="18"/>
                <w:szCs w:val="18"/>
              </w:rPr>
              <w:t>della</w:t>
            </w:r>
            <w:proofErr w:type="spellEnd"/>
            <w:r w:rsidRPr="00B4359F">
              <w:rPr>
                <w:rFonts w:ascii="Verdana" w:eastAsia="Verdana" w:hAnsi="Verdana" w:cs="Verdana"/>
                <w:sz w:val="18"/>
                <w:szCs w:val="18"/>
              </w:rPr>
              <w:t xml:space="preserve"> </w:t>
            </w:r>
            <w:proofErr w:type="spellStart"/>
            <w:r w:rsidRPr="00B4359F">
              <w:rPr>
                <w:rFonts w:ascii="Verdana" w:eastAsia="Verdana" w:hAnsi="Verdana" w:cs="Verdana"/>
                <w:sz w:val="18"/>
                <w:szCs w:val="18"/>
              </w:rPr>
              <w:t>città</w:t>
            </w:r>
            <w:proofErr w:type="spellEnd"/>
            <w:r w:rsidRPr="00B4359F">
              <w:rPr>
                <w:rFonts w:ascii="Verdana" w:eastAsia="Verdana" w:hAnsi="Verdana" w:cs="Verdana"/>
                <w:sz w:val="18"/>
                <w:szCs w:val="18"/>
              </w:rPr>
              <w:t xml:space="preserve">, </w:t>
            </w:r>
            <w:proofErr w:type="spellStart"/>
            <w:r w:rsidRPr="00B4359F">
              <w:rPr>
                <w:rFonts w:ascii="Verdana" w:eastAsia="Verdana" w:hAnsi="Verdana" w:cs="Verdana"/>
                <w:sz w:val="18"/>
                <w:szCs w:val="18"/>
              </w:rPr>
              <w:t>dell’architettura</w:t>
            </w:r>
            <w:proofErr w:type="spellEnd"/>
            <w:r w:rsidRPr="00B4359F">
              <w:rPr>
                <w:rFonts w:ascii="Verdana" w:eastAsia="Verdana" w:hAnsi="Verdana" w:cs="Verdana"/>
                <w:sz w:val="18"/>
                <w:szCs w:val="18"/>
              </w:rPr>
              <w:t xml:space="preserve"> e del design.</w:t>
            </w:r>
          </w:p>
          <w:p w14:paraId="423B6C9F" w14:textId="77777777" w:rsidR="00B4359F" w:rsidRPr="00B4359F" w:rsidRDefault="00B4359F" w:rsidP="00E65936">
            <w:pPr>
              <w:tabs>
                <w:tab w:val="left" w:pos="820"/>
              </w:tabs>
              <w:spacing w:before="89"/>
              <w:ind w:left="720" w:right="-69"/>
              <w:rPr>
                <w:rFonts w:ascii="Verdana" w:eastAsia="Verdana" w:hAnsi="Verdana" w:cs="Verdana"/>
                <w:sz w:val="18"/>
                <w:szCs w:val="18"/>
              </w:rPr>
            </w:pPr>
            <w:r w:rsidRPr="00B4359F">
              <w:rPr>
                <w:rFonts w:ascii="Verdana" w:eastAsia="Verdana" w:hAnsi="Verdana" w:cs="Verdana"/>
                <w:sz w:val="18"/>
                <w:szCs w:val="18"/>
              </w:rPr>
              <w:t xml:space="preserve"> </w:t>
            </w:r>
          </w:p>
          <w:p w14:paraId="7CC2FA3B" w14:textId="77777777" w:rsidR="00B4359F" w:rsidRPr="00B4359F" w:rsidRDefault="00B4359F" w:rsidP="003071E5">
            <w:pPr>
              <w:numPr>
                <w:ilvl w:val="0"/>
                <w:numId w:val="53"/>
              </w:numPr>
              <w:tabs>
                <w:tab w:val="left" w:pos="820"/>
              </w:tabs>
              <w:autoSpaceDE/>
              <w:autoSpaceDN/>
              <w:spacing w:before="89"/>
              <w:ind w:left="425" w:right="-69" w:hanging="283"/>
              <w:rPr>
                <w:rFonts w:ascii="Verdana" w:eastAsia="Verdana" w:hAnsi="Verdana" w:cs="Verdana"/>
                <w:sz w:val="18"/>
                <w:szCs w:val="18"/>
              </w:rPr>
            </w:pPr>
            <w:r w:rsidRPr="00B4359F">
              <w:rPr>
                <w:rFonts w:ascii="Verdana" w:eastAsia="Verdana" w:hAnsi="Verdana" w:cs="Verdana"/>
                <w:sz w:val="18"/>
                <w:szCs w:val="18"/>
              </w:rPr>
              <w:t xml:space="preserve">Dei </w:t>
            </w:r>
            <w:proofErr w:type="spellStart"/>
            <w:r w:rsidRPr="00B4359F">
              <w:rPr>
                <w:rFonts w:ascii="Verdana" w:eastAsia="Verdana" w:hAnsi="Verdana" w:cs="Verdana"/>
                <w:sz w:val="18"/>
                <w:szCs w:val="18"/>
              </w:rPr>
              <w:t>principi</w:t>
            </w:r>
            <w:proofErr w:type="spellEnd"/>
            <w:r w:rsidRPr="00B4359F">
              <w:rPr>
                <w:rFonts w:ascii="Verdana" w:eastAsia="Verdana" w:hAnsi="Verdana" w:cs="Verdana"/>
                <w:sz w:val="18"/>
                <w:szCs w:val="18"/>
              </w:rPr>
              <w:t xml:space="preserve"> </w:t>
            </w:r>
            <w:proofErr w:type="spellStart"/>
            <w:r w:rsidRPr="00B4359F">
              <w:rPr>
                <w:rFonts w:ascii="Verdana" w:eastAsia="Verdana" w:hAnsi="Verdana" w:cs="Verdana"/>
                <w:sz w:val="18"/>
                <w:szCs w:val="18"/>
              </w:rPr>
              <w:t>teorici</w:t>
            </w:r>
            <w:proofErr w:type="spellEnd"/>
            <w:r w:rsidRPr="00B4359F">
              <w:rPr>
                <w:rFonts w:ascii="Verdana" w:eastAsia="Verdana" w:hAnsi="Verdana" w:cs="Verdana"/>
                <w:sz w:val="18"/>
                <w:szCs w:val="18"/>
              </w:rPr>
              <w:t xml:space="preserve"> e </w:t>
            </w:r>
            <w:proofErr w:type="spellStart"/>
            <w:r w:rsidRPr="00B4359F">
              <w:rPr>
                <w:rFonts w:ascii="Verdana" w:eastAsia="Verdana" w:hAnsi="Verdana" w:cs="Verdana"/>
                <w:sz w:val="18"/>
                <w:szCs w:val="18"/>
              </w:rPr>
              <w:t>pratici</w:t>
            </w:r>
            <w:proofErr w:type="spellEnd"/>
            <w:r w:rsidRPr="00B4359F">
              <w:rPr>
                <w:rFonts w:ascii="Verdana" w:eastAsia="Verdana" w:hAnsi="Verdana" w:cs="Verdana"/>
                <w:sz w:val="18"/>
                <w:szCs w:val="18"/>
              </w:rPr>
              <w:t xml:space="preserve"> </w:t>
            </w:r>
            <w:proofErr w:type="spellStart"/>
            <w:r w:rsidRPr="00B4359F">
              <w:rPr>
                <w:rFonts w:ascii="Verdana" w:eastAsia="Verdana" w:hAnsi="Verdana" w:cs="Verdana"/>
                <w:sz w:val="18"/>
                <w:szCs w:val="18"/>
              </w:rPr>
              <w:t>dello</w:t>
            </w:r>
            <w:proofErr w:type="spellEnd"/>
            <w:r w:rsidRPr="00B4359F">
              <w:rPr>
                <w:rFonts w:ascii="Verdana" w:eastAsia="Verdana" w:hAnsi="Verdana" w:cs="Verdana"/>
                <w:sz w:val="18"/>
                <w:szCs w:val="18"/>
              </w:rPr>
              <w:t xml:space="preserve"> </w:t>
            </w:r>
            <w:proofErr w:type="spellStart"/>
            <w:r w:rsidRPr="00B4359F">
              <w:rPr>
                <w:rFonts w:ascii="Verdana" w:eastAsia="Verdana" w:hAnsi="Verdana" w:cs="Verdana"/>
                <w:sz w:val="18"/>
                <w:szCs w:val="18"/>
              </w:rPr>
              <w:t>sviluppo</w:t>
            </w:r>
            <w:proofErr w:type="spellEnd"/>
            <w:r w:rsidRPr="00B4359F">
              <w:rPr>
                <w:rFonts w:ascii="Verdana" w:eastAsia="Verdana" w:hAnsi="Verdana" w:cs="Verdana"/>
                <w:sz w:val="18"/>
                <w:szCs w:val="18"/>
              </w:rPr>
              <w:t xml:space="preserve"> </w:t>
            </w:r>
            <w:proofErr w:type="spellStart"/>
            <w:r w:rsidRPr="00B4359F">
              <w:rPr>
                <w:rFonts w:ascii="Verdana" w:eastAsia="Verdana" w:hAnsi="Verdana" w:cs="Verdana"/>
                <w:sz w:val="18"/>
                <w:szCs w:val="18"/>
              </w:rPr>
              <w:t>delle</w:t>
            </w:r>
            <w:proofErr w:type="spellEnd"/>
            <w:r w:rsidRPr="00B4359F">
              <w:rPr>
                <w:rFonts w:ascii="Verdana" w:eastAsia="Verdana" w:hAnsi="Verdana" w:cs="Verdana"/>
                <w:sz w:val="18"/>
                <w:szCs w:val="18"/>
              </w:rPr>
              <w:t xml:space="preserve"> </w:t>
            </w:r>
            <w:proofErr w:type="spellStart"/>
            <w:proofErr w:type="gramStart"/>
            <w:r w:rsidRPr="00B4359F">
              <w:rPr>
                <w:rFonts w:ascii="Verdana" w:eastAsia="Verdana" w:hAnsi="Verdana" w:cs="Verdana"/>
                <w:sz w:val="18"/>
                <w:szCs w:val="18"/>
              </w:rPr>
              <w:t>forme</w:t>
            </w:r>
            <w:proofErr w:type="spellEnd"/>
            <w:r w:rsidRPr="00B4359F">
              <w:rPr>
                <w:rFonts w:ascii="Verdana" w:eastAsia="Verdana" w:hAnsi="Verdana" w:cs="Verdana"/>
                <w:sz w:val="18"/>
                <w:szCs w:val="18"/>
              </w:rPr>
              <w:t xml:space="preserve">  e</w:t>
            </w:r>
            <w:proofErr w:type="gramEnd"/>
            <w:r w:rsidRPr="00B4359F">
              <w:rPr>
                <w:rFonts w:ascii="Verdana" w:eastAsia="Verdana" w:hAnsi="Verdana" w:cs="Verdana"/>
                <w:sz w:val="18"/>
                <w:szCs w:val="18"/>
              </w:rPr>
              <w:t xml:space="preserve"> </w:t>
            </w:r>
            <w:proofErr w:type="spellStart"/>
            <w:r w:rsidRPr="00B4359F">
              <w:rPr>
                <w:rFonts w:ascii="Verdana" w:eastAsia="Verdana" w:hAnsi="Verdana" w:cs="Verdana"/>
                <w:sz w:val="18"/>
                <w:szCs w:val="18"/>
              </w:rPr>
              <w:t>delle</w:t>
            </w:r>
            <w:proofErr w:type="spellEnd"/>
            <w:r w:rsidRPr="00B4359F">
              <w:rPr>
                <w:rFonts w:ascii="Verdana" w:eastAsia="Verdana" w:hAnsi="Verdana" w:cs="Verdana"/>
                <w:sz w:val="18"/>
                <w:szCs w:val="18"/>
              </w:rPr>
              <w:t xml:space="preserve"> </w:t>
            </w:r>
            <w:proofErr w:type="spellStart"/>
            <w:r w:rsidRPr="00B4359F">
              <w:rPr>
                <w:rFonts w:ascii="Verdana" w:eastAsia="Verdana" w:hAnsi="Verdana" w:cs="Verdana"/>
                <w:sz w:val="18"/>
                <w:szCs w:val="18"/>
              </w:rPr>
              <w:t>tecniche</w:t>
            </w:r>
            <w:proofErr w:type="spellEnd"/>
            <w:r w:rsidRPr="00B4359F">
              <w:rPr>
                <w:rFonts w:ascii="Verdana" w:eastAsia="Verdana" w:hAnsi="Verdana" w:cs="Verdana"/>
                <w:sz w:val="18"/>
                <w:szCs w:val="18"/>
              </w:rPr>
              <w:t xml:space="preserve"> di </w:t>
            </w:r>
            <w:proofErr w:type="spellStart"/>
            <w:r w:rsidRPr="00B4359F">
              <w:rPr>
                <w:rFonts w:ascii="Verdana" w:eastAsia="Verdana" w:hAnsi="Verdana" w:cs="Verdana"/>
                <w:sz w:val="18"/>
                <w:szCs w:val="18"/>
              </w:rPr>
              <w:t>costruzione</w:t>
            </w:r>
            <w:proofErr w:type="spellEnd"/>
            <w:r w:rsidRPr="00B4359F">
              <w:rPr>
                <w:rFonts w:ascii="Verdana" w:eastAsia="Verdana" w:hAnsi="Verdana" w:cs="Verdana"/>
                <w:sz w:val="18"/>
                <w:szCs w:val="18"/>
              </w:rPr>
              <w:t xml:space="preserve"> </w:t>
            </w:r>
            <w:proofErr w:type="spellStart"/>
            <w:r w:rsidRPr="00B4359F">
              <w:rPr>
                <w:rFonts w:ascii="Verdana" w:eastAsia="Verdana" w:hAnsi="Verdana" w:cs="Verdana"/>
                <w:sz w:val="18"/>
                <w:szCs w:val="18"/>
              </w:rPr>
              <w:t>dei</w:t>
            </w:r>
            <w:proofErr w:type="spellEnd"/>
            <w:r w:rsidRPr="00B4359F">
              <w:rPr>
                <w:rFonts w:ascii="Verdana" w:eastAsia="Verdana" w:hAnsi="Verdana" w:cs="Verdana"/>
                <w:sz w:val="18"/>
                <w:szCs w:val="18"/>
              </w:rPr>
              <w:t xml:space="preserve"> </w:t>
            </w:r>
            <w:proofErr w:type="spellStart"/>
            <w:r w:rsidRPr="00B4359F">
              <w:rPr>
                <w:rFonts w:ascii="Verdana" w:eastAsia="Verdana" w:hAnsi="Verdana" w:cs="Verdana"/>
                <w:sz w:val="18"/>
                <w:szCs w:val="18"/>
              </w:rPr>
              <w:t>modelli</w:t>
            </w:r>
            <w:proofErr w:type="spellEnd"/>
            <w:r w:rsidRPr="00B4359F">
              <w:rPr>
                <w:rFonts w:ascii="Verdana" w:eastAsia="Verdana" w:hAnsi="Verdana" w:cs="Verdana"/>
                <w:sz w:val="18"/>
                <w:szCs w:val="18"/>
              </w:rPr>
              <w:t xml:space="preserve"> </w:t>
            </w:r>
            <w:proofErr w:type="spellStart"/>
            <w:r w:rsidRPr="00B4359F">
              <w:rPr>
                <w:rFonts w:ascii="Verdana" w:eastAsia="Verdana" w:hAnsi="Verdana" w:cs="Verdana"/>
                <w:sz w:val="18"/>
                <w:szCs w:val="18"/>
              </w:rPr>
              <w:t>tridimensionali</w:t>
            </w:r>
            <w:proofErr w:type="spellEnd"/>
            <w:r w:rsidRPr="00B4359F">
              <w:rPr>
                <w:rFonts w:ascii="Verdana" w:eastAsia="Verdana" w:hAnsi="Verdana" w:cs="Verdana"/>
                <w:sz w:val="18"/>
                <w:szCs w:val="18"/>
              </w:rPr>
              <w:t>.</w:t>
            </w:r>
          </w:p>
          <w:p w14:paraId="5F06ADE8" w14:textId="77777777" w:rsidR="00B4359F" w:rsidRPr="00B4359F" w:rsidRDefault="00B4359F" w:rsidP="00E65936">
            <w:pPr>
              <w:tabs>
                <w:tab w:val="left" w:pos="820"/>
              </w:tabs>
              <w:spacing w:before="89"/>
              <w:ind w:left="720" w:right="-69"/>
              <w:rPr>
                <w:rFonts w:ascii="Verdana" w:eastAsia="Verdana" w:hAnsi="Verdana" w:cs="Verdana"/>
                <w:sz w:val="18"/>
                <w:szCs w:val="18"/>
              </w:rPr>
            </w:pPr>
          </w:p>
          <w:p w14:paraId="1E4A7C84" w14:textId="77777777" w:rsidR="00B4359F" w:rsidRPr="00B4359F" w:rsidRDefault="00B4359F" w:rsidP="003071E5">
            <w:pPr>
              <w:numPr>
                <w:ilvl w:val="0"/>
                <w:numId w:val="53"/>
              </w:numPr>
              <w:tabs>
                <w:tab w:val="left" w:pos="820"/>
              </w:tabs>
              <w:autoSpaceDE/>
              <w:autoSpaceDN/>
              <w:spacing w:before="89"/>
              <w:ind w:left="425" w:right="-69" w:hanging="283"/>
              <w:rPr>
                <w:rFonts w:ascii="Verdana" w:eastAsia="Verdana" w:hAnsi="Verdana" w:cs="Verdana"/>
                <w:sz w:val="18"/>
                <w:szCs w:val="18"/>
              </w:rPr>
            </w:pPr>
            <w:r w:rsidRPr="00B4359F">
              <w:rPr>
                <w:rFonts w:ascii="Verdana" w:eastAsia="Verdana" w:hAnsi="Verdana" w:cs="Verdana"/>
                <w:sz w:val="18"/>
                <w:szCs w:val="18"/>
              </w:rPr>
              <w:t xml:space="preserve">Della </w:t>
            </w:r>
            <w:proofErr w:type="spellStart"/>
            <w:r w:rsidRPr="00B4359F">
              <w:rPr>
                <w:rFonts w:ascii="Verdana" w:eastAsia="Verdana" w:hAnsi="Verdana" w:cs="Verdana"/>
                <w:sz w:val="18"/>
                <w:szCs w:val="18"/>
              </w:rPr>
              <w:t>metodologia</w:t>
            </w:r>
            <w:proofErr w:type="spellEnd"/>
            <w:r w:rsidRPr="00B4359F">
              <w:rPr>
                <w:rFonts w:ascii="Verdana" w:eastAsia="Verdana" w:hAnsi="Verdana" w:cs="Verdana"/>
                <w:sz w:val="18"/>
                <w:szCs w:val="18"/>
              </w:rPr>
              <w:t xml:space="preserve"> </w:t>
            </w:r>
            <w:proofErr w:type="spellStart"/>
            <w:r w:rsidRPr="00B4359F">
              <w:rPr>
                <w:rFonts w:ascii="Verdana" w:eastAsia="Verdana" w:hAnsi="Verdana" w:cs="Verdana"/>
                <w:sz w:val="18"/>
                <w:szCs w:val="18"/>
              </w:rPr>
              <w:t>progettuale</w:t>
            </w:r>
            <w:proofErr w:type="spellEnd"/>
            <w:r w:rsidRPr="00B4359F">
              <w:rPr>
                <w:rFonts w:ascii="Verdana" w:eastAsia="Verdana" w:hAnsi="Verdana" w:cs="Verdana"/>
                <w:sz w:val="18"/>
                <w:szCs w:val="18"/>
              </w:rPr>
              <w:t>.</w:t>
            </w:r>
          </w:p>
          <w:p w14:paraId="2A97A8A0" w14:textId="77777777" w:rsidR="00B4359F" w:rsidRPr="00B4359F" w:rsidRDefault="00B4359F" w:rsidP="00E65936">
            <w:pPr>
              <w:tabs>
                <w:tab w:val="left" w:pos="820"/>
              </w:tabs>
              <w:spacing w:before="89"/>
              <w:ind w:left="720" w:right="-69"/>
              <w:rPr>
                <w:rFonts w:ascii="Verdana" w:eastAsia="Verdana" w:hAnsi="Verdana" w:cs="Verdana"/>
                <w:sz w:val="18"/>
                <w:szCs w:val="18"/>
              </w:rPr>
            </w:pPr>
          </w:p>
          <w:p w14:paraId="172CBF58" w14:textId="77777777" w:rsidR="00B4359F" w:rsidRPr="00B4359F" w:rsidRDefault="00B4359F" w:rsidP="003071E5">
            <w:pPr>
              <w:numPr>
                <w:ilvl w:val="0"/>
                <w:numId w:val="53"/>
              </w:numPr>
              <w:tabs>
                <w:tab w:val="left" w:pos="820"/>
              </w:tabs>
              <w:autoSpaceDE/>
              <w:autoSpaceDN/>
              <w:spacing w:before="89"/>
              <w:ind w:left="425" w:right="-69" w:hanging="283"/>
              <w:rPr>
                <w:rFonts w:ascii="Verdana" w:eastAsia="Verdana" w:hAnsi="Verdana" w:cs="Verdana"/>
                <w:sz w:val="18"/>
                <w:szCs w:val="18"/>
              </w:rPr>
            </w:pPr>
            <w:r w:rsidRPr="00B4359F">
              <w:rPr>
                <w:rFonts w:ascii="Verdana" w:eastAsia="Verdana" w:hAnsi="Verdana" w:cs="Verdana"/>
                <w:sz w:val="18"/>
                <w:szCs w:val="18"/>
              </w:rPr>
              <w:t xml:space="preserve">Dei </w:t>
            </w:r>
            <w:proofErr w:type="spellStart"/>
            <w:r w:rsidRPr="00B4359F">
              <w:rPr>
                <w:rFonts w:ascii="Verdana" w:eastAsia="Verdana" w:hAnsi="Verdana" w:cs="Verdana"/>
                <w:sz w:val="18"/>
                <w:szCs w:val="18"/>
              </w:rPr>
              <w:t>mezzi</w:t>
            </w:r>
            <w:proofErr w:type="spellEnd"/>
            <w:r w:rsidRPr="00B4359F">
              <w:rPr>
                <w:rFonts w:ascii="Verdana" w:eastAsia="Verdana" w:hAnsi="Verdana" w:cs="Verdana"/>
                <w:sz w:val="18"/>
                <w:szCs w:val="18"/>
              </w:rPr>
              <w:t xml:space="preserve"> </w:t>
            </w:r>
            <w:proofErr w:type="spellStart"/>
            <w:r w:rsidRPr="00B4359F">
              <w:rPr>
                <w:rFonts w:ascii="Verdana" w:eastAsia="Verdana" w:hAnsi="Verdana" w:cs="Verdana"/>
                <w:sz w:val="18"/>
                <w:szCs w:val="18"/>
              </w:rPr>
              <w:t>multimediali</w:t>
            </w:r>
            <w:proofErr w:type="spellEnd"/>
            <w:r w:rsidRPr="00B4359F">
              <w:rPr>
                <w:rFonts w:ascii="Verdana" w:eastAsia="Verdana" w:hAnsi="Verdana" w:cs="Verdana"/>
                <w:sz w:val="18"/>
                <w:szCs w:val="18"/>
              </w:rPr>
              <w:t xml:space="preserve"> per </w:t>
            </w:r>
            <w:proofErr w:type="spellStart"/>
            <w:r w:rsidRPr="00B4359F">
              <w:rPr>
                <w:rFonts w:ascii="Verdana" w:eastAsia="Verdana" w:hAnsi="Verdana" w:cs="Verdana"/>
                <w:sz w:val="18"/>
                <w:szCs w:val="18"/>
              </w:rPr>
              <w:t>l’archiviazione</w:t>
            </w:r>
            <w:proofErr w:type="spellEnd"/>
            <w:r w:rsidRPr="00B4359F">
              <w:rPr>
                <w:rFonts w:ascii="Verdana" w:eastAsia="Verdana" w:hAnsi="Verdana" w:cs="Verdana"/>
                <w:sz w:val="18"/>
                <w:szCs w:val="18"/>
              </w:rPr>
              <w:t xml:space="preserve"> e la </w:t>
            </w:r>
            <w:proofErr w:type="spellStart"/>
            <w:r w:rsidRPr="00B4359F">
              <w:rPr>
                <w:rFonts w:ascii="Verdana" w:eastAsia="Verdana" w:hAnsi="Verdana" w:cs="Verdana"/>
                <w:sz w:val="18"/>
                <w:szCs w:val="18"/>
              </w:rPr>
              <w:t>ricerca</w:t>
            </w:r>
            <w:proofErr w:type="spellEnd"/>
            <w:r w:rsidRPr="00B4359F">
              <w:rPr>
                <w:rFonts w:ascii="Verdana" w:eastAsia="Verdana" w:hAnsi="Verdana" w:cs="Verdana"/>
                <w:sz w:val="18"/>
                <w:szCs w:val="18"/>
              </w:rPr>
              <w:t xml:space="preserve"> di </w:t>
            </w:r>
            <w:proofErr w:type="spellStart"/>
            <w:r w:rsidRPr="00B4359F">
              <w:rPr>
                <w:rFonts w:ascii="Verdana" w:eastAsia="Verdana" w:hAnsi="Verdana" w:cs="Verdana"/>
                <w:sz w:val="18"/>
                <w:szCs w:val="18"/>
              </w:rPr>
              <w:t>fonti</w:t>
            </w:r>
            <w:proofErr w:type="spellEnd"/>
            <w:r w:rsidRPr="00B4359F">
              <w:rPr>
                <w:rFonts w:ascii="Verdana" w:eastAsia="Verdana" w:hAnsi="Verdana" w:cs="Verdana"/>
                <w:sz w:val="18"/>
                <w:szCs w:val="18"/>
              </w:rPr>
              <w:t xml:space="preserve">. </w:t>
            </w:r>
          </w:p>
          <w:p w14:paraId="2AB555CE" w14:textId="77777777" w:rsidR="00B4359F" w:rsidRPr="00B4359F" w:rsidRDefault="00B4359F" w:rsidP="00E65936">
            <w:pPr>
              <w:jc w:val="center"/>
              <w:rPr>
                <w:rFonts w:ascii="Verdana" w:eastAsia="Verdana" w:hAnsi="Verdana" w:cs="Verdana"/>
                <w:b/>
                <w:sz w:val="18"/>
                <w:szCs w:val="18"/>
              </w:rPr>
            </w:pPr>
          </w:p>
        </w:tc>
        <w:tc>
          <w:tcPr>
            <w:tcW w:w="5415" w:type="dxa"/>
            <w:shd w:val="clear" w:color="auto" w:fill="auto"/>
            <w:tcMar>
              <w:top w:w="100" w:type="dxa"/>
              <w:left w:w="100" w:type="dxa"/>
              <w:bottom w:w="100" w:type="dxa"/>
              <w:right w:w="100" w:type="dxa"/>
            </w:tcMar>
          </w:tcPr>
          <w:p w14:paraId="09A99A94" w14:textId="77777777" w:rsidR="00B4359F" w:rsidRPr="00B4359F" w:rsidRDefault="00B4359F" w:rsidP="003071E5">
            <w:pPr>
              <w:numPr>
                <w:ilvl w:val="0"/>
                <w:numId w:val="54"/>
              </w:numPr>
              <w:autoSpaceDE/>
              <w:autoSpaceDN/>
              <w:ind w:left="425" w:right="-63" w:hanging="283"/>
              <w:rPr>
                <w:rFonts w:ascii="Verdana" w:eastAsia="Verdana" w:hAnsi="Verdana" w:cs="Verdana"/>
                <w:sz w:val="18"/>
                <w:szCs w:val="18"/>
              </w:rPr>
            </w:pPr>
            <w:proofErr w:type="spellStart"/>
            <w:r w:rsidRPr="00B4359F">
              <w:rPr>
                <w:rFonts w:ascii="Verdana" w:eastAsia="Verdana" w:hAnsi="Verdana" w:cs="Verdana"/>
                <w:sz w:val="18"/>
                <w:szCs w:val="18"/>
              </w:rPr>
              <w:lastRenderedPageBreak/>
              <w:t>Applicare</w:t>
            </w:r>
            <w:proofErr w:type="spellEnd"/>
            <w:r w:rsidRPr="00B4359F">
              <w:rPr>
                <w:rFonts w:ascii="Verdana" w:eastAsia="Verdana" w:hAnsi="Verdana" w:cs="Verdana"/>
                <w:sz w:val="18"/>
                <w:szCs w:val="18"/>
              </w:rPr>
              <w:t xml:space="preserve"> le </w:t>
            </w:r>
            <w:proofErr w:type="spellStart"/>
            <w:r w:rsidRPr="00B4359F">
              <w:rPr>
                <w:rFonts w:ascii="Verdana" w:eastAsia="Verdana" w:hAnsi="Verdana" w:cs="Verdana"/>
                <w:sz w:val="18"/>
                <w:szCs w:val="18"/>
              </w:rPr>
              <w:t>regole</w:t>
            </w:r>
            <w:proofErr w:type="spellEnd"/>
            <w:r w:rsidRPr="00B4359F">
              <w:rPr>
                <w:rFonts w:ascii="Verdana" w:eastAsia="Verdana" w:hAnsi="Verdana" w:cs="Verdana"/>
                <w:sz w:val="18"/>
                <w:szCs w:val="18"/>
              </w:rPr>
              <w:t xml:space="preserve"> </w:t>
            </w:r>
            <w:proofErr w:type="spellStart"/>
            <w:r w:rsidRPr="00B4359F">
              <w:rPr>
                <w:rFonts w:ascii="Verdana" w:eastAsia="Verdana" w:hAnsi="Verdana" w:cs="Verdana"/>
                <w:sz w:val="18"/>
                <w:szCs w:val="18"/>
              </w:rPr>
              <w:t>delle</w:t>
            </w:r>
            <w:proofErr w:type="spellEnd"/>
            <w:r w:rsidRPr="00B4359F">
              <w:rPr>
                <w:rFonts w:ascii="Verdana" w:eastAsia="Verdana" w:hAnsi="Verdana" w:cs="Verdana"/>
                <w:sz w:val="18"/>
                <w:szCs w:val="18"/>
              </w:rPr>
              <w:t xml:space="preserve"> </w:t>
            </w:r>
            <w:proofErr w:type="spellStart"/>
            <w:r w:rsidRPr="00B4359F">
              <w:rPr>
                <w:rFonts w:ascii="Verdana" w:eastAsia="Verdana" w:hAnsi="Verdana" w:cs="Verdana"/>
                <w:sz w:val="18"/>
                <w:szCs w:val="18"/>
              </w:rPr>
              <w:t>proiezioni</w:t>
            </w:r>
            <w:proofErr w:type="spellEnd"/>
            <w:r w:rsidRPr="00B4359F">
              <w:rPr>
                <w:rFonts w:ascii="Verdana" w:eastAsia="Verdana" w:hAnsi="Verdana" w:cs="Verdana"/>
                <w:sz w:val="18"/>
                <w:szCs w:val="18"/>
              </w:rPr>
              <w:t xml:space="preserve"> </w:t>
            </w:r>
            <w:proofErr w:type="spellStart"/>
            <w:r w:rsidRPr="00B4359F">
              <w:rPr>
                <w:rFonts w:ascii="Verdana" w:eastAsia="Verdana" w:hAnsi="Verdana" w:cs="Verdana"/>
                <w:sz w:val="18"/>
                <w:szCs w:val="18"/>
              </w:rPr>
              <w:t>ortogonali</w:t>
            </w:r>
            <w:proofErr w:type="spellEnd"/>
            <w:r w:rsidRPr="00B4359F">
              <w:rPr>
                <w:rFonts w:ascii="Verdana" w:eastAsia="Verdana" w:hAnsi="Verdana" w:cs="Verdana"/>
                <w:sz w:val="18"/>
                <w:szCs w:val="18"/>
              </w:rPr>
              <w:t xml:space="preserve"> </w:t>
            </w:r>
            <w:proofErr w:type="spellStart"/>
            <w:r w:rsidRPr="00B4359F">
              <w:rPr>
                <w:rFonts w:ascii="Verdana" w:eastAsia="Verdana" w:hAnsi="Verdana" w:cs="Verdana"/>
                <w:sz w:val="18"/>
                <w:szCs w:val="18"/>
              </w:rPr>
              <w:t>nella</w:t>
            </w:r>
            <w:proofErr w:type="spellEnd"/>
            <w:r w:rsidRPr="00B4359F">
              <w:rPr>
                <w:rFonts w:ascii="Verdana" w:eastAsia="Verdana" w:hAnsi="Verdana" w:cs="Verdana"/>
                <w:sz w:val="18"/>
                <w:szCs w:val="18"/>
              </w:rPr>
              <w:t xml:space="preserve"> </w:t>
            </w:r>
            <w:proofErr w:type="spellStart"/>
            <w:r w:rsidRPr="00B4359F">
              <w:rPr>
                <w:rFonts w:ascii="Verdana" w:eastAsia="Verdana" w:hAnsi="Verdana" w:cs="Verdana"/>
                <w:sz w:val="18"/>
                <w:szCs w:val="18"/>
              </w:rPr>
              <w:t>rappresentazione</w:t>
            </w:r>
            <w:proofErr w:type="spellEnd"/>
            <w:r w:rsidRPr="00B4359F">
              <w:rPr>
                <w:rFonts w:ascii="Verdana" w:eastAsia="Verdana" w:hAnsi="Verdana" w:cs="Verdana"/>
                <w:sz w:val="18"/>
                <w:szCs w:val="18"/>
              </w:rPr>
              <w:t xml:space="preserve"> di </w:t>
            </w:r>
            <w:proofErr w:type="spellStart"/>
            <w:r w:rsidRPr="00B4359F">
              <w:rPr>
                <w:rFonts w:ascii="Verdana" w:eastAsia="Verdana" w:hAnsi="Verdana" w:cs="Verdana"/>
                <w:sz w:val="18"/>
                <w:szCs w:val="18"/>
              </w:rPr>
              <w:t>forme</w:t>
            </w:r>
            <w:proofErr w:type="spellEnd"/>
            <w:r w:rsidRPr="00B4359F">
              <w:rPr>
                <w:rFonts w:ascii="Verdana" w:eastAsia="Verdana" w:hAnsi="Verdana" w:cs="Verdana"/>
                <w:sz w:val="18"/>
                <w:szCs w:val="18"/>
              </w:rPr>
              <w:t xml:space="preserve"> e </w:t>
            </w:r>
            <w:proofErr w:type="spellStart"/>
            <w:r w:rsidRPr="00B4359F">
              <w:rPr>
                <w:rFonts w:ascii="Verdana" w:eastAsia="Verdana" w:hAnsi="Verdana" w:cs="Verdana"/>
                <w:sz w:val="18"/>
                <w:szCs w:val="18"/>
              </w:rPr>
              <w:t>composizioni</w:t>
            </w:r>
            <w:proofErr w:type="spellEnd"/>
            <w:r w:rsidRPr="00B4359F">
              <w:rPr>
                <w:rFonts w:ascii="Verdana" w:eastAsia="Verdana" w:hAnsi="Verdana" w:cs="Verdana"/>
                <w:sz w:val="18"/>
                <w:szCs w:val="18"/>
              </w:rPr>
              <w:t xml:space="preserve"> </w:t>
            </w:r>
            <w:proofErr w:type="spellStart"/>
            <w:r w:rsidRPr="00B4359F">
              <w:rPr>
                <w:rFonts w:ascii="Verdana" w:eastAsia="Verdana" w:hAnsi="Verdana" w:cs="Verdana"/>
                <w:sz w:val="18"/>
                <w:szCs w:val="18"/>
              </w:rPr>
              <w:t>complesse</w:t>
            </w:r>
            <w:proofErr w:type="spellEnd"/>
            <w:r w:rsidRPr="00B4359F">
              <w:rPr>
                <w:rFonts w:ascii="Verdana" w:eastAsia="Verdana" w:hAnsi="Verdana" w:cs="Verdana"/>
                <w:sz w:val="18"/>
                <w:szCs w:val="18"/>
              </w:rPr>
              <w:t>.</w:t>
            </w:r>
          </w:p>
          <w:p w14:paraId="4A9BD1F8" w14:textId="77777777" w:rsidR="00B4359F" w:rsidRPr="00B4359F" w:rsidRDefault="00B4359F" w:rsidP="00E65936">
            <w:pPr>
              <w:ind w:left="1440" w:right="-63"/>
              <w:rPr>
                <w:rFonts w:ascii="Verdana" w:eastAsia="Verdana" w:hAnsi="Verdana" w:cs="Verdana"/>
                <w:sz w:val="18"/>
                <w:szCs w:val="18"/>
              </w:rPr>
            </w:pPr>
            <w:r w:rsidRPr="00B4359F">
              <w:rPr>
                <w:rFonts w:ascii="Verdana" w:eastAsia="Verdana" w:hAnsi="Verdana" w:cs="Verdana"/>
                <w:sz w:val="18"/>
                <w:szCs w:val="18"/>
              </w:rPr>
              <w:t xml:space="preserve"> </w:t>
            </w:r>
          </w:p>
          <w:p w14:paraId="56D2E565" w14:textId="77777777" w:rsidR="00B4359F" w:rsidRPr="00B4359F" w:rsidRDefault="00B4359F" w:rsidP="003071E5">
            <w:pPr>
              <w:numPr>
                <w:ilvl w:val="0"/>
                <w:numId w:val="54"/>
              </w:numPr>
              <w:autoSpaceDE/>
              <w:autoSpaceDN/>
              <w:ind w:left="425" w:right="-63" w:hanging="283"/>
              <w:rPr>
                <w:rFonts w:ascii="Verdana" w:eastAsia="Verdana" w:hAnsi="Verdana" w:cs="Verdana"/>
                <w:sz w:val="18"/>
                <w:szCs w:val="18"/>
              </w:rPr>
            </w:pPr>
            <w:proofErr w:type="spellStart"/>
            <w:r w:rsidRPr="00B4359F">
              <w:rPr>
                <w:rFonts w:ascii="Verdana" w:eastAsia="Verdana" w:hAnsi="Verdana" w:cs="Verdana"/>
                <w:sz w:val="18"/>
                <w:szCs w:val="18"/>
              </w:rPr>
              <w:t>Applicare</w:t>
            </w:r>
            <w:proofErr w:type="spellEnd"/>
            <w:r w:rsidRPr="00B4359F">
              <w:rPr>
                <w:rFonts w:ascii="Verdana" w:eastAsia="Verdana" w:hAnsi="Verdana" w:cs="Verdana"/>
                <w:sz w:val="18"/>
                <w:szCs w:val="18"/>
              </w:rPr>
              <w:t xml:space="preserve"> le </w:t>
            </w:r>
            <w:proofErr w:type="spellStart"/>
            <w:r w:rsidRPr="00B4359F">
              <w:rPr>
                <w:rFonts w:ascii="Verdana" w:eastAsia="Verdana" w:hAnsi="Verdana" w:cs="Verdana"/>
                <w:sz w:val="18"/>
                <w:szCs w:val="18"/>
              </w:rPr>
              <w:t>regole</w:t>
            </w:r>
            <w:proofErr w:type="spellEnd"/>
            <w:r w:rsidRPr="00B4359F">
              <w:rPr>
                <w:rFonts w:ascii="Verdana" w:eastAsia="Verdana" w:hAnsi="Verdana" w:cs="Verdana"/>
                <w:sz w:val="18"/>
                <w:szCs w:val="18"/>
              </w:rPr>
              <w:t xml:space="preserve"> </w:t>
            </w:r>
            <w:proofErr w:type="spellStart"/>
            <w:r w:rsidRPr="00B4359F">
              <w:rPr>
                <w:rFonts w:ascii="Verdana" w:eastAsia="Verdana" w:hAnsi="Verdana" w:cs="Verdana"/>
                <w:sz w:val="18"/>
                <w:szCs w:val="18"/>
              </w:rPr>
              <w:t>assonometriche</w:t>
            </w:r>
            <w:proofErr w:type="spellEnd"/>
            <w:r w:rsidRPr="00B4359F">
              <w:rPr>
                <w:rFonts w:ascii="Verdana" w:eastAsia="Verdana" w:hAnsi="Verdana" w:cs="Verdana"/>
                <w:sz w:val="18"/>
                <w:szCs w:val="18"/>
              </w:rPr>
              <w:t xml:space="preserve"> </w:t>
            </w:r>
            <w:proofErr w:type="spellStart"/>
            <w:r w:rsidRPr="00B4359F">
              <w:rPr>
                <w:rFonts w:ascii="Verdana" w:eastAsia="Verdana" w:hAnsi="Verdana" w:cs="Verdana"/>
                <w:sz w:val="18"/>
                <w:szCs w:val="18"/>
              </w:rPr>
              <w:t>nella</w:t>
            </w:r>
            <w:proofErr w:type="spellEnd"/>
            <w:r w:rsidRPr="00B4359F">
              <w:rPr>
                <w:rFonts w:ascii="Verdana" w:eastAsia="Verdana" w:hAnsi="Verdana" w:cs="Verdana"/>
                <w:sz w:val="18"/>
                <w:szCs w:val="18"/>
              </w:rPr>
              <w:t xml:space="preserve"> </w:t>
            </w:r>
            <w:proofErr w:type="spellStart"/>
            <w:r w:rsidRPr="00B4359F">
              <w:rPr>
                <w:rFonts w:ascii="Verdana" w:eastAsia="Verdana" w:hAnsi="Verdana" w:cs="Verdana"/>
                <w:sz w:val="18"/>
                <w:szCs w:val="18"/>
              </w:rPr>
              <w:t>rappresentazione</w:t>
            </w:r>
            <w:proofErr w:type="spellEnd"/>
            <w:r w:rsidRPr="00B4359F">
              <w:rPr>
                <w:rFonts w:ascii="Verdana" w:eastAsia="Verdana" w:hAnsi="Verdana" w:cs="Verdana"/>
                <w:sz w:val="18"/>
                <w:szCs w:val="18"/>
              </w:rPr>
              <w:t xml:space="preserve"> di </w:t>
            </w:r>
            <w:proofErr w:type="spellStart"/>
            <w:r w:rsidRPr="00B4359F">
              <w:rPr>
                <w:rFonts w:ascii="Verdana" w:eastAsia="Verdana" w:hAnsi="Verdana" w:cs="Verdana"/>
                <w:sz w:val="18"/>
                <w:szCs w:val="18"/>
              </w:rPr>
              <w:t>forme</w:t>
            </w:r>
            <w:proofErr w:type="spellEnd"/>
            <w:r w:rsidRPr="00B4359F">
              <w:rPr>
                <w:rFonts w:ascii="Verdana" w:eastAsia="Verdana" w:hAnsi="Verdana" w:cs="Verdana"/>
                <w:sz w:val="18"/>
                <w:szCs w:val="18"/>
              </w:rPr>
              <w:t xml:space="preserve"> </w:t>
            </w:r>
            <w:proofErr w:type="spellStart"/>
            <w:r w:rsidRPr="00B4359F">
              <w:rPr>
                <w:rFonts w:ascii="Verdana" w:eastAsia="Verdana" w:hAnsi="Verdana" w:cs="Verdana"/>
                <w:sz w:val="18"/>
                <w:szCs w:val="18"/>
              </w:rPr>
              <w:t>complesse</w:t>
            </w:r>
            <w:proofErr w:type="spellEnd"/>
            <w:r w:rsidRPr="00B4359F">
              <w:rPr>
                <w:rFonts w:ascii="Verdana" w:eastAsia="Verdana" w:hAnsi="Verdana" w:cs="Verdana"/>
                <w:sz w:val="18"/>
                <w:szCs w:val="18"/>
              </w:rPr>
              <w:t xml:space="preserve">. </w:t>
            </w:r>
          </w:p>
          <w:p w14:paraId="73B72669" w14:textId="77777777" w:rsidR="00B4359F" w:rsidRPr="00B4359F" w:rsidRDefault="00B4359F" w:rsidP="00E65936">
            <w:pPr>
              <w:ind w:left="1440" w:right="-63"/>
              <w:rPr>
                <w:rFonts w:ascii="Verdana" w:eastAsia="Verdana" w:hAnsi="Verdana" w:cs="Verdana"/>
                <w:sz w:val="18"/>
                <w:szCs w:val="18"/>
              </w:rPr>
            </w:pPr>
          </w:p>
          <w:p w14:paraId="5449785D" w14:textId="77777777" w:rsidR="00B4359F" w:rsidRPr="00B4359F" w:rsidRDefault="00B4359F" w:rsidP="003071E5">
            <w:pPr>
              <w:numPr>
                <w:ilvl w:val="0"/>
                <w:numId w:val="54"/>
              </w:numPr>
              <w:autoSpaceDE/>
              <w:autoSpaceDN/>
              <w:ind w:left="425" w:right="-63" w:hanging="283"/>
              <w:rPr>
                <w:rFonts w:ascii="Verdana" w:eastAsia="Verdana" w:hAnsi="Verdana" w:cs="Verdana"/>
                <w:sz w:val="18"/>
                <w:szCs w:val="18"/>
              </w:rPr>
            </w:pPr>
            <w:proofErr w:type="spellStart"/>
            <w:r w:rsidRPr="00B4359F">
              <w:rPr>
                <w:rFonts w:ascii="Verdana" w:eastAsia="Verdana" w:hAnsi="Verdana" w:cs="Verdana"/>
                <w:sz w:val="18"/>
                <w:szCs w:val="18"/>
              </w:rPr>
              <w:t>Applicare</w:t>
            </w:r>
            <w:proofErr w:type="spellEnd"/>
            <w:r w:rsidRPr="00B4359F">
              <w:rPr>
                <w:rFonts w:ascii="Verdana" w:eastAsia="Verdana" w:hAnsi="Verdana" w:cs="Verdana"/>
                <w:sz w:val="18"/>
                <w:szCs w:val="18"/>
              </w:rPr>
              <w:t xml:space="preserve"> le </w:t>
            </w:r>
            <w:proofErr w:type="spellStart"/>
            <w:r w:rsidRPr="00B4359F">
              <w:rPr>
                <w:rFonts w:ascii="Verdana" w:eastAsia="Verdana" w:hAnsi="Verdana" w:cs="Verdana"/>
                <w:sz w:val="18"/>
                <w:szCs w:val="18"/>
              </w:rPr>
              <w:t>regole</w:t>
            </w:r>
            <w:proofErr w:type="spellEnd"/>
            <w:r w:rsidRPr="00B4359F">
              <w:rPr>
                <w:rFonts w:ascii="Verdana" w:eastAsia="Verdana" w:hAnsi="Verdana" w:cs="Verdana"/>
                <w:sz w:val="18"/>
                <w:szCs w:val="18"/>
              </w:rPr>
              <w:t xml:space="preserve"> </w:t>
            </w:r>
            <w:proofErr w:type="spellStart"/>
            <w:r w:rsidRPr="00B4359F">
              <w:rPr>
                <w:rFonts w:ascii="Verdana" w:eastAsia="Verdana" w:hAnsi="Verdana" w:cs="Verdana"/>
                <w:sz w:val="18"/>
                <w:szCs w:val="18"/>
              </w:rPr>
              <w:t>degli</w:t>
            </w:r>
            <w:proofErr w:type="spellEnd"/>
            <w:r w:rsidRPr="00B4359F">
              <w:rPr>
                <w:rFonts w:ascii="Verdana" w:eastAsia="Verdana" w:hAnsi="Verdana" w:cs="Verdana"/>
                <w:sz w:val="18"/>
                <w:szCs w:val="18"/>
              </w:rPr>
              <w:t xml:space="preserve"> </w:t>
            </w:r>
            <w:proofErr w:type="spellStart"/>
            <w:r w:rsidRPr="00B4359F">
              <w:rPr>
                <w:rFonts w:ascii="Verdana" w:eastAsia="Verdana" w:hAnsi="Verdana" w:cs="Verdana"/>
                <w:sz w:val="18"/>
                <w:szCs w:val="18"/>
              </w:rPr>
              <w:t>spaccati</w:t>
            </w:r>
            <w:proofErr w:type="spellEnd"/>
            <w:r w:rsidRPr="00B4359F">
              <w:rPr>
                <w:rFonts w:ascii="Verdana" w:eastAsia="Verdana" w:hAnsi="Verdana" w:cs="Verdana"/>
                <w:sz w:val="18"/>
                <w:szCs w:val="18"/>
              </w:rPr>
              <w:t xml:space="preserve"> ed </w:t>
            </w:r>
            <w:proofErr w:type="spellStart"/>
            <w:r w:rsidRPr="00B4359F">
              <w:rPr>
                <w:rFonts w:ascii="Verdana" w:eastAsia="Verdana" w:hAnsi="Verdana" w:cs="Verdana"/>
                <w:sz w:val="18"/>
                <w:szCs w:val="18"/>
              </w:rPr>
              <w:t>esplosi</w:t>
            </w:r>
            <w:proofErr w:type="spellEnd"/>
            <w:r w:rsidRPr="00B4359F">
              <w:rPr>
                <w:rFonts w:ascii="Verdana" w:eastAsia="Verdana" w:hAnsi="Verdana" w:cs="Verdana"/>
                <w:sz w:val="18"/>
                <w:szCs w:val="18"/>
              </w:rPr>
              <w:t xml:space="preserve"> </w:t>
            </w:r>
            <w:proofErr w:type="spellStart"/>
            <w:r w:rsidRPr="00B4359F">
              <w:rPr>
                <w:rFonts w:ascii="Verdana" w:eastAsia="Verdana" w:hAnsi="Verdana" w:cs="Verdana"/>
                <w:sz w:val="18"/>
                <w:szCs w:val="18"/>
              </w:rPr>
              <w:lastRenderedPageBreak/>
              <w:t>assonometrici</w:t>
            </w:r>
            <w:proofErr w:type="spellEnd"/>
            <w:r w:rsidRPr="00B4359F">
              <w:rPr>
                <w:rFonts w:ascii="Verdana" w:eastAsia="Verdana" w:hAnsi="Verdana" w:cs="Verdana"/>
                <w:sz w:val="18"/>
                <w:szCs w:val="18"/>
              </w:rPr>
              <w:t xml:space="preserve"> </w:t>
            </w:r>
            <w:proofErr w:type="spellStart"/>
            <w:r w:rsidRPr="00B4359F">
              <w:rPr>
                <w:rFonts w:ascii="Verdana" w:eastAsia="Verdana" w:hAnsi="Verdana" w:cs="Verdana"/>
                <w:sz w:val="18"/>
                <w:szCs w:val="18"/>
              </w:rPr>
              <w:t>nella</w:t>
            </w:r>
            <w:proofErr w:type="spellEnd"/>
            <w:r w:rsidRPr="00B4359F">
              <w:rPr>
                <w:rFonts w:ascii="Verdana" w:eastAsia="Verdana" w:hAnsi="Verdana" w:cs="Verdana"/>
                <w:sz w:val="18"/>
                <w:szCs w:val="18"/>
              </w:rPr>
              <w:t xml:space="preserve"> </w:t>
            </w:r>
            <w:proofErr w:type="spellStart"/>
            <w:r w:rsidRPr="00B4359F">
              <w:rPr>
                <w:rFonts w:ascii="Verdana" w:eastAsia="Verdana" w:hAnsi="Verdana" w:cs="Verdana"/>
                <w:sz w:val="18"/>
                <w:szCs w:val="18"/>
              </w:rPr>
              <w:t>rappresentazione</w:t>
            </w:r>
            <w:proofErr w:type="spellEnd"/>
            <w:r w:rsidRPr="00B4359F">
              <w:rPr>
                <w:rFonts w:ascii="Verdana" w:eastAsia="Verdana" w:hAnsi="Verdana" w:cs="Verdana"/>
                <w:sz w:val="18"/>
                <w:szCs w:val="18"/>
              </w:rPr>
              <w:t xml:space="preserve"> di </w:t>
            </w:r>
            <w:proofErr w:type="spellStart"/>
            <w:r w:rsidRPr="00B4359F">
              <w:rPr>
                <w:rFonts w:ascii="Verdana" w:eastAsia="Verdana" w:hAnsi="Verdana" w:cs="Verdana"/>
                <w:sz w:val="18"/>
                <w:szCs w:val="18"/>
              </w:rPr>
              <w:t>forme</w:t>
            </w:r>
            <w:proofErr w:type="spellEnd"/>
            <w:r w:rsidRPr="00B4359F">
              <w:rPr>
                <w:rFonts w:ascii="Verdana" w:eastAsia="Verdana" w:hAnsi="Verdana" w:cs="Verdana"/>
                <w:sz w:val="18"/>
                <w:szCs w:val="18"/>
              </w:rPr>
              <w:t xml:space="preserve"> </w:t>
            </w:r>
            <w:proofErr w:type="spellStart"/>
            <w:r w:rsidRPr="00B4359F">
              <w:rPr>
                <w:rFonts w:ascii="Verdana" w:eastAsia="Verdana" w:hAnsi="Verdana" w:cs="Verdana"/>
                <w:sz w:val="18"/>
                <w:szCs w:val="18"/>
              </w:rPr>
              <w:t>complesse</w:t>
            </w:r>
            <w:proofErr w:type="spellEnd"/>
            <w:r w:rsidRPr="00B4359F">
              <w:rPr>
                <w:rFonts w:ascii="Verdana" w:eastAsia="Verdana" w:hAnsi="Verdana" w:cs="Verdana"/>
                <w:sz w:val="18"/>
                <w:szCs w:val="18"/>
              </w:rPr>
              <w:t>.</w:t>
            </w:r>
          </w:p>
          <w:p w14:paraId="219B691F" w14:textId="77777777" w:rsidR="00B4359F" w:rsidRPr="00B4359F" w:rsidRDefault="00B4359F" w:rsidP="00E65936">
            <w:pPr>
              <w:ind w:left="1440" w:right="-63"/>
              <w:rPr>
                <w:rFonts w:ascii="Verdana" w:eastAsia="Verdana" w:hAnsi="Verdana" w:cs="Verdana"/>
                <w:sz w:val="18"/>
                <w:szCs w:val="18"/>
              </w:rPr>
            </w:pPr>
            <w:r w:rsidRPr="00B4359F">
              <w:rPr>
                <w:rFonts w:ascii="Verdana" w:eastAsia="Verdana" w:hAnsi="Verdana" w:cs="Verdana"/>
                <w:sz w:val="18"/>
                <w:szCs w:val="18"/>
              </w:rPr>
              <w:t xml:space="preserve"> </w:t>
            </w:r>
          </w:p>
          <w:p w14:paraId="621C7BDD" w14:textId="77777777" w:rsidR="00B4359F" w:rsidRPr="00B4359F" w:rsidRDefault="00B4359F" w:rsidP="003071E5">
            <w:pPr>
              <w:numPr>
                <w:ilvl w:val="0"/>
                <w:numId w:val="54"/>
              </w:numPr>
              <w:autoSpaceDE/>
              <w:autoSpaceDN/>
              <w:ind w:left="425" w:right="-63" w:hanging="283"/>
              <w:rPr>
                <w:rFonts w:ascii="Verdana" w:eastAsia="Verdana" w:hAnsi="Verdana" w:cs="Verdana"/>
                <w:sz w:val="18"/>
                <w:szCs w:val="18"/>
              </w:rPr>
            </w:pPr>
            <w:proofErr w:type="spellStart"/>
            <w:r w:rsidRPr="00B4359F">
              <w:rPr>
                <w:rFonts w:ascii="Verdana" w:eastAsia="Verdana" w:hAnsi="Verdana" w:cs="Verdana"/>
                <w:sz w:val="18"/>
                <w:szCs w:val="18"/>
              </w:rPr>
              <w:t>Rappresentare</w:t>
            </w:r>
            <w:proofErr w:type="spellEnd"/>
            <w:r w:rsidRPr="00B4359F">
              <w:rPr>
                <w:rFonts w:ascii="Verdana" w:eastAsia="Verdana" w:hAnsi="Verdana" w:cs="Verdana"/>
                <w:sz w:val="18"/>
                <w:szCs w:val="18"/>
              </w:rPr>
              <w:t xml:space="preserve"> </w:t>
            </w:r>
            <w:proofErr w:type="spellStart"/>
            <w:r w:rsidRPr="00B4359F">
              <w:rPr>
                <w:rFonts w:ascii="Verdana" w:eastAsia="Verdana" w:hAnsi="Verdana" w:cs="Verdana"/>
                <w:sz w:val="18"/>
                <w:szCs w:val="18"/>
              </w:rPr>
              <w:t>gli</w:t>
            </w:r>
            <w:proofErr w:type="spellEnd"/>
            <w:r w:rsidRPr="00B4359F">
              <w:rPr>
                <w:rFonts w:ascii="Verdana" w:eastAsia="Verdana" w:hAnsi="Verdana" w:cs="Verdana"/>
                <w:sz w:val="18"/>
                <w:szCs w:val="18"/>
              </w:rPr>
              <w:t xml:space="preserve"> </w:t>
            </w:r>
            <w:proofErr w:type="spellStart"/>
            <w:r w:rsidRPr="00B4359F">
              <w:rPr>
                <w:rFonts w:ascii="Verdana" w:eastAsia="Verdana" w:hAnsi="Verdana" w:cs="Verdana"/>
                <w:sz w:val="18"/>
                <w:szCs w:val="18"/>
              </w:rPr>
              <w:t>effetti</w:t>
            </w:r>
            <w:proofErr w:type="spellEnd"/>
            <w:r w:rsidRPr="00B4359F">
              <w:rPr>
                <w:rFonts w:ascii="Verdana" w:eastAsia="Verdana" w:hAnsi="Verdana" w:cs="Verdana"/>
                <w:sz w:val="18"/>
                <w:szCs w:val="18"/>
              </w:rPr>
              <w:t xml:space="preserve"> di ombre </w:t>
            </w:r>
            <w:proofErr w:type="spellStart"/>
            <w:r w:rsidRPr="00B4359F">
              <w:rPr>
                <w:rFonts w:ascii="Verdana" w:eastAsia="Verdana" w:hAnsi="Verdana" w:cs="Verdana"/>
                <w:sz w:val="18"/>
                <w:szCs w:val="18"/>
              </w:rPr>
              <w:t>nelle</w:t>
            </w:r>
            <w:proofErr w:type="spellEnd"/>
            <w:r w:rsidRPr="00B4359F">
              <w:rPr>
                <w:rFonts w:ascii="Verdana" w:eastAsia="Verdana" w:hAnsi="Verdana" w:cs="Verdana"/>
                <w:sz w:val="18"/>
                <w:szCs w:val="18"/>
              </w:rPr>
              <w:t xml:space="preserve"> </w:t>
            </w:r>
            <w:proofErr w:type="spellStart"/>
            <w:r w:rsidRPr="00B4359F">
              <w:rPr>
                <w:rFonts w:ascii="Verdana" w:eastAsia="Verdana" w:hAnsi="Verdana" w:cs="Verdana"/>
                <w:sz w:val="18"/>
                <w:szCs w:val="18"/>
              </w:rPr>
              <w:t>varie</w:t>
            </w:r>
            <w:proofErr w:type="spellEnd"/>
            <w:r w:rsidRPr="00B4359F">
              <w:rPr>
                <w:rFonts w:ascii="Verdana" w:eastAsia="Verdana" w:hAnsi="Verdana" w:cs="Verdana"/>
                <w:sz w:val="18"/>
                <w:szCs w:val="18"/>
              </w:rPr>
              <w:t xml:space="preserve"> </w:t>
            </w:r>
            <w:proofErr w:type="spellStart"/>
            <w:r w:rsidRPr="00B4359F">
              <w:rPr>
                <w:rFonts w:ascii="Verdana" w:eastAsia="Verdana" w:hAnsi="Verdana" w:cs="Verdana"/>
                <w:sz w:val="18"/>
                <w:szCs w:val="18"/>
              </w:rPr>
              <w:t>applicazioni</w:t>
            </w:r>
            <w:proofErr w:type="spellEnd"/>
            <w:r w:rsidRPr="00B4359F">
              <w:rPr>
                <w:rFonts w:ascii="Verdana" w:eastAsia="Verdana" w:hAnsi="Verdana" w:cs="Verdana"/>
                <w:sz w:val="18"/>
                <w:szCs w:val="18"/>
              </w:rPr>
              <w:t xml:space="preserve">: </w:t>
            </w:r>
            <w:proofErr w:type="spellStart"/>
            <w:r w:rsidRPr="00B4359F">
              <w:rPr>
                <w:rFonts w:ascii="Verdana" w:eastAsia="Verdana" w:hAnsi="Verdana" w:cs="Verdana"/>
                <w:sz w:val="18"/>
                <w:szCs w:val="18"/>
              </w:rPr>
              <w:t>proiezioni</w:t>
            </w:r>
            <w:proofErr w:type="spellEnd"/>
            <w:r w:rsidRPr="00B4359F">
              <w:rPr>
                <w:rFonts w:ascii="Verdana" w:eastAsia="Verdana" w:hAnsi="Verdana" w:cs="Verdana"/>
                <w:sz w:val="18"/>
                <w:szCs w:val="18"/>
              </w:rPr>
              <w:t xml:space="preserve"> </w:t>
            </w:r>
            <w:proofErr w:type="spellStart"/>
            <w:r w:rsidRPr="00B4359F">
              <w:rPr>
                <w:rFonts w:ascii="Verdana" w:eastAsia="Verdana" w:hAnsi="Verdana" w:cs="Verdana"/>
                <w:sz w:val="18"/>
                <w:szCs w:val="18"/>
              </w:rPr>
              <w:t>ortogonali</w:t>
            </w:r>
            <w:proofErr w:type="spellEnd"/>
            <w:r w:rsidRPr="00B4359F">
              <w:rPr>
                <w:rFonts w:ascii="Verdana" w:eastAsia="Verdana" w:hAnsi="Verdana" w:cs="Verdana"/>
                <w:sz w:val="18"/>
                <w:szCs w:val="18"/>
              </w:rPr>
              <w:t xml:space="preserve">, </w:t>
            </w:r>
            <w:proofErr w:type="spellStart"/>
            <w:r w:rsidRPr="00B4359F">
              <w:rPr>
                <w:rFonts w:ascii="Verdana" w:eastAsia="Verdana" w:hAnsi="Verdana" w:cs="Verdana"/>
                <w:sz w:val="18"/>
                <w:szCs w:val="18"/>
              </w:rPr>
              <w:t>assonometrie</w:t>
            </w:r>
            <w:proofErr w:type="spellEnd"/>
            <w:r w:rsidRPr="00B4359F">
              <w:rPr>
                <w:rFonts w:ascii="Verdana" w:eastAsia="Verdana" w:hAnsi="Verdana" w:cs="Verdana"/>
                <w:sz w:val="18"/>
                <w:szCs w:val="18"/>
              </w:rPr>
              <w:t xml:space="preserve"> e </w:t>
            </w:r>
            <w:proofErr w:type="spellStart"/>
            <w:r w:rsidRPr="00B4359F">
              <w:rPr>
                <w:rFonts w:ascii="Verdana" w:eastAsia="Verdana" w:hAnsi="Verdana" w:cs="Verdana"/>
                <w:sz w:val="18"/>
                <w:szCs w:val="18"/>
              </w:rPr>
              <w:t>prospettive</w:t>
            </w:r>
            <w:proofErr w:type="spellEnd"/>
            <w:r w:rsidRPr="00B4359F">
              <w:rPr>
                <w:rFonts w:ascii="Verdana" w:eastAsia="Verdana" w:hAnsi="Verdana" w:cs="Verdana"/>
                <w:sz w:val="18"/>
                <w:szCs w:val="18"/>
              </w:rPr>
              <w:t xml:space="preserve">. </w:t>
            </w:r>
          </w:p>
          <w:p w14:paraId="79C8B090" w14:textId="77777777" w:rsidR="00B4359F" w:rsidRPr="00B4359F" w:rsidRDefault="00B4359F" w:rsidP="00E65936">
            <w:pPr>
              <w:ind w:left="1440" w:right="-63"/>
              <w:rPr>
                <w:rFonts w:ascii="Verdana" w:eastAsia="Verdana" w:hAnsi="Verdana" w:cs="Verdana"/>
                <w:sz w:val="18"/>
                <w:szCs w:val="18"/>
              </w:rPr>
            </w:pPr>
          </w:p>
          <w:p w14:paraId="232A7801" w14:textId="77777777" w:rsidR="00B4359F" w:rsidRPr="00B4359F" w:rsidRDefault="00B4359F" w:rsidP="003071E5">
            <w:pPr>
              <w:numPr>
                <w:ilvl w:val="0"/>
                <w:numId w:val="54"/>
              </w:numPr>
              <w:autoSpaceDE/>
              <w:autoSpaceDN/>
              <w:ind w:left="425" w:right="-63" w:hanging="283"/>
              <w:rPr>
                <w:rFonts w:ascii="Verdana" w:eastAsia="Verdana" w:hAnsi="Verdana" w:cs="Verdana"/>
                <w:sz w:val="18"/>
                <w:szCs w:val="18"/>
              </w:rPr>
            </w:pPr>
            <w:proofErr w:type="spellStart"/>
            <w:r w:rsidRPr="00B4359F">
              <w:rPr>
                <w:rFonts w:ascii="Verdana" w:eastAsia="Verdana" w:hAnsi="Verdana" w:cs="Verdana"/>
                <w:sz w:val="18"/>
                <w:szCs w:val="18"/>
              </w:rPr>
              <w:t>Rappresentare</w:t>
            </w:r>
            <w:proofErr w:type="spellEnd"/>
            <w:r w:rsidRPr="00B4359F">
              <w:rPr>
                <w:rFonts w:ascii="Verdana" w:eastAsia="Verdana" w:hAnsi="Verdana" w:cs="Verdana"/>
                <w:sz w:val="18"/>
                <w:szCs w:val="18"/>
              </w:rPr>
              <w:t xml:space="preserve"> uno </w:t>
            </w:r>
            <w:proofErr w:type="spellStart"/>
            <w:r w:rsidRPr="00B4359F">
              <w:rPr>
                <w:rFonts w:ascii="Verdana" w:eastAsia="Verdana" w:hAnsi="Verdana" w:cs="Verdana"/>
                <w:sz w:val="18"/>
                <w:szCs w:val="18"/>
              </w:rPr>
              <w:t>spazio</w:t>
            </w:r>
            <w:proofErr w:type="spellEnd"/>
            <w:r w:rsidRPr="00B4359F">
              <w:rPr>
                <w:rFonts w:ascii="Verdana" w:eastAsia="Verdana" w:hAnsi="Verdana" w:cs="Verdana"/>
                <w:sz w:val="18"/>
                <w:szCs w:val="18"/>
              </w:rPr>
              <w:t xml:space="preserve"> </w:t>
            </w:r>
            <w:proofErr w:type="spellStart"/>
            <w:r w:rsidRPr="00B4359F">
              <w:rPr>
                <w:rFonts w:ascii="Verdana" w:eastAsia="Verdana" w:hAnsi="Verdana" w:cs="Verdana"/>
                <w:sz w:val="18"/>
                <w:szCs w:val="18"/>
              </w:rPr>
              <w:t>architettonico</w:t>
            </w:r>
            <w:proofErr w:type="spellEnd"/>
            <w:r w:rsidRPr="00B4359F">
              <w:rPr>
                <w:rFonts w:ascii="Verdana" w:eastAsia="Verdana" w:hAnsi="Verdana" w:cs="Verdana"/>
                <w:sz w:val="18"/>
                <w:szCs w:val="18"/>
              </w:rPr>
              <w:t xml:space="preserve"> in </w:t>
            </w:r>
            <w:proofErr w:type="spellStart"/>
            <w:r w:rsidRPr="00B4359F">
              <w:rPr>
                <w:rFonts w:ascii="Verdana" w:eastAsia="Verdana" w:hAnsi="Verdana" w:cs="Verdana"/>
                <w:sz w:val="18"/>
                <w:szCs w:val="18"/>
              </w:rPr>
              <w:t>scala</w:t>
            </w:r>
            <w:proofErr w:type="spellEnd"/>
            <w:r w:rsidRPr="00B4359F">
              <w:rPr>
                <w:rFonts w:ascii="Verdana" w:eastAsia="Verdana" w:hAnsi="Verdana" w:cs="Verdana"/>
                <w:sz w:val="18"/>
                <w:szCs w:val="18"/>
              </w:rPr>
              <w:t xml:space="preserve"> </w:t>
            </w:r>
            <w:proofErr w:type="spellStart"/>
            <w:r w:rsidRPr="00B4359F">
              <w:rPr>
                <w:rFonts w:ascii="Verdana" w:eastAsia="Verdana" w:hAnsi="Verdana" w:cs="Verdana"/>
                <w:sz w:val="18"/>
                <w:szCs w:val="18"/>
              </w:rPr>
              <w:t>mediante</w:t>
            </w:r>
            <w:proofErr w:type="spellEnd"/>
            <w:r w:rsidRPr="00B4359F">
              <w:rPr>
                <w:rFonts w:ascii="Verdana" w:eastAsia="Verdana" w:hAnsi="Verdana" w:cs="Verdana"/>
                <w:sz w:val="18"/>
                <w:szCs w:val="18"/>
              </w:rPr>
              <w:t xml:space="preserve">: </w:t>
            </w:r>
            <w:proofErr w:type="spellStart"/>
            <w:r w:rsidRPr="00B4359F">
              <w:rPr>
                <w:rFonts w:ascii="Verdana" w:eastAsia="Verdana" w:hAnsi="Verdana" w:cs="Verdana"/>
                <w:sz w:val="18"/>
                <w:szCs w:val="18"/>
              </w:rPr>
              <w:t>planimetrie</w:t>
            </w:r>
            <w:proofErr w:type="spellEnd"/>
            <w:r w:rsidRPr="00B4359F">
              <w:rPr>
                <w:rFonts w:ascii="Verdana" w:eastAsia="Verdana" w:hAnsi="Verdana" w:cs="Verdana"/>
                <w:sz w:val="18"/>
                <w:szCs w:val="18"/>
              </w:rPr>
              <w:t xml:space="preserve">, </w:t>
            </w:r>
            <w:proofErr w:type="spellStart"/>
            <w:r w:rsidRPr="00B4359F">
              <w:rPr>
                <w:rFonts w:ascii="Verdana" w:eastAsia="Verdana" w:hAnsi="Verdana" w:cs="Verdana"/>
                <w:sz w:val="18"/>
                <w:szCs w:val="18"/>
              </w:rPr>
              <w:t>piante</w:t>
            </w:r>
            <w:proofErr w:type="spellEnd"/>
            <w:r w:rsidRPr="00B4359F">
              <w:rPr>
                <w:rFonts w:ascii="Verdana" w:eastAsia="Verdana" w:hAnsi="Verdana" w:cs="Verdana"/>
                <w:sz w:val="18"/>
                <w:szCs w:val="18"/>
              </w:rPr>
              <w:t xml:space="preserve">, </w:t>
            </w:r>
            <w:proofErr w:type="spellStart"/>
            <w:r w:rsidRPr="00B4359F">
              <w:rPr>
                <w:rFonts w:ascii="Verdana" w:eastAsia="Verdana" w:hAnsi="Verdana" w:cs="Verdana"/>
                <w:sz w:val="18"/>
                <w:szCs w:val="18"/>
              </w:rPr>
              <w:t>prospetti</w:t>
            </w:r>
            <w:proofErr w:type="spellEnd"/>
            <w:r w:rsidRPr="00B4359F">
              <w:rPr>
                <w:rFonts w:ascii="Verdana" w:eastAsia="Verdana" w:hAnsi="Verdana" w:cs="Verdana"/>
                <w:sz w:val="18"/>
                <w:szCs w:val="18"/>
              </w:rPr>
              <w:t xml:space="preserve">, </w:t>
            </w:r>
            <w:proofErr w:type="spellStart"/>
            <w:r w:rsidRPr="00B4359F">
              <w:rPr>
                <w:rFonts w:ascii="Verdana" w:eastAsia="Verdana" w:hAnsi="Verdana" w:cs="Verdana"/>
                <w:sz w:val="18"/>
                <w:szCs w:val="18"/>
              </w:rPr>
              <w:t>sezioni</w:t>
            </w:r>
            <w:proofErr w:type="spellEnd"/>
            <w:r w:rsidRPr="00B4359F">
              <w:rPr>
                <w:rFonts w:ascii="Verdana" w:eastAsia="Verdana" w:hAnsi="Verdana" w:cs="Verdana"/>
                <w:sz w:val="18"/>
                <w:szCs w:val="18"/>
              </w:rPr>
              <w:t xml:space="preserve">, </w:t>
            </w:r>
            <w:proofErr w:type="spellStart"/>
            <w:r w:rsidRPr="00B4359F">
              <w:rPr>
                <w:rFonts w:ascii="Verdana" w:eastAsia="Verdana" w:hAnsi="Verdana" w:cs="Verdana"/>
                <w:sz w:val="18"/>
                <w:szCs w:val="18"/>
              </w:rPr>
              <w:t>viste</w:t>
            </w:r>
            <w:proofErr w:type="spellEnd"/>
            <w:r w:rsidRPr="00B4359F">
              <w:rPr>
                <w:rFonts w:ascii="Verdana" w:eastAsia="Verdana" w:hAnsi="Verdana" w:cs="Verdana"/>
                <w:sz w:val="18"/>
                <w:szCs w:val="18"/>
              </w:rPr>
              <w:t xml:space="preserve"> </w:t>
            </w:r>
            <w:proofErr w:type="spellStart"/>
            <w:r w:rsidRPr="00B4359F">
              <w:rPr>
                <w:rFonts w:ascii="Verdana" w:eastAsia="Verdana" w:hAnsi="Verdana" w:cs="Verdana"/>
                <w:sz w:val="18"/>
                <w:szCs w:val="18"/>
              </w:rPr>
              <w:t>assonometriche</w:t>
            </w:r>
            <w:proofErr w:type="spellEnd"/>
            <w:r w:rsidRPr="00B4359F">
              <w:rPr>
                <w:rFonts w:ascii="Verdana" w:eastAsia="Verdana" w:hAnsi="Verdana" w:cs="Verdana"/>
                <w:sz w:val="18"/>
                <w:szCs w:val="18"/>
              </w:rPr>
              <w:t xml:space="preserve"> e </w:t>
            </w:r>
            <w:proofErr w:type="spellStart"/>
            <w:r w:rsidRPr="00B4359F">
              <w:rPr>
                <w:rFonts w:ascii="Verdana" w:eastAsia="Verdana" w:hAnsi="Verdana" w:cs="Verdana"/>
                <w:sz w:val="18"/>
                <w:szCs w:val="18"/>
              </w:rPr>
              <w:t>prospettiche</w:t>
            </w:r>
            <w:proofErr w:type="spellEnd"/>
            <w:r w:rsidRPr="00B4359F">
              <w:rPr>
                <w:rFonts w:ascii="Verdana" w:eastAsia="Verdana" w:hAnsi="Verdana" w:cs="Verdana"/>
                <w:sz w:val="18"/>
                <w:szCs w:val="18"/>
              </w:rPr>
              <w:t xml:space="preserve"> e </w:t>
            </w:r>
            <w:proofErr w:type="spellStart"/>
            <w:r w:rsidRPr="00B4359F">
              <w:rPr>
                <w:rFonts w:ascii="Verdana" w:eastAsia="Verdana" w:hAnsi="Verdana" w:cs="Verdana"/>
                <w:sz w:val="18"/>
                <w:szCs w:val="18"/>
              </w:rPr>
              <w:t>costruzione</w:t>
            </w:r>
            <w:proofErr w:type="spellEnd"/>
            <w:r w:rsidRPr="00B4359F">
              <w:rPr>
                <w:rFonts w:ascii="Verdana" w:eastAsia="Verdana" w:hAnsi="Verdana" w:cs="Verdana"/>
                <w:sz w:val="18"/>
                <w:szCs w:val="18"/>
              </w:rPr>
              <w:t xml:space="preserve"> di </w:t>
            </w:r>
            <w:proofErr w:type="spellStart"/>
            <w:r w:rsidRPr="00B4359F">
              <w:rPr>
                <w:rFonts w:ascii="Verdana" w:eastAsia="Verdana" w:hAnsi="Verdana" w:cs="Verdana"/>
                <w:sz w:val="18"/>
                <w:szCs w:val="18"/>
              </w:rPr>
              <w:t>modelli</w:t>
            </w:r>
            <w:proofErr w:type="spellEnd"/>
            <w:r w:rsidRPr="00B4359F">
              <w:rPr>
                <w:rFonts w:ascii="Verdana" w:eastAsia="Verdana" w:hAnsi="Verdana" w:cs="Verdana"/>
                <w:sz w:val="18"/>
                <w:szCs w:val="18"/>
              </w:rPr>
              <w:t xml:space="preserve"> </w:t>
            </w:r>
            <w:proofErr w:type="spellStart"/>
            <w:r w:rsidRPr="00B4359F">
              <w:rPr>
                <w:rFonts w:ascii="Verdana" w:eastAsia="Verdana" w:hAnsi="Verdana" w:cs="Verdana"/>
                <w:sz w:val="18"/>
                <w:szCs w:val="18"/>
              </w:rPr>
              <w:t>tridimensionali</w:t>
            </w:r>
            <w:proofErr w:type="spellEnd"/>
            <w:r w:rsidRPr="00B4359F">
              <w:rPr>
                <w:rFonts w:ascii="Verdana" w:eastAsia="Verdana" w:hAnsi="Verdana" w:cs="Verdana"/>
                <w:sz w:val="18"/>
                <w:szCs w:val="18"/>
              </w:rPr>
              <w:t>.</w:t>
            </w:r>
          </w:p>
          <w:p w14:paraId="2F4A8339" w14:textId="77777777" w:rsidR="00B4359F" w:rsidRPr="00B4359F" w:rsidRDefault="00B4359F" w:rsidP="00E65936">
            <w:pPr>
              <w:ind w:left="1440" w:right="-63"/>
              <w:rPr>
                <w:rFonts w:ascii="Verdana" w:eastAsia="Verdana" w:hAnsi="Verdana" w:cs="Verdana"/>
                <w:sz w:val="18"/>
                <w:szCs w:val="18"/>
              </w:rPr>
            </w:pPr>
          </w:p>
          <w:p w14:paraId="5898F8C6" w14:textId="77777777" w:rsidR="00B4359F" w:rsidRPr="00B4359F" w:rsidRDefault="00B4359F" w:rsidP="003071E5">
            <w:pPr>
              <w:numPr>
                <w:ilvl w:val="0"/>
                <w:numId w:val="54"/>
              </w:numPr>
              <w:autoSpaceDE/>
              <w:autoSpaceDN/>
              <w:ind w:left="425" w:right="-63" w:hanging="283"/>
              <w:rPr>
                <w:rFonts w:ascii="Verdana" w:eastAsia="Verdana" w:hAnsi="Verdana" w:cs="Verdana"/>
                <w:sz w:val="18"/>
                <w:szCs w:val="18"/>
              </w:rPr>
            </w:pPr>
            <w:proofErr w:type="spellStart"/>
            <w:r w:rsidRPr="00B4359F">
              <w:rPr>
                <w:rFonts w:ascii="Verdana" w:eastAsia="Verdana" w:hAnsi="Verdana" w:cs="Verdana"/>
                <w:sz w:val="18"/>
                <w:szCs w:val="18"/>
              </w:rPr>
              <w:t>Rappresentare</w:t>
            </w:r>
            <w:proofErr w:type="spellEnd"/>
            <w:r w:rsidRPr="00B4359F">
              <w:rPr>
                <w:rFonts w:ascii="Verdana" w:eastAsia="Verdana" w:hAnsi="Verdana" w:cs="Verdana"/>
                <w:sz w:val="18"/>
                <w:szCs w:val="18"/>
              </w:rPr>
              <w:t xml:space="preserve"> un </w:t>
            </w:r>
            <w:proofErr w:type="spellStart"/>
            <w:r w:rsidRPr="00B4359F">
              <w:rPr>
                <w:rFonts w:ascii="Verdana" w:eastAsia="Verdana" w:hAnsi="Verdana" w:cs="Verdana"/>
                <w:sz w:val="18"/>
                <w:szCs w:val="18"/>
              </w:rPr>
              <w:t>oggetto</w:t>
            </w:r>
            <w:proofErr w:type="spellEnd"/>
            <w:r w:rsidRPr="00B4359F">
              <w:rPr>
                <w:rFonts w:ascii="Verdana" w:eastAsia="Verdana" w:hAnsi="Verdana" w:cs="Verdana"/>
                <w:sz w:val="18"/>
                <w:szCs w:val="18"/>
              </w:rPr>
              <w:t xml:space="preserve"> di design in </w:t>
            </w:r>
            <w:proofErr w:type="spellStart"/>
            <w:r w:rsidRPr="00B4359F">
              <w:rPr>
                <w:rFonts w:ascii="Verdana" w:eastAsia="Verdana" w:hAnsi="Verdana" w:cs="Verdana"/>
                <w:sz w:val="18"/>
                <w:szCs w:val="18"/>
              </w:rPr>
              <w:t>scala</w:t>
            </w:r>
            <w:proofErr w:type="spellEnd"/>
            <w:r w:rsidRPr="00B4359F">
              <w:rPr>
                <w:rFonts w:ascii="Verdana" w:eastAsia="Verdana" w:hAnsi="Verdana" w:cs="Verdana"/>
                <w:sz w:val="18"/>
                <w:szCs w:val="18"/>
              </w:rPr>
              <w:t xml:space="preserve"> </w:t>
            </w:r>
            <w:proofErr w:type="spellStart"/>
            <w:r w:rsidRPr="00B4359F">
              <w:rPr>
                <w:rFonts w:ascii="Verdana" w:eastAsia="Verdana" w:hAnsi="Verdana" w:cs="Verdana"/>
                <w:sz w:val="18"/>
                <w:szCs w:val="18"/>
              </w:rPr>
              <w:t>mediante</w:t>
            </w:r>
            <w:proofErr w:type="spellEnd"/>
            <w:r w:rsidRPr="00B4359F">
              <w:rPr>
                <w:rFonts w:ascii="Verdana" w:eastAsia="Verdana" w:hAnsi="Verdana" w:cs="Verdana"/>
                <w:sz w:val="18"/>
                <w:szCs w:val="18"/>
              </w:rPr>
              <w:t xml:space="preserve">: le </w:t>
            </w:r>
            <w:proofErr w:type="spellStart"/>
            <w:r w:rsidRPr="00B4359F">
              <w:rPr>
                <w:rFonts w:ascii="Verdana" w:eastAsia="Verdana" w:hAnsi="Verdana" w:cs="Verdana"/>
                <w:sz w:val="18"/>
                <w:szCs w:val="18"/>
              </w:rPr>
              <w:t>proiezioni</w:t>
            </w:r>
            <w:proofErr w:type="spellEnd"/>
            <w:r w:rsidRPr="00B4359F">
              <w:rPr>
                <w:rFonts w:ascii="Verdana" w:eastAsia="Verdana" w:hAnsi="Verdana" w:cs="Verdana"/>
                <w:sz w:val="18"/>
                <w:szCs w:val="18"/>
              </w:rPr>
              <w:t xml:space="preserve"> </w:t>
            </w:r>
            <w:proofErr w:type="spellStart"/>
            <w:r w:rsidRPr="00B4359F">
              <w:rPr>
                <w:rFonts w:ascii="Verdana" w:eastAsia="Verdana" w:hAnsi="Verdana" w:cs="Verdana"/>
                <w:sz w:val="18"/>
                <w:szCs w:val="18"/>
              </w:rPr>
              <w:t>ortogonali</w:t>
            </w:r>
            <w:proofErr w:type="spellEnd"/>
            <w:r w:rsidRPr="00B4359F">
              <w:rPr>
                <w:rFonts w:ascii="Verdana" w:eastAsia="Verdana" w:hAnsi="Verdana" w:cs="Verdana"/>
                <w:sz w:val="18"/>
                <w:szCs w:val="18"/>
              </w:rPr>
              <w:t xml:space="preserve">, </w:t>
            </w:r>
            <w:proofErr w:type="spellStart"/>
            <w:r w:rsidRPr="00B4359F">
              <w:rPr>
                <w:rFonts w:ascii="Verdana" w:eastAsia="Verdana" w:hAnsi="Verdana" w:cs="Verdana"/>
                <w:sz w:val="18"/>
                <w:szCs w:val="18"/>
              </w:rPr>
              <w:t>l’assonometria</w:t>
            </w:r>
            <w:proofErr w:type="spellEnd"/>
            <w:r w:rsidRPr="00B4359F">
              <w:rPr>
                <w:rFonts w:ascii="Verdana" w:eastAsia="Verdana" w:hAnsi="Verdana" w:cs="Verdana"/>
                <w:sz w:val="18"/>
                <w:szCs w:val="18"/>
              </w:rPr>
              <w:t xml:space="preserve">, </w:t>
            </w:r>
            <w:proofErr w:type="spellStart"/>
            <w:r w:rsidRPr="00B4359F">
              <w:rPr>
                <w:rFonts w:ascii="Verdana" w:eastAsia="Verdana" w:hAnsi="Verdana" w:cs="Verdana"/>
                <w:sz w:val="18"/>
                <w:szCs w:val="18"/>
              </w:rPr>
              <w:t>gli</w:t>
            </w:r>
            <w:proofErr w:type="spellEnd"/>
            <w:r w:rsidRPr="00B4359F">
              <w:rPr>
                <w:rFonts w:ascii="Verdana" w:eastAsia="Verdana" w:hAnsi="Verdana" w:cs="Verdana"/>
                <w:sz w:val="18"/>
                <w:szCs w:val="18"/>
              </w:rPr>
              <w:t xml:space="preserve"> </w:t>
            </w:r>
            <w:proofErr w:type="spellStart"/>
            <w:r w:rsidRPr="00B4359F">
              <w:rPr>
                <w:rFonts w:ascii="Verdana" w:eastAsia="Verdana" w:hAnsi="Verdana" w:cs="Verdana"/>
                <w:sz w:val="18"/>
                <w:szCs w:val="18"/>
              </w:rPr>
              <w:t>spaccati</w:t>
            </w:r>
            <w:proofErr w:type="spellEnd"/>
            <w:r w:rsidRPr="00B4359F">
              <w:rPr>
                <w:rFonts w:ascii="Verdana" w:eastAsia="Verdana" w:hAnsi="Verdana" w:cs="Verdana"/>
                <w:sz w:val="18"/>
                <w:szCs w:val="18"/>
              </w:rPr>
              <w:t xml:space="preserve"> e </w:t>
            </w:r>
            <w:proofErr w:type="spellStart"/>
            <w:r w:rsidRPr="00B4359F">
              <w:rPr>
                <w:rFonts w:ascii="Verdana" w:eastAsia="Verdana" w:hAnsi="Verdana" w:cs="Verdana"/>
                <w:sz w:val="18"/>
                <w:szCs w:val="18"/>
              </w:rPr>
              <w:t>gli</w:t>
            </w:r>
            <w:proofErr w:type="spellEnd"/>
            <w:r w:rsidRPr="00B4359F">
              <w:rPr>
                <w:rFonts w:ascii="Verdana" w:eastAsia="Verdana" w:hAnsi="Verdana" w:cs="Verdana"/>
                <w:sz w:val="18"/>
                <w:szCs w:val="18"/>
              </w:rPr>
              <w:t xml:space="preserve"> </w:t>
            </w:r>
            <w:proofErr w:type="spellStart"/>
            <w:r w:rsidRPr="00B4359F">
              <w:rPr>
                <w:rFonts w:ascii="Verdana" w:eastAsia="Verdana" w:hAnsi="Verdana" w:cs="Verdana"/>
                <w:sz w:val="18"/>
                <w:szCs w:val="18"/>
              </w:rPr>
              <w:t>esplosi</w:t>
            </w:r>
            <w:proofErr w:type="spellEnd"/>
            <w:r w:rsidRPr="00B4359F">
              <w:rPr>
                <w:rFonts w:ascii="Verdana" w:eastAsia="Verdana" w:hAnsi="Verdana" w:cs="Verdana"/>
                <w:sz w:val="18"/>
                <w:szCs w:val="18"/>
              </w:rPr>
              <w:t xml:space="preserve"> </w:t>
            </w:r>
            <w:proofErr w:type="spellStart"/>
            <w:r w:rsidRPr="00B4359F">
              <w:rPr>
                <w:rFonts w:ascii="Verdana" w:eastAsia="Verdana" w:hAnsi="Verdana" w:cs="Verdana"/>
                <w:sz w:val="18"/>
                <w:szCs w:val="18"/>
              </w:rPr>
              <w:t>assonometrici</w:t>
            </w:r>
            <w:proofErr w:type="spellEnd"/>
            <w:r w:rsidRPr="00B4359F">
              <w:rPr>
                <w:rFonts w:ascii="Verdana" w:eastAsia="Verdana" w:hAnsi="Verdana" w:cs="Verdana"/>
                <w:sz w:val="18"/>
                <w:szCs w:val="18"/>
              </w:rPr>
              <w:t xml:space="preserve">, le </w:t>
            </w:r>
            <w:proofErr w:type="spellStart"/>
            <w:r w:rsidRPr="00B4359F">
              <w:rPr>
                <w:rFonts w:ascii="Verdana" w:eastAsia="Verdana" w:hAnsi="Verdana" w:cs="Verdana"/>
                <w:sz w:val="18"/>
                <w:szCs w:val="18"/>
              </w:rPr>
              <w:t>viste</w:t>
            </w:r>
            <w:proofErr w:type="spellEnd"/>
            <w:r w:rsidRPr="00B4359F">
              <w:rPr>
                <w:rFonts w:ascii="Verdana" w:eastAsia="Verdana" w:hAnsi="Verdana" w:cs="Verdana"/>
                <w:sz w:val="18"/>
                <w:szCs w:val="18"/>
              </w:rPr>
              <w:t xml:space="preserve"> </w:t>
            </w:r>
            <w:proofErr w:type="spellStart"/>
            <w:r w:rsidRPr="00B4359F">
              <w:rPr>
                <w:rFonts w:ascii="Verdana" w:eastAsia="Verdana" w:hAnsi="Verdana" w:cs="Verdana"/>
                <w:sz w:val="18"/>
                <w:szCs w:val="18"/>
              </w:rPr>
              <w:t>prospettiche</w:t>
            </w:r>
            <w:proofErr w:type="spellEnd"/>
            <w:r w:rsidRPr="00B4359F">
              <w:rPr>
                <w:rFonts w:ascii="Verdana" w:eastAsia="Verdana" w:hAnsi="Verdana" w:cs="Verdana"/>
                <w:sz w:val="18"/>
                <w:szCs w:val="18"/>
              </w:rPr>
              <w:t xml:space="preserve"> e </w:t>
            </w:r>
            <w:proofErr w:type="spellStart"/>
            <w:r w:rsidRPr="00B4359F">
              <w:rPr>
                <w:rFonts w:ascii="Verdana" w:eastAsia="Verdana" w:hAnsi="Verdana" w:cs="Verdana"/>
                <w:sz w:val="18"/>
                <w:szCs w:val="18"/>
              </w:rPr>
              <w:t>i</w:t>
            </w:r>
            <w:proofErr w:type="spellEnd"/>
            <w:r w:rsidRPr="00B4359F">
              <w:rPr>
                <w:rFonts w:ascii="Verdana" w:eastAsia="Verdana" w:hAnsi="Verdana" w:cs="Verdana"/>
                <w:sz w:val="18"/>
                <w:szCs w:val="18"/>
              </w:rPr>
              <w:t xml:space="preserve"> </w:t>
            </w:r>
            <w:proofErr w:type="spellStart"/>
            <w:r w:rsidRPr="00B4359F">
              <w:rPr>
                <w:rFonts w:ascii="Verdana" w:eastAsia="Verdana" w:hAnsi="Verdana" w:cs="Verdana"/>
                <w:sz w:val="18"/>
                <w:szCs w:val="18"/>
              </w:rPr>
              <w:t>modelli</w:t>
            </w:r>
            <w:proofErr w:type="spellEnd"/>
            <w:r w:rsidRPr="00B4359F">
              <w:rPr>
                <w:rFonts w:ascii="Verdana" w:eastAsia="Verdana" w:hAnsi="Verdana" w:cs="Verdana"/>
                <w:sz w:val="18"/>
                <w:szCs w:val="18"/>
              </w:rPr>
              <w:t xml:space="preserve"> </w:t>
            </w:r>
            <w:proofErr w:type="spellStart"/>
            <w:r w:rsidRPr="00B4359F">
              <w:rPr>
                <w:rFonts w:ascii="Verdana" w:eastAsia="Verdana" w:hAnsi="Verdana" w:cs="Verdana"/>
                <w:sz w:val="18"/>
                <w:szCs w:val="18"/>
              </w:rPr>
              <w:t>tridimensionali</w:t>
            </w:r>
            <w:proofErr w:type="spellEnd"/>
            <w:r w:rsidRPr="00B4359F">
              <w:rPr>
                <w:rFonts w:ascii="Verdana" w:eastAsia="Verdana" w:hAnsi="Verdana" w:cs="Verdana"/>
                <w:sz w:val="18"/>
                <w:szCs w:val="18"/>
              </w:rPr>
              <w:t xml:space="preserve">. </w:t>
            </w:r>
            <w:proofErr w:type="spellStart"/>
            <w:r w:rsidRPr="00B4359F">
              <w:rPr>
                <w:rFonts w:ascii="Verdana" w:eastAsia="Verdana" w:hAnsi="Verdana" w:cs="Verdana"/>
                <w:sz w:val="18"/>
                <w:szCs w:val="18"/>
              </w:rPr>
              <w:t>Avviare</w:t>
            </w:r>
            <w:proofErr w:type="spellEnd"/>
            <w:r w:rsidRPr="00B4359F">
              <w:rPr>
                <w:rFonts w:ascii="Verdana" w:eastAsia="Verdana" w:hAnsi="Verdana" w:cs="Verdana"/>
                <w:sz w:val="18"/>
                <w:szCs w:val="18"/>
              </w:rPr>
              <w:t xml:space="preserve"> un semplice </w:t>
            </w:r>
            <w:proofErr w:type="spellStart"/>
            <w:r w:rsidRPr="00B4359F">
              <w:rPr>
                <w:rFonts w:ascii="Verdana" w:eastAsia="Verdana" w:hAnsi="Verdana" w:cs="Verdana"/>
                <w:sz w:val="18"/>
                <w:szCs w:val="18"/>
              </w:rPr>
              <w:t>percorso</w:t>
            </w:r>
            <w:proofErr w:type="spellEnd"/>
            <w:r w:rsidRPr="00B4359F">
              <w:rPr>
                <w:rFonts w:ascii="Verdana" w:eastAsia="Verdana" w:hAnsi="Verdana" w:cs="Verdana"/>
                <w:sz w:val="18"/>
                <w:szCs w:val="18"/>
              </w:rPr>
              <w:t xml:space="preserve"> </w:t>
            </w:r>
            <w:proofErr w:type="spellStart"/>
            <w:r w:rsidRPr="00B4359F">
              <w:rPr>
                <w:rFonts w:ascii="Verdana" w:eastAsia="Verdana" w:hAnsi="Verdana" w:cs="Verdana"/>
                <w:sz w:val="18"/>
                <w:szCs w:val="18"/>
              </w:rPr>
              <w:t>progettuale</w:t>
            </w:r>
            <w:proofErr w:type="spellEnd"/>
            <w:r w:rsidRPr="00B4359F">
              <w:rPr>
                <w:rFonts w:ascii="Verdana" w:eastAsia="Verdana" w:hAnsi="Verdana" w:cs="Verdana"/>
                <w:sz w:val="18"/>
                <w:szCs w:val="18"/>
              </w:rPr>
              <w:t>.</w:t>
            </w:r>
          </w:p>
          <w:p w14:paraId="7F8CA050" w14:textId="77777777" w:rsidR="00B4359F" w:rsidRPr="00B4359F" w:rsidRDefault="00B4359F" w:rsidP="00E65936">
            <w:pPr>
              <w:ind w:left="1440" w:right="-63"/>
              <w:rPr>
                <w:rFonts w:ascii="Verdana" w:eastAsia="Verdana" w:hAnsi="Verdana" w:cs="Verdana"/>
                <w:sz w:val="18"/>
                <w:szCs w:val="18"/>
              </w:rPr>
            </w:pPr>
          </w:p>
          <w:p w14:paraId="50EF1BD7" w14:textId="77777777" w:rsidR="00B4359F" w:rsidRPr="00B4359F" w:rsidRDefault="00B4359F" w:rsidP="003071E5">
            <w:pPr>
              <w:numPr>
                <w:ilvl w:val="0"/>
                <w:numId w:val="54"/>
              </w:numPr>
              <w:autoSpaceDE/>
              <w:autoSpaceDN/>
              <w:ind w:left="425" w:right="-63" w:hanging="283"/>
              <w:rPr>
                <w:rFonts w:ascii="Verdana" w:eastAsia="Verdana" w:hAnsi="Verdana" w:cs="Verdana"/>
                <w:sz w:val="18"/>
                <w:szCs w:val="18"/>
              </w:rPr>
            </w:pPr>
            <w:r w:rsidRPr="00B4359F">
              <w:rPr>
                <w:rFonts w:ascii="Verdana" w:eastAsia="Verdana" w:hAnsi="Verdana" w:cs="Verdana"/>
                <w:sz w:val="18"/>
                <w:szCs w:val="18"/>
              </w:rPr>
              <w:t xml:space="preserve">Saper </w:t>
            </w:r>
            <w:proofErr w:type="spellStart"/>
            <w:r w:rsidRPr="00B4359F">
              <w:rPr>
                <w:rFonts w:ascii="Verdana" w:eastAsia="Verdana" w:hAnsi="Verdana" w:cs="Verdana"/>
                <w:sz w:val="18"/>
                <w:szCs w:val="18"/>
              </w:rPr>
              <w:t>utilizzare</w:t>
            </w:r>
            <w:proofErr w:type="spellEnd"/>
            <w:r w:rsidRPr="00B4359F">
              <w:rPr>
                <w:rFonts w:ascii="Verdana" w:eastAsia="Verdana" w:hAnsi="Verdana" w:cs="Verdana"/>
                <w:sz w:val="18"/>
                <w:szCs w:val="18"/>
              </w:rPr>
              <w:t xml:space="preserve"> </w:t>
            </w:r>
            <w:proofErr w:type="spellStart"/>
            <w:r w:rsidRPr="00B4359F">
              <w:rPr>
                <w:rFonts w:ascii="Verdana" w:eastAsia="Verdana" w:hAnsi="Verdana" w:cs="Verdana"/>
                <w:sz w:val="18"/>
                <w:szCs w:val="18"/>
              </w:rPr>
              <w:t>strumenti</w:t>
            </w:r>
            <w:proofErr w:type="spellEnd"/>
            <w:r w:rsidRPr="00B4359F">
              <w:rPr>
                <w:rFonts w:ascii="Verdana" w:eastAsia="Verdana" w:hAnsi="Verdana" w:cs="Verdana"/>
                <w:sz w:val="18"/>
                <w:szCs w:val="18"/>
              </w:rPr>
              <w:t xml:space="preserve"> </w:t>
            </w:r>
            <w:proofErr w:type="spellStart"/>
            <w:r w:rsidRPr="00B4359F">
              <w:rPr>
                <w:rFonts w:ascii="Verdana" w:eastAsia="Verdana" w:hAnsi="Verdana" w:cs="Verdana"/>
                <w:sz w:val="18"/>
                <w:szCs w:val="18"/>
              </w:rPr>
              <w:t>multimediali</w:t>
            </w:r>
            <w:proofErr w:type="spellEnd"/>
            <w:r w:rsidRPr="00B4359F">
              <w:rPr>
                <w:rFonts w:ascii="Verdana" w:eastAsia="Verdana" w:hAnsi="Verdana" w:cs="Verdana"/>
                <w:sz w:val="18"/>
                <w:szCs w:val="18"/>
              </w:rPr>
              <w:t xml:space="preserve"> per </w:t>
            </w:r>
            <w:proofErr w:type="spellStart"/>
            <w:r w:rsidRPr="00B4359F">
              <w:rPr>
                <w:rFonts w:ascii="Verdana" w:eastAsia="Verdana" w:hAnsi="Verdana" w:cs="Verdana"/>
                <w:sz w:val="18"/>
                <w:szCs w:val="18"/>
              </w:rPr>
              <w:t>l’archiviazione</w:t>
            </w:r>
            <w:proofErr w:type="spellEnd"/>
            <w:r w:rsidRPr="00B4359F">
              <w:rPr>
                <w:rFonts w:ascii="Verdana" w:eastAsia="Verdana" w:hAnsi="Verdana" w:cs="Verdana"/>
                <w:sz w:val="18"/>
                <w:szCs w:val="18"/>
              </w:rPr>
              <w:t xml:space="preserve"> e </w:t>
            </w:r>
            <w:proofErr w:type="spellStart"/>
            <w:r w:rsidRPr="00B4359F">
              <w:rPr>
                <w:rFonts w:ascii="Verdana" w:eastAsia="Verdana" w:hAnsi="Verdana" w:cs="Verdana"/>
                <w:sz w:val="18"/>
                <w:szCs w:val="18"/>
              </w:rPr>
              <w:t>ricerca</w:t>
            </w:r>
            <w:proofErr w:type="spellEnd"/>
            <w:r w:rsidRPr="00B4359F">
              <w:rPr>
                <w:rFonts w:ascii="Verdana" w:eastAsia="Verdana" w:hAnsi="Verdana" w:cs="Verdana"/>
                <w:sz w:val="18"/>
                <w:szCs w:val="18"/>
              </w:rPr>
              <w:t xml:space="preserve"> di </w:t>
            </w:r>
            <w:proofErr w:type="spellStart"/>
            <w:r w:rsidRPr="00B4359F">
              <w:rPr>
                <w:rFonts w:ascii="Verdana" w:eastAsia="Verdana" w:hAnsi="Verdana" w:cs="Verdana"/>
                <w:sz w:val="18"/>
                <w:szCs w:val="18"/>
              </w:rPr>
              <w:t>fonti</w:t>
            </w:r>
            <w:proofErr w:type="spellEnd"/>
            <w:r w:rsidRPr="00B4359F">
              <w:rPr>
                <w:rFonts w:ascii="Verdana" w:eastAsia="Verdana" w:hAnsi="Verdana" w:cs="Verdana"/>
                <w:sz w:val="18"/>
                <w:szCs w:val="18"/>
              </w:rPr>
              <w:t>.</w:t>
            </w:r>
          </w:p>
          <w:p w14:paraId="000BEDD6" w14:textId="77777777" w:rsidR="00B4359F" w:rsidRPr="00B4359F" w:rsidRDefault="00B4359F" w:rsidP="00E65936">
            <w:pPr>
              <w:ind w:left="1440" w:right="-63"/>
              <w:rPr>
                <w:rFonts w:ascii="Verdana" w:eastAsia="Verdana" w:hAnsi="Verdana" w:cs="Verdana"/>
                <w:sz w:val="18"/>
                <w:szCs w:val="18"/>
              </w:rPr>
            </w:pPr>
          </w:p>
          <w:p w14:paraId="64AFDF57" w14:textId="77777777" w:rsidR="00B4359F" w:rsidRPr="00B4359F" w:rsidRDefault="00B4359F" w:rsidP="003071E5">
            <w:pPr>
              <w:numPr>
                <w:ilvl w:val="0"/>
                <w:numId w:val="54"/>
              </w:numPr>
              <w:autoSpaceDE/>
              <w:autoSpaceDN/>
              <w:ind w:left="425" w:right="-63" w:hanging="283"/>
              <w:rPr>
                <w:sz w:val="18"/>
                <w:szCs w:val="18"/>
              </w:rPr>
            </w:pPr>
            <w:proofErr w:type="spellStart"/>
            <w:r w:rsidRPr="00B4359F">
              <w:rPr>
                <w:rFonts w:ascii="Verdana" w:eastAsia="Verdana" w:hAnsi="Verdana" w:cs="Verdana"/>
                <w:sz w:val="18"/>
                <w:szCs w:val="18"/>
              </w:rPr>
              <w:t>acquisire</w:t>
            </w:r>
            <w:proofErr w:type="spellEnd"/>
            <w:r w:rsidRPr="00B4359F">
              <w:rPr>
                <w:rFonts w:ascii="Verdana" w:eastAsia="Verdana" w:hAnsi="Verdana" w:cs="Verdana"/>
                <w:sz w:val="18"/>
                <w:szCs w:val="18"/>
              </w:rPr>
              <w:t xml:space="preserve">, </w:t>
            </w:r>
            <w:proofErr w:type="spellStart"/>
            <w:r w:rsidRPr="00B4359F">
              <w:rPr>
                <w:rFonts w:ascii="Verdana" w:eastAsia="Verdana" w:hAnsi="Verdana" w:cs="Verdana"/>
                <w:sz w:val="18"/>
                <w:szCs w:val="18"/>
              </w:rPr>
              <w:t>attraverso</w:t>
            </w:r>
            <w:proofErr w:type="spellEnd"/>
            <w:r w:rsidRPr="00B4359F">
              <w:rPr>
                <w:rFonts w:ascii="Verdana" w:eastAsia="Verdana" w:hAnsi="Verdana" w:cs="Verdana"/>
                <w:sz w:val="18"/>
                <w:szCs w:val="18"/>
              </w:rPr>
              <w:t xml:space="preserve"> </w:t>
            </w:r>
            <w:proofErr w:type="spellStart"/>
            <w:r w:rsidRPr="00B4359F">
              <w:rPr>
                <w:rFonts w:ascii="Verdana" w:eastAsia="Verdana" w:hAnsi="Verdana" w:cs="Verdana"/>
                <w:sz w:val="18"/>
                <w:szCs w:val="18"/>
              </w:rPr>
              <w:t>l’uso</w:t>
            </w:r>
            <w:proofErr w:type="spellEnd"/>
            <w:r w:rsidRPr="00B4359F">
              <w:rPr>
                <w:rFonts w:ascii="Verdana" w:eastAsia="Verdana" w:hAnsi="Verdana" w:cs="Verdana"/>
                <w:sz w:val="18"/>
                <w:szCs w:val="18"/>
              </w:rPr>
              <w:t xml:space="preserve"> </w:t>
            </w:r>
            <w:proofErr w:type="spellStart"/>
            <w:r w:rsidRPr="00B4359F">
              <w:rPr>
                <w:rFonts w:ascii="Verdana" w:eastAsia="Verdana" w:hAnsi="Verdana" w:cs="Verdana"/>
                <w:sz w:val="18"/>
                <w:szCs w:val="18"/>
              </w:rPr>
              <w:t>della</w:t>
            </w:r>
            <w:proofErr w:type="spellEnd"/>
            <w:r w:rsidRPr="00B4359F">
              <w:rPr>
                <w:rFonts w:ascii="Verdana" w:eastAsia="Verdana" w:hAnsi="Verdana" w:cs="Verdana"/>
                <w:sz w:val="18"/>
                <w:szCs w:val="18"/>
              </w:rPr>
              <w:t xml:space="preserve"> </w:t>
            </w:r>
            <w:proofErr w:type="spellStart"/>
            <w:r w:rsidRPr="00B4359F">
              <w:rPr>
                <w:rFonts w:ascii="Verdana" w:eastAsia="Verdana" w:hAnsi="Verdana" w:cs="Verdana"/>
                <w:sz w:val="18"/>
                <w:szCs w:val="18"/>
              </w:rPr>
              <w:t>prospettiva</w:t>
            </w:r>
            <w:proofErr w:type="spellEnd"/>
            <w:r w:rsidRPr="00B4359F">
              <w:rPr>
                <w:rFonts w:ascii="Verdana" w:eastAsia="Verdana" w:hAnsi="Verdana" w:cs="Verdana"/>
                <w:sz w:val="18"/>
                <w:szCs w:val="18"/>
              </w:rPr>
              <w:t xml:space="preserve">, una </w:t>
            </w:r>
            <w:proofErr w:type="spellStart"/>
            <w:r w:rsidRPr="00B4359F">
              <w:rPr>
                <w:rFonts w:ascii="Verdana" w:eastAsia="Verdana" w:hAnsi="Verdana" w:cs="Verdana"/>
                <w:sz w:val="18"/>
                <w:szCs w:val="18"/>
              </w:rPr>
              <w:t>percezione</w:t>
            </w:r>
            <w:proofErr w:type="spellEnd"/>
            <w:r w:rsidRPr="00B4359F">
              <w:rPr>
                <w:rFonts w:ascii="Verdana" w:eastAsia="Verdana" w:hAnsi="Verdana" w:cs="Verdana"/>
                <w:sz w:val="18"/>
                <w:szCs w:val="18"/>
              </w:rPr>
              <w:t xml:space="preserve"> </w:t>
            </w:r>
            <w:proofErr w:type="spellStart"/>
            <w:r w:rsidRPr="00B4359F">
              <w:rPr>
                <w:rFonts w:ascii="Verdana" w:eastAsia="Verdana" w:hAnsi="Verdana" w:cs="Verdana"/>
                <w:sz w:val="18"/>
                <w:szCs w:val="18"/>
              </w:rPr>
              <w:t>visiva</w:t>
            </w:r>
            <w:proofErr w:type="spellEnd"/>
            <w:r w:rsidRPr="00B4359F">
              <w:rPr>
                <w:rFonts w:ascii="Verdana" w:eastAsia="Verdana" w:hAnsi="Verdana" w:cs="Verdana"/>
                <w:sz w:val="18"/>
                <w:szCs w:val="18"/>
              </w:rPr>
              <w:t xml:space="preserve"> di </w:t>
            </w:r>
            <w:proofErr w:type="spellStart"/>
            <w:r w:rsidRPr="00B4359F">
              <w:rPr>
                <w:rFonts w:ascii="Verdana" w:eastAsia="Verdana" w:hAnsi="Verdana" w:cs="Verdana"/>
                <w:sz w:val="18"/>
                <w:szCs w:val="18"/>
              </w:rPr>
              <w:t>supporto</w:t>
            </w:r>
            <w:proofErr w:type="spellEnd"/>
            <w:r w:rsidRPr="00B4359F">
              <w:rPr>
                <w:rFonts w:ascii="Verdana" w:eastAsia="Verdana" w:hAnsi="Verdana" w:cs="Verdana"/>
                <w:b/>
                <w:sz w:val="18"/>
                <w:szCs w:val="18"/>
              </w:rPr>
              <w:t xml:space="preserve"> </w:t>
            </w:r>
            <w:r w:rsidRPr="00B4359F">
              <w:rPr>
                <w:rFonts w:ascii="Verdana" w:eastAsia="Verdana" w:hAnsi="Verdana" w:cs="Verdana"/>
                <w:sz w:val="18"/>
                <w:szCs w:val="18"/>
              </w:rPr>
              <w:t xml:space="preserve">alle discipline </w:t>
            </w:r>
            <w:proofErr w:type="spellStart"/>
            <w:r w:rsidRPr="00B4359F">
              <w:rPr>
                <w:rFonts w:ascii="Verdana" w:eastAsia="Verdana" w:hAnsi="Verdana" w:cs="Verdana"/>
                <w:sz w:val="18"/>
                <w:szCs w:val="18"/>
              </w:rPr>
              <w:t>grafico-pittoriche</w:t>
            </w:r>
            <w:proofErr w:type="spellEnd"/>
            <w:r w:rsidRPr="00B4359F">
              <w:rPr>
                <w:rFonts w:ascii="Verdana" w:eastAsia="Verdana" w:hAnsi="Verdana" w:cs="Verdana"/>
                <w:sz w:val="18"/>
                <w:szCs w:val="18"/>
              </w:rPr>
              <w:t xml:space="preserve"> e </w:t>
            </w:r>
            <w:proofErr w:type="spellStart"/>
            <w:r w:rsidRPr="00B4359F">
              <w:rPr>
                <w:rFonts w:ascii="Verdana" w:eastAsia="Verdana" w:hAnsi="Verdana" w:cs="Verdana"/>
                <w:sz w:val="18"/>
                <w:szCs w:val="18"/>
              </w:rPr>
              <w:t>plastico-scultoree</w:t>
            </w:r>
            <w:proofErr w:type="spellEnd"/>
            <w:r w:rsidRPr="00B4359F">
              <w:rPr>
                <w:rFonts w:ascii="Verdana" w:eastAsia="Verdana" w:hAnsi="Verdana" w:cs="Verdana"/>
                <w:sz w:val="18"/>
                <w:szCs w:val="18"/>
              </w:rPr>
              <w:t>.</w:t>
            </w:r>
          </w:p>
          <w:p w14:paraId="4A17FA14" w14:textId="77777777" w:rsidR="00B4359F" w:rsidRPr="00B4359F" w:rsidRDefault="00B4359F" w:rsidP="00E65936">
            <w:pPr>
              <w:ind w:left="720" w:right="-63"/>
              <w:rPr>
                <w:rFonts w:ascii="Verdana" w:eastAsia="Verdana" w:hAnsi="Verdana" w:cs="Verdana"/>
                <w:sz w:val="18"/>
                <w:szCs w:val="18"/>
              </w:rPr>
            </w:pPr>
          </w:p>
        </w:tc>
      </w:tr>
      <w:bookmarkEnd w:id="41"/>
    </w:tbl>
    <w:p w14:paraId="1E666AE0" w14:textId="77777777" w:rsidR="00B4359F" w:rsidRDefault="00B4359F"/>
    <w:p w14:paraId="6D825F8A" w14:textId="77777777" w:rsidR="00B4359F" w:rsidRDefault="00B4359F"/>
    <w:p w14:paraId="12AC61CA" w14:textId="77777777" w:rsidR="00B4359F" w:rsidRDefault="00B4359F"/>
    <w:p w14:paraId="25DFB27C" w14:textId="77777777" w:rsidR="00B4359F" w:rsidRDefault="00B4359F"/>
    <w:p w14:paraId="4E59EC66" w14:textId="77777777" w:rsidR="00B4359F" w:rsidRDefault="00B4359F"/>
    <w:p w14:paraId="1E01C097" w14:textId="77777777" w:rsidR="00B4359F" w:rsidRDefault="00B4359F"/>
    <w:p w14:paraId="70784587" w14:textId="444618D4" w:rsidR="009703B7" w:rsidRDefault="00B4359F" w:rsidP="00B4359F">
      <w:pPr>
        <w:pStyle w:val="Titolo2"/>
      </w:pPr>
      <w:bookmarkStart w:id="42" w:name="_Toc86483156"/>
      <w:r>
        <w:t>GRIGLIA DI VALUTAZIONE</w:t>
      </w:r>
      <w:bookmarkEnd w:id="42"/>
    </w:p>
    <w:p w14:paraId="6F5FD56C" w14:textId="4A8B953B" w:rsidR="00B4359F" w:rsidRDefault="00B4359F"/>
    <w:p w14:paraId="67E8E228" w14:textId="77777777" w:rsidR="00B4359F" w:rsidRDefault="00B4359F"/>
    <w:p w14:paraId="2110D737" w14:textId="77777777" w:rsidR="000D4AB6" w:rsidRDefault="000D4AB6"/>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01"/>
        <w:gridCol w:w="3936"/>
        <w:gridCol w:w="2160"/>
        <w:gridCol w:w="1275"/>
        <w:gridCol w:w="1134"/>
      </w:tblGrid>
      <w:tr w:rsidR="00B4359F" w14:paraId="065DCEA9" w14:textId="77777777" w:rsidTr="003E5144">
        <w:trPr>
          <w:trHeight w:val="364"/>
        </w:trPr>
        <w:tc>
          <w:tcPr>
            <w:tcW w:w="1701" w:type="dxa"/>
          </w:tcPr>
          <w:p w14:paraId="593A95BC" w14:textId="77777777" w:rsidR="00B4359F" w:rsidRDefault="00B4359F" w:rsidP="00E65936">
            <w:pPr>
              <w:pBdr>
                <w:top w:val="nil"/>
                <w:left w:val="nil"/>
                <w:bottom w:val="nil"/>
                <w:right w:val="nil"/>
                <w:between w:val="nil"/>
              </w:pBdr>
              <w:spacing w:before="61"/>
              <w:ind w:left="52" w:firstLine="9"/>
              <w:rPr>
                <w:b/>
                <w:color w:val="000000"/>
                <w:sz w:val="20"/>
                <w:szCs w:val="20"/>
              </w:rPr>
            </w:pPr>
            <w:r>
              <w:rPr>
                <w:b/>
                <w:color w:val="000000"/>
                <w:sz w:val="20"/>
                <w:szCs w:val="20"/>
              </w:rPr>
              <w:t>CONOSCENZE</w:t>
            </w:r>
          </w:p>
        </w:tc>
        <w:tc>
          <w:tcPr>
            <w:tcW w:w="3936" w:type="dxa"/>
          </w:tcPr>
          <w:p w14:paraId="378F44A9" w14:textId="77777777" w:rsidR="00B4359F" w:rsidRDefault="00B4359F" w:rsidP="00E65936">
            <w:pPr>
              <w:pBdr>
                <w:top w:val="nil"/>
                <w:left w:val="nil"/>
                <w:bottom w:val="nil"/>
                <w:right w:val="nil"/>
                <w:between w:val="nil"/>
              </w:pBdr>
              <w:spacing w:before="61"/>
              <w:ind w:left="52" w:firstLine="18"/>
              <w:rPr>
                <w:b/>
                <w:color w:val="000000"/>
                <w:sz w:val="20"/>
                <w:szCs w:val="20"/>
              </w:rPr>
            </w:pPr>
            <w:r>
              <w:rPr>
                <w:b/>
                <w:color w:val="000000"/>
                <w:sz w:val="20"/>
                <w:szCs w:val="20"/>
              </w:rPr>
              <w:t>COMPETENZE</w:t>
            </w:r>
          </w:p>
        </w:tc>
        <w:tc>
          <w:tcPr>
            <w:tcW w:w="2160" w:type="dxa"/>
          </w:tcPr>
          <w:p w14:paraId="0E49C870" w14:textId="77777777" w:rsidR="00B4359F" w:rsidRDefault="00B4359F" w:rsidP="00E65936">
            <w:pPr>
              <w:pBdr>
                <w:top w:val="nil"/>
                <w:left w:val="nil"/>
                <w:bottom w:val="nil"/>
                <w:right w:val="nil"/>
                <w:between w:val="nil"/>
              </w:pBdr>
              <w:spacing w:before="61"/>
              <w:ind w:left="54" w:hanging="54"/>
              <w:rPr>
                <w:b/>
                <w:color w:val="000000"/>
                <w:sz w:val="20"/>
                <w:szCs w:val="20"/>
              </w:rPr>
            </w:pPr>
            <w:r>
              <w:rPr>
                <w:b/>
                <w:color w:val="000000"/>
                <w:sz w:val="20"/>
                <w:szCs w:val="20"/>
              </w:rPr>
              <w:t>CAPACITA’</w:t>
            </w:r>
          </w:p>
        </w:tc>
        <w:tc>
          <w:tcPr>
            <w:tcW w:w="1275" w:type="dxa"/>
          </w:tcPr>
          <w:p w14:paraId="3F9B1747" w14:textId="77777777" w:rsidR="00B4359F" w:rsidRDefault="00B4359F" w:rsidP="00E65936">
            <w:pPr>
              <w:pBdr>
                <w:top w:val="nil"/>
                <w:left w:val="nil"/>
                <w:bottom w:val="nil"/>
                <w:right w:val="nil"/>
                <w:between w:val="nil"/>
              </w:pBdr>
              <w:spacing w:before="61"/>
              <w:ind w:left="51" w:firstLine="15"/>
              <w:rPr>
                <w:b/>
                <w:color w:val="000000"/>
                <w:sz w:val="20"/>
                <w:szCs w:val="20"/>
              </w:rPr>
            </w:pPr>
            <w:r>
              <w:rPr>
                <w:b/>
                <w:color w:val="000000"/>
                <w:sz w:val="20"/>
                <w:szCs w:val="20"/>
              </w:rPr>
              <w:t>VALUTAZIONE</w:t>
            </w:r>
          </w:p>
        </w:tc>
        <w:tc>
          <w:tcPr>
            <w:tcW w:w="1134" w:type="dxa"/>
          </w:tcPr>
          <w:p w14:paraId="3BD8C72D" w14:textId="77777777" w:rsidR="00B4359F" w:rsidRDefault="00B4359F" w:rsidP="00E65936">
            <w:pPr>
              <w:pBdr>
                <w:top w:val="nil"/>
                <w:left w:val="nil"/>
                <w:bottom w:val="nil"/>
                <w:right w:val="nil"/>
                <w:between w:val="nil"/>
              </w:pBdr>
              <w:spacing w:before="61"/>
              <w:ind w:left="31" w:right="109" w:hanging="529"/>
              <w:jc w:val="center"/>
              <w:rPr>
                <w:b/>
                <w:color w:val="000000"/>
                <w:sz w:val="20"/>
                <w:szCs w:val="20"/>
              </w:rPr>
            </w:pPr>
            <w:r>
              <w:rPr>
                <w:b/>
                <w:color w:val="000000"/>
                <w:sz w:val="20"/>
                <w:szCs w:val="20"/>
              </w:rPr>
              <w:t>VOTO</w:t>
            </w:r>
          </w:p>
        </w:tc>
      </w:tr>
      <w:tr w:rsidR="00B4359F" w14:paraId="5F093101" w14:textId="77777777" w:rsidTr="003E5144">
        <w:trPr>
          <w:trHeight w:val="592"/>
        </w:trPr>
        <w:tc>
          <w:tcPr>
            <w:tcW w:w="1701" w:type="dxa"/>
          </w:tcPr>
          <w:p w14:paraId="57CDDD8B" w14:textId="77777777" w:rsidR="00B4359F" w:rsidRDefault="00B4359F" w:rsidP="00E65936">
            <w:pPr>
              <w:pBdr>
                <w:top w:val="nil"/>
                <w:left w:val="nil"/>
                <w:bottom w:val="nil"/>
                <w:right w:val="nil"/>
                <w:between w:val="nil"/>
              </w:pBdr>
              <w:spacing w:before="10"/>
              <w:ind w:left="1412" w:hanging="723"/>
              <w:rPr>
                <w:b/>
                <w:color w:val="000000"/>
                <w:sz w:val="13"/>
                <w:szCs w:val="13"/>
              </w:rPr>
            </w:pPr>
          </w:p>
          <w:p w14:paraId="0FB90786" w14:textId="77777777" w:rsidR="00B4359F" w:rsidRDefault="00B4359F" w:rsidP="00E65936">
            <w:pPr>
              <w:pBdr>
                <w:top w:val="nil"/>
                <w:left w:val="nil"/>
                <w:bottom w:val="nil"/>
                <w:right w:val="nil"/>
                <w:between w:val="nil"/>
              </w:pBdr>
              <w:ind w:left="52" w:hanging="52"/>
              <w:rPr>
                <w:color w:val="000000"/>
                <w:sz w:val="18"/>
                <w:szCs w:val="18"/>
              </w:rPr>
            </w:pPr>
            <w:proofErr w:type="spellStart"/>
            <w:r>
              <w:rPr>
                <w:color w:val="000000"/>
                <w:sz w:val="18"/>
                <w:szCs w:val="18"/>
              </w:rPr>
              <w:t>Rifiuto</w:t>
            </w:r>
            <w:proofErr w:type="spellEnd"/>
            <w:r>
              <w:rPr>
                <w:color w:val="000000"/>
                <w:sz w:val="18"/>
                <w:szCs w:val="18"/>
              </w:rPr>
              <w:t xml:space="preserve"> </w:t>
            </w:r>
            <w:proofErr w:type="spellStart"/>
            <w:r>
              <w:rPr>
                <w:color w:val="000000"/>
                <w:sz w:val="18"/>
                <w:szCs w:val="18"/>
              </w:rPr>
              <w:t>della</w:t>
            </w:r>
            <w:proofErr w:type="spellEnd"/>
            <w:r>
              <w:rPr>
                <w:color w:val="000000"/>
                <w:sz w:val="18"/>
                <w:szCs w:val="18"/>
              </w:rPr>
              <w:t xml:space="preserve"> </w:t>
            </w:r>
            <w:proofErr w:type="spellStart"/>
            <w:r>
              <w:rPr>
                <w:color w:val="000000"/>
                <w:sz w:val="18"/>
                <w:szCs w:val="18"/>
              </w:rPr>
              <w:t>prova</w:t>
            </w:r>
            <w:proofErr w:type="spellEnd"/>
            <w:r>
              <w:rPr>
                <w:color w:val="000000"/>
                <w:sz w:val="18"/>
                <w:szCs w:val="18"/>
              </w:rPr>
              <w:t>.</w:t>
            </w:r>
          </w:p>
        </w:tc>
        <w:tc>
          <w:tcPr>
            <w:tcW w:w="6096" w:type="dxa"/>
            <w:gridSpan w:val="2"/>
          </w:tcPr>
          <w:p w14:paraId="486253FB" w14:textId="77777777" w:rsidR="00B4359F" w:rsidRDefault="00B4359F" w:rsidP="00E65936">
            <w:pPr>
              <w:pBdr>
                <w:top w:val="nil"/>
                <w:left w:val="nil"/>
                <w:bottom w:val="nil"/>
                <w:right w:val="nil"/>
                <w:between w:val="nil"/>
              </w:pBdr>
              <w:spacing w:before="169"/>
              <w:ind w:left="52" w:firstLine="18"/>
              <w:rPr>
                <w:b/>
                <w:color w:val="000000"/>
                <w:sz w:val="20"/>
                <w:szCs w:val="20"/>
              </w:rPr>
            </w:pPr>
            <w:proofErr w:type="spellStart"/>
            <w:r>
              <w:rPr>
                <w:b/>
                <w:color w:val="000000"/>
                <w:sz w:val="20"/>
                <w:szCs w:val="20"/>
              </w:rPr>
              <w:t>Rifiuto</w:t>
            </w:r>
            <w:proofErr w:type="spellEnd"/>
            <w:r>
              <w:rPr>
                <w:b/>
                <w:color w:val="000000"/>
                <w:sz w:val="20"/>
                <w:szCs w:val="20"/>
              </w:rPr>
              <w:t xml:space="preserve"> </w:t>
            </w:r>
            <w:proofErr w:type="spellStart"/>
            <w:r>
              <w:rPr>
                <w:b/>
                <w:color w:val="000000"/>
                <w:sz w:val="20"/>
                <w:szCs w:val="20"/>
              </w:rPr>
              <w:t>dell’interrogazione</w:t>
            </w:r>
            <w:proofErr w:type="spellEnd"/>
            <w:r>
              <w:rPr>
                <w:b/>
                <w:color w:val="000000"/>
                <w:sz w:val="20"/>
                <w:szCs w:val="20"/>
              </w:rPr>
              <w:t xml:space="preserve">; </w:t>
            </w:r>
            <w:proofErr w:type="spellStart"/>
            <w:r>
              <w:rPr>
                <w:b/>
                <w:color w:val="000000"/>
                <w:sz w:val="20"/>
                <w:szCs w:val="20"/>
              </w:rPr>
              <w:t>compito</w:t>
            </w:r>
            <w:proofErr w:type="spellEnd"/>
            <w:r>
              <w:rPr>
                <w:b/>
                <w:color w:val="000000"/>
                <w:sz w:val="20"/>
                <w:szCs w:val="20"/>
              </w:rPr>
              <w:t xml:space="preserve"> in </w:t>
            </w:r>
            <w:proofErr w:type="spellStart"/>
            <w:r>
              <w:rPr>
                <w:b/>
                <w:color w:val="000000"/>
                <w:sz w:val="20"/>
                <w:szCs w:val="20"/>
              </w:rPr>
              <w:t>bianco</w:t>
            </w:r>
            <w:proofErr w:type="spellEnd"/>
            <w:r>
              <w:rPr>
                <w:b/>
                <w:color w:val="000000"/>
                <w:sz w:val="20"/>
                <w:szCs w:val="20"/>
              </w:rPr>
              <w:t xml:space="preserve">; </w:t>
            </w:r>
            <w:proofErr w:type="spellStart"/>
            <w:r>
              <w:rPr>
                <w:b/>
                <w:color w:val="000000"/>
                <w:sz w:val="20"/>
                <w:szCs w:val="20"/>
              </w:rPr>
              <w:t>mancata</w:t>
            </w:r>
            <w:proofErr w:type="spellEnd"/>
            <w:r>
              <w:rPr>
                <w:b/>
                <w:color w:val="000000"/>
                <w:sz w:val="20"/>
                <w:szCs w:val="20"/>
              </w:rPr>
              <w:t xml:space="preserve"> </w:t>
            </w:r>
            <w:proofErr w:type="spellStart"/>
            <w:r>
              <w:rPr>
                <w:b/>
                <w:color w:val="000000"/>
                <w:sz w:val="20"/>
                <w:szCs w:val="20"/>
              </w:rPr>
              <w:t>consegna</w:t>
            </w:r>
            <w:proofErr w:type="spellEnd"/>
            <w:r>
              <w:rPr>
                <w:b/>
                <w:color w:val="000000"/>
                <w:sz w:val="20"/>
                <w:szCs w:val="20"/>
              </w:rPr>
              <w:t>.</w:t>
            </w:r>
          </w:p>
        </w:tc>
        <w:tc>
          <w:tcPr>
            <w:tcW w:w="1275" w:type="dxa"/>
          </w:tcPr>
          <w:p w14:paraId="7F3C95C7" w14:textId="77777777" w:rsidR="00B4359F" w:rsidRDefault="00B4359F" w:rsidP="00E65936">
            <w:pPr>
              <w:pBdr>
                <w:top w:val="nil"/>
                <w:left w:val="nil"/>
                <w:bottom w:val="nil"/>
                <w:right w:val="nil"/>
                <w:between w:val="nil"/>
              </w:pBdr>
              <w:ind w:left="1412" w:hanging="723"/>
              <w:rPr>
                <w:b/>
                <w:color w:val="000000"/>
                <w:sz w:val="15"/>
                <w:szCs w:val="15"/>
              </w:rPr>
            </w:pPr>
          </w:p>
          <w:p w14:paraId="524AEC14" w14:textId="77777777" w:rsidR="00B4359F" w:rsidRDefault="00B4359F" w:rsidP="00E65936">
            <w:pPr>
              <w:pBdr>
                <w:top w:val="nil"/>
                <w:left w:val="nil"/>
                <w:bottom w:val="nil"/>
                <w:right w:val="nil"/>
                <w:between w:val="nil"/>
              </w:pBdr>
              <w:ind w:left="248" w:right="245" w:hanging="723"/>
              <w:jc w:val="center"/>
              <w:rPr>
                <w:b/>
                <w:color w:val="000000"/>
                <w:sz w:val="18"/>
                <w:szCs w:val="18"/>
              </w:rPr>
            </w:pPr>
            <w:proofErr w:type="spellStart"/>
            <w:r>
              <w:rPr>
                <w:b/>
                <w:color w:val="000000"/>
                <w:sz w:val="18"/>
                <w:szCs w:val="18"/>
              </w:rPr>
              <w:t>Nullo</w:t>
            </w:r>
            <w:proofErr w:type="spellEnd"/>
          </w:p>
        </w:tc>
        <w:tc>
          <w:tcPr>
            <w:tcW w:w="1134" w:type="dxa"/>
          </w:tcPr>
          <w:p w14:paraId="1F4F8D9D" w14:textId="77777777" w:rsidR="00B4359F" w:rsidRDefault="00B4359F" w:rsidP="00E65936">
            <w:pPr>
              <w:pBdr>
                <w:top w:val="nil"/>
                <w:left w:val="nil"/>
                <w:bottom w:val="nil"/>
                <w:right w:val="nil"/>
                <w:between w:val="nil"/>
              </w:pBdr>
              <w:ind w:left="1412" w:hanging="723"/>
              <w:rPr>
                <w:b/>
                <w:color w:val="000000"/>
                <w:sz w:val="15"/>
                <w:szCs w:val="15"/>
              </w:rPr>
            </w:pPr>
          </w:p>
          <w:p w14:paraId="49F88B6A" w14:textId="77777777" w:rsidR="00B4359F" w:rsidRDefault="00B4359F" w:rsidP="00E65936">
            <w:pPr>
              <w:pBdr>
                <w:top w:val="nil"/>
                <w:left w:val="nil"/>
                <w:bottom w:val="nil"/>
                <w:right w:val="nil"/>
                <w:between w:val="nil"/>
              </w:pBdr>
              <w:ind w:left="5" w:hanging="723"/>
              <w:jc w:val="center"/>
              <w:rPr>
                <w:b/>
                <w:color w:val="000000"/>
                <w:sz w:val="18"/>
                <w:szCs w:val="18"/>
              </w:rPr>
            </w:pPr>
            <w:r>
              <w:rPr>
                <w:b/>
                <w:color w:val="000000"/>
                <w:sz w:val="18"/>
                <w:szCs w:val="18"/>
              </w:rPr>
              <w:t>2</w:t>
            </w:r>
          </w:p>
        </w:tc>
      </w:tr>
      <w:tr w:rsidR="00B4359F" w14:paraId="18D206A8" w14:textId="77777777" w:rsidTr="003E5144">
        <w:trPr>
          <w:trHeight w:val="1487"/>
        </w:trPr>
        <w:tc>
          <w:tcPr>
            <w:tcW w:w="1701" w:type="dxa"/>
          </w:tcPr>
          <w:p w14:paraId="7EA9E8D9" w14:textId="77777777" w:rsidR="00B4359F" w:rsidRDefault="00B4359F" w:rsidP="00E65936">
            <w:pPr>
              <w:pBdr>
                <w:top w:val="nil"/>
                <w:left w:val="nil"/>
                <w:bottom w:val="nil"/>
                <w:right w:val="nil"/>
                <w:between w:val="nil"/>
              </w:pBdr>
              <w:ind w:left="1412" w:hanging="723"/>
              <w:rPr>
                <w:b/>
                <w:color w:val="000000"/>
                <w:sz w:val="14"/>
                <w:szCs w:val="14"/>
              </w:rPr>
            </w:pPr>
          </w:p>
          <w:p w14:paraId="5756C5D7" w14:textId="77777777" w:rsidR="00B4359F" w:rsidRDefault="00B4359F" w:rsidP="00E65936">
            <w:pPr>
              <w:pBdr>
                <w:top w:val="nil"/>
                <w:left w:val="nil"/>
                <w:bottom w:val="nil"/>
                <w:right w:val="nil"/>
                <w:between w:val="nil"/>
              </w:pBdr>
              <w:spacing w:line="252" w:lineRule="auto"/>
              <w:ind w:left="55" w:right="497" w:hanging="2"/>
              <w:rPr>
                <w:color w:val="000000"/>
                <w:sz w:val="18"/>
                <w:szCs w:val="18"/>
              </w:rPr>
            </w:pPr>
            <w:r>
              <w:rPr>
                <w:color w:val="000000"/>
                <w:sz w:val="18"/>
                <w:szCs w:val="18"/>
              </w:rPr>
              <w:t xml:space="preserve">Lacunose e non </w:t>
            </w:r>
            <w:proofErr w:type="spellStart"/>
            <w:r>
              <w:rPr>
                <w:color w:val="000000"/>
                <w:sz w:val="18"/>
                <w:szCs w:val="18"/>
              </w:rPr>
              <w:t>pertinenti</w:t>
            </w:r>
            <w:proofErr w:type="spellEnd"/>
            <w:r>
              <w:rPr>
                <w:color w:val="000000"/>
                <w:sz w:val="18"/>
                <w:szCs w:val="18"/>
              </w:rPr>
              <w:t>.</w:t>
            </w:r>
          </w:p>
        </w:tc>
        <w:tc>
          <w:tcPr>
            <w:tcW w:w="3936" w:type="dxa"/>
          </w:tcPr>
          <w:p w14:paraId="36F0B06F" w14:textId="77777777" w:rsidR="00B4359F" w:rsidRDefault="00B4359F" w:rsidP="00E65936">
            <w:pPr>
              <w:pBdr>
                <w:top w:val="nil"/>
                <w:left w:val="nil"/>
                <w:bottom w:val="nil"/>
                <w:right w:val="nil"/>
                <w:between w:val="nil"/>
              </w:pBdr>
              <w:ind w:left="1412" w:firstLine="18"/>
              <w:rPr>
                <w:b/>
                <w:color w:val="000000"/>
                <w:sz w:val="14"/>
                <w:szCs w:val="14"/>
              </w:rPr>
            </w:pPr>
          </w:p>
          <w:p w14:paraId="4AAD584F" w14:textId="77777777" w:rsidR="00B4359F" w:rsidRDefault="00B4359F" w:rsidP="00E65936">
            <w:pPr>
              <w:pBdr>
                <w:top w:val="nil"/>
                <w:left w:val="nil"/>
                <w:bottom w:val="nil"/>
                <w:right w:val="nil"/>
                <w:between w:val="nil"/>
              </w:pBdr>
              <w:spacing w:line="252" w:lineRule="auto"/>
              <w:ind w:left="54" w:right="268" w:firstLine="18"/>
              <w:jc w:val="both"/>
              <w:rPr>
                <w:color w:val="000000"/>
                <w:sz w:val="18"/>
                <w:szCs w:val="18"/>
              </w:rPr>
            </w:pPr>
            <w:proofErr w:type="spellStart"/>
            <w:r>
              <w:rPr>
                <w:color w:val="000000"/>
                <w:sz w:val="18"/>
                <w:szCs w:val="18"/>
              </w:rPr>
              <w:t>Rappresenta</w:t>
            </w:r>
            <w:proofErr w:type="spellEnd"/>
            <w:r>
              <w:rPr>
                <w:color w:val="000000"/>
                <w:sz w:val="18"/>
                <w:szCs w:val="18"/>
              </w:rPr>
              <w:t xml:space="preserve"> </w:t>
            </w:r>
            <w:proofErr w:type="spellStart"/>
            <w:r>
              <w:rPr>
                <w:color w:val="000000"/>
                <w:sz w:val="18"/>
                <w:szCs w:val="18"/>
              </w:rPr>
              <w:t>semplici</w:t>
            </w:r>
            <w:proofErr w:type="spellEnd"/>
            <w:r>
              <w:rPr>
                <w:color w:val="000000"/>
                <w:sz w:val="18"/>
                <w:szCs w:val="18"/>
              </w:rPr>
              <w:t xml:space="preserve"> </w:t>
            </w:r>
            <w:proofErr w:type="spellStart"/>
            <w:r>
              <w:rPr>
                <w:color w:val="000000"/>
                <w:sz w:val="18"/>
                <w:szCs w:val="18"/>
              </w:rPr>
              <w:t>conoscenze</w:t>
            </w:r>
            <w:proofErr w:type="spellEnd"/>
            <w:r>
              <w:rPr>
                <w:color w:val="000000"/>
                <w:sz w:val="18"/>
                <w:szCs w:val="18"/>
              </w:rPr>
              <w:t xml:space="preserve"> con </w:t>
            </w:r>
            <w:proofErr w:type="spellStart"/>
            <w:r>
              <w:rPr>
                <w:color w:val="000000"/>
                <w:sz w:val="18"/>
                <w:szCs w:val="18"/>
              </w:rPr>
              <w:t>gravissimi</w:t>
            </w:r>
            <w:proofErr w:type="spellEnd"/>
            <w:r>
              <w:rPr>
                <w:color w:val="000000"/>
                <w:sz w:val="18"/>
                <w:szCs w:val="18"/>
              </w:rPr>
              <w:t xml:space="preserve"> </w:t>
            </w:r>
            <w:proofErr w:type="spellStart"/>
            <w:r>
              <w:rPr>
                <w:color w:val="000000"/>
                <w:sz w:val="18"/>
                <w:szCs w:val="18"/>
              </w:rPr>
              <w:t>errori</w:t>
            </w:r>
            <w:proofErr w:type="spellEnd"/>
            <w:r>
              <w:rPr>
                <w:color w:val="000000"/>
                <w:sz w:val="18"/>
                <w:szCs w:val="18"/>
              </w:rPr>
              <w:t xml:space="preserve"> </w:t>
            </w:r>
            <w:proofErr w:type="spellStart"/>
            <w:r>
              <w:rPr>
                <w:color w:val="000000"/>
                <w:sz w:val="18"/>
                <w:szCs w:val="18"/>
              </w:rPr>
              <w:t>nella</w:t>
            </w:r>
            <w:proofErr w:type="spellEnd"/>
            <w:r>
              <w:rPr>
                <w:color w:val="000000"/>
                <w:sz w:val="18"/>
                <w:szCs w:val="18"/>
              </w:rPr>
              <w:t xml:space="preserve"> </w:t>
            </w:r>
            <w:proofErr w:type="spellStart"/>
            <w:r>
              <w:rPr>
                <w:color w:val="000000"/>
                <w:sz w:val="18"/>
                <w:szCs w:val="18"/>
              </w:rPr>
              <w:t>tecnica</w:t>
            </w:r>
            <w:proofErr w:type="spellEnd"/>
            <w:r>
              <w:rPr>
                <w:color w:val="000000"/>
                <w:sz w:val="18"/>
                <w:szCs w:val="18"/>
              </w:rPr>
              <w:t xml:space="preserve"> </w:t>
            </w:r>
            <w:proofErr w:type="spellStart"/>
            <w:r>
              <w:rPr>
                <w:color w:val="000000"/>
                <w:sz w:val="18"/>
                <w:szCs w:val="18"/>
              </w:rPr>
              <w:t>grafica</w:t>
            </w:r>
            <w:proofErr w:type="spellEnd"/>
            <w:r>
              <w:rPr>
                <w:color w:val="000000"/>
                <w:sz w:val="18"/>
                <w:szCs w:val="18"/>
              </w:rPr>
              <w:t xml:space="preserve">, </w:t>
            </w:r>
            <w:proofErr w:type="spellStart"/>
            <w:r>
              <w:rPr>
                <w:color w:val="000000"/>
                <w:sz w:val="18"/>
                <w:szCs w:val="18"/>
              </w:rPr>
              <w:t>evidenzia</w:t>
            </w:r>
            <w:proofErr w:type="spellEnd"/>
            <w:r>
              <w:rPr>
                <w:color w:val="000000"/>
                <w:sz w:val="18"/>
                <w:szCs w:val="18"/>
              </w:rPr>
              <w:t xml:space="preserve"> </w:t>
            </w:r>
            <w:proofErr w:type="spellStart"/>
            <w:r>
              <w:rPr>
                <w:color w:val="000000"/>
                <w:sz w:val="18"/>
                <w:szCs w:val="18"/>
              </w:rPr>
              <w:t>carenze</w:t>
            </w:r>
            <w:proofErr w:type="spellEnd"/>
            <w:r>
              <w:rPr>
                <w:color w:val="000000"/>
                <w:sz w:val="18"/>
                <w:szCs w:val="18"/>
              </w:rPr>
              <w:t xml:space="preserve"> </w:t>
            </w:r>
            <w:proofErr w:type="spellStart"/>
            <w:r>
              <w:rPr>
                <w:color w:val="000000"/>
                <w:sz w:val="18"/>
                <w:szCs w:val="18"/>
              </w:rPr>
              <w:t>sulle</w:t>
            </w:r>
            <w:proofErr w:type="spellEnd"/>
            <w:r>
              <w:rPr>
                <w:color w:val="000000"/>
                <w:sz w:val="18"/>
                <w:szCs w:val="18"/>
              </w:rPr>
              <w:t xml:space="preserve"> </w:t>
            </w:r>
            <w:proofErr w:type="spellStart"/>
            <w:r>
              <w:rPr>
                <w:color w:val="000000"/>
                <w:sz w:val="18"/>
                <w:szCs w:val="18"/>
              </w:rPr>
              <w:t>conoscenze</w:t>
            </w:r>
            <w:proofErr w:type="spellEnd"/>
            <w:r>
              <w:rPr>
                <w:color w:val="000000"/>
                <w:sz w:val="18"/>
                <w:szCs w:val="18"/>
              </w:rPr>
              <w:t xml:space="preserve"> </w:t>
            </w:r>
            <w:proofErr w:type="spellStart"/>
            <w:r>
              <w:rPr>
                <w:color w:val="000000"/>
                <w:sz w:val="18"/>
                <w:szCs w:val="18"/>
              </w:rPr>
              <w:t>teoriche</w:t>
            </w:r>
            <w:proofErr w:type="spellEnd"/>
            <w:r>
              <w:rPr>
                <w:color w:val="000000"/>
                <w:sz w:val="18"/>
                <w:szCs w:val="18"/>
              </w:rPr>
              <w:t xml:space="preserve">, </w:t>
            </w:r>
            <w:proofErr w:type="spellStart"/>
            <w:r>
              <w:rPr>
                <w:color w:val="000000"/>
                <w:sz w:val="18"/>
                <w:szCs w:val="18"/>
              </w:rPr>
              <w:t>utilizza</w:t>
            </w:r>
            <w:proofErr w:type="spellEnd"/>
            <w:r>
              <w:rPr>
                <w:color w:val="000000"/>
                <w:sz w:val="18"/>
                <w:szCs w:val="18"/>
              </w:rPr>
              <w:t xml:space="preserve"> il </w:t>
            </w:r>
            <w:proofErr w:type="spellStart"/>
            <w:r>
              <w:rPr>
                <w:color w:val="000000"/>
                <w:sz w:val="18"/>
                <w:szCs w:val="18"/>
              </w:rPr>
              <w:t>lessico</w:t>
            </w:r>
            <w:proofErr w:type="spellEnd"/>
            <w:r>
              <w:rPr>
                <w:color w:val="000000"/>
                <w:sz w:val="18"/>
                <w:szCs w:val="18"/>
              </w:rPr>
              <w:t xml:space="preserve"> </w:t>
            </w:r>
            <w:proofErr w:type="spellStart"/>
            <w:r>
              <w:rPr>
                <w:color w:val="000000"/>
                <w:sz w:val="18"/>
                <w:szCs w:val="18"/>
              </w:rPr>
              <w:t>specifico</w:t>
            </w:r>
            <w:proofErr w:type="spellEnd"/>
            <w:r>
              <w:rPr>
                <w:color w:val="000000"/>
                <w:sz w:val="18"/>
                <w:szCs w:val="18"/>
              </w:rPr>
              <w:t xml:space="preserve"> in modo non </w:t>
            </w:r>
            <w:proofErr w:type="spellStart"/>
            <w:r>
              <w:rPr>
                <w:color w:val="000000"/>
                <w:sz w:val="18"/>
                <w:szCs w:val="18"/>
              </w:rPr>
              <w:t>appropriato</w:t>
            </w:r>
            <w:proofErr w:type="spellEnd"/>
            <w:r>
              <w:rPr>
                <w:color w:val="000000"/>
                <w:sz w:val="18"/>
                <w:szCs w:val="18"/>
              </w:rPr>
              <w:t>.</w:t>
            </w:r>
          </w:p>
        </w:tc>
        <w:tc>
          <w:tcPr>
            <w:tcW w:w="2160" w:type="dxa"/>
          </w:tcPr>
          <w:p w14:paraId="77219B33" w14:textId="77777777" w:rsidR="00B4359F" w:rsidRDefault="00B4359F" w:rsidP="00E65936">
            <w:pPr>
              <w:pBdr>
                <w:top w:val="nil"/>
                <w:left w:val="nil"/>
                <w:bottom w:val="nil"/>
                <w:right w:val="nil"/>
                <w:between w:val="nil"/>
              </w:pBdr>
              <w:ind w:left="1412" w:hanging="723"/>
              <w:rPr>
                <w:b/>
                <w:color w:val="000000"/>
                <w:sz w:val="14"/>
                <w:szCs w:val="14"/>
              </w:rPr>
            </w:pPr>
          </w:p>
          <w:p w14:paraId="5F4BDED3" w14:textId="77777777" w:rsidR="00B4359F" w:rsidRDefault="00B4359F" w:rsidP="00E65936">
            <w:pPr>
              <w:pBdr>
                <w:top w:val="nil"/>
                <w:left w:val="nil"/>
                <w:bottom w:val="nil"/>
                <w:right w:val="nil"/>
                <w:between w:val="nil"/>
              </w:pBdr>
              <w:spacing w:line="252" w:lineRule="auto"/>
              <w:ind w:left="56" w:right="269" w:hanging="2"/>
              <w:jc w:val="both"/>
              <w:rPr>
                <w:color w:val="000000"/>
                <w:sz w:val="18"/>
                <w:szCs w:val="18"/>
              </w:rPr>
            </w:pPr>
            <w:r>
              <w:rPr>
                <w:color w:val="000000"/>
                <w:sz w:val="18"/>
                <w:szCs w:val="18"/>
              </w:rPr>
              <w:t xml:space="preserve">Non </w:t>
            </w:r>
            <w:proofErr w:type="spellStart"/>
            <w:r>
              <w:rPr>
                <w:color w:val="000000"/>
                <w:sz w:val="18"/>
                <w:szCs w:val="18"/>
              </w:rPr>
              <w:t>sa</w:t>
            </w:r>
            <w:proofErr w:type="spellEnd"/>
            <w:r>
              <w:rPr>
                <w:color w:val="000000"/>
                <w:sz w:val="18"/>
                <w:szCs w:val="18"/>
              </w:rPr>
              <w:t xml:space="preserve"> </w:t>
            </w:r>
            <w:proofErr w:type="spellStart"/>
            <w:r>
              <w:rPr>
                <w:color w:val="000000"/>
                <w:sz w:val="18"/>
                <w:szCs w:val="18"/>
              </w:rPr>
              <w:t>operare</w:t>
            </w:r>
            <w:proofErr w:type="spellEnd"/>
            <w:r>
              <w:rPr>
                <w:color w:val="000000"/>
                <w:sz w:val="18"/>
                <w:szCs w:val="18"/>
              </w:rPr>
              <w:t xml:space="preserve"> con la </w:t>
            </w:r>
            <w:proofErr w:type="spellStart"/>
            <w:r>
              <w:rPr>
                <w:color w:val="000000"/>
                <w:sz w:val="18"/>
                <w:szCs w:val="18"/>
              </w:rPr>
              <w:t>strumentazione</w:t>
            </w:r>
            <w:proofErr w:type="spellEnd"/>
            <w:r>
              <w:rPr>
                <w:color w:val="000000"/>
                <w:sz w:val="18"/>
                <w:szCs w:val="18"/>
              </w:rPr>
              <w:t xml:space="preserve"> </w:t>
            </w:r>
            <w:proofErr w:type="spellStart"/>
            <w:r>
              <w:rPr>
                <w:color w:val="000000"/>
                <w:sz w:val="18"/>
                <w:szCs w:val="18"/>
              </w:rPr>
              <w:t>tecnica</w:t>
            </w:r>
            <w:proofErr w:type="spellEnd"/>
            <w:r>
              <w:rPr>
                <w:color w:val="000000"/>
                <w:sz w:val="18"/>
                <w:szCs w:val="18"/>
              </w:rPr>
              <w:t xml:space="preserve"> </w:t>
            </w:r>
            <w:proofErr w:type="spellStart"/>
            <w:r>
              <w:rPr>
                <w:color w:val="000000"/>
                <w:sz w:val="18"/>
                <w:szCs w:val="18"/>
              </w:rPr>
              <w:t>anche</w:t>
            </w:r>
            <w:proofErr w:type="spellEnd"/>
            <w:r>
              <w:rPr>
                <w:color w:val="000000"/>
                <w:sz w:val="18"/>
                <w:szCs w:val="18"/>
              </w:rPr>
              <w:t xml:space="preserve"> se </w:t>
            </w:r>
            <w:proofErr w:type="spellStart"/>
            <w:r>
              <w:rPr>
                <w:color w:val="000000"/>
                <w:sz w:val="18"/>
                <w:szCs w:val="18"/>
              </w:rPr>
              <w:t>guidato</w:t>
            </w:r>
            <w:proofErr w:type="spellEnd"/>
            <w:r>
              <w:rPr>
                <w:color w:val="000000"/>
                <w:sz w:val="18"/>
                <w:szCs w:val="18"/>
              </w:rPr>
              <w:t xml:space="preserve">. </w:t>
            </w:r>
            <w:proofErr w:type="spellStart"/>
            <w:r>
              <w:rPr>
                <w:color w:val="000000"/>
                <w:sz w:val="18"/>
                <w:szCs w:val="18"/>
              </w:rPr>
              <w:t>Carenti</w:t>
            </w:r>
            <w:proofErr w:type="spellEnd"/>
            <w:r>
              <w:rPr>
                <w:color w:val="000000"/>
                <w:sz w:val="18"/>
                <w:szCs w:val="18"/>
              </w:rPr>
              <w:t xml:space="preserve"> le </w:t>
            </w:r>
            <w:proofErr w:type="spellStart"/>
            <w:r>
              <w:rPr>
                <w:color w:val="000000"/>
                <w:sz w:val="18"/>
                <w:szCs w:val="18"/>
              </w:rPr>
              <w:t>operatività</w:t>
            </w:r>
            <w:proofErr w:type="spellEnd"/>
            <w:r>
              <w:rPr>
                <w:color w:val="000000"/>
                <w:sz w:val="18"/>
                <w:szCs w:val="18"/>
              </w:rPr>
              <w:t xml:space="preserve"> </w:t>
            </w:r>
            <w:proofErr w:type="spellStart"/>
            <w:r>
              <w:rPr>
                <w:color w:val="000000"/>
                <w:sz w:val="18"/>
                <w:szCs w:val="18"/>
              </w:rPr>
              <w:t>grafiche</w:t>
            </w:r>
            <w:proofErr w:type="spellEnd"/>
            <w:r>
              <w:rPr>
                <w:color w:val="000000"/>
                <w:sz w:val="18"/>
                <w:szCs w:val="18"/>
              </w:rPr>
              <w:t xml:space="preserve"> con </w:t>
            </w:r>
            <w:proofErr w:type="spellStart"/>
            <w:r>
              <w:rPr>
                <w:color w:val="000000"/>
                <w:sz w:val="18"/>
                <w:szCs w:val="18"/>
              </w:rPr>
              <w:t>gravi</w:t>
            </w:r>
            <w:proofErr w:type="spellEnd"/>
            <w:r>
              <w:rPr>
                <w:color w:val="000000"/>
                <w:sz w:val="18"/>
                <w:szCs w:val="18"/>
              </w:rPr>
              <w:t xml:space="preserve"> </w:t>
            </w:r>
            <w:proofErr w:type="spellStart"/>
            <w:r>
              <w:rPr>
                <w:color w:val="000000"/>
                <w:sz w:val="18"/>
                <w:szCs w:val="18"/>
              </w:rPr>
              <w:t>errori</w:t>
            </w:r>
            <w:proofErr w:type="spellEnd"/>
            <w:r>
              <w:rPr>
                <w:color w:val="000000"/>
                <w:sz w:val="18"/>
                <w:szCs w:val="18"/>
              </w:rPr>
              <w:t xml:space="preserve"> </w:t>
            </w:r>
            <w:proofErr w:type="spellStart"/>
            <w:r>
              <w:rPr>
                <w:color w:val="000000"/>
                <w:sz w:val="18"/>
                <w:szCs w:val="18"/>
              </w:rPr>
              <w:t>nella</w:t>
            </w:r>
            <w:proofErr w:type="spellEnd"/>
            <w:r>
              <w:rPr>
                <w:color w:val="000000"/>
                <w:sz w:val="18"/>
                <w:szCs w:val="18"/>
              </w:rPr>
              <w:t xml:space="preserve"> </w:t>
            </w:r>
            <w:proofErr w:type="spellStart"/>
            <w:r>
              <w:rPr>
                <w:color w:val="000000"/>
                <w:sz w:val="18"/>
                <w:szCs w:val="18"/>
              </w:rPr>
              <w:t>rappresentazione</w:t>
            </w:r>
            <w:proofErr w:type="spellEnd"/>
            <w:r>
              <w:rPr>
                <w:color w:val="000000"/>
                <w:sz w:val="18"/>
                <w:szCs w:val="18"/>
              </w:rPr>
              <w:t>.</w:t>
            </w:r>
          </w:p>
        </w:tc>
        <w:tc>
          <w:tcPr>
            <w:tcW w:w="1275" w:type="dxa"/>
          </w:tcPr>
          <w:p w14:paraId="7CB022AF" w14:textId="77777777" w:rsidR="00B4359F" w:rsidRDefault="00B4359F" w:rsidP="00E65936">
            <w:pPr>
              <w:pBdr>
                <w:top w:val="nil"/>
                <w:left w:val="nil"/>
                <w:bottom w:val="nil"/>
                <w:right w:val="nil"/>
                <w:between w:val="nil"/>
              </w:pBdr>
              <w:ind w:left="1412" w:hanging="723"/>
              <w:rPr>
                <w:b/>
                <w:color w:val="000000"/>
                <w:sz w:val="18"/>
                <w:szCs w:val="18"/>
              </w:rPr>
            </w:pPr>
          </w:p>
          <w:p w14:paraId="0C2F9235" w14:textId="77777777" w:rsidR="00B4359F" w:rsidRDefault="00B4359F" w:rsidP="00E65936">
            <w:pPr>
              <w:pBdr>
                <w:top w:val="nil"/>
                <w:left w:val="nil"/>
                <w:bottom w:val="nil"/>
                <w:right w:val="nil"/>
                <w:between w:val="nil"/>
              </w:pBdr>
              <w:ind w:left="1412" w:hanging="723"/>
              <w:rPr>
                <w:b/>
                <w:color w:val="000000"/>
                <w:sz w:val="18"/>
                <w:szCs w:val="18"/>
              </w:rPr>
            </w:pPr>
          </w:p>
          <w:p w14:paraId="1808ADD5" w14:textId="77777777" w:rsidR="00B4359F" w:rsidRDefault="00B4359F" w:rsidP="00E65936">
            <w:pPr>
              <w:pBdr>
                <w:top w:val="nil"/>
                <w:left w:val="nil"/>
                <w:bottom w:val="nil"/>
                <w:right w:val="nil"/>
                <w:between w:val="nil"/>
              </w:pBdr>
              <w:spacing w:before="9"/>
              <w:ind w:left="1412" w:hanging="723"/>
              <w:rPr>
                <w:b/>
                <w:color w:val="000000"/>
                <w:sz w:val="15"/>
                <w:szCs w:val="15"/>
              </w:rPr>
            </w:pPr>
          </w:p>
          <w:p w14:paraId="20018F29" w14:textId="77777777" w:rsidR="00B4359F" w:rsidRDefault="00B4359F" w:rsidP="00E65936">
            <w:pPr>
              <w:pBdr>
                <w:top w:val="nil"/>
                <w:left w:val="nil"/>
                <w:bottom w:val="nil"/>
                <w:right w:val="nil"/>
                <w:between w:val="nil"/>
              </w:pBdr>
              <w:spacing w:before="1"/>
              <w:ind w:left="303" w:hanging="303"/>
              <w:rPr>
                <w:color w:val="000000"/>
                <w:sz w:val="18"/>
                <w:szCs w:val="18"/>
              </w:rPr>
            </w:pPr>
            <w:proofErr w:type="spellStart"/>
            <w:r>
              <w:rPr>
                <w:color w:val="000000"/>
                <w:sz w:val="18"/>
                <w:szCs w:val="18"/>
              </w:rPr>
              <w:t>Gravissimo</w:t>
            </w:r>
            <w:proofErr w:type="spellEnd"/>
          </w:p>
        </w:tc>
        <w:tc>
          <w:tcPr>
            <w:tcW w:w="1134" w:type="dxa"/>
          </w:tcPr>
          <w:p w14:paraId="76DDD602" w14:textId="77777777" w:rsidR="00B4359F" w:rsidRDefault="00B4359F" w:rsidP="00E65936">
            <w:pPr>
              <w:pBdr>
                <w:top w:val="nil"/>
                <w:left w:val="nil"/>
                <w:bottom w:val="nil"/>
                <w:right w:val="nil"/>
                <w:between w:val="nil"/>
              </w:pBdr>
              <w:ind w:left="1412" w:hanging="723"/>
              <w:rPr>
                <w:b/>
                <w:color w:val="000000"/>
                <w:sz w:val="18"/>
                <w:szCs w:val="18"/>
              </w:rPr>
            </w:pPr>
          </w:p>
          <w:p w14:paraId="3767FAD2" w14:textId="77777777" w:rsidR="00B4359F" w:rsidRDefault="00B4359F" w:rsidP="00E65936">
            <w:pPr>
              <w:pBdr>
                <w:top w:val="nil"/>
                <w:left w:val="nil"/>
                <w:bottom w:val="nil"/>
                <w:right w:val="nil"/>
                <w:between w:val="nil"/>
              </w:pBdr>
              <w:ind w:left="1412" w:hanging="723"/>
              <w:rPr>
                <w:b/>
                <w:color w:val="000000"/>
                <w:sz w:val="18"/>
                <w:szCs w:val="18"/>
              </w:rPr>
            </w:pPr>
          </w:p>
          <w:p w14:paraId="2B0E19F0" w14:textId="77777777" w:rsidR="00B4359F" w:rsidRDefault="00B4359F" w:rsidP="00E65936">
            <w:pPr>
              <w:pBdr>
                <w:top w:val="nil"/>
                <w:left w:val="nil"/>
                <w:bottom w:val="nil"/>
                <w:right w:val="nil"/>
                <w:between w:val="nil"/>
              </w:pBdr>
              <w:spacing w:before="9"/>
              <w:ind w:left="1412" w:hanging="723"/>
              <w:rPr>
                <w:b/>
                <w:color w:val="000000"/>
                <w:sz w:val="15"/>
                <w:szCs w:val="15"/>
              </w:rPr>
            </w:pPr>
          </w:p>
          <w:p w14:paraId="5705E93F" w14:textId="77777777" w:rsidR="00B4359F" w:rsidRDefault="00B4359F" w:rsidP="00E65936">
            <w:pPr>
              <w:pBdr>
                <w:top w:val="nil"/>
                <w:left w:val="nil"/>
                <w:bottom w:val="nil"/>
                <w:right w:val="nil"/>
                <w:between w:val="nil"/>
              </w:pBdr>
              <w:spacing w:before="1"/>
              <w:ind w:left="5" w:hanging="723"/>
              <w:jc w:val="center"/>
              <w:rPr>
                <w:color w:val="000000"/>
                <w:sz w:val="18"/>
                <w:szCs w:val="18"/>
              </w:rPr>
            </w:pPr>
            <w:r>
              <w:rPr>
                <w:color w:val="000000"/>
                <w:sz w:val="18"/>
                <w:szCs w:val="18"/>
              </w:rPr>
              <w:t>3</w:t>
            </w:r>
          </w:p>
        </w:tc>
      </w:tr>
      <w:tr w:rsidR="00B4359F" w14:paraId="7C0EBB40" w14:textId="77777777" w:rsidTr="003E5144">
        <w:trPr>
          <w:trHeight w:val="1281"/>
        </w:trPr>
        <w:tc>
          <w:tcPr>
            <w:tcW w:w="1701" w:type="dxa"/>
          </w:tcPr>
          <w:p w14:paraId="4C561CAB" w14:textId="77777777" w:rsidR="00B4359F" w:rsidRDefault="00B4359F" w:rsidP="00E65936">
            <w:pPr>
              <w:pBdr>
                <w:top w:val="nil"/>
                <w:left w:val="nil"/>
                <w:bottom w:val="nil"/>
                <w:right w:val="nil"/>
                <w:between w:val="nil"/>
              </w:pBdr>
              <w:spacing w:before="10"/>
              <w:ind w:left="1412" w:hanging="723"/>
              <w:rPr>
                <w:b/>
                <w:color w:val="000000"/>
                <w:sz w:val="14"/>
                <w:szCs w:val="14"/>
              </w:rPr>
            </w:pPr>
          </w:p>
          <w:p w14:paraId="1E96AA75" w14:textId="77777777" w:rsidR="00B4359F" w:rsidRDefault="00B4359F" w:rsidP="00E65936">
            <w:pPr>
              <w:pBdr>
                <w:top w:val="nil"/>
                <w:left w:val="nil"/>
                <w:bottom w:val="nil"/>
                <w:right w:val="nil"/>
                <w:between w:val="nil"/>
              </w:pBdr>
              <w:spacing w:line="252" w:lineRule="auto"/>
              <w:ind w:left="55" w:right="459" w:hanging="2"/>
              <w:rPr>
                <w:color w:val="000000"/>
                <w:sz w:val="18"/>
                <w:szCs w:val="18"/>
              </w:rPr>
            </w:pPr>
            <w:proofErr w:type="spellStart"/>
            <w:r>
              <w:rPr>
                <w:color w:val="000000"/>
                <w:sz w:val="18"/>
                <w:szCs w:val="18"/>
              </w:rPr>
              <w:t>Frammentarie</w:t>
            </w:r>
            <w:proofErr w:type="spellEnd"/>
            <w:r>
              <w:rPr>
                <w:color w:val="000000"/>
                <w:sz w:val="18"/>
                <w:szCs w:val="18"/>
              </w:rPr>
              <w:t xml:space="preserve"> e molto lacunose.</w:t>
            </w:r>
          </w:p>
        </w:tc>
        <w:tc>
          <w:tcPr>
            <w:tcW w:w="3936" w:type="dxa"/>
          </w:tcPr>
          <w:p w14:paraId="15161848" w14:textId="77777777" w:rsidR="00B4359F" w:rsidRDefault="00B4359F" w:rsidP="00E65936">
            <w:pPr>
              <w:pBdr>
                <w:top w:val="nil"/>
                <w:left w:val="nil"/>
                <w:bottom w:val="nil"/>
                <w:right w:val="nil"/>
                <w:between w:val="nil"/>
              </w:pBdr>
              <w:spacing w:before="10"/>
              <w:ind w:left="1412" w:firstLine="18"/>
              <w:rPr>
                <w:b/>
                <w:color w:val="000000"/>
                <w:sz w:val="14"/>
                <w:szCs w:val="14"/>
              </w:rPr>
            </w:pPr>
          </w:p>
          <w:p w14:paraId="0BAE4A77" w14:textId="77777777" w:rsidR="00B4359F" w:rsidRDefault="00B4359F" w:rsidP="00E65936">
            <w:pPr>
              <w:pBdr>
                <w:top w:val="nil"/>
                <w:left w:val="nil"/>
                <w:bottom w:val="nil"/>
                <w:right w:val="nil"/>
                <w:between w:val="nil"/>
              </w:pBdr>
              <w:spacing w:line="252" w:lineRule="auto"/>
              <w:ind w:left="54" w:right="270" w:firstLine="18"/>
              <w:jc w:val="both"/>
              <w:rPr>
                <w:color w:val="000000"/>
                <w:sz w:val="18"/>
                <w:szCs w:val="18"/>
              </w:rPr>
            </w:pPr>
            <w:proofErr w:type="spellStart"/>
            <w:r>
              <w:rPr>
                <w:color w:val="000000"/>
                <w:sz w:val="18"/>
                <w:szCs w:val="18"/>
              </w:rPr>
              <w:t>Rappresenta</w:t>
            </w:r>
            <w:proofErr w:type="spellEnd"/>
            <w:r>
              <w:rPr>
                <w:color w:val="000000"/>
                <w:sz w:val="18"/>
                <w:szCs w:val="18"/>
              </w:rPr>
              <w:t xml:space="preserve"> </w:t>
            </w:r>
            <w:proofErr w:type="spellStart"/>
            <w:r>
              <w:rPr>
                <w:color w:val="000000"/>
                <w:sz w:val="18"/>
                <w:szCs w:val="18"/>
              </w:rPr>
              <w:t>semplici</w:t>
            </w:r>
            <w:proofErr w:type="spellEnd"/>
            <w:r>
              <w:rPr>
                <w:color w:val="000000"/>
                <w:sz w:val="18"/>
                <w:szCs w:val="18"/>
              </w:rPr>
              <w:t xml:space="preserve"> </w:t>
            </w:r>
            <w:proofErr w:type="spellStart"/>
            <w:r>
              <w:rPr>
                <w:color w:val="000000"/>
                <w:sz w:val="18"/>
                <w:szCs w:val="18"/>
              </w:rPr>
              <w:t>conoscenze</w:t>
            </w:r>
            <w:proofErr w:type="spellEnd"/>
            <w:r>
              <w:rPr>
                <w:color w:val="000000"/>
                <w:sz w:val="18"/>
                <w:szCs w:val="18"/>
              </w:rPr>
              <w:t xml:space="preserve"> </w:t>
            </w:r>
            <w:proofErr w:type="spellStart"/>
            <w:r>
              <w:rPr>
                <w:color w:val="000000"/>
                <w:sz w:val="18"/>
                <w:szCs w:val="18"/>
              </w:rPr>
              <w:t>dei</w:t>
            </w:r>
            <w:proofErr w:type="spellEnd"/>
            <w:r>
              <w:rPr>
                <w:color w:val="000000"/>
                <w:sz w:val="18"/>
                <w:szCs w:val="18"/>
              </w:rPr>
              <w:t xml:space="preserve"> </w:t>
            </w:r>
            <w:proofErr w:type="spellStart"/>
            <w:r>
              <w:rPr>
                <w:color w:val="000000"/>
                <w:sz w:val="18"/>
                <w:szCs w:val="18"/>
              </w:rPr>
              <w:t>metodi</w:t>
            </w:r>
            <w:proofErr w:type="spellEnd"/>
            <w:r>
              <w:rPr>
                <w:color w:val="000000"/>
                <w:sz w:val="18"/>
                <w:szCs w:val="18"/>
              </w:rPr>
              <w:t xml:space="preserve"> di </w:t>
            </w:r>
            <w:proofErr w:type="spellStart"/>
            <w:r>
              <w:rPr>
                <w:color w:val="000000"/>
                <w:sz w:val="18"/>
                <w:szCs w:val="18"/>
              </w:rPr>
              <w:t>rappresentazione</w:t>
            </w:r>
            <w:proofErr w:type="spellEnd"/>
            <w:r>
              <w:rPr>
                <w:color w:val="000000"/>
                <w:sz w:val="18"/>
                <w:szCs w:val="18"/>
              </w:rPr>
              <w:t xml:space="preserve"> con </w:t>
            </w:r>
            <w:proofErr w:type="spellStart"/>
            <w:r>
              <w:rPr>
                <w:color w:val="000000"/>
                <w:sz w:val="18"/>
                <w:szCs w:val="18"/>
              </w:rPr>
              <w:t>errori</w:t>
            </w:r>
            <w:proofErr w:type="spellEnd"/>
            <w:r>
              <w:rPr>
                <w:color w:val="000000"/>
                <w:sz w:val="18"/>
                <w:szCs w:val="18"/>
              </w:rPr>
              <w:t xml:space="preserve"> </w:t>
            </w:r>
            <w:proofErr w:type="spellStart"/>
            <w:r>
              <w:rPr>
                <w:color w:val="000000"/>
                <w:sz w:val="18"/>
                <w:szCs w:val="18"/>
              </w:rPr>
              <w:t>nella</w:t>
            </w:r>
            <w:proofErr w:type="spellEnd"/>
            <w:r>
              <w:rPr>
                <w:color w:val="000000"/>
                <w:sz w:val="18"/>
                <w:szCs w:val="18"/>
              </w:rPr>
              <w:t xml:space="preserve"> </w:t>
            </w:r>
            <w:proofErr w:type="spellStart"/>
            <w:r>
              <w:rPr>
                <w:color w:val="000000"/>
                <w:sz w:val="18"/>
                <w:szCs w:val="18"/>
              </w:rPr>
              <w:t>restituzione</w:t>
            </w:r>
            <w:proofErr w:type="spellEnd"/>
            <w:r>
              <w:rPr>
                <w:color w:val="000000"/>
                <w:sz w:val="18"/>
                <w:szCs w:val="18"/>
              </w:rPr>
              <w:t xml:space="preserve"> </w:t>
            </w:r>
            <w:proofErr w:type="spellStart"/>
            <w:r>
              <w:rPr>
                <w:color w:val="000000"/>
                <w:sz w:val="18"/>
                <w:szCs w:val="18"/>
              </w:rPr>
              <w:t>grafica</w:t>
            </w:r>
            <w:proofErr w:type="spellEnd"/>
            <w:r>
              <w:rPr>
                <w:color w:val="000000"/>
                <w:sz w:val="18"/>
                <w:szCs w:val="18"/>
              </w:rPr>
              <w:t xml:space="preserve">, </w:t>
            </w:r>
            <w:proofErr w:type="spellStart"/>
            <w:r>
              <w:rPr>
                <w:color w:val="000000"/>
                <w:sz w:val="18"/>
                <w:szCs w:val="18"/>
              </w:rPr>
              <w:t>utilizza</w:t>
            </w:r>
            <w:proofErr w:type="spellEnd"/>
            <w:r>
              <w:rPr>
                <w:color w:val="000000"/>
                <w:sz w:val="18"/>
                <w:szCs w:val="18"/>
              </w:rPr>
              <w:t xml:space="preserve"> il </w:t>
            </w:r>
            <w:proofErr w:type="spellStart"/>
            <w:r>
              <w:rPr>
                <w:color w:val="000000"/>
                <w:sz w:val="18"/>
                <w:szCs w:val="18"/>
              </w:rPr>
              <w:t>lessico</w:t>
            </w:r>
            <w:proofErr w:type="spellEnd"/>
            <w:r>
              <w:rPr>
                <w:color w:val="000000"/>
                <w:sz w:val="18"/>
                <w:szCs w:val="18"/>
              </w:rPr>
              <w:t xml:space="preserve"> </w:t>
            </w:r>
            <w:proofErr w:type="spellStart"/>
            <w:r>
              <w:rPr>
                <w:color w:val="000000"/>
                <w:sz w:val="18"/>
                <w:szCs w:val="18"/>
              </w:rPr>
              <w:t>specifico</w:t>
            </w:r>
            <w:proofErr w:type="spellEnd"/>
            <w:r>
              <w:rPr>
                <w:color w:val="000000"/>
                <w:sz w:val="18"/>
                <w:szCs w:val="18"/>
              </w:rPr>
              <w:t xml:space="preserve"> in modo </w:t>
            </w:r>
            <w:proofErr w:type="spellStart"/>
            <w:r>
              <w:rPr>
                <w:color w:val="000000"/>
                <w:sz w:val="18"/>
                <w:szCs w:val="18"/>
              </w:rPr>
              <w:t>errato</w:t>
            </w:r>
            <w:proofErr w:type="spellEnd"/>
            <w:r>
              <w:rPr>
                <w:color w:val="000000"/>
                <w:sz w:val="18"/>
                <w:szCs w:val="18"/>
              </w:rPr>
              <w:t>.</w:t>
            </w:r>
          </w:p>
        </w:tc>
        <w:tc>
          <w:tcPr>
            <w:tcW w:w="2160" w:type="dxa"/>
          </w:tcPr>
          <w:p w14:paraId="386B7592" w14:textId="77777777" w:rsidR="00B4359F" w:rsidRDefault="00B4359F" w:rsidP="00E65936">
            <w:pPr>
              <w:pBdr>
                <w:top w:val="nil"/>
                <w:left w:val="nil"/>
                <w:bottom w:val="nil"/>
                <w:right w:val="nil"/>
                <w:between w:val="nil"/>
              </w:pBdr>
              <w:spacing w:before="10"/>
              <w:ind w:left="1412" w:hanging="723"/>
              <w:rPr>
                <w:b/>
                <w:color w:val="000000"/>
                <w:sz w:val="14"/>
                <w:szCs w:val="14"/>
              </w:rPr>
            </w:pPr>
          </w:p>
          <w:p w14:paraId="0D8A40AD" w14:textId="77777777" w:rsidR="00B4359F" w:rsidRDefault="00B4359F" w:rsidP="00E65936">
            <w:pPr>
              <w:pBdr>
                <w:top w:val="nil"/>
                <w:left w:val="nil"/>
                <w:bottom w:val="nil"/>
                <w:right w:val="nil"/>
                <w:between w:val="nil"/>
              </w:pBdr>
              <w:spacing w:line="252" w:lineRule="auto"/>
              <w:ind w:left="56" w:hanging="2"/>
              <w:rPr>
                <w:color w:val="000000"/>
                <w:sz w:val="18"/>
                <w:szCs w:val="18"/>
              </w:rPr>
            </w:pPr>
            <w:r>
              <w:rPr>
                <w:color w:val="000000"/>
                <w:sz w:val="18"/>
                <w:szCs w:val="18"/>
              </w:rPr>
              <w:t xml:space="preserve">Opera </w:t>
            </w:r>
            <w:proofErr w:type="spellStart"/>
            <w:r>
              <w:rPr>
                <w:color w:val="000000"/>
                <w:sz w:val="18"/>
                <w:szCs w:val="18"/>
              </w:rPr>
              <w:t>analisi</w:t>
            </w:r>
            <w:proofErr w:type="spellEnd"/>
            <w:r>
              <w:rPr>
                <w:color w:val="000000"/>
                <w:sz w:val="18"/>
                <w:szCs w:val="18"/>
              </w:rPr>
              <w:t xml:space="preserve"> e </w:t>
            </w:r>
            <w:proofErr w:type="spellStart"/>
            <w:r>
              <w:rPr>
                <w:color w:val="000000"/>
                <w:sz w:val="18"/>
                <w:szCs w:val="18"/>
              </w:rPr>
              <w:t>sintesi</w:t>
            </w:r>
            <w:proofErr w:type="spellEnd"/>
            <w:r>
              <w:rPr>
                <w:color w:val="000000"/>
                <w:sz w:val="18"/>
                <w:szCs w:val="18"/>
              </w:rPr>
              <w:t xml:space="preserve"> </w:t>
            </w:r>
            <w:proofErr w:type="spellStart"/>
            <w:r>
              <w:rPr>
                <w:color w:val="000000"/>
                <w:sz w:val="18"/>
                <w:szCs w:val="18"/>
              </w:rPr>
              <w:t>tecnico</w:t>
            </w:r>
            <w:proofErr w:type="spellEnd"/>
            <w:r>
              <w:rPr>
                <w:color w:val="000000"/>
                <w:sz w:val="18"/>
                <w:szCs w:val="18"/>
              </w:rPr>
              <w:t xml:space="preserve">- </w:t>
            </w:r>
            <w:proofErr w:type="spellStart"/>
            <w:r>
              <w:rPr>
                <w:color w:val="000000"/>
                <w:sz w:val="18"/>
                <w:szCs w:val="18"/>
              </w:rPr>
              <w:t>grafiche</w:t>
            </w:r>
            <w:proofErr w:type="spellEnd"/>
            <w:r>
              <w:rPr>
                <w:color w:val="000000"/>
                <w:sz w:val="18"/>
                <w:szCs w:val="18"/>
              </w:rPr>
              <w:t xml:space="preserve"> </w:t>
            </w:r>
            <w:proofErr w:type="spellStart"/>
            <w:r>
              <w:rPr>
                <w:color w:val="000000"/>
                <w:sz w:val="18"/>
                <w:szCs w:val="18"/>
              </w:rPr>
              <w:t>scorrette</w:t>
            </w:r>
            <w:proofErr w:type="spellEnd"/>
            <w:r>
              <w:rPr>
                <w:color w:val="000000"/>
                <w:sz w:val="18"/>
                <w:szCs w:val="18"/>
              </w:rPr>
              <w:t>.</w:t>
            </w:r>
          </w:p>
        </w:tc>
        <w:tc>
          <w:tcPr>
            <w:tcW w:w="1275" w:type="dxa"/>
          </w:tcPr>
          <w:p w14:paraId="0BDFF023" w14:textId="77777777" w:rsidR="00B4359F" w:rsidRDefault="00B4359F" w:rsidP="00E65936">
            <w:pPr>
              <w:pBdr>
                <w:top w:val="nil"/>
                <w:left w:val="nil"/>
                <w:bottom w:val="nil"/>
                <w:right w:val="nil"/>
                <w:between w:val="nil"/>
              </w:pBdr>
              <w:ind w:left="1412" w:hanging="723"/>
              <w:rPr>
                <w:b/>
                <w:color w:val="000000"/>
                <w:sz w:val="15"/>
                <w:szCs w:val="15"/>
              </w:rPr>
            </w:pPr>
          </w:p>
          <w:p w14:paraId="290C268A" w14:textId="77777777" w:rsidR="00B4359F" w:rsidRDefault="00B4359F" w:rsidP="003E5144">
            <w:pPr>
              <w:pBdr>
                <w:top w:val="nil"/>
                <w:left w:val="nil"/>
                <w:bottom w:val="nil"/>
                <w:right w:val="nil"/>
                <w:between w:val="nil"/>
              </w:pBdr>
              <w:spacing w:line="379" w:lineRule="auto"/>
              <w:ind w:right="33" w:hanging="5"/>
              <w:rPr>
                <w:color w:val="000000"/>
                <w:sz w:val="18"/>
                <w:szCs w:val="18"/>
              </w:rPr>
            </w:pPr>
            <w:proofErr w:type="spellStart"/>
            <w:r>
              <w:rPr>
                <w:color w:val="000000"/>
                <w:sz w:val="18"/>
                <w:szCs w:val="18"/>
              </w:rPr>
              <w:t>Gravemente</w:t>
            </w:r>
            <w:proofErr w:type="spellEnd"/>
            <w:r>
              <w:rPr>
                <w:color w:val="000000"/>
                <w:sz w:val="18"/>
                <w:szCs w:val="18"/>
              </w:rPr>
              <w:t xml:space="preserve"> </w:t>
            </w:r>
            <w:proofErr w:type="spellStart"/>
            <w:r>
              <w:rPr>
                <w:color w:val="000000"/>
                <w:sz w:val="18"/>
                <w:szCs w:val="18"/>
              </w:rPr>
              <w:t>insufficiente</w:t>
            </w:r>
            <w:proofErr w:type="spellEnd"/>
          </w:p>
        </w:tc>
        <w:tc>
          <w:tcPr>
            <w:tcW w:w="1134" w:type="dxa"/>
          </w:tcPr>
          <w:p w14:paraId="522F3BF9" w14:textId="77777777" w:rsidR="00B4359F" w:rsidRDefault="00B4359F" w:rsidP="00E65936">
            <w:pPr>
              <w:pBdr>
                <w:top w:val="nil"/>
                <w:left w:val="nil"/>
                <w:bottom w:val="nil"/>
                <w:right w:val="nil"/>
                <w:between w:val="nil"/>
              </w:pBdr>
              <w:ind w:left="1412" w:hanging="723"/>
              <w:rPr>
                <w:b/>
                <w:color w:val="000000"/>
                <w:sz w:val="18"/>
                <w:szCs w:val="18"/>
              </w:rPr>
            </w:pPr>
          </w:p>
          <w:p w14:paraId="791C9000" w14:textId="77777777" w:rsidR="00B4359F" w:rsidRDefault="00B4359F" w:rsidP="00E65936">
            <w:pPr>
              <w:pBdr>
                <w:top w:val="nil"/>
                <w:left w:val="nil"/>
                <w:bottom w:val="nil"/>
                <w:right w:val="nil"/>
                <w:between w:val="nil"/>
              </w:pBdr>
              <w:spacing w:before="6"/>
              <w:ind w:left="1412" w:hanging="723"/>
              <w:rPr>
                <w:b/>
                <w:color w:val="000000"/>
                <w:sz w:val="25"/>
                <w:szCs w:val="25"/>
              </w:rPr>
            </w:pPr>
          </w:p>
          <w:p w14:paraId="57CD5A51" w14:textId="77777777" w:rsidR="00B4359F" w:rsidRDefault="00B4359F" w:rsidP="00E65936">
            <w:pPr>
              <w:pBdr>
                <w:top w:val="nil"/>
                <w:left w:val="nil"/>
                <w:bottom w:val="nil"/>
                <w:right w:val="nil"/>
                <w:between w:val="nil"/>
              </w:pBdr>
              <w:ind w:left="5" w:hanging="723"/>
              <w:jc w:val="center"/>
              <w:rPr>
                <w:color w:val="000000"/>
                <w:sz w:val="18"/>
                <w:szCs w:val="18"/>
              </w:rPr>
            </w:pPr>
            <w:r>
              <w:rPr>
                <w:color w:val="000000"/>
                <w:sz w:val="18"/>
                <w:szCs w:val="18"/>
              </w:rPr>
              <w:t>4</w:t>
            </w:r>
          </w:p>
        </w:tc>
      </w:tr>
      <w:tr w:rsidR="00B4359F" w14:paraId="2B06D387" w14:textId="77777777" w:rsidTr="003E5144">
        <w:trPr>
          <w:trHeight w:val="1487"/>
        </w:trPr>
        <w:tc>
          <w:tcPr>
            <w:tcW w:w="1701" w:type="dxa"/>
            <w:tcBorders>
              <w:bottom w:val="single" w:sz="12" w:space="0" w:color="000000"/>
            </w:tcBorders>
          </w:tcPr>
          <w:p w14:paraId="5C3280AE" w14:textId="77777777" w:rsidR="00B4359F" w:rsidRDefault="00B4359F" w:rsidP="00E65936">
            <w:pPr>
              <w:pBdr>
                <w:top w:val="nil"/>
                <w:left w:val="nil"/>
                <w:bottom w:val="nil"/>
                <w:right w:val="nil"/>
                <w:between w:val="nil"/>
              </w:pBdr>
              <w:spacing w:before="10"/>
              <w:ind w:left="1412" w:hanging="723"/>
              <w:rPr>
                <w:b/>
                <w:color w:val="000000"/>
                <w:sz w:val="13"/>
                <w:szCs w:val="13"/>
              </w:rPr>
            </w:pPr>
          </w:p>
          <w:p w14:paraId="187F8BEC" w14:textId="77777777" w:rsidR="00B4359F" w:rsidRDefault="00B4359F" w:rsidP="00E65936">
            <w:pPr>
              <w:pBdr>
                <w:top w:val="nil"/>
                <w:left w:val="nil"/>
                <w:bottom w:val="nil"/>
                <w:right w:val="nil"/>
                <w:between w:val="nil"/>
              </w:pBdr>
              <w:spacing w:line="252" w:lineRule="auto"/>
              <w:ind w:left="55" w:right="398" w:hanging="2"/>
              <w:rPr>
                <w:color w:val="000000"/>
                <w:sz w:val="18"/>
                <w:szCs w:val="18"/>
              </w:rPr>
            </w:pPr>
            <w:proofErr w:type="spellStart"/>
            <w:r>
              <w:rPr>
                <w:color w:val="000000"/>
                <w:sz w:val="18"/>
                <w:szCs w:val="18"/>
              </w:rPr>
              <w:t>Parziali</w:t>
            </w:r>
            <w:proofErr w:type="spellEnd"/>
            <w:r>
              <w:rPr>
                <w:color w:val="000000"/>
                <w:sz w:val="18"/>
                <w:szCs w:val="18"/>
              </w:rPr>
              <w:t xml:space="preserve"> e non sempre </w:t>
            </w:r>
            <w:proofErr w:type="spellStart"/>
            <w:r>
              <w:rPr>
                <w:color w:val="000000"/>
                <w:sz w:val="18"/>
                <w:szCs w:val="18"/>
              </w:rPr>
              <w:t>corrette</w:t>
            </w:r>
            <w:proofErr w:type="spellEnd"/>
            <w:r>
              <w:rPr>
                <w:color w:val="000000"/>
                <w:sz w:val="18"/>
                <w:szCs w:val="18"/>
              </w:rPr>
              <w:t>.</w:t>
            </w:r>
          </w:p>
        </w:tc>
        <w:tc>
          <w:tcPr>
            <w:tcW w:w="3936" w:type="dxa"/>
            <w:tcBorders>
              <w:bottom w:val="single" w:sz="12" w:space="0" w:color="000000"/>
            </w:tcBorders>
          </w:tcPr>
          <w:p w14:paraId="7027A81C" w14:textId="77777777" w:rsidR="00B4359F" w:rsidRDefault="00B4359F" w:rsidP="00E65936">
            <w:pPr>
              <w:pBdr>
                <w:top w:val="nil"/>
                <w:left w:val="nil"/>
                <w:bottom w:val="nil"/>
                <w:right w:val="nil"/>
                <w:between w:val="nil"/>
              </w:pBdr>
              <w:spacing w:before="10"/>
              <w:ind w:left="1412" w:firstLine="18"/>
              <w:rPr>
                <w:b/>
                <w:color w:val="000000"/>
                <w:sz w:val="13"/>
                <w:szCs w:val="13"/>
              </w:rPr>
            </w:pPr>
          </w:p>
          <w:p w14:paraId="3C693009" w14:textId="77777777" w:rsidR="00B4359F" w:rsidRDefault="00B4359F" w:rsidP="00E65936">
            <w:pPr>
              <w:pBdr>
                <w:top w:val="nil"/>
                <w:left w:val="nil"/>
                <w:bottom w:val="nil"/>
                <w:right w:val="nil"/>
                <w:between w:val="nil"/>
              </w:pBdr>
              <w:tabs>
                <w:tab w:val="left" w:pos="829"/>
                <w:tab w:val="left" w:pos="1206"/>
                <w:tab w:val="left" w:pos="2305"/>
                <w:tab w:val="left" w:pos="2692"/>
              </w:tabs>
              <w:spacing w:line="252" w:lineRule="auto"/>
              <w:ind w:left="52" w:right="268" w:firstLine="18"/>
              <w:rPr>
                <w:color w:val="000000"/>
                <w:sz w:val="18"/>
                <w:szCs w:val="18"/>
              </w:rPr>
            </w:pPr>
            <w:proofErr w:type="spellStart"/>
            <w:r>
              <w:rPr>
                <w:color w:val="000000"/>
                <w:sz w:val="18"/>
                <w:szCs w:val="18"/>
              </w:rPr>
              <w:t>Espone</w:t>
            </w:r>
            <w:proofErr w:type="spellEnd"/>
            <w:r>
              <w:rPr>
                <w:rFonts w:ascii="Times New Roman" w:eastAsia="Times New Roman" w:hAnsi="Times New Roman" w:cs="Times New Roman"/>
                <w:color w:val="000000"/>
                <w:sz w:val="18"/>
                <w:szCs w:val="18"/>
              </w:rPr>
              <w:tab/>
            </w:r>
            <w:r>
              <w:rPr>
                <w:color w:val="000000"/>
                <w:sz w:val="18"/>
                <w:szCs w:val="18"/>
              </w:rPr>
              <w:t>le</w:t>
            </w:r>
            <w:r>
              <w:rPr>
                <w:rFonts w:ascii="Times New Roman" w:eastAsia="Times New Roman" w:hAnsi="Times New Roman" w:cs="Times New Roman"/>
                <w:color w:val="000000"/>
                <w:sz w:val="18"/>
                <w:szCs w:val="18"/>
              </w:rPr>
              <w:tab/>
            </w:r>
            <w:proofErr w:type="spellStart"/>
            <w:r>
              <w:rPr>
                <w:color w:val="000000"/>
                <w:sz w:val="18"/>
                <w:szCs w:val="18"/>
              </w:rPr>
              <w:t>conoscenze</w:t>
            </w:r>
            <w:proofErr w:type="spellEnd"/>
            <w:r>
              <w:rPr>
                <w:rFonts w:ascii="Times New Roman" w:eastAsia="Times New Roman" w:hAnsi="Times New Roman" w:cs="Times New Roman"/>
                <w:color w:val="000000"/>
                <w:sz w:val="18"/>
                <w:szCs w:val="18"/>
              </w:rPr>
              <w:tab/>
            </w:r>
            <w:r>
              <w:rPr>
                <w:color w:val="000000"/>
                <w:sz w:val="18"/>
                <w:szCs w:val="18"/>
              </w:rPr>
              <w:t>in</w:t>
            </w:r>
            <w:r>
              <w:rPr>
                <w:rFonts w:ascii="Times New Roman" w:eastAsia="Times New Roman" w:hAnsi="Times New Roman" w:cs="Times New Roman"/>
                <w:color w:val="000000"/>
                <w:sz w:val="18"/>
                <w:szCs w:val="18"/>
              </w:rPr>
              <w:tab/>
            </w:r>
            <w:r>
              <w:rPr>
                <w:color w:val="000000"/>
                <w:sz w:val="18"/>
                <w:szCs w:val="18"/>
              </w:rPr>
              <w:t xml:space="preserve">modo </w:t>
            </w:r>
            <w:proofErr w:type="spellStart"/>
            <w:r>
              <w:rPr>
                <w:color w:val="000000"/>
                <w:sz w:val="18"/>
                <w:szCs w:val="18"/>
              </w:rPr>
              <w:t>incompleto</w:t>
            </w:r>
            <w:proofErr w:type="spellEnd"/>
            <w:r>
              <w:rPr>
                <w:color w:val="000000"/>
                <w:sz w:val="18"/>
                <w:szCs w:val="18"/>
              </w:rPr>
              <w:t xml:space="preserve"> e con </w:t>
            </w:r>
            <w:proofErr w:type="spellStart"/>
            <w:r>
              <w:rPr>
                <w:color w:val="000000"/>
                <w:sz w:val="18"/>
                <w:szCs w:val="18"/>
              </w:rPr>
              <w:t>qualche</w:t>
            </w:r>
            <w:proofErr w:type="spellEnd"/>
            <w:r>
              <w:rPr>
                <w:color w:val="000000"/>
                <w:sz w:val="18"/>
                <w:szCs w:val="18"/>
              </w:rPr>
              <w:t xml:space="preserve"> </w:t>
            </w:r>
            <w:proofErr w:type="spellStart"/>
            <w:r>
              <w:rPr>
                <w:color w:val="000000"/>
                <w:sz w:val="18"/>
                <w:szCs w:val="18"/>
              </w:rPr>
              <w:t>errore</w:t>
            </w:r>
            <w:proofErr w:type="spellEnd"/>
            <w:r>
              <w:rPr>
                <w:color w:val="000000"/>
                <w:sz w:val="18"/>
                <w:szCs w:val="18"/>
              </w:rPr>
              <w:t xml:space="preserve"> </w:t>
            </w:r>
            <w:proofErr w:type="spellStart"/>
            <w:r>
              <w:rPr>
                <w:color w:val="000000"/>
                <w:sz w:val="18"/>
                <w:szCs w:val="18"/>
              </w:rPr>
              <w:t>nella</w:t>
            </w:r>
            <w:proofErr w:type="spellEnd"/>
            <w:r>
              <w:rPr>
                <w:color w:val="000000"/>
                <w:sz w:val="18"/>
                <w:szCs w:val="18"/>
              </w:rPr>
              <w:t xml:space="preserve"> </w:t>
            </w:r>
            <w:proofErr w:type="spellStart"/>
            <w:r>
              <w:rPr>
                <w:color w:val="000000"/>
                <w:sz w:val="18"/>
                <w:szCs w:val="18"/>
              </w:rPr>
              <w:t>restituzione</w:t>
            </w:r>
            <w:proofErr w:type="spellEnd"/>
            <w:r>
              <w:rPr>
                <w:color w:val="000000"/>
                <w:sz w:val="18"/>
                <w:szCs w:val="18"/>
              </w:rPr>
              <w:t xml:space="preserve"> </w:t>
            </w:r>
            <w:proofErr w:type="spellStart"/>
            <w:r>
              <w:rPr>
                <w:color w:val="000000"/>
                <w:sz w:val="18"/>
                <w:szCs w:val="18"/>
              </w:rPr>
              <w:t>grafica</w:t>
            </w:r>
            <w:proofErr w:type="spellEnd"/>
            <w:r>
              <w:rPr>
                <w:color w:val="000000"/>
                <w:sz w:val="18"/>
                <w:szCs w:val="18"/>
              </w:rPr>
              <w:t xml:space="preserve"> in </w:t>
            </w:r>
            <w:proofErr w:type="spellStart"/>
            <w:r>
              <w:rPr>
                <w:color w:val="000000"/>
                <w:sz w:val="18"/>
                <w:szCs w:val="18"/>
              </w:rPr>
              <w:t>contesti</w:t>
            </w:r>
            <w:proofErr w:type="spellEnd"/>
            <w:r>
              <w:rPr>
                <w:color w:val="000000"/>
                <w:sz w:val="18"/>
                <w:szCs w:val="18"/>
              </w:rPr>
              <w:t xml:space="preserve"> </w:t>
            </w:r>
            <w:proofErr w:type="spellStart"/>
            <w:r>
              <w:rPr>
                <w:color w:val="000000"/>
                <w:sz w:val="18"/>
                <w:szCs w:val="18"/>
              </w:rPr>
              <w:t>semplici</w:t>
            </w:r>
            <w:proofErr w:type="spellEnd"/>
            <w:r>
              <w:rPr>
                <w:color w:val="000000"/>
                <w:sz w:val="18"/>
                <w:szCs w:val="18"/>
              </w:rPr>
              <w:t xml:space="preserve">. </w:t>
            </w:r>
            <w:proofErr w:type="spellStart"/>
            <w:r>
              <w:rPr>
                <w:color w:val="000000"/>
                <w:sz w:val="18"/>
                <w:szCs w:val="18"/>
              </w:rPr>
              <w:t>Utilizza</w:t>
            </w:r>
            <w:proofErr w:type="spellEnd"/>
            <w:r>
              <w:rPr>
                <w:color w:val="000000"/>
                <w:sz w:val="18"/>
                <w:szCs w:val="18"/>
              </w:rPr>
              <w:t xml:space="preserve"> il </w:t>
            </w:r>
            <w:proofErr w:type="spellStart"/>
            <w:r>
              <w:rPr>
                <w:color w:val="000000"/>
                <w:sz w:val="18"/>
                <w:szCs w:val="18"/>
              </w:rPr>
              <w:t>lessico</w:t>
            </w:r>
            <w:proofErr w:type="spellEnd"/>
            <w:r>
              <w:rPr>
                <w:color w:val="000000"/>
                <w:sz w:val="18"/>
                <w:szCs w:val="18"/>
              </w:rPr>
              <w:t xml:space="preserve"> </w:t>
            </w:r>
            <w:proofErr w:type="spellStart"/>
            <w:r>
              <w:rPr>
                <w:color w:val="000000"/>
                <w:sz w:val="18"/>
                <w:szCs w:val="18"/>
              </w:rPr>
              <w:t>specifico</w:t>
            </w:r>
            <w:proofErr w:type="spellEnd"/>
            <w:r>
              <w:rPr>
                <w:color w:val="000000"/>
                <w:sz w:val="18"/>
                <w:szCs w:val="18"/>
              </w:rPr>
              <w:t xml:space="preserve"> in modo </w:t>
            </w:r>
            <w:proofErr w:type="spellStart"/>
            <w:r>
              <w:rPr>
                <w:color w:val="000000"/>
                <w:sz w:val="18"/>
                <w:szCs w:val="18"/>
              </w:rPr>
              <w:t>parzialmente</w:t>
            </w:r>
            <w:proofErr w:type="spellEnd"/>
            <w:r>
              <w:rPr>
                <w:color w:val="000000"/>
                <w:sz w:val="18"/>
                <w:szCs w:val="18"/>
              </w:rPr>
              <w:t xml:space="preserve"> </w:t>
            </w:r>
            <w:proofErr w:type="spellStart"/>
            <w:r>
              <w:rPr>
                <w:color w:val="000000"/>
                <w:sz w:val="18"/>
                <w:szCs w:val="18"/>
              </w:rPr>
              <w:t>errato</w:t>
            </w:r>
            <w:proofErr w:type="spellEnd"/>
            <w:r>
              <w:rPr>
                <w:color w:val="000000"/>
                <w:sz w:val="18"/>
                <w:szCs w:val="18"/>
              </w:rPr>
              <w:t xml:space="preserve"> e/o </w:t>
            </w:r>
            <w:proofErr w:type="spellStart"/>
            <w:r>
              <w:rPr>
                <w:color w:val="000000"/>
                <w:sz w:val="18"/>
                <w:szCs w:val="18"/>
              </w:rPr>
              <w:t>impreciso</w:t>
            </w:r>
            <w:proofErr w:type="spellEnd"/>
            <w:r>
              <w:rPr>
                <w:color w:val="000000"/>
                <w:sz w:val="18"/>
                <w:szCs w:val="18"/>
              </w:rPr>
              <w:t>.</w:t>
            </w:r>
          </w:p>
        </w:tc>
        <w:tc>
          <w:tcPr>
            <w:tcW w:w="2160" w:type="dxa"/>
            <w:tcBorders>
              <w:bottom w:val="single" w:sz="12" w:space="0" w:color="000000"/>
            </w:tcBorders>
          </w:tcPr>
          <w:p w14:paraId="2A649878" w14:textId="77777777" w:rsidR="00B4359F" w:rsidRDefault="00B4359F" w:rsidP="00E65936">
            <w:pPr>
              <w:pBdr>
                <w:top w:val="nil"/>
                <w:left w:val="nil"/>
                <w:bottom w:val="nil"/>
                <w:right w:val="nil"/>
                <w:between w:val="nil"/>
              </w:pBdr>
              <w:spacing w:before="10"/>
              <w:ind w:left="1412" w:hanging="723"/>
              <w:rPr>
                <w:b/>
                <w:color w:val="000000"/>
                <w:sz w:val="13"/>
                <w:szCs w:val="13"/>
              </w:rPr>
            </w:pPr>
          </w:p>
          <w:p w14:paraId="703A0D35" w14:textId="77777777" w:rsidR="00B4359F" w:rsidRDefault="00B4359F" w:rsidP="00E65936">
            <w:pPr>
              <w:pBdr>
                <w:top w:val="nil"/>
                <w:left w:val="nil"/>
                <w:bottom w:val="nil"/>
                <w:right w:val="nil"/>
                <w:between w:val="nil"/>
              </w:pBdr>
              <w:spacing w:line="252" w:lineRule="auto"/>
              <w:ind w:left="56" w:right="271" w:hanging="2"/>
              <w:jc w:val="both"/>
              <w:rPr>
                <w:color w:val="000000"/>
                <w:sz w:val="18"/>
                <w:szCs w:val="18"/>
              </w:rPr>
            </w:pPr>
            <w:r>
              <w:rPr>
                <w:color w:val="000000"/>
                <w:sz w:val="18"/>
                <w:szCs w:val="18"/>
              </w:rPr>
              <w:t xml:space="preserve">Opera </w:t>
            </w:r>
            <w:proofErr w:type="spellStart"/>
            <w:r>
              <w:rPr>
                <w:color w:val="000000"/>
                <w:sz w:val="18"/>
                <w:szCs w:val="18"/>
              </w:rPr>
              <w:t>applicando</w:t>
            </w:r>
            <w:proofErr w:type="spellEnd"/>
            <w:r>
              <w:rPr>
                <w:color w:val="000000"/>
                <w:sz w:val="18"/>
                <w:szCs w:val="18"/>
              </w:rPr>
              <w:t xml:space="preserve"> </w:t>
            </w:r>
            <w:proofErr w:type="spellStart"/>
            <w:r>
              <w:rPr>
                <w:color w:val="000000"/>
                <w:sz w:val="18"/>
                <w:szCs w:val="18"/>
              </w:rPr>
              <w:t>tecniche</w:t>
            </w:r>
            <w:proofErr w:type="spellEnd"/>
            <w:r>
              <w:rPr>
                <w:color w:val="000000"/>
                <w:sz w:val="18"/>
                <w:szCs w:val="18"/>
              </w:rPr>
              <w:t xml:space="preserve"> </w:t>
            </w:r>
            <w:proofErr w:type="spellStart"/>
            <w:r>
              <w:rPr>
                <w:color w:val="000000"/>
                <w:sz w:val="18"/>
                <w:szCs w:val="18"/>
              </w:rPr>
              <w:t>grafico-rappresentative</w:t>
            </w:r>
            <w:proofErr w:type="spellEnd"/>
            <w:r>
              <w:rPr>
                <w:color w:val="000000"/>
                <w:sz w:val="18"/>
                <w:szCs w:val="18"/>
              </w:rPr>
              <w:t xml:space="preserve"> </w:t>
            </w:r>
            <w:proofErr w:type="spellStart"/>
            <w:r>
              <w:rPr>
                <w:color w:val="000000"/>
                <w:sz w:val="18"/>
                <w:szCs w:val="18"/>
              </w:rPr>
              <w:t>parziali</w:t>
            </w:r>
            <w:proofErr w:type="spellEnd"/>
            <w:r>
              <w:rPr>
                <w:color w:val="000000"/>
                <w:sz w:val="18"/>
                <w:szCs w:val="18"/>
              </w:rPr>
              <w:t xml:space="preserve"> e </w:t>
            </w:r>
            <w:proofErr w:type="spellStart"/>
            <w:r>
              <w:rPr>
                <w:color w:val="000000"/>
                <w:sz w:val="18"/>
                <w:szCs w:val="18"/>
              </w:rPr>
              <w:t>sintesi</w:t>
            </w:r>
            <w:proofErr w:type="spellEnd"/>
            <w:r>
              <w:rPr>
                <w:color w:val="000000"/>
                <w:sz w:val="18"/>
                <w:szCs w:val="18"/>
              </w:rPr>
              <w:t xml:space="preserve"> imprecise.</w:t>
            </w:r>
          </w:p>
        </w:tc>
        <w:tc>
          <w:tcPr>
            <w:tcW w:w="1275" w:type="dxa"/>
            <w:tcBorders>
              <w:bottom w:val="single" w:sz="12" w:space="0" w:color="000000"/>
            </w:tcBorders>
          </w:tcPr>
          <w:p w14:paraId="7E198D61" w14:textId="77777777" w:rsidR="00B4359F" w:rsidRDefault="00B4359F" w:rsidP="00E65936">
            <w:pPr>
              <w:pBdr>
                <w:top w:val="nil"/>
                <w:left w:val="nil"/>
                <w:bottom w:val="nil"/>
                <w:right w:val="nil"/>
                <w:between w:val="nil"/>
              </w:pBdr>
              <w:ind w:left="1412" w:hanging="723"/>
              <w:rPr>
                <w:b/>
                <w:color w:val="000000"/>
                <w:sz w:val="18"/>
                <w:szCs w:val="18"/>
              </w:rPr>
            </w:pPr>
          </w:p>
          <w:p w14:paraId="3551CE6E" w14:textId="77777777" w:rsidR="00B4359F" w:rsidRDefault="00B4359F" w:rsidP="00E65936">
            <w:pPr>
              <w:pBdr>
                <w:top w:val="nil"/>
                <w:left w:val="nil"/>
                <w:bottom w:val="nil"/>
                <w:right w:val="nil"/>
                <w:between w:val="nil"/>
              </w:pBdr>
              <w:ind w:left="1412" w:hanging="723"/>
              <w:rPr>
                <w:b/>
                <w:color w:val="000000"/>
                <w:sz w:val="18"/>
                <w:szCs w:val="18"/>
              </w:rPr>
            </w:pPr>
          </w:p>
          <w:p w14:paraId="1E69261C" w14:textId="77777777" w:rsidR="00B4359F" w:rsidRDefault="00B4359F" w:rsidP="00E65936">
            <w:pPr>
              <w:pBdr>
                <w:top w:val="nil"/>
                <w:left w:val="nil"/>
                <w:bottom w:val="nil"/>
                <w:right w:val="nil"/>
                <w:between w:val="nil"/>
              </w:pBdr>
              <w:spacing w:before="7"/>
              <w:ind w:left="1412" w:hanging="723"/>
              <w:rPr>
                <w:b/>
                <w:color w:val="000000"/>
                <w:sz w:val="15"/>
                <w:szCs w:val="15"/>
              </w:rPr>
            </w:pPr>
          </w:p>
          <w:p w14:paraId="42E7B2F9" w14:textId="77777777" w:rsidR="00B4359F" w:rsidRDefault="00B4359F" w:rsidP="00E65936">
            <w:pPr>
              <w:pBdr>
                <w:top w:val="nil"/>
                <w:left w:val="nil"/>
                <w:bottom w:val="nil"/>
                <w:right w:val="nil"/>
                <w:between w:val="nil"/>
              </w:pBdr>
              <w:ind w:left="253" w:hanging="253"/>
              <w:rPr>
                <w:color w:val="000000"/>
                <w:sz w:val="18"/>
                <w:szCs w:val="18"/>
              </w:rPr>
            </w:pPr>
            <w:proofErr w:type="spellStart"/>
            <w:r>
              <w:rPr>
                <w:color w:val="000000"/>
                <w:sz w:val="18"/>
                <w:szCs w:val="18"/>
              </w:rPr>
              <w:t>Insufficiente</w:t>
            </w:r>
            <w:proofErr w:type="spellEnd"/>
          </w:p>
        </w:tc>
        <w:tc>
          <w:tcPr>
            <w:tcW w:w="1134" w:type="dxa"/>
            <w:tcBorders>
              <w:bottom w:val="single" w:sz="12" w:space="0" w:color="000000"/>
            </w:tcBorders>
          </w:tcPr>
          <w:p w14:paraId="4DC9DA24" w14:textId="77777777" w:rsidR="00B4359F" w:rsidRDefault="00B4359F" w:rsidP="00E65936">
            <w:pPr>
              <w:pBdr>
                <w:top w:val="nil"/>
                <w:left w:val="nil"/>
                <w:bottom w:val="nil"/>
                <w:right w:val="nil"/>
                <w:between w:val="nil"/>
              </w:pBdr>
              <w:ind w:left="1412" w:hanging="723"/>
              <w:rPr>
                <w:b/>
                <w:color w:val="000000"/>
                <w:sz w:val="18"/>
                <w:szCs w:val="18"/>
              </w:rPr>
            </w:pPr>
          </w:p>
          <w:p w14:paraId="53C26F31" w14:textId="77777777" w:rsidR="00B4359F" w:rsidRDefault="00B4359F" w:rsidP="00E65936">
            <w:pPr>
              <w:pBdr>
                <w:top w:val="nil"/>
                <w:left w:val="nil"/>
                <w:bottom w:val="nil"/>
                <w:right w:val="nil"/>
                <w:between w:val="nil"/>
              </w:pBdr>
              <w:ind w:left="1412" w:hanging="723"/>
              <w:rPr>
                <w:b/>
                <w:color w:val="000000"/>
                <w:sz w:val="18"/>
                <w:szCs w:val="18"/>
              </w:rPr>
            </w:pPr>
          </w:p>
          <w:p w14:paraId="65309C04" w14:textId="77777777" w:rsidR="00B4359F" w:rsidRDefault="00B4359F" w:rsidP="00E65936">
            <w:pPr>
              <w:pBdr>
                <w:top w:val="nil"/>
                <w:left w:val="nil"/>
                <w:bottom w:val="nil"/>
                <w:right w:val="nil"/>
                <w:between w:val="nil"/>
              </w:pBdr>
              <w:spacing w:before="7"/>
              <w:ind w:left="1412" w:hanging="723"/>
              <w:rPr>
                <w:b/>
                <w:color w:val="000000"/>
                <w:sz w:val="15"/>
                <w:szCs w:val="15"/>
              </w:rPr>
            </w:pPr>
          </w:p>
          <w:p w14:paraId="14DE30E7" w14:textId="77777777" w:rsidR="00B4359F" w:rsidRDefault="00B4359F" w:rsidP="00E65936">
            <w:pPr>
              <w:pBdr>
                <w:top w:val="nil"/>
                <w:left w:val="nil"/>
                <w:bottom w:val="nil"/>
                <w:right w:val="nil"/>
                <w:between w:val="nil"/>
              </w:pBdr>
              <w:ind w:left="5" w:hanging="723"/>
              <w:jc w:val="center"/>
              <w:rPr>
                <w:color w:val="000000"/>
                <w:sz w:val="18"/>
                <w:szCs w:val="18"/>
              </w:rPr>
            </w:pPr>
            <w:r>
              <w:rPr>
                <w:color w:val="000000"/>
                <w:sz w:val="18"/>
                <w:szCs w:val="18"/>
              </w:rPr>
              <w:t>5</w:t>
            </w:r>
          </w:p>
        </w:tc>
      </w:tr>
      <w:tr w:rsidR="00B4359F" w14:paraId="711D060A" w14:textId="77777777" w:rsidTr="003E5144">
        <w:trPr>
          <w:trHeight w:val="807"/>
        </w:trPr>
        <w:tc>
          <w:tcPr>
            <w:tcW w:w="1701" w:type="dxa"/>
            <w:tcBorders>
              <w:top w:val="single" w:sz="12" w:space="0" w:color="000000"/>
              <w:bottom w:val="single" w:sz="12" w:space="0" w:color="000000"/>
            </w:tcBorders>
          </w:tcPr>
          <w:p w14:paraId="3FEDB211" w14:textId="77777777" w:rsidR="00B4359F" w:rsidRDefault="00B4359F" w:rsidP="00E65936">
            <w:pPr>
              <w:pBdr>
                <w:top w:val="nil"/>
                <w:left w:val="nil"/>
                <w:bottom w:val="nil"/>
                <w:right w:val="nil"/>
                <w:between w:val="nil"/>
              </w:pBdr>
              <w:spacing w:before="9"/>
              <w:ind w:left="1412" w:hanging="723"/>
              <w:rPr>
                <w:b/>
                <w:color w:val="000000"/>
                <w:sz w:val="14"/>
                <w:szCs w:val="14"/>
              </w:rPr>
            </w:pPr>
          </w:p>
          <w:p w14:paraId="1CD50FB8" w14:textId="77777777" w:rsidR="00B4359F" w:rsidRDefault="00B4359F" w:rsidP="00E65936">
            <w:pPr>
              <w:pBdr>
                <w:top w:val="nil"/>
                <w:left w:val="nil"/>
                <w:bottom w:val="nil"/>
                <w:right w:val="nil"/>
                <w:between w:val="nil"/>
              </w:pBdr>
              <w:spacing w:before="1" w:line="252" w:lineRule="auto"/>
              <w:ind w:left="55" w:right="647" w:hanging="2"/>
              <w:rPr>
                <w:b/>
                <w:color w:val="000000"/>
                <w:sz w:val="18"/>
                <w:szCs w:val="18"/>
              </w:rPr>
            </w:pPr>
            <w:proofErr w:type="spellStart"/>
            <w:r>
              <w:rPr>
                <w:b/>
                <w:color w:val="000000"/>
                <w:sz w:val="18"/>
                <w:szCs w:val="18"/>
              </w:rPr>
              <w:t>Essenziali</w:t>
            </w:r>
            <w:proofErr w:type="spellEnd"/>
            <w:r>
              <w:rPr>
                <w:b/>
                <w:color w:val="000000"/>
                <w:sz w:val="18"/>
                <w:szCs w:val="18"/>
              </w:rPr>
              <w:t xml:space="preserve"> </w:t>
            </w:r>
            <w:proofErr w:type="spellStart"/>
            <w:r>
              <w:rPr>
                <w:b/>
                <w:color w:val="000000"/>
                <w:sz w:val="18"/>
                <w:szCs w:val="18"/>
              </w:rPr>
              <w:t>nei</w:t>
            </w:r>
            <w:proofErr w:type="spellEnd"/>
            <w:r>
              <w:rPr>
                <w:b/>
                <w:color w:val="000000"/>
                <w:sz w:val="18"/>
                <w:szCs w:val="18"/>
              </w:rPr>
              <w:t xml:space="preserve"> </w:t>
            </w:r>
            <w:proofErr w:type="spellStart"/>
            <w:r>
              <w:rPr>
                <w:b/>
                <w:color w:val="000000"/>
                <w:sz w:val="18"/>
                <w:szCs w:val="18"/>
              </w:rPr>
              <w:t>contenuti</w:t>
            </w:r>
            <w:proofErr w:type="spellEnd"/>
            <w:r>
              <w:rPr>
                <w:b/>
                <w:color w:val="000000"/>
                <w:sz w:val="18"/>
                <w:szCs w:val="18"/>
              </w:rPr>
              <w:t>.</w:t>
            </w:r>
          </w:p>
        </w:tc>
        <w:tc>
          <w:tcPr>
            <w:tcW w:w="6096" w:type="dxa"/>
            <w:gridSpan w:val="2"/>
            <w:tcBorders>
              <w:top w:val="single" w:sz="12" w:space="0" w:color="000000"/>
              <w:bottom w:val="single" w:sz="12" w:space="0" w:color="000000"/>
            </w:tcBorders>
          </w:tcPr>
          <w:p w14:paraId="34C8BBA5" w14:textId="77777777" w:rsidR="00B4359F" w:rsidRDefault="00B4359F" w:rsidP="00E65936">
            <w:pPr>
              <w:pBdr>
                <w:top w:val="nil"/>
                <w:left w:val="nil"/>
                <w:bottom w:val="nil"/>
                <w:right w:val="nil"/>
                <w:between w:val="nil"/>
              </w:pBdr>
              <w:spacing w:before="10"/>
              <w:ind w:left="1412" w:right="-386" w:hanging="723"/>
              <w:rPr>
                <w:b/>
                <w:color w:val="000000"/>
                <w:sz w:val="14"/>
                <w:szCs w:val="14"/>
              </w:rPr>
            </w:pPr>
          </w:p>
          <w:p w14:paraId="13D36C74" w14:textId="77777777" w:rsidR="00B4359F" w:rsidRDefault="00B4359F" w:rsidP="00E65936">
            <w:pPr>
              <w:pBdr>
                <w:top w:val="nil"/>
                <w:left w:val="nil"/>
                <w:bottom w:val="nil"/>
                <w:right w:val="nil"/>
                <w:between w:val="nil"/>
              </w:pBdr>
              <w:ind w:left="779" w:right="-386" w:hanging="723"/>
              <w:rPr>
                <w:b/>
                <w:color w:val="000000"/>
                <w:sz w:val="20"/>
                <w:szCs w:val="20"/>
              </w:rPr>
            </w:pPr>
            <w:proofErr w:type="spellStart"/>
            <w:r>
              <w:rPr>
                <w:b/>
                <w:color w:val="000000"/>
                <w:sz w:val="20"/>
                <w:szCs w:val="20"/>
              </w:rPr>
              <w:t>Raggiungimento</w:t>
            </w:r>
            <w:proofErr w:type="spellEnd"/>
            <w:r>
              <w:rPr>
                <w:b/>
                <w:color w:val="000000"/>
                <w:sz w:val="20"/>
                <w:szCs w:val="20"/>
              </w:rPr>
              <w:t xml:space="preserve"> </w:t>
            </w:r>
            <w:proofErr w:type="spellStart"/>
            <w:r>
              <w:rPr>
                <w:b/>
                <w:color w:val="000000"/>
                <w:sz w:val="20"/>
                <w:szCs w:val="20"/>
              </w:rPr>
              <w:t>degli</w:t>
            </w:r>
            <w:proofErr w:type="spellEnd"/>
            <w:r>
              <w:rPr>
                <w:b/>
                <w:color w:val="000000"/>
                <w:sz w:val="20"/>
                <w:szCs w:val="20"/>
              </w:rPr>
              <w:t xml:space="preserve"> </w:t>
            </w:r>
            <w:proofErr w:type="spellStart"/>
            <w:r>
              <w:rPr>
                <w:b/>
                <w:color w:val="000000"/>
                <w:sz w:val="20"/>
                <w:szCs w:val="20"/>
              </w:rPr>
              <w:t>obiettivi</w:t>
            </w:r>
            <w:proofErr w:type="spellEnd"/>
            <w:r>
              <w:rPr>
                <w:b/>
                <w:color w:val="000000"/>
                <w:sz w:val="20"/>
                <w:szCs w:val="20"/>
              </w:rPr>
              <w:t xml:space="preserve"> </w:t>
            </w:r>
            <w:proofErr w:type="spellStart"/>
            <w:r>
              <w:rPr>
                <w:b/>
                <w:color w:val="000000"/>
                <w:sz w:val="20"/>
                <w:szCs w:val="20"/>
              </w:rPr>
              <w:t>minimi</w:t>
            </w:r>
            <w:proofErr w:type="spellEnd"/>
            <w:r>
              <w:rPr>
                <w:b/>
                <w:color w:val="000000"/>
                <w:sz w:val="20"/>
                <w:szCs w:val="20"/>
              </w:rPr>
              <w:t xml:space="preserve"> </w:t>
            </w:r>
            <w:proofErr w:type="spellStart"/>
            <w:r>
              <w:rPr>
                <w:b/>
                <w:color w:val="000000"/>
                <w:sz w:val="20"/>
                <w:szCs w:val="20"/>
              </w:rPr>
              <w:t>fissati</w:t>
            </w:r>
            <w:proofErr w:type="spellEnd"/>
            <w:r>
              <w:rPr>
                <w:b/>
                <w:color w:val="000000"/>
                <w:sz w:val="20"/>
                <w:szCs w:val="20"/>
              </w:rPr>
              <w:t xml:space="preserve"> dal </w:t>
            </w:r>
            <w:proofErr w:type="spellStart"/>
            <w:r>
              <w:rPr>
                <w:b/>
                <w:color w:val="000000"/>
                <w:sz w:val="20"/>
                <w:szCs w:val="20"/>
              </w:rPr>
              <w:t>docente</w:t>
            </w:r>
            <w:proofErr w:type="spellEnd"/>
            <w:r>
              <w:rPr>
                <w:b/>
                <w:color w:val="000000"/>
                <w:sz w:val="20"/>
                <w:szCs w:val="20"/>
              </w:rPr>
              <w:t xml:space="preserve"> </w:t>
            </w:r>
            <w:proofErr w:type="spellStart"/>
            <w:r>
              <w:rPr>
                <w:b/>
                <w:color w:val="000000"/>
                <w:sz w:val="20"/>
                <w:szCs w:val="20"/>
              </w:rPr>
              <w:t>nella</w:t>
            </w:r>
            <w:proofErr w:type="spellEnd"/>
            <w:r>
              <w:rPr>
                <w:b/>
                <w:color w:val="000000"/>
                <w:sz w:val="20"/>
                <w:szCs w:val="20"/>
              </w:rPr>
              <w:t xml:space="preserve"> </w:t>
            </w:r>
            <w:proofErr w:type="spellStart"/>
            <w:r>
              <w:rPr>
                <w:b/>
                <w:color w:val="000000"/>
                <w:sz w:val="20"/>
                <w:szCs w:val="20"/>
              </w:rPr>
              <w:t>verifica</w:t>
            </w:r>
            <w:proofErr w:type="spellEnd"/>
            <w:r>
              <w:rPr>
                <w:b/>
                <w:color w:val="000000"/>
                <w:sz w:val="20"/>
                <w:szCs w:val="20"/>
              </w:rPr>
              <w:t>.</w:t>
            </w:r>
          </w:p>
        </w:tc>
        <w:tc>
          <w:tcPr>
            <w:tcW w:w="1275" w:type="dxa"/>
            <w:tcBorders>
              <w:top w:val="single" w:sz="12" w:space="0" w:color="000000"/>
              <w:bottom w:val="single" w:sz="12" w:space="0" w:color="000000"/>
            </w:tcBorders>
          </w:tcPr>
          <w:p w14:paraId="30F46ADE" w14:textId="77777777" w:rsidR="00B4359F" w:rsidRDefault="00B4359F" w:rsidP="00E65936">
            <w:pPr>
              <w:pBdr>
                <w:top w:val="nil"/>
                <w:left w:val="nil"/>
                <w:bottom w:val="nil"/>
                <w:right w:val="nil"/>
                <w:between w:val="nil"/>
              </w:pBdr>
              <w:spacing w:before="3"/>
              <w:ind w:left="1412" w:right="-386" w:hanging="723"/>
              <w:rPr>
                <w:b/>
                <w:color w:val="000000"/>
                <w:sz w:val="24"/>
                <w:szCs w:val="24"/>
              </w:rPr>
            </w:pPr>
          </w:p>
          <w:p w14:paraId="2BB4A07D" w14:textId="77777777" w:rsidR="00B4359F" w:rsidRDefault="00B4359F" w:rsidP="00E65936">
            <w:pPr>
              <w:pBdr>
                <w:top w:val="nil"/>
                <w:left w:val="nil"/>
                <w:bottom w:val="nil"/>
                <w:right w:val="nil"/>
                <w:between w:val="nil"/>
              </w:pBdr>
              <w:ind w:left="306" w:right="-386" w:hanging="278"/>
              <w:rPr>
                <w:b/>
                <w:color w:val="000000"/>
                <w:sz w:val="18"/>
                <w:szCs w:val="18"/>
              </w:rPr>
            </w:pPr>
            <w:proofErr w:type="spellStart"/>
            <w:r>
              <w:rPr>
                <w:b/>
                <w:color w:val="000000"/>
                <w:sz w:val="18"/>
                <w:szCs w:val="18"/>
              </w:rPr>
              <w:t>Sufficiente</w:t>
            </w:r>
            <w:proofErr w:type="spellEnd"/>
          </w:p>
        </w:tc>
        <w:tc>
          <w:tcPr>
            <w:tcW w:w="1134" w:type="dxa"/>
            <w:tcBorders>
              <w:top w:val="single" w:sz="12" w:space="0" w:color="000000"/>
              <w:bottom w:val="single" w:sz="12" w:space="0" w:color="000000"/>
            </w:tcBorders>
          </w:tcPr>
          <w:p w14:paraId="4B7DAD15" w14:textId="77777777" w:rsidR="00B4359F" w:rsidRDefault="00B4359F" w:rsidP="00E65936">
            <w:pPr>
              <w:pBdr>
                <w:top w:val="nil"/>
                <w:left w:val="nil"/>
                <w:bottom w:val="nil"/>
                <w:right w:val="nil"/>
                <w:between w:val="nil"/>
              </w:pBdr>
              <w:spacing w:before="3"/>
              <w:ind w:left="1412" w:hanging="723"/>
              <w:rPr>
                <w:b/>
                <w:color w:val="000000"/>
                <w:sz w:val="24"/>
                <w:szCs w:val="24"/>
              </w:rPr>
            </w:pPr>
          </w:p>
          <w:p w14:paraId="2F65D805" w14:textId="77777777" w:rsidR="00B4359F" w:rsidRDefault="00B4359F" w:rsidP="00E65936">
            <w:pPr>
              <w:pBdr>
                <w:top w:val="nil"/>
                <w:left w:val="nil"/>
                <w:bottom w:val="nil"/>
                <w:right w:val="nil"/>
                <w:between w:val="nil"/>
              </w:pBdr>
              <w:ind w:left="5" w:hanging="723"/>
              <w:jc w:val="center"/>
              <w:rPr>
                <w:b/>
                <w:color w:val="000000"/>
                <w:sz w:val="18"/>
                <w:szCs w:val="18"/>
              </w:rPr>
            </w:pPr>
            <w:r>
              <w:rPr>
                <w:b/>
                <w:color w:val="000000"/>
                <w:sz w:val="18"/>
                <w:szCs w:val="18"/>
              </w:rPr>
              <w:t>6</w:t>
            </w:r>
          </w:p>
        </w:tc>
      </w:tr>
      <w:tr w:rsidR="00B4359F" w14:paraId="41A2B6A1" w14:textId="77777777" w:rsidTr="003E5144">
        <w:trPr>
          <w:trHeight w:val="1499"/>
        </w:trPr>
        <w:tc>
          <w:tcPr>
            <w:tcW w:w="1701" w:type="dxa"/>
            <w:tcBorders>
              <w:top w:val="single" w:sz="12" w:space="0" w:color="000000"/>
            </w:tcBorders>
          </w:tcPr>
          <w:p w14:paraId="017D9FC1" w14:textId="77777777" w:rsidR="00B4359F" w:rsidRDefault="00B4359F" w:rsidP="00E65936">
            <w:pPr>
              <w:pBdr>
                <w:top w:val="nil"/>
                <w:left w:val="nil"/>
                <w:bottom w:val="nil"/>
                <w:right w:val="nil"/>
                <w:between w:val="nil"/>
              </w:pBdr>
              <w:ind w:left="1412" w:hanging="723"/>
              <w:rPr>
                <w:b/>
                <w:color w:val="000000"/>
                <w:sz w:val="15"/>
                <w:szCs w:val="15"/>
              </w:rPr>
            </w:pPr>
          </w:p>
          <w:p w14:paraId="4B6654CD" w14:textId="77777777" w:rsidR="00B4359F" w:rsidRDefault="00B4359F" w:rsidP="00E65936">
            <w:pPr>
              <w:pBdr>
                <w:top w:val="nil"/>
                <w:left w:val="nil"/>
                <w:bottom w:val="nil"/>
                <w:right w:val="nil"/>
                <w:between w:val="nil"/>
              </w:pBdr>
              <w:spacing w:line="249" w:lineRule="auto"/>
              <w:ind w:left="55" w:right="192" w:hanging="2"/>
              <w:rPr>
                <w:color w:val="000000"/>
                <w:sz w:val="18"/>
                <w:szCs w:val="18"/>
              </w:rPr>
            </w:pPr>
            <w:r>
              <w:rPr>
                <w:color w:val="000000"/>
                <w:sz w:val="18"/>
                <w:szCs w:val="18"/>
              </w:rPr>
              <w:t xml:space="preserve">Complete </w:t>
            </w:r>
            <w:proofErr w:type="spellStart"/>
            <w:r>
              <w:rPr>
                <w:color w:val="000000"/>
                <w:sz w:val="18"/>
                <w:szCs w:val="18"/>
              </w:rPr>
              <w:t>dei</w:t>
            </w:r>
            <w:proofErr w:type="spellEnd"/>
            <w:r>
              <w:rPr>
                <w:color w:val="000000"/>
                <w:sz w:val="18"/>
                <w:szCs w:val="18"/>
              </w:rPr>
              <w:t xml:space="preserve"> </w:t>
            </w:r>
            <w:proofErr w:type="spellStart"/>
            <w:r>
              <w:rPr>
                <w:color w:val="000000"/>
                <w:sz w:val="18"/>
                <w:szCs w:val="18"/>
              </w:rPr>
              <w:t>contenuti</w:t>
            </w:r>
            <w:proofErr w:type="spellEnd"/>
            <w:r>
              <w:rPr>
                <w:color w:val="000000"/>
                <w:sz w:val="18"/>
                <w:szCs w:val="18"/>
              </w:rPr>
              <w:t xml:space="preserve">, </w:t>
            </w:r>
            <w:proofErr w:type="spellStart"/>
            <w:r>
              <w:rPr>
                <w:color w:val="000000"/>
                <w:sz w:val="18"/>
                <w:szCs w:val="18"/>
              </w:rPr>
              <w:t>anche</w:t>
            </w:r>
            <w:proofErr w:type="spellEnd"/>
            <w:r>
              <w:rPr>
                <w:color w:val="000000"/>
                <w:sz w:val="18"/>
                <w:szCs w:val="18"/>
              </w:rPr>
              <w:t xml:space="preserve"> con </w:t>
            </w:r>
            <w:proofErr w:type="spellStart"/>
            <w:r>
              <w:rPr>
                <w:color w:val="000000"/>
                <w:sz w:val="18"/>
                <w:szCs w:val="18"/>
              </w:rPr>
              <w:t>lievi</w:t>
            </w:r>
            <w:proofErr w:type="spellEnd"/>
            <w:r>
              <w:rPr>
                <w:color w:val="000000"/>
                <w:sz w:val="18"/>
                <w:szCs w:val="18"/>
              </w:rPr>
              <w:t xml:space="preserve"> </w:t>
            </w:r>
            <w:proofErr w:type="spellStart"/>
            <w:r>
              <w:rPr>
                <w:color w:val="000000"/>
                <w:sz w:val="18"/>
                <w:szCs w:val="18"/>
              </w:rPr>
              <w:t>incertezze</w:t>
            </w:r>
            <w:proofErr w:type="spellEnd"/>
            <w:r>
              <w:rPr>
                <w:color w:val="000000"/>
                <w:sz w:val="18"/>
                <w:szCs w:val="18"/>
              </w:rPr>
              <w:t>.</w:t>
            </w:r>
          </w:p>
        </w:tc>
        <w:tc>
          <w:tcPr>
            <w:tcW w:w="3936" w:type="dxa"/>
            <w:tcBorders>
              <w:top w:val="single" w:sz="12" w:space="0" w:color="000000"/>
            </w:tcBorders>
          </w:tcPr>
          <w:p w14:paraId="2FD02453" w14:textId="77777777" w:rsidR="00B4359F" w:rsidRDefault="00B4359F" w:rsidP="00E65936">
            <w:pPr>
              <w:pBdr>
                <w:top w:val="nil"/>
                <w:left w:val="nil"/>
                <w:bottom w:val="nil"/>
                <w:right w:val="nil"/>
                <w:between w:val="nil"/>
              </w:pBdr>
              <w:ind w:left="1412" w:hanging="723"/>
              <w:rPr>
                <w:b/>
                <w:color w:val="000000"/>
                <w:sz w:val="15"/>
                <w:szCs w:val="15"/>
              </w:rPr>
            </w:pPr>
          </w:p>
          <w:p w14:paraId="5F0E6003" w14:textId="77777777" w:rsidR="00B4359F" w:rsidRDefault="00B4359F" w:rsidP="00E65936">
            <w:pPr>
              <w:pBdr>
                <w:top w:val="nil"/>
                <w:left w:val="nil"/>
                <w:bottom w:val="nil"/>
                <w:right w:val="nil"/>
                <w:between w:val="nil"/>
              </w:pBdr>
              <w:tabs>
                <w:tab w:val="left" w:pos="1525"/>
                <w:tab w:val="left" w:pos="2612"/>
              </w:tabs>
              <w:spacing w:line="252" w:lineRule="auto"/>
              <w:ind w:left="54" w:right="269" w:hanging="2"/>
              <w:jc w:val="both"/>
              <w:rPr>
                <w:color w:val="000000"/>
                <w:sz w:val="18"/>
                <w:szCs w:val="18"/>
              </w:rPr>
            </w:pPr>
            <w:proofErr w:type="spellStart"/>
            <w:r>
              <w:rPr>
                <w:color w:val="000000"/>
                <w:sz w:val="18"/>
                <w:szCs w:val="18"/>
              </w:rPr>
              <w:t>Espone</w:t>
            </w:r>
            <w:proofErr w:type="spellEnd"/>
            <w:r>
              <w:rPr>
                <w:color w:val="000000"/>
                <w:sz w:val="18"/>
                <w:szCs w:val="18"/>
              </w:rPr>
              <w:t xml:space="preserve"> </w:t>
            </w:r>
            <w:proofErr w:type="spellStart"/>
            <w:r>
              <w:rPr>
                <w:color w:val="000000"/>
                <w:sz w:val="18"/>
                <w:szCs w:val="18"/>
              </w:rPr>
              <w:t>correttamente</w:t>
            </w:r>
            <w:proofErr w:type="spellEnd"/>
            <w:r>
              <w:rPr>
                <w:color w:val="000000"/>
                <w:sz w:val="18"/>
                <w:szCs w:val="18"/>
              </w:rPr>
              <w:t xml:space="preserve"> le </w:t>
            </w:r>
            <w:proofErr w:type="spellStart"/>
            <w:r>
              <w:rPr>
                <w:color w:val="000000"/>
                <w:sz w:val="18"/>
                <w:szCs w:val="18"/>
              </w:rPr>
              <w:t>conoscenze</w:t>
            </w:r>
            <w:proofErr w:type="spellEnd"/>
            <w:r>
              <w:rPr>
                <w:color w:val="000000"/>
                <w:sz w:val="18"/>
                <w:szCs w:val="18"/>
              </w:rPr>
              <w:t xml:space="preserve"> </w:t>
            </w:r>
            <w:proofErr w:type="spellStart"/>
            <w:r>
              <w:rPr>
                <w:color w:val="000000"/>
                <w:sz w:val="18"/>
                <w:szCs w:val="18"/>
              </w:rPr>
              <w:t>nell’uso</w:t>
            </w:r>
            <w:proofErr w:type="spellEnd"/>
            <w:r>
              <w:rPr>
                <w:color w:val="000000"/>
                <w:sz w:val="18"/>
                <w:szCs w:val="18"/>
              </w:rPr>
              <w:t xml:space="preserve"> </w:t>
            </w:r>
            <w:proofErr w:type="spellStart"/>
            <w:r>
              <w:rPr>
                <w:color w:val="000000"/>
                <w:sz w:val="18"/>
                <w:szCs w:val="18"/>
              </w:rPr>
              <w:t>dei</w:t>
            </w:r>
            <w:proofErr w:type="spellEnd"/>
            <w:r>
              <w:rPr>
                <w:color w:val="000000"/>
                <w:sz w:val="18"/>
                <w:szCs w:val="18"/>
              </w:rPr>
              <w:t xml:space="preserve"> </w:t>
            </w:r>
            <w:proofErr w:type="spellStart"/>
            <w:r>
              <w:rPr>
                <w:color w:val="000000"/>
                <w:sz w:val="18"/>
                <w:szCs w:val="18"/>
              </w:rPr>
              <w:t>metodi</w:t>
            </w:r>
            <w:proofErr w:type="spellEnd"/>
            <w:r>
              <w:rPr>
                <w:color w:val="000000"/>
                <w:sz w:val="18"/>
                <w:szCs w:val="18"/>
              </w:rPr>
              <w:t xml:space="preserve"> di </w:t>
            </w:r>
            <w:proofErr w:type="spellStart"/>
            <w:r>
              <w:rPr>
                <w:color w:val="000000"/>
                <w:sz w:val="18"/>
                <w:szCs w:val="18"/>
              </w:rPr>
              <w:t>rappresentazione</w:t>
            </w:r>
            <w:proofErr w:type="spellEnd"/>
            <w:r>
              <w:rPr>
                <w:color w:val="000000"/>
                <w:sz w:val="18"/>
                <w:szCs w:val="18"/>
              </w:rPr>
              <w:t xml:space="preserve"> </w:t>
            </w:r>
            <w:proofErr w:type="spellStart"/>
            <w:r>
              <w:rPr>
                <w:color w:val="000000"/>
                <w:sz w:val="18"/>
                <w:szCs w:val="18"/>
              </w:rPr>
              <w:t>grafica</w:t>
            </w:r>
            <w:proofErr w:type="spellEnd"/>
            <w:r>
              <w:rPr>
                <w:color w:val="000000"/>
                <w:sz w:val="18"/>
                <w:szCs w:val="18"/>
              </w:rPr>
              <w:t xml:space="preserve"> di media </w:t>
            </w:r>
            <w:proofErr w:type="spellStart"/>
            <w:r>
              <w:rPr>
                <w:color w:val="000000"/>
                <w:sz w:val="18"/>
                <w:szCs w:val="18"/>
              </w:rPr>
              <w:t>complessità</w:t>
            </w:r>
            <w:proofErr w:type="spellEnd"/>
            <w:r>
              <w:rPr>
                <w:color w:val="000000"/>
                <w:sz w:val="18"/>
                <w:szCs w:val="18"/>
              </w:rPr>
              <w:t xml:space="preserve">; </w:t>
            </w:r>
            <w:proofErr w:type="spellStart"/>
            <w:r>
              <w:rPr>
                <w:color w:val="000000"/>
                <w:sz w:val="18"/>
                <w:szCs w:val="18"/>
              </w:rPr>
              <w:t>applica</w:t>
            </w:r>
            <w:proofErr w:type="spellEnd"/>
            <w:r>
              <w:rPr>
                <w:color w:val="000000"/>
                <w:sz w:val="18"/>
                <w:szCs w:val="18"/>
              </w:rPr>
              <w:t xml:space="preserve"> </w:t>
            </w:r>
            <w:proofErr w:type="spellStart"/>
            <w:r>
              <w:rPr>
                <w:color w:val="000000"/>
                <w:sz w:val="18"/>
                <w:szCs w:val="18"/>
              </w:rPr>
              <w:t>procedimenti</w:t>
            </w:r>
            <w:proofErr w:type="spellEnd"/>
            <w:r>
              <w:rPr>
                <w:rFonts w:ascii="Times New Roman" w:eastAsia="Times New Roman" w:hAnsi="Times New Roman" w:cs="Times New Roman"/>
                <w:color w:val="000000"/>
                <w:sz w:val="18"/>
                <w:szCs w:val="18"/>
              </w:rPr>
              <w:tab/>
            </w:r>
            <w:proofErr w:type="spellStart"/>
            <w:r>
              <w:rPr>
                <w:color w:val="000000"/>
                <w:sz w:val="18"/>
                <w:szCs w:val="18"/>
              </w:rPr>
              <w:t>corretti</w:t>
            </w:r>
            <w:proofErr w:type="spellEnd"/>
            <w:r>
              <w:rPr>
                <w:color w:val="000000"/>
                <w:sz w:val="18"/>
                <w:szCs w:val="18"/>
              </w:rPr>
              <w:t>;</w:t>
            </w:r>
            <w:r>
              <w:rPr>
                <w:rFonts w:ascii="Times New Roman" w:eastAsia="Times New Roman" w:hAnsi="Times New Roman" w:cs="Times New Roman"/>
                <w:color w:val="000000"/>
                <w:sz w:val="18"/>
                <w:szCs w:val="18"/>
              </w:rPr>
              <w:tab/>
            </w:r>
            <w:proofErr w:type="spellStart"/>
            <w:r>
              <w:rPr>
                <w:color w:val="000000"/>
                <w:sz w:val="18"/>
                <w:szCs w:val="18"/>
              </w:rPr>
              <w:t>utilizza</w:t>
            </w:r>
            <w:proofErr w:type="spellEnd"/>
            <w:r>
              <w:rPr>
                <w:color w:val="000000"/>
                <w:sz w:val="18"/>
                <w:szCs w:val="18"/>
              </w:rPr>
              <w:t xml:space="preserve"> </w:t>
            </w:r>
            <w:proofErr w:type="spellStart"/>
            <w:r>
              <w:rPr>
                <w:color w:val="000000"/>
                <w:sz w:val="18"/>
                <w:szCs w:val="18"/>
              </w:rPr>
              <w:t>correttamente</w:t>
            </w:r>
            <w:proofErr w:type="spellEnd"/>
            <w:r>
              <w:rPr>
                <w:color w:val="000000"/>
                <w:sz w:val="18"/>
                <w:szCs w:val="18"/>
              </w:rPr>
              <w:t xml:space="preserve"> il </w:t>
            </w:r>
            <w:proofErr w:type="spellStart"/>
            <w:r>
              <w:rPr>
                <w:color w:val="000000"/>
                <w:sz w:val="18"/>
                <w:szCs w:val="18"/>
              </w:rPr>
              <w:t>lessico</w:t>
            </w:r>
            <w:proofErr w:type="spellEnd"/>
            <w:r>
              <w:rPr>
                <w:color w:val="000000"/>
                <w:sz w:val="18"/>
                <w:szCs w:val="18"/>
              </w:rPr>
              <w:t xml:space="preserve"> </w:t>
            </w:r>
            <w:proofErr w:type="spellStart"/>
            <w:r>
              <w:rPr>
                <w:color w:val="000000"/>
                <w:sz w:val="18"/>
                <w:szCs w:val="18"/>
              </w:rPr>
              <w:t>specifico</w:t>
            </w:r>
            <w:proofErr w:type="spellEnd"/>
            <w:r>
              <w:rPr>
                <w:color w:val="000000"/>
                <w:sz w:val="18"/>
                <w:szCs w:val="18"/>
              </w:rPr>
              <w:t>.</w:t>
            </w:r>
          </w:p>
        </w:tc>
        <w:tc>
          <w:tcPr>
            <w:tcW w:w="2160" w:type="dxa"/>
            <w:tcBorders>
              <w:top w:val="single" w:sz="12" w:space="0" w:color="000000"/>
            </w:tcBorders>
          </w:tcPr>
          <w:p w14:paraId="45864774" w14:textId="77777777" w:rsidR="00B4359F" w:rsidRDefault="00B4359F" w:rsidP="00E65936">
            <w:pPr>
              <w:pBdr>
                <w:top w:val="nil"/>
                <w:left w:val="nil"/>
                <w:bottom w:val="nil"/>
                <w:right w:val="nil"/>
                <w:between w:val="nil"/>
              </w:pBdr>
              <w:ind w:left="1412" w:hanging="723"/>
              <w:rPr>
                <w:b/>
                <w:color w:val="000000"/>
                <w:sz w:val="15"/>
                <w:szCs w:val="15"/>
              </w:rPr>
            </w:pPr>
          </w:p>
          <w:p w14:paraId="4B700A5A" w14:textId="77777777" w:rsidR="00B4359F" w:rsidRDefault="00B4359F" w:rsidP="003E5144">
            <w:pPr>
              <w:pBdr>
                <w:top w:val="nil"/>
                <w:left w:val="nil"/>
                <w:bottom w:val="nil"/>
                <w:right w:val="nil"/>
                <w:between w:val="nil"/>
              </w:pBdr>
              <w:tabs>
                <w:tab w:val="left" w:pos="851"/>
                <w:tab w:val="left" w:pos="1482"/>
              </w:tabs>
              <w:spacing w:line="252" w:lineRule="auto"/>
              <w:ind w:left="56" w:right="39" w:hanging="2"/>
              <w:rPr>
                <w:color w:val="000000"/>
                <w:sz w:val="18"/>
                <w:szCs w:val="18"/>
              </w:rPr>
            </w:pPr>
            <w:proofErr w:type="spellStart"/>
            <w:r>
              <w:rPr>
                <w:color w:val="000000"/>
                <w:sz w:val="18"/>
                <w:szCs w:val="18"/>
              </w:rPr>
              <w:t>Esprime</w:t>
            </w:r>
            <w:proofErr w:type="spellEnd"/>
            <w:r>
              <w:rPr>
                <w:rFonts w:ascii="Times New Roman" w:eastAsia="Times New Roman" w:hAnsi="Times New Roman" w:cs="Times New Roman"/>
                <w:color w:val="000000"/>
                <w:sz w:val="18"/>
                <w:szCs w:val="18"/>
              </w:rPr>
              <w:tab/>
            </w:r>
            <w:proofErr w:type="spellStart"/>
            <w:r>
              <w:rPr>
                <w:color w:val="000000"/>
                <w:sz w:val="18"/>
                <w:szCs w:val="18"/>
              </w:rPr>
              <w:t>competenze</w:t>
            </w:r>
            <w:proofErr w:type="spellEnd"/>
            <w:r>
              <w:rPr>
                <w:rFonts w:ascii="Times New Roman" w:eastAsia="Times New Roman" w:hAnsi="Times New Roman" w:cs="Times New Roman"/>
                <w:color w:val="000000"/>
                <w:sz w:val="18"/>
                <w:szCs w:val="18"/>
              </w:rPr>
              <w:tab/>
            </w:r>
            <w:proofErr w:type="spellStart"/>
            <w:r>
              <w:rPr>
                <w:color w:val="000000"/>
                <w:sz w:val="18"/>
                <w:szCs w:val="18"/>
              </w:rPr>
              <w:t>tecnico</w:t>
            </w:r>
            <w:proofErr w:type="spellEnd"/>
            <w:r>
              <w:rPr>
                <w:color w:val="000000"/>
                <w:sz w:val="18"/>
                <w:szCs w:val="18"/>
              </w:rPr>
              <w:t xml:space="preserve">- </w:t>
            </w:r>
            <w:proofErr w:type="spellStart"/>
            <w:r>
              <w:rPr>
                <w:color w:val="000000"/>
                <w:sz w:val="18"/>
                <w:szCs w:val="18"/>
              </w:rPr>
              <w:t>grafiche</w:t>
            </w:r>
            <w:proofErr w:type="spellEnd"/>
            <w:r>
              <w:rPr>
                <w:color w:val="000000"/>
                <w:sz w:val="18"/>
                <w:szCs w:val="18"/>
              </w:rPr>
              <w:t xml:space="preserve"> </w:t>
            </w:r>
            <w:proofErr w:type="spellStart"/>
            <w:r>
              <w:rPr>
                <w:color w:val="000000"/>
                <w:sz w:val="18"/>
                <w:szCs w:val="18"/>
              </w:rPr>
              <w:t>corrette</w:t>
            </w:r>
            <w:proofErr w:type="spellEnd"/>
            <w:r>
              <w:rPr>
                <w:color w:val="000000"/>
                <w:sz w:val="18"/>
                <w:szCs w:val="18"/>
              </w:rPr>
              <w:t xml:space="preserve"> ed </w:t>
            </w:r>
            <w:proofErr w:type="spellStart"/>
            <w:r>
              <w:rPr>
                <w:color w:val="000000"/>
                <w:sz w:val="18"/>
                <w:szCs w:val="18"/>
              </w:rPr>
              <w:t>autonome</w:t>
            </w:r>
            <w:proofErr w:type="spellEnd"/>
            <w:r>
              <w:rPr>
                <w:color w:val="000000"/>
                <w:sz w:val="18"/>
                <w:szCs w:val="18"/>
              </w:rPr>
              <w:t>.</w:t>
            </w:r>
          </w:p>
        </w:tc>
        <w:tc>
          <w:tcPr>
            <w:tcW w:w="1275" w:type="dxa"/>
            <w:tcBorders>
              <w:top w:val="single" w:sz="12" w:space="0" w:color="000000"/>
            </w:tcBorders>
          </w:tcPr>
          <w:p w14:paraId="2449F70A" w14:textId="77777777" w:rsidR="00B4359F" w:rsidRDefault="00B4359F" w:rsidP="00E65936">
            <w:pPr>
              <w:pBdr>
                <w:top w:val="nil"/>
                <w:left w:val="nil"/>
                <w:bottom w:val="nil"/>
                <w:right w:val="nil"/>
                <w:between w:val="nil"/>
              </w:pBdr>
              <w:ind w:left="1412" w:hanging="723"/>
              <w:rPr>
                <w:b/>
                <w:color w:val="000000"/>
                <w:sz w:val="18"/>
                <w:szCs w:val="18"/>
              </w:rPr>
            </w:pPr>
          </w:p>
          <w:p w14:paraId="4496F407" w14:textId="77777777" w:rsidR="00B4359F" w:rsidRDefault="00B4359F" w:rsidP="00E65936">
            <w:pPr>
              <w:pBdr>
                <w:top w:val="nil"/>
                <w:left w:val="nil"/>
                <w:bottom w:val="nil"/>
                <w:right w:val="nil"/>
                <w:between w:val="nil"/>
              </w:pBdr>
              <w:ind w:left="1412" w:hanging="723"/>
              <w:rPr>
                <w:b/>
                <w:color w:val="000000"/>
                <w:sz w:val="18"/>
                <w:szCs w:val="18"/>
              </w:rPr>
            </w:pPr>
          </w:p>
          <w:p w14:paraId="6E1C8FA0" w14:textId="77777777" w:rsidR="00B4359F" w:rsidRDefault="00B4359F" w:rsidP="00E65936">
            <w:pPr>
              <w:pBdr>
                <w:top w:val="nil"/>
                <w:left w:val="nil"/>
                <w:bottom w:val="nil"/>
                <w:right w:val="nil"/>
                <w:between w:val="nil"/>
              </w:pBdr>
              <w:spacing w:before="6"/>
              <w:ind w:left="1412" w:hanging="723"/>
              <w:rPr>
                <w:b/>
                <w:color w:val="000000"/>
                <w:sz w:val="16"/>
                <w:szCs w:val="16"/>
              </w:rPr>
            </w:pPr>
          </w:p>
          <w:p w14:paraId="58BEDA38" w14:textId="77777777" w:rsidR="00B4359F" w:rsidRDefault="00B4359F" w:rsidP="00E65936">
            <w:pPr>
              <w:pBdr>
                <w:top w:val="nil"/>
                <w:left w:val="nil"/>
                <w:bottom w:val="nil"/>
                <w:right w:val="nil"/>
                <w:between w:val="nil"/>
              </w:pBdr>
              <w:spacing w:before="1"/>
              <w:ind w:left="384" w:hanging="214"/>
              <w:rPr>
                <w:color w:val="000000"/>
                <w:sz w:val="18"/>
                <w:szCs w:val="18"/>
              </w:rPr>
            </w:pPr>
            <w:proofErr w:type="spellStart"/>
            <w:r>
              <w:rPr>
                <w:color w:val="000000"/>
                <w:sz w:val="18"/>
                <w:szCs w:val="18"/>
              </w:rPr>
              <w:t>Discreto</w:t>
            </w:r>
            <w:proofErr w:type="spellEnd"/>
          </w:p>
        </w:tc>
        <w:tc>
          <w:tcPr>
            <w:tcW w:w="1134" w:type="dxa"/>
            <w:tcBorders>
              <w:top w:val="single" w:sz="12" w:space="0" w:color="000000"/>
            </w:tcBorders>
          </w:tcPr>
          <w:p w14:paraId="2CC6822B" w14:textId="77777777" w:rsidR="00B4359F" w:rsidRDefault="00B4359F" w:rsidP="00E65936">
            <w:pPr>
              <w:pBdr>
                <w:top w:val="nil"/>
                <w:left w:val="nil"/>
                <w:bottom w:val="nil"/>
                <w:right w:val="nil"/>
                <w:between w:val="nil"/>
              </w:pBdr>
              <w:ind w:left="1412" w:hanging="723"/>
              <w:rPr>
                <w:b/>
                <w:color w:val="000000"/>
                <w:sz w:val="18"/>
                <w:szCs w:val="18"/>
              </w:rPr>
            </w:pPr>
          </w:p>
          <w:p w14:paraId="567C6DB5" w14:textId="77777777" w:rsidR="00B4359F" w:rsidRDefault="00B4359F" w:rsidP="00E65936">
            <w:pPr>
              <w:pBdr>
                <w:top w:val="nil"/>
                <w:left w:val="nil"/>
                <w:bottom w:val="nil"/>
                <w:right w:val="nil"/>
                <w:between w:val="nil"/>
              </w:pBdr>
              <w:ind w:left="1412" w:hanging="723"/>
              <w:rPr>
                <w:b/>
                <w:color w:val="000000"/>
                <w:sz w:val="18"/>
                <w:szCs w:val="18"/>
              </w:rPr>
            </w:pPr>
          </w:p>
          <w:p w14:paraId="7E899A88" w14:textId="77777777" w:rsidR="00B4359F" w:rsidRDefault="00B4359F" w:rsidP="00E65936">
            <w:pPr>
              <w:pBdr>
                <w:top w:val="nil"/>
                <w:left w:val="nil"/>
                <w:bottom w:val="nil"/>
                <w:right w:val="nil"/>
                <w:between w:val="nil"/>
              </w:pBdr>
              <w:spacing w:before="6"/>
              <w:ind w:left="1412" w:hanging="723"/>
              <w:rPr>
                <w:b/>
                <w:color w:val="000000"/>
                <w:sz w:val="16"/>
                <w:szCs w:val="16"/>
              </w:rPr>
            </w:pPr>
          </w:p>
          <w:p w14:paraId="7FFA552E" w14:textId="77777777" w:rsidR="00B4359F" w:rsidRDefault="00B4359F" w:rsidP="00E65936">
            <w:pPr>
              <w:pBdr>
                <w:top w:val="nil"/>
                <w:left w:val="nil"/>
                <w:bottom w:val="nil"/>
                <w:right w:val="nil"/>
                <w:between w:val="nil"/>
              </w:pBdr>
              <w:spacing w:before="1"/>
              <w:ind w:left="5" w:hanging="723"/>
              <w:jc w:val="center"/>
              <w:rPr>
                <w:color w:val="000000"/>
                <w:sz w:val="18"/>
                <w:szCs w:val="18"/>
              </w:rPr>
            </w:pPr>
            <w:r>
              <w:rPr>
                <w:color w:val="000000"/>
                <w:sz w:val="18"/>
                <w:szCs w:val="18"/>
              </w:rPr>
              <w:t>7</w:t>
            </w:r>
          </w:p>
        </w:tc>
      </w:tr>
      <w:tr w:rsidR="00B4359F" w14:paraId="3082036B" w14:textId="77777777" w:rsidTr="003E5144">
        <w:trPr>
          <w:trHeight w:val="1487"/>
        </w:trPr>
        <w:tc>
          <w:tcPr>
            <w:tcW w:w="1701" w:type="dxa"/>
          </w:tcPr>
          <w:p w14:paraId="1A450E24" w14:textId="77777777" w:rsidR="00B4359F" w:rsidRDefault="00B4359F" w:rsidP="00E65936">
            <w:pPr>
              <w:pBdr>
                <w:top w:val="nil"/>
                <w:left w:val="nil"/>
                <w:bottom w:val="nil"/>
                <w:right w:val="nil"/>
                <w:between w:val="nil"/>
              </w:pBdr>
              <w:ind w:left="1412" w:hanging="723"/>
              <w:rPr>
                <w:b/>
                <w:color w:val="000000"/>
                <w:sz w:val="14"/>
                <w:szCs w:val="14"/>
              </w:rPr>
            </w:pPr>
          </w:p>
          <w:p w14:paraId="663C31C6" w14:textId="77777777" w:rsidR="00B4359F" w:rsidRDefault="00B4359F" w:rsidP="00E65936">
            <w:pPr>
              <w:pBdr>
                <w:top w:val="nil"/>
                <w:left w:val="nil"/>
                <w:bottom w:val="nil"/>
                <w:right w:val="nil"/>
                <w:between w:val="nil"/>
              </w:pBdr>
              <w:spacing w:line="252" w:lineRule="auto"/>
              <w:ind w:left="55" w:right="275" w:hanging="2"/>
              <w:rPr>
                <w:color w:val="000000"/>
                <w:sz w:val="18"/>
                <w:szCs w:val="18"/>
              </w:rPr>
            </w:pPr>
            <w:r>
              <w:rPr>
                <w:color w:val="000000"/>
                <w:sz w:val="18"/>
                <w:szCs w:val="18"/>
              </w:rPr>
              <w:t xml:space="preserve">Complete </w:t>
            </w:r>
            <w:proofErr w:type="spellStart"/>
            <w:r>
              <w:rPr>
                <w:color w:val="000000"/>
                <w:sz w:val="18"/>
                <w:szCs w:val="18"/>
              </w:rPr>
              <w:t>dei</w:t>
            </w:r>
            <w:proofErr w:type="spellEnd"/>
            <w:r>
              <w:rPr>
                <w:color w:val="000000"/>
                <w:sz w:val="18"/>
                <w:szCs w:val="18"/>
              </w:rPr>
              <w:t xml:space="preserve"> </w:t>
            </w:r>
            <w:proofErr w:type="spellStart"/>
            <w:r>
              <w:rPr>
                <w:color w:val="000000"/>
                <w:sz w:val="18"/>
                <w:szCs w:val="18"/>
              </w:rPr>
              <w:t>contenuti</w:t>
            </w:r>
            <w:proofErr w:type="spellEnd"/>
            <w:r>
              <w:rPr>
                <w:color w:val="000000"/>
                <w:sz w:val="18"/>
                <w:szCs w:val="18"/>
              </w:rPr>
              <w:t xml:space="preserve"> e </w:t>
            </w:r>
            <w:proofErr w:type="spellStart"/>
            <w:r>
              <w:rPr>
                <w:color w:val="000000"/>
                <w:sz w:val="18"/>
                <w:szCs w:val="18"/>
              </w:rPr>
              <w:t>sicure</w:t>
            </w:r>
            <w:proofErr w:type="spellEnd"/>
            <w:r>
              <w:rPr>
                <w:color w:val="000000"/>
                <w:sz w:val="18"/>
                <w:szCs w:val="18"/>
              </w:rPr>
              <w:t>.</w:t>
            </w:r>
          </w:p>
        </w:tc>
        <w:tc>
          <w:tcPr>
            <w:tcW w:w="3936" w:type="dxa"/>
          </w:tcPr>
          <w:p w14:paraId="2E4E69B3" w14:textId="77777777" w:rsidR="00B4359F" w:rsidRDefault="00B4359F" w:rsidP="00E65936">
            <w:pPr>
              <w:pBdr>
                <w:top w:val="nil"/>
                <w:left w:val="nil"/>
                <w:bottom w:val="nil"/>
                <w:right w:val="nil"/>
                <w:between w:val="nil"/>
              </w:pBdr>
              <w:ind w:left="1412" w:hanging="723"/>
              <w:rPr>
                <w:b/>
                <w:color w:val="000000"/>
                <w:sz w:val="14"/>
                <w:szCs w:val="14"/>
              </w:rPr>
            </w:pPr>
          </w:p>
          <w:p w14:paraId="1139B9AB" w14:textId="77777777" w:rsidR="00B4359F" w:rsidRDefault="00B4359F" w:rsidP="00E65936">
            <w:pPr>
              <w:pBdr>
                <w:top w:val="nil"/>
                <w:left w:val="nil"/>
                <w:bottom w:val="nil"/>
                <w:right w:val="nil"/>
                <w:between w:val="nil"/>
              </w:pBdr>
              <w:spacing w:line="249" w:lineRule="auto"/>
              <w:ind w:left="54" w:right="269" w:hanging="2"/>
              <w:jc w:val="both"/>
              <w:rPr>
                <w:color w:val="000000"/>
                <w:sz w:val="18"/>
                <w:szCs w:val="18"/>
              </w:rPr>
            </w:pPr>
            <w:proofErr w:type="spellStart"/>
            <w:r>
              <w:rPr>
                <w:color w:val="000000"/>
                <w:sz w:val="18"/>
                <w:szCs w:val="18"/>
              </w:rPr>
              <w:t>Espone</w:t>
            </w:r>
            <w:proofErr w:type="spellEnd"/>
            <w:r>
              <w:rPr>
                <w:color w:val="000000"/>
                <w:sz w:val="18"/>
                <w:szCs w:val="18"/>
              </w:rPr>
              <w:t xml:space="preserve"> </w:t>
            </w:r>
            <w:proofErr w:type="spellStart"/>
            <w:r>
              <w:rPr>
                <w:color w:val="000000"/>
                <w:sz w:val="18"/>
                <w:szCs w:val="18"/>
              </w:rPr>
              <w:t>correttamente</w:t>
            </w:r>
            <w:proofErr w:type="spellEnd"/>
            <w:r>
              <w:rPr>
                <w:color w:val="000000"/>
                <w:sz w:val="18"/>
                <w:szCs w:val="18"/>
              </w:rPr>
              <w:t xml:space="preserve"> e con </w:t>
            </w:r>
            <w:proofErr w:type="spellStart"/>
            <w:r>
              <w:rPr>
                <w:color w:val="000000"/>
                <w:sz w:val="18"/>
                <w:szCs w:val="18"/>
              </w:rPr>
              <w:t>autonomia</w:t>
            </w:r>
            <w:proofErr w:type="spellEnd"/>
            <w:r>
              <w:rPr>
                <w:color w:val="000000"/>
                <w:sz w:val="18"/>
                <w:szCs w:val="18"/>
              </w:rPr>
              <w:t xml:space="preserve"> le </w:t>
            </w:r>
            <w:proofErr w:type="spellStart"/>
            <w:r>
              <w:rPr>
                <w:color w:val="000000"/>
                <w:sz w:val="18"/>
                <w:szCs w:val="18"/>
              </w:rPr>
              <w:t>conoscenze</w:t>
            </w:r>
            <w:proofErr w:type="spellEnd"/>
            <w:r>
              <w:rPr>
                <w:color w:val="000000"/>
                <w:sz w:val="18"/>
                <w:szCs w:val="18"/>
              </w:rPr>
              <w:t xml:space="preserve"> </w:t>
            </w:r>
            <w:proofErr w:type="spellStart"/>
            <w:r>
              <w:rPr>
                <w:color w:val="000000"/>
                <w:sz w:val="18"/>
                <w:szCs w:val="18"/>
              </w:rPr>
              <w:t>dei</w:t>
            </w:r>
            <w:proofErr w:type="spellEnd"/>
            <w:r>
              <w:rPr>
                <w:color w:val="000000"/>
                <w:sz w:val="18"/>
                <w:szCs w:val="18"/>
              </w:rPr>
              <w:t xml:space="preserve"> </w:t>
            </w:r>
            <w:proofErr w:type="spellStart"/>
            <w:r>
              <w:rPr>
                <w:color w:val="000000"/>
                <w:sz w:val="18"/>
                <w:szCs w:val="18"/>
              </w:rPr>
              <w:t>metodi</w:t>
            </w:r>
            <w:proofErr w:type="spellEnd"/>
            <w:r>
              <w:rPr>
                <w:color w:val="000000"/>
                <w:sz w:val="18"/>
                <w:szCs w:val="18"/>
              </w:rPr>
              <w:t xml:space="preserve"> di </w:t>
            </w:r>
            <w:proofErr w:type="spellStart"/>
            <w:r>
              <w:rPr>
                <w:color w:val="000000"/>
                <w:sz w:val="18"/>
                <w:szCs w:val="18"/>
              </w:rPr>
              <w:t>rappresentazione</w:t>
            </w:r>
            <w:proofErr w:type="spellEnd"/>
            <w:r>
              <w:rPr>
                <w:color w:val="000000"/>
                <w:sz w:val="18"/>
                <w:szCs w:val="18"/>
              </w:rPr>
              <w:t xml:space="preserve"> </w:t>
            </w:r>
            <w:proofErr w:type="spellStart"/>
            <w:r>
              <w:rPr>
                <w:color w:val="000000"/>
                <w:sz w:val="18"/>
                <w:szCs w:val="18"/>
              </w:rPr>
              <w:t>grafica</w:t>
            </w:r>
            <w:proofErr w:type="spellEnd"/>
            <w:r>
              <w:rPr>
                <w:color w:val="000000"/>
                <w:sz w:val="18"/>
                <w:szCs w:val="18"/>
              </w:rPr>
              <w:t>.</w:t>
            </w:r>
          </w:p>
          <w:p w14:paraId="6E948D17" w14:textId="77777777" w:rsidR="00B4359F" w:rsidRDefault="00B4359F" w:rsidP="00E65936">
            <w:pPr>
              <w:pBdr>
                <w:top w:val="nil"/>
                <w:left w:val="nil"/>
                <w:bottom w:val="nil"/>
                <w:right w:val="nil"/>
                <w:between w:val="nil"/>
              </w:pBdr>
              <w:spacing w:before="4" w:line="252" w:lineRule="auto"/>
              <w:ind w:left="54" w:right="271" w:hanging="2"/>
              <w:jc w:val="both"/>
              <w:rPr>
                <w:color w:val="000000"/>
                <w:sz w:val="18"/>
                <w:szCs w:val="18"/>
              </w:rPr>
            </w:pPr>
            <w:r>
              <w:rPr>
                <w:color w:val="000000"/>
                <w:sz w:val="18"/>
                <w:szCs w:val="18"/>
              </w:rPr>
              <w:t xml:space="preserve">Applica </w:t>
            </w:r>
            <w:proofErr w:type="spellStart"/>
            <w:r>
              <w:rPr>
                <w:color w:val="000000"/>
                <w:sz w:val="18"/>
                <w:szCs w:val="18"/>
              </w:rPr>
              <w:t>procedimenti</w:t>
            </w:r>
            <w:proofErr w:type="spellEnd"/>
            <w:r>
              <w:rPr>
                <w:color w:val="000000"/>
                <w:sz w:val="18"/>
                <w:szCs w:val="18"/>
              </w:rPr>
              <w:t xml:space="preserve"> </w:t>
            </w:r>
            <w:proofErr w:type="spellStart"/>
            <w:r>
              <w:rPr>
                <w:color w:val="000000"/>
                <w:sz w:val="18"/>
                <w:szCs w:val="18"/>
              </w:rPr>
              <w:t>grafici</w:t>
            </w:r>
            <w:proofErr w:type="spellEnd"/>
            <w:r>
              <w:rPr>
                <w:color w:val="000000"/>
                <w:sz w:val="18"/>
                <w:szCs w:val="18"/>
              </w:rPr>
              <w:t xml:space="preserve"> in </w:t>
            </w:r>
            <w:proofErr w:type="spellStart"/>
            <w:r>
              <w:rPr>
                <w:color w:val="000000"/>
                <w:sz w:val="18"/>
                <w:szCs w:val="18"/>
              </w:rPr>
              <w:t>situazioni</w:t>
            </w:r>
            <w:proofErr w:type="spellEnd"/>
            <w:r>
              <w:rPr>
                <w:color w:val="000000"/>
                <w:sz w:val="18"/>
                <w:szCs w:val="18"/>
              </w:rPr>
              <w:t xml:space="preserve"> </w:t>
            </w:r>
            <w:proofErr w:type="spellStart"/>
            <w:r>
              <w:rPr>
                <w:color w:val="000000"/>
                <w:sz w:val="18"/>
                <w:szCs w:val="18"/>
              </w:rPr>
              <w:t>complesse</w:t>
            </w:r>
            <w:proofErr w:type="spellEnd"/>
            <w:r>
              <w:rPr>
                <w:color w:val="000000"/>
                <w:sz w:val="18"/>
                <w:szCs w:val="18"/>
              </w:rPr>
              <w:t xml:space="preserve"> ed </w:t>
            </w:r>
            <w:proofErr w:type="spellStart"/>
            <w:r>
              <w:rPr>
                <w:color w:val="000000"/>
                <w:sz w:val="18"/>
                <w:szCs w:val="18"/>
              </w:rPr>
              <w:t>articolate</w:t>
            </w:r>
            <w:proofErr w:type="spellEnd"/>
            <w:r>
              <w:rPr>
                <w:color w:val="000000"/>
                <w:sz w:val="18"/>
                <w:szCs w:val="18"/>
              </w:rPr>
              <w:t>.</w:t>
            </w:r>
          </w:p>
        </w:tc>
        <w:tc>
          <w:tcPr>
            <w:tcW w:w="2160" w:type="dxa"/>
          </w:tcPr>
          <w:p w14:paraId="53F59F7E" w14:textId="77777777" w:rsidR="00B4359F" w:rsidRDefault="00B4359F" w:rsidP="00E65936">
            <w:pPr>
              <w:pBdr>
                <w:top w:val="nil"/>
                <w:left w:val="nil"/>
                <w:bottom w:val="nil"/>
                <w:right w:val="nil"/>
                <w:between w:val="nil"/>
              </w:pBdr>
              <w:ind w:left="1412" w:hanging="723"/>
              <w:rPr>
                <w:b/>
                <w:color w:val="000000"/>
                <w:sz w:val="14"/>
                <w:szCs w:val="14"/>
              </w:rPr>
            </w:pPr>
          </w:p>
          <w:p w14:paraId="10F49398" w14:textId="77777777" w:rsidR="00B4359F" w:rsidRDefault="00B4359F" w:rsidP="00E65936">
            <w:pPr>
              <w:pBdr>
                <w:top w:val="nil"/>
                <w:left w:val="nil"/>
                <w:bottom w:val="nil"/>
                <w:right w:val="nil"/>
                <w:between w:val="nil"/>
              </w:pBdr>
              <w:tabs>
                <w:tab w:val="left" w:pos="1619"/>
              </w:tabs>
              <w:spacing w:line="252" w:lineRule="auto"/>
              <w:ind w:left="56" w:hanging="2"/>
              <w:jc w:val="both"/>
              <w:rPr>
                <w:color w:val="000000"/>
                <w:sz w:val="18"/>
                <w:szCs w:val="18"/>
              </w:rPr>
            </w:pPr>
            <w:r>
              <w:rPr>
                <w:color w:val="000000"/>
                <w:sz w:val="18"/>
                <w:szCs w:val="18"/>
              </w:rPr>
              <w:t xml:space="preserve">Opera </w:t>
            </w:r>
            <w:proofErr w:type="spellStart"/>
            <w:r>
              <w:rPr>
                <w:color w:val="000000"/>
                <w:sz w:val="18"/>
                <w:szCs w:val="18"/>
              </w:rPr>
              <w:t>autonomamente</w:t>
            </w:r>
            <w:proofErr w:type="spellEnd"/>
            <w:r>
              <w:rPr>
                <w:color w:val="000000"/>
                <w:sz w:val="18"/>
                <w:szCs w:val="18"/>
              </w:rPr>
              <w:t xml:space="preserve"> </w:t>
            </w:r>
            <w:proofErr w:type="spellStart"/>
            <w:r>
              <w:rPr>
                <w:color w:val="000000"/>
                <w:sz w:val="18"/>
                <w:szCs w:val="18"/>
              </w:rPr>
              <w:t>analisi</w:t>
            </w:r>
            <w:proofErr w:type="spellEnd"/>
            <w:r>
              <w:rPr>
                <w:color w:val="000000"/>
                <w:sz w:val="18"/>
                <w:szCs w:val="18"/>
              </w:rPr>
              <w:t xml:space="preserve"> e </w:t>
            </w:r>
            <w:proofErr w:type="spellStart"/>
            <w:r>
              <w:rPr>
                <w:color w:val="000000"/>
                <w:sz w:val="18"/>
                <w:szCs w:val="18"/>
              </w:rPr>
              <w:t>sintesi</w:t>
            </w:r>
            <w:proofErr w:type="spellEnd"/>
            <w:r>
              <w:rPr>
                <w:color w:val="000000"/>
                <w:sz w:val="18"/>
                <w:szCs w:val="18"/>
              </w:rPr>
              <w:t xml:space="preserve"> </w:t>
            </w:r>
            <w:proofErr w:type="spellStart"/>
            <w:r>
              <w:rPr>
                <w:color w:val="000000"/>
                <w:sz w:val="18"/>
                <w:szCs w:val="18"/>
              </w:rPr>
              <w:t>nell’applicazione</w:t>
            </w:r>
            <w:proofErr w:type="spellEnd"/>
            <w:r>
              <w:rPr>
                <w:color w:val="000000"/>
                <w:sz w:val="18"/>
                <w:szCs w:val="18"/>
              </w:rPr>
              <w:t xml:space="preserve"> </w:t>
            </w:r>
            <w:proofErr w:type="spellStart"/>
            <w:r>
              <w:rPr>
                <w:color w:val="000000"/>
                <w:sz w:val="18"/>
                <w:szCs w:val="18"/>
              </w:rPr>
              <w:t>dei</w:t>
            </w:r>
            <w:proofErr w:type="spellEnd"/>
            <w:r>
              <w:rPr>
                <w:color w:val="000000"/>
                <w:sz w:val="18"/>
                <w:szCs w:val="18"/>
              </w:rPr>
              <w:t xml:space="preserve"> </w:t>
            </w:r>
            <w:proofErr w:type="spellStart"/>
            <w:r>
              <w:rPr>
                <w:color w:val="000000"/>
                <w:sz w:val="18"/>
                <w:szCs w:val="18"/>
              </w:rPr>
              <w:t>metodi</w:t>
            </w:r>
            <w:proofErr w:type="spellEnd"/>
            <w:r>
              <w:rPr>
                <w:color w:val="000000"/>
                <w:sz w:val="18"/>
                <w:szCs w:val="18"/>
              </w:rPr>
              <w:t xml:space="preserve"> </w:t>
            </w:r>
            <w:proofErr w:type="spellStart"/>
            <w:r>
              <w:rPr>
                <w:color w:val="000000"/>
                <w:sz w:val="18"/>
                <w:szCs w:val="18"/>
              </w:rPr>
              <w:t>tecnico-grafici</w:t>
            </w:r>
            <w:proofErr w:type="spellEnd"/>
            <w:r>
              <w:rPr>
                <w:color w:val="000000"/>
                <w:sz w:val="18"/>
                <w:szCs w:val="18"/>
              </w:rPr>
              <w:t xml:space="preserve"> </w:t>
            </w:r>
            <w:proofErr w:type="spellStart"/>
            <w:r>
              <w:rPr>
                <w:color w:val="000000"/>
                <w:sz w:val="18"/>
                <w:szCs w:val="18"/>
              </w:rPr>
              <w:t>anche</w:t>
            </w:r>
            <w:proofErr w:type="spellEnd"/>
            <w:r>
              <w:rPr>
                <w:color w:val="000000"/>
                <w:sz w:val="18"/>
                <w:szCs w:val="18"/>
              </w:rPr>
              <w:t xml:space="preserve"> in </w:t>
            </w:r>
            <w:proofErr w:type="spellStart"/>
            <w:r>
              <w:rPr>
                <w:color w:val="000000"/>
                <w:sz w:val="18"/>
                <w:szCs w:val="18"/>
              </w:rPr>
              <w:t>situazioni</w:t>
            </w:r>
            <w:proofErr w:type="spellEnd"/>
            <w:r>
              <w:rPr>
                <w:rFonts w:ascii="Times New Roman" w:eastAsia="Times New Roman" w:hAnsi="Times New Roman" w:cs="Times New Roman"/>
                <w:color w:val="000000"/>
                <w:sz w:val="18"/>
                <w:szCs w:val="18"/>
              </w:rPr>
              <w:tab/>
            </w:r>
            <w:proofErr w:type="spellStart"/>
            <w:r>
              <w:rPr>
                <w:color w:val="000000"/>
                <w:sz w:val="18"/>
                <w:szCs w:val="18"/>
              </w:rPr>
              <w:t>mediamente</w:t>
            </w:r>
            <w:proofErr w:type="spellEnd"/>
            <w:r>
              <w:rPr>
                <w:color w:val="000000"/>
                <w:sz w:val="18"/>
                <w:szCs w:val="18"/>
              </w:rPr>
              <w:t xml:space="preserve"> </w:t>
            </w:r>
            <w:proofErr w:type="spellStart"/>
            <w:r>
              <w:rPr>
                <w:color w:val="000000"/>
                <w:sz w:val="18"/>
                <w:szCs w:val="18"/>
              </w:rPr>
              <w:t>complesse</w:t>
            </w:r>
            <w:proofErr w:type="spellEnd"/>
            <w:r>
              <w:rPr>
                <w:color w:val="000000"/>
                <w:sz w:val="18"/>
                <w:szCs w:val="18"/>
              </w:rPr>
              <w:t>.</w:t>
            </w:r>
          </w:p>
        </w:tc>
        <w:tc>
          <w:tcPr>
            <w:tcW w:w="1275" w:type="dxa"/>
          </w:tcPr>
          <w:p w14:paraId="11CEFA80" w14:textId="77777777" w:rsidR="00B4359F" w:rsidRDefault="00B4359F" w:rsidP="00E65936">
            <w:pPr>
              <w:pBdr>
                <w:top w:val="nil"/>
                <w:left w:val="nil"/>
                <w:bottom w:val="nil"/>
                <w:right w:val="nil"/>
                <w:between w:val="nil"/>
              </w:pBdr>
              <w:ind w:left="1412" w:hanging="723"/>
              <w:rPr>
                <w:b/>
                <w:color w:val="000000"/>
                <w:sz w:val="18"/>
                <w:szCs w:val="18"/>
              </w:rPr>
            </w:pPr>
          </w:p>
          <w:p w14:paraId="4C6CB087" w14:textId="77777777" w:rsidR="00B4359F" w:rsidRDefault="00B4359F" w:rsidP="00E65936">
            <w:pPr>
              <w:pBdr>
                <w:top w:val="nil"/>
                <w:left w:val="nil"/>
                <w:bottom w:val="nil"/>
                <w:right w:val="nil"/>
                <w:between w:val="nil"/>
              </w:pBdr>
              <w:ind w:left="1412" w:hanging="723"/>
              <w:rPr>
                <w:b/>
                <w:color w:val="000000"/>
                <w:sz w:val="18"/>
                <w:szCs w:val="18"/>
              </w:rPr>
            </w:pPr>
          </w:p>
          <w:p w14:paraId="00BD1572" w14:textId="77777777" w:rsidR="00B4359F" w:rsidRDefault="00B4359F" w:rsidP="00E65936">
            <w:pPr>
              <w:pBdr>
                <w:top w:val="nil"/>
                <w:left w:val="nil"/>
                <w:bottom w:val="nil"/>
                <w:right w:val="nil"/>
                <w:between w:val="nil"/>
              </w:pBdr>
              <w:spacing w:before="9"/>
              <w:ind w:left="1412" w:hanging="723"/>
              <w:rPr>
                <w:b/>
                <w:color w:val="000000"/>
                <w:sz w:val="15"/>
                <w:szCs w:val="15"/>
              </w:rPr>
            </w:pPr>
          </w:p>
          <w:p w14:paraId="70EC6731" w14:textId="77777777" w:rsidR="00B4359F" w:rsidRDefault="00B4359F" w:rsidP="003E5144">
            <w:pPr>
              <w:pBdr>
                <w:top w:val="nil"/>
                <w:left w:val="nil"/>
                <w:bottom w:val="nil"/>
                <w:right w:val="nil"/>
                <w:between w:val="nil"/>
              </w:pBdr>
              <w:tabs>
                <w:tab w:val="left" w:pos="739"/>
              </w:tabs>
              <w:spacing w:before="1"/>
              <w:ind w:left="1412" w:hanging="1240"/>
              <w:rPr>
                <w:color w:val="000000"/>
                <w:sz w:val="18"/>
                <w:szCs w:val="18"/>
              </w:rPr>
            </w:pPr>
            <w:r>
              <w:rPr>
                <w:color w:val="000000"/>
                <w:sz w:val="18"/>
                <w:szCs w:val="18"/>
              </w:rPr>
              <w:t>Buono</w:t>
            </w:r>
          </w:p>
        </w:tc>
        <w:tc>
          <w:tcPr>
            <w:tcW w:w="1134" w:type="dxa"/>
          </w:tcPr>
          <w:p w14:paraId="383FA628" w14:textId="77777777" w:rsidR="00B4359F" w:rsidRDefault="00B4359F" w:rsidP="00E65936">
            <w:pPr>
              <w:pBdr>
                <w:top w:val="nil"/>
                <w:left w:val="nil"/>
                <w:bottom w:val="nil"/>
                <w:right w:val="nil"/>
                <w:between w:val="nil"/>
              </w:pBdr>
              <w:ind w:left="1412" w:hanging="723"/>
              <w:rPr>
                <w:b/>
                <w:color w:val="000000"/>
                <w:sz w:val="18"/>
                <w:szCs w:val="18"/>
              </w:rPr>
            </w:pPr>
          </w:p>
          <w:p w14:paraId="7CD62C5C" w14:textId="77777777" w:rsidR="00B4359F" w:rsidRDefault="00B4359F" w:rsidP="00E65936">
            <w:pPr>
              <w:pBdr>
                <w:top w:val="nil"/>
                <w:left w:val="nil"/>
                <w:bottom w:val="nil"/>
                <w:right w:val="nil"/>
                <w:between w:val="nil"/>
              </w:pBdr>
              <w:ind w:left="1412" w:hanging="723"/>
              <w:rPr>
                <w:b/>
                <w:color w:val="000000"/>
                <w:sz w:val="18"/>
                <w:szCs w:val="18"/>
              </w:rPr>
            </w:pPr>
          </w:p>
          <w:p w14:paraId="3F70D1D6" w14:textId="77777777" w:rsidR="00B4359F" w:rsidRDefault="00B4359F" w:rsidP="00E65936">
            <w:pPr>
              <w:pBdr>
                <w:top w:val="nil"/>
                <w:left w:val="nil"/>
                <w:bottom w:val="nil"/>
                <w:right w:val="nil"/>
                <w:between w:val="nil"/>
              </w:pBdr>
              <w:spacing w:before="9"/>
              <w:ind w:left="1412" w:hanging="723"/>
              <w:rPr>
                <w:b/>
                <w:color w:val="000000"/>
                <w:sz w:val="15"/>
                <w:szCs w:val="15"/>
              </w:rPr>
            </w:pPr>
          </w:p>
          <w:p w14:paraId="662EE7DD" w14:textId="77777777" w:rsidR="00B4359F" w:rsidRDefault="00B4359F" w:rsidP="00E65936">
            <w:pPr>
              <w:pBdr>
                <w:top w:val="nil"/>
                <w:left w:val="nil"/>
                <w:bottom w:val="nil"/>
                <w:right w:val="nil"/>
                <w:between w:val="nil"/>
              </w:pBdr>
              <w:spacing w:before="1"/>
              <w:ind w:left="5" w:hanging="723"/>
              <w:jc w:val="center"/>
              <w:rPr>
                <w:color w:val="000000"/>
                <w:sz w:val="18"/>
                <w:szCs w:val="18"/>
              </w:rPr>
            </w:pPr>
            <w:r>
              <w:rPr>
                <w:color w:val="000000"/>
                <w:sz w:val="18"/>
                <w:szCs w:val="18"/>
              </w:rPr>
              <w:t>8</w:t>
            </w:r>
          </w:p>
        </w:tc>
      </w:tr>
      <w:tr w:rsidR="00B4359F" w14:paraId="4A8C5BD2" w14:textId="77777777" w:rsidTr="003E5144">
        <w:trPr>
          <w:trHeight w:val="1490"/>
        </w:trPr>
        <w:tc>
          <w:tcPr>
            <w:tcW w:w="1701" w:type="dxa"/>
          </w:tcPr>
          <w:p w14:paraId="06C9FC90" w14:textId="77777777" w:rsidR="00B4359F" w:rsidRDefault="00B4359F" w:rsidP="00E65936">
            <w:pPr>
              <w:pBdr>
                <w:top w:val="nil"/>
                <w:left w:val="nil"/>
                <w:bottom w:val="nil"/>
                <w:right w:val="nil"/>
                <w:between w:val="nil"/>
              </w:pBdr>
              <w:ind w:left="1412" w:hanging="723"/>
              <w:rPr>
                <w:b/>
                <w:color w:val="000000"/>
                <w:sz w:val="14"/>
                <w:szCs w:val="14"/>
              </w:rPr>
            </w:pPr>
          </w:p>
          <w:p w14:paraId="0DEAC7E1" w14:textId="77777777" w:rsidR="00B4359F" w:rsidRDefault="00B4359F" w:rsidP="00E65936">
            <w:pPr>
              <w:pBdr>
                <w:top w:val="nil"/>
                <w:left w:val="nil"/>
                <w:bottom w:val="nil"/>
                <w:right w:val="nil"/>
                <w:between w:val="nil"/>
              </w:pBdr>
              <w:spacing w:line="252" w:lineRule="auto"/>
              <w:ind w:left="55" w:right="180" w:hanging="2"/>
              <w:rPr>
                <w:color w:val="000000"/>
                <w:sz w:val="18"/>
                <w:szCs w:val="18"/>
              </w:rPr>
            </w:pPr>
            <w:r>
              <w:rPr>
                <w:color w:val="000000"/>
                <w:sz w:val="18"/>
                <w:szCs w:val="18"/>
              </w:rPr>
              <w:t xml:space="preserve">Complete, </w:t>
            </w:r>
            <w:proofErr w:type="spellStart"/>
            <w:r>
              <w:rPr>
                <w:color w:val="000000"/>
                <w:sz w:val="18"/>
                <w:szCs w:val="18"/>
              </w:rPr>
              <w:t>sicure</w:t>
            </w:r>
            <w:proofErr w:type="spellEnd"/>
            <w:r>
              <w:rPr>
                <w:color w:val="000000"/>
                <w:sz w:val="18"/>
                <w:szCs w:val="18"/>
              </w:rPr>
              <w:t xml:space="preserve"> ed </w:t>
            </w:r>
            <w:proofErr w:type="spellStart"/>
            <w:r>
              <w:rPr>
                <w:color w:val="000000"/>
                <w:sz w:val="18"/>
                <w:szCs w:val="18"/>
              </w:rPr>
              <w:t>articolate</w:t>
            </w:r>
            <w:proofErr w:type="spellEnd"/>
            <w:r>
              <w:rPr>
                <w:color w:val="000000"/>
                <w:sz w:val="18"/>
                <w:szCs w:val="18"/>
              </w:rPr>
              <w:t xml:space="preserve"> </w:t>
            </w:r>
            <w:proofErr w:type="spellStart"/>
            <w:r>
              <w:rPr>
                <w:color w:val="000000"/>
                <w:sz w:val="18"/>
                <w:szCs w:val="18"/>
              </w:rPr>
              <w:t>nei</w:t>
            </w:r>
            <w:proofErr w:type="spellEnd"/>
            <w:r>
              <w:rPr>
                <w:color w:val="000000"/>
                <w:sz w:val="18"/>
                <w:szCs w:val="18"/>
              </w:rPr>
              <w:t xml:space="preserve"> </w:t>
            </w:r>
            <w:proofErr w:type="spellStart"/>
            <w:r>
              <w:rPr>
                <w:color w:val="000000"/>
                <w:sz w:val="18"/>
                <w:szCs w:val="18"/>
              </w:rPr>
              <w:t>contenuti</w:t>
            </w:r>
            <w:proofErr w:type="spellEnd"/>
            <w:r>
              <w:rPr>
                <w:color w:val="000000"/>
                <w:sz w:val="18"/>
                <w:szCs w:val="18"/>
              </w:rPr>
              <w:t>.</w:t>
            </w:r>
          </w:p>
        </w:tc>
        <w:tc>
          <w:tcPr>
            <w:tcW w:w="3936" w:type="dxa"/>
          </w:tcPr>
          <w:p w14:paraId="0302B29F" w14:textId="77777777" w:rsidR="00B4359F" w:rsidRDefault="00B4359F" w:rsidP="00E65936">
            <w:pPr>
              <w:pBdr>
                <w:top w:val="nil"/>
                <w:left w:val="nil"/>
                <w:bottom w:val="nil"/>
                <w:right w:val="nil"/>
                <w:between w:val="nil"/>
              </w:pBdr>
              <w:ind w:left="1412" w:hanging="723"/>
              <w:rPr>
                <w:b/>
                <w:color w:val="000000"/>
                <w:sz w:val="14"/>
                <w:szCs w:val="14"/>
              </w:rPr>
            </w:pPr>
          </w:p>
          <w:p w14:paraId="198B33DD" w14:textId="77777777" w:rsidR="00B4359F" w:rsidRDefault="00B4359F" w:rsidP="00E65936">
            <w:pPr>
              <w:pBdr>
                <w:top w:val="nil"/>
                <w:left w:val="nil"/>
                <w:bottom w:val="nil"/>
                <w:right w:val="nil"/>
                <w:between w:val="nil"/>
              </w:pBdr>
              <w:spacing w:line="249" w:lineRule="auto"/>
              <w:ind w:left="54" w:right="268" w:hanging="2"/>
              <w:jc w:val="both"/>
              <w:rPr>
                <w:color w:val="000000"/>
                <w:sz w:val="18"/>
                <w:szCs w:val="18"/>
              </w:rPr>
            </w:pPr>
            <w:proofErr w:type="spellStart"/>
            <w:r>
              <w:rPr>
                <w:color w:val="000000"/>
                <w:sz w:val="18"/>
                <w:szCs w:val="18"/>
              </w:rPr>
              <w:t>Espone</w:t>
            </w:r>
            <w:proofErr w:type="spellEnd"/>
            <w:r>
              <w:rPr>
                <w:color w:val="000000"/>
                <w:sz w:val="18"/>
                <w:szCs w:val="18"/>
              </w:rPr>
              <w:t xml:space="preserve"> in modo </w:t>
            </w:r>
            <w:proofErr w:type="spellStart"/>
            <w:r>
              <w:rPr>
                <w:color w:val="000000"/>
                <w:sz w:val="18"/>
                <w:szCs w:val="18"/>
              </w:rPr>
              <w:t>corretto</w:t>
            </w:r>
            <w:proofErr w:type="spellEnd"/>
            <w:r>
              <w:rPr>
                <w:color w:val="000000"/>
                <w:sz w:val="18"/>
                <w:szCs w:val="18"/>
              </w:rPr>
              <w:t xml:space="preserve"> ed </w:t>
            </w:r>
            <w:proofErr w:type="spellStart"/>
            <w:r>
              <w:rPr>
                <w:color w:val="000000"/>
                <w:sz w:val="18"/>
                <w:szCs w:val="18"/>
              </w:rPr>
              <w:t>articolato</w:t>
            </w:r>
            <w:proofErr w:type="spellEnd"/>
            <w:r>
              <w:rPr>
                <w:color w:val="000000"/>
                <w:sz w:val="18"/>
                <w:szCs w:val="18"/>
              </w:rPr>
              <w:t xml:space="preserve"> le </w:t>
            </w:r>
            <w:proofErr w:type="spellStart"/>
            <w:r>
              <w:rPr>
                <w:color w:val="000000"/>
                <w:sz w:val="18"/>
                <w:szCs w:val="18"/>
              </w:rPr>
              <w:t>conoscenze</w:t>
            </w:r>
            <w:proofErr w:type="spellEnd"/>
            <w:r>
              <w:rPr>
                <w:color w:val="000000"/>
                <w:sz w:val="18"/>
                <w:szCs w:val="18"/>
              </w:rPr>
              <w:t xml:space="preserve"> </w:t>
            </w:r>
            <w:proofErr w:type="spellStart"/>
            <w:r>
              <w:rPr>
                <w:color w:val="000000"/>
                <w:sz w:val="18"/>
                <w:szCs w:val="18"/>
              </w:rPr>
              <w:t>tecnico-grafiche</w:t>
            </w:r>
            <w:proofErr w:type="spellEnd"/>
            <w:r>
              <w:rPr>
                <w:color w:val="000000"/>
                <w:sz w:val="18"/>
                <w:szCs w:val="18"/>
              </w:rPr>
              <w:t xml:space="preserve"> </w:t>
            </w:r>
            <w:proofErr w:type="spellStart"/>
            <w:r>
              <w:rPr>
                <w:color w:val="000000"/>
                <w:sz w:val="18"/>
                <w:szCs w:val="18"/>
              </w:rPr>
              <w:t>riferite</w:t>
            </w:r>
            <w:proofErr w:type="spellEnd"/>
            <w:r>
              <w:rPr>
                <w:color w:val="000000"/>
                <w:sz w:val="18"/>
                <w:szCs w:val="18"/>
              </w:rPr>
              <w:t xml:space="preserve"> a </w:t>
            </w:r>
            <w:proofErr w:type="spellStart"/>
            <w:r>
              <w:rPr>
                <w:color w:val="000000"/>
                <w:sz w:val="18"/>
                <w:szCs w:val="18"/>
              </w:rPr>
              <w:t>contesti</w:t>
            </w:r>
            <w:proofErr w:type="spellEnd"/>
            <w:r>
              <w:rPr>
                <w:color w:val="000000"/>
                <w:sz w:val="18"/>
                <w:szCs w:val="18"/>
              </w:rPr>
              <w:t xml:space="preserve"> </w:t>
            </w:r>
            <w:proofErr w:type="spellStart"/>
            <w:r>
              <w:rPr>
                <w:color w:val="000000"/>
                <w:sz w:val="18"/>
                <w:szCs w:val="18"/>
              </w:rPr>
              <w:t>complessi</w:t>
            </w:r>
            <w:proofErr w:type="spellEnd"/>
            <w:r>
              <w:rPr>
                <w:color w:val="000000"/>
                <w:sz w:val="18"/>
                <w:szCs w:val="18"/>
              </w:rPr>
              <w:t>.</w:t>
            </w:r>
          </w:p>
          <w:p w14:paraId="0C515E50" w14:textId="77777777" w:rsidR="00B4359F" w:rsidRDefault="00B4359F" w:rsidP="00E65936">
            <w:pPr>
              <w:pBdr>
                <w:top w:val="nil"/>
                <w:left w:val="nil"/>
                <w:bottom w:val="nil"/>
                <w:right w:val="nil"/>
                <w:between w:val="nil"/>
              </w:pBdr>
              <w:spacing w:before="4" w:line="252" w:lineRule="auto"/>
              <w:ind w:left="54" w:right="268" w:hanging="2"/>
              <w:jc w:val="both"/>
              <w:rPr>
                <w:color w:val="000000"/>
                <w:sz w:val="18"/>
                <w:szCs w:val="18"/>
              </w:rPr>
            </w:pPr>
            <w:r>
              <w:rPr>
                <w:color w:val="000000"/>
                <w:sz w:val="18"/>
                <w:szCs w:val="18"/>
              </w:rPr>
              <w:t xml:space="preserve">Applica </w:t>
            </w:r>
            <w:proofErr w:type="spellStart"/>
            <w:r>
              <w:rPr>
                <w:color w:val="000000"/>
                <w:sz w:val="18"/>
                <w:szCs w:val="18"/>
              </w:rPr>
              <w:t>i</w:t>
            </w:r>
            <w:proofErr w:type="spellEnd"/>
            <w:r>
              <w:rPr>
                <w:color w:val="000000"/>
                <w:sz w:val="18"/>
                <w:szCs w:val="18"/>
              </w:rPr>
              <w:t xml:space="preserve"> </w:t>
            </w:r>
            <w:proofErr w:type="spellStart"/>
            <w:r>
              <w:rPr>
                <w:color w:val="000000"/>
                <w:sz w:val="18"/>
                <w:szCs w:val="18"/>
              </w:rPr>
              <w:t>metodi</w:t>
            </w:r>
            <w:proofErr w:type="spellEnd"/>
            <w:r>
              <w:rPr>
                <w:color w:val="000000"/>
                <w:sz w:val="18"/>
                <w:szCs w:val="18"/>
              </w:rPr>
              <w:t xml:space="preserve"> di </w:t>
            </w:r>
            <w:proofErr w:type="spellStart"/>
            <w:r>
              <w:rPr>
                <w:color w:val="000000"/>
                <w:sz w:val="18"/>
                <w:szCs w:val="18"/>
              </w:rPr>
              <w:t>rappresentazioni</w:t>
            </w:r>
            <w:proofErr w:type="spellEnd"/>
            <w:r>
              <w:rPr>
                <w:color w:val="000000"/>
                <w:sz w:val="18"/>
                <w:szCs w:val="18"/>
              </w:rPr>
              <w:t xml:space="preserve"> con </w:t>
            </w:r>
            <w:proofErr w:type="spellStart"/>
            <w:r>
              <w:rPr>
                <w:color w:val="000000"/>
                <w:sz w:val="18"/>
                <w:szCs w:val="18"/>
              </w:rPr>
              <w:t>buona</w:t>
            </w:r>
            <w:proofErr w:type="spellEnd"/>
            <w:r>
              <w:rPr>
                <w:color w:val="000000"/>
                <w:sz w:val="18"/>
                <w:szCs w:val="18"/>
              </w:rPr>
              <w:t xml:space="preserve"> </w:t>
            </w:r>
            <w:proofErr w:type="spellStart"/>
            <w:r>
              <w:rPr>
                <w:color w:val="000000"/>
                <w:sz w:val="18"/>
                <w:szCs w:val="18"/>
              </w:rPr>
              <w:t>autonomia</w:t>
            </w:r>
            <w:proofErr w:type="spellEnd"/>
            <w:r>
              <w:rPr>
                <w:color w:val="000000"/>
                <w:sz w:val="18"/>
                <w:szCs w:val="18"/>
              </w:rPr>
              <w:t xml:space="preserve"> e </w:t>
            </w:r>
            <w:proofErr w:type="spellStart"/>
            <w:r>
              <w:rPr>
                <w:color w:val="000000"/>
                <w:sz w:val="18"/>
                <w:szCs w:val="18"/>
              </w:rPr>
              <w:t>competenza</w:t>
            </w:r>
            <w:proofErr w:type="spellEnd"/>
            <w:r>
              <w:rPr>
                <w:color w:val="000000"/>
                <w:sz w:val="18"/>
                <w:szCs w:val="18"/>
              </w:rPr>
              <w:t>.</w:t>
            </w:r>
          </w:p>
        </w:tc>
        <w:tc>
          <w:tcPr>
            <w:tcW w:w="2160" w:type="dxa"/>
          </w:tcPr>
          <w:p w14:paraId="289BCFF2" w14:textId="77777777" w:rsidR="00B4359F" w:rsidRDefault="00B4359F" w:rsidP="00E65936">
            <w:pPr>
              <w:pBdr>
                <w:top w:val="nil"/>
                <w:left w:val="nil"/>
                <w:bottom w:val="nil"/>
                <w:right w:val="nil"/>
                <w:between w:val="nil"/>
              </w:pBdr>
              <w:ind w:left="1412" w:hanging="723"/>
              <w:rPr>
                <w:b/>
                <w:color w:val="000000"/>
                <w:sz w:val="14"/>
                <w:szCs w:val="14"/>
              </w:rPr>
            </w:pPr>
          </w:p>
          <w:p w14:paraId="7C85492F" w14:textId="77777777" w:rsidR="00B4359F" w:rsidRDefault="00B4359F" w:rsidP="00E65936">
            <w:pPr>
              <w:pBdr>
                <w:top w:val="nil"/>
                <w:left w:val="nil"/>
                <w:bottom w:val="nil"/>
                <w:right w:val="nil"/>
                <w:between w:val="nil"/>
              </w:pBdr>
              <w:spacing w:line="252" w:lineRule="auto"/>
              <w:ind w:left="56" w:hanging="2"/>
              <w:jc w:val="both"/>
              <w:rPr>
                <w:color w:val="000000"/>
                <w:sz w:val="18"/>
                <w:szCs w:val="18"/>
              </w:rPr>
            </w:pPr>
            <w:r>
              <w:rPr>
                <w:color w:val="000000"/>
                <w:sz w:val="18"/>
                <w:szCs w:val="18"/>
              </w:rPr>
              <w:t xml:space="preserve">Opera </w:t>
            </w:r>
            <w:proofErr w:type="spellStart"/>
            <w:r>
              <w:rPr>
                <w:color w:val="000000"/>
                <w:sz w:val="18"/>
                <w:szCs w:val="18"/>
              </w:rPr>
              <w:t>autonomamente</w:t>
            </w:r>
            <w:proofErr w:type="spellEnd"/>
            <w:r>
              <w:rPr>
                <w:color w:val="000000"/>
                <w:sz w:val="18"/>
                <w:szCs w:val="18"/>
              </w:rPr>
              <w:t xml:space="preserve"> </w:t>
            </w:r>
            <w:proofErr w:type="spellStart"/>
            <w:r>
              <w:rPr>
                <w:color w:val="000000"/>
                <w:sz w:val="18"/>
                <w:szCs w:val="18"/>
              </w:rPr>
              <w:t>analisi</w:t>
            </w:r>
            <w:proofErr w:type="spellEnd"/>
            <w:r>
              <w:rPr>
                <w:color w:val="000000"/>
                <w:sz w:val="18"/>
                <w:szCs w:val="18"/>
              </w:rPr>
              <w:t xml:space="preserve"> e </w:t>
            </w:r>
            <w:proofErr w:type="spellStart"/>
            <w:r>
              <w:rPr>
                <w:color w:val="000000"/>
                <w:sz w:val="18"/>
                <w:szCs w:val="18"/>
              </w:rPr>
              <w:t>sintesi</w:t>
            </w:r>
            <w:proofErr w:type="spellEnd"/>
            <w:r>
              <w:rPr>
                <w:color w:val="000000"/>
                <w:sz w:val="18"/>
                <w:szCs w:val="18"/>
              </w:rPr>
              <w:t xml:space="preserve"> </w:t>
            </w:r>
            <w:proofErr w:type="spellStart"/>
            <w:r>
              <w:rPr>
                <w:color w:val="000000"/>
                <w:sz w:val="18"/>
                <w:szCs w:val="18"/>
              </w:rPr>
              <w:t>nelle</w:t>
            </w:r>
            <w:proofErr w:type="spellEnd"/>
            <w:r>
              <w:rPr>
                <w:color w:val="000000"/>
                <w:sz w:val="18"/>
                <w:szCs w:val="18"/>
              </w:rPr>
              <w:t xml:space="preserve"> </w:t>
            </w:r>
            <w:proofErr w:type="spellStart"/>
            <w:r>
              <w:rPr>
                <w:color w:val="000000"/>
                <w:sz w:val="18"/>
                <w:szCs w:val="18"/>
              </w:rPr>
              <w:t>applicazioni</w:t>
            </w:r>
            <w:proofErr w:type="spellEnd"/>
            <w:r>
              <w:rPr>
                <w:color w:val="000000"/>
                <w:sz w:val="18"/>
                <w:szCs w:val="18"/>
              </w:rPr>
              <w:t xml:space="preserve"> </w:t>
            </w:r>
            <w:proofErr w:type="spellStart"/>
            <w:r>
              <w:rPr>
                <w:color w:val="000000"/>
                <w:sz w:val="18"/>
                <w:szCs w:val="18"/>
              </w:rPr>
              <w:t>tecnico</w:t>
            </w:r>
            <w:proofErr w:type="spellEnd"/>
            <w:r>
              <w:rPr>
                <w:color w:val="000000"/>
                <w:sz w:val="18"/>
                <w:szCs w:val="18"/>
              </w:rPr>
              <w:t xml:space="preserve">- </w:t>
            </w:r>
            <w:proofErr w:type="spellStart"/>
            <w:r>
              <w:rPr>
                <w:color w:val="000000"/>
                <w:sz w:val="18"/>
                <w:szCs w:val="18"/>
              </w:rPr>
              <w:t>grafiche</w:t>
            </w:r>
            <w:proofErr w:type="spellEnd"/>
            <w:r>
              <w:rPr>
                <w:color w:val="000000"/>
                <w:sz w:val="18"/>
                <w:szCs w:val="18"/>
              </w:rPr>
              <w:t xml:space="preserve"> in </w:t>
            </w:r>
            <w:proofErr w:type="spellStart"/>
            <w:r>
              <w:rPr>
                <w:color w:val="000000"/>
                <w:sz w:val="18"/>
                <w:szCs w:val="18"/>
              </w:rPr>
              <w:t>situazioni</w:t>
            </w:r>
            <w:proofErr w:type="spellEnd"/>
            <w:r>
              <w:rPr>
                <w:color w:val="000000"/>
                <w:sz w:val="18"/>
                <w:szCs w:val="18"/>
              </w:rPr>
              <w:t xml:space="preserve"> </w:t>
            </w:r>
            <w:proofErr w:type="spellStart"/>
            <w:r>
              <w:rPr>
                <w:color w:val="000000"/>
                <w:sz w:val="18"/>
                <w:szCs w:val="18"/>
              </w:rPr>
              <w:t>complesse</w:t>
            </w:r>
            <w:proofErr w:type="spellEnd"/>
            <w:r>
              <w:rPr>
                <w:color w:val="000000"/>
                <w:sz w:val="18"/>
                <w:szCs w:val="18"/>
              </w:rPr>
              <w:t>.</w:t>
            </w:r>
          </w:p>
        </w:tc>
        <w:tc>
          <w:tcPr>
            <w:tcW w:w="1275" w:type="dxa"/>
          </w:tcPr>
          <w:p w14:paraId="20557AD9" w14:textId="77777777" w:rsidR="00B4359F" w:rsidRDefault="00B4359F" w:rsidP="00E65936">
            <w:pPr>
              <w:pBdr>
                <w:top w:val="nil"/>
                <w:left w:val="nil"/>
                <w:bottom w:val="nil"/>
                <w:right w:val="nil"/>
                <w:between w:val="nil"/>
              </w:pBdr>
              <w:ind w:left="1412" w:hanging="723"/>
              <w:rPr>
                <w:b/>
                <w:color w:val="000000"/>
                <w:sz w:val="18"/>
                <w:szCs w:val="18"/>
              </w:rPr>
            </w:pPr>
          </w:p>
          <w:p w14:paraId="0A56AA88" w14:textId="77777777" w:rsidR="00B4359F" w:rsidRDefault="00B4359F" w:rsidP="00E65936">
            <w:pPr>
              <w:pBdr>
                <w:top w:val="nil"/>
                <w:left w:val="nil"/>
                <w:bottom w:val="nil"/>
                <w:right w:val="nil"/>
                <w:between w:val="nil"/>
              </w:pBdr>
              <w:ind w:left="1412" w:hanging="723"/>
              <w:rPr>
                <w:b/>
                <w:color w:val="000000"/>
                <w:sz w:val="18"/>
                <w:szCs w:val="18"/>
              </w:rPr>
            </w:pPr>
          </w:p>
          <w:p w14:paraId="39D8D2C3" w14:textId="77777777" w:rsidR="00B4359F" w:rsidRDefault="00B4359F" w:rsidP="003E5144">
            <w:pPr>
              <w:pBdr>
                <w:top w:val="nil"/>
                <w:left w:val="nil"/>
                <w:bottom w:val="nil"/>
                <w:right w:val="nil"/>
                <w:between w:val="nil"/>
              </w:pBdr>
              <w:spacing w:before="9"/>
              <w:ind w:left="881" w:hanging="723"/>
              <w:rPr>
                <w:b/>
                <w:color w:val="000000"/>
                <w:sz w:val="15"/>
                <w:szCs w:val="15"/>
              </w:rPr>
            </w:pPr>
          </w:p>
          <w:p w14:paraId="4E1A54E3" w14:textId="77777777" w:rsidR="00B4359F" w:rsidRDefault="00B4359F" w:rsidP="003E5144">
            <w:pPr>
              <w:pBdr>
                <w:top w:val="nil"/>
                <w:left w:val="nil"/>
                <w:bottom w:val="nil"/>
                <w:right w:val="nil"/>
                <w:between w:val="nil"/>
              </w:pBdr>
              <w:spacing w:before="1"/>
              <w:ind w:left="881" w:hanging="851"/>
              <w:rPr>
                <w:color w:val="000000"/>
                <w:sz w:val="18"/>
                <w:szCs w:val="18"/>
              </w:rPr>
            </w:pPr>
            <w:proofErr w:type="spellStart"/>
            <w:r>
              <w:rPr>
                <w:color w:val="000000"/>
                <w:sz w:val="18"/>
                <w:szCs w:val="18"/>
              </w:rPr>
              <w:t>Ottimo</w:t>
            </w:r>
            <w:proofErr w:type="spellEnd"/>
          </w:p>
        </w:tc>
        <w:tc>
          <w:tcPr>
            <w:tcW w:w="1134" w:type="dxa"/>
          </w:tcPr>
          <w:p w14:paraId="63375E55" w14:textId="77777777" w:rsidR="00B4359F" w:rsidRDefault="00B4359F" w:rsidP="00E65936">
            <w:pPr>
              <w:pBdr>
                <w:top w:val="nil"/>
                <w:left w:val="nil"/>
                <w:bottom w:val="nil"/>
                <w:right w:val="nil"/>
                <w:between w:val="nil"/>
              </w:pBdr>
              <w:ind w:left="1412" w:hanging="723"/>
              <w:rPr>
                <w:b/>
                <w:color w:val="000000"/>
                <w:sz w:val="18"/>
                <w:szCs w:val="18"/>
              </w:rPr>
            </w:pPr>
          </w:p>
          <w:p w14:paraId="5E2AC2DC" w14:textId="77777777" w:rsidR="00B4359F" w:rsidRDefault="00B4359F" w:rsidP="00E65936">
            <w:pPr>
              <w:pBdr>
                <w:top w:val="nil"/>
                <w:left w:val="nil"/>
                <w:bottom w:val="nil"/>
                <w:right w:val="nil"/>
                <w:between w:val="nil"/>
              </w:pBdr>
              <w:ind w:left="1412" w:hanging="723"/>
              <w:rPr>
                <w:b/>
                <w:color w:val="000000"/>
                <w:sz w:val="18"/>
                <w:szCs w:val="18"/>
              </w:rPr>
            </w:pPr>
          </w:p>
          <w:p w14:paraId="298265EA" w14:textId="77777777" w:rsidR="00B4359F" w:rsidRDefault="00B4359F" w:rsidP="00E65936">
            <w:pPr>
              <w:pBdr>
                <w:top w:val="nil"/>
                <w:left w:val="nil"/>
                <w:bottom w:val="nil"/>
                <w:right w:val="nil"/>
                <w:between w:val="nil"/>
              </w:pBdr>
              <w:spacing w:before="9"/>
              <w:ind w:left="1412" w:hanging="723"/>
              <w:rPr>
                <w:b/>
                <w:color w:val="000000"/>
                <w:sz w:val="15"/>
                <w:szCs w:val="15"/>
              </w:rPr>
            </w:pPr>
          </w:p>
          <w:p w14:paraId="0A8C7C61" w14:textId="77777777" w:rsidR="00B4359F" w:rsidRDefault="00B4359F" w:rsidP="00E65936">
            <w:pPr>
              <w:pBdr>
                <w:top w:val="nil"/>
                <w:left w:val="nil"/>
                <w:bottom w:val="nil"/>
                <w:right w:val="nil"/>
                <w:between w:val="nil"/>
              </w:pBdr>
              <w:spacing w:before="1"/>
              <w:ind w:left="5" w:hanging="723"/>
              <w:jc w:val="center"/>
              <w:rPr>
                <w:color w:val="000000"/>
                <w:sz w:val="18"/>
                <w:szCs w:val="18"/>
              </w:rPr>
            </w:pPr>
            <w:r>
              <w:rPr>
                <w:color w:val="000000"/>
                <w:sz w:val="18"/>
                <w:szCs w:val="18"/>
              </w:rPr>
              <w:t>9</w:t>
            </w:r>
          </w:p>
        </w:tc>
      </w:tr>
      <w:tr w:rsidR="00B4359F" w14:paraId="1911E741" w14:textId="77777777" w:rsidTr="003E5144">
        <w:trPr>
          <w:trHeight w:val="1257"/>
        </w:trPr>
        <w:tc>
          <w:tcPr>
            <w:tcW w:w="1701" w:type="dxa"/>
          </w:tcPr>
          <w:p w14:paraId="05AB652E" w14:textId="77777777" w:rsidR="00B4359F" w:rsidRDefault="00B4359F" w:rsidP="00E65936">
            <w:pPr>
              <w:pBdr>
                <w:top w:val="nil"/>
                <w:left w:val="nil"/>
                <w:bottom w:val="nil"/>
                <w:right w:val="nil"/>
                <w:between w:val="nil"/>
              </w:pBdr>
              <w:spacing w:before="10"/>
              <w:ind w:left="1412" w:hanging="723"/>
              <w:rPr>
                <w:b/>
                <w:color w:val="000000"/>
                <w:sz w:val="13"/>
                <w:szCs w:val="13"/>
              </w:rPr>
            </w:pPr>
          </w:p>
          <w:p w14:paraId="1B5539AE" w14:textId="77777777" w:rsidR="00B4359F" w:rsidRDefault="00B4359F" w:rsidP="00E65936">
            <w:pPr>
              <w:pBdr>
                <w:top w:val="nil"/>
                <w:left w:val="nil"/>
                <w:bottom w:val="nil"/>
                <w:right w:val="nil"/>
                <w:between w:val="nil"/>
              </w:pBdr>
              <w:spacing w:line="252" w:lineRule="auto"/>
              <w:ind w:left="55" w:right="354" w:hanging="2"/>
              <w:rPr>
                <w:color w:val="000000"/>
                <w:sz w:val="18"/>
                <w:szCs w:val="18"/>
              </w:rPr>
            </w:pPr>
            <w:r>
              <w:rPr>
                <w:color w:val="000000"/>
                <w:sz w:val="18"/>
                <w:szCs w:val="18"/>
              </w:rPr>
              <w:t xml:space="preserve">Complete, </w:t>
            </w:r>
            <w:proofErr w:type="spellStart"/>
            <w:r>
              <w:rPr>
                <w:color w:val="000000"/>
                <w:sz w:val="18"/>
                <w:szCs w:val="18"/>
              </w:rPr>
              <w:t>sicure</w:t>
            </w:r>
            <w:proofErr w:type="spellEnd"/>
            <w:r>
              <w:rPr>
                <w:color w:val="000000"/>
                <w:sz w:val="18"/>
                <w:szCs w:val="18"/>
              </w:rPr>
              <w:t xml:space="preserve">, </w:t>
            </w:r>
            <w:proofErr w:type="spellStart"/>
            <w:r>
              <w:rPr>
                <w:color w:val="000000"/>
                <w:sz w:val="18"/>
                <w:szCs w:val="18"/>
              </w:rPr>
              <w:t>ampliate</w:t>
            </w:r>
            <w:proofErr w:type="spellEnd"/>
            <w:r>
              <w:rPr>
                <w:color w:val="000000"/>
                <w:sz w:val="18"/>
                <w:szCs w:val="18"/>
              </w:rPr>
              <w:t xml:space="preserve"> ed </w:t>
            </w:r>
            <w:proofErr w:type="spellStart"/>
            <w:r>
              <w:rPr>
                <w:color w:val="000000"/>
                <w:sz w:val="18"/>
                <w:szCs w:val="18"/>
              </w:rPr>
              <w:t>approfondite</w:t>
            </w:r>
            <w:proofErr w:type="spellEnd"/>
            <w:r>
              <w:rPr>
                <w:color w:val="000000"/>
                <w:sz w:val="18"/>
                <w:szCs w:val="18"/>
              </w:rPr>
              <w:t xml:space="preserve"> </w:t>
            </w:r>
            <w:proofErr w:type="spellStart"/>
            <w:r>
              <w:rPr>
                <w:color w:val="000000"/>
                <w:sz w:val="18"/>
                <w:szCs w:val="18"/>
              </w:rPr>
              <w:t>nei</w:t>
            </w:r>
            <w:proofErr w:type="spellEnd"/>
            <w:r>
              <w:rPr>
                <w:color w:val="000000"/>
                <w:sz w:val="18"/>
                <w:szCs w:val="18"/>
              </w:rPr>
              <w:t xml:space="preserve"> </w:t>
            </w:r>
            <w:proofErr w:type="spellStart"/>
            <w:r>
              <w:rPr>
                <w:color w:val="000000"/>
                <w:sz w:val="18"/>
                <w:szCs w:val="18"/>
              </w:rPr>
              <w:t>contenuti</w:t>
            </w:r>
            <w:proofErr w:type="spellEnd"/>
            <w:r>
              <w:rPr>
                <w:color w:val="000000"/>
                <w:sz w:val="18"/>
                <w:szCs w:val="18"/>
              </w:rPr>
              <w:t>.</w:t>
            </w:r>
          </w:p>
        </w:tc>
        <w:tc>
          <w:tcPr>
            <w:tcW w:w="6096" w:type="dxa"/>
            <w:gridSpan w:val="2"/>
          </w:tcPr>
          <w:p w14:paraId="2F9282E2" w14:textId="77777777" w:rsidR="00B4359F" w:rsidRDefault="00B4359F" w:rsidP="00E65936">
            <w:pPr>
              <w:pBdr>
                <w:top w:val="nil"/>
                <w:left w:val="nil"/>
                <w:bottom w:val="nil"/>
                <w:right w:val="nil"/>
                <w:between w:val="nil"/>
              </w:pBdr>
              <w:ind w:left="1412" w:hanging="723"/>
              <w:rPr>
                <w:b/>
                <w:color w:val="000000"/>
                <w:sz w:val="20"/>
                <w:szCs w:val="20"/>
              </w:rPr>
            </w:pPr>
          </w:p>
          <w:p w14:paraId="22B3D432" w14:textId="77777777" w:rsidR="00B4359F" w:rsidRDefault="00B4359F" w:rsidP="00E65936">
            <w:pPr>
              <w:pBdr>
                <w:top w:val="nil"/>
                <w:left w:val="nil"/>
                <w:bottom w:val="nil"/>
                <w:right w:val="nil"/>
                <w:between w:val="nil"/>
              </w:pBdr>
              <w:spacing w:before="6"/>
              <w:ind w:left="1412" w:hanging="65"/>
              <w:rPr>
                <w:b/>
                <w:color w:val="000000"/>
                <w:sz w:val="24"/>
                <w:szCs w:val="24"/>
              </w:rPr>
            </w:pPr>
          </w:p>
          <w:p w14:paraId="67E04F90" w14:textId="77777777" w:rsidR="00B4359F" w:rsidRDefault="00B4359F" w:rsidP="00E65936">
            <w:pPr>
              <w:pBdr>
                <w:top w:val="nil"/>
                <w:left w:val="nil"/>
                <w:bottom w:val="nil"/>
                <w:right w:val="nil"/>
                <w:between w:val="nil"/>
              </w:pBdr>
              <w:ind w:left="52" w:hanging="66"/>
              <w:rPr>
                <w:b/>
                <w:color w:val="000000"/>
                <w:sz w:val="20"/>
                <w:szCs w:val="20"/>
              </w:rPr>
            </w:pPr>
            <w:proofErr w:type="spellStart"/>
            <w:r>
              <w:rPr>
                <w:b/>
                <w:color w:val="000000"/>
                <w:sz w:val="20"/>
                <w:szCs w:val="20"/>
              </w:rPr>
              <w:t>Raggiungimento</w:t>
            </w:r>
            <w:proofErr w:type="spellEnd"/>
            <w:r>
              <w:rPr>
                <w:b/>
                <w:color w:val="000000"/>
                <w:sz w:val="20"/>
                <w:szCs w:val="20"/>
              </w:rPr>
              <w:t xml:space="preserve"> di tutti </w:t>
            </w:r>
            <w:proofErr w:type="spellStart"/>
            <w:r>
              <w:rPr>
                <w:b/>
                <w:color w:val="000000"/>
                <w:sz w:val="20"/>
                <w:szCs w:val="20"/>
              </w:rPr>
              <w:t>gli</w:t>
            </w:r>
            <w:proofErr w:type="spellEnd"/>
            <w:r>
              <w:rPr>
                <w:b/>
                <w:color w:val="000000"/>
                <w:sz w:val="20"/>
                <w:szCs w:val="20"/>
              </w:rPr>
              <w:t xml:space="preserve"> </w:t>
            </w:r>
            <w:proofErr w:type="spellStart"/>
            <w:r>
              <w:rPr>
                <w:b/>
                <w:color w:val="000000"/>
                <w:sz w:val="20"/>
                <w:szCs w:val="20"/>
              </w:rPr>
              <w:t>obiettivi</w:t>
            </w:r>
            <w:proofErr w:type="spellEnd"/>
            <w:r>
              <w:rPr>
                <w:b/>
                <w:color w:val="000000"/>
                <w:sz w:val="20"/>
                <w:szCs w:val="20"/>
              </w:rPr>
              <w:t xml:space="preserve"> </w:t>
            </w:r>
            <w:proofErr w:type="spellStart"/>
            <w:r>
              <w:rPr>
                <w:b/>
                <w:color w:val="000000"/>
                <w:sz w:val="20"/>
                <w:szCs w:val="20"/>
              </w:rPr>
              <w:t>fissati</w:t>
            </w:r>
            <w:proofErr w:type="spellEnd"/>
            <w:r>
              <w:rPr>
                <w:b/>
                <w:color w:val="000000"/>
                <w:sz w:val="20"/>
                <w:szCs w:val="20"/>
              </w:rPr>
              <w:t xml:space="preserve"> dal </w:t>
            </w:r>
            <w:proofErr w:type="spellStart"/>
            <w:r>
              <w:rPr>
                <w:b/>
                <w:color w:val="000000"/>
                <w:sz w:val="20"/>
                <w:szCs w:val="20"/>
              </w:rPr>
              <w:t>docente</w:t>
            </w:r>
            <w:proofErr w:type="spellEnd"/>
            <w:r>
              <w:rPr>
                <w:b/>
                <w:color w:val="000000"/>
                <w:sz w:val="20"/>
                <w:szCs w:val="20"/>
              </w:rPr>
              <w:t xml:space="preserve"> </w:t>
            </w:r>
            <w:proofErr w:type="spellStart"/>
            <w:r>
              <w:rPr>
                <w:b/>
                <w:color w:val="000000"/>
                <w:sz w:val="20"/>
                <w:szCs w:val="20"/>
              </w:rPr>
              <w:t>nella</w:t>
            </w:r>
            <w:proofErr w:type="spellEnd"/>
            <w:r>
              <w:rPr>
                <w:b/>
                <w:color w:val="000000"/>
                <w:sz w:val="20"/>
                <w:szCs w:val="20"/>
              </w:rPr>
              <w:t xml:space="preserve"> </w:t>
            </w:r>
            <w:proofErr w:type="spellStart"/>
            <w:r>
              <w:rPr>
                <w:b/>
                <w:color w:val="000000"/>
                <w:sz w:val="20"/>
                <w:szCs w:val="20"/>
              </w:rPr>
              <w:t>verifica</w:t>
            </w:r>
            <w:proofErr w:type="spellEnd"/>
            <w:r>
              <w:rPr>
                <w:b/>
                <w:color w:val="000000"/>
                <w:sz w:val="20"/>
                <w:szCs w:val="20"/>
              </w:rPr>
              <w:t>.</w:t>
            </w:r>
          </w:p>
        </w:tc>
        <w:tc>
          <w:tcPr>
            <w:tcW w:w="1275" w:type="dxa"/>
          </w:tcPr>
          <w:p w14:paraId="23593981" w14:textId="77777777" w:rsidR="00B4359F" w:rsidRDefault="00B4359F" w:rsidP="00E65936">
            <w:pPr>
              <w:pBdr>
                <w:top w:val="nil"/>
                <w:left w:val="nil"/>
                <w:bottom w:val="nil"/>
                <w:right w:val="nil"/>
                <w:between w:val="nil"/>
              </w:pBdr>
              <w:ind w:left="1412" w:hanging="723"/>
              <w:rPr>
                <w:b/>
                <w:color w:val="000000"/>
                <w:sz w:val="18"/>
                <w:szCs w:val="18"/>
              </w:rPr>
            </w:pPr>
          </w:p>
          <w:p w14:paraId="30FFDCCF" w14:textId="77777777" w:rsidR="00B4359F" w:rsidRDefault="00B4359F" w:rsidP="00E65936">
            <w:pPr>
              <w:pBdr>
                <w:top w:val="nil"/>
                <w:left w:val="nil"/>
                <w:bottom w:val="nil"/>
                <w:right w:val="nil"/>
                <w:between w:val="nil"/>
              </w:pBdr>
              <w:spacing w:before="2"/>
              <w:ind w:left="1412" w:hanging="723"/>
              <w:rPr>
                <w:b/>
                <w:color w:val="000000"/>
                <w:sz w:val="24"/>
                <w:szCs w:val="24"/>
              </w:rPr>
            </w:pPr>
          </w:p>
          <w:p w14:paraId="62C6CDF5" w14:textId="77777777" w:rsidR="00B4359F" w:rsidRDefault="00B4359F" w:rsidP="003E5144">
            <w:pPr>
              <w:pBdr>
                <w:top w:val="nil"/>
                <w:left w:val="nil"/>
                <w:bottom w:val="nil"/>
                <w:right w:val="nil"/>
                <w:between w:val="nil"/>
              </w:pBdr>
              <w:ind w:left="739" w:hanging="723"/>
              <w:rPr>
                <w:b/>
                <w:color w:val="000000"/>
                <w:sz w:val="18"/>
                <w:szCs w:val="18"/>
              </w:rPr>
            </w:pPr>
            <w:proofErr w:type="spellStart"/>
            <w:r>
              <w:rPr>
                <w:b/>
                <w:color w:val="000000"/>
                <w:sz w:val="18"/>
                <w:szCs w:val="18"/>
              </w:rPr>
              <w:t>Eccellente</w:t>
            </w:r>
            <w:proofErr w:type="spellEnd"/>
          </w:p>
        </w:tc>
        <w:tc>
          <w:tcPr>
            <w:tcW w:w="1134" w:type="dxa"/>
          </w:tcPr>
          <w:p w14:paraId="7FD82B42" w14:textId="77777777" w:rsidR="00B4359F" w:rsidRDefault="00B4359F" w:rsidP="00E65936">
            <w:pPr>
              <w:pBdr>
                <w:top w:val="nil"/>
                <w:left w:val="nil"/>
                <w:bottom w:val="nil"/>
                <w:right w:val="nil"/>
                <w:between w:val="nil"/>
              </w:pBdr>
              <w:ind w:left="1412" w:hanging="723"/>
              <w:rPr>
                <w:b/>
                <w:color w:val="000000"/>
                <w:sz w:val="18"/>
                <w:szCs w:val="18"/>
              </w:rPr>
            </w:pPr>
          </w:p>
          <w:p w14:paraId="23007B77" w14:textId="77777777" w:rsidR="00B4359F" w:rsidRDefault="00B4359F" w:rsidP="00E65936">
            <w:pPr>
              <w:pBdr>
                <w:top w:val="nil"/>
                <w:left w:val="nil"/>
                <w:bottom w:val="nil"/>
                <w:right w:val="nil"/>
                <w:between w:val="nil"/>
              </w:pBdr>
              <w:spacing w:before="2"/>
              <w:ind w:left="1412" w:hanging="723"/>
              <w:rPr>
                <w:b/>
                <w:color w:val="000000"/>
                <w:sz w:val="24"/>
                <w:szCs w:val="24"/>
              </w:rPr>
            </w:pPr>
          </w:p>
          <w:p w14:paraId="648D3AB4" w14:textId="77777777" w:rsidR="00B4359F" w:rsidRDefault="00B4359F" w:rsidP="00E65936">
            <w:pPr>
              <w:pBdr>
                <w:top w:val="nil"/>
                <w:left w:val="nil"/>
                <w:bottom w:val="nil"/>
                <w:right w:val="nil"/>
                <w:between w:val="nil"/>
              </w:pBdr>
              <w:ind w:left="31" w:right="26" w:hanging="723"/>
              <w:jc w:val="center"/>
              <w:rPr>
                <w:b/>
                <w:color w:val="000000"/>
                <w:sz w:val="18"/>
                <w:szCs w:val="18"/>
              </w:rPr>
            </w:pPr>
            <w:r>
              <w:rPr>
                <w:b/>
                <w:color w:val="000000"/>
                <w:sz w:val="18"/>
                <w:szCs w:val="18"/>
              </w:rPr>
              <w:t>10</w:t>
            </w:r>
          </w:p>
        </w:tc>
      </w:tr>
    </w:tbl>
    <w:p w14:paraId="793E5F26" w14:textId="68D525A5" w:rsidR="009703B7" w:rsidRDefault="009703B7"/>
    <w:p w14:paraId="4DFE4AB2" w14:textId="70BA168A" w:rsidR="009703B7" w:rsidRDefault="009703B7"/>
    <w:p w14:paraId="2DFFAF55" w14:textId="44F62BD1" w:rsidR="00B4359F" w:rsidRDefault="00B4359F"/>
    <w:p w14:paraId="32FBC5E5" w14:textId="7FE3BB47" w:rsidR="00B4359F" w:rsidRDefault="00B4359F"/>
    <w:p w14:paraId="5E9491DF" w14:textId="04ACF441" w:rsidR="00B4359F" w:rsidRDefault="00B4359F"/>
    <w:p w14:paraId="7A2305BA" w14:textId="2C9F9F8A" w:rsidR="00B4359F" w:rsidRDefault="00B4359F"/>
    <w:p w14:paraId="02B84B6D" w14:textId="7332435A" w:rsidR="00B4359F" w:rsidRDefault="00B4359F"/>
    <w:p w14:paraId="6A4EBAB9" w14:textId="695E32AE" w:rsidR="00B4359F" w:rsidRDefault="00B4359F"/>
    <w:p w14:paraId="5DCB377E" w14:textId="581CC765" w:rsidR="00B4359F" w:rsidRDefault="00B4359F"/>
    <w:p w14:paraId="631A59BC" w14:textId="04F17EA8" w:rsidR="00B4359F" w:rsidRDefault="00B4359F"/>
    <w:p w14:paraId="3F94A216" w14:textId="441B0287" w:rsidR="00B4359F" w:rsidRDefault="00B4359F"/>
    <w:p w14:paraId="5B3CDB65" w14:textId="48B9902D" w:rsidR="00B4359F" w:rsidRDefault="00B4359F"/>
    <w:p w14:paraId="11DCEA10" w14:textId="630C27E0" w:rsidR="00B4359F" w:rsidRDefault="00B4359F"/>
    <w:p w14:paraId="6462A1D3" w14:textId="77777777" w:rsidR="00B4359F" w:rsidRDefault="00B4359F"/>
    <w:p w14:paraId="090847BE" w14:textId="77777777" w:rsidR="009703B7" w:rsidRDefault="009703B7"/>
    <w:p w14:paraId="69FF74C9" w14:textId="0830415B" w:rsidR="009703B7" w:rsidRDefault="009703B7"/>
    <w:p w14:paraId="3E47E500" w14:textId="6728F987" w:rsidR="009703B7" w:rsidRDefault="009703B7"/>
    <w:p w14:paraId="6ED080B8" w14:textId="139E30D3" w:rsidR="00031C78" w:rsidRPr="00507E02" w:rsidRDefault="00031C78" w:rsidP="00507E02">
      <w:pPr>
        <w:pStyle w:val="Titolo1"/>
      </w:pPr>
      <w:bookmarkStart w:id="43" w:name="_Toc86483157"/>
      <w:r w:rsidRPr="00507E02">
        <w:t>DISCIPLINE GRAFICO-PITTORICHE</w:t>
      </w:r>
      <w:bookmarkEnd w:id="43"/>
    </w:p>
    <w:p w14:paraId="1D38DC1D" w14:textId="77777777" w:rsidR="00031C78" w:rsidRPr="00031C78" w:rsidRDefault="00031C78"/>
    <w:p w14:paraId="07E0BF39" w14:textId="77777777" w:rsidR="00031C78" w:rsidRDefault="00031C78"/>
    <w:p w14:paraId="5F02D767" w14:textId="77777777" w:rsidR="00031C78" w:rsidRDefault="00031C78" w:rsidP="00031C78">
      <w:pPr>
        <w:rPr>
          <w:lang w:val="it-IT"/>
        </w:rPr>
      </w:pPr>
      <w:r>
        <w:rPr>
          <w:lang w:val="it-IT"/>
        </w:rPr>
        <w:t>COMPETENZE:</w:t>
      </w:r>
    </w:p>
    <w:p w14:paraId="0B0E623D" w14:textId="77777777" w:rsidR="00031C78" w:rsidRDefault="00031C78" w:rsidP="00031C78">
      <w:pPr>
        <w:rPr>
          <w:b/>
          <w:bCs/>
          <w:sz w:val="24"/>
          <w:szCs w:val="24"/>
          <w:lang w:val="it-IT"/>
        </w:rPr>
      </w:pPr>
      <w:r>
        <w:rPr>
          <w:sz w:val="24"/>
          <w:szCs w:val="24"/>
          <w:lang w:val="it-IT"/>
        </w:rPr>
        <w:t>Imparare</w:t>
      </w:r>
      <w:r>
        <w:rPr>
          <w:spacing w:val="-3"/>
          <w:sz w:val="24"/>
          <w:szCs w:val="24"/>
          <w:lang w:val="it-IT"/>
        </w:rPr>
        <w:t xml:space="preserve"> </w:t>
      </w:r>
      <w:r>
        <w:rPr>
          <w:sz w:val="24"/>
          <w:szCs w:val="24"/>
          <w:lang w:val="it-IT"/>
        </w:rPr>
        <w:t>ad</w:t>
      </w:r>
      <w:r>
        <w:rPr>
          <w:spacing w:val="1"/>
          <w:sz w:val="24"/>
          <w:szCs w:val="24"/>
          <w:lang w:val="it-IT"/>
        </w:rPr>
        <w:t xml:space="preserve"> </w:t>
      </w:r>
      <w:r>
        <w:rPr>
          <w:sz w:val="24"/>
          <w:szCs w:val="24"/>
          <w:lang w:val="it-IT"/>
        </w:rPr>
        <w:t>imparare</w:t>
      </w:r>
    </w:p>
    <w:p w14:paraId="41DB6D24" w14:textId="77777777" w:rsidR="00031C78" w:rsidRDefault="00031C78" w:rsidP="00031C78">
      <w:pPr>
        <w:rPr>
          <w:b/>
          <w:bCs/>
          <w:sz w:val="24"/>
          <w:szCs w:val="24"/>
          <w:lang w:val="it-IT"/>
        </w:rPr>
      </w:pPr>
      <w:r>
        <w:rPr>
          <w:sz w:val="24"/>
          <w:szCs w:val="24"/>
          <w:lang w:val="it-IT"/>
        </w:rPr>
        <w:t>Agire</w:t>
      </w:r>
      <w:r>
        <w:rPr>
          <w:spacing w:val="-3"/>
          <w:sz w:val="24"/>
          <w:szCs w:val="24"/>
          <w:lang w:val="it-IT"/>
        </w:rPr>
        <w:t xml:space="preserve"> </w:t>
      </w:r>
      <w:r>
        <w:rPr>
          <w:sz w:val="24"/>
          <w:szCs w:val="24"/>
          <w:lang w:val="it-IT"/>
        </w:rPr>
        <w:t>in</w:t>
      </w:r>
      <w:r>
        <w:rPr>
          <w:spacing w:val="-4"/>
          <w:sz w:val="24"/>
          <w:szCs w:val="24"/>
          <w:lang w:val="it-IT"/>
        </w:rPr>
        <w:t xml:space="preserve"> </w:t>
      </w:r>
      <w:r>
        <w:rPr>
          <w:sz w:val="24"/>
          <w:szCs w:val="24"/>
          <w:lang w:val="it-IT"/>
        </w:rPr>
        <w:t>modo</w:t>
      </w:r>
      <w:r>
        <w:rPr>
          <w:spacing w:val="-3"/>
          <w:sz w:val="24"/>
          <w:szCs w:val="24"/>
          <w:lang w:val="it-IT"/>
        </w:rPr>
        <w:t xml:space="preserve"> </w:t>
      </w:r>
      <w:r>
        <w:rPr>
          <w:sz w:val="24"/>
          <w:szCs w:val="24"/>
          <w:lang w:val="it-IT"/>
        </w:rPr>
        <w:t>responsabile</w:t>
      </w:r>
    </w:p>
    <w:p w14:paraId="19F6D3A6" w14:textId="77777777" w:rsidR="00031C78" w:rsidRDefault="00031C78" w:rsidP="00031C78">
      <w:pPr>
        <w:rPr>
          <w:b/>
          <w:bCs/>
          <w:sz w:val="24"/>
          <w:szCs w:val="24"/>
          <w:lang w:val="it-IT"/>
        </w:rPr>
      </w:pPr>
      <w:r>
        <w:rPr>
          <w:sz w:val="24"/>
          <w:szCs w:val="24"/>
          <w:lang w:val="it-IT"/>
        </w:rPr>
        <w:t>Progettare</w:t>
      </w:r>
    </w:p>
    <w:p w14:paraId="2D224B6A" w14:textId="77777777" w:rsidR="00031C78" w:rsidRDefault="00031C78" w:rsidP="00031C78">
      <w:pPr>
        <w:rPr>
          <w:b/>
          <w:bCs/>
          <w:sz w:val="24"/>
          <w:szCs w:val="24"/>
          <w:lang w:val="it-IT"/>
        </w:rPr>
      </w:pPr>
      <w:r>
        <w:rPr>
          <w:sz w:val="24"/>
          <w:szCs w:val="24"/>
          <w:lang w:val="it-IT"/>
        </w:rPr>
        <w:t>Comunicare</w:t>
      </w:r>
    </w:p>
    <w:p w14:paraId="17B3FF9F" w14:textId="77777777" w:rsidR="00031C78" w:rsidRDefault="00031C78" w:rsidP="00031C78">
      <w:pPr>
        <w:rPr>
          <w:b/>
          <w:bCs/>
          <w:sz w:val="24"/>
          <w:szCs w:val="24"/>
          <w:lang w:val="it-IT"/>
        </w:rPr>
      </w:pPr>
      <w:r>
        <w:rPr>
          <w:sz w:val="24"/>
          <w:szCs w:val="24"/>
          <w:lang w:val="it-IT"/>
        </w:rPr>
        <w:t>Collaborare</w:t>
      </w:r>
      <w:r>
        <w:rPr>
          <w:spacing w:val="-3"/>
          <w:sz w:val="24"/>
          <w:szCs w:val="24"/>
          <w:lang w:val="it-IT"/>
        </w:rPr>
        <w:t xml:space="preserve"> </w:t>
      </w:r>
      <w:r>
        <w:rPr>
          <w:sz w:val="24"/>
          <w:szCs w:val="24"/>
          <w:lang w:val="it-IT"/>
        </w:rPr>
        <w:t>e</w:t>
      </w:r>
      <w:r>
        <w:rPr>
          <w:spacing w:val="-2"/>
          <w:sz w:val="24"/>
          <w:szCs w:val="24"/>
          <w:lang w:val="it-IT"/>
        </w:rPr>
        <w:t xml:space="preserve"> </w:t>
      </w:r>
      <w:r>
        <w:rPr>
          <w:sz w:val="24"/>
          <w:szCs w:val="24"/>
          <w:lang w:val="it-IT"/>
        </w:rPr>
        <w:t>partecipare</w:t>
      </w:r>
    </w:p>
    <w:p w14:paraId="6F622FA1" w14:textId="77777777" w:rsidR="00031C78" w:rsidRDefault="00031C78" w:rsidP="00031C78">
      <w:pPr>
        <w:rPr>
          <w:rFonts w:ascii="Arial" w:hAnsi="Arial" w:cs="Arial"/>
          <w:sz w:val="24"/>
          <w:szCs w:val="24"/>
          <w:lang w:val="it-IT"/>
        </w:rPr>
      </w:pPr>
    </w:p>
    <w:p w14:paraId="24CA2E86" w14:textId="77777777" w:rsidR="00031C78" w:rsidRDefault="00031C78" w:rsidP="00031C78">
      <w:pPr>
        <w:rPr>
          <w:rFonts w:ascii="Arial" w:hAnsi="Arial" w:cs="Arial"/>
          <w:i/>
          <w:iCs/>
          <w:sz w:val="24"/>
          <w:szCs w:val="24"/>
          <w:lang w:val="it-IT"/>
        </w:rPr>
      </w:pPr>
      <w:r>
        <w:rPr>
          <w:rFonts w:ascii="Arial" w:hAnsi="Arial" w:cs="Arial"/>
          <w:b/>
          <w:bCs/>
          <w:i/>
          <w:iCs/>
          <w:sz w:val="24"/>
          <w:szCs w:val="24"/>
          <w:u w:val="single"/>
          <w:lang w:val="it-IT"/>
        </w:rPr>
        <w:t>Obiettivi</w:t>
      </w:r>
      <w:r>
        <w:rPr>
          <w:rFonts w:ascii="Arial" w:hAnsi="Arial" w:cs="Arial"/>
          <w:b/>
          <w:bCs/>
          <w:i/>
          <w:iCs/>
          <w:spacing w:val="-1"/>
          <w:sz w:val="24"/>
          <w:szCs w:val="24"/>
          <w:u w:val="single"/>
          <w:lang w:val="it-IT"/>
        </w:rPr>
        <w:t xml:space="preserve"> </w:t>
      </w:r>
      <w:r>
        <w:rPr>
          <w:rFonts w:ascii="Arial" w:hAnsi="Arial" w:cs="Arial"/>
          <w:b/>
          <w:bCs/>
          <w:i/>
          <w:iCs/>
          <w:sz w:val="24"/>
          <w:szCs w:val="24"/>
          <w:u w:val="single"/>
          <w:lang w:val="it-IT"/>
        </w:rPr>
        <w:t>educativi-formativi</w:t>
      </w:r>
      <w:r>
        <w:rPr>
          <w:rFonts w:ascii="Arial" w:hAnsi="Arial" w:cs="Arial"/>
          <w:i/>
          <w:iCs/>
          <w:sz w:val="24"/>
          <w:szCs w:val="24"/>
          <w:u w:val="single"/>
          <w:lang w:val="it-IT"/>
        </w:rPr>
        <w:t>:</w:t>
      </w:r>
    </w:p>
    <w:p w14:paraId="7B67880B" w14:textId="77777777" w:rsidR="00031C78" w:rsidRDefault="00031C78" w:rsidP="00031C78">
      <w:pPr>
        <w:rPr>
          <w:b/>
          <w:bCs/>
          <w:sz w:val="24"/>
          <w:szCs w:val="24"/>
          <w:lang w:val="it-IT"/>
        </w:rPr>
      </w:pPr>
      <w:r>
        <w:rPr>
          <w:sz w:val="24"/>
          <w:szCs w:val="24"/>
          <w:lang w:val="it-IT"/>
        </w:rPr>
        <w:t>Sviluppo di comportamenti adeguati alla vita di relazione in ambito scolastico e nel rispetto</w:t>
      </w:r>
      <w:r>
        <w:rPr>
          <w:spacing w:val="-52"/>
          <w:sz w:val="24"/>
          <w:szCs w:val="24"/>
          <w:lang w:val="it-IT"/>
        </w:rPr>
        <w:t xml:space="preserve"> </w:t>
      </w:r>
      <w:r>
        <w:rPr>
          <w:sz w:val="24"/>
          <w:szCs w:val="24"/>
          <w:lang w:val="it-IT"/>
        </w:rPr>
        <w:t>delle</w:t>
      </w:r>
      <w:r>
        <w:rPr>
          <w:spacing w:val="-2"/>
          <w:sz w:val="24"/>
          <w:szCs w:val="24"/>
          <w:lang w:val="it-IT"/>
        </w:rPr>
        <w:t xml:space="preserve"> </w:t>
      </w:r>
      <w:r>
        <w:rPr>
          <w:sz w:val="24"/>
          <w:szCs w:val="24"/>
          <w:lang w:val="it-IT"/>
        </w:rPr>
        <w:t>norme</w:t>
      </w:r>
      <w:r>
        <w:rPr>
          <w:spacing w:val="1"/>
          <w:sz w:val="24"/>
          <w:szCs w:val="24"/>
          <w:lang w:val="it-IT"/>
        </w:rPr>
        <w:t xml:space="preserve"> </w:t>
      </w:r>
      <w:r>
        <w:rPr>
          <w:sz w:val="24"/>
          <w:szCs w:val="24"/>
          <w:lang w:val="it-IT"/>
        </w:rPr>
        <w:t>che</w:t>
      </w:r>
      <w:r>
        <w:rPr>
          <w:spacing w:val="-1"/>
          <w:sz w:val="24"/>
          <w:szCs w:val="24"/>
          <w:lang w:val="it-IT"/>
        </w:rPr>
        <w:t xml:space="preserve"> </w:t>
      </w:r>
      <w:r>
        <w:rPr>
          <w:sz w:val="24"/>
          <w:szCs w:val="24"/>
          <w:lang w:val="it-IT"/>
        </w:rPr>
        <w:t>la</w:t>
      </w:r>
      <w:r>
        <w:rPr>
          <w:spacing w:val="-2"/>
          <w:sz w:val="24"/>
          <w:szCs w:val="24"/>
          <w:lang w:val="it-IT"/>
        </w:rPr>
        <w:t xml:space="preserve"> </w:t>
      </w:r>
      <w:r>
        <w:rPr>
          <w:sz w:val="24"/>
          <w:szCs w:val="24"/>
          <w:lang w:val="it-IT"/>
        </w:rPr>
        <w:t>disciplinano.</w:t>
      </w:r>
    </w:p>
    <w:p w14:paraId="4DDB0522" w14:textId="77777777" w:rsidR="00031C78" w:rsidRDefault="00031C78" w:rsidP="00031C78">
      <w:pPr>
        <w:rPr>
          <w:b/>
          <w:bCs/>
          <w:sz w:val="24"/>
          <w:szCs w:val="24"/>
          <w:lang w:val="it-IT"/>
        </w:rPr>
      </w:pPr>
      <w:r>
        <w:rPr>
          <w:sz w:val="24"/>
          <w:szCs w:val="24"/>
          <w:lang w:val="it-IT"/>
        </w:rPr>
        <w:t>Consapevolezza delle proprie attitudini e accrescimento della responsabilità personale</w:t>
      </w:r>
      <w:r>
        <w:rPr>
          <w:spacing w:val="-52"/>
          <w:sz w:val="24"/>
          <w:szCs w:val="24"/>
          <w:lang w:val="it-IT"/>
        </w:rPr>
        <w:t xml:space="preserve"> </w:t>
      </w:r>
      <w:r>
        <w:rPr>
          <w:sz w:val="24"/>
          <w:szCs w:val="24"/>
          <w:lang w:val="it-IT"/>
        </w:rPr>
        <w:t>rispetto</w:t>
      </w:r>
      <w:r>
        <w:rPr>
          <w:spacing w:val="-2"/>
          <w:sz w:val="24"/>
          <w:szCs w:val="24"/>
          <w:lang w:val="it-IT"/>
        </w:rPr>
        <w:t xml:space="preserve"> </w:t>
      </w:r>
      <w:r>
        <w:rPr>
          <w:sz w:val="24"/>
          <w:szCs w:val="24"/>
          <w:lang w:val="it-IT"/>
        </w:rPr>
        <w:t>alle</w:t>
      </w:r>
      <w:r>
        <w:rPr>
          <w:spacing w:val="1"/>
          <w:sz w:val="24"/>
          <w:szCs w:val="24"/>
          <w:lang w:val="it-IT"/>
        </w:rPr>
        <w:t xml:space="preserve"> </w:t>
      </w:r>
      <w:r>
        <w:rPr>
          <w:sz w:val="24"/>
          <w:szCs w:val="24"/>
          <w:lang w:val="it-IT"/>
        </w:rPr>
        <w:t>scadenze e</w:t>
      </w:r>
      <w:r>
        <w:rPr>
          <w:spacing w:val="-3"/>
          <w:sz w:val="24"/>
          <w:szCs w:val="24"/>
          <w:lang w:val="it-IT"/>
        </w:rPr>
        <w:t xml:space="preserve"> </w:t>
      </w:r>
      <w:r>
        <w:rPr>
          <w:sz w:val="24"/>
          <w:szCs w:val="24"/>
          <w:lang w:val="it-IT"/>
        </w:rPr>
        <w:t>agli</w:t>
      </w:r>
      <w:r>
        <w:rPr>
          <w:spacing w:val="1"/>
          <w:sz w:val="24"/>
          <w:szCs w:val="24"/>
          <w:lang w:val="it-IT"/>
        </w:rPr>
        <w:t xml:space="preserve"> </w:t>
      </w:r>
      <w:r>
        <w:rPr>
          <w:sz w:val="24"/>
          <w:szCs w:val="24"/>
          <w:lang w:val="it-IT"/>
        </w:rPr>
        <w:t>adempimenti.</w:t>
      </w:r>
    </w:p>
    <w:p w14:paraId="6660BBFF" w14:textId="77777777" w:rsidR="00031C78" w:rsidRDefault="00031C78" w:rsidP="00031C78">
      <w:pPr>
        <w:rPr>
          <w:rFonts w:ascii="Arial" w:hAnsi="Arial" w:cs="Arial"/>
          <w:sz w:val="24"/>
          <w:szCs w:val="24"/>
          <w:lang w:val="it-IT"/>
        </w:rPr>
      </w:pPr>
    </w:p>
    <w:p w14:paraId="28190CE4" w14:textId="77777777" w:rsidR="00031C78" w:rsidRDefault="00031C78" w:rsidP="00031C78">
      <w:pPr>
        <w:rPr>
          <w:rFonts w:ascii="Arial" w:hAnsi="Arial" w:cs="Arial"/>
          <w:i/>
          <w:sz w:val="24"/>
          <w:szCs w:val="24"/>
        </w:rPr>
      </w:pPr>
      <w:proofErr w:type="spellStart"/>
      <w:r>
        <w:rPr>
          <w:rFonts w:ascii="Arial" w:hAnsi="Arial" w:cs="Arial"/>
          <w:b/>
          <w:bCs/>
          <w:sz w:val="24"/>
          <w:szCs w:val="24"/>
          <w:u w:val="single"/>
        </w:rPr>
        <w:t>O</w:t>
      </w:r>
      <w:r>
        <w:rPr>
          <w:rFonts w:ascii="Arial" w:hAnsi="Arial" w:cs="Arial"/>
          <w:b/>
          <w:bCs/>
          <w:i/>
          <w:sz w:val="24"/>
          <w:szCs w:val="24"/>
          <w:u w:val="single"/>
        </w:rPr>
        <w:t>biettivi</w:t>
      </w:r>
      <w:proofErr w:type="spellEnd"/>
      <w:r>
        <w:rPr>
          <w:rFonts w:ascii="Arial" w:hAnsi="Arial" w:cs="Arial"/>
          <w:b/>
          <w:bCs/>
          <w:i/>
          <w:spacing w:val="-3"/>
          <w:sz w:val="24"/>
          <w:szCs w:val="24"/>
          <w:u w:val="single"/>
        </w:rPr>
        <w:t xml:space="preserve"> </w:t>
      </w:r>
      <w:proofErr w:type="spellStart"/>
      <w:r>
        <w:rPr>
          <w:rFonts w:ascii="Arial" w:hAnsi="Arial" w:cs="Arial"/>
          <w:b/>
          <w:bCs/>
          <w:i/>
          <w:sz w:val="24"/>
          <w:szCs w:val="24"/>
          <w:u w:val="single"/>
        </w:rPr>
        <w:t>cognitivi</w:t>
      </w:r>
      <w:proofErr w:type="spellEnd"/>
      <w:r>
        <w:rPr>
          <w:rFonts w:ascii="Arial" w:hAnsi="Arial" w:cs="Arial"/>
          <w:i/>
          <w:sz w:val="24"/>
          <w:szCs w:val="24"/>
          <w:u w:val="single"/>
        </w:rPr>
        <w:t>:</w:t>
      </w:r>
    </w:p>
    <w:p w14:paraId="641045D7" w14:textId="77777777" w:rsidR="00031C78" w:rsidRDefault="00031C78" w:rsidP="00031C78">
      <w:pPr>
        <w:rPr>
          <w:b/>
          <w:bCs/>
          <w:sz w:val="24"/>
          <w:szCs w:val="24"/>
          <w:lang w:val="it-IT"/>
        </w:rPr>
      </w:pPr>
      <w:r>
        <w:rPr>
          <w:sz w:val="24"/>
          <w:szCs w:val="24"/>
          <w:lang w:val="it-IT"/>
        </w:rPr>
        <w:t>Sviluppo delle competenze intese come l’insieme delle conoscenze e delle capacità di</w:t>
      </w:r>
      <w:r>
        <w:rPr>
          <w:spacing w:val="-52"/>
          <w:sz w:val="24"/>
          <w:szCs w:val="24"/>
          <w:lang w:val="it-IT"/>
        </w:rPr>
        <w:t xml:space="preserve"> </w:t>
      </w:r>
      <w:r>
        <w:rPr>
          <w:sz w:val="24"/>
          <w:szCs w:val="24"/>
          <w:lang w:val="it-IT"/>
        </w:rPr>
        <w:t>utilizzarle efficacemente.</w:t>
      </w:r>
    </w:p>
    <w:p w14:paraId="5F544017" w14:textId="77777777" w:rsidR="00031C78" w:rsidRDefault="00031C78" w:rsidP="00031C78">
      <w:pPr>
        <w:rPr>
          <w:b/>
          <w:bCs/>
          <w:sz w:val="24"/>
          <w:szCs w:val="24"/>
          <w:lang w:val="it-IT"/>
        </w:rPr>
      </w:pPr>
      <w:r>
        <w:rPr>
          <w:sz w:val="24"/>
          <w:szCs w:val="24"/>
          <w:lang w:val="it-IT"/>
        </w:rPr>
        <w:t>Sviluppo</w:t>
      </w:r>
      <w:r>
        <w:rPr>
          <w:spacing w:val="-2"/>
          <w:sz w:val="24"/>
          <w:szCs w:val="24"/>
          <w:lang w:val="it-IT"/>
        </w:rPr>
        <w:t xml:space="preserve"> </w:t>
      </w:r>
      <w:r>
        <w:rPr>
          <w:sz w:val="24"/>
          <w:szCs w:val="24"/>
          <w:lang w:val="it-IT"/>
        </w:rPr>
        <w:t>delle</w:t>
      </w:r>
      <w:r>
        <w:rPr>
          <w:spacing w:val="-1"/>
          <w:sz w:val="24"/>
          <w:szCs w:val="24"/>
          <w:lang w:val="it-IT"/>
        </w:rPr>
        <w:t xml:space="preserve"> </w:t>
      </w:r>
      <w:r>
        <w:rPr>
          <w:sz w:val="24"/>
          <w:szCs w:val="24"/>
          <w:lang w:val="it-IT"/>
        </w:rPr>
        <w:t>capacità</w:t>
      </w:r>
      <w:r>
        <w:rPr>
          <w:spacing w:val="-3"/>
          <w:sz w:val="24"/>
          <w:szCs w:val="24"/>
          <w:lang w:val="it-IT"/>
        </w:rPr>
        <w:t xml:space="preserve"> </w:t>
      </w:r>
      <w:r>
        <w:rPr>
          <w:sz w:val="24"/>
          <w:szCs w:val="24"/>
          <w:lang w:val="it-IT"/>
        </w:rPr>
        <w:t>espositive</w:t>
      </w:r>
      <w:r>
        <w:rPr>
          <w:spacing w:val="-4"/>
          <w:sz w:val="24"/>
          <w:szCs w:val="24"/>
          <w:lang w:val="it-IT"/>
        </w:rPr>
        <w:t xml:space="preserve"> </w:t>
      </w:r>
      <w:r>
        <w:rPr>
          <w:sz w:val="24"/>
          <w:szCs w:val="24"/>
          <w:lang w:val="it-IT"/>
        </w:rPr>
        <w:t>ed</w:t>
      </w:r>
      <w:r>
        <w:rPr>
          <w:spacing w:val="-3"/>
          <w:sz w:val="24"/>
          <w:szCs w:val="24"/>
          <w:lang w:val="it-IT"/>
        </w:rPr>
        <w:t xml:space="preserve"> </w:t>
      </w:r>
      <w:r>
        <w:rPr>
          <w:sz w:val="24"/>
          <w:szCs w:val="24"/>
          <w:lang w:val="it-IT"/>
        </w:rPr>
        <w:t>espressive</w:t>
      </w:r>
      <w:r>
        <w:rPr>
          <w:spacing w:val="-1"/>
          <w:sz w:val="24"/>
          <w:szCs w:val="24"/>
          <w:lang w:val="it-IT"/>
        </w:rPr>
        <w:t xml:space="preserve"> </w:t>
      </w:r>
      <w:r>
        <w:rPr>
          <w:sz w:val="24"/>
          <w:szCs w:val="24"/>
          <w:lang w:val="it-IT"/>
        </w:rPr>
        <w:t>scritto-grafiche,</w:t>
      </w:r>
      <w:r>
        <w:rPr>
          <w:spacing w:val="-1"/>
          <w:sz w:val="24"/>
          <w:szCs w:val="24"/>
          <w:lang w:val="it-IT"/>
        </w:rPr>
        <w:t xml:space="preserve"> </w:t>
      </w:r>
      <w:r>
        <w:rPr>
          <w:sz w:val="24"/>
          <w:szCs w:val="24"/>
          <w:lang w:val="it-IT"/>
        </w:rPr>
        <w:t>grafiche,</w:t>
      </w:r>
      <w:r>
        <w:rPr>
          <w:spacing w:val="-7"/>
          <w:sz w:val="24"/>
          <w:szCs w:val="24"/>
          <w:lang w:val="it-IT"/>
        </w:rPr>
        <w:t xml:space="preserve"> </w:t>
      </w:r>
      <w:r>
        <w:rPr>
          <w:sz w:val="24"/>
          <w:szCs w:val="24"/>
          <w:lang w:val="it-IT"/>
        </w:rPr>
        <w:t>plastiche</w:t>
      </w:r>
      <w:r>
        <w:rPr>
          <w:spacing w:val="-3"/>
          <w:sz w:val="24"/>
          <w:szCs w:val="24"/>
          <w:lang w:val="it-IT"/>
        </w:rPr>
        <w:t xml:space="preserve"> </w:t>
      </w:r>
      <w:r>
        <w:rPr>
          <w:sz w:val="24"/>
          <w:szCs w:val="24"/>
          <w:lang w:val="it-IT"/>
        </w:rPr>
        <w:t>e</w:t>
      </w:r>
      <w:r>
        <w:rPr>
          <w:spacing w:val="-3"/>
          <w:sz w:val="24"/>
          <w:szCs w:val="24"/>
          <w:lang w:val="it-IT"/>
        </w:rPr>
        <w:t xml:space="preserve"> </w:t>
      </w:r>
      <w:r>
        <w:rPr>
          <w:sz w:val="24"/>
          <w:szCs w:val="24"/>
          <w:lang w:val="it-IT"/>
        </w:rPr>
        <w:t>orali.</w:t>
      </w:r>
    </w:p>
    <w:p w14:paraId="3E2B9D47" w14:textId="77777777" w:rsidR="00031C78" w:rsidRDefault="00031C78" w:rsidP="00031C78">
      <w:pPr>
        <w:rPr>
          <w:b/>
          <w:bCs/>
          <w:sz w:val="24"/>
          <w:szCs w:val="24"/>
          <w:lang w:val="it-IT"/>
        </w:rPr>
      </w:pPr>
    </w:p>
    <w:tbl>
      <w:tblPr>
        <w:tblStyle w:val="Grigliatabella"/>
        <w:tblW w:w="0" w:type="auto"/>
        <w:tblLook w:val="04A0" w:firstRow="1" w:lastRow="0" w:firstColumn="1" w:lastColumn="0" w:noHBand="0" w:noVBand="1"/>
      </w:tblPr>
      <w:tblGrid>
        <w:gridCol w:w="5016"/>
        <w:gridCol w:w="4949"/>
      </w:tblGrid>
      <w:tr w:rsidR="00031C78" w14:paraId="62848DBD" w14:textId="77777777" w:rsidTr="00031C78">
        <w:tc>
          <w:tcPr>
            <w:tcW w:w="5378" w:type="dxa"/>
          </w:tcPr>
          <w:p w14:paraId="07575AFF" w14:textId="77777777" w:rsidR="00031C78" w:rsidRDefault="00031C78">
            <w:proofErr w:type="spellStart"/>
            <w:r>
              <w:t>Conoscenze</w:t>
            </w:r>
            <w:proofErr w:type="spellEnd"/>
          </w:p>
          <w:p w14:paraId="035F739A" w14:textId="77777777" w:rsidR="00031C78" w:rsidRPr="00031C78" w:rsidRDefault="00031C78" w:rsidP="003071E5">
            <w:pPr>
              <w:pStyle w:val="Paragrafoelenco"/>
              <w:numPr>
                <w:ilvl w:val="0"/>
                <w:numId w:val="51"/>
              </w:numPr>
              <w:rPr>
                <w:b/>
                <w:bCs/>
                <w:sz w:val="24"/>
                <w:szCs w:val="24"/>
                <w:lang w:val="it-IT"/>
              </w:rPr>
            </w:pPr>
            <w:r w:rsidRPr="00031C78">
              <w:rPr>
                <w:sz w:val="24"/>
                <w:szCs w:val="24"/>
                <w:lang w:val="it-IT"/>
              </w:rPr>
              <w:t>Comprensione dei codici grafico-plastici (segno, forma, colore, spazio) per organizzare,</w:t>
            </w:r>
            <w:r w:rsidRPr="00031C78">
              <w:rPr>
                <w:spacing w:val="-52"/>
                <w:sz w:val="24"/>
                <w:szCs w:val="24"/>
                <w:lang w:val="it-IT"/>
              </w:rPr>
              <w:t xml:space="preserve"> </w:t>
            </w:r>
            <w:r w:rsidRPr="00031C78">
              <w:rPr>
                <w:sz w:val="24"/>
                <w:szCs w:val="24"/>
                <w:lang w:val="it-IT"/>
              </w:rPr>
              <w:t>riformulare,</w:t>
            </w:r>
            <w:r w:rsidRPr="00031C78">
              <w:rPr>
                <w:spacing w:val="-3"/>
                <w:sz w:val="24"/>
                <w:szCs w:val="24"/>
                <w:lang w:val="it-IT"/>
              </w:rPr>
              <w:t xml:space="preserve"> </w:t>
            </w:r>
            <w:r w:rsidRPr="00031C78">
              <w:rPr>
                <w:sz w:val="24"/>
                <w:szCs w:val="24"/>
                <w:lang w:val="it-IT"/>
              </w:rPr>
              <w:t>interpretare,</w:t>
            </w:r>
            <w:r w:rsidRPr="00031C78">
              <w:rPr>
                <w:spacing w:val="1"/>
                <w:sz w:val="24"/>
                <w:szCs w:val="24"/>
                <w:lang w:val="it-IT"/>
              </w:rPr>
              <w:t xml:space="preserve"> </w:t>
            </w:r>
            <w:r w:rsidRPr="00031C78">
              <w:rPr>
                <w:sz w:val="24"/>
                <w:szCs w:val="24"/>
                <w:lang w:val="it-IT"/>
              </w:rPr>
              <w:t>restituire l’immagine.</w:t>
            </w:r>
          </w:p>
          <w:p w14:paraId="7FE27E88" w14:textId="77777777" w:rsidR="00031C78" w:rsidRPr="00031C78" w:rsidRDefault="00031C78" w:rsidP="003071E5">
            <w:pPr>
              <w:pStyle w:val="Paragrafoelenco"/>
              <w:numPr>
                <w:ilvl w:val="0"/>
                <w:numId w:val="51"/>
              </w:numPr>
              <w:rPr>
                <w:b/>
                <w:bCs/>
                <w:sz w:val="24"/>
                <w:szCs w:val="24"/>
                <w:lang w:val="it-IT"/>
              </w:rPr>
            </w:pPr>
            <w:r w:rsidRPr="00031C78">
              <w:rPr>
                <w:sz w:val="24"/>
                <w:szCs w:val="24"/>
                <w:lang w:val="it-IT"/>
              </w:rPr>
              <w:t>Conoscenza e applicazione dei concetti percettivi essenziali nella rappresentazione e nella</w:t>
            </w:r>
            <w:r w:rsidRPr="00031C78">
              <w:rPr>
                <w:spacing w:val="-52"/>
                <w:sz w:val="24"/>
                <w:szCs w:val="24"/>
                <w:lang w:val="it-IT"/>
              </w:rPr>
              <w:t xml:space="preserve"> </w:t>
            </w:r>
            <w:r w:rsidRPr="00031C78">
              <w:rPr>
                <w:sz w:val="24"/>
                <w:szCs w:val="24"/>
                <w:lang w:val="it-IT"/>
              </w:rPr>
              <w:t>lettura strutturale</w:t>
            </w:r>
            <w:r w:rsidRPr="00031C78">
              <w:rPr>
                <w:spacing w:val="-1"/>
                <w:sz w:val="24"/>
                <w:szCs w:val="24"/>
                <w:lang w:val="it-IT"/>
              </w:rPr>
              <w:t xml:space="preserve"> </w:t>
            </w:r>
            <w:r w:rsidRPr="00031C78">
              <w:rPr>
                <w:sz w:val="24"/>
                <w:szCs w:val="24"/>
                <w:lang w:val="it-IT"/>
              </w:rPr>
              <w:t>di</w:t>
            </w:r>
            <w:r w:rsidRPr="00031C78">
              <w:rPr>
                <w:spacing w:val="-2"/>
                <w:sz w:val="24"/>
                <w:szCs w:val="24"/>
                <w:lang w:val="it-IT"/>
              </w:rPr>
              <w:t xml:space="preserve"> </w:t>
            </w:r>
            <w:r w:rsidRPr="00031C78">
              <w:rPr>
                <w:sz w:val="24"/>
                <w:szCs w:val="24"/>
                <w:lang w:val="it-IT"/>
              </w:rPr>
              <w:t>un’immagine.</w:t>
            </w:r>
          </w:p>
          <w:p w14:paraId="2F1D3253" w14:textId="77777777" w:rsidR="00031C78" w:rsidRPr="00031C78" w:rsidRDefault="00031C78" w:rsidP="003071E5">
            <w:pPr>
              <w:pStyle w:val="Paragrafoelenco"/>
              <w:numPr>
                <w:ilvl w:val="0"/>
                <w:numId w:val="51"/>
              </w:numPr>
              <w:rPr>
                <w:b/>
                <w:bCs/>
                <w:sz w:val="24"/>
                <w:szCs w:val="24"/>
                <w:lang w:val="it-IT"/>
              </w:rPr>
            </w:pPr>
            <w:r w:rsidRPr="00031C78">
              <w:rPr>
                <w:sz w:val="24"/>
                <w:szCs w:val="24"/>
                <w:lang w:val="it-IT"/>
              </w:rPr>
              <w:t>Conoscenza e applicazione corretta delle principali tecniche espressive e consapevolezza</w:t>
            </w:r>
            <w:r w:rsidRPr="00031C78">
              <w:rPr>
                <w:spacing w:val="-52"/>
                <w:sz w:val="24"/>
                <w:szCs w:val="24"/>
                <w:lang w:val="it-IT"/>
              </w:rPr>
              <w:t xml:space="preserve"> </w:t>
            </w:r>
            <w:r w:rsidRPr="00031C78">
              <w:rPr>
                <w:sz w:val="24"/>
                <w:szCs w:val="24"/>
                <w:lang w:val="it-IT"/>
              </w:rPr>
              <w:t>operativa</w:t>
            </w:r>
            <w:r w:rsidRPr="00031C78">
              <w:rPr>
                <w:spacing w:val="-2"/>
                <w:sz w:val="24"/>
                <w:szCs w:val="24"/>
                <w:lang w:val="it-IT"/>
              </w:rPr>
              <w:t xml:space="preserve"> </w:t>
            </w:r>
            <w:r w:rsidRPr="00031C78">
              <w:rPr>
                <w:sz w:val="24"/>
                <w:szCs w:val="24"/>
                <w:lang w:val="it-IT"/>
              </w:rPr>
              <w:t>nell’uso di</w:t>
            </w:r>
            <w:r w:rsidRPr="00031C78">
              <w:rPr>
                <w:spacing w:val="-3"/>
                <w:sz w:val="24"/>
                <w:szCs w:val="24"/>
                <w:lang w:val="it-IT"/>
              </w:rPr>
              <w:t xml:space="preserve"> </w:t>
            </w:r>
            <w:r w:rsidRPr="00031C78">
              <w:rPr>
                <w:sz w:val="24"/>
                <w:szCs w:val="24"/>
                <w:lang w:val="it-IT"/>
              </w:rPr>
              <w:t>strumenti</w:t>
            </w:r>
            <w:r w:rsidRPr="00031C78">
              <w:rPr>
                <w:spacing w:val="-3"/>
                <w:sz w:val="24"/>
                <w:szCs w:val="24"/>
                <w:lang w:val="it-IT"/>
              </w:rPr>
              <w:t xml:space="preserve"> </w:t>
            </w:r>
            <w:r w:rsidRPr="00031C78">
              <w:rPr>
                <w:sz w:val="24"/>
                <w:szCs w:val="24"/>
                <w:lang w:val="it-IT"/>
              </w:rPr>
              <w:t>per la</w:t>
            </w:r>
            <w:r w:rsidRPr="00031C78">
              <w:rPr>
                <w:spacing w:val="-2"/>
                <w:sz w:val="24"/>
                <w:szCs w:val="24"/>
                <w:lang w:val="it-IT"/>
              </w:rPr>
              <w:t xml:space="preserve"> </w:t>
            </w:r>
            <w:r w:rsidRPr="00031C78">
              <w:rPr>
                <w:sz w:val="24"/>
                <w:szCs w:val="24"/>
                <w:lang w:val="it-IT"/>
              </w:rPr>
              <w:t>traduzione</w:t>
            </w:r>
            <w:r w:rsidRPr="00031C78">
              <w:rPr>
                <w:spacing w:val="-2"/>
                <w:sz w:val="24"/>
                <w:szCs w:val="24"/>
                <w:lang w:val="it-IT"/>
              </w:rPr>
              <w:t xml:space="preserve"> </w:t>
            </w:r>
            <w:r w:rsidRPr="00031C78">
              <w:rPr>
                <w:sz w:val="24"/>
                <w:szCs w:val="24"/>
                <w:lang w:val="it-IT"/>
              </w:rPr>
              <w:t>e rielaborazione di un’immagine.</w:t>
            </w:r>
          </w:p>
          <w:p w14:paraId="70CCE7CB" w14:textId="77777777" w:rsidR="00031C78" w:rsidRDefault="00031C78"/>
          <w:p w14:paraId="19F554AB" w14:textId="77777777" w:rsidR="00031C78" w:rsidRDefault="00031C78"/>
          <w:p w14:paraId="56BF8656" w14:textId="77777777" w:rsidR="00031C78" w:rsidRDefault="00031C78"/>
          <w:p w14:paraId="445538D1" w14:textId="77777777" w:rsidR="00031C78" w:rsidRDefault="00031C78"/>
          <w:p w14:paraId="5EF3293D" w14:textId="77777777" w:rsidR="00031C78" w:rsidRDefault="00031C78"/>
          <w:p w14:paraId="205E08BD" w14:textId="14717070" w:rsidR="00031C78" w:rsidRDefault="00031C78"/>
        </w:tc>
        <w:tc>
          <w:tcPr>
            <w:tcW w:w="5379" w:type="dxa"/>
          </w:tcPr>
          <w:p w14:paraId="428DE4DA" w14:textId="77777777" w:rsidR="00031C78" w:rsidRDefault="00031C78">
            <w:proofErr w:type="spellStart"/>
            <w:r>
              <w:t>Abilità</w:t>
            </w:r>
            <w:proofErr w:type="spellEnd"/>
          </w:p>
          <w:p w14:paraId="79BA4257" w14:textId="77777777" w:rsidR="00031C78" w:rsidRPr="00031C78" w:rsidRDefault="00031C78" w:rsidP="003071E5">
            <w:pPr>
              <w:pStyle w:val="Paragrafoelenco"/>
              <w:numPr>
                <w:ilvl w:val="0"/>
                <w:numId w:val="52"/>
              </w:numPr>
              <w:rPr>
                <w:b/>
                <w:bCs/>
                <w:sz w:val="24"/>
                <w:szCs w:val="24"/>
                <w:lang w:val="it-IT"/>
              </w:rPr>
            </w:pPr>
            <w:r w:rsidRPr="00031C78">
              <w:rPr>
                <w:sz w:val="24"/>
                <w:szCs w:val="24"/>
                <w:lang w:val="it-IT"/>
              </w:rPr>
              <w:t>Capacità</w:t>
            </w:r>
            <w:r w:rsidRPr="00031C78">
              <w:rPr>
                <w:spacing w:val="-4"/>
                <w:sz w:val="24"/>
                <w:szCs w:val="24"/>
                <w:lang w:val="it-IT"/>
              </w:rPr>
              <w:t xml:space="preserve"> </w:t>
            </w:r>
            <w:r w:rsidRPr="00031C78">
              <w:rPr>
                <w:sz w:val="24"/>
                <w:szCs w:val="24"/>
                <w:lang w:val="it-IT"/>
              </w:rPr>
              <w:t>di</w:t>
            </w:r>
            <w:r w:rsidRPr="00031C78">
              <w:rPr>
                <w:spacing w:val="-1"/>
                <w:sz w:val="24"/>
                <w:szCs w:val="24"/>
                <w:lang w:val="it-IT"/>
              </w:rPr>
              <w:t xml:space="preserve"> </w:t>
            </w:r>
            <w:r w:rsidRPr="00031C78">
              <w:rPr>
                <w:sz w:val="24"/>
                <w:szCs w:val="24"/>
                <w:lang w:val="it-IT"/>
              </w:rPr>
              <w:t>vedere-osservare-riflettere</w:t>
            </w:r>
            <w:r w:rsidRPr="00031C78">
              <w:rPr>
                <w:spacing w:val="-3"/>
                <w:sz w:val="24"/>
                <w:szCs w:val="24"/>
                <w:lang w:val="it-IT"/>
              </w:rPr>
              <w:t xml:space="preserve"> </w:t>
            </w:r>
            <w:r w:rsidRPr="00031C78">
              <w:rPr>
                <w:sz w:val="24"/>
                <w:szCs w:val="24"/>
                <w:lang w:val="it-IT"/>
              </w:rPr>
              <w:t>la</w:t>
            </w:r>
            <w:r w:rsidRPr="00031C78">
              <w:rPr>
                <w:spacing w:val="-1"/>
                <w:sz w:val="24"/>
                <w:szCs w:val="24"/>
                <w:lang w:val="it-IT"/>
              </w:rPr>
              <w:t xml:space="preserve"> </w:t>
            </w:r>
            <w:r w:rsidRPr="00031C78">
              <w:rPr>
                <w:sz w:val="24"/>
                <w:szCs w:val="24"/>
                <w:lang w:val="it-IT"/>
              </w:rPr>
              <w:t>realtà</w:t>
            </w:r>
            <w:r w:rsidRPr="00031C78">
              <w:rPr>
                <w:spacing w:val="-6"/>
                <w:sz w:val="24"/>
                <w:szCs w:val="24"/>
                <w:lang w:val="it-IT"/>
              </w:rPr>
              <w:t xml:space="preserve"> </w:t>
            </w:r>
            <w:r w:rsidRPr="00031C78">
              <w:rPr>
                <w:sz w:val="24"/>
                <w:szCs w:val="24"/>
                <w:lang w:val="it-IT"/>
              </w:rPr>
              <w:t>manifesta.</w:t>
            </w:r>
          </w:p>
          <w:p w14:paraId="798FF68B" w14:textId="77777777" w:rsidR="00031C78" w:rsidRPr="00031C78" w:rsidRDefault="00031C78" w:rsidP="003071E5">
            <w:pPr>
              <w:pStyle w:val="Paragrafoelenco"/>
              <w:numPr>
                <w:ilvl w:val="0"/>
                <w:numId w:val="52"/>
              </w:numPr>
              <w:rPr>
                <w:b/>
                <w:bCs/>
                <w:sz w:val="24"/>
                <w:szCs w:val="24"/>
                <w:lang w:val="it-IT"/>
              </w:rPr>
            </w:pPr>
            <w:r w:rsidRPr="00031C78">
              <w:rPr>
                <w:sz w:val="24"/>
                <w:szCs w:val="24"/>
                <w:lang w:val="it-IT"/>
              </w:rPr>
              <w:t>Capacità</w:t>
            </w:r>
            <w:r w:rsidRPr="00031C78">
              <w:rPr>
                <w:spacing w:val="-2"/>
                <w:sz w:val="24"/>
                <w:szCs w:val="24"/>
                <w:lang w:val="it-IT"/>
              </w:rPr>
              <w:t xml:space="preserve"> </w:t>
            </w:r>
            <w:r w:rsidRPr="00031C78">
              <w:rPr>
                <w:sz w:val="24"/>
                <w:szCs w:val="24"/>
                <w:lang w:val="it-IT"/>
              </w:rPr>
              <w:t>logiche</w:t>
            </w:r>
            <w:r w:rsidRPr="00031C78">
              <w:rPr>
                <w:spacing w:val="-3"/>
                <w:sz w:val="24"/>
                <w:szCs w:val="24"/>
                <w:lang w:val="it-IT"/>
              </w:rPr>
              <w:t xml:space="preserve"> </w:t>
            </w:r>
            <w:r w:rsidRPr="00031C78">
              <w:rPr>
                <w:sz w:val="24"/>
                <w:szCs w:val="24"/>
                <w:lang w:val="it-IT"/>
              </w:rPr>
              <w:t>di</w:t>
            </w:r>
            <w:r w:rsidRPr="00031C78">
              <w:rPr>
                <w:spacing w:val="-1"/>
                <w:sz w:val="24"/>
                <w:szCs w:val="24"/>
                <w:lang w:val="it-IT"/>
              </w:rPr>
              <w:t xml:space="preserve"> </w:t>
            </w:r>
            <w:r w:rsidRPr="00031C78">
              <w:rPr>
                <w:sz w:val="24"/>
                <w:szCs w:val="24"/>
                <w:lang w:val="it-IT"/>
              </w:rPr>
              <w:t>impostazione</w:t>
            </w:r>
            <w:r w:rsidRPr="00031C78">
              <w:rPr>
                <w:spacing w:val="-1"/>
                <w:sz w:val="24"/>
                <w:szCs w:val="24"/>
                <w:lang w:val="it-IT"/>
              </w:rPr>
              <w:t xml:space="preserve"> </w:t>
            </w:r>
            <w:r w:rsidRPr="00031C78">
              <w:rPr>
                <w:sz w:val="24"/>
                <w:szCs w:val="24"/>
                <w:lang w:val="it-IT"/>
              </w:rPr>
              <w:t>grafico</w:t>
            </w:r>
            <w:r w:rsidRPr="00031C78">
              <w:rPr>
                <w:spacing w:val="-3"/>
                <w:sz w:val="24"/>
                <w:szCs w:val="24"/>
                <w:lang w:val="it-IT"/>
              </w:rPr>
              <w:t xml:space="preserve"> </w:t>
            </w:r>
            <w:r w:rsidRPr="00031C78">
              <w:rPr>
                <w:sz w:val="24"/>
                <w:szCs w:val="24"/>
                <w:lang w:val="it-IT"/>
              </w:rPr>
              <w:t>del</w:t>
            </w:r>
            <w:r w:rsidRPr="00031C78">
              <w:rPr>
                <w:spacing w:val="-4"/>
                <w:sz w:val="24"/>
                <w:szCs w:val="24"/>
                <w:lang w:val="it-IT"/>
              </w:rPr>
              <w:t xml:space="preserve"> </w:t>
            </w:r>
            <w:r w:rsidRPr="00031C78">
              <w:rPr>
                <w:sz w:val="24"/>
                <w:szCs w:val="24"/>
                <w:lang w:val="it-IT"/>
              </w:rPr>
              <w:t>messaggio</w:t>
            </w:r>
            <w:r w:rsidRPr="00031C78">
              <w:rPr>
                <w:spacing w:val="-1"/>
                <w:sz w:val="24"/>
                <w:szCs w:val="24"/>
                <w:lang w:val="it-IT"/>
              </w:rPr>
              <w:t xml:space="preserve"> </w:t>
            </w:r>
            <w:r w:rsidRPr="00031C78">
              <w:rPr>
                <w:sz w:val="24"/>
                <w:szCs w:val="24"/>
                <w:lang w:val="it-IT"/>
              </w:rPr>
              <w:t>visivo.</w:t>
            </w:r>
          </w:p>
          <w:p w14:paraId="22F224EA" w14:textId="77777777" w:rsidR="00031C78" w:rsidRPr="00031C78" w:rsidRDefault="00031C78" w:rsidP="003071E5">
            <w:pPr>
              <w:pStyle w:val="Paragrafoelenco"/>
              <w:numPr>
                <w:ilvl w:val="0"/>
                <w:numId w:val="52"/>
              </w:numPr>
              <w:rPr>
                <w:b/>
                <w:bCs/>
                <w:sz w:val="24"/>
                <w:szCs w:val="24"/>
                <w:lang w:val="it-IT"/>
              </w:rPr>
            </w:pPr>
            <w:r w:rsidRPr="00031C78">
              <w:rPr>
                <w:sz w:val="24"/>
                <w:szCs w:val="24"/>
                <w:lang w:val="it-IT"/>
              </w:rPr>
              <w:t>Capacità di analisi strutturale e formale di un oggetto attraverso le letture percettive</w:t>
            </w:r>
            <w:r w:rsidRPr="00031C78">
              <w:rPr>
                <w:spacing w:val="-52"/>
                <w:sz w:val="24"/>
                <w:szCs w:val="24"/>
                <w:lang w:val="it-IT"/>
              </w:rPr>
              <w:t xml:space="preserve"> </w:t>
            </w:r>
            <w:r w:rsidRPr="00031C78">
              <w:rPr>
                <w:sz w:val="24"/>
                <w:szCs w:val="24"/>
                <w:lang w:val="it-IT"/>
              </w:rPr>
              <w:t>essenziali</w:t>
            </w:r>
            <w:r w:rsidRPr="00031C78">
              <w:rPr>
                <w:spacing w:val="-3"/>
                <w:sz w:val="24"/>
                <w:szCs w:val="24"/>
                <w:lang w:val="it-IT"/>
              </w:rPr>
              <w:t xml:space="preserve"> </w:t>
            </w:r>
            <w:r w:rsidRPr="00031C78">
              <w:rPr>
                <w:sz w:val="24"/>
                <w:szCs w:val="24"/>
                <w:lang w:val="it-IT"/>
              </w:rPr>
              <w:t>nelle rappresentazioni</w:t>
            </w:r>
            <w:r w:rsidRPr="00031C78">
              <w:rPr>
                <w:spacing w:val="-2"/>
                <w:sz w:val="24"/>
                <w:szCs w:val="24"/>
                <w:lang w:val="it-IT"/>
              </w:rPr>
              <w:t xml:space="preserve"> </w:t>
            </w:r>
            <w:r w:rsidRPr="00031C78">
              <w:rPr>
                <w:sz w:val="24"/>
                <w:szCs w:val="24"/>
                <w:lang w:val="it-IT"/>
              </w:rPr>
              <w:t>e</w:t>
            </w:r>
            <w:r w:rsidRPr="00031C78">
              <w:rPr>
                <w:spacing w:val="-2"/>
                <w:sz w:val="24"/>
                <w:szCs w:val="24"/>
                <w:lang w:val="it-IT"/>
              </w:rPr>
              <w:t xml:space="preserve"> </w:t>
            </w:r>
            <w:r w:rsidRPr="00031C78">
              <w:rPr>
                <w:sz w:val="24"/>
                <w:szCs w:val="24"/>
                <w:lang w:val="it-IT"/>
              </w:rPr>
              <w:t>nelle</w:t>
            </w:r>
            <w:r w:rsidRPr="00031C78">
              <w:rPr>
                <w:spacing w:val="-1"/>
                <w:sz w:val="24"/>
                <w:szCs w:val="24"/>
                <w:lang w:val="it-IT"/>
              </w:rPr>
              <w:t xml:space="preserve"> </w:t>
            </w:r>
            <w:r w:rsidRPr="00031C78">
              <w:rPr>
                <w:sz w:val="24"/>
                <w:szCs w:val="24"/>
                <w:lang w:val="it-IT"/>
              </w:rPr>
              <w:t>strutture</w:t>
            </w:r>
            <w:r w:rsidRPr="00031C78">
              <w:rPr>
                <w:spacing w:val="-2"/>
                <w:sz w:val="24"/>
                <w:szCs w:val="24"/>
                <w:lang w:val="it-IT"/>
              </w:rPr>
              <w:t xml:space="preserve"> </w:t>
            </w:r>
            <w:r w:rsidRPr="00031C78">
              <w:rPr>
                <w:sz w:val="24"/>
                <w:szCs w:val="24"/>
                <w:lang w:val="it-IT"/>
              </w:rPr>
              <w:t>dell’immagine.</w:t>
            </w:r>
          </w:p>
          <w:p w14:paraId="52820EF4" w14:textId="5FFB30D9" w:rsidR="00031C78" w:rsidRDefault="00031C78"/>
        </w:tc>
      </w:tr>
    </w:tbl>
    <w:p w14:paraId="36A377CF" w14:textId="77777777" w:rsidR="00031C78" w:rsidRDefault="00031C78"/>
    <w:p w14:paraId="57B6CC8F" w14:textId="77777777" w:rsidR="00031C78" w:rsidRDefault="00031C78"/>
    <w:p w14:paraId="15C39D1E" w14:textId="77777777" w:rsidR="00031C78" w:rsidRDefault="00031C78"/>
    <w:p w14:paraId="21CA091C" w14:textId="77777777" w:rsidR="00031C78" w:rsidRDefault="00031C78"/>
    <w:p w14:paraId="3516F924" w14:textId="12C25607" w:rsidR="00D62060" w:rsidRPr="003C1115" w:rsidRDefault="00D62060" w:rsidP="00D62060">
      <w:pPr>
        <w:rPr>
          <w:rFonts w:ascii="Arial" w:hAnsi="Arial" w:cs="Arial"/>
          <w:b/>
          <w:bCs/>
          <w:sz w:val="24"/>
          <w:szCs w:val="24"/>
          <w:lang w:val="it-IT"/>
        </w:rPr>
      </w:pPr>
      <w:bookmarkStart w:id="44" w:name="_Toc86483158"/>
      <w:r w:rsidRPr="00507E02">
        <w:rPr>
          <w:rStyle w:val="Titolo2Carattere"/>
        </w:rPr>
        <w:t>GRIGLIA DI VALUTAZIONE</w:t>
      </w:r>
      <w:r w:rsidR="00507E02" w:rsidRPr="00507E02">
        <w:rPr>
          <w:rStyle w:val="Titolo2Carattere"/>
        </w:rPr>
        <w:t xml:space="preserve"> </w:t>
      </w:r>
      <w:r w:rsidRPr="00507E02">
        <w:rPr>
          <w:rStyle w:val="Titolo2Carattere"/>
        </w:rPr>
        <w:t>DISCIPLINE GRAFICHE E PITTORICHE</w:t>
      </w:r>
      <w:bookmarkEnd w:id="44"/>
      <w:r w:rsidRPr="00507E02">
        <w:rPr>
          <w:rStyle w:val="Titolo2Carattere"/>
        </w:rPr>
        <w:t xml:space="preserve"> </w:t>
      </w:r>
      <w:r w:rsidRPr="003C1115">
        <w:rPr>
          <w:rFonts w:ascii="Arial" w:hAnsi="Arial" w:cs="Arial"/>
          <w:b/>
          <w:bCs/>
          <w:sz w:val="24"/>
          <w:szCs w:val="24"/>
          <w:lang w:val="it-IT"/>
        </w:rPr>
        <w:t>(Classe 1° e 2°)</w:t>
      </w:r>
    </w:p>
    <w:p w14:paraId="4D609B57" w14:textId="77777777" w:rsidR="00D62060" w:rsidRPr="003C1115" w:rsidRDefault="00D62060" w:rsidP="00D62060">
      <w:pPr>
        <w:rPr>
          <w:rFonts w:ascii="Arial" w:hAnsi="Arial" w:cs="Arial"/>
          <w:b/>
          <w:bCs/>
          <w:sz w:val="24"/>
          <w:szCs w:val="24"/>
          <w:lang w:val="it-IT"/>
        </w:rPr>
      </w:pPr>
      <w:r>
        <w:rPr>
          <w:rFonts w:ascii="Arial" w:hAnsi="Arial" w:cs="Arial"/>
          <w:b/>
          <w:bCs/>
          <w:sz w:val="24"/>
          <w:szCs w:val="24"/>
          <w:lang w:val="it-IT"/>
        </w:rPr>
        <w:lastRenderedPageBreak/>
        <w:t>PROVA GRAFICA E PRATICA</w:t>
      </w:r>
    </w:p>
    <w:tbl>
      <w:tblPr>
        <w:tblStyle w:val="Grigliatabella"/>
        <w:tblpPr w:leftFromText="141" w:rightFromText="141" w:vertAnchor="page" w:horzAnchor="margin" w:tblpY="5752"/>
        <w:tblW w:w="0" w:type="auto"/>
        <w:tblLook w:val="04A0" w:firstRow="1" w:lastRow="0" w:firstColumn="1" w:lastColumn="0" w:noHBand="0" w:noVBand="1"/>
      </w:tblPr>
      <w:tblGrid>
        <w:gridCol w:w="1972"/>
        <w:gridCol w:w="6542"/>
        <w:gridCol w:w="1114"/>
      </w:tblGrid>
      <w:tr w:rsidR="00D62060" w14:paraId="76D15365" w14:textId="77777777" w:rsidTr="00556CA6">
        <w:trPr>
          <w:trHeight w:val="264"/>
        </w:trPr>
        <w:tc>
          <w:tcPr>
            <w:tcW w:w="1972" w:type="dxa"/>
            <w:tcBorders>
              <w:top w:val="single" w:sz="4" w:space="0" w:color="auto"/>
              <w:left w:val="single" w:sz="4" w:space="0" w:color="auto"/>
              <w:bottom w:val="single" w:sz="4" w:space="0" w:color="auto"/>
              <w:right w:val="single" w:sz="4" w:space="0" w:color="auto"/>
            </w:tcBorders>
          </w:tcPr>
          <w:p w14:paraId="1FC94A87" w14:textId="77777777" w:rsidR="00D62060" w:rsidRDefault="00D62060" w:rsidP="00556CA6">
            <w:pPr>
              <w:rPr>
                <w:rFonts w:ascii="Arial" w:hAnsi="Arial" w:cs="Arial"/>
                <w:lang w:val="it-IT"/>
              </w:rPr>
            </w:pPr>
            <w:bookmarkStart w:id="45" w:name="_Hlk84890376"/>
            <w:r>
              <w:rPr>
                <w:rFonts w:ascii="Arial" w:hAnsi="Arial" w:cs="Arial"/>
                <w:lang w:val="it-IT"/>
              </w:rPr>
              <w:t xml:space="preserve">Giudizio </w:t>
            </w:r>
            <w:proofErr w:type="spellStart"/>
            <w:r>
              <w:rPr>
                <w:rFonts w:ascii="Arial" w:hAnsi="Arial" w:cs="Arial"/>
                <w:lang w:val="it-IT"/>
              </w:rPr>
              <w:t>sintentico</w:t>
            </w:r>
            <w:proofErr w:type="spellEnd"/>
          </w:p>
          <w:p w14:paraId="083CDB50" w14:textId="77777777" w:rsidR="00D62060" w:rsidRDefault="00D62060" w:rsidP="00556CA6">
            <w:pPr>
              <w:rPr>
                <w:rFonts w:ascii="Arial" w:hAnsi="Arial" w:cs="Arial"/>
                <w:lang w:val="it-IT"/>
              </w:rPr>
            </w:pPr>
          </w:p>
        </w:tc>
        <w:tc>
          <w:tcPr>
            <w:tcW w:w="6542" w:type="dxa"/>
            <w:tcBorders>
              <w:top w:val="single" w:sz="4" w:space="0" w:color="auto"/>
              <w:left w:val="single" w:sz="4" w:space="0" w:color="auto"/>
              <w:bottom w:val="single" w:sz="4" w:space="0" w:color="auto"/>
              <w:right w:val="single" w:sz="4" w:space="0" w:color="auto"/>
            </w:tcBorders>
            <w:hideMark/>
          </w:tcPr>
          <w:p w14:paraId="21B63D5E" w14:textId="77777777" w:rsidR="00D62060" w:rsidRDefault="00D62060" w:rsidP="00556CA6">
            <w:pPr>
              <w:rPr>
                <w:rFonts w:ascii="Arial" w:hAnsi="Arial" w:cs="Arial"/>
                <w:lang w:val="it-IT"/>
              </w:rPr>
            </w:pPr>
            <w:r>
              <w:rPr>
                <w:rFonts w:ascii="Arial" w:hAnsi="Arial" w:cs="Arial"/>
                <w:lang w:val="it-IT"/>
              </w:rPr>
              <w:t>Giudizio analitico</w:t>
            </w:r>
          </w:p>
        </w:tc>
        <w:tc>
          <w:tcPr>
            <w:tcW w:w="1114" w:type="dxa"/>
            <w:tcBorders>
              <w:top w:val="single" w:sz="4" w:space="0" w:color="auto"/>
              <w:left w:val="single" w:sz="4" w:space="0" w:color="auto"/>
              <w:bottom w:val="single" w:sz="4" w:space="0" w:color="auto"/>
              <w:right w:val="single" w:sz="4" w:space="0" w:color="auto"/>
            </w:tcBorders>
            <w:hideMark/>
          </w:tcPr>
          <w:p w14:paraId="675D068E" w14:textId="77777777" w:rsidR="00D62060" w:rsidRDefault="00D62060" w:rsidP="00556CA6">
            <w:pPr>
              <w:rPr>
                <w:rFonts w:ascii="Arial" w:hAnsi="Arial" w:cs="Arial"/>
                <w:lang w:val="it-IT"/>
              </w:rPr>
            </w:pPr>
            <w:r>
              <w:rPr>
                <w:rFonts w:ascii="Arial" w:hAnsi="Arial" w:cs="Arial"/>
                <w:lang w:val="it-IT"/>
              </w:rPr>
              <w:t>Voto in decimi</w:t>
            </w:r>
          </w:p>
        </w:tc>
      </w:tr>
      <w:tr w:rsidR="00D62060" w14:paraId="785CD951" w14:textId="77777777" w:rsidTr="00556CA6">
        <w:trPr>
          <w:trHeight w:val="264"/>
        </w:trPr>
        <w:tc>
          <w:tcPr>
            <w:tcW w:w="1972" w:type="dxa"/>
            <w:tcBorders>
              <w:top w:val="single" w:sz="4" w:space="0" w:color="auto"/>
              <w:left w:val="single" w:sz="4" w:space="0" w:color="auto"/>
              <w:bottom w:val="single" w:sz="4" w:space="0" w:color="auto"/>
              <w:right w:val="single" w:sz="4" w:space="0" w:color="auto"/>
            </w:tcBorders>
          </w:tcPr>
          <w:p w14:paraId="5779336A" w14:textId="77777777" w:rsidR="00D62060" w:rsidRDefault="00D62060" w:rsidP="00556CA6">
            <w:pPr>
              <w:rPr>
                <w:rFonts w:ascii="Arial" w:hAnsi="Arial" w:cs="Arial"/>
                <w:b/>
              </w:rPr>
            </w:pPr>
          </w:p>
          <w:p w14:paraId="5FB64EBC" w14:textId="77777777" w:rsidR="00D62060" w:rsidRDefault="00D62060" w:rsidP="00556CA6">
            <w:pPr>
              <w:rPr>
                <w:rFonts w:ascii="Arial" w:hAnsi="Arial" w:cs="Arial"/>
                <w:b/>
              </w:rPr>
            </w:pPr>
            <w:proofErr w:type="spellStart"/>
            <w:r>
              <w:rPr>
                <w:rFonts w:ascii="Arial" w:hAnsi="Arial" w:cs="Arial"/>
                <w:b/>
              </w:rPr>
              <w:t>Nullo</w:t>
            </w:r>
            <w:proofErr w:type="spellEnd"/>
          </w:p>
          <w:p w14:paraId="6FF76B58" w14:textId="77777777" w:rsidR="00D62060" w:rsidRDefault="00D62060" w:rsidP="00556CA6">
            <w:pPr>
              <w:rPr>
                <w:rFonts w:ascii="Arial" w:hAnsi="Arial" w:cs="Arial"/>
                <w:lang w:val="it-IT"/>
              </w:rPr>
            </w:pPr>
          </w:p>
        </w:tc>
        <w:tc>
          <w:tcPr>
            <w:tcW w:w="6542" w:type="dxa"/>
            <w:tcBorders>
              <w:top w:val="single" w:sz="4" w:space="0" w:color="auto"/>
              <w:left w:val="single" w:sz="4" w:space="0" w:color="auto"/>
              <w:bottom w:val="single" w:sz="4" w:space="0" w:color="auto"/>
              <w:right w:val="single" w:sz="4" w:space="0" w:color="auto"/>
            </w:tcBorders>
            <w:hideMark/>
          </w:tcPr>
          <w:p w14:paraId="01DE0223" w14:textId="77777777" w:rsidR="00D62060" w:rsidRDefault="00D62060" w:rsidP="00556CA6">
            <w:pPr>
              <w:rPr>
                <w:rFonts w:ascii="Arial" w:hAnsi="Arial" w:cs="Arial"/>
                <w:bCs/>
                <w:lang w:val="it-IT"/>
              </w:rPr>
            </w:pPr>
            <w:r>
              <w:rPr>
                <w:rFonts w:ascii="Arial" w:hAnsi="Arial" w:cs="Arial"/>
                <w:lang w:val="it-IT"/>
              </w:rPr>
              <w:t>Elaborato/compito</w:t>
            </w:r>
            <w:r>
              <w:rPr>
                <w:rFonts w:ascii="Arial" w:hAnsi="Arial" w:cs="Arial"/>
                <w:spacing w:val="-2"/>
                <w:lang w:val="it-IT"/>
              </w:rPr>
              <w:t xml:space="preserve"> </w:t>
            </w:r>
            <w:r>
              <w:rPr>
                <w:rFonts w:ascii="Arial" w:hAnsi="Arial" w:cs="Arial"/>
                <w:lang w:val="it-IT"/>
              </w:rPr>
              <w:t>non</w:t>
            </w:r>
            <w:r>
              <w:rPr>
                <w:rFonts w:ascii="Arial" w:hAnsi="Arial" w:cs="Arial"/>
                <w:spacing w:val="-3"/>
                <w:lang w:val="it-IT"/>
              </w:rPr>
              <w:t xml:space="preserve"> </w:t>
            </w:r>
            <w:r>
              <w:rPr>
                <w:rFonts w:ascii="Arial" w:hAnsi="Arial" w:cs="Arial"/>
                <w:lang w:val="it-IT"/>
              </w:rPr>
              <w:t>svolto e mancata consegna. Conoscenze nulle.</w:t>
            </w:r>
          </w:p>
        </w:tc>
        <w:tc>
          <w:tcPr>
            <w:tcW w:w="1114" w:type="dxa"/>
            <w:tcBorders>
              <w:top w:val="single" w:sz="4" w:space="0" w:color="auto"/>
              <w:left w:val="single" w:sz="4" w:space="0" w:color="auto"/>
              <w:bottom w:val="single" w:sz="4" w:space="0" w:color="auto"/>
              <w:right w:val="single" w:sz="4" w:space="0" w:color="auto"/>
            </w:tcBorders>
            <w:hideMark/>
          </w:tcPr>
          <w:p w14:paraId="3D04B33C" w14:textId="77777777" w:rsidR="00D62060" w:rsidRDefault="00D62060" w:rsidP="00556CA6">
            <w:pPr>
              <w:rPr>
                <w:rFonts w:ascii="Arial" w:hAnsi="Arial" w:cs="Arial"/>
                <w:lang w:val="it-IT"/>
              </w:rPr>
            </w:pPr>
            <w:r>
              <w:rPr>
                <w:rFonts w:ascii="Arial" w:hAnsi="Arial" w:cs="Arial"/>
                <w:lang w:val="it-IT"/>
              </w:rPr>
              <w:t>2</w:t>
            </w:r>
          </w:p>
        </w:tc>
      </w:tr>
      <w:tr w:rsidR="00D62060" w14:paraId="2D9AD637" w14:textId="77777777" w:rsidTr="00556CA6">
        <w:trPr>
          <w:trHeight w:val="264"/>
        </w:trPr>
        <w:tc>
          <w:tcPr>
            <w:tcW w:w="1972" w:type="dxa"/>
            <w:tcBorders>
              <w:top w:val="single" w:sz="4" w:space="0" w:color="auto"/>
              <w:left w:val="single" w:sz="4" w:space="0" w:color="auto"/>
              <w:bottom w:val="single" w:sz="4" w:space="0" w:color="auto"/>
              <w:right w:val="single" w:sz="4" w:space="0" w:color="auto"/>
            </w:tcBorders>
            <w:hideMark/>
          </w:tcPr>
          <w:p w14:paraId="1D09E513" w14:textId="77777777" w:rsidR="00D62060" w:rsidRDefault="00D62060" w:rsidP="00556CA6">
            <w:pPr>
              <w:rPr>
                <w:rFonts w:ascii="Arial" w:hAnsi="Arial" w:cs="Arial"/>
                <w:b/>
                <w:bCs/>
                <w:lang w:val="it-IT"/>
              </w:rPr>
            </w:pPr>
            <w:proofErr w:type="spellStart"/>
            <w:r>
              <w:rPr>
                <w:rFonts w:ascii="Arial" w:hAnsi="Arial" w:cs="Arial"/>
              </w:rPr>
              <w:t>Scarso</w:t>
            </w:r>
            <w:proofErr w:type="spellEnd"/>
          </w:p>
        </w:tc>
        <w:tc>
          <w:tcPr>
            <w:tcW w:w="6542" w:type="dxa"/>
            <w:tcBorders>
              <w:top w:val="single" w:sz="4" w:space="0" w:color="auto"/>
              <w:left w:val="single" w:sz="4" w:space="0" w:color="auto"/>
              <w:bottom w:val="single" w:sz="4" w:space="0" w:color="auto"/>
              <w:right w:val="single" w:sz="4" w:space="0" w:color="auto"/>
            </w:tcBorders>
            <w:hideMark/>
          </w:tcPr>
          <w:p w14:paraId="1FA5CC11" w14:textId="77777777" w:rsidR="00D62060" w:rsidRDefault="00D62060" w:rsidP="00556CA6">
            <w:pPr>
              <w:rPr>
                <w:rFonts w:ascii="Arial" w:hAnsi="Arial" w:cs="Arial"/>
                <w:lang w:val="it-IT"/>
              </w:rPr>
            </w:pPr>
            <w:r>
              <w:rPr>
                <w:rFonts w:ascii="Arial" w:hAnsi="Arial" w:cs="Arial"/>
                <w:lang w:val="it-IT"/>
              </w:rPr>
              <w:t>Conoscenze,</w:t>
            </w:r>
            <w:r>
              <w:rPr>
                <w:rFonts w:ascii="Arial" w:hAnsi="Arial" w:cs="Arial"/>
                <w:spacing w:val="-2"/>
                <w:lang w:val="it-IT"/>
              </w:rPr>
              <w:t xml:space="preserve"> </w:t>
            </w:r>
            <w:r>
              <w:rPr>
                <w:rFonts w:ascii="Arial" w:hAnsi="Arial" w:cs="Arial"/>
                <w:lang w:val="it-IT"/>
              </w:rPr>
              <w:t>competenze</w:t>
            </w:r>
            <w:r>
              <w:rPr>
                <w:rFonts w:ascii="Arial" w:hAnsi="Arial" w:cs="Arial"/>
                <w:spacing w:val="-3"/>
                <w:lang w:val="it-IT"/>
              </w:rPr>
              <w:t xml:space="preserve"> </w:t>
            </w:r>
            <w:r>
              <w:rPr>
                <w:rFonts w:ascii="Arial" w:hAnsi="Arial" w:cs="Arial"/>
                <w:lang w:val="it-IT"/>
              </w:rPr>
              <w:t>e</w:t>
            </w:r>
            <w:r>
              <w:rPr>
                <w:rFonts w:ascii="Arial" w:hAnsi="Arial" w:cs="Arial"/>
                <w:spacing w:val="-3"/>
                <w:lang w:val="it-IT"/>
              </w:rPr>
              <w:t xml:space="preserve"> </w:t>
            </w:r>
            <w:r>
              <w:rPr>
                <w:rFonts w:ascii="Arial" w:hAnsi="Arial" w:cs="Arial"/>
                <w:lang w:val="it-IT"/>
              </w:rPr>
              <w:t>capacità</w:t>
            </w:r>
            <w:r>
              <w:rPr>
                <w:rFonts w:ascii="Arial" w:hAnsi="Arial" w:cs="Arial"/>
                <w:spacing w:val="-1"/>
                <w:lang w:val="it-IT"/>
              </w:rPr>
              <w:t xml:space="preserve"> </w:t>
            </w:r>
            <w:r>
              <w:rPr>
                <w:rFonts w:ascii="Arial" w:hAnsi="Arial" w:cs="Arial"/>
                <w:lang w:val="it-IT"/>
              </w:rPr>
              <w:t>quasi</w:t>
            </w:r>
            <w:r>
              <w:rPr>
                <w:rFonts w:ascii="Arial" w:hAnsi="Arial" w:cs="Arial"/>
                <w:spacing w:val="-2"/>
                <w:lang w:val="it-IT"/>
              </w:rPr>
              <w:t xml:space="preserve"> </w:t>
            </w:r>
            <w:r>
              <w:rPr>
                <w:rFonts w:ascii="Arial" w:hAnsi="Arial" w:cs="Arial"/>
                <w:lang w:val="it-IT"/>
              </w:rPr>
              <w:t>nulle.</w:t>
            </w:r>
          </w:p>
          <w:p w14:paraId="36926A90" w14:textId="77777777" w:rsidR="00D62060" w:rsidRDefault="00D62060" w:rsidP="00556CA6">
            <w:pPr>
              <w:rPr>
                <w:rFonts w:ascii="Arial" w:hAnsi="Arial" w:cs="Arial"/>
                <w:lang w:val="it-IT"/>
              </w:rPr>
            </w:pPr>
            <w:r>
              <w:rPr>
                <w:rFonts w:ascii="Arial" w:hAnsi="Arial" w:cs="Arial"/>
                <w:lang w:val="it-IT"/>
              </w:rPr>
              <w:t>Competenze</w:t>
            </w:r>
            <w:r>
              <w:rPr>
                <w:rFonts w:ascii="Arial" w:hAnsi="Arial" w:cs="Arial"/>
                <w:spacing w:val="-4"/>
                <w:lang w:val="it-IT"/>
              </w:rPr>
              <w:t xml:space="preserve"> </w:t>
            </w:r>
            <w:r>
              <w:rPr>
                <w:rFonts w:ascii="Arial" w:hAnsi="Arial" w:cs="Arial"/>
                <w:lang w:val="it-IT"/>
              </w:rPr>
              <w:t>operative</w:t>
            </w:r>
            <w:r>
              <w:rPr>
                <w:rFonts w:ascii="Arial" w:hAnsi="Arial" w:cs="Arial"/>
                <w:spacing w:val="-3"/>
                <w:lang w:val="it-IT"/>
              </w:rPr>
              <w:t xml:space="preserve"> </w:t>
            </w:r>
            <w:r>
              <w:rPr>
                <w:rFonts w:ascii="Arial" w:hAnsi="Arial" w:cs="Arial"/>
                <w:lang w:val="it-IT"/>
              </w:rPr>
              <w:t>e</w:t>
            </w:r>
            <w:r>
              <w:rPr>
                <w:rFonts w:ascii="Arial" w:hAnsi="Arial" w:cs="Arial"/>
                <w:spacing w:val="-3"/>
                <w:lang w:val="it-IT"/>
              </w:rPr>
              <w:t xml:space="preserve"> </w:t>
            </w:r>
            <w:r>
              <w:rPr>
                <w:rFonts w:ascii="Arial" w:hAnsi="Arial" w:cs="Arial"/>
                <w:lang w:val="it-IT"/>
              </w:rPr>
              <w:t>tecniche</w:t>
            </w:r>
            <w:r>
              <w:rPr>
                <w:rFonts w:ascii="Arial" w:hAnsi="Arial" w:cs="Arial"/>
                <w:spacing w:val="-3"/>
                <w:lang w:val="it-IT"/>
              </w:rPr>
              <w:t xml:space="preserve"> </w:t>
            </w:r>
            <w:r>
              <w:rPr>
                <w:rFonts w:ascii="Arial" w:hAnsi="Arial" w:cs="Arial"/>
                <w:lang w:val="it-IT"/>
              </w:rPr>
              <w:t>manchevoli.</w:t>
            </w:r>
          </w:p>
          <w:p w14:paraId="2A0EED9B" w14:textId="77777777" w:rsidR="00D62060" w:rsidRDefault="00D62060" w:rsidP="00556CA6">
            <w:pPr>
              <w:rPr>
                <w:rFonts w:ascii="Arial" w:hAnsi="Arial" w:cs="Arial"/>
                <w:b/>
                <w:bCs/>
                <w:lang w:val="it-IT"/>
              </w:rPr>
            </w:pPr>
            <w:r>
              <w:rPr>
                <w:rFonts w:ascii="Arial" w:hAnsi="Arial" w:cs="Arial"/>
                <w:lang w:val="it-IT"/>
              </w:rPr>
              <w:t>Capacità</w:t>
            </w:r>
            <w:r>
              <w:rPr>
                <w:rFonts w:ascii="Arial" w:hAnsi="Arial" w:cs="Arial"/>
                <w:spacing w:val="-2"/>
                <w:lang w:val="it-IT"/>
              </w:rPr>
              <w:t xml:space="preserve"> </w:t>
            </w:r>
            <w:r>
              <w:rPr>
                <w:rFonts w:ascii="Arial" w:hAnsi="Arial" w:cs="Arial"/>
                <w:lang w:val="it-IT"/>
              </w:rPr>
              <w:t>progettuali</w:t>
            </w:r>
            <w:r>
              <w:rPr>
                <w:rFonts w:ascii="Arial" w:hAnsi="Arial" w:cs="Arial"/>
                <w:spacing w:val="-3"/>
                <w:lang w:val="it-IT"/>
              </w:rPr>
              <w:t xml:space="preserve"> </w:t>
            </w:r>
            <w:r>
              <w:rPr>
                <w:rFonts w:ascii="Arial" w:hAnsi="Arial" w:cs="Arial"/>
                <w:lang w:val="it-IT"/>
              </w:rPr>
              <w:t>e</w:t>
            </w:r>
            <w:r>
              <w:rPr>
                <w:rFonts w:ascii="Arial" w:hAnsi="Arial" w:cs="Arial"/>
                <w:spacing w:val="-3"/>
                <w:lang w:val="it-IT"/>
              </w:rPr>
              <w:t xml:space="preserve"> </w:t>
            </w:r>
            <w:r>
              <w:rPr>
                <w:rFonts w:ascii="Arial" w:hAnsi="Arial" w:cs="Arial"/>
                <w:lang w:val="it-IT"/>
              </w:rPr>
              <w:t>di</w:t>
            </w:r>
            <w:r>
              <w:rPr>
                <w:rFonts w:ascii="Arial" w:hAnsi="Arial" w:cs="Arial"/>
                <w:spacing w:val="-2"/>
                <w:lang w:val="it-IT"/>
              </w:rPr>
              <w:t xml:space="preserve"> </w:t>
            </w:r>
            <w:r>
              <w:rPr>
                <w:rFonts w:ascii="Arial" w:hAnsi="Arial" w:cs="Arial"/>
                <w:lang w:val="it-IT"/>
              </w:rPr>
              <w:t>rappresentazione</w:t>
            </w:r>
            <w:r>
              <w:rPr>
                <w:rFonts w:ascii="Arial" w:hAnsi="Arial" w:cs="Arial"/>
                <w:spacing w:val="-4"/>
                <w:lang w:val="it-IT"/>
              </w:rPr>
              <w:t xml:space="preserve"> </w:t>
            </w:r>
            <w:r>
              <w:rPr>
                <w:rFonts w:ascii="Arial" w:hAnsi="Arial" w:cs="Arial"/>
                <w:lang w:val="it-IT"/>
              </w:rPr>
              <w:t>bidimensionale</w:t>
            </w:r>
            <w:r>
              <w:rPr>
                <w:rFonts w:ascii="Arial" w:hAnsi="Arial" w:cs="Arial"/>
                <w:spacing w:val="-3"/>
                <w:lang w:val="it-IT"/>
              </w:rPr>
              <w:t xml:space="preserve"> </w:t>
            </w:r>
            <w:r>
              <w:rPr>
                <w:rFonts w:ascii="Arial" w:hAnsi="Arial" w:cs="Arial"/>
                <w:lang w:val="it-IT"/>
              </w:rPr>
              <w:t>insussistenti.</w:t>
            </w:r>
          </w:p>
        </w:tc>
        <w:tc>
          <w:tcPr>
            <w:tcW w:w="1114" w:type="dxa"/>
            <w:tcBorders>
              <w:top w:val="single" w:sz="4" w:space="0" w:color="auto"/>
              <w:left w:val="single" w:sz="4" w:space="0" w:color="auto"/>
              <w:bottom w:val="single" w:sz="4" w:space="0" w:color="auto"/>
              <w:right w:val="single" w:sz="4" w:space="0" w:color="auto"/>
            </w:tcBorders>
            <w:hideMark/>
          </w:tcPr>
          <w:p w14:paraId="19BE1E3D" w14:textId="77777777" w:rsidR="00D62060" w:rsidRDefault="00D62060" w:rsidP="00556CA6">
            <w:pPr>
              <w:rPr>
                <w:rFonts w:ascii="Arial" w:hAnsi="Arial" w:cs="Arial"/>
                <w:b/>
                <w:bCs/>
                <w:lang w:val="it-IT"/>
              </w:rPr>
            </w:pPr>
            <w:r>
              <w:rPr>
                <w:rFonts w:ascii="Arial" w:hAnsi="Arial" w:cs="Arial"/>
                <w:lang w:val="it-IT"/>
              </w:rPr>
              <w:t>3</w:t>
            </w:r>
          </w:p>
        </w:tc>
      </w:tr>
      <w:tr w:rsidR="00D62060" w14:paraId="76492FD3" w14:textId="77777777" w:rsidTr="00556CA6">
        <w:trPr>
          <w:trHeight w:val="264"/>
        </w:trPr>
        <w:tc>
          <w:tcPr>
            <w:tcW w:w="1972" w:type="dxa"/>
            <w:tcBorders>
              <w:top w:val="single" w:sz="4" w:space="0" w:color="auto"/>
              <w:left w:val="single" w:sz="4" w:space="0" w:color="auto"/>
              <w:bottom w:val="single" w:sz="4" w:space="0" w:color="auto"/>
              <w:right w:val="single" w:sz="4" w:space="0" w:color="auto"/>
            </w:tcBorders>
            <w:hideMark/>
          </w:tcPr>
          <w:p w14:paraId="2818BD78" w14:textId="77777777" w:rsidR="00D62060" w:rsidRDefault="00D62060" w:rsidP="00556CA6">
            <w:pPr>
              <w:rPr>
                <w:rFonts w:ascii="Arial" w:hAnsi="Arial" w:cs="Arial"/>
                <w:b/>
                <w:bCs/>
                <w:lang w:val="it-IT"/>
              </w:rPr>
            </w:pPr>
            <w:proofErr w:type="spellStart"/>
            <w:r>
              <w:rPr>
                <w:rFonts w:ascii="Arial" w:hAnsi="Arial" w:cs="Arial"/>
              </w:rPr>
              <w:t>Gravemente</w:t>
            </w:r>
            <w:proofErr w:type="spellEnd"/>
            <w:r>
              <w:rPr>
                <w:rFonts w:ascii="Arial" w:hAnsi="Arial" w:cs="Arial"/>
                <w:spacing w:val="-4"/>
              </w:rPr>
              <w:t xml:space="preserve"> </w:t>
            </w:r>
            <w:proofErr w:type="spellStart"/>
            <w:r>
              <w:rPr>
                <w:rFonts w:ascii="Arial" w:hAnsi="Arial" w:cs="Arial"/>
              </w:rPr>
              <w:t>insufficiente</w:t>
            </w:r>
            <w:proofErr w:type="spellEnd"/>
          </w:p>
        </w:tc>
        <w:tc>
          <w:tcPr>
            <w:tcW w:w="6542" w:type="dxa"/>
            <w:tcBorders>
              <w:top w:val="single" w:sz="4" w:space="0" w:color="auto"/>
              <w:left w:val="single" w:sz="4" w:space="0" w:color="auto"/>
              <w:bottom w:val="single" w:sz="4" w:space="0" w:color="auto"/>
              <w:right w:val="single" w:sz="4" w:space="0" w:color="auto"/>
            </w:tcBorders>
            <w:hideMark/>
          </w:tcPr>
          <w:p w14:paraId="582974FE" w14:textId="77777777" w:rsidR="00D62060" w:rsidRDefault="00D62060" w:rsidP="00556CA6">
            <w:pPr>
              <w:rPr>
                <w:rFonts w:ascii="Arial" w:hAnsi="Arial" w:cs="Arial"/>
                <w:lang w:val="it-IT"/>
              </w:rPr>
            </w:pPr>
            <w:r>
              <w:rPr>
                <w:rFonts w:ascii="Arial" w:hAnsi="Arial" w:cs="Arial"/>
                <w:lang w:val="it-IT"/>
              </w:rPr>
              <w:t>Conoscenze</w:t>
            </w:r>
            <w:r>
              <w:rPr>
                <w:rFonts w:ascii="Arial" w:hAnsi="Arial" w:cs="Arial"/>
                <w:spacing w:val="-4"/>
                <w:lang w:val="it-IT"/>
              </w:rPr>
              <w:t xml:space="preserve"> </w:t>
            </w:r>
            <w:r>
              <w:rPr>
                <w:rFonts w:ascii="Arial" w:hAnsi="Arial" w:cs="Arial"/>
                <w:lang w:val="it-IT"/>
              </w:rPr>
              <w:t>dei</w:t>
            </w:r>
            <w:r>
              <w:rPr>
                <w:rFonts w:ascii="Arial" w:hAnsi="Arial" w:cs="Arial"/>
                <w:spacing w:val="-2"/>
                <w:lang w:val="it-IT"/>
              </w:rPr>
              <w:t xml:space="preserve"> </w:t>
            </w:r>
            <w:r>
              <w:rPr>
                <w:rFonts w:ascii="Arial" w:hAnsi="Arial" w:cs="Arial"/>
                <w:lang w:val="it-IT"/>
              </w:rPr>
              <w:t>contenuti</w:t>
            </w:r>
            <w:r>
              <w:rPr>
                <w:rFonts w:ascii="Arial" w:hAnsi="Arial" w:cs="Arial"/>
                <w:spacing w:val="-2"/>
                <w:lang w:val="it-IT"/>
              </w:rPr>
              <w:t xml:space="preserve"> </w:t>
            </w:r>
            <w:r>
              <w:rPr>
                <w:rFonts w:ascii="Arial" w:hAnsi="Arial" w:cs="Arial"/>
                <w:lang w:val="it-IT"/>
              </w:rPr>
              <w:t>lacunose</w:t>
            </w:r>
            <w:r>
              <w:rPr>
                <w:rFonts w:ascii="Arial" w:hAnsi="Arial" w:cs="Arial"/>
                <w:spacing w:val="-3"/>
                <w:lang w:val="it-IT"/>
              </w:rPr>
              <w:t xml:space="preserve"> </w:t>
            </w:r>
            <w:r>
              <w:rPr>
                <w:rFonts w:ascii="Arial" w:hAnsi="Arial" w:cs="Arial"/>
                <w:lang w:val="it-IT"/>
              </w:rPr>
              <w:t>e/o</w:t>
            </w:r>
            <w:r>
              <w:rPr>
                <w:rFonts w:ascii="Arial" w:hAnsi="Arial" w:cs="Arial"/>
                <w:spacing w:val="-2"/>
                <w:lang w:val="it-IT"/>
              </w:rPr>
              <w:t xml:space="preserve"> </w:t>
            </w:r>
            <w:r>
              <w:rPr>
                <w:rFonts w:ascii="Arial" w:hAnsi="Arial" w:cs="Arial"/>
                <w:lang w:val="it-IT"/>
              </w:rPr>
              <w:t>superficiali.</w:t>
            </w:r>
          </w:p>
          <w:p w14:paraId="497A0A4A" w14:textId="77777777" w:rsidR="00D62060" w:rsidRDefault="00D62060" w:rsidP="00556CA6">
            <w:pPr>
              <w:rPr>
                <w:rFonts w:ascii="Arial" w:hAnsi="Arial" w:cs="Arial"/>
                <w:lang w:val="it-IT"/>
              </w:rPr>
            </w:pPr>
            <w:r>
              <w:rPr>
                <w:rFonts w:ascii="Arial" w:hAnsi="Arial" w:cs="Arial"/>
                <w:lang w:val="it-IT"/>
              </w:rPr>
              <w:t>Competenze</w:t>
            </w:r>
            <w:r>
              <w:rPr>
                <w:rFonts w:ascii="Arial" w:hAnsi="Arial" w:cs="Arial"/>
                <w:spacing w:val="-3"/>
                <w:lang w:val="it-IT"/>
              </w:rPr>
              <w:t xml:space="preserve"> </w:t>
            </w:r>
            <w:r>
              <w:rPr>
                <w:rFonts w:ascii="Arial" w:hAnsi="Arial" w:cs="Arial"/>
                <w:lang w:val="it-IT"/>
              </w:rPr>
              <w:t>operative</w:t>
            </w:r>
            <w:r>
              <w:rPr>
                <w:rFonts w:ascii="Arial" w:hAnsi="Arial" w:cs="Arial"/>
                <w:spacing w:val="-3"/>
                <w:lang w:val="it-IT"/>
              </w:rPr>
              <w:t xml:space="preserve"> </w:t>
            </w:r>
            <w:r>
              <w:rPr>
                <w:rFonts w:ascii="Arial" w:hAnsi="Arial" w:cs="Arial"/>
                <w:lang w:val="it-IT"/>
              </w:rPr>
              <w:t>e</w:t>
            </w:r>
            <w:r>
              <w:rPr>
                <w:rFonts w:ascii="Arial" w:hAnsi="Arial" w:cs="Arial"/>
                <w:spacing w:val="-3"/>
                <w:lang w:val="it-IT"/>
              </w:rPr>
              <w:t xml:space="preserve"> </w:t>
            </w:r>
            <w:r>
              <w:rPr>
                <w:rFonts w:ascii="Arial" w:hAnsi="Arial" w:cs="Arial"/>
                <w:lang w:val="it-IT"/>
              </w:rPr>
              <w:t>tecniche</w:t>
            </w:r>
            <w:r>
              <w:rPr>
                <w:rFonts w:ascii="Arial" w:hAnsi="Arial" w:cs="Arial"/>
                <w:spacing w:val="-3"/>
                <w:lang w:val="it-IT"/>
              </w:rPr>
              <w:t xml:space="preserve"> </w:t>
            </w:r>
            <w:r>
              <w:rPr>
                <w:rFonts w:ascii="Arial" w:hAnsi="Arial" w:cs="Arial"/>
                <w:lang w:val="it-IT"/>
              </w:rPr>
              <w:t>approssimative</w:t>
            </w:r>
            <w:r>
              <w:rPr>
                <w:rFonts w:ascii="Arial" w:hAnsi="Arial" w:cs="Arial"/>
                <w:spacing w:val="-3"/>
                <w:lang w:val="it-IT"/>
              </w:rPr>
              <w:t xml:space="preserve"> </w:t>
            </w:r>
            <w:r>
              <w:rPr>
                <w:rFonts w:ascii="Arial" w:hAnsi="Arial" w:cs="Arial"/>
                <w:lang w:val="it-IT"/>
              </w:rPr>
              <w:t>e</w:t>
            </w:r>
            <w:r>
              <w:rPr>
                <w:rFonts w:ascii="Arial" w:hAnsi="Arial" w:cs="Arial"/>
                <w:spacing w:val="-3"/>
                <w:lang w:val="it-IT"/>
              </w:rPr>
              <w:t xml:space="preserve"> </w:t>
            </w:r>
            <w:r>
              <w:rPr>
                <w:rFonts w:ascii="Arial" w:hAnsi="Arial" w:cs="Arial"/>
                <w:lang w:val="it-IT"/>
              </w:rPr>
              <w:t>inefficaci.</w:t>
            </w:r>
          </w:p>
          <w:p w14:paraId="69E9A6CD" w14:textId="77777777" w:rsidR="00D62060" w:rsidRDefault="00D62060" w:rsidP="00556CA6">
            <w:pPr>
              <w:rPr>
                <w:rFonts w:ascii="Arial" w:hAnsi="Arial" w:cs="Arial"/>
                <w:b/>
                <w:bCs/>
                <w:lang w:val="it-IT"/>
              </w:rPr>
            </w:pPr>
            <w:r>
              <w:rPr>
                <w:rFonts w:ascii="Arial" w:hAnsi="Arial" w:cs="Arial"/>
                <w:lang w:val="it-IT"/>
              </w:rPr>
              <w:t>Capacità</w:t>
            </w:r>
            <w:r>
              <w:rPr>
                <w:rFonts w:ascii="Arial" w:hAnsi="Arial" w:cs="Arial"/>
                <w:spacing w:val="-2"/>
                <w:lang w:val="it-IT"/>
              </w:rPr>
              <w:t xml:space="preserve"> </w:t>
            </w:r>
            <w:r>
              <w:rPr>
                <w:rFonts w:ascii="Arial" w:hAnsi="Arial" w:cs="Arial"/>
                <w:lang w:val="it-IT"/>
              </w:rPr>
              <w:t>progettuali</w:t>
            </w:r>
            <w:r>
              <w:rPr>
                <w:rFonts w:ascii="Arial" w:hAnsi="Arial" w:cs="Arial"/>
                <w:spacing w:val="-3"/>
                <w:lang w:val="it-IT"/>
              </w:rPr>
              <w:t xml:space="preserve"> </w:t>
            </w:r>
            <w:r>
              <w:rPr>
                <w:rFonts w:ascii="Arial" w:hAnsi="Arial" w:cs="Arial"/>
                <w:lang w:val="it-IT"/>
              </w:rPr>
              <w:t>e</w:t>
            </w:r>
            <w:r>
              <w:rPr>
                <w:rFonts w:ascii="Arial" w:hAnsi="Arial" w:cs="Arial"/>
                <w:spacing w:val="-4"/>
                <w:lang w:val="it-IT"/>
              </w:rPr>
              <w:t xml:space="preserve"> </w:t>
            </w:r>
            <w:r>
              <w:rPr>
                <w:rFonts w:ascii="Arial" w:hAnsi="Arial" w:cs="Arial"/>
                <w:lang w:val="it-IT"/>
              </w:rPr>
              <w:t>di</w:t>
            </w:r>
            <w:r>
              <w:rPr>
                <w:rFonts w:ascii="Arial" w:hAnsi="Arial" w:cs="Arial"/>
                <w:spacing w:val="-3"/>
                <w:lang w:val="it-IT"/>
              </w:rPr>
              <w:t xml:space="preserve"> </w:t>
            </w:r>
            <w:r>
              <w:rPr>
                <w:rFonts w:ascii="Arial" w:hAnsi="Arial" w:cs="Arial"/>
                <w:lang w:val="it-IT"/>
              </w:rPr>
              <w:t>rappresentazione</w:t>
            </w:r>
            <w:r>
              <w:rPr>
                <w:rFonts w:ascii="Arial" w:hAnsi="Arial" w:cs="Arial"/>
                <w:spacing w:val="-3"/>
                <w:lang w:val="it-IT"/>
              </w:rPr>
              <w:t xml:space="preserve"> </w:t>
            </w:r>
            <w:r>
              <w:rPr>
                <w:rFonts w:ascii="Arial" w:hAnsi="Arial" w:cs="Arial"/>
                <w:lang w:val="it-IT"/>
              </w:rPr>
              <w:t>bidimensionale</w:t>
            </w:r>
            <w:r>
              <w:rPr>
                <w:rFonts w:ascii="Arial" w:hAnsi="Arial" w:cs="Arial"/>
                <w:spacing w:val="-4"/>
                <w:lang w:val="it-IT"/>
              </w:rPr>
              <w:t xml:space="preserve"> </w:t>
            </w:r>
            <w:r>
              <w:rPr>
                <w:rFonts w:ascii="Arial" w:hAnsi="Arial" w:cs="Arial"/>
                <w:lang w:val="it-IT"/>
              </w:rPr>
              <w:t>limitate.</w:t>
            </w:r>
          </w:p>
        </w:tc>
        <w:tc>
          <w:tcPr>
            <w:tcW w:w="1114" w:type="dxa"/>
            <w:tcBorders>
              <w:top w:val="single" w:sz="4" w:space="0" w:color="auto"/>
              <w:left w:val="single" w:sz="4" w:space="0" w:color="auto"/>
              <w:bottom w:val="single" w:sz="4" w:space="0" w:color="auto"/>
              <w:right w:val="single" w:sz="4" w:space="0" w:color="auto"/>
            </w:tcBorders>
            <w:hideMark/>
          </w:tcPr>
          <w:p w14:paraId="43B0F238" w14:textId="77777777" w:rsidR="00D62060" w:rsidRDefault="00D62060" w:rsidP="00556CA6">
            <w:pPr>
              <w:rPr>
                <w:rFonts w:ascii="Arial" w:hAnsi="Arial" w:cs="Arial"/>
                <w:b/>
                <w:bCs/>
                <w:lang w:val="it-IT"/>
              </w:rPr>
            </w:pPr>
            <w:r>
              <w:rPr>
                <w:rFonts w:ascii="Arial" w:hAnsi="Arial" w:cs="Arial"/>
                <w:lang w:val="it-IT"/>
              </w:rPr>
              <w:t>4</w:t>
            </w:r>
          </w:p>
        </w:tc>
      </w:tr>
      <w:tr w:rsidR="00D62060" w14:paraId="0B9FC48A" w14:textId="77777777" w:rsidTr="00556CA6">
        <w:trPr>
          <w:trHeight w:val="264"/>
        </w:trPr>
        <w:tc>
          <w:tcPr>
            <w:tcW w:w="1972" w:type="dxa"/>
            <w:tcBorders>
              <w:top w:val="single" w:sz="4" w:space="0" w:color="auto"/>
              <w:left w:val="single" w:sz="4" w:space="0" w:color="auto"/>
              <w:bottom w:val="single" w:sz="4" w:space="0" w:color="auto"/>
              <w:right w:val="single" w:sz="4" w:space="0" w:color="auto"/>
            </w:tcBorders>
            <w:hideMark/>
          </w:tcPr>
          <w:p w14:paraId="70BC978D" w14:textId="77777777" w:rsidR="00D62060" w:rsidRDefault="00D62060" w:rsidP="00556CA6">
            <w:pPr>
              <w:rPr>
                <w:rFonts w:ascii="Arial" w:hAnsi="Arial" w:cs="Arial"/>
                <w:b/>
                <w:bCs/>
                <w:lang w:val="it-IT"/>
              </w:rPr>
            </w:pPr>
            <w:proofErr w:type="spellStart"/>
            <w:r>
              <w:rPr>
                <w:rFonts w:ascii="Arial" w:hAnsi="Arial" w:cs="Arial"/>
              </w:rPr>
              <w:t>Insufficiente</w:t>
            </w:r>
            <w:proofErr w:type="spellEnd"/>
          </w:p>
        </w:tc>
        <w:tc>
          <w:tcPr>
            <w:tcW w:w="6542" w:type="dxa"/>
            <w:tcBorders>
              <w:top w:val="single" w:sz="4" w:space="0" w:color="auto"/>
              <w:left w:val="single" w:sz="4" w:space="0" w:color="auto"/>
              <w:bottom w:val="single" w:sz="4" w:space="0" w:color="auto"/>
              <w:right w:val="single" w:sz="4" w:space="0" w:color="auto"/>
            </w:tcBorders>
            <w:hideMark/>
          </w:tcPr>
          <w:p w14:paraId="0E0EFDA1" w14:textId="77777777" w:rsidR="00D62060" w:rsidRDefault="00D62060" w:rsidP="00556CA6">
            <w:pPr>
              <w:rPr>
                <w:rFonts w:ascii="Arial" w:hAnsi="Arial" w:cs="Arial"/>
                <w:lang w:val="it-IT"/>
              </w:rPr>
            </w:pPr>
            <w:r>
              <w:rPr>
                <w:rFonts w:ascii="Arial" w:hAnsi="Arial" w:cs="Arial"/>
                <w:lang w:val="it-IT"/>
              </w:rPr>
              <w:t>Conoscenze</w:t>
            </w:r>
            <w:r>
              <w:rPr>
                <w:rFonts w:ascii="Arial" w:hAnsi="Arial" w:cs="Arial"/>
                <w:spacing w:val="-4"/>
                <w:lang w:val="it-IT"/>
              </w:rPr>
              <w:t xml:space="preserve"> </w:t>
            </w:r>
            <w:r>
              <w:rPr>
                <w:rFonts w:ascii="Arial" w:hAnsi="Arial" w:cs="Arial"/>
                <w:lang w:val="it-IT"/>
              </w:rPr>
              <w:t>dei</w:t>
            </w:r>
            <w:r>
              <w:rPr>
                <w:rFonts w:ascii="Arial" w:hAnsi="Arial" w:cs="Arial"/>
                <w:spacing w:val="-2"/>
                <w:lang w:val="it-IT"/>
              </w:rPr>
              <w:t xml:space="preserve"> </w:t>
            </w:r>
            <w:r>
              <w:rPr>
                <w:rFonts w:ascii="Arial" w:hAnsi="Arial" w:cs="Arial"/>
                <w:lang w:val="it-IT"/>
              </w:rPr>
              <w:t>contenuti</w:t>
            </w:r>
            <w:r>
              <w:rPr>
                <w:rFonts w:ascii="Arial" w:hAnsi="Arial" w:cs="Arial"/>
                <w:spacing w:val="-2"/>
                <w:lang w:val="it-IT"/>
              </w:rPr>
              <w:t xml:space="preserve"> </w:t>
            </w:r>
            <w:r>
              <w:rPr>
                <w:rFonts w:ascii="Arial" w:hAnsi="Arial" w:cs="Arial"/>
                <w:lang w:val="it-IT"/>
              </w:rPr>
              <w:t>frammentarie.</w:t>
            </w:r>
          </w:p>
          <w:p w14:paraId="7024B146" w14:textId="77777777" w:rsidR="00D62060" w:rsidRDefault="00D62060" w:rsidP="00556CA6">
            <w:pPr>
              <w:rPr>
                <w:rFonts w:ascii="Arial" w:hAnsi="Arial" w:cs="Arial"/>
                <w:lang w:val="it-IT"/>
              </w:rPr>
            </w:pPr>
            <w:r>
              <w:rPr>
                <w:rFonts w:ascii="Arial" w:hAnsi="Arial" w:cs="Arial"/>
                <w:lang w:val="it-IT"/>
              </w:rPr>
              <w:t>Competenze</w:t>
            </w:r>
            <w:r>
              <w:rPr>
                <w:rFonts w:ascii="Arial" w:hAnsi="Arial" w:cs="Arial"/>
                <w:spacing w:val="-3"/>
                <w:lang w:val="it-IT"/>
              </w:rPr>
              <w:t xml:space="preserve"> </w:t>
            </w:r>
            <w:r>
              <w:rPr>
                <w:rFonts w:ascii="Arial" w:hAnsi="Arial" w:cs="Arial"/>
                <w:lang w:val="it-IT"/>
              </w:rPr>
              <w:t>operative</w:t>
            </w:r>
            <w:r>
              <w:rPr>
                <w:rFonts w:ascii="Arial" w:hAnsi="Arial" w:cs="Arial"/>
                <w:spacing w:val="-3"/>
                <w:lang w:val="it-IT"/>
              </w:rPr>
              <w:t xml:space="preserve"> </w:t>
            </w:r>
            <w:r>
              <w:rPr>
                <w:rFonts w:ascii="Arial" w:hAnsi="Arial" w:cs="Arial"/>
                <w:lang w:val="it-IT"/>
              </w:rPr>
              <w:t>e</w:t>
            </w:r>
            <w:r>
              <w:rPr>
                <w:rFonts w:ascii="Arial" w:hAnsi="Arial" w:cs="Arial"/>
                <w:spacing w:val="-3"/>
                <w:lang w:val="it-IT"/>
              </w:rPr>
              <w:t xml:space="preserve"> </w:t>
            </w:r>
            <w:r>
              <w:rPr>
                <w:rFonts w:ascii="Arial" w:hAnsi="Arial" w:cs="Arial"/>
                <w:lang w:val="it-IT"/>
              </w:rPr>
              <w:t>tecniche</w:t>
            </w:r>
            <w:r>
              <w:rPr>
                <w:rFonts w:ascii="Arial" w:hAnsi="Arial" w:cs="Arial"/>
                <w:spacing w:val="-3"/>
                <w:lang w:val="it-IT"/>
              </w:rPr>
              <w:t xml:space="preserve"> </w:t>
            </w:r>
            <w:r>
              <w:rPr>
                <w:rFonts w:ascii="Arial" w:hAnsi="Arial" w:cs="Arial"/>
                <w:lang w:val="it-IT"/>
              </w:rPr>
              <w:t>poco</w:t>
            </w:r>
            <w:r>
              <w:rPr>
                <w:rFonts w:ascii="Arial" w:hAnsi="Arial" w:cs="Arial"/>
                <w:spacing w:val="-1"/>
                <w:lang w:val="it-IT"/>
              </w:rPr>
              <w:t xml:space="preserve"> </w:t>
            </w:r>
            <w:r>
              <w:rPr>
                <w:rFonts w:ascii="Arial" w:hAnsi="Arial" w:cs="Arial"/>
                <w:lang w:val="it-IT"/>
              </w:rPr>
              <w:t>pertinenti.</w:t>
            </w:r>
          </w:p>
          <w:p w14:paraId="4AB1B594" w14:textId="77777777" w:rsidR="00D62060" w:rsidRDefault="00D62060" w:rsidP="00556CA6">
            <w:pPr>
              <w:rPr>
                <w:rFonts w:ascii="Arial" w:hAnsi="Arial" w:cs="Arial"/>
                <w:b/>
                <w:bCs/>
                <w:lang w:val="it-IT"/>
              </w:rPr>
            </w:pPr>
            <w:r>
              <w:rPr>
                <w:rFonts w:ascii="Arial" w:hAnsi="Arial" w:cs="Arial"/>
                <w:lang w:val="it-IT"/>
              </w:rPr>
              <w:t>Capacità</w:t>
            </w:r>
            <w:r>
              <w:rPr>
                <w:rFonts w:ascii="Arial" w:hAnsi="Arial" w:cs="Arial"/>
                <w:spacing w:val="-4"/>
                <w:lang w:val="it-IT"/>
              </w:rPr>
              <w:t xml:space="preserve"> </w:t>
            </w:r>
            <w:r>
              <w:rPr>
                <w:rFonts w:ascii="Arial" w:hAnsi="Arial" w:cs="Arial"/>
                <w:lang w:val="it-IT"/>
              </w:rPr>
              <w:t>progettuali</w:t>
            </w:r>
            <w:r>
              <w:rPr>
                <w:rFonts w:ascii="Arial" w:hAnsi="Arial" w:cs="Arial"/>
                <w:spacing w:val="-5"/>
                <w:lang w:val="it-IT"/>
              </w:rPr>
              <w:t xml:space="preserve"> </w:t>
            </w:r>
            <w:r>
              <w:rPr>
                <w:rFonts w:ascii="Arial" w:hAnsi="Arial" w:cs="Arial"/>
                <w:lang w:val="it-IT"/>
              </w:rPr>
              <w:t>e</w:t>
            </w:r>
            <w:r>
              <w:rPr>
                <w:rFonts w:ascii="Arial" w:hAnsi="Arial" w:cs="Arial"/>
                <w:spacing w:val="-5"/>
                <w:lang w:val="it-IT"/>
              </w:rPr>
              <w:t xml:space="preserve"> </w:t>
            </w:r>
            <w:r>
              <w:rPr>
                <w:rFonts w:ascii="Arial" w:hAnsi="Arial" w:cs="Arial"/>
                <w:lang w:val="it-IT"/>
              </w:rPr>
              <w:t>di</w:t>
            </w:r>
            <w:r>
              <w:rPr>
                <w:rFonts w:ascii="Arial" w:hAnsi="Arial" w:cs="Arial"/>
                <w:spacing w:val="-5"/>
                <w:lang w:val="it-IT"/>
              </w:rPr>
              <w:t xml:space="preserve"> </w:t>
            </w:r>
            <w:r>
              <w:rPr>
                <w:rFonts w:ascii="Arial" w:hAnsi="Arial" w:cs="Arial"/>
                <w:lang w:val="it-IT"/>
              </w:rPr>
              <w:t>rappresentazione</w:t>
            </w:r>
            <w:r>
              <w:rPr>
                <w:rFonts w:ascii="Arial" w:hAnsi="Arial" w:cs="Arial"/>
                <w:spacing w:val="-5"/>
                <w:lang w:val="it-IT"/>
              </w:rPr>
              <w:t xml:space="preserve"> </w:t>
            </w:r>
            <w:r>
              <w:rPr>
                <w:rFonts w:ascii="Arial" w:hAnsi="Arial" w:cs="Arial"/>
                <w:lang w:val="it-IT"/>
              </w:rPr>
              <w:t>bidimensionale</w:t>
            </w:r>
            <w:r>
              <w:rPr>
                <w:rFonts w:ascii="Arial" w:hAnsi="Arial" w:cs="Arial"/>
                <w:spacing w:val="-3"/>
                <w:lang w:val="it-IT"/>
              </w:rPr>
              <w:t xml:space="preserve"> </w:t>
            </w:r>
            <w:r>
              <w:rPr>
                <w:rFonts w:ascii="Arial" w:hAnsi="Arial" w:cs="Arial"/>
                <w:lang w:val="it-IT"/>
              </w:rPr>
              <w:t>superficiali</w:t>
            </w:r>
            <w:r>
              <w:rPr>
                <w:rFonts w:ascii="Arial" w:hAnsi="Arial" w:cs="Arial"/>
                <w:spacing w:val="-42"/>
                <w:lang w:val="it-IT"/>
              </w:rPr>
              <w:t xml:space="preserve"> </w:t>
            </w:r>
            <w:r>
              <w:rPr>
                <w:rFonts w:ascii="Arial" w:hAnsi="Arial" w:cs="Arial"/>
                <w:lang w:val="it-IT"/>
              </w:rPr>
              <w:t>e/o non</w:t>
            </w:r>
            <w:r>
              <w:rPr>
                <w:rFonts w:ascii="Arial" w:hAnsi="Arial" w:cs="Arial"/>
                <w:spacing w:val="1"/>
                <w:lang w:val="it-IT"/>
              </w:rPr>
              <w:t xml:space="preserve"> </w:t>
            </w:r>
            <w:r>
              <w:rPr>
                <w:rFonts w:ascii="Arial" w:hAnsi="Arial" w:cs="Arial"/>
                <w:lang w:val="it-IT"/>
              </w:rPr>
              <w:t>sempre</w:t>
            </w:r>
            <w:r>
              <w:rPr>
                <w:rFonts w:ascii="Arial" w:hAnsi="Arial" w:cs="Arial"/>
                <w:spacing w:val="-1"/>
                <w:lang w:val="it-IT"/>
              </w:rPr>
              <w:t xml:space="preserve"> </w:t>
            </w:r>
            <w:r>
              <w:rPr>
                <w:rFonts w:ascii="Arial" w:hAnsi="Arial" w:cs="Arial"/>
                <w:lang w:val="it-IT"/>
              </w:rPr>
              <w:t>appropriate.</w:t>
            </w:r>
          </w:p>
        </w:tc>
        <w:tc>
          <w:tcPr>
            <w:tcW w:w="1114" w:type="dxa"/>
            <w:tcBorders>
              <w:top w:val="single" w:sz="4" w:space="0" w:color="auto"/>
              <w:left w:val="single" w:sz="4" w:space="0" w:color="auto"/>
              <w:bottom w:val="single" w:sz="4" w:space="0" w:color="auto"/>
              <w:right w:val="single" w:sz="4" w:space="0" w:color="auto"/>
            </w:tcBorders>
            <w:hideMark/>
          </w:tcPr>
          <w:p w14:paraId="1E8FBF04" w14:textId="77777777" w:rsidR="00D62060" w:rsidRDefault="00D62060" w:rsidP="00556CA6">
            <w:pPr>
              <w:rPr>
                <w:rFonts w:ascii="Arial" w:hAnsi="Arial" w:cs="Arial"/>
                <w:b/>
                <w:bCs/>
                <w:lang w:val="it-IT"/>
              </w:rPr>
            </w:pPr>
            <w:r>
              <w:rPr>
                <w:rFonts w:ascii="Arial" w:hAnsi="Arial" w:cs="Arial"/>
                <w:lang w:val="it-IT"/>
              </w:rPr>
              <w:t>5</w:t>
            </w:r>
          </w:p>
        </w:tc>
      </w:tr>
      <w:tr w:rsidR="00D62060" w14:paraId="534D00F6" w14:textId="77777777" w:rsidTr="00556CA6">
        <w:trPr>
          <w:trHeight w:val="264"/>
        </w:trPr>
        <w:tc>
          <w:tcPr>
            <w:tcW w:w="1972" w:type="dxa"/>
            <w:tcBorders>
              <w:top w:val="single" w:sz="4" w:space="0" w:color="auto"/>
              <w:left w:val="single" w:sz="4" w:space="0" w:color="auto"/>
              <w:bottom w:val="single" w:sz="4" w:space="0" w:color="auto"/>
              <w:right w:val="single" w:sz="4" w:space="0" w:color="auto"/>
            </w:tcBorders>
            <w:hideMark/>
          </w:tcPr>
          <w:p w14:paraId="0B438B92" w14:textId="77777777" w:rsidR="00D62060" w:rsidRDefault="00D62060" w:rsidP="00556CA6">
            <w:pPr>
              <w:rPr>
                <w:rFonts w:ascii="Arial" w:hAnsi="Arial" w:cs="Arial"/>
                <w:bCs/>
                <w:lang w:val="it-IT"/>
              </w:rPr>
            </w:pPr>
            <w:proofErr w:type="spellStart"/>
            <w:r>
              <w:rPr>
                <w:rFonts w:ascii="Arial" w:hAnsi="Arial" w:cs="Arial"/>
              </w:rPr>
              <w:t>Sufficiente</w:t>
            </w:r>
            <w:proofErr w:type="spellEnd"/>
          </w:p>
        </w:tc>
        <w:tc>
          <w:tcPr>
            <w:tcW w:w="6542" w:type="dxa"/>
            <w:tcBorders>
              <w:top w:val="single" w:sz="4" w:space="0" w:color="auto"/>
              <w:left w:val="single" w:sz="4" w:space="0" w:color="auto"/>
              <w:bottom w:val="single" w:sz="4" w:space="0" w:color="auto"/>
              <w:right w:val="single" w:sz="4" w:space="0" w:color="auto"/>
            </w:tcBorders>
            <w:hideMark/>
          </w:tcPr>
          <w:p w14:paraId="394E24AD" w14:textId="77777777" w:rsidR="00D62060" w:rsidRDefault="00D62060" w:rsidP="00556CA6">
            <w:pPr>
              <w:rPr>
                <w:rFonts w:ascii="Arial" w:hAnsi="Arial" w:cs="Arial"/>
                <w:b/>
                <w:lang w:val="it-IT"/>
              </w:rPr>
            </w:pPr>
            <w:r>
              <w:rPr>
                <w:rFonts w:ascii="Arial" w:hAnsi="Arial" w:cs="Arial"/>
                <w:b/>
                <w:lang w:val="it-IT"/>
              </w:rPr>
              <w:t>Conoscenze</w:t>
            </w:r>
            <w:r>
              <w:rPr>
                <w:rFonts w:ascii="Arial" w:hAnsi="Arial" w:cs="Arial"/>
                <w:b/>
                <w:spacing w:val="-2"/>
                <w:lang w:val="it-IT"/>
              </w:rPr>
              <w:t xml:space="preserve"> </w:t>
            </w:r>
            <w:r>
              <w:rPr>
                <w:rFonts w:ascii="Arial" w:hAnsi="Arial" w:cs="Arial"/>
                <w:b/>
                <w:lang w:val="it-IT"/>
              </w:rPr>
              <w:t>dei</w:t>
            </w:r>
            <w:r>
              <w:rPr>
                <w:rFonts w:ascii="Arial" w:hAnsi="Arial" w:cs="Arial"/>
                <w:b/>
                <w:spacing w:val="-3"/>
                <w:lang w:val="it-IT"/>
              </w:rPr>
              <w:t xml:space="preserve"> </w:t>
            </w:r>
            <w:r>
              <w:rPr>
                <w:rFonts w:ascii="Arial" w:hAnsi="Arial" w:cs="Arial"/>
                <w:b/>
                <w:lang w:val="it-IT"/>
              </w:rPr>
              <w:t>contenuti</w:t>
            </w:r>
            <w:r>
              <w:rPr>
                <w:rFonts w:ascii="Arial" w:hAnsi="Arial" w:cs="Arial"/>
                <w:b/>
                <w:spacing w:val="-3"/>
                <w:lang w:val="it-IT"/>
              </w:rPr>
              <w:t xml:space="preserve"> </w:t>
            </w:r>
            <w:r>
              <w:rPr>
                <w:rFonts w:ascii="Arial" w:hAnsi="Arial" w:cs="Arial"/>
                <w:b/>
                <w:lang w:val="it-IT"/>
              </w:rPr>
              <w:t>essenziali</w:t>
            </w:r>
            <w:r>
              <w:rPr>
                <w:rFonts w:ascii="Arial" w:hAnsi="Arial" w:cs="Arial"/>
                <w:b/>
                <w:spacing w:val="-3"/>
                <w:lang w:val="it-IT"/>
              </w:rPr>
              <w:t xml:space="preserve"> </w:t>
            </w:r>
            <w:r>
              <w:rPr>
                <w:rFonts w:ascii="Arial" w:hAnsi="Arial" w:cs="Arial"/>
                <w:b/>
                <w:lang w:val="it-IT"/>
              </w:rPr>
              <w:t>ma</w:t>
            </w:r>
            <w:r>
              <w:rPr>
                <w:rFonts w:ascii="Arial" w:hAnsi="Arial" w:cs="Arial"/>
                <w:b/>
                <w:spacing w:val="-2"/>
                <w:lang w:val="it-IT"/>
              </w:rPr>
              <w:t xml:space="preserve"> </w:t>
            </w:r>
            <w:r>
              <w:rPr>
                <w:rFonts w:ascii="Arial" w:hAnsi="Arial" w:cs="Arial"/>
                <w:b/>
                <w:lang w:val="it-IT"/>
              </w:rPr>
              <w:t>corrette.</w:t>
            </w:r>
          </w:p>
          <w:p w14:paraId="05E1C303" w14:textId="77777777" w:rsidR="00D62060" w:rsidRDefault="00D62060" w:rsidP="00556CA6">
            <w:pPr>
              <w:rPr>
                <w:rFonts w:ascii="Arial" w:hAnsi="Arial" w:cs="Arial"/>
                <w:b/>
                <w:lang w:val="it-IT"/>
              </w:rPr>
            </w:pPr>
            <w:r>
              <w:rPr>
                <w:rFonts w:ascii="Arial" w:hAnsi="Arial" w:cs="Arial"/>
                <w:b/>
                <w:lang w:val="it-IT"/>
              </w:rPr>
              <w:t>Competenze</w:t>
            </w:r>
            <w:r>
              <w:rPr>
                <w:rFonts w:ascii="Arial" w:hAnsi="Arial" w:cs="Arial"/>
                <w:b/>
                <w:spacing w:val="-2"/>
                <w:lang w:val="it-IT"/>
              </w:rPr>
              <w:t xml:space="preserve"> </w:t>
            </w:r>
            <w:r>
              <w:rPr>
                <w:rFonts w:ascii="Arial" w:hAnsi="Arial" w:cs="Arial"/>
                <w:b/>
                <w:lang w:val="it-IT"/>
              </w:rPr>
              <w:t>operative</w:t>
            </w:r>
            <w:r>
              <w:rPr>
                <w:rFonts w:ascii="Arial" w:hAnsi="Arial" w:cs="Arial"/>
                <w:b/>
                <w:spacing w:val="-1"/>
                <w:lang w:val="it-IT"/>
              </w:rPr>
              <w:t xml:space="preserve"> </w:t>
            </w:r>
            <w:r>
              <w:rPr>
                <w:rFonts w:ascii="Arial" w:hAnsi="Arial" w:cs="Arial"/>
                <w:b/>
                <w:lang w:val="it-IT"/>
              </w:rPr>
              <w:t>e</w:t>
            </w:r>
            <w:r>
              <w:rPr>
                <w:rFonts w:ascii="Arial" w:hAnsi="Arial" w:cs="Arial"/>
                <w:b/>
                <w:spacing w:val="-1"/>
                <w:lang w:val="it-IT"/>
              </w:rPr>
              <w:t xml:space="preserve"> </w:t>
            </w:r>
            <w:r>
              <w:rPr>
                <w:rFonts w:ascii="Arial" w:hAnsi="Arial" w:cs="Arial"/>
                <w:b/>
                <w:lang w:val="it-IT"/>
              </w:rPr>
              <w:t>tecniche</w:t>
            </w:r>
            <w:r>
              <w:rPr>
                <w:rFonts w:ascii="Arial" w:hAnsi="Arial" w:cs="Arial"/>
                <w:b/>
                <w:spacing w:val="-1"/>
                <w:lang w:val="it-IT"/>
              </w:rPr>
              <w:t xml:space="preserve"> </w:t>
            </w:r>
            <w:r>
              <w:rPr>
                <w:rFonts w:ascii="Arial" w:hAnsi="Arial" w:cs="Arial"/>
                <w:b/>
                <w:lang w:val="it-IT"/>
              </w:rPr>
              <w:t>pertinenti.</w:t>
            </w:r>
          </w:p>
          <w:p w14:paraId="41030C7A" w14:textId="77777777" w:rsidR="00D62060" w:rsidRDefault="00D62060" w:rsidP="00556CA6">
            <w:pPr>
              <w:rPr>
                <w:rFonts w:ascii="Arial" w:hAnsi="Arial" w:cs="Arial"/>
                <w:lang w:val="it-IT"/>
              </w:rPr>
            </w:pPr>
            <w:r>
              <w:rPr>
                <w:rFonts w:ascii="Arial" w:hAnsi="Arial" w:cs="Arial"/>
                <w:lang w:val="it-IT"/>
              </w:rPr>
              <w:t>Capacità progettuali e di rappresentazione bidimensionale semplici ma</w:t>
            </w:r>
            <w:r>
              <w:rPr>
                <w:rFonts w:ascii="Arial" w:hAnsi="Arial" w:cs="Arial"/>
                <w:spacing w:val="-44"/>
                <w:lang w:val="it-IT"/>
              </w:rPr>
              <w:t xml:space="preserve"> </w:t>
            </w:r>
            <w:r>
              <w:rPr>
                <w:rFonts w:ascii="Arial" w:hAnsi="Arial" w:cs="Arial"/>
                <w:lang w:val="it-IT"/>
              </w:rPr>
              <w:t>adeguate.</w:t>
            </w:r>
          </w:p>
        </w:tc>
        <w:tc>
          <w:tcPr>
            <w:tcW w:w="1114" w:type="dxa"/>
            <w:tcBorders>
              <w:top w:val="single" w:sz="4" w:space="0" w:color="auto"/>
              <w:left w:val="single" w:sz="4" w:space="0" w:color="auto"/>
              <w:bottom w:val="single" w:sz="4" w:space="0" w:color="auto"/>
              <w:right w:val="single" w:sz="4" w:space="0" w:color="auto"/>
            </w:tcBorders>
            <w:hideMark/>
          </w:tcPr>
          <w:p w14:paraId="2D027B9D" w14:textId="77777777" w:rsidR="00D62060" w:rsidRDefault="00D62060" w:rsidP="00556CA6">
            <w:pPr>
              <w:rPr>
                <w:rFonts w:ascii="Arial" w:hAnsi="Arial" w:cs="Arial"/>
                <w:lang w:val="it-IT"/>
              </w:rPr>
            </w:pPr>
            <w:r>
              <w:rPr>
                <w:rFonts w:ascii="Arial" w:hAnsi="Arial" w:cs="Arial"/>
                <w:lang w:val="it-IT"/>
              </w:rPr>
              <w:t>6</w:t>
            </w:r>
          </w:p>
        </w:tc>
      </w:tr>
      <w:tr w:rsidR="00D62060" w14:paraId="7D7E3661" w14:textId="77777777" w:rsidTr="00556CA6">
        <w:trPr>
          <w:trHeight w:val="264"/>
        </w:trPr>
        <w:tc>
          <w:tcPr>
            <w:tcW w:w="1972" w:type="dxa"/>
            <w:tcBorders>
              <w:top w:val="single" w:sz="4" w:space="0" w:color="auto"/>
              <w:left w:val="single" w:sz="4" w:space="0" w:color="auto"/>
              <w:bottom w:val="single" w:sz="4" w:space="0" w:color="auto"/>
              <w:right w:val="single" w:sz="4" w:space="0" w:color="auto"/>
            </w:tcBorders>
            <w:hideMark/>
          </w:tcPr>
          <w:p w14:paraId="4C2ACFC8" w14:textId="77777777" w:rsidR="00D62060" w:rsidRDefault="00D62060" w:rsidP="00556CA6">
            <w:pPr>
              <w:rPr>
                <w:rFonts w:ascii="Arial" w:hAnsi="Arial" w:cs="Arial"/>
                <w:b/>
                <w:bCs/>
                <w:lang w:val="it-IT"/>
              </w:rPr>
            </w:pPr>
            <w:proofErr w:type="spellStart"/>
            <w:r>
              <w:rPr>
                <w:rFonts w:ascii="Arial" w:hAnsi="Arial" w:cs="Arial"/>
              </w:rPr>
              <w:t>Discreto</w:t>
            </w:r>
            <w:proofErr w:type="spellEnd"/>
          </w:p>
        </w:tc>
        <w:tc>
          <w:tcPr>
            <w:tcW w:w="6542" w:type="dxa"/>
            <w:tcBorders>
              <w:top w:val="single" w:sz="4" w:space="0" w:color="auto"/>
              <w:left w:val="single" w:sz="4" w:space="0" w:color="auto"/>
              <w:bottom w:val="single" w:sz="4" w:space="0" w:color="auto"/>
              <w:right w:val="single" w:sz="4" w:space="0" w:color="auto"/>
            </w:tcBorders>
            <w:hideMark/>
          </w:tcPr>
          <w:p w14:paraId="21721382" w14:textId="77777777" w:rsidR="00D62060" w:rsidRDefault="00D62060" w:rsidP="00556CA6">
            <w:pPr>
              <w:rPr>
                <w:rFonts w:ascii="Arial" w:hAnsi="Arial" w:cs="Arial"/>
                <w:lang w:val="it-IT"/>
              </w:rPr>
            </w:pPr>
            <w:r>
              <w:rPr>
                <w:rFonts w:ascii="Arial" w:hAnsi="Arial" w:cs="Arial"/>
                <w:lang w:val="it-IT"/>
              </w:rPr>
              <w:t>Conoscenze</w:t>
            </w:r>
            <w:r>
              <w:rPr>
                <w:rFonts w:ascii="Arial" w:hAnsi="Arial" w:cs="Arial"/>
                <w:spacing w:val="-3"/>
                <w:lang w:val="it-IT"/>
              </w:rPr>
              <w:t xml:space="preserve"> </w:t>
            </w:r>
            <w:r>
              <w:rPr>
                <w:rFonts w:ascii="Arial" w:hAnsi="Arial" w:cs="Arial"/>
                <w:lang w:val="it-IT"/>
              </w:rPr>
              <w:t>dei</w:t>
            </w:r>
            <w:r>
              <w:rPr>
                <w:rFonts w:ascii="Arial" w:hAnsi="Arial" w:cs="Arial"/>
                <w:spacing w:val="-2"/>
                <w:lang w:val="it-IT"/>
              </w:rPr>
              <w:t xml:space="preserve"> </w:t>
            </w:r>
            <w:r>
              <w:rPr>
                <w:rFonts w:ascii="Arial" w:hAnsi="Arial" w:cs="Arial"/>
                <w:lang w:val="it-IT"/>
              </w:rPr>
              <w:t>contenuti</w:t>
            </w:r>
            <w:r>
              <w:rPr>
                <w:rFonts w:ascii="Arial" w:hAnsi="Arial" w:cs="Arial"/>
                <w:spacing w:val="-2"/>
                <w:lang w:val="it-IT"/>
              </w:rPr>
              <w:t xml:space="preserve"> </w:t>
            </w:r>
            <w:r>
              <w:rPr>
                <w:rFonts w:ascii="Arial" w:hAnsi="Arial" w:cs="Arial"/>
                <w:lang w:val="it-IT"/>
              </w:rPr>
              <w:t>corrette</w:t>
            </w:r>
            <w:r>
              <w:rPr>
                <w:rFonts w:ascii="Arial" w:hAnsi="Arial" w:cs="Arial"/>
                <w:spacing w:val="-3"/>
                <w:lang w:val="it-IT"/>
              </w:rPr>
              <w:t xml:space="preserve"> </w:t>
            </w:r>
            <w:r>
              <w:rPr>
                <w:rFonts w:ascii="Arial" w:hAnsi="Arial" w:cs="Arial"/>
                <w:lang w:val="it-IT"/>
              </w:rPr>
              <w:t>e</w:t>
            </w:r>
            <w:r>
              <w:rPr>
                <w:rFonts w:ascii="Arial" w:hAnsi="Arial" w:cs="Arial"/>
                <w:spacing w:val="-3"/>
                <w:lang w:val="it-IT"/>
              </w:rPr>
              <w:t xml:space="preserve"> </w:t>
            </w:r>
            <w:r>
              <w:rPr>
                <w:rFonts w:ascii="Arial" w:hAnsi="Arial" w:cs="Arial"/>
                <w:lang w:val="it-IT"/>
              </w:rPr>
              <w:t>adeguate.</w:t>
            </w:r>
          </w:p>
          <w:p w14:paraId="306332A0" w14:textId="77777777" w:rsidR="00D62060" w:rsidRDefault="00D62060" w:rsidP="00556CA6">
            <w:pPr>
              <w:rPr>
                <w:rFonts w:ascii="Arial" w:hAnsi="Arial" w:cs="Arial"/>
                <w:lang w:val="it-IT"/>
              </w:rPr>
            </w:pPr>
            <w:r>
              <w:rPr>
                <w:rFonts w:ascii="Arial" w:hAnsi="Arial" w:cs="Arial"/>
                <w:lang w:val="it-IT"/>
              </w:rPr>
              <w:t>Competenze</w:t>
            </w:r>
            <w:r>
              <w:rPr>
                <w:rFonts w:ascii="Arial" w:hAnsi="Arial" w:cs="Arial"/>
                <w:spacing w:val="-4"/>
                <w:lang w:val="it-IT"/>
              </w:rPr>
              <w:t xml:space="preserve"> </w:t>
            </w:r>
            <w:r>
              <w:rPr>
                <w:rFonts w:ascii="Arial" w:hAnsi="Arial" w:cs="Arial"/>
                <w:lang w:val="it-IT"/>
              </w:rPr>
              <w:t>operative</w:t>
            </w:r>
            <w:r>
              <w:rPr>
                <w:rFonts w:ascii="Arial" w:hAnsi="Arial" w:cs="Arial"/>
                <w:spacing w:val="-3"/>
                <w:lang w:val="it-IT"/>
              </w:rPr>
              <w:t xml:space="preserve"> </w:t>
            </w:r>
            <w:r>
              <w:rPr>
                <w:rFonts w:ascii="Arial" w:hAnsi="Arial" w:cs="Arial"/>
                <w:lang w:val="it-IT"/>
              </w:rPr>
              <w:t>e</w:t>
            </w:r>
            <w:r>
              <w:rPr>
                <w:rFonts w:ascii="Arial" w:hAnsi="Arial" w:cs="Arial"/>
                <w:spacing w:val="-3"/>
                <w:lang w:val="it-IT"/>
              </w:rPr>
              <w:t xml:space="preserve"> </w:t>
            </w:r>
            <w:r>
              <w:rPr>
                <w:rFonts w:ascii="Arial" w:hAnsi="Arial" w:cs="Arial"/>
                <w:lang w:val="it-IT"/>
              </w:rPr>
              <w:t>tecniche</w:t>
            </w:r>
            <w:r>
              <w:rPr>
                <w:rFonts w:ascii="Arial" w:hAnsi="Arial" w:cs="Arial"/>
                <w:spacing w:val="-3"/>
                <w:lang w:val="it-IT"/>
              </w:rPr>
              <w:t xml:space="preserve"> </w:t>
            </w:r>
            <w:r>
              <w:rPr>
                <w:rFonts w:ascii="Arial" w:hAnsi="Arial" w:cs="Arial"/>
                <w:lang w:val="it-IT"/>
              </w:rPr>
              <w:t>adeguate</w:t>
            </w:r>
            <w:r>
              <w:rPr>
                <w:rFonts w:ascii="Arial" w:hAnsi="Arial" w:cs="Arial"/>
                <w:spacing w:val="-3"/>
                <w:lang w:val="it-IT"/>
              </w:rPr>
              <w:t xml:space="preserve"> </w:t>
            </w:r>
            <w:r>
              <w:rPr>
                <w:rFonts w:ascii="Arial" w:hAnsi="Arial" w:cs="Arial"/>
                <w:lang w:val="it-IT"/>
              </w:rPr>
              <w:t>ed</w:t>
            </w:r>
            <w:r>
              <w:rPr>
                <w:rFonts w:ascii="Arial" w:hAnsi="Arial" w:cs="Arial"/>
                <w:spacing w:val="-1"/>
                <w:lang w:val="it-IT"/>
              </w:rPr>
              <w:t xml:space="preserve"> </w:t>
            </w:r>
            <w:r>
              <w:rPr>
                <w:rFonts w:ascii="Arial" w:hAnsi="Arial" w:cs="Arial"/>
                <w:lang w:val="it-IT"/>
              </w:rPr>
              <w:t>efficaci.</w:t>
            </w:r>
          </w:p>
          <w:p w14:paraId="6899FA24" w14:textId="77777777" w:rsidR="00D62060" w:rsidRDefault="00D62060" w:rsidP="00556CA6">
            <w:pPr>
              <w:rPr>
                <w:rFonts w:ascii="Arial" w:hAnsi="Arial" w:cs="Arial"/>
                <w:b/>
                <w:bCs/>
                <w:lang w:val="it-IT"/>
              </w:rPr>
            </w:pPr>
            <w:r>
              <w:rPr>
                <w:rFonts w:ascii="Arial" w:hAnsi="Arial" w:cs="Arial"/>
                <w:lang w:val="it-IT"/>
              </w:rPr>
              <w:t>Capacità progettuali e di rappresentazione bidimensionale pertinenti e</w:t>
            </w:r>
            <w:r>
              <w:rPr>
                <w:rFonts w:ascii="Arial" w:hAnsi="Arial" w:cs="Arial"/>
                <w:spacing w:val="-44"/>
                <w:lang w:val="it-IT"/>
              </w:rPr>
              <w:t xml:space="preserve"> </w:t>
            </w:r>
            <w:r>
              <w:rPr>
                <w:rFonts w:ascii="Arial" w:hAnsi="Arial" w:cs="Arial"/>
                <w:lang w:val="it-IT"/>
              </w:rPr>
              <w:t>appropriate.</w:t>
            </w:r>
          </w:p>
        </w:tc>
        <w:tc>
          <w:tcPr>
            <w:tcW w:w="1114" w:type="dxa"/>
            <w:tcBorders>
              <w:top w:val="single" w:sz="4" w:space="0" w:color="auto"/>
              <w:left w:val="single" w:sz="4" w:space="0" w:color="auto"/>
              <w:bottom w:val="single" w:sz="4" w:space="0" w:color="auto"/>
              <w:right w:val="single" w:sz="4" w:space="0" w:color="auto"/>
            </w:tcBorders>
            <w:hideMark/>
          </w:tcPr>
          <w:p w14:paraId="761E24FF" w14:textId="77777777" w:rsidR="00D62060" w:rsidRDefault="00D62060" w:rsidP="00556CA6">
            <w:pPr>
              <w:rPr>
                <w:rFonts w:ascii="Arial" w:hAnsi="Arial" w:cs="Arial"/>
                <w:b/>
                <w:bCs/>
                <w:lang w:val="it-IT"/>
              </w:rPr>
            </w:pPr>
            <w:r>
              <w:rPr>
                <w:rFonts w:ascii="Arial" w:hAnsi="Arial" w:cs="Arial"/>
                <w:lang w:val="it-IT"/>
              </w:rPr>
              <w:t>7</w:t>
            </w:r>
          </w:p>
        </w:tc>
      </w:tr>
      <w:tr w:rsidR="00D62060" w14:paraId="1942CA76" w14:textId="77777777" w:rsidTr="00556CA6">
        <w:trPr>
          <w:trHeight w:val="264"/>
        </w:trPr>
        <w:tc>
          <w:tcPr>
            <w:tcW w:w="1972" w:type="dxa"/>
            <w:tcBorders>
              <w:top w:val="single" w:sz="4" w:space="0" w:color="auto"/>
              <w:left w:val="single" w:sz="4" w:space="0" w:color="auto"/>
              <w:bottom w:val="single" w:sz="4" w:space="0" w:color="auto"/>
              <w:right w:val="single" w:sz="4" w:space="0" w:color="auto"/>
            </w:tcBorders>
            <w:hideMark/>
          </w:tcPr>
          <w:p w14:paraId="6DF92F3B" w14:textId="77777777" w:rsidR="00D62060" w:rsidRDefault="00D62060" w:rsidP="00556CA6">
            <w:pPr>
              <w:rPr>
                <w:rFonts w:ascii="Arial" w:hAnsi="Arial" w:cs="Arial"/>
                <w:b/>
                <w:bCs/>
                <w:lang w:val="it-IT"/>
              </w:rPr>
            </w:pPr>
            <w:r>
              <w:rPr>
                <w:rFonts w:ascii="Arial" w:hAnsi="Arial" w:cs="Arial"/>
              </w:rPr>
              <w:t>Buono</w:t>
            </w:r>
          </w:p>
        </w:tc>
        <w:tc>
          <w:tcPr>
            <w:tcW w:w="6542" w:type="dxa"/>
            <w:tcBorders>
              <w:top w:val="single" w:sz="4" w:space="0" w:color="auto"/>
              <w:left w:val="single" w:sz="4" w:space="0" w:color="auto"/>
              <w:bottom w:val="single" w:sz="4" w:space="0" w:color="auto"/>
              <w:right w:val="single" w:sz="4" w:space="0" w:color="auto"/>
            </w:tcBorders>
            <w:hideMark/>
          </w:tcPr>
          <w:p w14:paraId="0B95DE5A" w14:textId="77777777" w:rsidR="00D62060" w:rsidRDefault="00D62060" w:rsidP="00556CA6">
            <w:pPr>
              <w:rPr>
                <w:rFonts w:ascii="Arial" w:hAnsi="Arial" w:cs="Arial"/>
                <w:lang w:val="it-IT"/>
              </w:rPr>
            </w:pPr>
            <w:r>
              <w:rPr>
                <w:rFonts w:ascii="Arial" w:hAnsi="Arial" w:cs="Arial"/>
                <w:lang w:val="it-IT"/>
              </w:rPr>
              <w:t>Conoscenze</w:t>
            </w:r>
            <w:r>
              <w:rPr>
                <w:rFonts w:ascii="Arial" w:hAnsi="Arial" w:cs="Arial"/>
                <w:spacing w:val="-4"/>
                <w:lang w:val="it-IT"/>
              </w:rPr>
              <w:t xml:space="preserve"> </w:t>
            </w:r>
            <w:r>
              <w:rPr>
                <w:rFonts w:ascii="Arial" w:hAnsi="Arial" w:cs="Arial"/>
                <w:lang w:val="it-IT"/>
              </w:rPr>
              <w:t>dei</w:t>
            </w:r>
            <w:r>
              <w:rPr>
                <w:rFonts w:ascii="Arial" w:hAnsi="Arial" w:cs="Arial"/>
                <w:spacing w:val="-2"/>
                <w:lang w:val="it-IT"/>
              </w:rPr>
              <w:t xml:space="preserve"> </w:t>
            </w:r>
            <w:r>
              <w:rPr>
                <w:rFonts w:ascii="Arial" w:hAnsi="Arial" w:cs="Arial"/>
                <w:lang w:val="it-IT"/>
              </w:rPr>
              <w:t>contenuti</w:t>
            </w:r>
            <w:r>
              <w:rPr>
                <w:rFonts w:ascii="Arial" w:hAnsi="Arial" w:cs="Arial"/>
                <w:spacing w:val="-2"/>
                <w:lang w:val="it-IT"/>
              </w:rPr>
              <w:t xml:space="preserve"> </w:t>
            </w:r>
            <w:r>
              <w:rPr>
                <w:rFonts w:ascii="Arial" w:hAnsi="Arial" w:cs="Arial"/>
                <w:lang w:val="it-IT"/>
              </w:rPr>
              <w:t>corrette</w:t>
            </w:r>
            <w:r>
              <w:rPr>
                <w:rFonts w:ascii="Arial" w:hAnsi="Arial" w:cs="Arial"/>
                <w:spacing w:val="-3"/>
                <w:lang w:val="it-IT"/>
              </w:rPr>
              <w:t xml:space="preserve"> </w:t>
            </w:r>
            <w:r>
              <w:rPr>
                <w:rFonts w:ascii="Arial" w:hAnsi="Arial" w:cs="Arial"/>
                <w:lang w:val="it-IT"/>
              </w:rPr>
              <w:t>e</w:t>
            </w:r>
            <w:r>
              <w:rPr>
                <w:rFonts w:ascii="Arial" w:hAnsi="Arial" w:cs="Arial"/>
                <w:spacing w:val="-3"/>
                <w:lang w:val="it-IT"/>
              </w:rPr>
              <w:t xml:space="preserve"> </w:t>
            </w:r>
            <w:r>
              <w:rPr>
                <w:rFonts w:ascii="Arial" w:hAnsi="Arial" w:cs="Arial"/>
                <w:lang w:val="it-IT"/>
              </w:rPr>
              <w:t>articolate.</w:t>
            </w:r>
          </w:p>
          <w:p w14:paraId="0F7FD62D" w14:textId="77777777" w:rsidR="00D62060" w:rsidRDefault="00D62060" w:rsidP="00556CA6">
            <w:pPr>
              <w:rPr>
                <w:rFonts w:ascii="Arial" w:hAnsi="Arial" w:cs="Arial"/>
                <w:lang w:val="it-IT"/>
              </w:rPr>
            </w:pPr>
            <w:r>
              <w:rPr>
                <w:rFonts w:ascii="Arial" w:hAnsi="Arial" w:cs="Arial"/>
                <w:lang w:val="it-IT"/>
              </w:rPr>
              <w:t>Competenze</w:t>
            </w:r>
            <w:r>
              <w:rPr>
                <w:rFonts w:ascii="Arial" w:hAnsi="Arial" w:cs="Arial"/>
                <w:spacing w:val="-4"/>
                <w:lang w:val="it-IT"/>
              </w:rPr>
              <w:t xml:space="preserve"> </w:t>
            </w:r>
            <w:r>
              <w:rPr>
                <w:rFonts w:ascii="Arial" w:hAnsi="Arial" w:cs="Arial"/>
                <w:lang w:val="it-IT"/>
              </w:rPr>
              <w:t>operative</w:t>
            </w:r>
            <w:r>
              <w:rPr>
                <w:rFonts w:ascii="Arial" w:hAnsi="Arial" w:cs="Arial"/>
                <w:spacing w:val="-3"/>
                <w:lang w:val="it-IT"/>
              </w:rPr>
              <w:t xml:space="preserve"> </w:t>
            </w:r>
            <w:r>
              <w:rPr>
                <w:rFonts w:ascii="Arial" w:hAnsi="Arial" w:cs="Arial"/>
                <w:lang w:val="it-IT"/>
              </w:rPr>
              <w:t>e</w:t>
            </w:r>
            <w:r>
              <w:rPr>
                <w:rFonts w:ascii="Arial" w:hAnsi="Arial" w:cs="Arial"/>
                <w:spacing w:val="-4"/>
                <w:lang w:val="it-IT"/>
              </w:rPr>
              <w:t xml:space="preserve"> </w:t>
            </w:r>
            <w:r>
              <w:rPr>
                <w:rFonts w:ascii="Arial" w:hAnsi="Arial" w:cs="Arial"/>
                <w:lang w:val="it-IT"/>
              </w:rPr>
              <w:t>tecniche</w:t>
            </w:r>
            <w:r>
              <w:rPr>
                <w:rFonts w:ascii="Arial" w:hAnsi="Arial" w:cs="Arial"/>
                <w:spacing w:val="-3"/>
                <w:lang w:val="it-IT"/>
              </w:rPr>
              <w:t xml:space="preserve"> </w:t>
            </w:r>
            <w:r>
              <w:rPr>
                <w:rFonts w:ascii="Arial" w:hAnsi="Arial" w:cs="Arial"/>
                <w:lang w:val="it-IT"/>
              </w:rPr>
              <w:t>efficaci</w:t>
            </w:r>
            <w:r>
              <w:rPr>
                <w:rFonts w:ascii="Arial" w:hAnsi="Arial" w:cs="Arial"/>
                <w:spacing w:val="-1"/>
                <w:lang w:val="it-IT"/>
              </w:rPr>
              <w:t xml:space="preserve"> </w:t>
            </w:r>
            <w:r>
              <w:rPr>
                <w:rFonts w:ascii="Arial" w:hAnsi="Arial" w:cs="Arial"/>
                <w:lang w:val="it-IT"/>
              </w:rPr>
              <w:t>e</w:t>
            </w:r>
            <w:r>
              <w:rPr>
                <w:rFonts w:ascii="Arial" w:hAnsi="Arial" w:cs="Arial"/>
                <w:spacing w:val="-3"/>
                <w:lang w:val="it-IT"/>
              </w:rPr>
              <w:t xml:space="preserve"> </w:t>
            </w:r>
            <w:r>
              <w:rPr>
                <w:rFonts w:ascii="Arial" w:hAnsi="Arial" w:cs="Arial"/>
                <w:lang w:val="it-IT"/>
              </w:rPr>
              <w:t>articolate.</w:t>
            </w:r>
          </w:p>
          <w:p w14:paraId="364827A8" w14:textId="77777777" w:rsidR="00D62060" w:rsidRDefault="00D62060" w:rsidP="00556CA6">
            <w:pPr>
              <w:rPr>
                <w:rFonts w:ascii="Arial" w:hAnsi="Arial" w:cs="Arial"/>
                <w:b/>
                <w:bCs/>
                <w:lang w:val="it-IT"/>
              </w:rPr>
            </w:pPr>
            <w:r>
              <w:rPr>
                <w:rFonts w:ascii="Arial" w:hAnsi="Arial" w:cs="Arial"/>
                <w:lang w:val="it-IT"/>
              </w:rPr>
              <w:t>Capacità progettuali</w:t>
            </w:r>
            <w:r>
              <w:rPr>
                <w:rFonts w:ascii="Arial" w:hAnsi="Arial" w:cs="Arial"/>
                <w:spacing w:val="1"/>
                <w:lang w:val="it-IT"/>
              </w:rPr>
              <w:t xml:space="preserve"> </w:t>
            </w:r>
            <w:r>
              <w:rPr>
                <w:rFonts w:ascii="Arial" w:hAnsi="Arial" w:cs="Arial"/>
                <w:lang w:val="it-IT"/>
              </w:rPr>
              <w:t>e di rappresentazione bidimensionale pertinenti,</w:t>
            </w:r>
            <w:r>
              <w:rPr>
                <w:rFonts w:ascii="Arial" w:hAnsi="Arial" w:cs="Arial"/>
                <w:spacing w:val="-43"/>
                <w:lang w:val="it-IT"/>
              </w:rPr>
              <w:t xml:space="preserve"> </w:t>
            </w:r>
            <w:r>
              <w:rPr>
                <w:rFonts w:ascii="Arial" w:hAnsi="Arial" w:cs="Arial"/>
                <w:lang w:val="it-IT"/>
              </w:rPr>
              <w:t>appropriate</w:t>
            </w:r>
            <w:r>
              <w:rPr>
                <w:rFonts w:ascii="Arial" w:hAnsi="Arial" w:cs="Arial"/>
                <w:spacing w:val="-2"/>
                <w:lang w:val="it-IT"/>
              </w:rPr>
              <w:t xml:space="preserve"> </w:t>
            </w:r>
            <w:r>
              <w:rPr>
                <w:rFonts w:ascii="Arial" w:hAnsi="Arial" w:cs="Arial"/>
                <w:lang w:val="it-IT"/>
              </w:rPr>
              <w:t>e</w:t>
            </w:r>
            <w:r>
              <w:rPr>
                <w:rFonts w:ascii="Arial" w:hAnsi="Arial" w:cs="Arial"/>
                <w:spacing w:val="-1"/>
                <w:lang w:val="it-IT"/>
              </w:rPr>
              <w:t xml:space="preserve"> </w:t>
            </w:r>
            <w:r>
              <w:rPr>
                <w:rFonts w:ascii="Arial" w:hAnsi="Arial" w:cs="Arial"/>
                <w:lang w:val="it-IT"/>
              </w:rPr>
              <w:t>autonome.</w:t>
            </w:r>
          </w:p>
        </w:tc>
        <w:tc>
          <w:tcPr>
            <w:tcW w:w="1114" w:type="dxa"/>
            <w:tcBorders>
              <w:top w:val="single" w:sz="4" w:space="0" w:color="auto"/>
              <w:left w:val="single" w:sz="4" w:space="0" w:color="auto"/>
              <w:bottom w:val="single" w:sz="4" w:space="0" w:color="auto"/>
              <w:right w:val="single" w:sz="4" w:space="0" w:color="auto"/>
            </w:tcBorders>
            <w:hideMark/>
          </w:tcPr>
          <w:p w14:paraId="0926316D" w14:textId="77777777" w:rsidR="00D62060" w:rsidRDefault="00D62060" w:rsidP="00556CA6">
            <w:pPr>
              <w:rPr>
                <w:rFonts w:ascii="Arial" w:hAnsi="Arial" w:cs="Arial"/>
                <w:b/>
                <w:bCs/>
                <w:lang w:val="it-IT"/>
              </w:rPr>
            </w:pPr>
            <w:r>
              <w:rPr>
                <w:rFonts w:ascii="Arial" w:hAnsi="Arial" w:cs="Arial"/>
                <w:lang w:val="it-IT"/>
              </w:rPr>
              <w:t>8</w:t>
            </w:r>
          </w:p>
        </w:tc>
      </w:tr>
      <w:tr w:rsidR="00D62060" w14:paraId="2E7DE6E3" w14:textId="77777777" w:rsidTr="00556CA6">
        <w:trPr>
          <w:trHeight w:val="264"/>
        </w:trPr>
        <w:tc>
          <w:tcPr>
            <w:tcW w:w="1972" w:type="dxa"/>
            <w:tcBorders>
              <w:top w:val="single" w:sz="4" w:space="0" w:color="auto"/>
              <w:left w:val="single" w:sz="4" w:space="0" w:color="auto"/>
              <w:bottom w:val="single" w:sz="4" w:space="0" w:color="auto"/>
              <w:right w:val="single" w:sz="4" w:space="0" w:color="auto"/>
            </w:tcBorders>
          </w:tcPr>
          <w:p w14:paraId="325DDC9F" w14:textId="77777777" w:rsidR="00D62060" w:rsidRDefault="00D62060" w:rsidP="00556CA6">
            <w:pPr>
              <w:rPr>
                <w:rFonts w:ascii="Arial" w:hAnsi="Arial" w:cs="Arial"/>
                <w:b/>
                <w:bCs/>
              </w:rPr>
            </w:pPr>
            <w:proofErr w:type="spellStart"/>
            <w:r>
              <w:rPr>
                <w:rFonts w:ascii="Arial" w:hAnsi="Arial" w:cs="Arial"/>
              </w:rPr>
              <w:t>Ottimo</w:t>
            </w:r>
            <w:proofErr w:type="spellEnd"/>
          </w:p>
          <w:p w14:paraId="55E58BBD" w14:textId="77777777" w:rsidR="00D62060" w:rsidRDefault="00D62060" w:rsidP="00556CA6">
            <w:pPr>
              <w:rPr>
                <w:rFonts w:ascii="Arial" w:hAnsi="Arial" w:cs="Arial"/>
              </w:rPr>
            </w:pPr>
          </w:p>
        </w:tc>
        <w:tc>
          <w:tcPr>
            <w:tcW w:w="6542" w:type="dxa"/>
            <w:tcBorders>
              <w:top w:val="single" w:sz="4" w:space="0" w:color="auto"/>
              <w:left w:val="single" w:sz="4" w:space="0" w:color="auto"/>
              <w:bottom w:val="single" w:sz="4" w:space="0" w:color="auto"/>
              <w:right w:val="single" w:sz="4" w:space="0" w:color="auto"/>
            </w:tcBorders>
            <w:hideMark/>
          </w:tcPr>
          <w:p w14:paraId="622EB28A" w14:textId="77777777" w:rsidR="00D62060" w:rsidRDefault="00D62060" w:rsidP="00556CA6">
            <w:pPr>
              <w:rPr>
                <w:rFonts w:ascii="Arial" w:hAnsi="Arial" w:cs="Arial"/>
                <w:lang w:val="it-IT"/>
              </w:rPr>
            </w:pPr>
            <w:r>
              <w:rPr>
                <w:rFonts w:ascii="Arial" w:hAnsi="Arial" w:cs="Arial"/>
                <w:lang w:val="it-IT"/>
              </w:rPr>
              <w:t>Conoscenze</w:t>
            </w:r>
            <w:r>
              <w:rPr>
                <w:rFonts w:ascii="Arial" w:hAnsi="Arial" w:cs="Arial"/>
                <w:spacing w:val="-4"/>
                <w:lang w:val="it-IT"/>
              </w:rPr>
              <w:t xml:space="preserve"> </w:t>
            </w:r>
            <w:r>
              <w:rPr>
                <w:rFonts w:ascii="Arial" w:hAnsi="Arial" w:cs="Arial"/>
                <w:lang w:val="it-IT"/>
              </w:rPr>
              <w:t>dei</w:t>
            </w:r>
            <w:r>
              <w:rPr>
                <w:rFonts w:ascii="Arial" w:hAnsi="Arial" w:cs="Arial"/>
                <w:spacing w:val="-2"/>
                <w:lang w:val="it-IT"/>
              </w:rPr>
              <w:t xml:space="preserve"> </w:t>
            </w:r>
            <w:r>
              <w:rPr>
                <w:rFonts w:ascii="Arial" w:hAnsi="Arial" w:cs="Arial"/>
                <w:lang w:val="it-IT"/>
              </w:rPr>
              <w:t>contenuti</w:t>
            </w:r>
            <w:r>
              <w:rPr>
                <w:rFonts w:ascii="Arial" w:hAnsi="Arial" w:cs="Arial"/>
                <w:spacing w:val="-2"/>
                <w:lang w:val="it-IT"/>
              </w:rPr>
              <w:t xml:space="preserve"> </w:t>
            </w:r>
            <w:r>
              <w:rPr>
                <w:rFonts w:ascii="Arial" w:hAnsi="Arial" w:cs="Arial"/>
                <w:lang w:val="it-IT"/>
              </w:rPr>
              <w:t>corrette,</w:t>
            </w:r>
            <w:r>
              <w:rPr>
                <w:rFonts w:ascii="Arial" w:hAnsi="Arial" w:cs="Arial"/>
                <w:spacing w:val="-2"/>
                <w:lang w:val="it-IT"/>
              </w:rPr>
              <w:t xml:space="preserve"> </w:t>
            </w:r>
            <w:r>
              <w:rPr>
                <w:rFonts w:ascii="Arial" w:hAnsi="Arial" w:cs="Arial"/>
                <w:lang w:val="it-IT"/>
              </w:rPr>
              <w:t>articolate</w:t>
            </w:r>
            <w:r>
              <w:rPr>
                <w:rFonts w:ascii="Arial" w:hAnsi="Arial" w:cs="Arial"/>
                <w:spacing w:val="-3"/>
                <w:lang w:val="it-IT"/>
              </w:rPr>
              <w:t xml:space="preserve"> </w:t>
            </w:r>
            <w:r>
              <w:rPr>
                <w:rFonts w:ascii="Arial" w:hAnsi="Arial" w:cs="Arial"/>
                <w:lang w:val="it-IT"/>
              </w:rPr>
              <w:t>e</w:t>
            </w:r>
            <w:r>
              <w:rPr>
                <w:rFonts w:ascii="Arial" w:hAnsi="Arial" w:cs="Arial"/>
                <w:spacing w:val="-3"/>
                <w:lang w:val="it-IT"/>
              </w:rPr>
              <w:t xml:space="preserve"> </w:t>
            </w:r>
            <w:r>
              <w:rPr>
                <w:rFonts w:ascii="Arial" w:hAnsi="Arial" w:cs="Arial"/>
                <w:lang w:val="it-IT"/>
              </w:rPr>
              <w:t>approfondite.</w:t>
            </w:r>
          </w:p>
          <w:p w14:paraId="34845304" w14:textId="77777777" w:rsidR="00D62060" w:rsidRDefault="00D62060" w:rsidP="00556CA6">
            <w:pPr>
              <w:rPr>
                <w:rFonts w:ascii="Arial" w:hAnsi="Arial" w:cs="Arial"/>
                <w:lang w:val="it-IT"/>
              </w:rPr>
            </w:pPr>
            <w:r>
              <w:rPr>
                <w:rFonts w:ascii="Arial" w:hAnsi="Arial" w:cs="Arial"/>
                <w:lang w:val="it-IT"/>
              </w:rPr>
              <w:t>Competenze</w:t>
            </w:r>
            <w:r>
              <w:rPr>
                <w:rFonts w:ascii="Arial" w:hAnsi="Arial" w:cs="Arial"/>
                <w:spacing w:val="-4"/>
                <w:lang w:val="it-IT"/>
              </w:rPr>
              <w:t xml:space="preserve"> </w:t>
            </w:r>
            <w:r>
              <w:rPr>
                <w:rFonts w:ascii="Arial" w:hAnsi="Arial" w:cs="Arial"/>
                <w:lang w:val="it-IT"/>
              </w:rPr>
              <w:t>operative</w:t>
            </w:r>
            <w:r>
              <w:rPr>
                <w:rFonts w:ascii="Arial" w:hAnsi="Arial" w:cs="Arial"/>
                <w:spacing w:val="-3"/>
                <w:lang w:val="it-IT"/>
              </w:rPr>
              <w:t xml:space="preserve"> </w:t>
            </w:r>
            <w:r>
              <w:rPr>
                <w:rFonts w:ascii="Arial" w:hAnsi="Arial" w:cs="Arial"/>
                <w:lang w:val="it-IT"/>
              </w:rPr>
              <w:t>e</w:t>
            </w:r>
            <w:r>
              <w:rPr>
                <w:rFonts w:ascii="Arial" w:hAnsi="Arial" w:cs="Arial"/>
                <w:spacing w:val="-3"/>
                <w:lang w:val="it-IT"/>
              </w:rPr>
              <w:t xml:space="preserve"> </w:t>
            </w:r>
            <w:r>
              <w:rPr>
                <w:rFonts w:ascii="Arial" w:hAnsi="Arial" w:cs="Arial"/>
                <w:lang w:val="it-IT"/>
              </w:rPr>
              <w:t>tecniche</w:t>
            </w:r>
            <w:r>
              <w:rPr>
                <w:rFonts w:ascii="Arial" w:hAnsi="Arial" w:cs="Arial"/>
                <w:spacing w:val="-4"/>
                <w:lang w:val="it-IT"/>
              </w:rPr>
              <w:t xml:space="preserve"> </w:t>
            </w:r>
            <w:r>
              <w:rPr>
                <w:rFonts w:ascii="Arial" w:hAnsi="Arial" w:cs="Arial"/>
                <w:lang w:val="it-IT"/>
              </w:rPr>
              <w:t>consapevoli,</w:t>
            </w:r>
            <w:r>
              <w:rPr>
                <w:rFonts w:ascii="Arial" w:hAnsi="Arial" w:cs="Arial"/>
                <w:spacing w:val="-1"/>
                <w:lang w:val="it-IT"/>
              </w:rPr>
              <w:t xml:space="preserve"> </w:t>
            </w:r>
            <w:r>
              <w:rPr>
                <w:rFonts w:ascii="Arial" w:hAnsi="Arial" w:cs="Arial"/>
                <w:lang w:val="it-IT"/>
              </w:rPr>
              <w:t>efficaci</w:t>
            </w:r>
            <w:r>
              <w:rPr>
                <w:rFonts w:ascii="Arial" w:hAnsi="Arial" w:cs="Arial"/>
                <w:spacing w:val="-3"/>
                <w:lang w:val="it-IT"/>
              </w:rPr>
              <w:t xml:space="preserve"> </w:t>
            </w:r>
            <w:r>
              <w:rPr>
                <w:rFonts w:ascii="Arial" w:hAnsi="Arial" w:cs="Arial"/>
                <w:lang w:val="it-IT"/>
              </w:rPr>
              <w:t>e</w:t>
            </w:r>
            <w:r>
              <w:rPr>
                <w:rFonts w:ascii="Arial" w:hAnsi="Arial" w:cs="Arial"/>
                <w:spacing w:val="-3"/>
                <w:lang w:val="it-IT"/>
              </w:rPr>
              <w:t xml:space="preserve"> </w:t>
            </w:r>
            <w:r>
              <w:rPr>
                <w:rFonts w:ascii="Arial" w:hAnsi="Arial" w:cs="Arial"/>
                <w:lang w:val="it-IT"/>
              </w:rPr>
              <w:t>articolate.</w:t>
            </w:r>
          </w:p>
          <w:p w14:paraId="53719618" w14:textId="77777777" w:rsidR="00D62060" w:rsidRDefault="00D62060" w:rsidP="00556CA6">
            <w:pPr>
              <w:rPr>
                <w:rFonts w:ascii="Arial" w:hAnsi="Arial" w:cs="Arial"/>
                <w:lang w:val="it-IT"/>
              </w:rPr>
            </w:pPr>
            <w:r>
              <w:rPr>
                <w:rFonts w:ascii="Arial" w:hAnsi="Arial" w:cs="Arial"/>
                <w:lang w:val="it-IT"/>
              </w:rPr>
              <w:t>Capacità progettuali e di rappresentazione pertinenti, appropriate,</w:t>
            </w:r>
            <w:r>
              <w:rPr>
                <w:rFonts w:ascii="Arial" w:hAnsi="Arial" w:cs="Arial"/>
                <w:spacing w:val="-44"/>
                <w:lang w:val="it-IT"/>
              </w:rPr>
              <w:t xml:space="preserve"> </w:t>
            </w:r>
            <w:r>
              <w:rPr>
                <w:rFonts w:ascii="Arial" w:hAnsi="Arial" w:cs="Arial"/>
                <w:lang w:val="it-IT"/>
              </w:rPr>
              <w:t>autonome</w:t>
            </w:r>
            <w:r>
              <w:rPr>
                <w:rFonts w:ascii="Arial" w:hAnsi="Arial" w:cs="Arial"/>
                <w:spacing w:val="-2"/>
                <w:lang w:val="it-IT"/>
              </w:rPr>
              <w:t xml:space="preserve"> </w:t>
            </w:r>
            <w:r>
              <w:rPr>
                <w:rFonts w:ascii="Arial" w:hAnsi="Arial" w:cs="Arial"/>
                <w:lang w:val="it-IT"/>
              </w:rPr>
              <w:t>ed</w:t>
            </w:r>
            <w:r>
              <w:rPr>
                <w:rFonts w:ascii="Arial" w:hAnsi="Arial" w:cs="Arial"/>
                <w:spacing w:val="1"/>
                <w:lang w:val="it-IT"/>
              </w:rPr>
              <w:t xml:space="preserve"> </w:t>
            </w:r>
            <w:r>
              <w:rPr>
                <w:rFonts w:ascii="Arial" w:hAnsi="Arial" w:cs="Arial"/>
                <w:lang w:val="it-IT"/>
              </w:rPr>
              <w:t>efficaci.</w:t>
            </w:r>
          </w:p>
        </w:tc>
        <w:tc>
          <w:tcPr>
            <w:tcW w:w="1114" w:type="dxa"/>
            <w:tcBorders>
              <w:top w:val="single" w:sz="4" w:space="0" w:color="auto"/>
              <w:left w:val="single" w:sz="4" w:space="0" w:color="auto"/>
              <w:bottom w:val="single" w:sz="4" w:space="0" w:color="auto"/>
              <w:right w:val="single" w:sz="4" w:space="0" w:color="auto"/>
            </w:tcBorders>
            <w:hideMark/>
          </w:tcPr>
          <w:p w14:paraId="47980829" w14:textId="77777777" w:rsidR="00D62060" w:rsidRDefault="00D62060" w:rsidP="00556CA6">
            <w:pPr>
              <w:rPr>
                <w:rFonts w:ascii="Arial" w:hAnsi="Arial" w:cs="Arial"/>
                <w:b/>
                <w:bCs/>
                <w:lang w:val="it-IT"/>
              </w:rPr>
            </w:pPr>
            <w:r>
              <w:rPr>
                <w:rFonts w:ascii="Arial" w:hAnsi="Arial" w:cs="Arial"/>
                <w:lang w:val="it-IT"/>
              </w:rPr>
              <w:t>9</w:t>
            </w:r>
          </w:p>
        </w:tc>
      </w:tr>
      <w:tr w:rsidR="00D62060" w14:paraId="1B301928" w14:textId="77777777" w:rsidTr="00556CA6">
        <w:trPr>
          <w:trHeight w:val="264"/>
        </w:trPr>
        <w:tc>
          <w:tcPr>
            <w:tcW w:w="1972" w:type="dxa"/>
            <w:tcBorders>
              <w:top w:val="single" w:sz="4" w:space="0" w:color="auto"/>
              <w:left w:val="single" w:sz="4" w:space="0" w:color="auto"/>
              <w:bottom w:val="single" w:sz="4" w:space="0" w:color="auto"/>
              <w:right w:val="single" w:sz="4" w:space="0" w:color="auto"/>
            </w:tcBorders>
          </w:tcPr>
          <w:p w14:paraId="2F0F4BB6" w14:textId="77777777" w:rsidR="00D62060" w:rsidRDefault="00D62060" w:rsidP="00556CA6">
            <w:pPr>
              <w:rPr>
                <w:rFonts w:ascii="Arial" w:hAnsi="Arial" w:cs="Arial"/>
                <w:lang w:val="it-IT"/>
              </w:rPr>
            </w:pPr>
            <w:r>
              <w:rPr>
                <w:rFonts w:ascii="Arial" w:hAnsi="Arial" w:cs="Arial"/>
                <w:lang w:val="it-IT"/>
              </w:rPr>
              <w:t>Eccellente</w:t>
            </w:r>
          </w:p>
          <w:p w14:paraId="78D85643" w14:textId="77777777" w:rsidR="00D62060" w:rsidRDefault="00D62060" w:rsidP="00556CA6">
            <w:pPr>
              <w:rPr>
                <w:rFonts w:ascii="Arial" w:hAnsi="Arial" w:cs="Arial"/>
                <w:lang w:val="it-IT"/>
              </w:rPr>
            </w:pPr>
          </w:p>
        </w:tc>
        <w:tc>
          <w:tcPr>
            <w:tcW w:w="6542" w:type="dxa"/>
            <w:tcBorders>
              <w:top w:val="single" w:sz="4" w:space="0" w:color="auto"/>
              <w:left w:val="single" w:sz="4" w:space="0" w:color="auto"/>
              <w:bottom w:val="single" w:sz="4" w:space="0" w:color="auto"/>
              <w:right w:val="single" w:sz="4" w:space="0" w:color="auto"/>
            </w:tcBorders>
            <w:hideMark/>
          </w:tcPr>
          <w:p w14:paraId="1E723DAE" w14:textId="77777777" w:rsidR="00D62060" w:rsidRDefault="00D62060" w:rsidP="00556CA6">
            <w:pPr>
              <w:rPr>
                <w:rFonts w:ascii="Arial" w:hAnsi="Arial" w:cs="Arial"/>
                <w:b/>
                <w:lang w:val="it-IT"/>
              </w:rPr>
            </w:pPr>
            <w:r>
              <w:rPr>
                <w:rFonts w:ascii="Arial" w:hAnsi="Arial" w:cs="Arial"/>
                <w:b/>
                <w:lang w:val="it-IT"/>
              </w:rPr>
              <w:t>Conoscenze</w:t>
            </w:r>
            <w:r>
              <w:rPr>
                <w:rFonts w:ascii="Arial" w:hAnsi="Arial" w:cs="Arial"/>
                <w:b/>
                <w:spacing w:val="-2"/>
                <w:lang w:val="it-IT"/>
              </w:rPr>
              <w:t xml:space="preserve"> </w:t>
            </w:r>
            <w:r>
              <w:rPr>
                <w:rFonts w:ascii="Arial" w:hAnsi="Arial" w:cs="Arial"/>
                <w:b/>
                <w:lang w:val="it-IT"/>
              </w:rPr>
              <w:t>dei</w:t>
            </w:r>
            <w:r>
              <w:rPr>
                <w:rFonts w:ascii="Arial" w:hAnsi="Arial" w:cs="Arial"/>
                <w:b/>
                <w:spacing w:val="-3"/>
                <w:lang w:val="it-IT"/>
              </w:rPr>
              <w:t xml:space="preserve"> </w:t>
            </w:r>
            <w:r>
              <w:rPr>
                <w:rFonts w:ascii="Arial" w:hAnsi="Arial" w:cs="Arial"/>
                <w:b/>
                <w:lang w:val="it-IT"/>
              </w:rPr>
              <w:t>contenuti</w:t>
            </w:r>
            <w:r>
              <w:rPr>
                <w:rFonts w:ascii="Arial" w:hAnsi="Arial" w:cs="Arial"/>
                <w:b/>
                <w:spacing w:val="-4"/>
                <w:lang w:val="it-IT"/>
              </w:rPr>
              <w:t xml:space="preserve"> </w:t>
            </w:r>
            <w:r>
              <w:rPr>
                <w:rFonts w:ascii="Arial" w:hAnsi="Arial" w:cs="Arial"/>
                <w:b/>
                <w:lang w:val="it-IT"/>
              </w:rPr>
              <w:t>corrette,</w:t>
            </w:r>
            <w:r>
              <w:rPr>
                <w:rFonts w:ascii="Arial" w:hAnsi="Arial" w:cs="Arial"/>
                <w:b/>
                <w:spacing w:val="-3"/>
                <w:lang w:val="it-IT"/>
              </w:rPr>
              <w:t xml:space="preserve"> </w:t>
            </w:r>
            <w:r>
              <w:rPr>
                <w:rFonts w:ascii="Arial" w:hAnsi="Arial" w:cs="Arial"/>
                <w:b/>
                <w:lang w:val="it-IT"/>
              </w:rPr>
              <w:t>ampie</w:t>
            </w:r>
            <w:r>
              <w:rPr>
                <w:rFonts w:ascii="Arial" w:hAnsi="Arial" w:cs="Arial"/>
                <w:b/>
                <w:spacing w:val="-2"/>
                <w:lang w:val="it-IT"/>
              </w:rPr>
              <w:t xml:space="preserve"> </w:t>
            </w:r>
            <w:r>
              <w:rPr>
                <w:rFonts w:ascii="Arial" w:hAnsi="Arial" w:cs="Arial"/>
                <w:b/>
                <w:lang w:val="it-IT"/>
              </w:rPr>
              <w:t>ed</w:t>
            </w:r>
            <w:r>
              <w:rPr>
                <w:rFonts w:ascii="Arial" w:hAnsi="Arial" w:cs="Arial"/>
                <w:b/>
                <w:spacing w:val="-1"/>
                <w:lang w:val="it-IT"/>
              </w:rPr>
              <w:t xml:space="preserve"> </w:t>
            </w:r>
            <w:r>
              <w:rPr>
                <w:rFonts w:ascii="Arial" w:hAnsi="Arial" w:cs="Arial"/>
                <w:b/>
                <w:lang w:val="it-IT"/>
              </w:rPr>
              <w:t>approfondite.</w:t>
            </w:r>
          </w:p>
          <w:p w14:paraId="1FB50113" w14:textId="77777777" w:rsidR="00D62060" w:rsidRDefault="00D62060" w:rsidP="00556CA6">
            <w:pPr>
              <w:rPr>
                <w:rFonts w:ascii="Arial" w:hAnsi="Arial" w:cs="Arial"/>
                <w:b/>
                <w:lang w:val="it-IT"/>
              </w:rPr>
            </w:pPr>
            <w:r>
              <w:rPr>
                <w:rFonts w:ascii="Arial" w:hAnsi="Arial" w:cs="Arial"/>
                <w:b/>
                <w:lang w:val="it-IT"/>
              </w:rPr>
              <w:t>Competenze operative e tecniche consapevoli, efficaci, articolate e</w:t>
            </w:r>
            <w:r>
              <w:rPr>
                <w:rFonts w:ascii="Arial" w:hAnsi="Arial" w:cs="Arial"/>
                <w:b/>
                <w:spacing w:val="-43"/>
                <w:lang w:val="it-IT"/>
              </w:rPr>
              <w:t xml:space="preserve"> </w:t>
            </w:r>
            <w:r>
              <w:rPr>
                <w:rFonts w:ascii="Arial" w:hAnsi="Arial" w:cs="Arial"/>
                <w:b/>
                <w:lang w:val="it-IT"/>
              </w:rPr>
              <w:t>personali.</w:t>
            </w:r>
          </w:p>
          <w:p w14:paraId="7DF6E69A" w14:textId="77777777" w:rsidR="00D62060" w:rsidRDefault="00D62060" w:rsidP="00556CA6">
            <w:pPr>
              <w:rPr>
                <w:rFonts w:ascii="Arial" w:hAnsi="Arial" w:cs="Arial"/>
                <w:lang w:val="it-IT"/>
              </w:rPr>
            </w:pPr>
            <w:r>
              <w:rPr>
                <w:rFonts w:ascii="Arial" w:hAnsi="Arial" w:cs="Arial"/>
                <w:b/>
                <w:lang w:val="it-IT"/>
              </w:rPr>
              <w:t>Capacità progettuali e di rappresentazione bidimensionale pertinenti,</w:t>
            </w:r>
            <w:r>
              <w:rPr>
                <w:rFonts w:ascii="Arial" w:hAnsi="Arial" w:cs="Arial"/>
                <w:b/>
                <w:spacing w:val="-43"/>
                <w:lang w:val="it-IT"/>
              </w:rPr>
              <w:t xml:space="preserve"> </w:t>
            </w:r>
            <w:r>
              <w:rPr>
                <w:rFonts w:ascii="Arial" w:hAnsi="Arial" w:cs="Arial"/>
                <w:b/>
                <w:lang w:val="it-IT"/>
              </w:rPr>
              <w:t>appropriate,</w:t>
            </w:r>
            <w:r>
              <w:rPr>
                <w:rFonts w:ascii="Arial" w:hAnsi="Arial" w:cs="Arial"/>
                <w:b/>
                <w:spacing w:val="-2"/>
                <w:lang w:val="it-IT"/>
              </w:rPr>
              <w:t xml:space="preserve"> </w:t>
            </w:r>
            <w:r>
              <w:rPr>
                <w:rFonts w:ascii="Arial" w:hAnsi="Arial" w:cs="Arial"/>
                <w:b/>
                <w:lang w:val="it-IT"/>
              </w:rPr>
              <w:t>autonome</w:t>
            </w:r>
            <w:r>
              <w:rPr>
                <w:rFonts w:ascii="Arial" w:hAnsi="Arial" w:cs="Arial"/>
                <w:b/>
                <w:spacing w:val="1"/>
                <w:lang w:val="it-IT"/>
              </w:rPr>
              <w:t xml:space="preserve"> </w:t>
            </w:r>
            <w:r>
              <w:rPr>
                <w:rFonts w:ascii="Arial" w:hAnsi="Arial" w:cs="Arial"/>
                <w:b/>
                <w:lang w:val="it-IT"/>
              </w:rPr>
              <w:t>e</w:t>
            </w:r>
            <w:r>
              <w:rPr>
                <w:rFonts w:ascii="Arial" w:hAnsi="Arial" w:cs="Arial"/>
                <w:b/>
                <w:spacing w:val="-2"/>
                <w:lang w:val="it-IT"/>
              </w:rPr>
              <w:t xml:space="preserve"> </w:t>
            </w:r>
            <w:r>
              <w:rPr>
                <w:rFonts w:ascii="Arial" w:hAnsi="Arial" w:cs="Arial"/>
                <w:b/>
                <w:lang w:val="it-IT"/>
              </w:rPr>
              <w:t>originali.</w:t>
            </w:r>
          </w:p>
        </w:tc>
        <w:tc>
          <w:tcPr>
            <w:tcW w:w="1114" w:type="dxa"/>
            <w:tcBorders>
              <w:top w:val="single" w:sz="4" w:space="0" w:color="auto"/>
              <w:left w:val="single" w:sz="4" w:space="0" w:color="auto"/>
              <w:bottom w:val="single" w:sz="4" w:space="0" w:color="auto"/>
              <w:right w:val="single" w:sz="4" w:space="0" w:color="auto"/>
            </w:tcBorders>
            <w:hideMark/>
          </w:tcPr>
          <w:p w14:paraId="03F9A4B3" w14:textId="77777777" w:rsidR="00D62060" w:rsidRDefault="00D62060" w:rsidP="00556CA6">
            <w:pPr>
              <w:rPr>
                <w:rFonts w:ascii="Arial" w:hAnsi="Arial" w:cs="Arial"/>
                <w:lang w:val="it-IT"/>
              </w:rPr>
            </w:pPr>
            <w:r>
              <w:rPr>
                <w:rFonts w:ascii="Arial" w:hAnsi="Arial" w:cs="Arial"/>
                <w:lang w:val="it-IT"/>
              </w:rPr>
              <w:t>10</w:t>
            </w:r>
          </w:p>
        </w:tc>
      </w:tr>
      <w:bookmarkEnd w:id="45"/>
    </w:tbl>
    <w:p w14:paraId="4F3ABE2D" w14:textId="0C6F3828" w:rsidR="00B11DA0" w:rsidRDefault="00B11DA0">
      <w:r>
        <w:br w:type="page"/>
      </w:r>
    </w:p>
    <w:p w14:paraId="75703DD4" w14:textId="74C1A325" w:rsidR="008F1213" w:rsidRPr="00507E02" w:rsidRDefault="00D62060" w:rsidP="00507E02">
      <w:pPr>
        <w:pStyle w:val="Titolo1"/>
      </w:pPr>
      <w:bookmarkStart w:id="46" w:name="_Toc86483159"/>
      <w:r w:rsidRPr="00507E02">
        <w:lastRenderedPageBreak/>
        <w:t>DISCIPLINE PLASTICHE- SCULTOREE</w:t>
      </w:r>
      <w:bookmarkEnd w:id="46"/>
    </w:p>
    <w:p w14:paraId="4246F5EE" w14:textId="439CB2FC" w:rsidR="00D62060" w:rsidRDefault="00D62060" w:rsidP="00D62060">
      <w:pPr>
        <w:rPr>
          <w:lang w:val="it-IT"/>
        </w:rPr>
      </w:pPr>
    </w:p>
    <w:p w14:paraId="6D8B40CA" w14:textId="220E266F" w:rsidR="00D62060" w:rsidRDefault="00D62060" w:rsidP="00D62060">
      <w:pPr>
        <w:rPr>
          <w:lang w:val="it-IT"/>
        </w:rPr>
      </w:pPr>
    </w:p>
    <w:tbl>
      <w:tblPr>
        <w:tblStyle w:val="Grigliatabella"/>
        <w:tblW w:w="0" w:type="auto"/>
        <w:tblLook w:val="04A0" w:firstRow="1" w:lastRow="0" w:firstColumn="1" w:lastColumn="0" w:noHBand="0" w:noVBand="1"/>
      </w:tblPr>
      <w:tblGrid>
        <w:gridCol w:w="4944"/>
        <w:gridCol w:w="4945"/>
      </w:tblGrid>
      <w:tr w:rsidR="004653B0" w14:paraId="489C07FC" w14:textId="77777777" w:rsidTr="004653B0">
        <w:tc>
          <w:tcPr>
            <w:tcW w:w="4944" w:type="dxa"/>
          </w:tcPr>
          <w:p w14:paraId="4E0DDCA5" w14:textId="77777777" w:rsidR="004653B0" w:rsidRDefault="004653B0" w:rsidP="00D62060">
            <w:pPr>
              <w:rPr>
                <w:lang w:val="it-IT"/>
              </w:rPr>
            </w:pPr>
            <w:r>
              <w:rPr>
                <w:lang w:val="it-IT"/>
              </w:rPr>
              <w:t>Conoscenze</w:t>
            </w:r>
          </w:p>
          <w:p w14:paraId="375DA5E2" w14:textId="77777777" w:rsidR="004653B0" w:rsidRDefault="004653B0" w:rsidP="00D62060">
            <w:pPr>
              <w:rPr>
                <w:lang w:val="it-IT"/>
              </w:rPr>
            </w:pPr>
          </w:p>
          <w:p w14:paraId="41BFFD9B" w14:textId="77777777" w:rsidR="004653B0" w:rsidRDefault="004653B0" w:rsidP="003071E5">
            <w:pPr>
              <w:pStyle w:val="Titolo"/>
              <w:numPr>
                <w:ilvl w:val="0"/>
                <w:numId w:val="46"/>
              </w:numPr>
              <w:tabs>
                <w:tab w:val="left" w:pos="1413"/>
              </w:tabs>
              <w:spacing w:line="244" w:lineRule="auto"/>
              <w:ind w:left="567" w:right="1254" w:hanging="567"/>
              <w:jc w:val="left"/>
              <w:rPr>
                <w:b w:val="0"/>
                <w:sz w:val="24"/>
                <w:szCs w:val="24"/>
                <w:lang w:val="it-IT"/>
              </w:rPr>
            </w:pPr>
            <w:r>
              <w:rPr>
                <w:b w:val="0"/>
                <w:sz w:val="24"/>
                <w:szCs w:val="24"/>
                <w:lang w:val="it-IT"/>
              </w:rPr>
              <w:t>Comprensione dei codici plastici (segno, forma, spazio) per saper organizzare, riformulare,</w:t>
            </w:r>
            <w:r>
              <w:rPr>
                <w:b w:val="0"/>
                <w:spacing w:val="-52"/>
                <w:sz w:val="24"/>
                <w:szCs w:val="24"/>
                <w:lang w:val="it-IT"/>
              </w:rPr>
              <w:t xml:space="preserve"> </w:t>
            </w:r>
            <w:r>
              <w:rPr>
                <w:b w:val="0"/>
                <w:sz w:val="24"/>
                <w:szCs w:val="24"/>
                <w:lang w:val="it-IT"/>
              </w:rPr>
              <w:t>interpretare,</w:t>
            </w:r>
            <w:r>
              <w:rPr>
                <w:b w:val="0"/>
                <w:spacing w:val="-3"/>
                <w:sz w:val="24"/>
                <w:szCs w:val="24"/>
                <w:lang w:val="it-IT"/>
              </w:rPr>
              <w:t xml:space="preserve"> </w:t>
            </w:r>
            <w:r>
              <w:rPr>
                <w:b w:val="0"/>
                <w:sz w:val="24"/>
                <w:szCs w:val="24"/>
                <w:lang w:val="it-IT"/>
              </w:rPr>
              <w:t>restituire</w:t>
            </w:r>
            <w:r>
              <w:rPr>
                <w:b w:val="0"/>
                <w:spacing w:val="1"/>
                <w:sz w:val="24"/>
                <w:szCs w:val="24"/>
                <w:lang w:val="it-IT"/>
              </w:rPr>
              <w:t xml:space="preserve"> </w:t>
            </w:r>
            <w:r>
              <w:rPr>
                <w:b w:val="0"/>
                <w:sz w:val="24"/>
                <w:szCs w:val="24"/>
                <w:lang w:val="it-IT"/>
              </w:rPr>
              <w:t>l’immagine.</w:t>
            </w:r>
          </w:p>
          <w:p w14:paraId="7D70F2E1" w14:textId="77777777" w:rsidR="004653B0" w:rsidRDefault="004653B0" w:rsidP="003071E5">
            <w:pPr>
              <w:pStyle w:val="Titolo"/>
              <w:numPr>
                <w:ilvl w:val="0"/>
                <w:numId w:val="46"/>
              </w:numPr>
              <w:tabs>
                <w:tab w:val="left" w:pos="1413"/>
              </w:tabs>
              <w:spacing w:line="247" w:lineRule="auto"/>
              <w:ind w:left="567" w:right="1285" w:hanging="567"/>
              <w:jc w:val="left"/>
              <w:rPr>
                <w:b w:val="0"/>
                <w:sz w:val="24"/>
                <w:szCs w:val="24"/>
                <w:lang w:val="it-IT"/>
              </w:rPr>
            </w:pPr>
            <w:r>
              <w:rPr>
                <w:b w:val="0"/>
                <w:sz w:val="24"/>
                <w:szCs w:val="24"/>
                <w:lang w:val="it-IT"/>
              </w:rPr>
              <w:t>Conoscenza e applicazione dei concetti percettivi essenziali nella rappresentazione e nella</w:t>
            </w:r>
            <w:r>
              <w:rPr>
                <w:b w:val="0"/>
                <w:spacing w:val="-52"/>
                <w:sz w:val="24"/>
                <w:szCs w:val="24"/>
                <w:lang w:val="it-IT"/>
              </w:rPr>
              <w:t xml:space="preserve"> </w:t>
            </w:r>
            <w:r>
              <w:rPr>
                <w:b w:val="0"/>
                <w:sz w:val="24"/>
                <w:szCs w:val="24"/>
                <w:lang w:val="it-IT"/>
              </w:rPr>
              <w:t>lettura strutturale</w:t>
            </w:r>
            <w:r>
              <w:rPr>
                <w:b w:val="0"/>
                <w:spacing w:val="-1"/>
                <w:sz w:val="24"/>
                <w:szCs w:val="24"/>
                <w:lang w:val="it-IT"/>
              </w:rPr>
              <w:t xml:space="preserve"> </w:t>
            </w:r>
            <w:r>
              <w:rPr>
                <w:b w:val="0"/>
                <w:sz w:val="24"/>
                <w:szCs w:val="24"/>
                <w:lang w:val="it-IT"/>
              </w:rPr>
              <w:t>dell’oggetto.</w:t>
            </w:r>
          </w:p>
          <w:p w14:paraId="71229E31" w14:textId="77777777" w:rsidR="004653B0" w:rsidRDefault="004653B0" w:rsidP="003071E5">
            <w:pPr>
              <w:pStyle w:val="Titolo"/>
              <w:numPr>
                <w:ilvl w:val="0"/>
                <w:numId w:val="46"/>
              </w:numPr>
              <w:tabs>
                <w:tab w:val="left" w:pos="1413"/>
              </w:tabs>
              <w:spacing w:line="244" w:lineRule="auto"/>
              <w:ind w:left="567" w:right="1412" w:hanging="567"/>
              <w:jc w:val="left"/>
              <w:rPr>
                <w:b w:val="0"/>
                <w:sz w:val="24"/>
                <w:szCs w:val="24"/>
                <w:lang w:val="it-IT"/>
              </w:rPr>
            </w:pPr>
            <w:r>
              <w:rPr>
                <w:b w:val="0"/>
                <w:sz w:val="24"/>
                <w:szCs w:val="24"/>
                <w:lang w:val="it-IT"/>
              </w:rPr>
              <w:t>Conoscenza e applicazione corretta delle principali tecniche espressive e consapevolezza</w:t>
            </w:r>
            <w:r>
              <w:rPr>
                <w:b w:val="0"/>
                <w:spacing w:val="-52"/>
                <w:sz w:val="24"/>
                <w:szCs w:val="24"/>
                <w:lang w:val="it-IT"/>
              </w:rPr>
              <w:t xml:space="preserve"> </w:t>
            </w:r>
            <w:r>
              <w:rPr>
                <w:b w:val="0"/>
                <w:sz w:val="24"/>
                <w:szCs w:val="24"/>
                <w:lang w:val="it-IT"/>
              </w:rPr>
              <w:t>operativa</w:t>
            </w:r>
            <w:r>
              <w:rPr>
                <w:b w:val="0"/>
                <w:spacing w:val="-2"/>
                <w:sz w:val="24"/>
                <w:szCs w:val="24"/>
                <w:lang w:val="it-IT"/>
              </w:rPr>
              <w:t xml:space="preserve"> </w:t>
            </w:r>
            <w:r>
              <w:rPr>
                <w:b w:val="0"/>
                <w:sz w:val="24"/>
                <w:szCs w:val="24"/>
                <w:lang w:val="it-IT"/>
              </w:rPr>
              <w:t>nell’uso di</w:t>
            </w:r>
            <w:r>
              <w:rPr>
                <w:b w:val="0"/>
                <w:spacing w:val="-3"/>
                <w:sz w:val="24"/>
                <w:szCs w:val="24"/>
                <w:lang w:val="it-IT"/>
              </w:rPr>
              <w:t xml:space="preserve"> </w:t>
            </w:r>
            <w:r>
              <w:rPr>
                <w:b w:val="0"/>
                <w:sz w:val="24"/>
                <w:szCs w:val="24"/>
                <w:lang w:val="it-IT"/>
              </w:rPr>
              <w:t>strumenti</w:t>
            </w:r>
            <w:r>
              <w:rPr>
                <w:b w:val="0"/>
                <w:spacing w:val="-3"/>
                <w:sz w:val="24"/>
                <w:szCs w:val="24"/>
                <w:lang w:val="it-IT"/>
              </w:rPr>
              <w:t xml:space="preserve"> </w:t>
            </w:r>
            <w:r>
              <w:rPr>
                <w:b w:val="0"/>
                <w:sz w:val="24"/>
                <w:szCs w:val="24"/>
                <w:lang w:val="it-IT"/>
              </w:rPr>
              <w:t>per la</w:t>
            </w:r>
            <w:r>
              <w:rPr>
                <w:b w:val="0"/>
                <w:spacing w:val="-2"/>
                <w:sz w:val="24"/>
                <w:szCs w:val="24"/>
                <w:lang w:val="it-IT"/>
              </w:rPr>
              <w:t xml:space="preserve"> </w:t>
            </w:r>
            <w:r>
              <w:rPr>
                <w:b w:val="0"/>
                <w:sz w:val="24"/>
                <w:szCs w:val="24"/>
                <w:lang w:val="it-IT"/>
              </w:rPr>
              <w:t>traduzione</w:t>
            </w:r>
            <w:r>
              <w:rPr>
                <w:b w:val="0"/>
                <w:spacing w:val="-2"/>
                <w:sz w:val="24"/>
                <w:szCs w:val="24"/>
                <w:lang w:val="it-IT"/>
              </w:rPr>
              <w:t xml:space="preserve"> </w:t>
            </w:r>
            <w:r>
              <w:rPr>
                <w:b w:val="0"/>
                <w:sz w:val="24"/>
                <w:szCs w:val="24"/>
                <w:lang w:val="it-IT"/>
              </w:rPr>
              <w:t>e rielaborazione di un’immagine.</w:t>
            </w:r>
          </w:p>
          <w:p w14:paraId="21F5885A" w14:textId="77777777" w:rsidR="004653B0" w:rsidRDefault="004653B0" w:rsidP="00D62060">
            <w:pPr>
              <w:rPr>
                <w:lang w:val="it-IT"/>
              </w:rPr>
            </w:pPr>
          </w:p>
          <w:p w14:paraId="418CD7A0" w14:textId="77777777" w:rsidR="004653B0" w:rsidRDefault="004653B0" w:rsidP="00D62060">
            <w:pPr>
              <w:rPr>
                <w:lang w:val="it-IT"/>
              </w:rPr>
            </w:pPr>
          </w:p>
          <w:p w14:paraId="4AA4665C" w14:textId="77777777" w:rsidR="004653B0" w:rsidRDefault="004653B0" w:rsidP="00D62060">
            <w:pPr>
              <w:rPr>
                <w:lang w:val="it-IT"/>
              </w:rPr>
            </w:pPr>
          </w:p>
          <w:p w14:paraId="7B301654" w14:textId="77777777" w:rsidR="004653B0" w:rsidRDefault="004653B0" w:rsidP="00D62060">
            <w:pPr>
              <w:rPr>
                <w:lang w:val="it-IT"/>
              </w:rPr>
            </w:pPr>
          </w:p>
          <w:p w14:paraId="6304C52C" w14:textId="77777777" w:rsidR="004653B0" w:rsidRDefault="004653B0" w:rsidP="00D62060">
            <w:pPr>
              <w:rPr>
                <w:lang w:val="it-IT"/>
              </w:rPr>
            </w:pPr>
          </w:p>
          <w:p w14:paraId="15CD0C53" w14:textId="77777777" w:rsidR="004653B0" w:rsidRDefault="004653B0" w:rsidP="00D62060">
            <w:pPr>
              <w:rPr>
                <w:lang w:val="it-IT"/>
              </w:rPr>
            </w:pPr>
          </w:p>
          <w:p w14:paraId="4E2C7678" w14:textId="490D1435" w:rsidR="004653B0" w:rsidRDefault="004653B0" w:rsidP="00D62060">
            <w:pPr>
              <w:rPr>
                <w:lang w:val="it-IT"/>
              </w:rPr>
            </w:pPr>
          </w:p>
        </w:tc>
        <w:tc>
          <w:tcPr>
            <w:tcW w:w="4945" w:type="dxa"/>
          </w:tcPr>
          <w:p w14:paraId="388D61EE" w14:textId="77777777" w:rsidR="004653B0" w:rsidRDefault="004653B0" w:rsidP="00D62060">
            <w:pPr>
              <w:rPr>
                <w:lang w:val="it-IT"/>
              </w:rPr>
            </w:pPr>
            <w:r>
              <w:rPr>
                <w:lang w:val="it-IT"/>
              </w:rPr>
              <w:t>Abilità</w:t>
            </w:r>
          </w:p>
          <w:p w14:paraId="53E926ED" w14:textId="77777777" w:rsidR="004653B0" w:rsidRDefault="004653B0" w:rsidP="00D62060">
            <w:pPr>
              <w:rPr>
                <w:lang w:val="it-IT"/>
              </w:rPr>
            </w:pPr>
          </w:p>
          <w:p w14:paraId="32872F4F" w14:textId="77777777" w:rsidR="004653B0" w:rsidRDefault="004653B0" w:rsidP="003071E5">
            <w:pPr>
              <w:pStyle w:val="Titolo"/>
              <w:numPr>
                <w:ilvl w:val="0"/>
                <w:numId w:val="46"/>
              </w:numPr>
              <w:tabs>
                <w:tab w:val="left" w:pos="1413"/>
              </w:tabs>
              <w:spacing w:line="294" w:lineRule="exact"/>
              <w:ind w:left="567" w:hanging="567"/>
              <w:jc w:val="left"/>
              <w:rPr>
                <w:b w:val="0"/>
                <w:sz w:val="24"/>
                <w:szCs w:val="24"/>
                <w:lang w:val="it-IT"/>
              </w:rPr>
            </w:pPr>
            <w:r>
              <w:rPr>
                <w:b w:val="0"/>
                <w:sz w:val="24"/>
                <w:szCs w:val="24"/>
                <w:lang w:val="it-IT"/>
              </w:rPr>
              <w:t>Capacità</w:t>
            </w:r>
            <w:r>
              <w:rPr>
                <w:b w:val="0"/>
                <w:spacing w:val="-4"/>
                <w:sz w:val="24"/>
                <w:szCs w:val="24"/>
                <w:lang w:val="it-IT"/>
              </w:rPr>
              <w:t xml:space="preserve"> </w:t>
            </w:r>
            <w:r>
              <w:rPr>
                <w:b w:val="0"/>
                <w:sz w:val="24"/>
                <w:szCs w:val="24"/>
                <w:lang w:val="it-IT"/>
              </w:rPr>
              <w:t>di</w:t>
            </w:r>
            <w:r>
              <w:rPr>
                <w:b w:val="0"/>
                <w:spacing w:val="-1"/>
                <w:sz w:val="24"/>
                <w:szCs w:val="24"/>
                <w:lang w:val="it-IT"/>
              </w:rPr>
              <w:t xml:space="preserve"> </w:t>
            </w:r>
            <w:r>
              <w:rPr>
                <w:b w:val="0"/>
                <w:sz w:val="24"/>
                <w:szCs w:val="24"/>
                <w:lang w:val="it-IT"/>
              </w:rPr>
              <w:t>vedere-osservare-riflettere</w:t>
            </w:r>
            <w:r>
              <w:rPr>
                <w:b w:val="0"/>
                <w:spacing w:val="-3"/>
                <w:sz w:val="24"/>
                <w:szCs w:val="24"/>
                <w:lang w:val="it-IT"/>
              </w:rPr>
              <w:t xml:space="preserve"> </w:t>
            </w:r>
            <w:r>
              <w:rPr>
                <w:b w:val="0"/>
                <w:sz w:val="24"/>
                <w:szCs w:val="24"/>
                <w:lang w:val="it-IT"/>
              </w:rPr>
              <w:t>la</w:t>
            </w:r>
            <w:r>
              <w:rPr>
                <w:b w:val="0"/>
                <w:spacing w:val="-1"/>
                <w:sz w:val="24"/>
                <w:szCs w:val="24"/>
                <w:lang w:val="it-IT"/>
              </w:rPr>
              <w:t xml:space="preserve"> </w:t>
            </w:r>
            <w:r>
              <w:rPr>
                <w:b w:val="0"/>
                <w:sz w:val="24"/>
                <w:szCs w:val="24"/>
                <w:lang w:val="it-IT"/>
              </w:rPr>
              <w:t>realtà</w:t>
            </w:r>
            <w:r>
              <w:rPr>
                <w:b w:val="0"/>
                <w:spacing w:val="-6"/>
                <w:sz w:val="24"/>
                <w:szCs w:val="24"/>
                <w:lang w:val="it-IT"/>
              </w:rPr>
              <w:t xml:space="preserve"> </w:t>
            </w:r>
            <w:r>
              <w:rPr>
                <w:b w:val="0"/>
                <w:sz w:val="24"/>
                <w:szCs w:val="24"/>
                <w:lang w:val="it-IT"/>
              </w:rPr>
              <w:t>manifesta.</w:t>
            </w:r>
          </w:p>
          <w:p w14:paraId="072EC20B" w14:textId="77777777" w:rsidR="004653B0" w:rsidRDefault="004653B0" w:rsidP="003071E5">
            <w:pPr>
              <w:pStyle w:val="Titolo"/>
              <w:numPr>
                <w:ilvl w:val="0"/>
                <w:numId w:val="46"/>
              </w:numPr>
              <w:tabs>
                <w:tab w:val="left" w:pos="1413"/>
              </w:tabs>
              <w:ind w:left="567" w:hanging="567"/>
              <w:jc w:val="left"/>
              <w:rPr>
                <w:b w:val="0"/>
                <w:sz w:val="24"/>
                <w:szCs w:val="24"/>
                <w:lang w:val="it-IT"/>
              </w:rPr>
            </w:pPr>
            <w:r>
              <w:rPr>
                <w:b w:val="0"/>
                <w:sz w:val="24"/>
                <w:szCs w:val="24"/>
                <w:lang w:val="it-IT"/>
              </w:rPr>
              <w:t>Capacità</w:t>
            </w:r>
            <w:r>
              <w:rPr>
                <w:b w:val="0"/>
                <w:spacing w:val="-2"/>
                <w:sz w:val="24"/>
                <w:szCs w:val="24"/>
                <w:lang w:val="it-IT"/>
              </w:rPr>
              <w:t xml:space="preserve"> </w:t>
            </w:r>
            <w:r>
              <w:rPr>
                <w:b w:val="0"/>
                <w:sz w:val="24"/>
                <w:szCs w:val="24"/>
                <w:lang w:val="it-IT"/>
              </w:rPr>
              <w:t>logiche</w:t>
            </w:r>
            <w:r>
              <w:rPr>
                <w:b w:val="0"/>
                <w:spacing w:val="-3"/>
                <w:sz w:val="24"/>
                <w:szCs w:val="24"/>
                <w:lang w:val="it-IT"/>
              </w:rPr>
              <w:t xml:space="preserve"> </w:t>
            </w:r>
            <w:r>
              <w:rPr>
                <w:b w:val="0"/>
                <w:sz w:val="24"/>
                <w:szCs w:val="24"/>
                <w:lang w:val="it-IT"/>
              </w:rPr>
              <w:t>di</w:t>
            </w:r>
            <w:r>
              <w:rPr>
                <w:b w:val="0"/>
                <w:spacing w:val="-2"/>
                <w:sz w:val="24"/>
                <w:szCs w:val="24"/>
                <w:lang w:val="it-IT"/>
              </w:rPr>
              <w:t xml:space="preserve"> </w:t>
            </w:r>
            <w:r>
              <w:rPr>
                <w:b w:val="0"/>
                <w:sz w:val="24"/>
                <w:szCs w:val="24"/>
                <w:lang w:val="it-IT"/>
              </w:rPr>
              <w:t>impostazione</w:t>
            </w:r>
            <w:r>
              <w:rPr>
                <w:b w:val="0"/>
                <w:spacing w:val="-1"/>
                <w:sz w:val="24"/>
                <w:szCs w:val="24"/>
                <w:lang w:val="it-IT"/>
              </w:rPr>
              <w:t xml:space="preserve"> </w:t>
            </w:r>
            <w:r>
              <w:rPr>
                <w:b w:val="0"/>
                <w:sz w:val="24"/>
                <w:szCs w:val="24"/>
                <w:lang w:val="it-IT"/>
              </w:rPr>
              <w:t>grafico-plastica</w:t>
            </w:r>
            <w:r>
              <w:rPr>
                <w:b w:val="0"/>
                <w:spacing w:val="-7"/>
                <w:sz w:val="24"/>
                <w:szCs w:val="24"/>
                <w:lang w:val="it-IT"/>
              </w:rPr>
              <w:t xml:space="preserve"> </w:t>
            </w:r>
            <w:r>
              <w:rPr>
                <w:b w:val="0"/>
                <w:sz w:val="24"/>
                <w:szCs w:val="24"/>
                <w:lang w:val="it-IT"/>
              </w:rPr>
              <w:t>del</w:t>
            </w:r>
            <w:r>
              <w:rPr>
                <w:b w:val="0"/>
                <w:spacing w:val="-1"/>
                <w:sz w:val="24"/>
                <w:szCs w:val="24"/>
                <w:lang w:val="it-IT"/>
              </w:rPr>
              <w:t xml:space="preserve"> </w:t>
            </w:r>
            <w:r>
              <w:rPr>
                <w:b w:val="0"/>
                <w:sz w:val="24"/>
                <w:szCs w:val="24"/>
                <w:lang w:val="it-IT"/>
              </w:rPr>
              <w:t>messaggio</w:t>
            </w:r>
            <w:r>
              <w:rPr>
                <w:b w:val="0"/>
                <w:spacing w:val="-1"/>
                <w:sz w:val="24"/>
                <w:szCs w:val="24"/>
                <w:lang w:val="it-IT"/>
              </w:rPr>
              <w:t xml:space="preserve"> </w:t>
            </w:r>
            <w:r>
              <w:rPr>
                <w:b w:val="0"/>
                <w:sz w:val="24"/>
                <w:szCs w:val="24"/>
                <w:lang w:val="it-IT"/>
              </w:rPr>
              <w:t>visivo.</w:t>
            </w:r>
          </w:p>
          <w:p w14:paraId="27D6D965" w14:textId="77777777" w:rsidR="004653B0" w:rsidRDefault="004653B0" w:rsidP="003071E5">
            <w:pPr>
              <w:pStyle w:val="Titolo"/>
              <w:numPr>
                <w:ilvl w:val="0"/>
                <w:numId w:val="46"/>
              </w:numPr>
              <w:tabs>
                <w:tab w:val="left" w:pos="1413"/>
              </w:tabs>
              <w:spacing w:line="244" w:lineRule="auto"/>
              <w:ind w:left="567" w:right="1799" w:hanging="567"/>
              <w:jc w:val="left"/>
              <w:rPr>
                <w:b w:val="0"/>
                <w:sz w:val="24"/>
                <w:szCs w:val="24"/>
                <w:lang w:val="it-IT"/>
              </w:rPr>
            </w:pPr>
            <w:r>
              <w:rPr>
                <w:b w:val="0"/>
                <w:sz w:val="24"/>
                <w:szCs w:val="24"/>
                <w:lang w:val="it-IT"/>
              </w:rPr>
              <w:t>Capacità di analisi strutturale e formale di un oggetto attraverso le letture percettive</w:t>
            </w:r>
            <w:r>
              <w:rPr>
                <w:b w:val="0"/>
                <w:spacing w:val="-52"/>
                <w:sz w:val="24"/>
                <w:szCs w:val="24"/>
                <w:lang w:val="it-IT"/>
              </w:rPr>
              <w:t xml:space="preserve"> </w:t>
            </w:r>
            <w:r>
              <w:rPr>
                <w:b w:val="0"/>
                <w:sz w:val="24"/>
                <w:szCs w:val="24"/>
                <w:lang w:val="it-IT"/>
              </w:rPr>
              <w:t>essenziali</w:t>
            </w:r>
            <w:r>
              <w:rPr>
                <w:b w:val="0"/>
                <w:spacing w:val="-3"/>
                <w:sz w:val="24"/>
                <w:szCs w:val="24"/>
                <w:lang w:val="it-IT"/>
              </w:rPr>
              <w:t xml:space="preserve"> </w:t>
            </w:r>
            <w:r>
              <w:rPr>
                <w:b w:val="0"/>
                <w:sz w:val="24"/>
                <w:szCs w:val="24"/>
                <w:lang w:val="it-IT"/>
              </w:rPr>
              <w:t>nelle rappresentazioni</w:t>
            </w:r>
            <w:r>
              <w:rPr>
                <w:b w:val="0"/>
                <w:spacing w:val="-2"/>
                <w:sz w:val="24"/>
                <w:szCs w:val="24"/>
                <w:lang w:val="it-IT"/>
              </w:rPr>
              <w:t xml:space="preserve"> </w:t>
            </w:r>
            <w:r>
              <w:rPr>
                <w:b w:val="0"/>
                <w:sz w:val="24"/>
                <w:szCs w:val="24"/>
                <w:lang w:val="it-IT"/>
              </w:rPr>
              <w:t>e</w:t>
            </w:r>
            <w:r>
              <w:rPr>
                <w:b w:val="0"/>
                <w:spacing w:val="-2"/>
                <w:sz w:val="24"/>
                <w:szCs w:val="24"/>
                <w:lang w:val="it-IT"/>
              </w:rPr>
              <w:t xml:space="preserve"> </w:t>
            </w:r>
            <w:r>
              <w:rPr>
                <w:b w:val="0"/>
                <w:sz w:val="24"/>
                <w:szCs w:val="24"/>
                <w:lang w:val="it-IT"/>
              </w:rPr>
              <w:t>nelle</w:t>
            </w:r>
            <w:r>
              <w:rPr>
                <w:b w:val="0"/>
                <w:spacing w:val="-1"/>
                <w:sz w:val="24"/>
                <w:szCs w:val="24"/>
                <w:lang w:val="it-IT"/>
              </w:rPr>
              <w:t xml:space="preserve"> </w:t>
            </w:r>
            <w:r>
              <w:rPr>
                <w:b w:val="0"/>
                <w:sz w:val="24"/>
                <w:szCs w:val="24"/>
                <w:lang w:val="it-IT"/>
              </w:rPr>
              <w:t>strutture</w:t>
            </w:r>
            <w:r>
              <w:rPr>
                <w:b w:val="0"/>
                <w:spacing w:val="-2"/>
                <w:sz w:val="24"/>
                <w:szCs w:val="24"/>
                <w:lang w:val="it-IT"/>
              </w:rPr>
              <w:t xml:space="preserve"> </w:t>
            </w:r>
            <w:r>
              <w:rPr>
                <w:b w:val="0"/>
                <w:sz w:val="24"/>
                <w:szCs w:val="24"/>
                <w:lang w:val="it-IT"/>
              </w:rPr>
              <w:t>dell’oggetto.</w:t>
            </w:r>
          </w:p>
          <w:p w14:paraId="1AC9BE73" w14:textId="22F2B3D1" w:rsidR="004653B0" w:rsidRDefault="004653B0" w:rsidP="00D62060">
            <w:pPr>
              <w:rPr>
                <w:lang w:val="it-IT"/>
              </w:rPr>
            </w:pPr>
          </w:p>
        </w:tc>
      </w:tr>
    </w:tbl>
    <w:p w14:paraId="13E536FC" w14:textId="1043AA00" w:rsidR="00D62060" w:rsidRDefault="00D62060" w:rsidP="00D62060">
      <w:pPr>
        <w:rPr>
          <w:lang w:val="it-IT"/>
        </w:rPr>
      </w:pPr>
    </w:p>
    <w:p w14:paraId="0EDD88F6" w14:textId="63DBF95E" w:rsidR="004653B0" w:rsidRDefault="004653B0" w:rsidP="00D62060">
      <w:pPr>
        <w:rPr>
          <w:lang w:val="it-IT"/>
        </w:rPr>
      </w:pPr>
    </w:p>
    <w:p w14:paraId="08FA673D" w14:textId="77777777" w:rsidR="004653B0" w:rsidRDefault="004653B0" w:rsidP="00D62060">
      <w:pPr>
        <w:rPr>
          <w:lang w:val="it-IT"/>
        </w:rPr>
      </w:pPr>
    </w:p>
    <w:p w14:paraId="1D88E5D8" w14:textId="63D12742" w:rsidR="00D62060" w:rsidRDefault="00D62060" w:rsidP="00D62060">
      <w:pPr>
        <w:rPr>
          <w:lang w:val="it-IT"/>
        </w:rPr>
      </w:pPr>
    </w:p>
    <w:p w14:paraId="69DBFED8" w14:textId="37CC8594" w:rsidR="004653B0" w:rsidRDefault="004653B0" w:rsidP="00D62060">
      <w:pPr>
        <w:rPr>
          <w:lang w:val="it-IT"/>
        </w:rPr>
      </w:pPr>
    </w:p>
    <w:p w14:paraId="3C2D41D4" w14:textId="2F432B4C" w:rsidR="004653B0" w:rsidRDefault="004653B0" w:rsidP="00D62060">
      <w:pPr>
        <w:rPr>
          <w:lang w:val="it-IT"/>
        </w:rPr>
      </w:pPr>
    </w:p>
    <w:p w14:paraId="3EE0CED0" w14:textId="516AD0FC" w:rsidR="004653B0" w:rsidRDefault="004653B0" w:rsidP="00D62060">
      <w:pPr>
        <w:rPr>
          <w:lang w:val="it-IT"/>
        </w:rPr>
      </w:pPr>
    </w:p>
    <w:p w14:paraId="09E04212" w14:textId="7B535CF0" w:rsidR="004653B0" w:rsidRDefault="004653B0" w:rsidP="00D62060">
      <w:pPr>
        <w:rPr>
          <w:lang w:val="it-IT"/>
        </w:rPr>
      </w:pPr>
    </w:p>
    <w:p w14:paraId="4821706D" w14:textId="45E2EE92" w:rsidR="004653B0" w:rsidRDefault="004653B0" w:rsidP="00D62060">
      <w:pPr>
        <w:rPr>
          <w:lang w:val="it-IT"/>
        </w:rPr>
      </w:pPr>
    </w:p>
    <w:p w14:paraId="2DE7433D" w14:textId="1C0B39BA" w:rsidR="004653B0" w:rsidRDefault="004653B0" w:rsidP="00D62060">
      <w:pPr>
        <w:rPr>
          <w:lang w:val="it-IT"/>
        </w:rPr>
      </w:pPr>
    </w:p>
    <w:p w14:paraId="75B261BE" w14:textId="575CB9AC" w:rsidR="004653B0" w:rsidRDefault="004653B0" w:rsidP="00D62060">
      <w:pPr>
        <w:rPr>
          <w:lang w:val="it-IT"/>
        </w:rPr>
      </w:pPr>
    </w:p>
    <w:p w14:paraId="1B4BDADF" w14:textId="48185941" w:rsidR="004653B0" w:rsidRDefault="004653B0" w:rsidP="00D62060">
      <w:pPr>
        <w:rPr>
          <w:lang w:val="it-IT"/>
        </w:rPr>
      </w:pPr>
    </w:p>
    <w:p w14:paraId="6924EDF3" w14:textId="48C96D3A" w:rsidR="004653B0" w:rsidRDefault="004653B0" w:rsidP="00D62060">
      <w:pPr>
        <w:rPr>
          <w:lang w:val="it-IT"/>
        </w:rPr>
      </w:pPr>
    </w:p>
    <w:p w14:paraId="72701DC3" w14:textId="5232BDEC" w:rsidR="004653B0" w:rsidRDefault="004653B0" w:rsidP="00D62060">
      <w:pPr>
        <w:rPr>
          <w:lang w:val="it-IT"/>
        </w:rPr>
      </w:pPr>
    </w:p>
    <w:p w14:paraId="7FACD8C7" w14:textId="25054687" w:rsidR="004653B0" w:rsidRDefault="004653B0" w:rsidP="00D62060">
      <w:pPr>
        <w:rPr>
          <w:lang w:val="it-IT"/>
        </w:rPr>
      </w:pPr>
    </w:p>
    <w:p w14:paraId="566F62D0" w14:textId="0A2EA121" w:rsidR="004653B0" w:rsidRDefault="004653B0" w:rsidP="00D62060">
      <w:pPr>
        <w:rPr>
          <w:lang w:val="it-IT"/>
        </w:rPr>
      </w:pPr>
    </w:p>
    <w:p w14:paraId="66BF66E6" w14:textId="77777777" w:rsidR="00075973" w:rsidRDefault="00507E02" w:rsidP="00075973">
      <w:pPr>
        <w:pStyle w:val="Titolo2"/>
        <w:rPr>
          <w:lang w:val="it-IT"/>
        </w:rPr>
      </w:pPr>
      <w:bookmarkStart w:id="47" w:name="_Toc86483160"/>
      <w:r w:rsidRPr="00507E02">
        <w:rPr>
          <w:rStyle w:val="Titolo2Carattere"/>
        </w:rPr>
        <w:lastRenderedPageBreak/>
        <w:t xml:space="preserve">GRIGLIA DI VALUTAZIONE </w:t>
      </w:r>
      <w:r w:rsidR="004653B0" w:rsidRPr="00507E02">
        <w:rPr>
          <w:rStyle w:val="Titolo2Carattere"/>
        </w:rPr>
        <w:t>DISCIPLINE PLASTICHE E SCULTOREE</w:t>
      </w:r>
      <w:bookmarkEnd w:id="47"/>
      <w:r w:rsidR="004653B0" w:rsidRPr="003C1115">
        <w:rPr>
          <w:lang w:val="it-IT"/>
        </w:rPr>
        <w:t xml:space="preserve"> </w:t>
      </w:r>
    </w:p>
    <w:p w14:paraId="07C72E5D" w14:textId="23FDE7D8" w:rsidR="004653B0" w:rsidRDefault="004653B0" w:rsidP="00075973">
      <w:pPr>
        <w:rPr>
          <w:lang w:val="it-IT"/>
        </w:rPr>
      </w:pPr>
      <w:r w:rsidRPr="003C1115">
        <w:rPr>
          <w:lang w:val="it-IT"/>
        </w:rPr>
        <w:t>(Classe 1° e 2</w:t>
      </w:r>
      <w:proofErr w:type="gramStart"/>
      <w:r w:rsidRPr="003C1115">
        <w:rPr>
          <w:lang w:val="it-IT"/>
        </w:rPr>
        <w:t>°)</w:t>
      </w:r>
      <w:r w:rsidR="00075973">
        <w:rPr>
          <w:lang w:val="it-IT"/>
        </w:rPr>
        <w:t xml:space="preserve">   </w:t>
      </w:r>
      <w:proofErr w:type="gramEnd"/>
      <w:r w:rsidR="00075973">
        <w:rPr>
          <w:lang w:val="it-IT"/>
        </w:rPr>
        <w:t xml:space="preserve"> </w:t>
      </w:r>
      <w:r>
        <w:rPr>
          <w:lang w:val="it-IT"/>
        </w:rPr>
        <w:t>PROVA GRAFICA E PRATICA</w:t>
      </w:r>
    </w:p>
    <w:p w14:paraId="008959B0" w14:textId="304277A0" w:rsidR="008C3AD9" w:rsidRDefault="008C3AD9" w:rsidP="00075973">
      <w:pPr>
        <w:rPr>
          <w:lang w:val="it-IT"/>
        </w:rPr>
      </w:pPr>
    </w:p>
    <w:p w14:paraId="00F401EF" w14:textId="77777777" w:rsidR="008C3AD9" w:rsidRDefault="008C3AD9" w:rsidP="008C3AD9">
      <w:pPr>
        <w:rPr>
          <w:lang w:val="it-IT"/>
        </w:rPr>
      </w:pPr>
    </w:p>
    <w:p w14:paraId="6DE6379C" w14:textId="33F052E2" w:rsidR="008C3AD9" w:rsidRDefault="008C3AD9" w:rsidP="00D62060">
      <w:pPr>
        <w:rPr>
          <w:lang w:val="it-IT"/>
        </w:rPr>
      </w:pPr>
    </w:p>
    <w:tbl>
      <w:tblPr>
        <w:tblStyle w:val="Grigliatabella"/>
        <w:tblpPr w:leftFromText="141" w:rightFromText="141" w:vertAnchor="page" w:horzAnchor="margin" w:tblpY="2989"/>
        <w:tblW w:w="0" w:type="auto"/>
        <w:tblLook w:val="04A0" w:firstRow="1" w:lastRow="0" w:firstColumn="1" w:lastColumn="0" w:noHBand="0" w:noVBand="1"/>
      </w:tblPr>
      <w:tblGrid>
        <w:gridCol w:w="1994"/>
        <w:gridCol w:w="6519"/>
        <w:gridCol w:w="1115"/>
      </w:tblGrid>
      <w:tr w:rsidR="00075973" w14:paraId="03D2E8E1" w14:textId="77777777" w:rsidTr="00075973">
        <w:trPr>
          <w:trHeight w:val="264"/>
        </w:trPr>
        <w:tc>
          <w:tcPr>
            <w:tcW w:w="1994" w:type="dxa"/>
            <w:tcBorders>
              <w:top w:val="single" w:sz="4" w:space="0" w:color="auto"/>
              <w:left w:val="single" w:sz="4" w:space="0" w:color="auto"/>
              <w:bottom w:val="single" w:sz="4" w:space="0" w:color="auto"/>
              <w:right w:val="single" w:sz="4" w:space="0" w:color="auto"/>
            </w:tcBorders>
          </w:tcPr>
          <w:p w14:paraId="0BBE8C69" w14:textId="77777777" w:rsidR="00075973" w:rsidRDefault="00075973" w:rsidP="00075973">
            <w:pPr>
              <w:rPr>
                <w:lang w:val="it-IT"/>
              </w:rPr>
            </w:pPr>
            <w:r>
              <w:rPr>
                <w:lang w:val="it-IT"/>
              </w:rPr>
              <w:t xml:space="preserve">Giudizio </w:t>
            </w:r>
            <w:proofErr w:type="spellStart"/>
            <w:r>
              <w:rPr>
                <w:lang w:val="it-IT"/>
              </w:rPr>
              <w:t>sintentico</w:t>
            </w:r>
            <w:proofErr w:type="spellEnd"/>
          </w:p>
          <w:p w14:paraId="281D55AA" w14:textId="77777777" w:rsidR="00075973" w:rsidRDefault="00075973" w:rsidP="00075973">
            <w:pPr>
              <w:pStyle w:val="Titolo2"/>
              <w:ind w:left="567"/>
              <w:rPr>
                <w:rFonts w:ascii="Arial" w:hAnsi="Arial" w:cs="Arial"/>
                <w:sz w:val="22"/>
                <w:szCs w:val="22"/>
                <w:lang w:val="it-IT"/>
              </w:rPr>
            </w:pPr>
          </w:p>
        </w:tc>
        <w:tc>
          <w:tcPr>
            <w:tcW w:w="6519" w:type="dxa"/>
            <w:tcBorders>
              <w:top w:val="single" w:sz="4" w:space="0" w:color="auto"/>
              <w:left w:val="single" w:sz="4" w:space="0" w:color="auto"/>
              <w:bottom w:val="single" w:sz="4" w:space="0" w:color="auto"/>
              <w:right w:val="single" w:sz="4" w:space="0" w:color="auto"/>
            </w:tcBorders>
            <w:hideMark/>
          </w:tcPr>
          <w:p w14:paraId="086C131C" w14:textId="77777777" w:rsidR="00075973" w:rsidRDefault="00075973" w:rsidP="00075973">
            <w:pPr>
              <w:rPr>
                <w:lang w:val="it-IT"/>
              </w:rPr>
            </w:pPr>
            <w:r>
              <w:rPr>
                <w:lang w:val="it-IT"/>
              </w:rPr>
              <w:t>Giudizio analitico</w:t>
            </w:r>
          </w:p>
        </w:tc>
        <w:tc>
          <w:tcPr>
            <w:tcW w:w="1115" w:type="dxa"/>
            <w:tcBorders>
              <w:top w:val="single" w:sz="4" w:space="0" w:color="auto"/>
              <w:left w:val="single" w:sz="4" w:space="0" w:color="auto"/>
              <w:bottom w:val="single" w:sz="4" w:space="0" w:color="auto"/>
              <w:right w:val="single" w:sz="4" w:space="0" w:color="auto"/>
            </w:tcBorders>
            <w:hideMark/>
          </w:tcPr>
          <w:p w14:paraId="3525BD10" w14:textId="77777777" w:rsidR="00075973" w:rsidRDefault="00075973" w:rsidP="00075973">
            <w:pPr>
              <w:rPr>
                <w:lang w:val="it-IT"/>
              </w:rPr>
            </w:pPr>
            <w:r>
              <w:rPr>
                <w:lang w:val="it-IT"/>
              </w:rPr>
              <w:t>Voto in decimi</w:t>
            </w:r>
          </w:p>
        </w:tc>
      </w:tr>
      <w:tr w:rsidR="00075973" w14:paraId="33B7D2E0" w14:textId="77777777" w:rsidTr="00075973">
        <w:trPr>
          <w:trHeight w:val="264"/>
        </w:trPr>
        <w:tc>
          <w:tcPr>
            <w:tcW w:w="1994" w:type="dxa"/>
            <w:tcBorders>
              <w:top w:val="single" w:sz="4" w:space="0" w:color="auto"/>
              <w:left w:val="single" w:sz="4" w:space="0" w:color="auto"/>
              <w:bottom w:val="single" w:sz="4" w:space="0" w:color="auto"/>
              <w:right w:val="single" w:sz="4" w:space="0" w:color="auto"/>
            </w:tcBorders>
          </w:tcPr>
          <w:p w14:paraId="4D3CBFF4" w14:textId="77777777" w:rsidR="00075973" w:rsidRDefault="00075973" w:rsidP="00075973"/>
          <w:p w14:paraId="2E9CC0AB" w14:textId="77777777" w:rsidR="00075973" w:rsidRDefault="00075973" w:rsidP="00075973">
            <w:pPr>
              <w:rPr>
                <w:rFonts w:ascii="Arial" w:hAnsi="Arial" w:cs="Arial"/>
                <w:b/>
              </w:rPr>
            </w:pPr>
            <w:proofErr w:type="spellStart"/>
            <w:r>
              <w:rPr>
                <w:rFonts w:ascii="Arial" w:hAnsi="Arial" w:cs="Arial"/>
                <w:b/>
              </w:rPr>
              <w:t>Nullo</w:t>
            </w:r>
            <w:proofErr w:type="spellEnd"/>
          </w:p>
          <w:p w14:paraId="4E982F78" w14:textId="77777777" w:rsidR="00075973" w:rsidRDefault="00075973" w:rsidP="00075973">
            <w:pPr>
              <w:rPr>
                <w:rFonts w:ascii="Arial" w:hAnsi="Arial" w:cs="Arial"/>
                <w:lang w:val="it-IT"/>
              </w:rPr>
            </w:pPr>
          </w:p>
          <w:p w14:paraId="3F61F625" w14:textId="77777777" w:rsidR="00075973" w:rsidRDefault="00075973" w:rsidP="00075973">
            <w:pPr>
              <w:rPr>
                <w:rFonts w:ascii="Arial" w:hAnsi="Arial" w:cs="Arial"/>
                <w:lang w:val="it-IT"/>
              </w:rPr>
            </w:pPr>
          </w:p>
        </w:tc>
        <w:tc>
          <w:tcPr>
            <w:tcW w:w="6519" w:type="dxa"/>
            <w:tcBorders>
              <w:top w:val="single" w:sz="4" w:space="0" w:color="auto"/>
              <w:left w:val="single" w:sz="4" w:space="0" w:color="auto"/>
              <w:bottom w:val="single" w:sz="4" w:space="0" w:color="auto"/>
              <w:right w:val="single" w:sz="4" w:space="0" w:color="auto"/>
            </w:tcBorders>
            <w:hideMark/>
          </w:tcPr>
          <w:p w14:paraId="2C2CC455" w14:textId="77777777" w:rsidR="00075973" w:rsidRDefault="00075973" w:rsidP="00075973">
            <w:pPr>
              <w:rPr>
                <w:rFonts w:ascii="Arial" w:hAnsi="Arial" w:cs="Arial"/>
                <w:bCs/>
                <w:lang w:val="it-IT"/>
              </w:rPr>
            </w:pPr>
            <w:r>
              <w:rPr>
                <w:rFonts w:ascii="Arial" w:hAnsi="Arial" w:cs="Arial"/>
                <w:lang w:val="it-IT"/>
              </w:rPr>
              <w:t>Elaborato/compito</w:t>
            </w:r>
            <w:r>
              <w:rPr>
                <w:rFonts w:ascii="Arial" w:hAnsi="Arial" w:cs="Arial"/>
                <w:spacing w:val="-2"/>
                <w:lang w:val="it-IT"/>
              </w:rPr>
              <w:t xml:space="preserve"> </w:t>
            </w:r>
            <w:r>
              <w:rPr>
                <w:rFonts w:ascii="Arial" w:hAnsi="Arial" w:cs="Arial"/>
                <w:lang w:val="it-IT"/>
              </w:rPr>
              <w:t>non</w:t>
            </w:r>
            <w:r>
              <w:rPr>
                <w:rFonts w:ascii="Arial" w:hAnsi="Arial" w:cs="Arial"/>
                <w:spacing w:val="-3"/>
                <w:lang w:val="it-IT"/>
              </w:rPr>
              <w:t xml:space="preserve"> </w:t>
            </w:r>
            <w:r>
              <w:rPr>
                <w:rFonts w:ascii="Arial" w:hAnsi="Arial" w:cs="Arial"/>
                <w:lang w:val="it-IT"/>
              </w:rPr>
              <w:t>svolto e mancata consegna.</w:t>
            </w:r>
            <w:r>
              <w:rPr>
                <w:rFonts w:ascii="Arial" w:hAnsi="Arial" w:cs="Arial"/>
                <w:spacing w:val="-3"/>
                <w:lang w:val="it-IT"/>
              </w:rPr>
              <w:t xml:space="preserve"> </w:t>
            </w:r>
            <w:r>
              <w:rPr>
                <w:rFonts w:ascii="Arial" w:hAnsi="Arial" w:cs="Arial"/>
                <w:lang w:val="it-IT"/>
              </w:rPr>
              <w:t>Conoscenze</w:t>
            </w:r>
            <w:r>
              <w:rPr>
                <w:rFonts w:ascii="Arial" w:hAnsi="Arial" w:cs="Arial"/>
                <w:spacing w:val="-1"/>
                <w:lang w:val="it-IT"/>
              </w:rPr>
              <w:t xml:space="preserve"> </w:t>
            </w:r>
            <w:r>
              <w:rPr>
                <w:rFonts w:ascii="Arial" w:hAnsi="Arial" w:cs="Arial"/>
                <w:lang w:val="it-IT"/>
              </w:rPr>
              <w:t>nulle</w:t>
            </w:r>
          </w:p>
        </w:tc>
        <w:tc>
          <w:tcPr>
            <w:tcW w:w="1115" w:type="dxa"/>
            <w:tcBorders>
              <w:top w:val="single" w:sz="4" w:space="0" w:color="auto"/>
              <w:left w:val="single" w:sz="4" w:space="0" w:color="auto"/>
              <w:bottom w:val="single" w:sz="4" w:space="0" w:color="auto"/>
              <w:right w:val="single" w:sz="4" w:space="0" w:color="auto"/>
            </w:tcBorders>
            <w:hideMark/>
          </w:tcPr>
          <w:p w14:paraId="4C74B104" w14:textId="77777777" w:rsidR="00075973" w:rsidRDefault="00075973" w:rsidP="00075973">
            <w:pPr>
              <w:rPr>
                <w:rFonts w:ascii="Arial" w:hAnsi="Arial" w:cs="Arial"/>
                <w:lang w:val="it-IT"/>
              </w:rPr>
            </w:pPr>
            <w:r>
              <w:rPr>
                <w:rFonts w:ascii="Arial" w:hAnsi="Arial" w:cs="Arial"/>
                <w:lang w:val="it-IT"/>
              </w:rPr>
              <w:t>2</w:t>
            </w:r>
          </w:p>
        </w:tc>
      </w:tr>
      <w:tr w:rsidR="00075973" w14:paraId="6C12E5DF" w14:textId="77777777" w:rsidTr="00075973">
        <w:trPr>
          <w:trHeight w:val="264"/>
        </w:trPr>
        <w:tc>
          <w:tcPr>
            <w:tcW w:w="1994" w:type="dxa"/>
            <w:tcBorders>
              <w:top w:val="single" w:sz="4" w:space="0" w:color="auto"/>
              <w:left w:val="single" w:sz="4" w:space="0" w:color="auto"/>
              <w:bottom w:val="single" w:sz="4" w:space="0" w:color="auto"/>
              <w:right w:val="single" w:sz="4" w:space="0" w:color="auto"/>
            </w:tcBorders>
            <w:hideMark/>
          </w:tcPr>
          <w:p w14:paraId="2E21AED9" w14:textId="77777777" w:rsidR="00075973" w:rsidRDefault="00075973" w:rsidP="00075973">
            <w:pPr>
              <w:rPr>
                <w:rFonts w:ascii="Arial" w:hAnsi="Arial" w:cs="Arial"/>
                <w:b/>
                <w:bCs/>
                <w:lang w:val="it-IT"/>
              </w:rPr>
            </w:pPr>
            <w:proofErr w:type="spellStart"/>
            <w:r>
              <w:rPr>
                <w:rFonts w:ascii="Arial" w:hAnsi="Arial" w:cs="Arial"/>
              </w:rPr>
              <w:t>Scarso</w:t>
            </w:r>
            <w:proofErr w:type="spellEnd"/>
          </w:p>
        </w:tc>
        <w:tc>
          <w:tcPr>
            <w:tcW w:w="6519" w:type="dxa"/>
            <w:tcBorders>
              <w:top w:val="single" w:sz="4" w:space="0" w:color="auto"/>
              <w:left w:val="single" w:sz="4" w:space="0" w:color="auto"/>
              <w:bottom w:val="single" w:sz="4" w:space="0" w:color="auto"/>
              <w:right w:val="single" w:sz="4" w:space="0" w:color="auto"/>
            </w:tcBorders>
            <w:hideMark/>
          </w:tcPr>
          <w:p w14:paraId="5D3D7BA5" w14:textId="77777777" w:rsidR="00075973" w:rsidRDefault="00075973" w:rsidP="00075973">
            <w:pPr>
              <w:rPr>
                <w:rFonts w:ascii="Arial" w:hAnsi="Arial" w:cs="Arial"/>
                <w:lang w:val="it-IT"/>
              </w:rPr>
            </w:pPr>
            <w:r>
              <w:rPr>
                <w:rFonts w:ascii="Arial" w:hAnsi="Arial" w:cs="Arial"/>
                <w:lang w:val="it-IT"/>
              </w:rPr>
              <w:t>Conoscenze</w:t>
            </w:r>
            <w:r>
              <w:rPr>
                <w:rFonts w:ascii="Arial" w:hAnsi="Arial" w:cs="Arial"/>
                <w:spacing w:val="-3"/>
                <w:lang w:val="it-IT"/>
              </w:rPr>
              <w:t xml:space="preserve"> </w:t>
            </w:r>
            <w:r>
              <w:rPr>
                <w:rFonts w:ascii="Arial" w:hAnsi="Arial" w:cs="Arial"/>
                <w:lang w:val="it-IT"/>
              </w:rPr>
              <w:t>dei</w:t>
            </w:r>
            <w:r>
              <w:rPr>
                <w:rFonts w:ascii="Arial" w:hAnsi="Arial" w:cs="Arial"/>
                <w:spacing w:val="-1"/>
                <w:lang w:val="it-IT"/>
              </w:rPr>
              <w:t xml:space="preserve"> </w:t>
            </w:r>
            <w:r>
              <w:rPr>
                <w:rFonts w:ascii="Arial" w:hAnsi="Arial" w:cs="Arial"/>
                <w:lang w:val="it-IT"/>
              </w:rPr>
              <w:t>contenuti</w:t>
            </w:r>
            <w:r>
              <w:rPr>
                <w:rFonts w:ascii="Arial" w:hAnsi="Arial" w:cs="Arial"/>
                <w:spacing w:val="-2"/>
                <w:lang w:val="it-IT"/>
              </w:rPr>
              <w:t xml:space="preserve"> </w:t>
            </w:r>
            <w:r>
              <w:rPr>
                <w:rFonts w:ascii="Arial" w:hAnsi="Arial" w:cs="Arial"/>
                <w:lang w:val="it-IT"/>
              </w:rPr>
              <w:t>quasi</w:t>
            </w:r>
            <w:r>
              <w:rPr>
                <w:rFonts w:ascii="Arial" w:hAnsi="Arial" w:cs="Arial"/>
                <w:spacing w:val="-1"/>
                <w:lang w:val="it-IT"/>
              </w:rPr>
              <w:t xml:space="preserve"> </w:t>
            </w:r>
            <w:r>
              <w:rPr>
                <w:rFonts w:ascii="Arial" w:hAnsi="Arial" w:cs="Arial"/>
                <w:lang w:val="it-IT"/>
              </w:rPr>
              <w:t>nulle.</w:t>
            </w:r>
          </w:p>
          <w:p w14:paraId="1ABD475B" w14:textId="77777777" w:rsidR="00075973" w:rsidRDefault="00075973" w:rsidP="00075973">
            <w:pPr>
              <w:rPr>
                <w:rFonts w:ascii="Arial" w:hAnsi="Arial" w:cs="Arial"/>
                <w:lang w:val="it-IT"/>
              </w:rPr>
            </w:pPr>
            <w:r>
              <w:rPr>
                <w:rFonts w:ascii="Arial" w:hAnsi="Arial" w:cs="Arial"/>
                <w:lang w:val="it-IT"/>
              </w:rPr>
              <w:t>Competenze</w:t>
            </w:r>
            <w:r>
              <w:rPr>
                <w:rFonts w:ascii="Arial" w:hAnsi="Arial" w:cs="Arial"/>
                <w:spacing w:val="-3"/>
                <w:lang w:val="it-IT"/>
              </w:rPr>
              <w:t xml:space="preserve"> </w:t>
            </w:r>
            <w:r>
              <w:rPr>
                <w:rFonts w:ascii="Arial" w:hAnsi="Arial" w:cs="Arial"/>
                <w:lang w:val="it-IT"/>
              </w:rPr>
              <w:t>operative</w:t>
            </w:r>
            <w:r>
              <w:rPr>
                <w:rFonts w:ascii="Arial" w:hAnsi="Arial" w:cs="Arial"/>
                <w:spacing w:val="-3"/>
                <w:lang w:val="it-IT"/>
              </w:rPr>
              <w:t xml:space="preserve"> </w:t>
            </w:r>
            <w:r>
              <w:rPr>
                <w:rFonts w:ascii="Arial" w:hAnsi="Arial" w:cs="Arial"/>
                <w:lang w:val="it-IT"/>
              </w:rPr>
              <w:t>e</w:t>
            </w:r>
            <w:r>
              <w:rPr>
                <w:rFonts w:ascii="Arial" w:hAnsi="Arial" w:cs="Arial"/>
                <w:spacing w:val="-3"/>
                <w:lang w:val="it-IT"/>
              </w:rPr>
              <w:t xml:space="preserve"> </w:t>
            </w:r>
            <w:r>
              <w:rPr>
                <w:rFonts w:ascii="Arial" w:hAnsi="Arial" w:cs="Arial"/>
                <w:lang w:val="it-IT"/>
              </w:rPr>
              <w:t>tecniche</w:t>
            </w:r>
            <w:r>
              <w:rPr>
                <w:rFonts w:ascii="Arial" w:hAnsi="Arial" w:cs="Arial"/>
                <w:spacing w:val="-3"/>
                <w:lang w:val="it-IT"/>
              </w:rPr>
              <w:t xml:space="preserve"> </w:t>
            </w:r>
            <w:r>
              <w:rPr>
                <w:rFonts w:ascii="Arial" w:hAnsi="Arial" w:cs="Arial"/>
                <w:lang w:val="it-IT"/>
              </w:rPr>
              <w:t>mancanti.</w:t>
            </w:r>
          </w:p>
          <w:p w14:paraId="6A671C70" w14:textId="77777777" w:rsidR="00075973" w:rsidRDefault="00075973" w:rsidP="00075973">
            <w:pPr>
              <w:rPr>
                <w:b/>
                <w:bCs/>
                <w:lang w:val="it-IT"/>
              </w:rPr>
            </w:pPr>
            <w:r>
              <w:rPr>
                <w:lang w:val="it-IT"/>
              </w:rPr>
              <w:t>Capacità</w:t>
            </w:r>
            <w:r>
              <w:rPr>
                <w:spacing w:val="-2"/>
                <w:lang w:val="it-IT"/>
              </w:rPr>
              <w:t xml:space="preserve"> </w:t>
            </w:r>
            <w:r>
              <w:rPr>
                <w:lang w:val="it-IT"/>
              </w:rPr>
              <w:t>di</w:t>
            </w:r>
            <w:r>
              <w:rPr>
                <w:spacing w:val="-2"/>
                <w:lang w:val="it-IT"/>
              </w:rPr>
              <w:t xml:space="preserve"> </w:t>
            </w:r>
            <w:r>
              <w:rPr>
                <w:lang w:val="it-IT"/>
              </w:rPr>
              <w:t>rappresentazione</w:t>
            </w:r>
            <w:r>
              <w:rPr>
                <w:spacing w:val="-3"/>
                <w:lang w:val="it-IT"/>
              </w:rPr>
              <w:t xml:space="preserve"> </w:t>
            </w:r>
            <w:r>
              <w:rPr>
                <w:lang w:val="it-IT"/>
              </w:rPr>
              <w:t>tridimensionale</w:t>
            </w:r>
            <w:r>
              <w:rPr>
                <w:spacing w:val="-4"/>
                <w:lang w:val="it-IT"/>
              </w:rPr>
              <w:t xml:space="preserve"> </w:t>
            </w:r>
            <w:r>
              <w:rPr>
                <w:lang w:val="it-IT"/>
              </w:rPr>
              <w:t>quasi</w:t>
            </w:r>
            <w:r>
              <w:rPr>
                <w:spacing w:val="-2"/>
                <w:lang w:val="it-IT"/>
              </w:rPr>
              <w:t xml:space="preserve"> </w:t>
            </w:r>
            <w:r>
              <w:rPr>
                <w:lang w:val="it-IT"/>
              </w:rPr>
              <w:t>nulle</w:t>
            </w:r>
          </w:p>
        </w:tc>
        <w:tc>
          <w:tcPr>
            <w:tcW w:w="1115" w:type="dxa"/>
            <w:tcBorders>
              <w:top w:val="single" w:sz="4" w:space="0" w:color="auto"/>
              <w:left w:val="single" w:sz="4" w:space="0" w:color="auto"/>
              <w:bottom w:val="single" w:sz="4" w:space="0" w:color="auto"/>
              <w:right w:val="single" w:sz="4" w:space="0" w:color="auto"/>
            </w:tcBorders>
            <w:hideMark/>
          </w:tcPr>
          <w:p w14:paraId="10BADF3D" w14:textId="77777777" w:rsidR="00075973" w:rsidRDefault="00075973" w:rsidP="00075973">
            <w:pPr>
              <w:rPr>
                <w:rFonts w:ascii="Arial" w:hAnsi="Arial" w:cs="Arial"/>
                <w:b/>
                <w:bCs/>
                <w:lang w:val="it-IT"/>
              </w:rPr>
            </w:pPr>
            <w:r>
              <w:rPr>
                <w:rFonts w:ascii="Arial" w:hAnsi="Arial" w:cs="Arial"/>
                <w:lang w:val="it-IT"/>
              </w:rPr>
              <w:t>3</w:t>
            </w:r>
          </w:p>
        </w:tc>
      </w:tr>
      <w:tr w:rsidR="00075973" w14:paraId="24294934" w14:textId="77777777" w:rsidTr="00075973">
        <w:trPr>
          <w:trHeight w:val="264"/>
        </w:trPr>
        <w:tc>
          <w:tcPr>
            <w:tcW w:w="1994" w:type="dxa"/>
            <w:tcBorders>
              <w:top w:val="single" w:sz="4" w:space="0" w:color="auto"/>
              <w:left w:val="single" w:sz="4" w:space="0" w:color="auto"/>
              <w:bottom w:val="single" w:sz="4" w:space="0" w:color="auto"/>
              <w:right w:val="single" w:sz="4" w:space="0" w:color="auto"/>
            </w:tcBorders>
            <w:hideMark/>
          </w:tcPr>
          <w:p w14:paraId="2C099D7D" w14:textId="77777777" w:rsidR="00075973" w:rsidRDefault="00075973" w:rsidP="00075973">
            <w:pPr>
              <w:rPr>
                <w:rFonts w:ascii="Arial" w:hAnsi="Arial" w:cs="Arial"/>
                <w:b/>
                <w:bCs/>
                <w:lang w:val="it-IT"/>
              </w:rPr>
            </w:pPr>
            <w:proofErr w:type="spellStart"/>
            <w:r>
              <w:rPr>
                <w:rFonts w:ascii="Arial" w:hAnsi="Arial" w:cs="Arial"/>
              </w:rPr>
              <w:t>Gravemente</w:t>
            </w:r>
            <w:proofErr w:type="spellEnd"/>
            <w:r>
              <w:rPr>
                <w:rFonts w:ascii="Arial" w:hAnsi="Arial" w:cs="Arial"/>
                <w:spacing w:val="-4"/>
              </w:rPr>
              <w:t xml:space="preserve"> </w:t>
            </w:r>
            <w:proofErr w:type="spellStart"/>
            <w:r>
              <w:rPr>
                <w:rFonts w:ascii="Arial" w:hAnsi="Arial" w:cs="Arial"/>
              </w:rPr>
              <w:t>insufficiente</w:t>
            </w:r>
            <w:proofErr w:type="spellEnd"/>
          </w:p>
        </w:tc>
        <w:tc>
          <w:tcPr>
            <w:tcW w:w="6519" w:type="dxa"/>
            <w:tcBorders>
              <w:top w:val="single" w:sz="4" w:space="0" w:color="auto"/>
              <w:left w:val="single" w:sz="4" w:space="0" w:color="auto"/>
              <w:bottom w:val="single" w:sz="4" w:space="0" w:color="auto"/>
              <w:right w:val="single" w:sz="4" w:space="0" w:color="auto"/>
            </w:tcBorders>
            <w:hideMark/>
          </w:tcPr>
          <w:p w14:paraId="07EB9975" w14:textId="77777777" w:rsidR="00075973" w:rsidRDefault="00075973" w:rsidP="00075973">
            <w:pPr>
              <w:rPr>
                <w:rFonts w:ascii="Arial" w:hAnsi="Arial" w:cs="Arial"/>
                <w:lang w:val="it-IT"/>
              </w:rPr>
            </w:pPr>
            <w:r>
              <w:rPr>
                <w:rFonts w:ascii="Arial" w:hAnsi="Arial" w:cs="Arial"/>
                <w:lang w:val="it-IT"/>
              </w:rPr>
              <w:t>Conoscenze</w:t>
            </w:r>
            <w:r>
              <w:rPr>
                <w:rFonts w:ascii="Arial" w:hAnsi="Arial" w:cs="Arial"/>
                <w:spacing w:val="-3"/>
                <w:lang w:val="it-IT"/>
              </w:rPr>
              <w:t xml:space="preserve"> </w:t>
            </w:r>
            <w:r>
              <w:rPr>
                <w:rFonts w:ascii="Arial" w:hAnsi="Arial" w:cs="Arial"/>
                <w:lang w:val="it-IT"/>
              </w:rPr>
              <w:t>dei</w:t>
            </w:r>
            <w:r>
              <w:rPr>
                <w:rFonts w:ascii="Arial" w:hAnsi="Arial" w:cs="Arial"/>
                <w:spacing w:val="-2"/>
                <w:lang w:val="it-IT"/>
              </w:rPr>
              <w:t xml:space="preserve"> </w:t>
            </w:r>
            <w:r>
              <w:rPr>
                <w:rFonts w:ascii="Arial" w:hAnsi="Arial" w:cs="Arial"/>
                <w:lang w:val="it-IT"/>
              </w:rPr>
              <w:t>contenuti</w:t>
            </w:r>
            <w:r>
              <w:rPr>
                <w:rFonts w:ascii="Arial" w:hAnsi="Arial" w:cs="Arial"/>
                <w:spacing w:val="-1"/>
                <w:lang w:val="it-IT"/>
              </w:rPr>
              <w:t xml:space="preserve"> </w:t>
            </w:r>
            <w:r>
              <w:rPr>
                <w:rFonts w:ascii="Arial" w:hAnsi="Arial" w:cs="Arial"/>
                <w:lang w:val="it-IT"/>
              </w:rPr>
              <w:t>lacunose</w:t>
            </w:r>
            <w:r>
              <w:rPr>
                <w:rFonts w:ascii="Arial" w:hAnsi="Arial" w:cs="Arial"/>
                <w:spacing w:val="-3"/>
                <w:lang w:val="it-IT"/>
              </w:rPr>
              <w:t xml:space="preserve"> </w:t>
            </w:r>
            <w:r>
              <w:rPr>
                <w:rFonts w:ascii="Arial" w:hAnsi="Arial" w:cs="Arial"/>
                <w:lang w:val="it-IT"/>
              </w:rPr>
              <w:t>e</w:t>
            </w:r>
            <w:r>
              <w:rPr>
                <w:rFonts w:ascii="Arial" w:hAnsi="Arial" w:cs="Arial"/>
                <w:spacing w:val="-3"/>
                <w:lang w:val="it-IT"/>
              </w:rPr>
              <w:t xml:space="preserve"> </w:t>
            </w:r>
            <w:r>
              <w:rPr>
                <w:rFonts w:ascii="Arial" w:hAnsi="Arial" w:cs="Arial"/>
                <w:lang w:val="it-IT"/>
              </w:rPr>
              <w:t>inadeguate.</w:t>
            </w:r>
          </w:p>
          <w:p w14:paraId="746AD732" w14:textId="77777777" w:rsidR="00075973" w:rsidRDefault="00075973" w:rsidP="00075973">
            <w:pPr>
              <w:rPr>
                <w:rFonts w:ascii="Arial" w:hAnsi="Arial" w:cs="Arial"/>
                <w:lang w:val="it-IT"/>
              </w:rPr>
            </w:pPr>
            <w:r>
              <w:rPr>
                <w:rFonts w:ascii="Arial" w:hAnsi="Arial" w:cs="Arial"/>
                <w:lang w:val="it-IT"/>
              </w:rPr>
              <w:t>Competenze operative e tecniche molto approssimative e</w:t>
            </w:r>
            <w:r>
              <w:rPr>
                <w:rFonts w:ascii="Arial" w:hAnsi="Arial" w:cs="Arial"/>
                <w:spacing w:val="-43"/>
                <w:lang w:val="it-IT"/>
              </w:rPr>
              <w:t xml:space="preserve"> </w:t>
            </w:r>
            <w:r>
              <w:rPr>
                <w:rFonts w:ascii="Arial" w:hAnsi="Arial" w:cs="Arial"/>
                <w:lang w:val="it-IT"/>
              </w:rPr>
              <w:t>inefficaci.</w:t>
            </w:r>
          </w:p>
          <w:p w14:paraId="41CE941F" w14:textId="77777777" w:rsidR="00075973" w:rsidRDefault="00075973" w:rsidP="00075973">
            <w:pPr>
              <w:rPr>
                <w:rFonts w:ascii="Arial" w:hAnsi="Arial" w:cs="Arial"/>
                <w:b/>
                <w:bCs/>
                <w:lang w:val="it-IT"/>
              </w:rPr>
            </w:pPr>
            <w:r>
              <w:rPr>
                <w:rFonts w:ascii="Arial" w:hAnsi="Arial" w:cs="Arial"/>
                <w:lang w:val="it-IT"/>
              </w:rPr>
              <w:t>Capacità</w:t>
            </w:r>
            <w:r>
              <w:rPr>
                <w:rFonts w:ascii="Arial" w:hAnsi="Arial" w:cs="Arial"/>
                <w:spacing w:val="-3"/>
                <w:lang w:val="it-IT"/>
              </w:rPr>
              <w:t xml:space="preserve"> </w:t>
            </w:r>
            <w:r>
              <w:rPr>
                <w:rFonts w:ascii="Arial" w:hAnsi="Arial" w:cs="Arial"/>
                <w:lang w:val="it-IT"/>
              </w:rPr>
              <w:t>di</w:t>
            </w:r>
            <w:r>
              <w:rPr>
                <w:rFonts w:ascii="Arial" w:hAnsi="Arial" w:cs="Arial"/>
                <w:spacing w:val="-3"/>
                <w:lang w:val="it-IT"/>
              </w:rPr>
              <w:t xml:space="preserve"> </w:t>
            </w:r>
            <w:r>
              <w:rPr>
                <w:rFonts w:ascii="Arial" w:hAnsi="Arial" w:cs="Arial"/>
                <w:lang w:val="it-IT"/>
              </w:rPr>
              <w:t>rappresentazione</w:t>
            </w:r>
            <w:r>
              <w:rPr>
                <w:rFonts w:ascii="Arial" w:hAnsi="Arial" w:cs="Arial"/>
                <w:spacing w:val="-3"/>
                <w:lang w:val="it-IT"/>
              </w:rPr>
              <w:t xml:space="preserve"> </w:t>
            </w:r>
            <w:r>
              <w:rPr>
                <w:rFonts w:ascii="Arial" w:hAnsi="Arial" w:cs="Arial"/>
                <w:lang w:val="it-IT"/>
              </w:rPr>
              <w:t>tridimensionale</w:t>
            </w:r>
            <w:r>
              <w:rPr>
                <w:rFonts w:ascii="Arial" w:hAnsi="Arial" w:cs="Arial"/>
                <w:spacing w:val="-4"/>
                <w:lang w:val="it-IT"/>
              </w:rPr>
              <w:t xml:space="preserve"> </w:t>
            </w:r>
            <w:r>
              <w:rPr>
                <w:rFonts w:ascii="Arial" w:hAnsi="Arial" w:cs="Arial"/>
                <w:lang w:val="it-IT"/>
              </w:rPr>
              <w:t>limitate</w:t>
            </w:r>
          </w:p>
        </w:tc>
        <w:tc>
          <w:tcPr>
            <w:tcW w:w="1115" w:type="dxa"/>
            <w:tcBorders>
              <w:top w:val="single" w:sz="4" w:space="0" w:color="auto"/>
              <w:left w:val="single" w:sz="4" w:space="0" w:color="auto"/>
              <w:bottom w:val="single" w:sz="4" w:space="0" w:color="auto"/>
              <w:right w:val="single" w:sz="4" w:space="0" w:color="auto"/>
            </w:tcBorders>
            <w:hideMark/>
          </w:tcPr>
          <w:p w14:paraId="2D1545F3" w14:textId="77777777" w:rsidR="00075973" w:rsidRDefault="00075973" w:rsidP="00075973">
            <w:pPr>
              <w:rPr>
                <w:rFonts w:ascii="Arial" w:hAnsi="Arial" w:cs="Arial"/>
                <w:b/>
                <w:bCs/>
                <w:lang w:val="it-IT"/>
              </w:rPr>
            </w:pPr>
            <w:r>
              <w:rPr>
                <w:rFonts w:ascii="Arial" w:hAnsi="Arial" w:cs="Arial"/>
                <w:lang w:val="it-IT"/>
              </w:rPr>
              <w:t>4</w:t>
            </w:r>
          </w:p>
        </w:tc>
      </w:tr>
      <w:tr w:rsidR="00075973" w14:paraId="77B75F9D" w14:textId="77777777" w:rsidTr="00075973">
        <w:trPr>
          <w:trHeight w:val="264"/>
        </w:trPr>
        <w:tc>
          <w:tcPr>
            <w:tcW w:w="1994" w:type="dxa"/>
            <w:tcBorders>
              <w:top w:val="single" w:sz="4" w:space="0" w:color="auto"/>
              <w:left w:val="single" w:sz="4" w:space="0" w:color="auto"/>
              <w:bottom w:val="single" w:sz="4" w:space="0" w:color="auto"/>
              <w:right w:val="single" w:sz="4" w:space="0" w:color="auto"/>
            </w:tcBorders>
            <w:hideMark/>
          </w:tcPr>
          <w:p w14:paraId="5EEA2622" w14:textId="77777777" w:rsidR="00075973" w:rsidRDefault="00075973" w:rsidP="00075973">
            <w:pPr>
              <w:rPr>
                <w:rFonts w:ascii="Arial" w:hAnsi="Arial" w:cs="Arial"/>
                <w:b/>
                <w:bCs/>
                <w:lang w:val="it-IT"/>
              </w:rPr>
            </w:pPr>
            <w:proofErr w:type="spellStart"/>
            <w:r>
              <w:rPr>
                <w:rFonts w:ascii="Arial" w:hAnsi="Arial" w:cs="Arial"/>
              </w:rPr>
              <w:t>Insufficiente</w:t>
            </w:r>
            <w:proofErr w:type="spellEnd"/>
          </w:p>
        </w:tc>
        <w:tc>
          <w:tcPr>
            <w:tcW w:w="6519" w:type="dxa"/>
            <w:tcBorders>
              <w:top w:val="single" w:sz="4" w:space="0" w:color="auto"/>
              <w:left w:val="single" w:sz="4" w:space="0" w:color="auto"/>
              <w:bottom w:val="single" w:sz="4" w:space="0" w:color="auto"/>
              <w:right w:val="single" w:sz="4" w:space="0" w:color="auto"/>
            </w:tcBorders>
            <w:hideMark/>
          </w:tcPr>
          <w:p w14:paraId="57C5C2D0" w14:textId="77777777" w:rsidR="00075973" w:rsidRDefault="00075973" w:rsidP="00075973">
            <w:pPr>
              <w:rPr>
                <w:rFonts w:ascii="Arial" w:hAnsi="Arial" w:cs="Arial"/>
                <w:lang w:val="it-IT"/>
              </w:rPr>
            </w:pPr>
            <w:r>
              <w:rPr>
                <w:rFonts w:ascii="Arial" w:hAnsi="Arial" w:cs="Arial"/>
                <w:lang w:val="it-IT"/>
              </w:rPr>
              <w:t>Conoscenze</w:t>
            </w:r>
            <w:r>
              <w:rPr>
                <w:rFonts w:ascii="Arial" w:hAnsi="Arial" w:cs="Arial"/>
                <w:spacing w:val="-5"/>
                <w:lang w:val="it-IT"/>
              </w:rPr>
              <w:t xml:space="preserve"> </w:t>
            </w:r>
            <w:r>
              <w:rPr>
                <w:rFonts w:ascii="Arial" w:hAnsi="Arial" w:cs="Arial"/>
                <w:lang w:val="it-IT"/>
              </w:rPr>
              <w:t>dei</w:t>
            </w:r>
            <w:r>
              <w:rPr>
                <w:rFonts w:ascii="Arial" w:hAnsi="Arial" w:cs="Arial"/>
                <w:spacing w:val="-3"/>
                <w:lang w:val="it-IT"/>
              </w:rPr>
              <w:t xml:space="preserve"> </w:t>
            </w:r>
            <w:r>
              <w:rPr>
                <w:rFonts w:ascii="Arial" w:hAnsi="Arial" w:cs="Arial"/>
                <w:lang w:val="it-IT"/>
              </w:rPr>
              <w:t>contenuti</w:t>
            </w:r>
            <w:r>
              <w:rPr>
                <w:rFonts w:ascii="Arial" w:hAnsi="Arial" w:cs="Arial"/>
                <w:spacing w:val="-4"/>
                <w:lang w:val="it-IT"/>
              </w:rPr>
              <w:t xml:space="preserve"> </w:t>
            </w:r>
            <w:r>
              <w:rPr>
                <w:rFonts w:ascii="Arial" w:hAnsi="Arial" w:cs="Arial"/>
                <w:lang w:val="it-IT"/>
              </w:rPr>
              <w:t>frammentarie</w:t>
            </w:r>
            <w:r>
              <w:rPr>
                <w:rFonts w:ascii="Arial" w:hAnsi="Arial" w:cs="Arial"/>
                <w:spacing w:val="-4"/>
                <w:lang w:val="it-IT"/>
              </w:rPr>
              <w:t xml:space="preserve"> </w:t>
            </w:r>
            <w:r>
              <w:rPr>
                <w:rFonts w:ascii="Arial" w:hAnsi="Arial" w:cs="Arial"/>
                <w:lang w:val="it-IT"/>
              </w:rPr>
              <w:t>e</w:t>
            </w:r>
            <w:r>
              <w:rPr>
                <w:rFonts w:ascii="Arial" w:hAnsi="Arial" w:cs="Arial"/>
                <w:spacing w:val="-4"/>
                <w:lang w:val="it-IT"/>
              </w:rPr>
              <w:t xml:space="preserve"> </w:t>
            </w:r>
            <w:r>
              <w:rPr>
                <w:rFonts w:ascii="Arial" w:hAnsi="Arial" w:cs="Arial"/>
                <w:lang w:val="it-IT"/>
              </w:rPr>
              <w:t>incerte.</w:t>
            </w:r>
          </w:p>
          <w:p w14:paraId="58CF84F2" w14:textId="77777777" w:rsidR="00075973" w:rsidRDefault="00075973" w:rsidP="00075973">
            <w:pPr>
              <w:rPr>
                <w:rFonts w:ascii="Arial" w:hAnsi="Arial" w:cs="Arial"/>
                <w:lang w:val="it-IT"/>
              </w:rPr>
            </w:pPr>
            <w:r>
              <w:rPr>
                <w:rFonts w:ascii="Arial" w:hAnsi="Arial" w:cs="Arial"/>
                <w:lang w:val="it-IT"/>
              </w:rPr>
              <w:t>Competenze</w:t>
            </w:r>
            <w:r>
              <w:rPr>
                <w:rFonts w:ascii="Arial" w:hAnsi="Arial" w:cs="Arial"/>
                <w:spacing w:val="-5"/>
                <w:lang w:val="it-IT"/>
              </w:rPr>
              <w:t xml:space="preserve"> </w:t>
            </w:r>
            <w:r>
              <w:rPr>
                <w:rFonts w:ascii="Arial" w:hAnsi="Arial" w:cs="Arial"/>
                <w:lang w:val="it-IT"/>
              </w:rPr>
              <w:t>operative</w:t>
            </w:r>
            <w:r>
              <w:rPr>
                <w:rFonts w:ascii="Arial" w:hAnsi="Arial" w:cs="Arial"/>
                <w:spacing w:val="-4"/>
                <w:lang w:val="it-IT"/>
              </w:rPr>
              <w:t xml:space="preserve"> </w:t>
            </w:r>
            <w:r>
              <w:rPr>
                <w:rFonts w:ascii="Arial" w:hAnsi="Arial" w:cs="Arial"/>
                <w:lang w:val="it-IT"/>
              </w:rPr>
              <w:t>e</w:t>
            </w:r>
            <w:r>
              <w:rPr>
                <w:rFonts w:ascii="Arial" w:hAnsi="Arial" w:cs="Arial"/>
                <w:spacing w:val="-5"/>
                <w:lang w:val="it-IT"/>
              </w:rPr>
              <w:t xml:space="preserve"> </w:t>
            </w:r>
            <w:r>
              <w:rPr>
                <w:rFonts w:ascii="Arial" w:hAnsi="Arial" w:cs="Arial"/>
                <w:lang w:val="it-IT"/>
              </w:rPr>
              <w:t>tecniche</w:t>
            </w:r>
            <w:r>
              <w:rPr>
                <w:rFonts w:ascii="Arial" w:hAnsi="Arial" w:cs="Arial"/>
                <w:spacing w:val="-4"/>
                <w:lang w:val="it-IT"/>
              </w:rPr>
              <w:t xml:space="preserve"> </w:t>
            </w:r>
            <w:r>
              <w:rPr>
                <w:rFonts w:ascii="Arial" w:hAnsi="Arial" w:cs="Arial"/>
                <w:lang w:val="it-IT"/>
              </w:rPr>
              <w:t>poco</w:t>
            </w:r>
            <w:r>
              <w:rPr>
                <w:rFonts w:ascii="Arial" w:hAnsi="Arial" w:cs="Arial"/>
                <w:spacing w:val="-2"/>
                <w:lang w:val="it-IT"/>
              </w:rPr>
              <w:t xml:space="preserve"> </w:t>
            </w:r>
            <w:r>
              <w:rPr>
                <w:rFonts w:ascii="Arial" w:hAnsi="Arial" w:cs="Arial"/>
                <w:lang w:val="it-IT"/>
              </w:rPr>
              <w:t>pertinenti.</w:t>
            </w:r>
          </w:p>
          <w:p w14:paraId="2C2C1A85" w14:textId="77777777" w:rsidR="00075973" w:rsidRDefault="00075973" w:rsidP="00075973">
            <w:pPr>
              <w:rPr>
                <w:rFonts w:ascii="Arial" w:hAnsi="Arial" w:cs="Arial"/>
                <w:b/>
                <w:bCs/>
                <w:lang w:val="it-IT"/>
              </w:rPr>
            </w:pPr>
            <w:r>
              <w:rPr>
                <w:rFonts w:ascii="Arial" w:hAnsi="Arial" w:cs="Arial"/>
                <w:lang w:val="it-IT"/>
              </w:rPr>
              <w:t>Capacità</w:t>
            </w:r>
            <w:r>
              <w:rPr>
                <w:rFonts w:ascii="Arial" w:hAnsi="Arial" w:cs="Arial"/>
                <w:spacing w:val="-4"/>
                <w:lang w:val="it-IT"/>
              </w:rPr>
              <w:t xml:space="preserve"> </w:t>
            </w:r>
            <w:r>
              <w:rPr>
                <w:rFonts w:ascii="Arial" w:hAnsi="Arial" w:cs="Arial"/>
                <w:lang w:val="it-IT"/>
              </w:rPr>
              <w:t>di</w:t>
            </w:r>
            <w:r>
              <w:rPr>
                <w:rFonts w:ascii="Arial" w:hAnsi="Arial" w:cs="Arial"/>
                <w:spacing w:val="-5"/>
                <w:lang w:val="it-IT"/>
              </w:rPr>
              <w:t xml:space="preserve"> </w:t>
            </w:r>
            <w:r>
              <w:rPr>
                <w:rFonts w:ascii="Arial" w:hAnsi="Arial" w:cs="Arial"/>
                <w:lang w:val="it-IT"/>
              </w:rPr>
              <w:t>rappresentazione</w:t>
            </w:r>
            <w:r>
              <w:rPr>
                <w:rFonts w:ascii="Arial" w:hAnsi="Arial" w:cs="Arial"/>
                <w:spacing w:val="-5"/>
                <w:lang w:val="it-IT"/>
              </w:rPr>
              <w:t xml:space="preserve"> </w:t>
            </w:r>
            <w:r>
              <w:rPr>
                <w:rFonts w:ascii="Arial" w:hAnsi="Arial" w:cs="Arial"/>
                <w:lang w:val="it-IT"/>
              </w:rPr>
              <w:t>tridimensionale</w:t>
            </w:r>
            <w:r>
              <w:rPr>
                <w:rFonts w:ascii="Arial" w:hAnsi="Arial" w:cs="Arial"/>
                <w:spacing w:val="-5"/>
                <w:lang w:val="it-IT"/>
              </w:rPr>
              <w:t xml:space="preserve"> </w:t>
            </w:r>
            <w:r>
              <w:rPr>
                <w:rFonts w:ascii="Arial" w:hAnsi="Arial" w:cs="Arial"/>
                <w:lang w:val="it-IT"/>
              </w:rPr>
              <w:t>parziale,</w:t>
            </w:r>
            <w:r>
              <w:rPr>
                <w:rFonts w:ascii="Arial" w:hAnsi="Arial" w:cs="Arial"/>
                <w:spacing w:val="-4"/>
                <w:lang w:val="it-IT"/>
              </w:rPr>
              <w:t xml:space="preserve"> </w:t>
            </w:r>
            <w:r>
              <w:rPr>
                <w:rFonts w:ascii="Arial" w:hAnsi="Arial" w:cs="Arial"/>
                <w:lang w:val="it-IT"/>
              </w:rPr>
              <w:t>superficiale</w:t>
            </w:r>
            <w:r>
              <w:rPr>
                <w:rFonts w:ascii="Arial" w:hAnsi="Arial" w:cs="Arial"/>
                <w:spacing w:val="-3"/>
                <w:lang w:val="it-IT"/>
              </w:rPr>
              <w:t xml:space="preserve"> </w:t>
            </w:r>
            <w:r>
              <w:rPr>
                <w:rFonts w:ascii="Arial" w:hAnsi="Arial" w:cs="Arial"/>
                <w:lang w:val="it-IT"/>
              </w:rPr>
              <w:t>e/o</w:t>
            </w:r>
            <w:r>
              <w:rPr>
                <w:rFonts w:ascii="Arial" w:hAnsi="Arial" w:cs="Arial"/>
                <w:spacing w:val="-3"/>
                <w:lang w:val="it-IT"/>
              </w:rPr>
              <w:t xml:space="preserve"> </w:t>
            </w:r>
            <w:r>
              <w:rPr>
                <w:rFonts w:ascii="Arial" w:hAnsi="Arial" w:cs="Arial"/>
                <w:lang w:val="it-IT"/>
              </w:rPr>
              <w:t>non</w:t>
            </w:r>
            <w:r>
              <w:rPr>
                <w:rFonts w:ascii="Arial" w:hAnsi="Arial" w:cs="Arial"/>
                <w:spacing w:val="-43"/>
                <w:lang w:val="it-IT"/>
              </w:rPr>
              <w:t xml:space="preserve"> </w:t>
            </w:r>
            <w:r>
              <w:rPr>
                <w:rFonts w:ascii="Arial" w:hAnsi="Arial" w:cs="Arial"/>
                <w:lang w:val="it-IT"/>
              </w:rPr>
              <w:t>sempre</w:t>
            </w:r>
            <w:r>
              <w:rPr>
                <w:rFonts w:ascii="Arial" w:hAnsi="Arial" w:cs="Arial"/>
                <w:spacing w:val="-2"/>
                <w:lang w:val="it-IT"/>
              </w:rPr>
              <w:t xml:space="preserve"> </w:t>
            </w:r>
            <w:r>
              <w:rPr>
                <w:rFonts w:ascii="Arial" w:hAnsi="Arial" w:cs="Arial"/>
                <w:lang w:val="it-IT"/>
              </w:rPr>
              <w:t>appropriate</w:t>
            </w:r>
          </w:p>
        </w:tc>
        <w:tc>
          <w:tcPr>
            <w:tcW w:w="1115" w:type="dxa"/>
            <w:tcBorders>
              <w:top w:val="single" w:sz="4" w:space="0" w:color="auto"/>
              <w:left w:val="single" w:sz="4" w:space="0" w:color="auto"/>
              <w:bottom w:val="single" w:sz="4" w:space="0" w:color="auto"/>
              <w:right w:val="single" w:sz="4" w:space="0" w:color="auto"/>
            </w:tcBorders>
            <w:hideMark/>
          </w:tcPr>
          <w:p w14:paraId="33023BA8" w14:textId="77777777" w:rsidR="00075973" w:rsidRDefault="00075973" w:rsidP="00075973">
            <w:pPr>
              <w:rPr>
                <w:rFonts w:ascii="Arial" w:hAnsi="Arial" w:cs="Arial"/>
                <w:b/>
                <w:bCs/>
                <w:lang w:val="it-IT"/>
              </w:rPr>
            </w:pPr>
            <w:r>
              <w:rPr>
                <w:rFonts w:ascii="Arial" w:hAnsi="Arial" w:cs="Arial"/>
                <w:lang w:val="it-IT"/>
              </w:rPr>
              <w:t>5</w:t>
            </w:r>
          </w:p>
        </w:tc>
      </w:tr>
      <w:tr w:rsidR="00075973" w14:paraId="18EBA4AC" w14:textId="77777777" w:rsidTr="00075973">
        <w:trPr>
          <w:trHeight w:val="264"/>
        </w:trPr>
        <w:tc>
          <w:tcPr>
            <w:tcW w:w="1994" w:type="dxa"/>
            <w:tcBorders>
              <w:top w:val="single" w:sz="4" w:space="0" w:color="auto"/>
              <w:left w:val="single" w:sz="4" w:space="0" w:color="auto"/>
              <w:bottom w:val="single" w:sz="4" w:space="0" w:color="auto"/>
              <w:right w:val="single" w:sz="4" w:space="0" w:color="auto"/>
            </w:tcBorders>
            <w:hideMark/>
          </w:tcPr>
          <w:p w14:paraId="50DC0418" w14:textId="77777777" w:rsidR="00075973" w:rsidRDefault="00075973" w:rsidP="00075973">
            <w:pPr>
              <w:rPr>
                <w:rFonts w:ascii="Arial" w:hAnsi="Arial" w:cs="Arial"/>
                <w:bCs/>
                <w:lang w:val="it-IT"/>
              </w:rPr>
            </w:pPr>
            <w:proofErr w:type="spellStart"/>
            <w:r>
              <w:rPr>
                <w:rFonts w:ascii="Arial" w:hAnsi="Arial" w:cs="Arial"/>
              </w:rPr>
              <w:t>Sufficiente</w:t>
            </w:r>
            <w:proofErr w:type="spellEnd"/>
          </w:p>
        </w:tc>
        <w:tc>
          <w:tcPr>
            <w:tcW w:w="6519" w:type="dxa"/>
            <w:tcBorders>
              <w:top w:val="single" w:sz="4" w:space="0" w:color="auto"/>
              <w:left w:val="single" w:sz="4" w:space="0" w:color="auto"/>
              <w:bottom w:val="single" w:sz="4" w:space="0" w:color="auto"/>
              <w:right w:val="single" w:sz="4" w:space="0" w:color="auto"/>
            </w:tcBorders>
            <w:hideMark/>
          </w:tcPr>
          <w:p w14:paraId="2395E284" w14:textId="77777777" w:rsidR="00075973" w:rsidRDefault="00075973" w:rsidP="00075973">
            <w:pPr>
              <w:rPr>
                <w:rFonts w:ascii="Arial" w:hAnsi="Arial" w:cs="Arial"/>
                <w:b/>
                <w:bCs/>
                <w:lang w:val="it-IT"/>
              </w:rPr>
            </w:pPr>
            <w:r>
              <w:rPr>
                <w:rFonts w:ascii="Arial" w:hAnsi="Arial" w:cs="Arial"/>
                <w:b/>
                <w:bCs/>
                <w:lang w:val="it-IT"/>
              </w:rPr>
              <w:t>Conoscenze</w:t>
            </w:r>
            <w:r>
              <w:rPr>
                <w:rFonts w:ascii="Arial" w:hAnsi="Arial" w:cs="Arial"/>
                <w:b/>
                <w:bCs/>
                <w:spacing w:val="-2"/>
                <w:lang w:val="it-IT"/>
              </w:rPr>
              <w:t xml:space="preserve"> </w:t>
            </w:r>
            <w:r>
              <w:rPr>
                <w:rFonts w:ascii="Arial" w:hAnsi="Arial" w:cs="Arial"/>
                <w:b/>
                <w:bCs/>
                <w:lang w:val="it-IT"/>
              </w:rPr>
              <w:t>dei</w:t>
            </w:r>
            <w:r>
              <w:rPr>
                <w:rFonts w:ascii="Arial" w:hAnsi="Arial" w:cs="Arial"/>
                <w:b/>
                <w:bCs/>
                <w:spacing w:val="-3"/>
                <w:lang w:val="it-IT"/>
              </w:rPr>
              <w:t xml:space="preserve"> </w:t>
            </w:r>
            <w:r>
              <w:rPr>
                <w:rFonts w:ascii="Arial" w:hAnsi="Arial" w:cs="Arial"/>
                <w:b/>
                <w:bCs/>
                <w:lang w:val="it-IT"/>
              </w:rPr>
              <w:t>contenuti</w:t>
            </w:r>
            <w:r>
              <w:rPr>
                <w:rFonts w:ascii="Arial" w:hAnsi="Arial" w:cs="Arial"/>
                <w:b/>
                <w:bCs/>
                <w:spacing w:val="-3"/>
                <w:lang w:val="it-IT"/>
              </w:rPr>
              <w:t xml:space="preserve"> </w:t>
            </w:r>
            <w:r>
              <w:rPr>
                <w:rFonts w:ascii="Arial" w:hAnsi="Arial" w:cs="Arial"/>
                <w:b/>
                <w:bCs/>
                <w:lang w:val="it-IT"/>
              </w:rPr>
              <w:t>essenziali</w:t>
            </w:r>
            <w:r>
              <w:rPr>
                <w:rFonts w:ascii="Arial" w:hAnsi="Arial" w:cs="Arial"/>
                <w:b/>
                <w:bCs/>
                <w:spacing w:val="-3"/>
                <w:lang w:val="it-IT"/>
              </w:rPr>
              <w:t xml:space="preserve"> </w:t>
            </w:r>
            <w:r>
              <w:rPr>
                <w:rFonts w:ascii="Arial" w:hAnsi="Arial" w:cs="Arial"/>
                <w:b/>
                <w:bCs/>
                <w:lang w:val="it-IT"/>
              </w:rPr>
              <w:t>ma</w:t>
            </w:r>
            <w:r>
              <w:rPr>
                <w:rFonts w:ascii="Arial" w:hAnsi="Arial" w:cs="Arial"/>
                <w:b/>
                <w:bCs/>
                <w:spacing w:val="-2"/>
                <w:lang w:val="it-IT"/>
              </w:rPr>
              <w:t xml:space="preserve"> </w:t>
            </w:r>
            <w:r>
              <w:rPr>
                <w:rFonts w:ascii="Arial" w:hAnsi="Arial" w:cs="Arial"/>
                <w:b/>
                <w:bCs/>
                <w:lang w:val="it-IT"/>
              </w:rPr>
              <w:t>corrette.</w:t>
            </w:r>
          </w:p>
          <w:p w14:paraId="481F949B" w14:textId="77777777" w:rsidR="00075973" w:rsidRDefault="00075973" w:rsidP="00075973">
            <w:pPr>
              <w:rPr>
                <w:rFonts w:ascii="Arial" w:hAnsi="Arial" w:cs="Arial"/>
                <w:b/>
                <w:bCs/>
                <w:lang w:val="it-IT"/>
              </w:rPr>
            </w:pPr>
            <w:r>
              <w:rPr>
                <w:rFonts w:ascii="Arial" w:hAnsi="Arial" w:cs="Arial"/>
                <w:b/>
                <w:bCs/>
                <w:lang w:val="it-IT"/>
              </w:rPr>
              <w:t>Competenze</w:t>
            </w:r>
            <w:r>
              <w:rPr>
                <w:rFonts w:ascii="Arial" w:hAnsi="Arial" w:cs="Arial"/>
                <w:b/>
                <w:bCs/>
                <w:spacing w:val="-2"/>
                <w:lang w:val="it-IT"/>
              </w:rPr>
              <w:t xml:space="preserve"> </w:t>
            </w:r>
            <w:r>
              <w:rPr>
                <w:rFonts w:ascii="Arial" w:hAnsi="Arial" w:cs="Arial"/>
                <w:b/>
                <w:bCs/>
                <w:lang w:val="it-IT"/>
              </w:rPr>
              <w:t>operative</w:t>
            </w:r>
            <w:r>
              <w:rPr>
                <w:rFonts w:ascii="Arial" w:hAnsi="Arial" w:cs="Arial"/>
                <w:b/>
                <w:bCs/>
                <w:spacing w:val="-1"/>
                <w:lang w:val="it-IT"/>
              </w:rPr>
              <w:t xml:space="preserve"> </w:t>
            </w:r>
            <w:r>
              <w:rPr>
                <w:rFonts w:ascii="Arial" w:hAnsi="Arial" w:cs="Arial"/>
                <w:b/>
                <w:bCs/>
                <w:lang w:val="it-IT"/>
              </w:rPr>
              <w:t>e</w:t>
            </w:r>
            <w:r>
              <w:rPr>
                <w:rFonts w:ascii="Arial" w:hAnsi="Arial" w:cs="Arial"/>
                <w:b/>
                <w:bCs/>
                <w:spacing w:val="-1"/>
                <w:lang w:val="it-IT"/>
              </w:rPr>
              <w:t xml:space="preserve"> </w:t>
            </w:r>
            <w:r>
              <w:rPr>
                <w:rFonts w:ascii="Arial" w:hAnsi="Arial" w:cs="Arial"/>
                <w:b/>
                <w:bCs/>
                <w:lang w:val="it-IT"/>
              </w:rPr>
              <w:t>tecniche</w:t>
            </w:r>
            <w:r>
              <w:rPr>
                <w:rFonts w:ascii="Arial" w:hAnsi="Arial" w:cs="Arial"/>
                <w:b/>
                <w:bCs/>
                <w:spacing w:val="-1"/>
                <w:lang w:val="it-IT"/>
              </w:rPr>
              <w:t xml:space="preserve"> </w:t>
            </w:r>
            <w:r>
              <w:rPr>
                <w:rFonts w:ascii="Arial" w:hAnsi="Arial" w:cs="Arial"/>
                <w:b/>
                <w:bCs/>
                <w:lang w:val="it-IT"/>
              </w:rPr>
              <w:t>pertinenti.</w:t>
            </w:r>
          </w:p>
          <w:p w14:paraId="7E94D00D" w14:textId="77777777" w:rsidR="00075973" w:rsidRDefault="00075973" w:rsidP="00075973">
            <w:pPr>
              <w:rPr>
                <w:rFonts w:ascii="Arial" w:hAnsi="Arial" w:cs="Arial"/>
                <w:b/>
                <w:bCs/>
                <w:lang w:val="it-IT"/>
              </w:rPr>
            </w:pPr>
            <w:r>
              <w:rPr>
                <w:rFonts w:ascii="Arial" w:hAnsi="Arial" w:cs="Arial"/>
                <w:lang w:val="it-IT"/>
              </w:rPr>
              <w:t>Capacità</w:t>
            </w:r>
            <w:r>
              <w:rPr>
                <w:rFonts w:ascii="Arial" w:hAnsi="Arial" w:cs="Arial"/>
                <w:spacing w:val="-3"/>
                <w:lang w:val="it-IT"/>
              </w:rPr>
              <w:t xml:space="preserve"> </w:t>
            </w:r>
            <w:r>
              <w:rPr>
                <w:rFonts w:ascii="Arial" w:hAnsi="Arial" w:cs="Arial"/>
                <w:lang w:val="it-IT"/>
              </w:rPr>
              <w:t>di</w:t>
            </w:r>
            <w:r>
              <w:rPr>
                <w:rFonts w:ascii="Arial" w:hAnsi="Arial" w:cs="Arial"/>
                <w:spacing w:val="-3"/>
                <w:lang w:val="it-IT"/>
              </w:rPr>
              <w:t xml:space="preserve"> </w:t>
            </w:r>
            <w:r>
              <w:rPr>
                <w:rFonts w:ascii="Arial" w:hAnsi="Arial" w:cs="Arial"/>
                <w:lang w:val="it-IT"/>
              </w:rPr>
              <w:t>rappresentazione</w:t>
            </w:r>
            <w:r>
              <w:rPr>
                <w:rFonts w:ascii="Arial" w:hAnsi="Arial" w:cs="Arial"/>
                <w:spacing w:val="-3"/>
                <w:lang w:val="it-IT"/>
              </w:rPr>
              <w:t xml:space="preserve"> </w:t>
            </w:r>
            <w:r>
              <w:rPr>
                <w:rFonts w:ascii="Arial" w:hAnsi="Arial" w:cs="Arial"/>
                <w:lang w:val="it-IT"/>
              </w:rPr>
              <w:t>tridimensionale</w:t>
            </w:r>
            <w:r>
              <w:rPr>
                <w:rFonts w:ascii="Arial" w:hAnsi="Arial" w:cs="Arial"/>
                <w:spacing w:val="-2"/>
                <w:lang w:val="it-IT"/>
              </w:rPr>
              <w:t xml:space="preserve"> </w:t>
            </w:r>
            <w:r>
              <w:rPr>
                <w:rFonts w:ascii="Arial" w:hAnsi="Arial" w:cs="Arial"/>
                <w:lang w:val="it-IT"/>
              </w:rPr>
              <w:t>semplici</w:t>
            </w:r>
            <w:r>
              <w:rPr>
                <w:rFonts w:ascii="Arial" w:hAnsi="Arial" w:cs="Arial"/>
                <w:spacing w:val="-3"/>
                <w:lang w:val="it-IT"/>
              </w:rPr>
              <w:t xml:space="preserve"> </w:t>
            </w:r>
            <w:r>
              <w:rPr>
                <w:rFonts w:ascii="Arial" w:hAnsi="Arial" w:cs="Arial"/>
                <w:lang w:val="it-IT"/>
              </w:rPr>
              <w:t>ma</w:t>
            </w:r>
            <w:r>
              <w:rPr>
                <w:rFonts w:ascii="Arial" w:hAnsi="Arial" w:cs="Arial"/>
                <w:spacing w:val="1"/>
                <w:lang w:val="it-IT"/>
              </w:rPr>
              <w:t xml:space="preserve"> </w:t>
            </w:r>
            <w:r>
              <w:rPr>
                <w:rFonts w:ascii="Arial" w:hAnsi="Arial" w:cs="Arial"/>
                <w:lang w:val="it-IT"/>
              </w:rPr>
              <w:t>adeguate.</w:t>
            </w:r>
          </w:p>
        </w:tc>
        <w:tc>
          <w:tcPr>
            <w:tcW w:w="1115" w:type="dxa"/>
            <w:tcBorders>
              <w:top w:val="single" w:sz="4" w:space="0" w:color="auto"/>
              <w:left w:val="single" w:sz="4" w:space="0" w:color="auto"/>
              <w:bottom w:val="single" w:sz="4" w:space="0" w:color="auto"/>
              <w:right w:val="single" w:sz="4" w:space="0" w:color="auto"/>
            </w:tcBorders>
            <w:hideMark/>
          </w:tcPr>
          <w:p w14:paraId="2DFE8972" w14:textId="77777777" w:rsidR="00075973" w:rsidRDefault="00075973" w:rsidP="00075973">
            <w:pPr>
              <w:rPr>
                <w:rFonts w:ascii="Arial" w:hAnsi="Arial" w:cs="Arial"/>
                <w:lang w:val="it-IT"/>
              </w:rPr>
            </w:pPr>
            <w:r>
              <w:rPr>
                <w:rFonts w:ascii="Arial" w:hAnsi="Arial" w:cs="Arial"/>
                <w:lang w:val="it-IT"/>
              </w:rPr>
              <w:t>6</w:t>
            </w:r>
          </w:p>
        </w:tc>
      </w:tr>
      <w:tr w:rsidR="00075973" w14:paraId="0E355278" w14:textId="77777777" w:rsidTr="00075973">
        <w:trPr>
          <w:trHeight w:val="264"/>
        </w:trPr>
        <w:tc>
          <w:tcPr>
            <w:tcW w:w="1994" w:type="dxa"/>
            <w:tcBorders>
              <w:top w:val="single" w:sz="4" w:space="0" w:color="auto"/>
              <w:left w:val="single" w:sz="4" w:space="0" w:color="auto"/>
              <w:bottom w:val="single" w:sz="4" w:space="0" w:color="auto"/>
              <w:right w:val="single" w:sz="4" w:space="0" w:color="auto"/>
            </w:tcBorders>
            <w:hideMark/>
          </w:tcPr>
          <w:p w14:paraId="23190E30" w14:textId="77777777" w:rsidR="00075973" w:rsidRDefault="00075973" w:rsidP="00075973">
            <w:pPr>
              <w:rPr>
                <w:rFonts w:ascii="Arial" w:hAnsi="Arial" w:cs="Arial"/>
                <w:b/>
                <w:bCs/>
                <w:lang w:val="it-IT"/>
              </w:rPr>
            </w:pPr>
            <w:proofErr w:type="spellStart"/>
            <w:r>
              <w:rPr>
                <w:rFonts w:ascii="Arial" w:hAnsi="Arial" w:cs="Arial"/>
              </w:rPr>
              <w:t>Discreto</w:t>
            </w:r>
            <w:proofErr w:type="spellEnd"/>
          </w:p>
        </w:tc>
        <w:tc>
          <w:tcPr>
            <w:tcW w:w="6519" w:type="dxa"/>
            <w:tcBorders>
              <w:top w:val="single" w:sz="4" w:space="0" w:color="auto"/>
              <w:left w:val="single" w:sz="4" w:space="0" w:color="auto"/>
              <w:bottom w:val="single" w:sz="4" w:space="0" w:color="auto"/>
              <w:right w:val="single" w:sz="4" w:space="0" w:color="auto"/>
            </w:tcBorders>
            <w:hideMark/>
          </w:tcPr>
          <w:p w14:paraId="134207A7" w14:textId="77777777" w:rsidR="00075973" w:rsidRDefault="00075973" w:rsidP="00075973">
            <w:pPr>
              <w:rPr>
                <w:rFonts w:ascii="Arial" w:hAnsi="Arial" w:cs="Arial"/>
                <w:lang w:val="it-IT"/>
              </w:rPr>
            </w:pPr>
            <w:r>
              <w:rPr>
                <w:rFonts w:ascii="Arial" w:hAnsi="Arial" w:cs="Arial"/>
                <w:lang w:val="it-IT"/>
              </w:rPr>
              <w:t>Conoscenze</w:t>
            </w:r>
            <w:r>
              <w:rPr>
                <w:rFonts w:ascii="Arial" w:hAnsi="Arial" w:cs="Arial"/>
                <w:spacing w:val="-3"/>
                <w:lang w:val="it-IT"/>
              </w:rPr>
              <w:t xml:space="preserve"> </w:t>
            </w:r>
            <w:r>
              <w:rPr>
                <w:rFonts w:ascii="Arial" w:hAnsi="Arial" w:cs="Arial"/>
                <w:lang w:val="it-IT"/>
              </w:rPr>
              <w:t>dei</w:t>
            </w:r>
            <w:r>
              <w:rPr>
                <w:rFonts w:ascii="Arial" w:hAnsi="Arial" w:cs="Arial"/>
                <w:spacing w:val="-2"/>
                <w:lang w:val="it-IT"/>
              </w:rPr>
              <w:t xml:space="preserve"> </w:t>
            </w:r>
            <w:r>
              <w:rPr>
                <w:rFonts w:ascii="Arial" w:hAnsi="Arial" w:cs="Arial"/>
                <w:lang w:val="it-IT"/>
              </w:rPr>
              <w:t>contenuti</w:t>
            </w:r>
            <w:r>
              <w:rPr>
                <w:rFonts w:ascii="Arial" w:hAnsi="Arial" w:cs="Arial"/>
                <w:spacing w:val="-2"/>
                <w:lang w:val="it-IT"/>
              </w:rPr>
              <w:t xml:space="preserve"> </w:t>
            </w:r>
            <w:r>
              <w:rPr>
                <w:rFonts w:ascii="Arial" w:hAnsi="Arial" w:cs="Arial"/>
                <w:lang w:val="it-IT"/>
              </w:rPr>
              <w:t>corrette</w:t>
            </w:r>
            <w:r>
              <w:rPr>
                <w:rFonts w:ascii="Arial" w:hAnsi="Arial" w:cs="Arial"/>
                <w:spacing w:val="-3"/>
                <w:lang w:val="it-IT"/>
              </w:rPr>
              <w:t xml:space="preserve"> </w:t>
            </w:r>
            <w:r>
              <w:rPr>
                <w:rFonts w:ascii="Arial" w:hAnsi="Arial" w:cs="Arial"/>
                <w:lang w:val="it-IT"/>
              </w:rPr>
              <w:t>e</w:t>
            </w:r>
            <w:r>
              <w:rPr>
                <w:rFonts w:ascii="Arial" w:hAnsi="Arial" w:cs="Arial"/>
                <w:spacing w:val="-3"/>
                <w:lang w:val="it-IT"/>
              </w:rPr>
              <w:t xml:space="preserve"> </w:t>
            </w:r>
            <w:r>
              <w:rPr>
                <w:rFonts w:ascii="Arial" w:hAnsi="Arial" w:cs="Arial"/>
                <w:lang w:val="it-IT"/>
              </w:rPr>
              <w:t>adeguate.</w:t>
            </w:r>
          </w:p>
          <w:p w14:paraId="672C5EB1" w14:textId="77777777" w:rsidR="00075973" w:rsidRDefault="00075973" w:rsidP="00075973">
            <w:pPr>
              <w:rPr>
                <w:rFonts w:ascii="Arial" w:hAnsi="Arial" w:cs="Arial"/>
                <w:b/>
                <w:bCs/>
                <w:lang w:val="it-IT"/>
              </w:rPr>
            </w:pPr>
            <w:r>
              <w:rPr>
                <w:rFonts w:ascii="Arial" w:hAnsi="Arial" w:cs="Arial"/>
                <w:lang w:val="it-IT"/>
              </w:rPr>
              <w:t>Competenze</w:t>
            </w:r>
            <w:r>
              <w:rPr>
                <w:rFonts w:ascii="Arial" w:hAnsi="Arial" w:cs="Arial"/>
                <w:spacing w:val="-4"/>
                <w:lang w:val="it-IT"/>
              </w:rPr>
              <w:t xml:space="preserve"> </w:t>
            </w:r>
            <w:r>
              <w:rPr>
                <w:rFonts w:ascii="Arial" w:hAnsi="Arial" w:cs="Arial"/>
                <w:lang w:val="it-IT"/>
              </w:rPr>
              <w:t>operative</w:t>
            </w:r>
            <w:r>
              <w:rPr>
                <w:rFonts w:ascii="Arial" w:hAnsi="Arial" w:cs="Arial"/>
                <w:spacing w:val="-3"/>
                <w:lang w:val="it-IT"/>
              </w:rPr>
              <w:t xml:space="preserve"> </w:t>
            </w:r>
            <w:r>
              <w:rPr>
                <w:rFonts w:ascii="Arial" w:hAnsi="Arial" w:cs="Arial"/>
                <w:lang w:val="it-IT"/>
              </w:rPr>
              <w:t>e</w:t>
            </w:r>
            <w:r>
              <w:rPr>
                <w:rFonts w:ascii="Arial" w:hAnsi="Arial" w:cs="Arial"/>
                <w:spacing w:val="-3"/>
                <w:lang w:val="it-IT"/>
              </w:rPr>
              <w:t xml:space="preserve"> </w:t>
            </w:r>
            <w:r>
              <w:rPr>
                <w:rFonts w:ascii="Arial" w:hAnsi="Arial" w:cs="Arial"/>
                <w:lang w:val="it-IT"/>
              </w:rPr>
              <w:t>tecniche</w:t>
            </w:r>
            <w:r>
              <w:rPr>
                <w:rFonts w:ascii="Arial" w:hAnsi="Arial" w:cs="Arial"/>
                <w:spacing w:val="-3"/>
                <w:lang w:val="it-IT"/>
              </w:rPr>
              <w:t xml:space="preserve"> </w:t>
            </w:r>
            <w:r>
              <w:rPr>
                <w:rFonts w:ascii="Arial" w:hAnsi="Arial" w:cs="Arial"/>
                <w:lang w:val="it-IT"/>
              </w:rPr>
              <w:t>adeguata</w:t>
            </w:r>
            <w:r>
              <w:rPr>
                <w:rFonts w:ascii="Arial" w:hAnsi="Arial" w:cs="Arial"/>
                <w:spacing w:val="-1"/>
                <w:lang w:val="it-IT"/>
              </w:rPr>
              <w:t xml:space="preserve"> </w:t>
            </w:r>
            <w:r>
              <w:rPr>
                <w:rFonts w:ascii="Arial" w:hAnsi="Arial" w:cs="Arial"/>
                <w:lang w:val="it-IT"/>
              </w:rPr>
              <w:t>ed</w:t>
            </w:r>
            <w:r>
              <w:rPr>
                <w:rFonts w:ascii="Arial" w:hAnsi="Arial" w:cs="Arial"/>
                <w:spacing w:val="-1"/>
                <w:lang w:val="it-IT"/>
              </w:rPr>
              <w:t xml:space="preserve"> </w:t>
            </w:r>
            <w:r>
              <w:rPr>
                <w:rFonts w:ascii="Arial" w:hAnsi="Arial" w:cs="Arial"/>
                <w:lang w:val="it-IT"/>
              </w:rPr>
              <w:t>efficace.</w:t>
            </w:r>
          </w:p>
          <w:p w14:paraId="2C39A204" w14:textId="77777777" w:rsidR="00075973" w:rsidRDefault="00075973" w:rsidP="00075973">
            <w:pPr>
              <w:rPr>
                <w:rFonts w:ascii="Arial" w:hAnsi="Arial" w:cs="Arial"/>
                <w:b/>
                <w:bCs/>
                <w:lang w:val="it-IT"/>
              </w:rPr>
            </w:pPr>
            <w:r>
              <w:rPr>
                <w:rFonts w:ascii="Arial" w:hAnsi="Arial" w:cs="Arial"/>
                <w:lang w:val="it-IT"/>
              </w:rPr>
              <w:t>Capacità</w:t>
            </w:r>
            <w:r>
              <w:rPr>
                <w:rFonts w:ascii="Arial" w:hAnsi="Arial" w:cs="Arial"/>
                <w:spacing w:val="-2"/>
                <w:lang w:val="it-IT"/>
              </w:rPr>
              <w:t xml:space="preserve"> </w:t>
            </w:r>
            <w:r>
              <w:rPr>
                <w:rFonts w:ascii="Arial" w:hAnsi="Arial" w:cs="Arial"/>
                <w:lang w:val="it-IT"/>
              </w:rPr>
              <w:t>di</w:t>
            </w:r>
            <w:r>
              <w:rPr>
                <w:rFonts w:ascii="Arial" w:hAnsi="Arial" w:cs="Arial"/>
                <w:spacing w:val="-3"/>
                <w:lang w:val="it-IT"/>
              </w:rPr>
              <w:t xml:space="preserve"> </w:t>
            </w:r>
            <w:r>
              <w:rPr>
                <w:rFonts w:ascii="Arial" w:hAnsi="Arial" w:cs="Arial"/>
                <w:lang w:val="it-IT"/>
              </w:rPr>
              <w:t>rappresentazione</w:t>
            </w:r>
            <w:r>
              <w:rPr>
                <w:rFonts w:ascii="Arial" w:hAnsi="Arial" w:cs="Arial"/>
                <w:spacing w:val="-3"/>
                <w:lang w:val="it-IT"/>
              </w:rPr>
              <w:t xml:space="preserve"> </w:t>
            </w:r>
            <w:r>
              <w:rPr>
                <w:rFonts w:ascii="Arial" w:hAnsi="Arial" w:cs="Arial"/>
                <w:lang w:val="it-IT"/>
              </w:rPr>
              <w:t>tridimensionale</w:t>
            </w:r>
            <w:r>
              <w:rPr>
                <w:rFonts w:ascii="Arial" w:hAnsi="Arial" w:cs="Arial"/>
                <w:spacing w:val="-4"/>
                <w:lang w:val="it-IT"/>
              </w:rPr>
              <w:t xml:space="preserve"> </w:t>
            </w:r>
            <w:r>
              <w:rPr>
                <w:rFonts w:ascii="Arial" w:hAnsi="Arial" w:cs="Arial"/>
                <w:lang w:val="it-IT"/>
              </w:rPr>
              <w:t>pertinente e</w:t>
            </w:r>
            <w:r>
              <w:rPr>
                <w:rFonts w:ascii="Arial" w:hAnsi="Arial" w:cs="Arial"/>
                <w:spacing w:val="-1"/>
                <w:lang w:val="it-IT"/>
              </w:rPr>
              <w:t xml:space="preserve"> </w:t>
            </w:r>
            <w:r>
              <w:rPr>
                <w:rFonts w:ascii="Arial" w:hAnsi="Arial" w:cs="Arial"/>
                <w:lang w:val="it-IT"/>
              </w:rPr>
              <w:t>appropriata.</w:t>
            </w:r>
          </w:p>
        </w:tc>
        <w:tc>
          <w:tcPr>
            <w:tcW w:w="1115" w:type="dxa"/>
            <w:tcBorders>
              <w:top w:val="single" w:sz="4" w:space="0" w:color="auto"/>
              <w:left w:val="single" w:sz="4" w:space="0" w:color="auto"/>
              <w:bottom w:val="single" w:sz="4" w:space="0" w:color="auto"/>
              <w:right w:val="single" w:sz="4" w:space="0" w:color="auto"/>
            </w:tcBorders>
            <w:hideMark/>
          </w:tcPr>
          <w:p w14:paraId="3A0934A4" w14:textId="77777777" w:rsidR="00075973" w:rsidRDefault="00075973" w:rsidP="00075973">
            <w:pPr>
              <w:rPr>
                <w:rFonts w:ascii="Arial" w:hAnsi="Arial" w:cs="Arial"/>
                <w:b/>
                <w:bCs/>
                <w:lang w:val="it-IT"/>
              </w:rPr>
            </w:pPr>
            <w:r>
              <w:rPr>
                <w:rFonts w:ascii="Arial" w:hAnsi="Arial" w:cs="Arial"/>
                <w:lang w:val="it-IT"/>
              </w:rPr>
              <w:t>7</w:t>
            </w:r>
          </w:p>
        </w:tc>
      </w:tr>
      <w:tr w:rsidR="00075973" w14:paraId="2CE86DDC" w14:textId="77777777" w:rsidTr="00075973">
        <w:trPr>
          <w:trHeight w:val="264"/>
        </w:trPr>
        <w:tc>
          <w:tcPr>
            <w:tcW w:w="1994" w:type="dxa"/>
            <w:tcBorders>
              <w:top w:val="single" w:sz="4" w:space="0" w:color="auto"/>
              <w:left w:val="single" w:sz="4" w:space="0" w:color="auto"/>
              <w:bottom w:val="single" w:sz="4" w:space="0" w:color="auto"/>
              <w:right w:val="single" w:sz="4" w:space="0" w:color="auto"/>
            </w:tcBorders>
            <w:hideMark/>
          </w:tcPr>
          <w:p w14:paraId="2EA985BC" w14:textId="77777777" w:rsidR="00075973" w:rsidRDefault="00075973" w:rsidP="00075973">
            <w:pPr>
              <w:rPr>
                <w:rFonts w:ascii="Arial" w:hAnsi="Arial" w:cs="Arial"/>
                <w:b/>
                <w:bCs/>
                <w:lang w:val="it-IT"/>
              </w:rPr>
            </w:pPr>
            <w:r>
              <w:rPr>
                <w:rFonts w:ascii="Arial" w:hAnsi="Arial" w:cs="Arial"/>
              </w:rPr>
              <w:t>Buono</w:t>
            </w:r>
          </w:p>
        </w:tc>
        <w:tc>
          <w:tcPr>
            <w:tcW w:w="6519" w:type="dxa"/>
            <w:tcBorders>
              <w:top w:val="single" w:sz="4" w:space="0" w:color="auto"/>
              <w:left w:val="single" w:sz="4" w:space="0" w:color="auto"/>
              <w:bottom w:val="single" w:sz="4" w:space="0" w:color="auto"/>
              <w:right w:val="single" w:sz="4" w:space="0" w:color="auto"/>
            </w:tcBorders>
            <w:hideMark/>
          </w:tcPr>
          <w:p w14:paraId="387C435B" w14:textId="77777777" w:rsidR="00075973" w:rsidRDefault="00075973" w:rsidP="00075973">
            <w:pPr>
              <w:rPr>
                <w:rFonts w:ascii="Arial" w:hAnsi="Arial" w:cs="Arial"/>
                <w:lang w:val="it-IT"/>
              </w:rPr>
            </w:pPr>
            <w:r>
              <w:rPr>
                <w:rFonts w:ascii="Arial" w:hAnsi="Arial" w:cs="Arial"/>
                <w:lang w:val="it-IT"/>
              </w:rPr>
              <w:t>Conoscenze</w:t>
            </w:r>
            <w:r>
              <w:rPr>
                <w:rFonts w:ascii="Arial" w:hAnsi="Arial" w:cs="Arial"/>
                <w:spacing w:val="-4"/>
                <w:lang w:val="it-IT"/>
              </w:rPr>
              <w:t xml:space="preserve"> </w:t>
            </w:r>
            <w:r>
              <w:rPr>
                <w:rFonts w:ascii="Arial" w:hAnsi="Arial" w:cs="Arial"/>
                <w:lang w:val="it-IT"/>
              </w:rPr>
              <w:t>dei</w:t>
            </w:r>
            <w:r>
              <w:rPr>
                <w:rFonts w:ascii="Arial" w:hAnsi="Arial" w:cs="Arial"/>
                <w:spacing w:val="-2"/>
                <w:lang w:val="it-IT"/>
              </w:rPr>
              <w:t xml:space="preserve"> </w:t>
            </w:r>
            <w:r>
              <w:rPr>
                <w:rFonts w:ascii="Arial" w:hAnsi="Arial" w:cs="Arial"/>
                <w:lang w:val="it-IT"/>
              </w:rPr>
              <w:t>contenuti</w:t>
            </w:r>
            <w:r>
              <w:rPr>
                <w:rFonts w:ascii="Arial" w:hAnsi="Arial" w:cs="Arial"/>
                <w:spacing w:val="-2"/>
                <w:lang w:val="it-IT"/>
              </w:rPr>
              <w:t xml:space="preserve"> </w:t>
            </w:r>
            <w:r>
              <w:rPr>
                <w:rFonts w:ascii="Arial" w:hAnsi="Arial" w:cs="Arial"/>
                <w:lang w:val="it-IT"/>
              </w:rPr>
              <w:t>corrette</w:t>
            </w:r>
            <w:r>
              <w:rPr>
                <w:rFonts w:ascii="Arial" w:hAnsi="Arial" w:cs="Arial"/>
                <w:spacing w:val="-3"/>
                <w:lang w:val="it-IT"/>
              </w:rPr>
              <w:t xml:space="preserve"> </w:t>
            </w:r>
            <w:r>
              <w:rPr>
                <w:rFonts w:ascii="Arial" w:hAnsi="Arial" w:cs="Arial"/>
                <w:lang w:val="it-IT"/>
              </w:rPr>
              <w:t>e</w:t>
            </w:r>
            <w:r>
              <w:rPr>
                <w:rFonts w:ascii="Arial" w:hAnsi="Arial" w:cs="Arial"/>
                <w:spacing w:val="-3"/>
                <w:lang w:val="it-IT"/>
              </w:rPr>
              <w:t xml:space="preserve"> </w:t>
            </w:r>
            <w:r>
              <w:rPr>
                <w:rFonts w:ascii="Arial" w:hAnsi="Arial" w:cs="Arial"/>
                <w:lang w:val="it-IT"/>
              </w:rPr>
              <w:t>articolate.</w:t>
            </w:r>
          </w:p>
          <w:p w14:paraId="1230CD88" w14:textId="77777777" w:rsidR="00075973" w:rsidRDefault="00075973" w:rsidP="00075973">
            <w:pPr>
              <w:rPr>
                <w:rFonts w:ascii="Arial" w:hAnsi="Arial" w:cs="Arial"/>
                <w:lang w:val="it-IT"/>
              </w:rPr>
            </w:pPr>
            <w:r>
              <w:rPr>
                <w:rFonts w:ascii="Arial" w:hAnsi="Arial" w:cs="Arial"/>
                <w:lang w:val="it-IT"/>
              </w:rPr>
              <w:t>Competenze</w:t>
            </w:r>
            <w:r>
              <w:rPr>
                <w:rFonts w:ascii="Arial" w:hAnsi="Arial" w:cs="Arial"/>
                <w:spacing w:val="-4"/>
                <w:lang w:val="it-IT"/>
              </w:rPr>
              <w:t xml:space="preserve"> </w:t>
            </w:r>
            <w:r>
              <w:rPr>
                <w:rFonts w:ascii="Arial" w:hAnsi="Arial" w:cs="Arial"/>
                <w:lang w:val="it-IT"/>
              </w:rPr>
              <w:t>operative</w:t>
            </w:r>
            <w:r>
              <w:rPr>
                <w:rFonts w:ascii="Arial" w:hAnsi="Arial" w:cs="Arial"/>
                <w:spacing w:val="-3"/>
                <w:lang w:val="it-IT"/>
              </w:rPr>
              <w:t xml:space="preserve"> </w:t>
            </w:r>
            <w:r>
              <w:rPr>
                <w:rFonts w:ascii="Arial" w:hAnsi="Arial" w:cs="Arial"/>
                <w:lang w:val="it-IT"/>
              </w:rPr>
              <w:t>e</w:t>
            </w:r>
            <w:r>
              <w:rPr>
                <w:rFonts w:ascii="Arial" w:hAnsi="Arial" w:cs="Arial"/>
                <w:spacing w:val="-4"/>
                <w:lang w:val="it-IT"/>
              </w:rPr>
              <w:t xml:space="preserve"> </w:t>
            </w:r>
            <w:r>
              <w:rPr>
                <w:rFonts w:ascii="Arial" w:hAnsi="Arial" w:cs="Arial"/>
                <w:lang w:val="it-IT"/>
              </w:rPr>
              <w:t>tecniche</w:t>
            </w:r>
            <w:r>
              <w:rPr>
                <w:rFonts w:ascii="Arial" w:hAnsi="Arial" w:cs="Arial"/>
                <w:spacing w:val="-3"/>
                <w:lang w:val="it-IT"/>
              </w:rPr>
              <w:t xml:space="preserve"> </w:t>
            </w:r>
            <w:r>
              <w:rPr>
                <w:rFonts w:ascii="Arial" w:hAnsi="Arial" w:cs="Arial"/>
                <w:lang w:val="it-IT"/>
              </w:rPr>
              <w:t>efficaci</w:t>
            </w:r>
            <w:r>
              <w:rPr>
                <w:rFonts w:ascii="Arial" w:hAnsi="Arial" w:cs="Arial"/>
                <w:spacing w:val="-1"/>
                <w:lang w:val="it-IT"/>
              </w:rPr>
              <w:t xml:space="preserve"> </w:t>
            </w:r>
            <w:r>
              <w:rPr>
                <w:rFonts w:ascii="Arial" w:hAnsi="Arial" w:cs="Arial"/>
                <w:lang w:val="it-IT"/>
              </w:rPr>
              <w:t>e</w:t>
            </w:r>
            <w:r>
              <w:rPr>
                <w:rFonts w:ascii="Arial" w:hAnsi="Arial" w:cs="Arial"/>
                <w:spacing w:val="-3"/>
                <w:lang w:val="it-IT"/>
              </w:rPr>
              <w:t xml:space="preserve"> </w:t>
            </w:r>
            <w:r>
              <w:rPr>
                <w:rFonts w:ascii="Arial" w:hAnsi="Arial" w:cs="Arial"/>
                <w:lang w:val="it-IT"/>
              </w:rPr>
              <w:t>articolate.</w:t>
            </w:r>
          </w:p>
          <w:p w14:paraId="75499B37" w14:textId="77777777" w:rsidR="00075973" w:rsidRDefault="00075973" w:rsidP="00075973">
            <w:pPr>
              <w:rPr>
                <w:rFonts w:ascii="Arial" w:hAnsi="Arial" w:cs="Arial"/>
                <w:b/>
                <w:bCs/>
                <w:lang w:val="it-IT"/>
              </w:rPr>
            </w:pPr>
            <w:r>
              <w:rPr>
                <w:rFonts w:ascii="Arial" w:hAnsi="Arial" w:cs="Arial"/>
                <w:lang w:val="it-IT"/>
              </w:rPr>
              <w:t>Capacità di rappresentazione tridimensionale pertinenti, appropriate e</w:t>
            </w:r>
            <w:r>
              <w:rPr>
                <w:rFonts w:ascii="Arial" w:hAnsi="Arial" w:cs="Arial"/>
                <w:spacing w:val="-43"/>
                <w:lang w:val="it-IT"/>
              </w:rPr>
              <w:t xml:space="preserve"> </w:t>
            </w:r>
            <w:r>
              <w:rPr>
                <w:rFonts w:ascii="Arial" w:hAnsi="Arial" w:cs="Arial"/>
                <w:lang w:val="it-IT"/>
              </w:rPr>
              <w:t>autonome.</w:t>
            </w:r>
          </w:p>
        </w:tc>
        <w:tc>
          <w:tcPr>
            <w:tcW w:w="1115" w:type="dxa"/>
            <w:tcBorders>
              <w:top w:val="single" w:sz="4" w:space="0" w:color="auto"/>
              <w:left w:val="single" w:sz="4" w:space="0" w:color="auto"/>
              <w:bottom w:val="single" w:sz="4" w:space="0" w:color="auto"/>
              <w:right w:val="single" w:sz="4" w:space="0" w:color="auto"/>
            </w:tcBorders>
            <w:hideMark/>
          </w:tcPr>
          <w:p w14:paraId="23D491C1" w14:textId="77777777" w:rsidR="00075973" w:rsidRDefault="00075973" w:rsidP="00075973">
            <w:pPr>
              <w:rPr>
                <w:rFonts w:ascii="Arial" w:hAnsi="Arial" w:cs="Arial"/>
                <w:b/>
                <w:bCs/>
                <w:lang w:val="it-IT"/>
              </w:rPr>
            </w:pPr>
            <w:r>
              <w:rPr>
                <w:rFonts w:ascii="Arial" w:hAnsi="Arial" w:cs="Arial"/>
                <w:lang w:val="it-IT"/>
              </w:rPr>
              <w:t>8</w:t>
            </w:r>
          </w:p>
        </w:tc>
      </w:tr>
      <w:tr w:rsidR="00075973" w14:paraId="6C3E204B" w14:textId="77777777" w:rsidTr="00075973">
        <w:trPr>
          <w:trHeight w:val="264"/>
        </w:trPr>
        <w:tc>
          <w:tcPr>
            <w:tcW w:w="1994" w:type="dxa"/>
            <w:tcBorders>
              <w:top w:val="single" w:sz="4" w:space="0" w:color="auto"/>
              <w:left w:val="single" w:sz="4" w:space="0" w:color="auto"/>
              <w:bottom w:val="single" w:sz="4" w:space="0" w:color="auto"/>
              <w:right w:val="single" w:sz="4" w:space="0" w:color="auto"/>
            </w:tcBorders>
          </w:tcPr>
          <w:p w14:paraId="6BCB551B" w14:textId="77777777" w:rsidR="00075973" w:rsidRDefault="00075973" w:rsidP="00075973">
            <w:pPr>
              <w:rPr>
                <w:rFonts w:ascii="Arial" w:hAnsi="Arial" w:cs="Arial"/>
                <w:b/>
                <w:bCs/>
              </w:rPr>
            </w:pPr>
            <w:proofErr w:type="spellStart"/>
            <w:r>
              <w:rPr>
                <w:rFonts w:ascii="Arial" w:hAnsi="Arial" w:cs="Arial"/>
              </w:rPr>
              <w:t>Ottimo</w:t>
            </w:r>
            <w:proofErr w:type="spellEnd"/>
          </w:p>
          <w:p w14:paraId="728CD1E2" w14:textId="77777777" w:rsidR="00075973" w:rsidRDefault="00075973" w:rsidP="00075973">
            <w:pPr>
              <w:rPr>
                <w:rFonts w:ascii="Arial" w:hAnsi="Arial" w:cs="Arial"/>
              </w:rPr>
            </w:pPr>
          </w:p>
        </w:tc>
        <w:tc>
          <w:tcPr>
            <w:tcW w:w="6519" w:type="dxa"/>
            <w:tcBorders>
              <w:top w:val="single" w:sz="4" w:space="0" w:color="auto"/>
              <w:left w:val="single" w:sz="4" w:space="0" w:color="auto"/>
              <w:bottom w:val="single" w:sz="4" w:space="0" w:color="auto"/>
              <w:right w:val="single" w:sz="4" w:space="0" w:color="auto"/>
            </w:tcBorders>
            <w:hideMark/>
          </w:tcPr>
          <w:p w14:paraId="1F5CCCA8" w14:textId="77777777" w:rsidR="00075973" w:rsidRDefault="00075973" w:rsidP="00075973">
            <w:pPr>
              <w:rPr>
                <w:rFonts w:ascii="Arial" w:hAnsi="Arial" w:cs="Arial"/>
                <w:lang w:val="it-IT"/>
              </w:rPr>
            </w:pPr>
            <w:r>
              <w:rPr>
                <w:rFonts w:ascii="Arial" w:hAnsi="Arial" w:cs="Arial"/>
                <w:lang w:val="it-IT"/>
              </w:rPr>
              <w:t>Conoscenze</w:t>
            </w:r>
            <w:r>
              <w:rPr>
                <w:rFonts w:ascii="Arial" w:hAnsi="Arial" w:cs="Arial"/>
                <w:spacing w:val="-4"/>
                <w:lang w:val="it-IT"/>
              </w:rPr>
              <w:t xml:space="preserve"> </w:t>
            </w:r>
            <w:r>
              <w:rPr>
                <w:rFonts w:ascii="Arial" w:hAnsi="Arial" w:cs="Arial"/>
                <w:lang w:val="it-IT"/>
              </w:rPr>
              <w:t>dei</w:t>
            </w:r>
            <w:r>
              <w:rPr>
                <w:rFonts w:ascii="Arial" w:hAnsi="Arial" w:cs="Arial"/>
                <w:spacing w:val="-2"/>
                <w:lang w:val="it-IT"/>
              </w:rPr>
              <w:t xml:space="preserve"> </w:t>
            </w:r>
            <w:r>
              <w:rPr>
                <w:rFonts w:ascii="Arial" w:hAnsi="Arial" w:cs="Arial"/>
                <w:lang w:val="it-IT"/>
              </w:rPr>
              <w:t>contenuti</w:t>
            </w:r>
            <w:r>
              <w:rPr>
                <w:rFonts w:ascii="Arial" w:hAnsi="Arial" w:cs="Arial"/>
                <w:spacing w:val="-3"/>
                <w:lang w:val="it-IT"/>
              </w:rPr>
              <w:t xml:space="preserve"> </w:t>
            </w:r>
            <w:r>
              <w:rPr>
                <w:rFonts w:ascii="Arial" w:hAnsi="Arial" w:cs="Arial"/>
                <w:lang w:val="it-IT"/>
              </w:rPr>
              <w:t>corrette,</w:t>
            </w:r>
            <w:r>
              <w:rPr>
                <w:rFonts w:ascii="Arial" w:hAnsi="Arial" w:cs="Arial"/>
                <w:spacing w:val="-1"/>
                <w:lang w:val="it-IT"/>
              </w:rPr>
              <w:t xml:space="preserve"> </w:t>
            </w:r>
            <w:r>
              <w:rPr>
                <w:rFonts w:ascii="Arial" w:hAnsi="Arial" w:cs="Arial"/>
                <w:lang w:val="it-IT"/>
              </w:rPr>
              <w:t>articolate</w:t>
            </w:r>
            <w:r>
              <w:rPr>
                <w:rFonts w:ascii="Arial" w:hAnsi="Arial" w:cs="Arial"/>
                <w:spacing w:val="-3"/>
                <w:lang w:val="it-IT"/>
              </w:rPr>
              <w:t xml:space="preserve"> </w:t>
            </w:r>
            <w:r>
              <w:rPr>
                <w:rFonts w:ascii="Arial" w:hAnsi="Arial" w:cs="Arial"/>
                <w:lang w:val="it-IT"/>
              </w:rPr>
              <w:t>e</w:t>
            </w:r>
            <w:r>
              <w:rPr>
                <w:rFonts w:ascii="Arial" w:hAnsi="Arial" w:cs="Arial"/>
                <w:spacing w:val="-4"/>
                <w:lang w:val="it-IT"/>
              </w:rPr>
              <w:t xml:space="preserve"> </w:t>
            </w:r>
            <w:r>
              <w:rPr>
                <w:rFonts w:ascii="Arial" w:hAnsi="Arial" w:cs="Arial"/>
                <w:lang w:val="it-IT"/>
              </w:rPr>
              <w:t>approfondite.</w:t>
            </w:r>
          </w:p>
          <w:p w14:paraId="4623FEC1" w14:textId="77777777" w:rsidR="00075973" w:rsidRDefault="00075973" w:rsidP="00075973">
            <w:pPr>
              <w:rPr>
                <w:rFonts w:ascii="Arial" w:hAnsi="Arial" w:cs="Arial"/>
                <w:lang w:val="it-IT"/>
              </w:rPr>
            </w:pPr>
            <w:r>
              <w:rPr>
                <w:rFonts w:ascii="Arial" w:hAnsi="Arial" w:cs="Arial"/>
                <w:lang w:val="it-IT"/>
              </w:rPr>
              <w:t>Competenze</w:t>
            </w:r>
            <w:r>
              <w:rPr>
                <w:rFonts w:ascii="Arial" w:hAnsi="Arial" w:cs="Arial"/>
                <w:spacing w:val="-4"/>
                <w:lang w:val="it-IT"/>
              </w:rPr>
              <w:t xml:space="preserve"> </w:t>
            </w:r>
            <w:r>
              <w:rPr>
                <w:rFonts w:ascii="Arial" w:hAnsi="Arial" w:cs="Arial"/>
                <w:lang w:val="it-IT"/>
              </w:rPr>
              <w:t>operative</w:t>
            </w:r>
            <w:r>
              <w:rPr>
                <w:rFonts w:ascii="Arial" w:hAnsi="Arial" w:cs="Arial"/>
                <w:spacing w:val="-3"/>
                <w:lang w:val="it-IT"/>
              </w:rPr>
              <w:t xml:space="preserve"> </w:t>
            </w:r>
            <w:r>
              <w:rPr>
                <w:rFonts w:ascii="Arial" w:hAnsi="Arial" w:cs="Arial"/>
                <w:lang w:val="it-IT"/>
              </w:rPr>
              <w:t>e</w:t>
            </w:r>
            <w:r>
              <w:rPr>
                <w:rFonts w:ascii="Arial" w:hAnsi="Arial" w:cs="Arial"/>
                <w:spacing w:val="-3"/>
                <w:lang w:val="it-IT"/>
              </w:rPr>
              <w:t xml:space="preserve"> </w:t>
            </w:r>
            <w:r>
              <w:rPr>
                <w:rFonts w:ascii="Arial" w:hAnsi="Arial" w:cs="Arial"/>
                <w:lang w:val="it-IT"/>
              </w:rPr>
              <w:t>tecniche</w:t>
            </w:r>
            <w:r>
              <w:rPr>
                <w:rFonts w:ascii="Arial" w:hAnsi="Arial" w:cs="Arial"/>
                <w:spacing w:val="-4"/>
                <w:lang w:val="it-IT"/>
              </w:rPr>
              <w:t xml:space="preserve"> </w:t>
            </w:r>
            <w:r>
              <w:rPr>
                <w:rFonts w:ascii="Arial" w:hAnsi="Arial" w:cs="Arial"/>
                <w:lang w:val="it-IT"/>
              </w:rPr>
              <w:t>consapevoli,</w:t>
            </w:r>
            <w:r>
              <w:rPr>
                <w:rFonts w:ascii="Arial" w:hAnsi="Arial" w:cs="Arial"/>
                <w:spacing w:val="-1"/>
                <w:lang w:val="it-IT"/>
              </w:rPr>
              <w:t xml:space="preserve"> </w:t>
            </w:r>
            <w:r>
              <w:rPr>
                <w:rFonts w:ascii="Arial" w:hAnsi="Arial" w:cs="Arial"/>
                <w:lang w:val="it-IT"/>
              </w:rPr>
              <w:t>efficaci</w:t>
            </w:r>
            <w:r>
              <w:rPr>
                <w:rFonts w:ascii="Arial" w:hAnsi="Arial" w:cs="Arial"/>
                <w:spacing w:val="-3"/>
                <w:lang w:val="it-IT"/>
              </w:rPr>
              <w:t xml:space="preserve"> </w:t>
            </w:r>
            <w:r>
              <w:rPr>
                <w:rFonts w:ascii="Arial" w:hAnsi="Arial" w:cs="Arial"/>
                <w:lang w:val="it-IT"/>
              </w:rPr>
              <w:t>e</w:t>
            </w:r>
            <w:r>
              <w:rPr>
                <w:rFonts w:ascii="Arial" w:hAnsi="Arial" w:cs="Arial"/>
                <w:spacing w:val="-3"/>
                <w:lang w:val="it-IT"/>
              </w:rPr>
              <w:t xml:space="preserve"> </w:t>
            </w:r>
            <w:r>
              <w:rPr>
                <w:rFonts w:ascii="Arial" w:hAnsi="Arial" w:cs="Arial"/>
                <w:lang w:val="it-IT"/>
              </w:rPr>
              <w:t>articolate.</w:t>
            </w:r>
          </w:p>
          <w:p w14:paraId="6DF11504" w14:textId="77777777" w:rsidR="00075973" w:rsidRDefault="00075973" w:rsidP="00075973">
            <w:pPr>
              <w:rPr>
                <w:rFonts w:ascii="Arial" w:hAnsi="Arial" w:cs="Arial"/>
                <w:lang w:val="it-IT"/>
              </w:rPr>
            </w:pPr>
            <w:r>
              <w:rPr>
                <w:rFonts w:ascii="Arial" w:hAnsi="Arial" w:cs="Arial"/>
                <w:lang w:val="it-IT"/>
              </w:rPr>
              <w:t>Capacità</w:t>
            </w:r>
            <w:r>
              <w:rPr>
                <w:rFonts w:ascii="Arial" w:hAnsi="Arial" w:cs="Arial"/>
                <w:spacing w:val="-4"/>
                <w:lang w:val="it-IT"/>
              </w:rPr>
              <w:t xml:space="preserve"> </w:t>
            </w:r>
            <w:r>
              <w:rPr>
                <w:rFonts w:ascii="Arial" w:hAnsi="Arial" w:cs="Arial"/>
                <w:lang w:val="it-IT"/>
              </w:rPr>
              <w:t>di</w:t>
            </w:r>
            <w:r>
              <w:rPr>
                <w:rFonts w:ascii="Arial" w:hAnsi="Arial" w:cs="Arial"/>
                <w:spacing w:val="-4"/>
                <w:lang w:val="it-IT"/>
              </w:rPr>
              <w:t xml:space="preserve"> </w:t>
            </w:r>
            <w:r>
              <w:rPr>
                <w:rFonts w:ascii="Arial" w:hAnsi="Arial" w:cs="Arial"/>
                <w:lang w:val="it-IT"/>
              </w:rPr>
              <w:t>rappresentazione</w:t>
            </w:r>
            <w:r>
              <w:rPr>
                <w:rFonts w:ascii="Arial" w:hAnsi="Arial" w:cs="Arial"/>
                <w:spacing w:val="-5"/>
                <w:lang w:val="it-IT"/>
              </w:rPr>
              <w:t xml:space="preserve"> </w:t>
            </w:r>
            <w:r>
              <w:rPr>
                <w:rFonts w:ascii="Arial" w:hAnsi="Arial" w:cs="Arial"/>
                <w:lang w:val="it-IT"/>
              </w:rPr>
              <w:t>tridimensionale</w:t>
            </w:r>
            <w:r>
              <w:rPr>
                <w:rFonts w:ascii="Arial" w:hAnsi="Arial" w:cs="Arial"/>
                <w:spacing w:val="-6"/>
                <w:lang w:val="it-IT"/>
              </w:rPr>
              <w:t xml:space="preserve"> </w:t>
            </w:r>
            <w:r>
              <w:rPr>
                <w:rFonts w:ascii="Arial" w:hAnsi="Arial" w:cs="Arial"/>
                <w:lang w:val="it-IT"/>
              </w:rPr>
              <w:t>pertinenti,</w:t>
            </w:r>
            <w:r>
              <w:rPr>
                <w:rFonts w:ascii="Arial" w:hAnsi="Arial" w:cs="Arial"/>
                <w:spacing w:val="-3"/>
                <w:lang w:val="it-IT"/>
              </w:rPr>
              <w:t xml:space="preserve"> </w:t>
            </w:r>
            <w:r>
              <w:rPr>
                <w:rFonts w:ascii="Arial" w:hAnsi="Arial" w:cs="Arial"/>
                <w:lang w:val="it-IT"/>
              </w:rPr>
              <w:t>autonome</w:t>
            </w:r>
            <w:r>
              <w:rPr>
                <w:rFonts w:ascii="Arial" w:hAnsi="Arial" w:cs="Arial"/>
                <w:spacing w:val="-5"/>
                <w:lang w:val="it-IT"/>
              </w:rPr>
              <w:t xml:space="preserve"> </w:t>
            </w:r>
            <w:r>
              <w:rPr>
                <w:rFonts w:ascii="Arial" w:hAnsi="Arial" w:cs="Arial"/>
                <w:lang w:val="it-IT"/>
              </w:rPr>
              <w:t>ed</w:t>
            </w:r>
            <w:r>
              <w:rPr>
                <w:rFonts w:ascii="Arial" w:hAnsi="Arial" w:cs="Arial"/>
                <w:spacing w:val="-42"/>
                <w:lang w:val="it-IT"/>
              </w:rPr>
              <w:t xml:space="preserve"> </w:t>
            </w:r>
            <w:r>
              <w:rPr>
                <w:rFonts w:ascii="Arial" w:hAnsi="Arial" w:cs="Arial"/>
                <w:lang w:val="it-IT"/>
              </w:rPr>
              <w:t>efficaci.</w:t>
            </w:r>
          </w:p>
        </w:tc>
        <w:tc>
          <w:tcPr>
            <w:tcW w:w="1115" w:type="dxa"/>
            <w:tcBorders>
              <w:top w:val="single" w:sz="4" w:space="0" w:color="auto"/>
              <w:left w:val="single" w:sz="4" w:space="0" w:color="auto"/>
              <w:bottom w:val="single" w:sz="4" w:space="0" w:color="auto"/>
              <w:right w:val="single" w:sz="4" w:space="0" w:color="auto"/>
            </w:tcBorders>
            <w:hideMark/>
          </w:tcPr>
          <w:p w14:paraId="54C031AA" w14:textId="77777777" w:rsidR="00075973" w:rsidRDefault="00075973" w:rsidP="00075973">
            <w:pPr>
              <w:rPr>
                <w:rFonts w:ascii="Arial" w:hAnsi="Arial" w:cs="Arial"/>
                <w:b/>
                <w:bCs/>
                <w:lang w:val="it-IT"/>
              </w:rPr>
            </w:pPr>
            <w:r>
              <w:rPr>
                <w:rFonts w:ascii="Arial" w:hAnsi="Arial" w:cs="Arial"/>
                <w:lang w:val="it-IT"/>
              </w:rPr>
              <w:t>9</w:t>
            </w:r>
          </w:p>
        </w:tc>
      </w:tr>
      <w:tr w:rsidR="00075973" w14:paraId="076F2CD8" w14:textId="77777777" w:rsidTr="00075973">
        <w:trPr>
          <w:trHeight w:val="264"/>
        </w:trPr>
        <w:tc>
          <w:tcPr>
            <w:tcW w:w="1994" w:type="dxa"/>
            <w:tcBorders>
              <w:top w:val="single" w:sz="4" w:space="0" w:color="auto"/>
              <w:left w:val="single" w:sz="4" w:space="0" w:color="auto"/>
              <w:bottom w:val="single" w:sz="4" w:space="0" w:color="auto"/>
              <w:right w:val="single" w:sz="4" w:space="0" w:color="auto"/>
            </w:tcBorders>
          </w:tcPr>
          <w:p w14:paraId="2669DFC6" w14:textId="77777777" w:rsidR="00075973" w:rsidRDefault="00075973" w:rsidP="00075973">
            <w:pPr>
              <w:rPr>
                <w:rFonts w:ascii="Arial" w:hAnsi="Arial" w:cs="Arial"/>
                <w:lang w:val="it-IT"/>
              </w:rPr>
            </w:pPr>
            <w:r>
              <w:rPr>
                <w:rFonts w:ascii="Arial" w:hAnsi="Arial" w:cs="Arial"/>
                <w:lang w:val="it-IT"/>
              </w:rPr>
              <w:t>Eccellente</w:t>
            </w:r>
          </w:p>
          <w:p w14:paraId="46BA7297" w14:textId="77777777" w:rsidR="00075973" w:rsidRDefault="00075973" w:rsidP="00075973">
            <w:pPr>
              <w:rPr>
                <w:rFonts w:ascii="Arial" w:hAnsi="Arial" w:cs="Arial"/>
                <w:lang w:val="it-IT"/>
              </w:rPr>
            </w:pPr>
          </w:p>
        </w:tc>
        <w:tc>
          <w:tcPr>
            <w:tcW w:w="6519" w:type="dxa"/>
            <w:tcBorders>
              <w:top w:val="single" w:sz="4" w:space="0" w:color="auto"/>
              <w:left w:val="single" w:sz="4" w:space="0" w:color="auto"/>
              <w:bottom w:val="single" w:sz="4" w:space="0" w:color="auto"/>
              <w:right w:val="single" w:sz="4" w:space="0" w:color="auto"/>
            </w:tcBorders>
            <w:hideMark/>
          </w:tcPr>
          <w:p w14:paraId="79CAE584" w14:textId="77777777" w:rsidR="00075973" w:rsidRDefault="00075973" w:rsidP="00075973">
            <w:pPr>
              <w:rPr>
                <w:rFonts w:ascii="Arial" w:hAnsi="Arial" w:cs="Arial"/>
                <w:lang w:val="it-IT"/>
              </w:rPr>
            </w:pPr>
            <w:r>
              <w:rPr>
                <w:rFonts w:ascii="Arial" w:hAnsi="Arial" w:cs="Arial"/>
                <w:lang w:val="it-IT"/>
              </w:rPr>
              <w:t>Conoscenze</w:t>
            </w:r>
            <w:r>
              <w:rPr>
                <w:rFonts w:ascii="Arial" w:hAnsi="Arial" w:cs="Arial"/>
                <w:spacing w:val="-4"/>
                <w:lang w:val="it-IT"/>
              </w:rPr>
              <w:t xml:space="preserve"> </w:t>
            </w:r>
            <w:r>
              <w:rPr>
                <w:rFonts w:ascii="Arial" w:hAnsi="Arial" w:cs="Arial"/>
                <w:lang w:val="it-IT"/>
              </w:rPr>
              <w:t>dei</w:t>
            </w:r>
            <w:r>
              <w:rPr>
                <w:rFonts w:ascii="Arial" w:hAnsi="Arial" w:cs="Arial"/>
                <w:spacing w:val="-5"/>
                <w:lang w:val="it-IT"/>
              </w:rPr>
              <w:t xml:space="preserve"> </w:t>
            </w:r>
            <w:r>
              <w:rPr>
                <w:rFonts w:ascii="Arial" w:hAnsi="Arial" w:cs="Arial"/>
                <w:lang w:val="it-IT"/>
              </w:rPr>
              <w:t>contenuti</w:t>
            </w:r>
            <w:r>
              <w:rPr>
                <w:rFonts w:ascii="Arial" w:hAnsi="Arial" w:cs="Arial"/>
                <w:spacing w:val="-5"/>
                <w:lang w:val="it-IT"/>
              </w:rPr>
              <w:t xml:space="preserve"> </w:t>
            </w:r>
            <w:r>
              <w:rPr>
                <w:rFonts w:ascii="Arial" w:hAnsi="Arial" w:cs="Arial"/>
                <w:lang w:val="it-IT"/>
              </w:rPr>
              <w:t>corrette,</w:t>
            </w:r>
            <w:r>
              <w:rPr>
                <w:rFonts w:ascii="Arial" w:hAnsi="Arial" w:cs="Arial"/>
                <w:spacing w:val="-5"/>
                <w:lang w:val="it-IT"/>
              </w:rPr>
              <w:t xml:space="preserve"> </w:t>
            </w:r>
            <w:r>
              <w:rPr>
                <w:rFonts w:ascii="Arial" w:hAnsi="Arial" w:cs="Arial"/>
                <w:lang w:val="it-IT"/>
              </w:rPr>
              <w:t>ampie</w:t>
            </w:r>
            <w:r>
              <w:rPr>
                <w:rFonts w:ascii="Arial" w:hAnsi="Arial" w:cs="Arial"/>
                <w:spacing w:val="-3"/>
                <w:lang w:val="it-IT"/>
              </w:rPr>
              <w:t xml:space="preserve"> </w:t>
            </w:r>
            <w:r>
              <w:rPr>
                <w:rFonts w:ascii="Arial" w:hAnsi="Arial" w:cs="Arial"/>
                <w:lang w:val="it-IT"/>
              </w:rPr>
              <w:t>ed</w:t>
            </w:r>
            <w:r>
              <w:rPr>
                <w:rFonts w:ascii="Arial" w:hAnsi="Arial" w:cs="Arial"/>
                <w:spacing w:val="-3"/>
                <w:lang w:val="it-IT"/>
              </w:rPr>
              <w:t xml:space="preserve"> </w:t>
            </w:r>
            <w:r>
              <w:rPr>
                <w:rFonts w:ascii="Arial" w:hAnsi="Arial" w:cs="Arial"/>
                <w:lang w:val="it-IT"/>
              </w:rPr>
              <w:t>approfondite.</w:t>
            </w:r>
          </w:p>
          <w:p w14:paraId="77D3F0E9" w14:textId="77777777" w:rsidR="00075973" w:rsidRDefault="00075973" w:rsidP="00075973">
            <w:pPr>
              <w:rPr>
                <w:rFonts w:ascii="Arial" w:hAnsi="Arial" w:cs="Arial"/>
                <w:lang w:val="it-IT"/>
              </w:rPr>
            </w:pPr>
            <w:r>
              <w:rPr>
                <w:rFonts w:ascii="Arial" w:hAnsi="Arial" w:cs="Arial"/>
                <w:lang w:val="it-IT"/>
              </w:rPr>
              <w:t>Competenze operative e tecniche consapevoli, efficaci articolate e</w:t>
            </w:r>
            <w:r>
              <w:rPr>
                <w:rFonts w:ascii="Arial" w:hAnsi="Arial" w:cs="Arial"/>
                <w:spacing w:val="-44"/>
                <w:lang w:val="it-IT"/>
              </w:rPr>
              <w:t xml:space="preserve"> </w:t>
            </w:r>
            <w:r>
              <w:rPr>
                <w:rFonts w:ascii="Arial" w:hAnsi="Arial" w:cs="Arial"/>
                <w:lang w:val="it-IT"/>
              </w:rPr>
              <w:t>personali.</w:t>
            </w:r>
          </w:p>
          <w:p w14:paraId="18CE1382" w14:textId="77777777" w:rsidR="00075973" w:rsidRDefault="00075973" w:rsidP="00075973">
            <w:pPr>
              <w:rPr>
                <w:rFonts w:ascii="Arial" w:hAnsi="Arial" w:cs="Arial"/>
                <w:lang w:val="it-IT"/>
              </w:rPr>
            </w:pPr>
            <w:r>
              <w:rPr>
                <w:rFonts w:ascii="Arial" w:hAnsi="Arial" w:cs="Arial"/>
                <w:lang w:val="it-IT"/>
              </w:rPr>
              <w:t>Capacità di rappresentazione tridimensionale pertinenti, appropriate,</w:t>
            </w:r>
            <w:r>
              <w:rPr>
                <w:rFonts w:ascii="Arial" w:hAnsi="Arial" w:cs="Arial"/>
                <w:spacing w:val="-43"/>
                <w:lang w:val="it-IT"/>
              </w:rPr>
              <w:t xml:space="preserve"> </w:t>
            </w:r>
            <w:r>
              <w:rPr>
                <w:rFonts w:ascii="Arial" w:hAnsi="Arial" w:cs="Arial"/>
                <w:lang w:val="it-IT"/>
              </w:rPr>
              <w:t>autonome e</w:t>
            </w:r>
            <w:r>
              <w:rPr>
                <w:rFonts w:ascii="Arial" w:hAnsi="Arial" w:cs="Arial"/>
                <w:spacing w:val="-2"/>
                <w:lang w:val="it-IT"/>
              </w:rPr>
              <w:t xml:space="preserve"> </w:t>
            </w:r>
            <w:r>
              <w:rPr>
                <w:rFonts w:ascii="Arial" w:hAnsi="Arial" w:cs="Arial"/>
                <w:lang w:val="it-IT"/>
              </w:rPr>
              <w:t>originali.</w:t>
            </w:r>
          </w:p>
        </w:tc>
        <w:tc>
          <w:tcPr>
            <w:tcW w:w="1115" w:type="dxa"/>
            <w:tcBorders>
              <w:top w:val="single" w:sz="4" w:space="0" w:color="auto"/>
              <w:left w:val="single" w:sz="4" w:space="0" w:color="auto"/>
              <w:bottom w:val="single" w:sz="4" w:space="0" w:color="auto"/>
              <w:right w:val="single" w:sz="4" w:space="0" w:color="auto"/>
            </w:tcBorders>
            <w:hideMark/>
          </w:tcPr>
          <w:p w14:paraId="34CF1541" w14:textId="77777777" w:rsidR="00075973" w:rsidRDefault="00075973" w:rsidP="00075973">
            <w:pPr>
              <w:rPr>
                <w:rFonts w:ascii="Arial" w:hAnsi="Arial" w:cs="Arial"/>
                <w:lang w:val="it-IT"/>
              </w:rPr>
            </w:pPr>
            <w:r>
              <w:rPr>
                <w:rFonts w:ascii="Arial" w:hAnsi="Arial" w:cs="Arial"/>
                <w:lang w:val="it-IT"/>
              </w:rPr>
              <w:t>10</w:t>
            </w:r>
          </w:p>
        </w:tc>
      </w:tr>
    </w:tbl>
    <w:p w14:paraId="25A881A5" w14:textId="4C824CBD" w:rsidR="008C3AD9" w:rsidRDefault="008C3AD9" w:rsidP="00075973">
      <w:pPr>
        <w:rPr>
          <w:lang w:val="it-IT"/>
        </w:rPr>
      </w:pPr>
    </w:p>
    <w:p w14:paraId="45CA2D07" w14:textId="782E2F92" w:rsidR="00D62060" w:rsidRDefault="00D62060" w:rsidP="00075973">
      <w:pPr>
        <w:rPr>
          <w:lang w:val="it-IT"/>
        </w:rPr>
      </w:pPr>
    </w:p>
    <w:p w14:paraId="1EE3F691" w14:textId="2A76DC56" w:rsidR="00D62060" w:rsidRDefault="00D62060" w:rsidP="00075973">
      <w:pPr>
        <w:rPr>
          <w:lang w:val="it-IT"/>
        </w:rPr>
      </w:pPr>
    </w:p>
    <w:p w14:paraId="2CEFA9E8" w14:textId="0155FAE2" w:rsidR="00D62060" w:rsidRDefault="00D62060" w:rsidP="00075973">
      <w:pPr>
        <w:rPr>
          <w:lang w:val="it-IT"/>
        </w:rPr>
      </w:pPr>
    </w:p>
    <w:p w14:paraId="5A865C28" w14:textId="6F8A633D" w:rsidR="00D62060" w:rsidRDefault="00D62060" w:rsidP="00075973">
      <w:pPr>
        <w:rPr>
          <w:lang w:val="it-IT"/>
        </w:rPr>
      </w:pPr>
    </w:p>
    <w:p w14:paraId="2B0E185E" w14:textId="77777777" w:rsidR="00D62060" w:rsidRDefault="00D62060" w:rsidP="00075973">
      <w:pPr>
        <w:rPr>
          <w:lang w:val="it-IT"/>
        </w:rPr>
      </w:pPr>
    </w:p>
    <w:p w14:paraId="59E6A8FF" w14:textId="77777777" w:rsidR="00D62060" w:rsidRDefault="00D62060" w:rsidP="00075973">
      <w:pPr>
        <w:rPr>
          <w:lang w:val="it-IT"/>
        </w:rPr>
      </w:pPr>
    </w:p>
    <w:p w14:paraId="7A78A94B" w14:textId="77777777" w:rsidR="00826D98" w:rsidRPr="00A65FC1" w:rsidRDefault="00826D98" w:rsidP="00826D98">
      <w:pPr>
        <w:pStyle w:val="Titolo1"/>
        <w:rPr>
          <w:lang w:val="it-IT"/>
        </w:rPr>
      </w:pPr>
      <w:bookmarkStart w:id="48" w:name="_Toc83308589"/>
      <w:bookmarkStart w:id="49" w:name="_Toc86483161"/>
      <w:r w:rsidRPr="00A65FC1">
        <w:rPr>
          <w:lang w:val="it-IT"/>
        </w:rPr>
        <w:t>LABORATORIO ARTISTICO</w:t>
      </w:r>
      <w:bookmarkStart w:id="50" w:name="_1jlao46" w:colFirst="0" w:colLast="0"/>
      <w:bookmarkEnd w:id="48"/>
      <w:bookmarkEnd w:id="49"/>
      <w:bookmarkEnd w:id="50"/>
    </w:p>
    <w:p w14:paraId="020396C4" w14:textId="77777777" w:rsidR="00826D98" w:rsidRPr="00A65FC1" w:rsidRDefault="00826D98" w:rsidP="00826D98">
      <w:pPr>
        <w:rPr>
          <w:lang w:val="it-IT"/>
        </w:rPr>
      </w:pPr>
    </w:p>
    <w:p w14:paraId="5EBB7BB3" w14:textId="77777777" w:rsidR="00826D98" w:rsidRPr="00A65FC1" w:rsidRDefault="00826D98" w:rsidP="00826D98">
      <w:pPr>
        <w:jc w:val="both"/>
        <w:rPr>
          <w:rFonts w:ascii="Arial" w:hAnsi="Arial" w:cs="Arial"/>
          <w:lang w:val="it-IT"/>
        </w:rPr>
      </w:pPr>
      <w:r w:rsidRPr="00A65FC1">
        <w:rPr>
          <w:rFonts w:ascii="Arial" w:hAnsi="Arial" w:cs="Arial"/>
          <w:lang w:val="it-IT"/>
        </w:rPr>
        <w:t xml:space="preserve">La disciplina di Laboratorio Artistico è concepita come un contenitore di insegnamenti propedeutici atti ad orientare lo studente con le competenze necessarie per una scelta consapevole tra gli indirizzi attivi dal terzo anno nel secondo biennio del Liceo </w:t>
      </w:r>
      <w:proofErr w:type="spellStart"/>
      <w:r w:rsidRPr="00A65FC1">
        <w:rPr>
          <w:rFonts w:ascii="Arial" w:hAnsi="Arial" w:cs="Arial"/>
          <w:lang w:val="it-IT"/>
        </w:rPr>
        <w:t>Fanoli</w:t>
      </w:r>
      <w:proofErr w:type="spellEnd"/>
      <w:r w:rsidRPr="00A65FC1">
        <w:rPr>
          <w:rFonts w:ascii="Arial" w:hAnsi="Arial" w:cs="Arial"/>
          <w:lang w:val="it-IT"/>
        </w:rPr>
        <w:t>:</w:t>
      </w:r>
    </w:p>
    <w:p w14:paraId="59855918" w14:textId="77777777" w:rsidR="00826D98" w:rsidRPr="00A65FC1" w:rsidRDefault="00826D98" w:rsidP="00826D98">
      <w:pPr>
        <w:jc w:val="both"/>
        <w:rPr>
          <w:rFonts w:ascii="Arial" w:hAnsi="Arial" w:cs="Arial"/>
          <w:lang w:val="it-IT"/>
        </w:rPr>
      </w:pPr>
      <w:r w:rsidRPr="00A65FC1">
        <w:rPr>
          <w:rFonts w:ascii="Arial" w:hAnsi="Arial" w:cs="Arial"/>
          <w:lang w:val="it-IT"/>
        </w:rPr>
        <w:t>Architettura ed ambiente, Arti Figurative plastico-pittorico, Audiovisivo e multimedia, Design industriale, Grafica e Web.</w:t>
      </w:r>
    </w:p>
    <w:p w14:paraId="6BB7E11B" w14:textId="77777777" w:rsidR="00826D98" w:rsidRPr="00A65FC1" w:rsidRDefault="00826D98" w:rsidP="00826D98">
      <w:pPr>
        <w:jc w:val="both"/>
        <w:rPr>
          <w:rFonts w:ascii="Arial" w:hAnsi="Arial" w:cs="Arial"/>
          <w:lang w:val="it-IT"/>
        </w:rPr>
      </w:pPr>
      <w:r w:rsidRPr="00A65FC1">
        <w:rPr>
          <w:rFonts w:ascii="Arial" w:hAnsi="Arial" w:cs="Arial"/>
          <w:lang w:val="it-IT"/>
        </w:rPr>
        <w:t xml:space="preserve">L’attività didattica pone </w:t>
      </w:r>
      <w:r w:rsidRPr="00A65FC1">
        <w:rPr>
          <w:rFonts w:ascii="Arial" w:hAnsi="Arial" w:cs="Arial"/>
          <w:bCs/>
          <w:i/>
          <w:iCs/>
          <w:u w:val="single"/>
          <w:lang w:val="it-IT"/>
        </w:rPr>
        <w:t>le basi delle conoscenze e delle abilità</w:t>
      </w:r>
      <w:r w:rsidRPr="00A65FC1">
        <w:rPr>
          <w:rFonts w:ascii="Arial" w:hAnsi="Arial" w:cs="Arial"/>
          <w:lang w:val="it-IT"/>
        </w:rPr>
        <w:t xml:space="preserve"> nel disegno artistico e grafico, nella rappresentazione geometrica e plastica sperimentando la trasversalità dei linguaggi espressivi visuali delle discipline architettoniche, audiovisive, grafiche e pittorico plastiche.</w:t>
      </w:r>
      <w:bookmarkStart w:id="51" w:name="_Toc83308590"/>
      <w:r w:rsidRPr="00A65FC1">
        <w:rPr>
          <w:rFonts w:ascii="Arial" w:hAnsi="Arial" w:cs="Arial"/>
          <w:lang w:val="it-IT"/>
        </w:rPr>
        <w:t xml:space="preserve"> </w:t>
      </w:r>
    </w:p>
    <w:p w14:paraId="0843BE86" w14:textId="77777777" w:rsidR="00826D98" w:rsidRPr="00A65FC1" w:rsidRDefault="00826D98" w:rsidP="00826D98">
      <w:pPr>
        <w:jc w:val="both"/>
        <w:rPr>
          <w:rFonts w:ascii="Arial" w:hAnsi="Arial" w:cs="Arial"/>
          <w:lang w:val="it-IT"/>
        </w:rPr>
      </w:pPr>
    </w:p>
    <w:p w14:paraId="29F0DBF2" w14:textId="77777777" w:rsidR="00826D98" w:rsidRDefault="00826D98" w:rsidP="00826D98">
      <w:pPr>
        <w:jc w:val="both"/>
        <w:rPr>
          <w:rFonts w:ascii="Arial" w:hAnsi="Arial" w:cs="Arial"/>
          <w:b/>
          <w:bCs/>
          <w:lang w:val="it-IT"/>
        </w:rPr>
      </w:pPr>
      <w:r w:rsidRPr="00A65FC1">
        <w:rPr>
          <w:rFonts w:ascii="Arial" w:hAnsi="Arial" w:cs="Arial"/>
          <w:b/>
          <w:bCs/>
          <w:lang w:val="it-IT"/>
        </w:rPr>
        <w:t>Obiettivi minimi</w:t>
      </w:r>
    </w:p>
    <w:p w14:paraId="18328E69" w14:textId="77777777" w:rsidR="00826D98" w:rsidRPr="00A65FC1" w:rsidRDefault="00826D98" w:rsidP="00826D98">
      <w:pPr>
        <w:jc w:val="both"/>
        <w:rPr>
          <w:rFonts w:ascii="Arial" w:hAnsi="Arial" w:cs="Arial"/>
          <w:b/>
          <w:bCs/>
          <w:lang w:val="it-IT"/>
        </w:rPr>
      </w:pPr>
    </w:p>
    <w:p w14:paraId="668E0E29" w14:textId="77777777" w:rsidR="00826D98" w:rsidRPr="00A65FC1" w:rsidRDefault="00826D98" w:rsidP="00826D98">
      <w:pPr>
        <w:jc w:val="both"/>
        <w:rPr>
          <w:rFonts w:ascii="Arial" w:hAnsi="Arial" w:cs="Arial"/>
          <w:lang w:val="it-IT"/>
        </w:rPr>
      </w:pPr>
      <w:r w:rsidRPr="00A65FC1">
        <w:rPr>
          <w:rFonts w:ascii="Arial" w:hAnsi="Arial" w:cs="Arial"/>
          <w:lang w:val="it-IT"/>
        </w:rPr>
        <w:t xml:space="preserve">Considerati gli obiettivi formativi del Liceo Artistico, in particolare della disciplina di Laboratorio artistico, lo studente è da considerarsi ammesso alla classe successiva se ha raggiunto gli obiettivi formativi e didattici generali e specifici, in tal caso la valutazione complessiva dell’impegno e della partecipazione dimostrati nell’interno del percorso formativo deve risultare non inferiore ai 6/10. Lo </w:t>
      </w:r>
      <w:proofErr w:type="gramStart"/>
      <w:r w:rsidRPr="00A65FC1">
        <w:rPr>
          <w:rFonts w:ascii="Arial" w:hAnsi="Arial" w:cs="Arial"/>
          <w:lang w:val="it-IT"/>
        </w:rPr>
        <w:t>studente quindi</w:t>
      </w:r>
      <w:proofErr w:type="gramEnd"/>
      <w:r w:rsidRPr="00A65FC1">
        <w:rPr>
          <w:rFonts w:ascii="Arial" w:hAnsi="Arial" w:cs="Arial"/>
          <w:lang w:val="it-IT"/>
        </w:rPr>
        <w:t xml:space="preserve"> riesce a svolgere compiti semplici in situazioni note, mostrando di possedere conoscenze ed abilità essenziali e di saper applicare regole e procedure fondamentali. Lo studente rispetta i criteri di definizione progettuale ed esecutiva secondo i termini e le modalità operative che contraddistinguono le diverse tipologie di esecutivo, come: il rigore rappresentativo, la pulizia del segno, i canoni compositivi della rappresentazione in conformità con gli strumenti e gli ambiti di lavoro, quindi anche con la consapevolezza dei concetti di spazio, di habitat e di tempo. Lo studente nel contesto elabora le consegne apprese e ne rispetta i tempi indicati dal docente, seguendo le metodologie assegnate. Nell’ambito dell’attività didattica lo studente interagisce con il gruppo classe, contribuendo all’apprendimento e partecipa alla realizzazione delle attività collettive, rispettando il materiale didattico fornito dalla scuola nell’interesse comune. Alla fine del biennio lo studente sarà in grado di comprendere le differenze tra i diversi indirizzi di studio attivi nell’Istituto, in modo da operare le proprie scelte in piena consapevolezza.</w:t>
      </w:r>
      <w:bookmarkStart w:id="52" w:name="_43ky6rz" w:colFirst="0" w:colLast="0"/>
      <w:bookmarkEnd w:id="52"/>
    </w:p>
    <w:tbl>
      <w:tblPr>
        <w:tblpPr w:leftFromText="141" w:rightFromText="141" w:vertAnchor="text" w:horzAnchor="margin" w:tblpXSpec="center" w:tblpY="917"/>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14"/>
        <w:gridCol w:w="4366"/>
      </w:tblGrid>
      <w:tr w:rsidR="00826D98" w:rsidRPr="00A65FC1" w14:paraId="1D798140" w14:textId="77777777" w:rsidTr="00556CA6">
        <w:tc>
          <w:tcPr>
            <w:tcW w:w="9180" w:type="dxa"/>
            <w:gridSpan w:val="2"/>
            <w:shd w:val="clear" w:color="auto" w:fill="auto"/>
            <w:vAlign w:val="bottom"/>
          </w:tcPr>
          <w:bookmarkEnd w:id="51"/>
          <w:p w14:paraId="72C227B0" w14:textId="77777777" w:rsidR="00826D98" w:rsidRPr="00A65FC1" w:rsidRDefault="00826D98" w:rsidP="00556CA6">
            <w:pPr>
              <w:rPr>
                <w:rFonts w:ascii="Arial" w:hAnsi="Arial" w:cs="Arial"/>
                <w:b/>
                <w:bCs/>
                <w:lang w:val="it-IT"/>
              </w:rPr>
            </w:pPr>
            <w:r w:rsidRPr="00A65FC1">
              <w:rPr>
                <w:rFonts w:ascii="Arial" w:hAnsi="Arial" w:cs="Arial"/>
                <w:b/>
                <w:bCs/>
                <w:lang w:val="it-IT"/>
              </w:rPr>
              <w:t>Laboratorio artistico</w:t>
            </w:r>
          </w:p>
        </w:tc>
      </w:tr>
      <w:tr w:rsidR="00826D98" w:rsidRPr="00A65FC1" w14:paraId="77DA226D" w14:textId="77777777" w:rsidTr="00556CA6">
        <w:tc>
          <w:tcPr>
            <w:tcW w:w="9180" w:type="dxa"/>
            <w:gridSpan w:val="2"/>
            <w:shd w:val="clear" w:color="auto" w:fill="auto"/>
          </w:tcPr>
          <w:p w14:paraId="596046E5" w14:textId="77777777" w:rsidR="00826D98" w:rsidRPr="00A65FC1" w:rsidRDefault="00826D98" w:rsidP="00826D98">
            <w:pPr>
              <w:pStyle w:val="Titolo2"/>
              <w:rPr>
                <w:lang w:val="it-IT"/>
              </w:rPr>
            </w:pPr>
            <w:bookmarkStart w:id="53" w:name="_Toc86483162"/>
            <w:r w:rsidRPr="00A65FC1">
              <w:rPr>
                <w:lang w:val="it-IT"/>
              </w:rPr>
              <w:t>Primo anno</w:t>
            </w:r>
            <w:bookmarkEnd w:id="53"/>
          </w:p>
          <w:p w14:paraId="5D8CA671" w14:textId="77777777" w:rsidR="00826D98" w:rsidRPr="00A65FC1" w:rsidRDefault="00826D98" w:rsidP="00556CA6">
            <w:pPr>
              <w:rPr>
                <w:rFonts w:ascii="Arial" w:hAnsi="Arial" w:cs="Arial"/>
                <w:b/>
                <w:bCs/>
                <w:lang w:val="it-IT"/>
              </w:rPr>
            </w:pPr>
          </w:p>
        </w:tc>
      </w:tr>
      <w:tr w:rsidR="00826D98" w:rsidRPr="00FB083E" w14:paraId="162695A5" w14:textId="77777777" w:rsidTr="00556CA6">
        <w:trPr>
          <w:trHeight w:val="274"/>
        </w:trPr>
        <w:tc>
          <w:tcPr>
            <w:tcW w:w="4814" w:type="dxa"/>
          </w:tcPr>
          <w:p w14:paraId="0667A696" w14:textId="77777777" w:rsidR="00826D98" w:rsidRPr="00A65FC1" w:rsidRDefault="00826D98" w:rsidP="00556CA6">
            <w:pPr>
              <w:rPr>
                <w:rFonts w:ascii="Arial" w:hAnsi="Arial" w:cs="Arial"/>
                <w:b/>
                <w:bCs/>
                <w:iCs/>
                <w:lang w:val="it-IT"/>
              </w:rPr>
            </w:pPr>
            <w:r w:rsidRPr="00A65FC1">
              <w:rPr>
                <w:rFonts w:ascii="Arial" w:hAnsi="Arial" w:cs="Arial"/>
                <w:b/>
                <w:bCs/>
                <w:iCs/>
                <w:lang w:val="it-IT"/>
              </w:rPr>
              <w:t>Conoscenze</w:t>
            </w:r>
          </w:p>
          <w:p w14:paraId="516E8D0D" w14:textId="77777777" w:rsidR="00826D98" w:rsidRPr="00A65FC1" w:rsidRDefault="00826D98" w:rsidP="00556CA6">
            <w:pPr>
              <w:rPr>
                <w:rFonts w:ascii="Arial" w:hAnsi="Arial" w:cs="Arial"/>
                <w:iCs/>
                <w:lang w:val="it-IT"/>
              </w:rPr>
            </w:pPr>
            <w:r w:rsidRPr="00A65FC1">
              <w:rPr>
                <w:rFonts w:ascii="Arial" w:hAnsi="Arial" w:cs="Arial"/>
                <w:iCs/>
                <w:lang w:val="it-IT"/>
              </w:rPr>
              <w:t xml:space="preserve">“Conoscenze”: indicano il risultato dell’assimilazione di informazioni attraverso l’apprendimento. Le conoscenze sono l’insieme di fatti, principi, teorie e pratiche, relative a un settore di studio o di lavoro¸ le conoscenze sono descritte come teoriche </w:t>
            </w:r>
            <w:proofErr w:type="gramStart"/>
            <w:r w:rsidRPr="00A65FC1">
              <w:rPr>
                <w:rFonts w:ascii="Arial" w:hAnsi="Arial" w:cs="Arial"/>
                <w:iCs/>
                <w:lang w:val="it-IT"/>
              </w:rPr>
              <w:t>e o</w:t>
            </w:r>
            <w:proofErr w:type="gramEnd"/>
            <w:r w:rsidRPr="00A65FC1">
              <w:rPr>
                <w:rFonts w:ascii="Arial" w:hAnsi="Arial" w:cs="Arial"/>
                <w:iCs/>
                <w:lang w:val="it-IT"/>
              </w:rPr>
              <w:t xml:space="preserve"> pratiche.</w:t>
            </w:r>
          </w:p>
          <w:p w14:paraId="19260D48" w14:textId="77777777" w:rsidR="00826D98" w:rsidRPr="00A65FC1" w:rsidRDefault="00826D98" w:rsidP="003071E5">
            <w:pPr>
              <w:pStyle w:val="Paragrafoelenco"/>
              <w:numPr>
                <w:ilvl w:val="0"/>
                <w:numId w:val="47"/>
              </w:numPr>
              <w:rPr>
                <w:rFonts w:ascii="Arial" w:hAnsi="Arial" w:cs="Arial"/>
                <w:iCs/>
                <w:lang w:val="it-IT"/>
              </w:rPr>
            </w:pPr>
            <w:r w:rsidRPr="00A65FC1">
              <w:rPr>
                <w:rFonts w:ascii="Arial" w:hAnsi="Arial" w:cs="Arial"/>
                <w:iCs/>
                <w:lang w:val="it-IT"/>
              </w:rPr>
              <w:t>Conoscere le strutture grammaticali del disegno, della rappresentazione bidimensionale e tridimensionale;</w:t>
            </w:r>
          </w:p>
          <w:p w14:paraId="63D849A9" w14:textId="77777777" w:rsidR="00826D98" w:rsidRPr="00A65FC1" w:rsidRDefault="00826D98" w:rsidP="003071E5">
            <w:pPr>
              <w:pStyle w:val="Paragrafoelenco"/>
              <w:numPr>
                <w:ilvl w:val="0"/>
                <w:numId w:val="47"/>
              </w:numPr>
              <w:rPr>
                <w:rFonts w:ascii="Arial" w:hAnsi="Arial" w:cs="Arial"/>
                <w:iCs/>
                <w:lang w:val="it-IT"/>
              </w:rPr>
            </w:pPr>
            <w:r w:rsidRPr="00A65FC1">
              <w:rPr>
                <w:rFonts w:ascii="Arial" w:hAnsi="Arial" w:cs="Arial"/>
                <w:iCs/>
                <w:lang w:val="it-IT"/>
              </w:rPr>
              <w:t>Conoscere le forme geometriche di base;</w:t>
            </w:r>
          </w:p>
          <w:p w14:paraId="7B8ED5AC" w14:textId="77777777" w:rsidR="00826D98" w:rsidRPr="00A65FC1" w:rsidRDefault="00826D98" w:rsidP="003071E5">
            <w:pPr>
              <w:pStyle w:val="Paragrafoelenco"/>
              <w:numPr>
                <w:ilvl w:val="0"/>
                <w:numId w:val="47"/>
              </w:numPr>
              <w:rPr>
                <w:rFonts w:ascii="Arial" w:hAnsi="Arial" w:cs="Arial"/>
                <w:iCs/>
                <w:lang w:val="it-IT"/>
              </w:rPr>
            </w:pPr>
            <w:r w:rsidRPr="00A65FC1">
              <w:rPr>
                <w:rFonts w:ascii="Arial" w:hAnsi="Arial" w:cs="Arial"/>
                <w:iCs/>
                <w:lang w:val="it-IT"/>
              </w:rPr>
              <w:t>Saper costruire e schematizzare una forma;</w:t>
            </w:r>
          </w:p>
          <w:p w14:paraId="31A81C4C" w14:textId="77777777" w:rsidR="00826D98" w:rsidRPr="00A65FC1" w:rsidRDefault="00826D98" w:rsidP="003071E5">
            <w:pPr>
              <w:pStyle w:val="Paragrafoelenco"/>
              <w:numPr>
                <w:ilvl w:val="0"/>
                <w:numId w:val="47"/>
              </w:numPr>
              <w:rPr>
                <w:rFonts w:ascii="Arial" w:hAnsi="Arial" w:cs="Arial"/>
                <w:iCs/>
                <w:lang w:val="it-IT"/>
              </w:rPr>
            </w:pPr>
            <w:r w:rsidRPr="00A65FC1">
              <w:rPr>
                <w:rFonts w:ascii="Arial" w:hAnsi="Arial" w:cs="Arial"/>
                <w:iCs/>
                <w:lang w:val="it-IT"/>
              </w:rPr>
              <w:t>Saper controllare adeguatamente i rapporti di grandezza e le proporzioni;</w:t>
            </w:r>
          </w:p>
          <w:p w14:paraId="19527058" w14:textId="77777777" w:rsidR="00826D98" w:rsidRPr="00A65FC1" w:rsidRDefault="00826D98" w:rsidP="003071E5">
            <w:pPr>
              <w:pStyle w:val="Paragrafoelenco"/>
              <w:numPr>
                <w:ilvl w:val="0"/>
                <w:numId w:val="47"/>
              </w:numPr>
              <w:rPr>
                <w:rFonts w:ascii="Arial" w:hAnsi="Arial" w:cs="Arial"/>
                <w:iCs/>
                <w:lang w:val="it-IT"/>
              </w:rPr>
            </w:pPr>
            <w:r w:rsidRPr="00A65FC1">
              <w:rPr>
                <w:rFonts w:ascii="Arial" w:hAnsi="Arial" w:cs="Arial"/>
                <w:iCs/>
                <w:lang w:val="it-IT"/>
              </w:rPr>
              <w:t xml:space="preserve">Saper distinguere le zone di luce </w:t>
            </w:r>
            <w:proofErr w:type="spellStart"/>
            <w:r w:rsidRPr="00A65FC1">
              <w:rPr>
                <w:rFonts w:ascii="Arial" w:hAnsi="Arial" w:cs="Arial"/>
                <w:iCs/>
                <w:lang w:val="it-IT"/>
              </w:rPr>
              <w:t>ed</w:t>
            </w:r>
            <w:proofErr w:type="spellEnd"/>
            <w:r w:rsidRPr="00A65FC1">
              <w:rPr>
                <w:rFonts w:ascii="Arial" w:hAnsi="Arial" w:cs="Arial"/>
                <w:iCs/>
                <w:lang w:val="it-IT"/>
              </w:rPr>
              <w:t xml:space="preserve"> ombra individuando i lavori plastici di </w:t>
            </w:r>
            <w:r w:rsidRPr="00A65FC1">
              <w:rPr>
                <w:rFonts w:ascii="Arial" w:hAnsi="Arial" w:cs="Arial"/>
                <w:iCs/>
                <w:lang w:val="it-IT"/>
              </w:rPr>
              <w:lastRenderedPageBreak/>
              <w:t>base.</w:t>
            </w:r>
          </w:p>
          <w:p w14:paraId="0AACA68E" w14:textId="77777777" w:rsidR="00826D98" w:rsidRPr="00A65FC1" w:rsidRDefault="00826D98" w:rsidP="00556CA6">
            <w:pPr>
              <w:rPr>
                <w:rFonts w:ascii="Arial" w:hAnsi="Arial" w:cs="Arial"/>
                <w:color w:val="000000"/>
                <w:lang w:val="it-IT"/>
              </w:rPr>
            </w:pPr>
          </w:p>
        </w:tc>
        <w:tc>
          <w:tcPr>
            <w:tcW w:w="4366" w:type="dxa"/>
          </w:tcPr>
          <w:p w14:paraId="1C7E4D1C" w14:textId="77777777" w:rsidR="00826D98" w:rsidRPr="00A65FC1" w:rsidRDefault="00826D98" w:rsidP="00556CA6">
            <w:pPr>
              <w:rPr>
                <w:rFonts w:ascii="Arial" w:hAnsi="Arial" w:cs="Arial"/>
                <w:b/>
                <w:bCs/>
                <w:iCs/>
                <w:lang w:val="it-IT"/>
              </w:rPr>
            </w:pPr>
            <w:r w:rsidRPr="00A65FC1">
              <w:rPr>
                <w:rFonts w:ascii="Arial" w:hAnsi="Arial" w:cs="Arial"/>
                <w:b/>
                <w:bCs/>
                <w:iCs/>
                <w:lang w:val="it-IT"/>
              </w:rPr>
              <w:lastRenderedPageBreak/>
              <w:t>Abilità</w:t>
            </w:r>
          </w:p>
          <w:p w14:paraId="3460F580" w14:textId="77777777" w:rsidR="00826D98" w:rsidRPr="00A65FC1" w:rsidRDefault="00826D98" w:rsidP="00556CA6">
            <w:pPr>
              <w:rPr>
                <w:rFonts w:ascii="Arial" w:hAnsi="Arial" w:cs="Arial"/>
                <w:lang w:val="it-IT"/>
              </w:rPr>
            </w:pPr>
            <w:r>
              <w:rPr>
                <w:rFonts w:ascii="Arial" w:hAnsi="Arial" w:cs="Arial"/>
                <w:lang w:val="it-IT"/>
              </w:rPr>
              <w:t>“</w:t>
            </w:r>
            <w:r w:rsidRPr="00A65FC1">
              <w:rPr>
                <w:rFonts w:ascii="Arial" w:hAnsi="Arial" w:cs="Arial"/>
                <w:lang w:val="it-IT"/>
              </w:rPr>
              <w:t>Abilità</w:t>
            </w:r>
            <w:r>
              <w:rPr>
                <w:rFonts w:ascii="Arial" w:hAnsi="Arial" w:cs="Arial"/>
                <w:lang w:val="it-IT"/>
              </w:rPr>
              <w:t>”</w:t>
            </w:r>
            <w:r w:rsidRPr="00A65FC1">
              <w:rPr>
                <w:rFonts w:ascii="Arial" w:hAnsi="Arial" w:cs="Arial"/>
                <w:lang w:val="it-IT"/>
              </w:rPr>
              <w:t xml:space="preserve"> indicano le capacità di applicare conoscenze e di usare know-how per portare a termine compiti e risolvere problemi; le abilità sono descritte come cognitive (uso del pensiero logico, intuitivo e creativo) e pratiche (che implicano l’abilità manuale e l’uso di metodi, materiali e strumenti).</w:t>
            </w:r>
          </w:p>
          <w:p w14:paraId="06B71089" w14:textId="77777777" w:rsidR="00826D98" w:rsidRPr="00A65FC1" w:rsidRDefault="00826D98" w:rsidP="003071E5">
            <w:pPr>
              <w:pStyle w:val="Paragrafoelenco"/>
              <w:numPr>
                <w:ilvl w:val="0"/>
                <w:numId w:val="48"/>
              </w:numPr>
              <w:rPr>
                <w:rFonts w:ascii="Arial" w:hAnsi="Arial" w:cs="Arial"/>
                <w:lang w:val="it-IT"/>
              </w:rPr>
            </w:pPr>
            <w:r w:rsidRPr="00A65FC1">
              <w:rPr>
                <w:rFonts w:ascii="Arial" w:hAnsi="Arial" w:cs="Arial"/>
                <w:lang w:val="it-IT"/>
              </w:rPr>
              <w:t>Saper leggere ed utilizzare le immagini nel rapporto forma – funzione – contesto;</w:t>
            </w:r>
          </w:p>
          <w:p w14:paraId="380213DD" w14:textId="77777777" w:rsidR="00826D98" w:rsidRPr="00A65FC1" w:rsidRDefault="00826D98" w:rsidP="003071E5">
            <w:pPr>
              <w:pStyle w:val="Paragrafoelenco"/>
              <w:numPr>
                <w:ilvl w:val="0"/>
                <w:numId w:val="48"/>
              </w:numPr>
              <w:rPr>
                <w:rFonts w:ascii="Arial" w:hAnsi="Arial" w:cs="Arial"/>
                <w:lang w:val="it-IT"/>
              </w:rPr>
            </w:pPr>
            <w:r w:rsidRPr="00A65FC1">
              <w:rPr>
                <w:rFonts w:ascii="Arial" w:hAnsi="Arial" w:cs="Arial"/>
                <w:lang w:val="it-IT"/>
              </w:rPr>
              <w:t>Riconoscere le strutture del linguaggio bidimensionale e tridimensionale;</w:t>
            </w:r>
          </w:p>
          <w:p w14:paraId="42C0D2B0" w14:textId="77777777" w:rsidR="00826D98" w:rsidRPr="00A65FC1" w:rsidRDefault="00826D98" w:rsidP="003071E5">
            <w:pPr>
              <w:pStyle w:val="Paragrafoelenco"/>
              <w:numPr>
                <w:ilvl w:val="0"/>
                <w:numId w:val="48"/>
              </w:numPr>
              <w:rPr>
                <w:rFonts w:ascii="Arial" w:hAnsi="Arial" w:cs="Arial"/>
                <w:lang w:val="it-IT"/>
              </w:rPr>
            </w:pPr>
            <w:r w:rsidRPr="00A65FC1">
              <w:rPr>
                <w:rFonts w:ascii="Arial" w:hAnsi="Arial" w:cs="Arial"/>
                <w:lang w:val="it-IT"/>
              </w:rPr>
              <w:t>Utilizzare gli strumenti di consultazione informatici per riprodurre ed utilizzare immagini;</w:t>
            </w:r>
          </w:p>
          <w:p w14:paraId="7A5F75C3" w14:textId="77777777" w:rsidR="00826D98" w:rsidRPr="00A65FC1" w:rsidRDefault="00826D98" w:rsidP="003071E5">
            <w:pPr>
              <w:pStyle w:val="Paragrafoelenco"/>
              <w:numPr>
                <w:ilvl w:val="0"/>
                <w:numId w:val="48"/>
              </w:numPr>
              <w:rPr>
                <w:rFonts w:ascii="Arial" w:hAnsi="Arial" w:cs="Arial"/>
                <w:lang w:val="it-IT"/>
              </w:rPr>
            </w:pPr>
            <w:r w:rsidRPr="00A65FC1">
              <w:rPr>
                <w:rFonts w:ascii="Arial" w:hAnsi="Arial" w:cs="Arial"/>
                <w:lang w:val="it-IT"/>
              </w:rPr>
              <w:t xml:space="preserve">Possedere padronanza e controllo </w:t>
            </w:r>
            <w:r w:rsidRPr="00A65FC1">
              <w:rPr>
                <w:rFonts w:ascii="Arial" w:hAnsi="Arial" w:cs="Arial"/>
                <w:lang w:val="it-IT"/>
              </w:rPr>
              <w:lastRenderedPageBreak/>
              <w:t>degli strumenti tecnici.</w:t>
            </w:r>
          </w:p>
          <w:p w14:paraId="3B35B326" w14:textId="77777777" w:rsidR="00826D98" w:rsidRPr="00A65FC1" w:rsidRDefault="00826D98" w:rsidP="00556CA6">
            <w:pPr>
              <w:rPr>
                <w:rFonts w:ascii="Arial" w:hAnsi="Arial" w:cs="Arial"/>
                <w:i/>
                <w:color w:val="000000"/>
                <w:lang w:val="it-IT"/>
              </w:rPr>
            </w:pPr>
          </w:p>
        </w:tc>
      </w:tr>
    </w:tbl>
    <w:p w14:paraId="61479070" w14:textId="77777777" w:rsidR="00826D98" w:rsidRPr="00A65FC1" w:rsidRDefault="00826D98" w:rsidP="00826D98">
      <w:pPr>
        <w:spacing w:before="194"/>
        <w:ind w:right="1277"/>
        <w:jc w:val="both"/>
        <w:rPr>
          <w:rFonts w:ascii="Arial" w:hAnsi="Arial" w:cs="Arial"/>
          <w:lang w:val="it-IT"/>
        </w:rPr>
      </w:pPr>
    </w:p>
    <w:tbl>
      <w:tblPr>
        <w:tblpPr w:leftFromText="141" w:rightFromText="141" w:vertAnchor="text" w:horzAnchor="margin" w:tblpXSpec="center" w:tblpY="917"/>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14"/>
        <w:gridCol w:w="4366"/>
      </w:tblGrid>
      <w:tr w:rsidR="00826D98" w:rsidRPr="00A65FC1" w14:paraId="6314112A" w14:textId="77777777" w:rsidTr="00556CA6">
        <w:tc>
          <w:tcPr>
            <w:tcW w:w="9180" w:type="dxa"/>
            <w:gridSpan w:val="2"/>
            <w:shd w:val="clear" w:color="auto" w:fill="auto"/>
            <w:vAlign w:val="bottom"/>
          </w:tcPr>
          <w:p w14:paraId="117D0D0E" w14:textId="77777777" w:rsidR="00826D98" w:rsidRPr="00A65FC1" w:rsidRDefault="00826D98" w:rsidP="00556CA6">
            <w:pPr>
              <w:rPr>
                <w:rFonts w:ascii="Arial" w:hAnsi="Arial" w:cs="Arial"/>
                <w:b/>
                <w:bCs/>
              </w:rPr>
            </w:pPr>
            <w:bookmarkStart w:id="54" w:name="_qtz77uimdvka" w:colFirst="0" w:colLast="0"/>
            <w:bookmarkStart w:id="55" w:name="_i16ks9e8yq8y" w:colFirst="0" w:colLast="0"/>
            <w:bookmarkEnd w:id="54"/>
            <w:bookmarkEnd w:id="55"/>
            <w:proofErr w:type="spellStart"/>
            <w:r w:rsidRPr="00A65FC1">
              <w:rPr>
                <w:rFonts w:ascii="Arial" w:hAnsi="Arial" w:cs="Arial"/>
                <w:b/>
                <w:bCs/>
              </w:rPr>
              <w:t>Laboratorio</w:t>
            </w:r>
            <w:proofErr w:type="spellEnd"/>
            <w:r w:rsidRPr="00A65FC1">
              <w:rPr>
                <w:rFonts w:ascii="Arial" w:hAnsi="Arial" w:cs="Arial"/>
                <w:b/>
                <w:bCs/>
              </w:rPr>
              <w:t xml:space="preserve"> </w:t>
            </w:r>
            <w:proofErr w:type="spellStart"/>
            <w:r w:rsidRPr="00A65FC1">
              <w:rPr>
                <w:rFonts w:ascii="Arial" w:hAnsi="Arial" w:cs="Arial"/>
                <w:b/>
                <w:bCs/>
              </w:rPr>
              <w:t>artistico</w:t>
            </w:r>
            <w:proofErr w:type="spellEnd"/>
          </w:p>
          <w:p w14:paraId="056A88F0" w14:textId="77777777" w:rsidR="00826D98" w:rsidRPr="00A65FC1" w:rsidRDefault="00826D98" w:rsidP="00556CA6">
            <w:pPr>
              <w:rPr>
                <w:rFonts w:ascii="Arial" w:hAnsi="Arial" w:cs="Arial"/>
              </w:rPr>
            </w:pPr>
          </w:p>
        </w:tc>
      </w:tr>
      <w:tr w:rsidR="00826D98" w:rsidRPr="00A65FC1" w14:paraId="13B4708A" w14:textId="77777777" w:rsidTr="00556CA6">
        <w:tc>
          <w:tcPr>
            <w:tcW w:w="9180" w:type="dxa"/>
            <w:gridSpan w:val="2"/>
            <w:shd w:val="clear" w:color="auto" w:fill="auto"/>
          </w:tcPr>
          <w:p w14:paraId="13E35805" w14:textId="77777777" w:rsidR="00826D98" w:rsidRPr="00A65FC1" w:rsidRDefault="00826D98" w:rsidP="00826D98">
            <w:pPr>
              <w:pStyle w:val="Titolo2"/>
              <w:rPr>
                <w:lang w:val="it-IT"/>
              </w:rPr>
            </w:pPr>
            <w:bookmarkStart w:id="56" w:name="_Hlk82073159"/>
            <w:bookmarkStart w:id="57" w:name="_Toc86483163"/>
            <w:r w:rsidRPr="00A65FC1">
              <w:rPr>
                <w:lang w:val="it-IT"/>
              </w:rPr>
              <w:t>Secondo anno</w:t>
            </w:r>
            <w:bookmarkEnd w:id="57"/>
          </w:p>
        </w:tc>
      </w:tr>
      <w:tr w:rsidR="00826D98" w:rsidRPr="00FB083E" w14:paraId="4BB1EC8D" w14:textId="77777777" w:rsidTr="00556CA6">
        <w:trPr>
          <w:trHeight w:val="274"/>
        </w:trPr>
        <w:tc>
          <w:tcPr>
            <w:tcW w:w="4814" w:type="dxa"/>
          </w:tcPr>
          <w:p w14:paraId="0C4E24DE" w14:textId="77777777" w:rsidR="00826D98" w:rsidRPr="00872B49" w:rsidRDefault="00826D98" w:rsidP="00556CA6">
            <w:pPr>
              <w:rPr>
                <w:rFonts w:ascii="Arial" w:hAnsi="Arial" w:cs="Arial"/>
                <w:b/>
                <w:bCs/>
                <w:iCs/>
                <w:lang w:val="it-IT"/>
              </w:rPr>
            </w:pPr>
            <w:r w:rsidRPr="00872B49">
              <w:rPr>
                <w:rFonts w:ascii="Arial" w:hAnsi="Arial" w:cs="Arial"/>
                <w:b/>
                <w:bCs/>
                <w:iCs/>
                <w:lang w:val="it-IT"/>
              </w:rPr>
              <w:t>Conoscenze</w:t>
            </w:r>
          </w:p>
          <w:p w14:paraId="2CE91E1C" w14:textId="77777777" w:rsidR="00826D98" w:rsidRDefault="00826D98" w:rsidP="00556CA6">
            <w:pPr>
              <w:rPr>
                <w:rFonts w:ascii="Arial" w:hAnsi="Arial" w:cs="Arial"/>
                <w:i/>
                <w:lang w:val="it-IT"/>
              </w:rPr>
            </w:pPr>
          </w:p>
          <w:p w14:paraId="0634DA43" w14:textId="77777777" w:rsidR="00826D98" w:rsidRPr="00872B49" w:rsidRDefault="00826D98" w:rsidP="00556CA6">
            <w:pPr>
              <w:rPr>
                <w:rFonts w:ascii="Arial" w:hAnsi="Arial" w:cs="Arial"/>
                <w:iCs/>
                <w:lang w:val="it-IT"/>
              </w:rPr>
            </w:pPr>
            <w:r>
              <w:rPr>
                <w:rFonts w:ascii="Arial" w:hAnsi="Arial" w:cs="Arial"/>
                <w:iCs/>
                <w:lang w:val="it-IT"/>
              </w:rPr>
              <w:t>“</w:t>
            </w:r>
            <w:r w:rsidRPr="00872B49">
              <w:rPr>
                <w:rFonts w:ascii="Arial" w:hAnsi="Arial" w:cs="Arial"/>
                <w:iCs/>
                <w:lang w:val="it-IT"/>
              </w:rPr>
              <w:t>Conoscenze</w:t>
            </w:r>
            <w:r>
              <w:rPr>
                <w:rFonts w:ascii="Arial" w:hAnsi="Arial" w:cs="Arial"/>
                <w:iCs/>
                <w:lang w:val="it-IT"/>
              </w:rPr>
              <w:t>”</w:t>
            </w:r>
            <w:r w:rsidRPr="00872B49">
              <w:rPr>
                <w:rFonts w:ascii="Arial" w:hAnsi="Arial" w:cs="Arial"/>
                <w:iCs/>
                <w:lang w:val="it-IT"/>
              </w:rPr>
              <w:t xml:space="preserve">, indicano il risultato dell’assimilazione di informazioni attraverso l’apprendimento. Le conoscenze sono l’insieme di fatti, principi, teorie e pratiche, relative a un settore di studio o di lavoro; le conoscenze sono descritte come teoriche </w:t>
            </w:r>
            <w:proofErr w:type="gramStart"/>
            <w:r w:rsidRPr="00872B49">
              <w:rPr>
                <w:rFonts w:ascii="Arial" w:hAnsi="Arial" w:cs="Arial"/>
                <w:iCs/>
                <w:lang w:val="it-IT"/>
              </w:rPr>
              <w:t>e o</w:t>
            </w:r>
            <w:proofErr w:type="gramEnd"/>
            <w:r w:rsidRPr="00872B49">
              <w:rPr>
                <w:rFonts w:ascii="Arial" w:hAnsi="Arial" w:cs="Arial"/>
                <w:iCs/>
                <w:lang w:val="it-IT"/>
              </w:rPr>
              <w:t xml:space="preserve"> pratiche.</w:t>
            </w:r>
          </w:p>
          <w:p w14:paraId="34A5F7C2" w14:textId="77777777" w:rsidR="00826D98" w:rsidRPr="00872B49" w:rsidRDefault="00826D98" w:rsidP="003071E5">
            <w:pPr>
              <w:pStyle w:val="Paragrafoelenco"/>
              <w:numPr>
                <w:ilvl w:val="0"/>
                <w:numId w:val="49"/>
              </w:numPr>
              <w:rPr>
                <w:rFonts w:ascii="Arial" w:hAnsi="Arial" w:cs="Arial"/>
                <w:iCs/>
                <w:lang w:val="it-IT"/>
              </w:rPr>
            </w:pPr>
            <w:r w:rsidRPr="00872B49">
              <w:rPr>
                <w:rFonts w:ascii="Arial" w:hAnsi="Arial" w:cs="Arial"/>
                <w:iCs/>
                <w:lang w:val="it-IT"/>
              </w:rPr>
              <w:t>Saper applicare i concetti essenziali per la resa volumetrica di una struttura modulare;</w:t>
            </w:r>
          </w:p>
          <w:p w14:paraId="5E1EA8E3" w14:textId="77777777" w:rsidR="00826D98" w:rsidRPr="00872B49" w:rsidRDefault="00826D98" w:rsidP="003071E5">
            <w:pPr>
              <w:pStyle w:val="Paragrafoelenco"/>
              <w:numPr>
                <w:ilvl w:val="0"/>
                <w:numId w:val="49"/>
              </w:numPr>
              <w:rPr>
                <w:rFonts w:ascii="Arial" w:hAnsi="Arial" w:cs="Arial"/>
                <w:iCs/>
                <w:lang w:val="it-IT"/>
              </w:rPr>
            </w:pPr>
            <w:r w:rsidRPr="00872B49">
              <w:rPr>
                <w:rFonts w:ascii="Arial" w:hAnsi="Arial" w:cs="Arial"/>
                <w:iCs/>
                <w:lang w:val="it-IT"/>
              </w:rPr>
              <w:t>Conoscere i principi e le fasi che regolano la costruzione della forma bidimensionale, tridimensionale, fotografia e video;</w:t>
            </w:r>
          </w:p>
          <w:p w14:paraId="5941FD61" w14:textId="77777777" w:rsidR="00826D98" w:rsidRPr="00872B49" w:rsidRDefault="00826D98" w:rsidP="003071E5">
            <w:pPr>
              <w:pStyle w:val="Paragrafoelenco"/>
              <w:numPr>
                <w:ilvl w:val="0"/>
                <w:numId w:val="49"/>
              </w:numPr>
              <w:rPr>
                <w:rFonts w:ascii="Arial" w:hAnsi="Arial" w:cs="Arial"/>
                <w:iCs/>
                <w:lang w:val="it-IT"/>
              </w:rPr>
            </w:pPr>
            <w:r w:rsidRPr="00872B49">
              <w:rPr>
                <w:rFonts w:ascii="Arial" w:hAnsi="Arial" w:cs="Arial"/>
                <w:iCs/>
                <w:lang w:val="it-IT"/>
              </w:rPr>
              <w:t>Conoscere la termologia essenziale e specifica della disciplina.</w:t>
            </w:r>
          </w:p>
          <w:p w14:paraId="53A2682D" w14:textId="77777777" w:rsidR="00826D98" w:rsidRPr="00A65FC1" w:rsidRDefault="00826D98" w:rsidP="00556CA6">
            <w:pPr>
              <w:rPr>
                <w:rFonts w:ascii="Arial" w:hAnsi="Arial" w:cs="Arial"/>
                <w:color w:val="000000"/>
                <w:lang w:val="it-IT"/>
              </w:rPr>
            </w:pPr>
          </w:p>
        </w:tc>
        <w:tc>
          <w:tcPr>
            <w:tcW w:w="4366" w:type="dxa"/>
          </w:tcPr>
          <w:p w14:paraId="18835C71" w14:textId="77777777" w:rsidR="00826D98" w:rsidRPr="00872B49" w:rsidRDefault="00826D98" w:rsidP="00556CA6">
            <w:pPr>
              <w:rPr>
                <w:rFonts w:ascii="Arial" w:hAnsi="Arial" w:cs="Arial"/>
                <w:b/>
                <w:bCs/>
                <w:iCs/>
                <w:lang w:val="it-IT"/>
              </w:rPr>
            </w:pPr>
            <w:r w:rsidRPr="00872B49">
              <w:rPr>
                <w:rFonts w:ascii="Arial" w:hAnsi="Arial" w:cs="Arial"/>
                <w:b/>
                <w:bCs/>
                <w:iCs/>
                <w:lang w:val="it-IT"/>
              </w:rPr>
              <w:t>Abilità</w:t>
            </w:r>
          </w:p>
          <w:p w14:paraId="027E2994" w14:textId="77777777" w:rsidR="00826D98" w:rsidRPr="00A65FC1" w:rsidRDefault="00826D98" w:rsidP="00556CA6">
            <w:pPr>
              <w:rPr>
                <w:rFonts w:ascii="Arial" w:hAnsi="Arial" w:cs="Arial"/>
                <w:lang w:val="it-IT"/>
              </w:rPr>
            </w:pPr>
          </w:p>
          <w:p w14:paraId="3D0DD407" w14:textId="77777777" w:rsidR="00826D98" w:rsidRPr="00A65FC1" w:rsidRDefault="00826D98" w:rsidP="00556CA6">
            <w:pPr>
              <w:rPr>
                <w:rFonts w:ascii="Arial" w:hAnsi="Arial" w:cs="Arial"/>
                <w:lang w:val="it-IT"/>
              </w:rPr>
            </w:pPr>
            <w:r>
              <w:rPr>
                <w:rFonts w:ascii="Arial" w:hAnsi="Arial" w:cs="Arial"/>
                <w:lang w:val="it-IT"/>
              </w:rPr>
              <w:t>“</w:t>
            </w:r>
            <w:r w:rsidRPr="00A65FC1">
              <w:rPr>
                <w:rFonts w:ascii="Arial" w:hAnsi="Arial" w:cs="Arial"/>
                <w:lang w:val="it-IT"/>
              </w:rPr>
              <w:t>Abilità</w:t>
            </w:r>
            <w:r>
              <w:rPr>
                <w:rFonts w:ascii="Arial" w:hAnsi="Arial" w:cs="Arial"/>
                <w:lang w:val="it-IT"/>
              </w:rPr>
              <w:t>”</w:t>
            </w:r>
            <w:r w:rsidRPr="00A65FC1">
              <w:rPr>
                <w:rFonts w:ascii="Arial" w:hAnsi="Arial" w:cs="Arial"/>
                <w:lang w:val="it-IT"/>
              </w:rPr>
              <w:t xml:space="preserve"> indicano le capacità di applicare conoscenze e di usare know-how per portare a termine compiti e risolvere problemi; le abilità sono descritte come cognitive (uso del pensiero logico, intuitivo e creativo) e pratiche (che implicano l’abilità manuale e l’uso di metodi, materiali e strumenti).</w:t>
            </w:r>
          </w:p>
          <w:p w14:paraId="568BF267" w14:textId="77777777" w:rsidR="00826D98" w:rsidRPr="00933DD4" w:rsidRDefault="00826D98" w:rsidP="003071E5">
            <w:pPr>
              <w:pStyle w:val="Paragrafoelenco"/>
              <w:numPr>
                <w:ilvl w:val="0"/>
                <w:numId w:val="50"/>
              </w:numPr>
              <w:rPr>
                <w:rFonts w:ascii="Arial" w:hAnsi="Arial" w:cs="Arial"/>
                <w:iCs/>
                <w:color w:val="000000"/>
                <w:lang w:val="it-IT"/>
              </w:rPr>
            </w:pPr>
            <w:r w:rsidRPr="00933DD4">
              <w:rPr>
                <w:rFonts w:ascii="Arial" w:hAnsi="Arial" w:cs="Arial"/>
                <w:iCs/>
                <w:color w:val="000000"/>
                <w:lang w:val="it-IT"/>
              </w:rPr>
              <w:t>Acquisire capacità compositive;</w:t>
            </w:r>
          </w:p>
          <w:p w14:paraId="51DF2C70" w14:textId="77777777" w:rsidR="00826D98" w:rsidRPr="00933DD4" w:rsidRDefault="00826D98" w:rsidP="003071E5">
            <w:pPr>
              <w:pStyle w:val="Paragrafoelenco"/>
              <w:numPr>
                <w:ilvl w:val="0"/>
                <w:numId w:val="50"/>
              </w:numPr>
              <w:rPr>
                <w:rFonts w:ascii="Arial" w:hAnsi="Arial" w:cs="Arial"/>
                <w:iCs/>
                <w:color w:val="000000"/>
                <w:lang w:val="it-IT"/>
              </w:rPr>
            </w:pPr>
            <w:r w:rsidRPr="00933DD4">
              <w:rPr>
                <w:rFonts w:ascii="Arial" w:hAnsi="Arial" w:cs="Arial"/>
                <w:iCs/>
                <w:color w:val="000000"/>
                <w:lang w:val="it-IT"/>
              </w:rPr>
              <w:t>acquisire capacità di controllo delle strutture grammaticali del disegno e degli strumenti utilizzati;</w:t>
            </w:r>
          </w:p>
          <w:p w14:paraId="79B8A86A" w14:textId="77777777" w:rsidR="00826D98" w:rsidRPr="00933DD4" w:rsidRDefault="00826D98" w:rsidP="003071E5">
            <w:pPr>
              <w:pStyle w:val="Paragrafoelenco"/>
              <w:numPr>
                <w:ilvl w:val="0"/>
                <w:numId w:val="50"/>
              </w:numPr>
              <w:rPr>
                <w:rFonts w:ascii="Arial" w:hAnsi="Arial" w:cs="Arial"/>
                <w:iCs/>
                <w:color w:val="000000"/>
                <w:lang w:val="it-IT"/>
              </w:rPr>
            </w:pPr>
            <w:r w:rsidRPr="00933DD4">
              <w:rPr>
                <w:rFonts w:ascii="Arial" w:hAnsi="Arial" w:cs="Arial"/>
                <w:iCs/>
                <w:color w:val="000000"/>
                <w:lang w:val="it-IT"/>
              </w:rPr>
              <w:t>acquisire metodologia progettuale nella distribuzione delle varie fasi;</w:t>
            </w:r>
          </w:p>
          <w:p w14:paraId="3C21E1A5" w14:textId="77777777" w:rsidR="00826D98" w:rsidRPr="00933DD4" w:rsidRDefault="00826D98" w:rsidP="003071E5">
            <w:pPr>
              <w:pStyle w:val="Paragrafoelenco"/>
              <w:numPr>
                <w:ilvl w:val="0"/>
                <w:numId w:val="50"/>
              </w:numPr>
              <w:rPr>
                <w:rFonts w:ascii="Arial" w:hAnsi="Arial" w:cs="Arial"/>
                <w:iCs/>
                <w:color w:val="000000"/>
                <w:lang w:val="it-IT"/>
              </w:rPr>
            </w:pPr>
            <w:r w:rsidRPr="00933DD4">
              <w:rPr>
                <w:rFonts w:ascii="Arial" w:hAnsi="Arial" w:cs="Arial"/>
                <w:iCs/>
                <w:color w:val="000000"/>
                <w:lang w:val="it-IT"/>
              </w:rPr>
              <w:t>saper cogliere il rapporto tra elaborato bidimensionale e traduzione tridimensionale;</w:t>
            </w:r>
          </w:p>
          <w:p w14:paraId="7ADA4996" w14:textId="77777777" w:rsidR="00826D98" w:rsidRPr="00933DD4" w:rsidRDefault="00826D98" w:rsidP="003071E5">
            <w:pPr>
              <w:pStyle w:val="Paragrafoelenco"/>
              <w:numPr>
                <w:ilvl w:val="0"/>
                <w:numId w:val="50"/>
              </w:numPr>
              <w:rPr>
                <w:rFonts w:ascii="Arial" w:hAnsi="Arial" w:cs="Arial"/>
                <w:iCs/>
                <w:color w:val="000000"/>
                <w:lang w:val="it-IT"/>
              </w:rPr>
            </w:pPr>
            <w:r w:rsidRPr="00933DD4">
              <w:rPr>
                <w:rFonts w:ascii="Arial" w:hAnsi="Arial" w:cs="Arial"/>
                <w:iCs/>
                <w:color w:val="000000"/>
                <w:lang w:val="it-IT"/>
              </w:rPr>
              <w:t>utilizzare, contestualizzandoli nelle scelte progettuali, i principali ed i materiali della tecnica fotografica e multimediale;</w:t>
            </w:r>
          </w:p>
          <w:p w14:paraId="2345E6BF" w14:textId="77777777" w:rsidR="00826D98" w:rsidRPr="00933DD4" w:rsidRDefault="00826D98" w:rsidP="003071E5">
            <w:pPr>
              <w:pStyle w:val="Paragrafoelenco"/>
              <w:numPr>
                <w:ilvl w:val="0"/>
                <w:numId w:val="50"/>
              </w:numPr>
              <w:rPr>
                <w:rFonts w:ascii="Arial" w:hAnsi="Arial" w:cs="Arial"/>
                <w:i/>
                <w:color w:val="000000"/>
                <w:lang w:val="it-IT"/>
              </w:rPr>
            </w:pPr>
            <w:r w:rsidRPr="00933DD4">
              <w:rPr>
                <w:rFonts w:ascii="Arial" w:hAnsi="Arial" w:cs="Arial"/>
                <w:iCs/>
                <w:color w:val="000000"/>
                <w:lang w:val="it-IT"/>
              </w:rPr>
              <w:t>utilizzare con pertinenza la terminologia essenziale e della disciplina nei contesti specifici di applicazione.</w:t>
            </w:r>
          </w:p>
        </w:tc>
      </w:tr>
      <w:bookmarkEnd w:id="56"/>
    </w:tbl>
    <w:p w14:paraId="03CCBBC9" w14:textId="77777777" w:rsidR="00826D98" w:rsidRPr="00A65FC1" w:rsidRDefault="00826D98" w:rsidP="00826D98">
      <w:pPr>
        <w:spacing w:line="285" w:lineRule="auto"/>
        <w:rPr>
          <w:rFonts w:ascii="Arial" w:hAnsi="Arial" w:cs="Arial"/>
          <w:lang w:val="it-IT"/>
        </w:rPr>
        <w:sectPr w:rsidR="00826D98" w:rsidRPr="00A65FC1" w:rsidSect="00AC7C10">
          <w:footerReference w:type="default" r:id="rId35"/>
          <w:pgSz w:w="11909" w:h="16834"/>
          <w:pgMar w:top="1440" w:right="1080" w:bottom="1440" w:left="1080" w:header="720" w:footer="720" w:gutter="0"/>
          <w:cols w:space="720"/>
          <w:docGrid w:linePitch="299"/>
        </w:sectPr>
      </w:pPr>
    </w:p>
    <w:p w14:paraId="604CCA56" w14:textId="4ED9F392" w:rsidR="00826D98" w:rsidRPr="00075973" w:rsidRDefault="00826D98" w:rsidP="00075973">
      <w:pPr>
        <w:pStyle w:val="Titolo2"/>
      </w:pPr>
      <w:bookmarkStart w:id="58" w:name="_Toc83308591"/>
      <w:bookmarkStart w:id="59" w:name="_Toc86483164"/>
      <w:r w:rsidRPr="00075973">
        <w:lastRenderedPageBreak/>
        <w:t>GRIGLIA DI VALUTAZIONE</w:t>
      </w:r>
      <w:bookmarkEnd w:id="58"/>
      <w:r w:rsidR="008C3AD9" w:rsidRPr="00075973">
        <w:t xml:space="preserve"> </w:t>
      </w:r>
      <w:proofErr w:type="spellStart"/>
      <w:r w:rsidR="008C3AD9" w:rsidRPr="00075973">
        <w:t>laboratorio</w:t>
      </w:r>
      <w:proofErr w:type="spellEnd"/>
      <w:r w:rsidR="008C3AD9" w:rsidRPr="00075973">
        <w:t xml:space="preserve"> </w:t>
      </w:r>
      <w:proofErr w:type="spellStart"/>
      <w:r w:rsidR="008C3AD9" w:rsidRPr="00075973">
        <w:t>artistico</w:t>
      </w:r>
      <w:bookmarkEnd w:id="59"/>
      <w:proofErr w:type="spellEnd"/>
    </w:p>
    <w:p w14:paraId="7CFB278B" w14:textId="77777777" w:rsidR="00826D98" w:rsidRPr="00A65FC1" w:rsidRDefault="00826D98" w:rsidP="00826D98">
      <w:pPr>
        <w:rPr>
          <w:rFonts w:ascii="Arial" w:hAnsi="Arial" w:cs="Arial"/>
        </w:rPr>
      </w:pPr>
    </w:p>
    <w:p w14:paraId="4A290BB0" w14:textId="77777777" w:rsidR="00826D98" w:rsidRPr="00A65FC1" w:rsidRDefault="00826D98" w:rsidP="00826D98">
      <w:pPr>
        <w:spacing w:before="8"/>
        <w:rPr>
          <w:rFonts w:ascii="Arial" w:hAnsi="Arial" w:cs="Arial"/>
        </w:rPr>
      </w:pPr>
    </w:p>
    <w:tbl>
      <w:tblPr>
        <w:tblW w:w="9755" w:type="dxa"/>
        <w:tblInd w:w="6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85"/>
        <w:gridCol w:w="2693"/>
        <w:gridCol w:w="5777"/>
      </w:tblGrid>
      <w:tr w:rsidR="00826D98" w:rsidRPr="00A65FC1" w14:paraId="6A610013" w14:textId="77777777" w:rsidTr="00826D98">
        <w:trPr>
          <w:trHeight w:val="491"/>
        </w:trPr>
        <w:tc>
          <w:tcPr>
            <w:tcW w:w="1285" w:type="dxa"/>
          </w:tcPr>
          <w:p w14:paraId="23B23316" w14:textId="77777777" w:rsidR="00826D98" w:rsidRPr="00A65FC1" w:rsidRDefault="00826D98" w:rsidP="00075973">
            <w:r w:rsidRPr="00A65FC1">
              <w:t>VOTO</w:t>
            </w:r>
          </w:p>
        </w:tc>
        <w:tc>
          <w:tcPr>
            <w:tcW w:w="2693" w:type="dxa"/>
          </w:tcPr>
          <w:p w14:paraId="065E85CC" w14:textId="77777777" w:rsidR="00826D98" w:rsidRPr="00A65FC1" w:rsidRDefault="00826D98" w:rsidP="00075973">
            <w:r w:rsidRPr="00A65FC1">
              <w:t>GIUDIZIO</w:t>
            </w:r>
            <w:r w:rsidRPr="00A65FC1">
              <w:rPr>
                <w:spacing w:val="-3"/>
              </w:rPr>
              <w:t xml:space="preserve"> </w:t>
            </w:r>
            <w:r w:rsidRPr="00A65FC1">
              <w:t>SINTETICO</w:t>
            </w:r>
          </w:p>
        </w:tc>
        <w:tc>
          <w:tcPr>
            <w:tcW w:w="5777" w:type="dxa"/>
          </w:tcPr>
          <w:p w14:paraId="733F9C6D" w14:textId="77777777" w:rsidR="00826D98" w:rsidRPr="00A65FC1" w:rsidRDefault="00826D98" w:rsidP="00075973">
            <w:r w:rsidRPr="00A65FC1">
              <w:t>GIUDIZIO</w:t>
            </w:r>
            <w:r w:rsidRPr="00A65FC1">
              <w:rPr>
                <w:spacing w:val="-2"/>
              </w:rPr>
              <w:t xml:space="preserve"> </w:t>
            </w:r>
            <w:r w:rsidRPr="00A65FC1">
              <w:t>ANALITICO</w:t>
            </w:r>
          </w:p>
        </w:tc>
      </w:tr>
      <w:tr w:rsidR="00826D98" w:rsidRPr="00FB083E" w14:paraId="40ECE8A6" w14:textId="77777777" w:rsidTr="00826D98">
        <w:trPr>
          <w:trHeight w:val="779"/>
        </w:trPr>
        <w:tc>
          <w:tcPr>
            <w:tcW w:w="1285" w:type="dxa"/>
          </w:tcPr>
          <w:p w14:paraId="264CCA1F" w14:textId="77777777" w:rsidR="00826D98" w:rsidRPr="00A65FC1" w:rsidRDefault="00826D98" w:rsidP="00075973">
            <w:r w:rsidRPr="00A65FC1">
              <w:rPr>
                <w:w w:val="99"/>
              </w:rPr>
              <w:t>2</w:t>
            </w:r>
          </w:p>
        </w:tc>
        <w:tc>
          <w:tcPr>
            <w:tcW w:w="2693" w:type="dxa"/>
          </w:tcPr>
          <w:p w14:paraId="6AF2CC58" w14:textId="77777777" w:rsidR="00826D98" w:rsidRPr="00A65FC1" w:rsidRDefault="00826D98" w:rsidP="00075973">
            <w:proofErr w:type="spellStart"/>
            <w:r w:rsidRPr="00A65FC1">
              <w:t>Nullo</w:t>
            </w:r>
            <w:proofErr w:type="spellEnd"/>
          </w:p>
        </w:tc>
        <w:tc>
          <w:tcPr>
            <w:tcW w:w="5777" w:type="dxa"/>
          </w:tcPr>
          <w:p w14:paraId="7F9637F0" w14:textId="77777777" w:rsidR="00826D98" w:rsidRPr="00A65FC1" w:rsidRDefault="00826D98" w:rsidP="00075973">
            <w:pPr>
              <w:rPr>
                <w:lang w:val="it-IT"/>
              </w:rPr>
            </w:pPr>
            <w:r>
              <w:rPr>
                <w:lang w:val="it-IT"/>
              </w:rPr>
              <w:t xml:space="preserve"> </w:t>
            </w:r>
            <w:r w:rsidRPr="00A65FC1">
              <w:rPr>
                <w:lang w:val="it-IT"/>
              </w:rPr>
              <w:t>Rifiuto</w:t>
            </w:r>
            <w:r w:rsidRPr="00A65FC1">
              <w:rPr>
                <w:spacing w:val="-2"/>
                <w:lang w:val="it-IT"/>
              </w:rPr>
              <w:t xml:space="preserve"> </w:t>
            </w:r>
            <w:r w:rsidRPr="00A65FC1">
              <w:rPr>
                <w:lang w:val="it-IT"/>
              </w:rPr>
              <w:t>dell’interrogazione;</w:t>
            </w:r>
            <w:r w:rsidRPr="00A65FC1">
              <w:rPr>
                <w:spacing w:val="-3"/>
                <w:lang w:val="it-IT"/>
              </w:rPr>
              <w:t xml:space="preserve"> </w:t>
            </w:r>
            <w:r w:rsidRPr="00A65FC1">
              <w:rPr>
                <w:lang w:val="it-IT"/>
              </w:rPr>
              <w:t>compito</w:t>
            </w:r>
            <w:r w:rsidRPr="00A65FC1">
              <w:rPr>
                <w:spacing w:val="-2"/>
                <w:lang w:val="it-IT"/>
              </w:rPr>
              <w:t xml:space="preserve"> </w:t>
            </w:r>
            <w:r w:rsidRPr="00A65FC1">
              <w:rPr>
                <w:lang w:val="it-IT"/>
              </w:rPr>
              <w:t>in</w:t>
            </w:r>
            <w:r>
              <w:rPr>
                <w:spacing w:val="-2"/>
                <w:lang w:val="it-IT"/>
              </w:rPr>
              <w:t xml:space="preserve"> </w:t>
            </w:r>
            <w:r w:rsidRPr="00A65FC1">
              <w:rPr>
                <w:lang w:val="it-IT"/>
              </w:rPr>
              <w:t>bianco;</w:t>
            </w:r>
            <w:r>
              <w:rPr>
                <w:lang w:val="it-IT"/>
              </w:rPr>
              <w:t xml:space="preserve"> </w:t>
            </w:r>
            <w:r w:rsidRPr="00A65FC1">
              <w:rPr>
                <w:lang w:val="it-IT"/>
              </w:rPr>
              <w:t>mancata</w:t>
            </w:r>
            <w:r w:rsidRPr="00A65FC1">
              <w:rPr>
                <w:spacing w:val="-2"/>
                <w:lang w:val="it-IT"/>
              </w:rPr>
              <w:t xml:space="preserve"> </w:t>
            </w:r>
            <w:r w:rsidRPr="00A65FC1">
              <w:rPr>
                <w:lang w:val="it-IT"/>
              </w:rPr>
              <w:t>consegna.</w:t>
            </w:r>
          </w:p>
        </w:tc>
      </w:tr>
      <w:tr w:rsidR="00826D98" w:rsidRPr="00FB083E" w14:paraId="7B6B6092" w14:textId="77777777" w:rsidTr="00826D98">
        <w:trPr>
          <w:trHeight w:val="782"/>
        </w:trPr>
        <w:tc>
          <w:tcPr>
            <w:tcW w:w="1285" w:type="dxa"/>
          </w:tcPr>
          <w:p w14:paraId="5BA608E3" w14:textId="77777777" w:rsidR="00826D98" w:rsidRPr="00A65FC1" w:rsidRDefault="00826D98" w:rsidP="00075973">
            <w:r w:rsidRPr="00A65FC1">
              <w:rPr>
                <w:w w:val="99"/>
              </w:rPr>
              <w:t>3</w:t>
            </w:r>
          </w:p>
        </w:tc>
        <w:tc>
          <w:tcPr>
            <w:tcW w:w="2693" w:type="dxa"/>
          </w:tcPr>
          <w:p w14:paraId="0BAFCB7A" w14:textId="77777777" w:rsidR="00826D98" w:rsidRPr="00A65FC1" w:rsidRDefault="00826D98" w:rsidP="00075973">
            <w:r w:rsidRPr="00A65FC1">
              <w:t>Quasi</w:t>
            </w:r>
            <w:r w:rsidRPr="00A65FC1">
              <w:rPr>
                <w:spacing w:val="-3"/>
              </w:rPr>
              <w:t xml:space="preserve"> </w:t>
            </w:r>
            <w:proofErr w:type="spellStart"/>
            <w:r w:rsidRPr="00A65FC1">
              <w:t>nullo</w:t>
            </w:r>
            <w:proofErr w:type="spellEnd"/>
            <w:r w:rsidRPr="00A65FC1">
              <w:t>/</w:t>
            </w:r>
            <w:proofErr w:type="spellStart"/>
            <w:r w:rsidRPr="00A65FC1">
              <w:t>scarso</w:t>
            </w:r>
            <w:proofErr w:type="spellEnd"/>
          </w:p>
        </w:tc>
        <w:tc>
          <w:tcPr>
            <w:tcW w:w="5777" w:type="dxa"/>
          </w:tcPr>
          <w:p w14:paraId="721DC715" w14:textId="77777777" w:rsidR="00826D98" w:rsidRPr="00A65FC1" w:rsidRDefault="00826D98" w:rsidP="00075973">
            <w:pPr>
              <w:rPr>
                <w:lang w:val="it-IT"/>
              </w:rPr>
            </w:pPr>
            <w:r w:rsidRPr="00A65FC1">
              <w:rPr>
                <w:lang w:val="it-IT"/>
              </w:rPr>
              <w:t>Consegna la prova priva dei requisiti di base le conoscenze e le</w:t>
            </w:r>
            <w:r w:rsidRPr="00A65FC1">
              <w:rPr>
                <w:spacing w:val="-43"/>
                <w:lang w:val="it-IT"/>
              </w:rPr>
              <w:t xml:space="preserve"> </w:t>
            </w:r>
            <w:r w:rsidRPr="00A65FC1">
              <w:rPr>
                <w:lang w:val="it-IT"/>
              </w:rPr>
              <w:t>capacità risultano</w:t>
            </w:r>
            <w:r w:rsidRPr="00A65FC1">
              <w:rPr>
                <w:spacing w:val="1"/>
                <w:lang w:val="it-IT"/>
              </w:rPr>
              <w:t xml:space="preserve"> </w:t>
            </w:r>
            <w:r w:rsidRPr="00A65FC1">
              <w:rPr>
                <w:lang w:val="it-IT"/>
              </w:rPr>
              <w:t>inadeguate.</w:t>
            </w:r>
          </w:p>
        </w:tc>
      </w:tr>
      <w:tr w:rsidR="00826D98" w:rsidRPr="00A65FC1" w14:paraId="7F0A6CA4" w14:textId="77777777" w:rsidTr="00826D98">
        <w:trPr>
          <w:trHeight w:val="1072"/>
        </w:trPr>
        <w:tc>
          <w:tcPr>
            <w:tcW w:w="1285" w:type="dxa"/>
          </w:tcPr>
          <w:p w14:paraId="6164A943" w14:textId="77777777" w:rsidR="00826D98" w:rsidRPr="00A65FC1" w:rsidRDefault="00826D98" w:rsidP="00075973">
            <w:pPr>
              <w:rPr>
                <w:lang w:val="it-IT"/>
              </w:rPr>
            </w:pPr>
          </w:p>
          <w:p w14:paraId="6DBE62A7" w14:textId="77777777" w:rsidR="00826D98" w:rsidRPr="00A65FC1" w:rsidRDefault="00826D98" w:rsidP="00075973">
            <w:r w:rsidRPr="00A65FC1">
              <w:rPr>
                <w:w w:val="99"/>
              </w:rPr>
              <w:t>4</w:t>
            </w:r>
          </w:p>
        </w:tc>
        <w:tc>
          <w:tcPr>
            <w:tcW w:w="2693" w:type="dxa"/>
          </w:tcPr>
          <w:p w14:paraId="3BDB8F6A" w14:textId="77777777" w:rsidR="00826D98" w:rsidRDefault="00826D98" w:rsidP="00075973"/>
          <w:p w14:paraId="71199AF7" w14:textId="77777777" w:rsidR="00826D98" w:rsidRPr="00A65FC1" w:rsidRDefault="00826D98" w:rsidP="00075973">
            <w:proofErr w:type="spellStart"/>
            <w:r w:rsidRPr="00A65FC1">
              <w:t>Gravemente</w:t>
            </w:r>
            <w:proofErr w:type="spellEnd"/>
            <w:r w:rsidRPr="00A65FC1">
              <w:rPr>
                <w:spacing w:val="-2"/>
              </w:rPr>
              <w:t xml:space="preserve"> </w:t>
            </w:r>
            <w:proofErr w:type="spellStart"/>
            <w:r w:rsidRPr="00A65FC1">
              <w:t>insufficiente</w:t>
            </w:r>
            <w:proofErr w:type="spellEnd"/>
          </w:p>
        </w:tc>
        <w:tc>
          <w:tcPr>
            <w:tcW w:w="5777" w:type="dxa"/>
          </w:tcPr>
          <w:p w14:paraId="7E5ADE2D" w14:textId="77777777" w:rsidR="00826D98" w:rsidRPr="00A65FC1" w:rsidRDefault="00826D98" w:rsidP="00075973">
            <w:r w:rsidRPr="00A65FC1">
              <w:rPr>
                <w:lang w:val="it-IT"/>
              </w:rPr>
              <w:t>Molto limitata la padronanza delle abilità. Esecuzione stentata ed</w:t>
            </w:r>
            <w:r w:rsidRPr="00A65FC1">
              <w:rPr>
                <w:spacing w:val="-43"/>
                <w:lang w:val="it-IT"/>
              </w:rPr>
              <w:t xml:space="preserve"> </w:t>
            </w:r>
            <w:r w:rsidRPr="00A65FC1">
              <w:rPr>
                <w:lang w:val="it-IT"/>
              </w:rPr>
              <w:t xml:space="preserve">inefficace. Sviluppo incompleto dei punti richiesti. </w:t>
            </w:r>
            <w:r w:rsidRPr="00A65FC1">
              <w:t xml:space="preserve">Uso </w:t>
            </w:r>
            <w:proofErr w:type="spellStart"/>
            <w:r w:rsidRPr="00A65FC1">
              <w:t>impreciso</w:t>
            </w:r>
            <w:proofErr w:type="spellEnd"/>
            <w:r w:rsidRPr="00A65FC1">
              <w:rPr>
                <w:spacing w:val="-43"/>
              </w:rPr>
              <w:t xml:space="preserve"> </w:t>
            </w:r>
            <w:proofErr w:type="spellStart"/>
            <w:r w:rsidRPr="00A65FC1">
              <w:t>delle</w:t>
            </w:r>
            <w:proofErr w:type="spellEnd"/>
            <w:r w:rsidRPr="00A65FC1">
              <w:rPr>
                <w:spacing w:val="-2"/>
              </w:rPr>
              <w:t xml:space="preserve"> </w:t>
            </w:r>
            <w:proofErr w:type="spellStart"/>
            <w:r w:rsidRPr="00A65FC1">
              <w:t>tecniche</w:t>
            </w:r>
            <w:proofErr w:type="spellEnd"/>
            <w:r w:rsidRPr="00A65FC1">
              <w:rPr>
                <w:spacing w:val="-1"/>
              </w:rPr>
              <w:t xml:space="preserve"> </w:t>
            </w:r>
            <w:r w:rsidRPr="00A65FC1">
              <w:t>e</w:t>
            </w:r>
            <w:r w:rsidRPr="00A65FC1">
              <w:rPr>
                <w:spacing w:val="-2"/>
              </w:rPr>
              <w:t xml:space="preserve"> </w:t>
            </w:r>
            <w:proofErr w:type="spellStart"/>
            <w:r w:rsidRPr="00A65FC1">
              <w:t>degli</w:t>
            </w:r>
            <w:proofErr w:type="spellEnd"/>
            <w:r w:rsidRPr="00A65FC1">
              <w:t xml:space="preserve"> </w:t>
            </w:r>
            <w:proofErr w:type="spellStart"/>
            <w:r w:rsidRPr="00A65FC1">
              <w:t>strumenti</w:t>
            </w:r>
            <w:proofErr w:type="spellEnd"/>
            <w:r w:rsidRPr="00A65FC1">
              <w:t>.</w:t>
            </w:r>
          </w:p>
        </w:tc>
      </w:tr>
      <w:tr w:rsidR="00826D98" w:rsidRPr="00A65FC1" w14:paraId="5A9294F8" w14:textId="77777777" w:rsidTr="00826D98">
        <w:trPr>
          <w:trHeight w:val="1072"/>
        </w:trPr>
        <w:tc>
          <w:tcPr>
            <w:tcW w:w="1285" w:type="dxa"/>
          </w:tcPr>
          <w:p w14:paraId="4DF6B900" w14:textId="77777777" w:rsidR="00826D98" w:rsidRPr="00A65FC1" w:rsidRDefault="00826D98" w:rsidP="00075973"/>
          <w:p w14:paraId="0D2424B9" w14:textId="77777777" w:rsidR="00826D98" w:rsidRPr="00A65FC1" w:rsidRDefault="00826D98" w:rsidP="00075973">
            <w:r w:rsidRPr="00A65FC1">
              <w:rPr>
                <w:w w:val="99"/>
              </w:rPr>
              <w:t>5</w:t>
            </w:r>
          </w:p>
        </w:tc>
        <w:tc>
          <w:tcPr>
            <w:tcW w:w="2693" w:type="dxa"/>
          </w:tcPr>
          <w:p w14:paraId="3EA17A04" w14:textId="77777777" w:rsidR="00826D98" w:rsidRDefault="00826D98" w:rsidP="00075973"/>
          <w:p w14:paraId="53D2B6C1" w14:textId="77777777" w:rsidR="00826D98" w:rsidRPr="00A65FC1" w:rsidRDefault="00826D98" w:rsidP="00075973">
            <w:proofErr w:type="spellStart"/>
            <w:r w:rsidRPr="00A65FC1">
              <w:t>Insufficiente</w:t>
            </w:r>
            <w:proofErr w:type="spellEnd"/>
          </w:p>
        </w:tc>
        <w:tc>
          <w:tcPr>
            <w:tcW w:w="5777" w:type="dxa"/>
          </w:tcPr>
          <w:p w14:paraId="55B9F902" w14:textId="77777777" w:rsidR="00826D98" w:rsidRPr="00A65FC1" w:rsidRDefault="00826D98" w:rsidP="00075973">
            <w:r w:rsidRPr="00A65FC1">
              <w:rPr>
                <w:lang w:val="it-IT"/>
              </w:rPr>
              <w:t>Abilità</w:t>
            </w:r>
            <w:r w:rsidRPr="00A65FC1">
              <w:rPr>
                <w:spacing w:val="-3"/>
                <w:lang w:val="it-IT"/>
              </w:rPr>
              <w:t xml:space="preserve"> </w:t>
            </w:r>
            <w:r w:rsidRPr="00A65FC1">
              <w:rPr>
                <w:lang w:val="it-IT"/>
              </w:rPr>
              <w:t>non</w:t>
            </w:r>
            <w:r w:rsidRPr="00A65FC1">
              <w:rPr>
                <w:spacing w:val="-2"/>
                <w:lang w:val="it-IT"/>
              </w:rPr>
              <w:t xml:space="preserve"> </w:t>
            </w:r>
            <w:r w:rsidRPr="00A65FC1">
              <w:rPr>
                <w:lang w:val="it-IT"/>
              </w:rPr>
              <w:t>sempre</w:t>
            </w:r>
            <w:r w:rsidRPr="00A65FC1">
              <w:rPr>
                <w:spacing w:val="-4"/>
                <w:lang w:val="it-IT"/>
              </w:rPr>
              <w:t xml:space="preserve"> </w:t>
            </w:r>
            <w:r w:rsidRPr="00A65FC1">
              <w:rPr>
                <w:lang w:val="it-IT"/>
              </w:rPr>
              <w:t>appropriata</w:t>
            </w:r>
            <w:r w:rsidRPr="00A65FC1">
              <w:rPr>
                <w:spacing w:val="-3"/>
                <w:lang w:val="it-IT"/>
              </w:rPr>
              <w:t xml:space="preserve"> </w:t>
            </w:r>
            <w:r w:rsidRPr="00A65FC1">
              <w:rPr>
                <w:lang w:val="it-IT"/>
              </w:rPr>
              <w:t>e</w:t>
            </w:r>
            <w:r w:rsidRPr="00A65FC1">
              <w:rPr>
                <w:spacing w:val="-4"/>
                <w:lang w:val="it-IT"/>
              </w:rPr>
              <w:t xml:space="preserve"> </w:t>
            </w:r>
            <w:r w:rsidRPr="00A65FC1">
              <w:rPr>
                <w:lang w:val="it-IT"/>
              </w:rPr>
              <w:t>corretta.</w:t>
            </w:r>
            <w:r w:rsidRPr="00A65FC1">
              <w:rPr>
                <w:spacing w:val="-3"/>
                <w:lang w:val="it-IT"/>
              </w:rPr>
              <w:t xml:space="preserve"> </w:t>
            </w:r>
            <w:r w:rsidRPr="00A65FC1">
              <w:rPr>
                <w:lang w:val="it-IT"/>
              </w:rPr>
              <w:t>Esecuzione</w:t>
            </w:r>
            <w:r w:rsidRPr="00A65FC1">
              <w:rPr>
                <w:spacing w:val="-5"/>
                <w:lang w:val="it-IT"/>
              </w:rPr>
              <w:t xml:space="preserve"> </w:t>
            </w:r>
            <w:r w:rsidRPr="00A65FC1">
              <w:rPr>
                <w:lang w:val="it-IT"/>
              </w:rPr>
              <w:t>incompleta</w:t>
            </w:r>
            <w:r w:rsidRPr="00A65FC1">
              <w:rPr>
                <w:spacing w:val="-2"/>
                <w:lang w:val="it-IT"/>
              </w:rPr>
              <w:t xml:space="preserve"> </w:t>
            </w:r>
            <w:r w:rsidRPr="00A65FC1">
              <w:rPr>
                <w:lang w:val="it-IT"/>
              </w:rPr>
              <w:t>e</w:t>
            </w:r>
            <w:r w:rsidRPr="00A65FC1">
              <w:rPr>
                <w:spacing w:val="-42"/>
                <w:lang w:val="it-IT"/>
              </w:rPr>
              <w:t xml:space="preserve"> </w:t>
            </w:r>
            <w:r w:rsidRPr="00A65FC1">
              <w:rPr>
                <w:lang w:val="it-IT"/>
              </w:rPr>
              <w:t>poco</w:t>
            </w:r>
            <w:r w:rsidRPr="00A65FC1">
              <w:rPr>
                <w:spacing w:val="-1"/>
                <w:lang w:val="it-IT"/>
              </w:rPr>
              <w:t xml:space="preserve"> </w:t>
            </w:r>
            <w:r w:rsidRPr="00A65FC1">
              <w:rPr>
                <w:lang w:val="it-IT"/>
              </w:rPr>
              <w:t>efficace.</w:t>
            </w:r>
            <w:r w:rsidRPr="00A65FC1">
              <w:rPr>
                <w:spacing w:val="-1"/>
                <w:lang w:val="it-IT"/>
              </w:rPr>
              <w:t xml:space="preserve"> </w:t>
            </w:r>
            <w:proofErr w:type="spellStart"/>
            <w:r w:rsidRPr="00A65FC1">
              <w:t>Superficiale</w:t>
            </w:r>
            <w:proofErr w:type="spellEnd"/>
            <w:r w:rsidRPr="00A65FC1">
              <w:rPr>
                <w:spacing w:val="-2"/>
              </w:rPr>
              <w:t xml:space="preserve"> </w:t>
            </w:r>
            <w:r w:rsidRPr="00A65FC1">
              <w:t>e</w:t>
            </w:r>
            <w:r w:rsidRPr="00A65FC1">
              <w:rPr>
                <w:spacing w:val="-2"/>
              </w:rPr>
              <w:t xml:space="preserve"> </w:t>
            </w:r>
            <w:proofErr w:type="spellStart"/>
            <w:r w:rsidRPr="00A65FC1">
              <w:t>parziale</w:t>
            </w:r>
            <w:proofErr w:type="spellEnd"/>
            <w:r w:rsidRPr="00A65FC1">
              <w:rPr>
                <w:spacing w:val="-2"/>
              </w:rPr>
              <w:t xml:space="preserve"> </w:t>
            </w:r>
            <w:proofErr w:type="spellStart"/>
            <w:r w:rsidRPr="00A65FC1">
              <w:t>l’approfondimento</w:t>
            </w:r>
            <w:proofErr w:type="spellEnd"/>
            <w:r w:rsidRPr="00A65FC1">
              <w:t>.</w:t>
            </w:r>
            <w:r>
              <w:t xml:space="preserve"> </w:t>
            </w:r>
            <w:proofErr w:type="spellStart"/>
            <w:r w:rsidRPr="00A65FC1">
              <w:t>Insufficiente</w:t>
            </w:r>
            <w:proofErr w:type="spellEnd"/>
            <w:r w:rsidRPr="00A65FC1">
              <w:rPr>
                <w:spacing w:val="-3"/>
              </w:rPr>
              <w:t xml:space="preserve"> </w:t>
            </w:r>
            <w:r w:rsidRPr="00A65FC1">
              <w:t>il</w:t>
            </w:r>
            <w:r w:rsidRPr="00A65FC1">
              <w:rPr>
                <w:spacing w:val="-2"/>
              </w:rPr>
              <w:t xml:space="preserve"> </w:t>
            </w:r>
            <w:proofErr w:type="spellStart"/>
            <w:r w:rsidRPr="00A65FC1">
              <w:t>rigore</w:t>
            </w:r>
            <w:proofErr w:type="spellEnd"/>
            <w:r w:rsidRPr="00A65FC1">
              <w:rPr>
                <w:spacing w:val="-3"/>
              </w:rPr>
              <w:t xml:space="preserve"> </w:t>
            </w:r>
            <w:proofErr w:type="spellStart"/>
            <w:r w:rsidRPr="00A65FC1">
              <w:t>esecutivo</w:t>
            </w:r>
            <w:proofErr w:type="spellEnd"/>
            <w:r w:rsidRPr="00A65FC1">
              <w:t>.</w:t>
            </w:r>
          </w:p>
        </w:tc>
      </w:tr>
      <w:tr w:rsidR="00826D98" w:rsidRPr="00FB083E" w14:paraId="19F29E9C" w14:textId="77777777" w:rsidTr="00826D98">
        <w:trPr>
          <w:trHeight w:val="781"/>
        </w:trPr>
        <w:tc>
          <w:tcPr>
            <w:tcW w:w="1285" w:type="dxa"/>
          </w:tcPr>
          <w:p w14:paraId="4469E6BA" w14:textId="77777777" w:rsidR="00826D98" w:rsidRPr="00A65FC1" w:rsidRDefault="00826D98" w:rsidP="00075973">
            <w:r w:rsidRPr="00A65FC1">
              <w:rPr>
                <w:w w:val="99"/>
              </w:rPr>
              <w:t>6</w:t>
            </w:r>
          </w:p>
        </w:tc>
        <w:tc>
          <w:tcPr>
            <w:tcW w:w="2693" w:type="dxa"/>
          </w:tcPr>
          <w:p w14:paraId="2DC55858" w14:textId="77777777" w:rsidR="00826D98" w:rsidRPr="00A65FC1" w:rsidRDefault="00826D98" w:rsidP="00075973">
            <w:proofErr w:type="spellStart"/>
            <w:r w:rsidRPr="00A65FC1">
              <w:t>Sufficiente</w:t>
            </w:r>
            <w:proofErr w:type="spellEnd"/>
          </w:p>
        </w:tc>
        <w:tc>
          <w:tcPr>
            <w:tcW w:w="5777" w:type="dxa"/>
          </w:tcPr>
          <w:p w14:paraId="06DAFB98" w14:textId="77777777" w:rsidR="00826D98" w:rsidRPr="00A65FC1" w:rsidRDefault="00826D98" w:rsidP="00075973">
            <w:pPr>
              <w:rPr>
                <w:lang w:val="it-IT"/>
              </w:rPr>
            </w:pPr>
            <w:r w:rsidRPr="00A65FC1">
              <w:rPr>
                <w:lang w:val="it-IT"/>
              </w:rPr>
              <w:t>Raggiungimento degli obiettivi minimi fissati dal docente nella</w:t>
            </w:r>
            <w:r w:rsidRPr="00A65FC1">
              <w:rPr>
                <w:spacing w:val="-44"/>
                <w:lang w:val="it-IT"/>
              </w:rPr>
              <w:t xml:space="preserve"> </w:t>
            </w:r>
            <w:r w:rsidRPr="00A65FC1">
              <w:rPr>
                <w:lang w:val="it-IT"/>
              </w:rPr>
              <w:t>verifica.</w:t>
            </w:r>
          </w:p>
        </w:tc>
      </w:tr>
      <w:tr w:rsidR="00826D98" w:rsidRPr="00A65FC1" w14:paraId="5BFAF468" w14:textId="77777777" w:rsidTr="00826D98">
        <w:trPr>
          <w:trHeight w:val="781"/>
        </w:trPr>
        <w:tc>
          <w:tcPr>
            <w:tcW w:w="1285" w:type="dxa"/>
          </w:tcPr>
          <w:p w14:paraId="0BBB767B" w14:textId="77777777" w:rsidR="00826D98" w:rsidRPr="00A65FC1" w:rsidRDefault="00826D98" w:rsidP="00075973">
            <w:pPr>
              <w:rPr>
                <w:w w:val="99"/>
                <w:lang w:val="it-IT"/>
              </w:rPr>
            </w:pPr>
            <w:r w:rsidRPr="00A65FC1">
              <w:rPr>
                <w:w w:val="99"/>
                <w:lang w:val="it-IT"/>
              </w:rPr>
              <w:t>7</w:t>
            </w:r>
          </w:p>
        </w:tc>
        <w:tc>
          <w:tcPr>
            <w:tcW w:w="2693" w:type="dxa"/>
          </w:tcPr>
          <w:p w14:paraId="31BCFBD1" w14:textId="77777777" w:rsidR="00826D98" w:rsidRPr="00A65FC1" w:rsidRDefault="00826D98" w:rsidP="00075973">
            <w:pPr>
              <w:rPr>
                <w:lang w:val="it-IT"/>
              </w:rPr>
            </w:pPr>
            <w:proofErr w:type="spellStart"/>
            <w:r w:rsidRPr="00A65FC1">
              <w:t>Discreto</w:t>
            </w:r>
            <w:proofErr w:type="spellEnd"/>
          </w:p>
        </w:tc>
        <w:tc>
          <w:tcPr>
            <w:tcW w:w="5777" w:type="dxa"/>
          </w:tcPr>
          <w:p w14:paraId="3A153E11" w14:textId="77777777" w:rsidR="00826D98" w:rsidRPr="00A65FC1" w:rsidRDefault="00826D98" w:rsidP="00075973">
            <w:pPr>
              <w:rPr>
                <w:lang w:val="it-IT"/>
              </w:rPr>
            </w:pPr>
            <w:r w:rsidRPr="00A65FC1">
              <w:rPr>
                <w:lang w:val="it-IT"/>
              </w:rPr>
              <w:t>La prova risulta complessivamente discreta, adeguate le</w:t>
            </w:r>
            <w:r w:rsidRPr="00A65FC1">
              <w:rPr>
                <w:spacing w:val="1"/>
                <w:lang w:val="it-IT"/>
              </w:rPr>
              <w:t xml:space="preserve"> </w:t>
            </w:r>
            <w:r w:rsidRPr="00A65FC1">
              <w:rPr>
                <w:lang w:val="it-IT"/>
              </w:rPr>
              <w:t>conoscenze.</w:t>
            </w:r>
            <w:r w:rsidRPr="00A65FC1">
              <w:rPr>
                <w:spacing w:val="-3"/>
                <w:lang w:val="it-IT"/>
              </w:rPr>
              <w:t xml:space="preserve"> </w:t>
            </w:r>
            <w:r w:rsidRPr="00A65FC1">
              <w:rPr>
                <w:lang w:val="it-IT"/>
              </w:rPr>
              <w:t>Le</w:t>
            </w:r>
            <w:r w:rsidRPr="00A65FC1">
              <w:rPr>
                <w:spacing w:val="-4"/>
                <w:lang w:val="it-IT"/>
              </w:rPr>
              <w:t xml:space="preserve"> </w:t>
            </w:r>
            <w:r w:rsidRPr="00A65FC1">
              <w:rPr>
                <w:lang w:val="it-IT"/>
              </w:rPr>
              <w:t>competenze</w:t>
            </w:r>
            <w:r w:rsidRPr="00A65FC1">
              <w:rPr>
                <w:spacing w:val="-3"/>
                <w:lang w:val="it-IT"/>
              </w:rPr>
              <w:t xml:space="preserve"> </w:t>
            </w:r>
            <w:r w:rsidRPr="00A65FC1">
              <w:rPr>
                <w:lang w:val="it-IT"/>
              </w:rPr>
              <w:t>operative</w:t>
            </w:r>
            <w:r w:rsidRPr="00A65FC1">
              <w:rPr>
                <w:spacing w:val="-4"/>
                <w:lang w:val="it-IT"/>
              </w:rPr>
              <w:t xml:space="preserve"> </w:t>
            </w:r>
            <w:r w:rsidRPr="00A65FC1">
              <w:rPr>
                <w:lang w:val="it-IT"/>
              </w:rPr>
              <w:t>e</w:t>
            </w:r>
            <w:r w:rsidRPr="00A65FC1">
              <w:rPr>
                <w:spacing w:val="-3"/>
                <w:lang w:val="it-IT"/>
              </w:rPr>
              <w:t xml:space="preserve"> </w:t>
            </w:r>
            <w:r w:rsidRPr="00A65FC1">
              <w:rPr>
                <w:lang w:val="it-IT"/>
              </w:rPr>
              <w:t>pratiche</w:t>
            </w:r>
            <w:r w:rsidRPr="00A65FC1">
              <w:rPr>
                <w:spacing w:val="-4"/>
                <w:lang w:val="it-IT"/>
              </w:rPr>
              <w:t xml:space="preserve"> </w:t>
            </w:r>
            <w:r w:rsidRPr="00A65FC1">
              <w:rPr>
                <w:lang w:val="it-IT"/>
              </w:rPr>
              <w:t>sono</w:t>
            </w:r>
            <w:r w:rsidRPr="00A65FC1">
              <w:rPr>
                <w:spacing w:val="-2"/>
                <w:lang w:val="it-IT"/>
              </w:rPr>
              <w:t xml:space="preserve"> </w:t>
            </w:r>
            <w:r w:rsidRPr="00A65FC1">
              <w:rPr>
                <w:lang w:val="it-IT"/>
              </w:rPr>
              <w:t>coerenti</w:t>
            </w:r>
            <w:r w:rsidRPr="00A65FC1">
              <w:rPr>
                <w:spacing w:val="-2"/>
                <w:lang w:val="it-IT"/>
              </w:rPr>
              <w:t xml:space="preserve"> </w:t>
            </w:r>
            <w:r w:rsidRPr="00A65FC1">
              <w:rPr>
                <w:lang w:val="it-IT"/>
              </w:rPr>
              <w:t>e</w:t>
            </w:r>
            <w:r w:rsidRPr="00A65FC1">
              <w:rPr>
                <w:spacing w:val="-43"/>
                <w:lang w:val="it-IT"/>
              </w:rPr>
              <w:t xml:space="preserve"> </w:t>
            </w:r>
            <w:r w:rsidRPr="00A65FC1">
              <w:rPr>
                <w:lang w:val="it-IT"/>
              </w:rPr>
              <w:t>strutturate.</w:t>
            </w:r>
          </w:p>
        </w:tc>
      </w:tr>
      <w:tr w:rsidR="00826D98" w:rsidRPr="00A65FC1" w14:paraId="7602D34A" w14:textId="77777777" w:rsidTr="00826D98">
        <w:trPr>
          <w:trHeight w:val="781"/>
        </w:trPr>
        <w:tc>
          <w:tcPr>
            <w:tcW w:w="1285" w:type="dxa"/>
          </w:tcPr>
          <w:p w14:paraId="457F18A4" w14:textId="77777777" w:rsidR="00826D98" w:rsidRPr="00A65FC1" w:rsidRDefault="00826D98" w:rsidP="00075973">
            <w:pPr>
              <w:rPr>
                <w:w w:val="99"/>
                <w:lang w:val="it-IT"/>
              </w:rPr>
            </w:pPr>
            <w:r w:rsidRPr="00A65FC1">
              <w:rPr>
                <w:w w:val="99"/>
                <w:lang w:val="it-IT"/>
              </w:rPr>
              <w:t>8</w:t>
            </w:r>
          </w:p>
        </w:tc>
        <w:tc>
          <w:tcPr>
            <w:tcW w:w="2693" w:type="dxa"/>
          </w:tcPr>
          <w:p w14:paraId="37E123C5" w14:textId="77777777" w:rsidR="00826D98" w:rsidRPr="00A65FC1" w:rsidRDefault="00826D98" w:rsidP="00075973">
            <w:pPr>
              <w:rPr>
                <w:lang w:val="it-IT"/>
              </w:rPr>
            </w:pPr>
            <w:r w:rsidRPr="00A65FC1">
              <w:t>Buono</w:t>
            </w:r>
          </w:p>
        </w:tc>
        <w:tc>
          <w:tcPr>
            <w:tcW w:w="5777" w:type="dxa"/>
          </w:tcPr>
          <w:p w14:paraId="53260E63" w14:textId="77777777" w:rsidR="00826D98" w:rsidRPr="00A65FC1" w:rsidRDefault="00826D98" w:rsidP="00075973">
            <w:pPr>
              <w:rPr>
                <w:lang w:val="it-IT"/>
              </w:rPr>
            </w:pPr>
            <w:r w:rsidRPr="00A65FC1">
              <w:rPr>
                <w:lang w:val="it-IT"/>
              </w:rPr>
              <w:t>Livello espressivo appropriato ed efficace. Esecuzione corretta.</w:t>
            </w:r>
            <w:r w:rsidRPr="00A65FC1">
              <w:rPr>
                <w:spacing w:val="1"/>
                <w:lang w:val="it-IT"/>
              </w:rPr>
              <w:t xml:space="preserve"> </w:t>
            </w:r>
            <w:r w:rsidRPr="00A65FC1">
              <w:rPr>
                <w:lang w:val="it-IT"/>
              </w:rPr>
              <w:t>Ideazione</w:t>
            </w:r>
            <w:r w:rsidRPr="00A65FC1">
              <w:rPr>
                <w:spacing w:val="-5"/>
                <w:lang w:val="it-IT"/>
              </w:rPr>
              <w:t xml:space="preserve"> </w:t>
            </w:r>
            <w:r w:rsidRPr="00A65FC1">
              <w:rPr>
                <w:lang w:val="it-IT"/>
              </w:rPr>
              <w:t>e</w:t>
            </w:r>
            <w:r w:rsidRPr="00A65FC1">
              <w:rPr>
                <w:spacing w:val="-4"/>
                <w:lang w:val="it-IT"/>
              </w:rPr>
              <w:t xml:space="preserve"> </w:t>
            </w:r>
            <w:r w:rsidRPr="00A65FC1">
              <w:rPr>
                <w:lang w:val="it-IT"/>
              </w:rPr>
              <w:t>rielaborazione</w:t>
            </w:r>
            <w:r w:rsidRPr="00A65FC1">
              <w:rPr>
                <w:spacing w:val="-4"/>
                <w:lang w:val="it-IT"/>
              </w:rPr>
              <w:t xml:space="preserve"> </w:t>
            </w:r>
            <w:r w:rsidRPr="00A65FC1">
              <w:rPr>
                <w:lang w:val="it-IT"/>
              </w:rPr>
              <w:t>originale</w:t>
            </w:r>
            <w:r w:rsidRPr="00A65FC1">
              <w:rPr>
                <w:spacing w:val="-5"/>
                <w:lang w:val="it-IT"/>
              </w:rPr>
              <w:t xml:space="preserve"> </w:t>
            </w:r>
            <w:r w:rsidRPr="00A65FC1">
              <w:rPr>
                <w:lang w:val="it-IT"/>
              </w:rPr>
              <w:t>e</w:t>
            </w:r>
            <w:r w:rsidRPr="00A65FC1">
              <w:rPr>
                <w:spacing w:val="-4"/>
                <w:lang w:val="it-IT"/>
              </w:rPr>
              <w:t xml:space="preserve"> </w:t>
            </w:r>
            <w:r w:rsidRPr="00A65FC1">
              <w:rPr>
                <w:lang w:val="it-IT"/>
              </w:rPr>
              <w:t>competente.</w:t>
            </w:r>
            <w:r w:rsidRPr="00A65FC1">
              <w:rPr>
                <w:spacing w:val="-1"/>
                <w:lang w:val="it-IT"/>
              </w:rPr>
              <w:t xml:space="preserve"> </w:t>
            </w:r>
            <w:r w:rsidRPr="00A65FC1">
              <w:t>Sicuro</w:t>
            </w:r>
            <w:r w:rsidRPr="00A65FC1">
              <w:rPr>
                <w:spacing w:val="-2"/>
              </w:rPr>
              <w:t xml:space="preserve"> </w:t>
            </w:r>
            <w:proofErr w:type="spellStart"/>
            <w:r w:rsidRPr="00A65FC1">
              <w:t>uso</w:t>
            </w:r>
            <w:proofErr w:type="spellEnd"/>
            <w:r w:rsidRPr="00A65FC1">
              <w:rPr>
                <w:spacing w:val="-2"/>
              </w:rPr>
              <w:t xml:space="preserve"> </w:t>
            </w:r>
            <w:proofErr w:type="spellStart"/>
            <w:proofErr w:type="gramStart"/>
            <w:r w:rsidRPr="00A65FC1">
              <w:t>delle</w:t>
            </w:r>
            <w:proofErr w:type="spellEnd"/>
            <w:r w:rsidRPr="00A65FC1">
              <w:t xml:space="preserve"> </w:t>
            </w:r>
            <w:r w:rsidRPr="00A65FC1">
              <w:rPr>
                <w:spacing w:val="-43"/>
              </w:rPr>
              <w:t xml:space="preserve"> </w:t>
            </w:r>
            <w:proofErr w:type="spellStart"/>
            <w:r w:rsidRPr="00A65FC1">
              <w:t>tecniche</w:t>
            </w:r>
            <w:proofErr w:type="spellEnd"/>
            <w:proofErr w:type="gramEnd"/>
            <w:r w:rsidRPr="00A65FC1">
              <w:rPr>
                <w:spacing w:val="-2"/>
              </w:rPr>
              <w:t xml:space="preserve"> </w:t>
            </w:r>
            <w:r w:rsidRPr="00A65FC1">
              <w:t>e</w:t>
            </w:r>
            <w:r w:rsidRPr="00A65FC1">
              <w:rPr>
                <w:spacing w:val="-2"/>
              </w:rPr>
              <w:t xml:space="preserve"> </w:t>
            </w:r>
            <w:proofErr w:type="spellStart"/>
            <w:r w:rsidRPr="00A65FC1">
              <w:t>scelte</w:t>
            </w:r>
            <w:proofErr w:type="spellEnd"/>
            <w:r w:rsidRPr="00A65FC1">
              <w:rPr>
                <w:spacing w:val="-1"/>
              </w:rPr>
              <w:t xml:space="preserve"> </w:t>
            </w:r>
            <w:proofErr w:type="spellStart"/>
            <w:r w:rsidRPr="00A65FC1">
              <w:t>adeguate</w:t>
            </w:r>
            <w:proofErr w:type="spellEnd"/>
            <w:r w:rsidRPr="00A65FC1">
              <w:rPr>
                <w:spacing w:val="-2"/>
              </w:rPr>
              <w:t xml:space="preserve"> </w:t>
            </w:r>
            <w:proofErr w:type="spellStart"/>
            <w:r w:rsidRPr="00A65FC1">
              <w:t>degli</w:t>
            </w:r>
            <w:proofErr w:type="spellEnd"/>
            <w:r w:rsidRPr="00A65FC1">
              <w:t xml:space="preserve"> </w:t>
            </w:r>
            <w:proofErr w:type="spellStart"/>
            <w:r w:rsidRPr="00A65FC1">
              <w:t>strumenti</w:t>
            </w:r>
            <w:proofErr w:type="spellEnd"/>
            <w:r w:rsidRPr="00A65FC1">
              <w:t>.</w:t>
            </w:r>
          </w:p>
        </w:tc>
      </w:tr>
      <w:tr w:rsidR="00826D98" w:rsidRPr="00FB083E" w14:paraId="0C91F015" w14:textId="77777777" w:rsidTr="00826D98">
        <w:trPr>
          <w:trHeight w:val="781"/>
        </w:trPr>
        <w:tc>
          <w:tcPr>
            <w:tcW w:w="1285" w:type="dxa"/>
          </w:tcPr>
          <w:p w14:paraId="6570AA3A" w14:textId="77777777" w:rsidR="00826D98" w:rsidRPr="00A65FC1" w:rsidRDefault="00826D98" w:rsidP="00075973">
            <w:pPr>
              <w:rPr>
                <w:w w:val="99"/>
                <w:lang w:val="it-IT"/>
              </w:rPr>
            </w:pPr>
            <w:r w:rsidRPr="00A65FC1">
              <w:rPr>
                <w:w w:val="99"/>
                <w:lang w:val="it-IT"/>
              </w:rPr>
              <w:t>9</w:t>
            </w:r>
          </w:p>
        </w:tc>
        <w:tc>
          <w:tcPr>
            <w:tcW w:w="2693" w:type="dxa"/>
          </w:tcPr>
          <w:p w14:paraId="2E3F6616" w14:textId="77777777" w:rsidR="00826D98" w:rsidRPr="00A65FC1" w:rsidRDefault="00826D98" w:rsidP="00075973">
            <w:pPr>
              <w:rPr>
                <w:lang w:val="it-IT"/>
              </w:rPr>
            </w:pPr>
            <w:proofErr w:type="spellStart"/>
            <w:r w:rsidRPr="00A65FC1">
              <w:t>Ottimo</w:t>
            </w:r>
            <w:proofErr w:type="spellEnd"/>
          </w:p>
        </w:tc>
        <w:tc>
          <w:tcPr>
            <w:tcW w:w="5777" w:type="dxa"/>
          </w:tcPr>
          <w:p w14:paraId="513C2CDD" w14:textId="77777777" w:rsidR="00826D98" w:rsidRPr="00A65FC1" w:rsidRDefault="00826D98" w:rsidP="00075973">
            <w:pPr>
              <w:rPr>
                <w:lang w:val="it-IT"/>
              </w:rPr>
            </w:pPr>
            <w:r w:rsidRPr="00A65FC1">
              <w:rPr>
                <w:lang w:val="it-IT"/>
              </w:rPr>
              <w:t>Linguaggio espressivo appropriato, con riferimenti pluridisciplinari.</w:t>
            </w:r>
            <w:r w:rsidRPr="00A65FC1">
              <w:rPr>
                <w:spacing w:val="1"/>
                <w:lang w:val="it-IT"/>
              </w:rPr>
              <w:t xml:space="preserve"> </w:t>
            </w:r>
            <w:r w:rsidRPr="00A65FC1">
              <w:rPr>
                <w:lang w:val="it-IT"/>
              </w:rPr>
              <w:t>La conoscenza è completa e approfondita, le competenze operative</w:t>
            </w:r>
            <w:r w:rsidRPr="00A65FC1">
              <w:rPr>
                <w:spacing w:val="-43"/>
                <w:lang w:val="it-IT"/>
              </w:rPr>
              <w:t xml:space="preserve"> </w:t>
            </w:r>
            <w:r w:rsidRPr="00A65FC1">
              <w:rPr>
                <w:lang w:val="it-IT"/>
              </w:rPr>
              <w:t>e</w:t>
            </w:r>
            <w:r w:rsidRPr="00A65FC1">
              <w:rPr>
                <w:spacing w:val="-2"/>
                <w:lang w:val="it-IT"/>
              </w:rPr>
              <w:t xml:space="preserve"> </w:t>
            </w:r>
            <w:r w:rsidRPr="00A65FC1">
              <w:rPr>
                <w:lang w:val="it-IT"/>
              </w:rPr>
              <w:t>pratiche</w:t>
            </w:r>
            <w:r w:rsidRPr="00A65FC1">
              <w:rPr>
                <w:spacing w:val="-1"/>
                <w:lang w:val="it-IT"/>
              </w:rPr>
              <w:t xml:space="preserve"> </w:t>
            </w:r>
            <w:r w:rsidRPr="00A65FC1">
              <w:rPr>
                <w:lang w:val="it-IT"/>
              </w:rPr>
              <w:t>sono</w:t>
            </w:r>
            <w:r w:rsidRPr="00A65FC1">
              <w:rPr>
                <w:spacing w:val="1"/>
                <w:lang w:val="it-IT"/>
              </w:rPr>
              <w:t xml:space="preserve"> </w:t>
            </w:r>
            <w:r w:rsidRPr="00A65FC1">
              <w:rPr>
                <w:lang w:val="it-IT"/>
              </w:rPr>
              <w:t>ottime.</w:t>
            </w:r>
          </w:p>
        </w:tc>
      </w:tr>
      <w:tr w:rsidR="00826D98" w:rsidRPr="00FB083E" w14:paraId="4AC80F0C" w14:textId="77777777" w:rsidTr="00826D98">
        <w:trPr>
          <w:trHeight w:val="781"/>
        </w:trPr>
        <w:tc>
          <w:tcPr>
            <w:tcW w:w="1285" w:type="dxa"/>
          </w:tcPr>
          <w:p w14:paraId="55B40848" w14:textId="77777777" w:rsidR="00826D98" w:rsidRPr="00A65FC1" w:rsidRDefault="00826D98" w:rsidP="00075973">
            <w:pPr>
              <w:rPr>
                <w:w w:val="99"/>
                <w:lang w:val="it-IT"/>
              </w:rPr>
            </w:pPr>
            <w:r w:rsidRPr="00A65FC1">
              <w:rPr>
                <w:w w:val="99"/>
                <w:lang w:val="it-IT"/>
              </w:rPr>
              <w:t>10</w:t>
            </w:r>
          </w:p>
        </w:tc>
        <w:tc>
          <w:tcPr>
            <w:tcW w:w="2693" w:type="dxa"/>
          </w:tcPr>
          <w:p w14:paraId="76AE83E6" w14:textId="77777777" w:rsidR="00826D98" w:rsidRPr="00A65FC1" w:rsidRDefault="00826D98" w:rsidP="00075973">
            <w:pPr>
              <w:rPr>
                <w:lang w:val="it-IT"/>
              </w:rPr>
            </w:pPr>
            <w:proofErr w:type="spellStart"/>
            <w:r w:rsidRPr="00A65FC1">
              <w:t>Eccellente</w:t>
            </w:r>
            <w:proofErr w:type="spellEnd"/>
          </w:p>
        </w:tc>
        <w:tc>
          <w:tcPr>
            <w:tcW w:w="5777" w:type="dxa"/>
          </w:tcPr>
          <w:p w14:paraId="20071547" w14:textId="77777777" w:rsidR="00826D98" w:rsidRPr="00A65FC1" w:rsidRDefault="00826D98" w:rsidP="00075973">
            <w:pPr>
              <w:rPr>
                <w:lang w:val="it-IT"/>
              </w:rPr>
            </w:pPr>
            <w:r w:rsidRPr="00A65FC1">
              <w:rPr>
                <w:lang w:val="it-IT"/>
              </w:rPr>
              <w:t xml:space="preserve">Raggiungimento di tutti gli obiettivi fissati dal docente </w:t>
            </w:r>
            <w:proofErr w:type="gramStart"/>
            <w:r w:rsidRPr="00A65FC1">
              <w:rPr>
                <w:lang w:val="it-IT"/>
              </w:rPr>
              <w:t xml:space="preserve">nella </w:t>
            </w:r>
            <w:r w:rsidRPr="00A65FC1">
              <w:rPr>
                <w:spacing w:val="-44"/>
                <w:lang w:val="it-IT"/>
              </w:rPr>
              <w:t xml:space="preserve"> </w:t>
            </w:r>
            <w:r w:rsidRPr="00A65FC1">
              <w:rPr>
                <w:lang w:val="it-IT"/>
              </w:rPr>
              <w:t>verifica</w:t>
            </w:r>
            <w:proofErr w:type="gramEnd"/>
            <w:r w:rsidRPr="00A65FC1">
              <w:rPr>
                <w:lang w:val="it-IT"/>
              </w:rPr>
              <w:t>.</w:t>
            </w:r>
          </w:p>
        </w:tc>
      </w:tr>
    </w:tbl>
    <w:p w14:paraId="77F6196C" w14:textId="77777777" w:rsidR="00826D98" w:rsidRPr="00933DD4" w:rsidRDefault="00826D98" w:rsidP="00075973">
      <w:pPr>
        <w:rPr>
          <w:sz w:val="20"/>
          <w:szCs w:val="20"/>
          <w:lang w:val="it-IT"/>
        </w:rPr>
      </w:pPr>
      <w:r>
        <w:rPr>
          <w:sz w:val="20"/>
          <w:szCs w:val="20"/>
          <w:lang w:val="it-IT"/>
        </w:rPr>
        <w:t>Laboratorio Artistico</w:t>
      </w:r>
    </w:p>
    <w:p w14:paraId="373A2AD0" w14:textId="77777777" w:rsidR="00826D98" w:rsidRPr="00933DD4" w:rsidRDefault="00826D98" w:rsidP="00075973">
      <w:pPr>
        <w:rPr>
          <w:sz w:val="20"/>
          <w:szCs w:val="20"/>
          <w:lang w:val="it-IT"/>
        </w:rPr>
      </w:pPr>
    </w:p>
    <w:p w14:paraId="4D893AAA" w14:textId="77777777" w:rsidR="00826D98" w:rsidRPr="00933DD4" w:rsidRDefault="00826D98" w:rsidP="00075973">
      <w:pPr>
        <w:rPr>
          <w:sz w:val="20"/>
          <w:szCs w:val="20"/>
          <w:lang w:val="it-IT"/>
        </w:rPr>
      </w:pPr>
    </w:p>
    <w:p w14:paraId="249C6214" w14:textId="77777777" w:rsidR="00826D98" w:rsidRPr="00933DD4" w:rsidRDefault="00826D98" w:rsidP="00075973">
      <w:pPr>
        <w:rPr>
          <w:sz w:val="20"/>
          <w:szCs w:val="20"/>
          <w:lang w:val="it-IT"/>
        </w:rPr>
      </w:pPr>
    </w:p>
    <w:p w14:paraId="1E6B5656" w14:textId="77777777" w:rsidR="00826D98" w:rsidRPr="00D62B1E" w:rsidRDefault="00826D98" w:rsidP="00075973">
      <w:pPr>
        <w:rPr>
          <w:sz w:val="20"/>
          <w:lang w:val="it-IT"/>
        </w:rPr>
      </w:pPr>
    </w:p>
    <w:p w14:paraId="16DBD625" w14:textId="77777777" w:rsidR="00826D98" w:rsidRPr="00D62B1E" w:rsidRDefault="00826D98" w:rsidP="00075973">
      <w:pPr>
        <w:rPr>
          <w:sz w:val="20"/>
          <w:lang w:val="it-IT"/>
        </w:rPr>
      </w:pPr>
    </w:p>
    <w:p w14:paraId="0AB30610" w14:textId="77777777" w:rsidR="00826D98" w:rsidRPr="00D62B1E" w:rsidRDefault="00826D98" w:rsidP="00075973">
      <w:pPr>
        <w:rPr>
          <w:sz w:val="20"/>
          <w:lang w:val="it-IT"/>
        </w:rPr>
      </w:pPr>
    </w:p>
    <w:p w14:paraId="25A0C003" w14:textId="77777777" w:rsidR="00880202" w:rsidRDefault="00880202">
      <w:pPr>
        <w:rPr>
          <w:sz w:val="18"/>
        </w:rPr>
        <w:sectPr w:rsidR="00880202">
          <w:pgSz w:w="11900" w:h="16840"/>
          <w:pgMar w:top="1420" w:right="0" w:bottom="280" w:left="440" w:header="720" w:footer="720" w:gutter="0"/>
          <w:cols w:space="720"/>
        </w:sectPr>
      </w:pPr>
    </w:p>
    <w:p w14:paraId="22F2F7E0" w14:textId="77777777" w:rsidR="00880202" w:rsidRPr="00CE09B1" w:rsidRDefault="00EE2205" w:rsidP="00CE09B1">
      <w:pPr>
        <w:pStyle w:val="Titolo1"/>
      </w:pPr>
      <w:bookmarkStart w:id="60" w:name="_Toc86483165"/>
      <w:r w:rsidRPr="00CE09B1">
        <w:lastRenderedPageBreak/>
        <w:t>SCIENZE MOTORIE</w:t>
      </w:r>
      <w:bookmarkEnd w:id="60"/>
    </w:p>
    <w:p w14:paraId="5E1C1C79" w14:textId="77777777" w:rsidR="00880202" w:rsidRDefault="00880202">
      <w:pPr>
        <w:rPr>
          <w:rFonts w:ascii="Cambria"/>
          <w:sz w:val="20"/>
        </w:rPr>
      </w:pPr>
    </w:p>
    <w:p w14:paraId="777D2E76" w14:textId="77777777" w:rsidR="00880202" w:rsidRDefault="00880202">
      <w:pPr>
        <w:spacing w:before="10"/>
        <w:rPr>
          <w:rFonts w:ascii="Cambria"/>
        </w:rPr>
      </w:pPr>
    </w:p>
    <w:p w14:paraId="501DCC45" w14:textId="77777777" w:rsidR="000A458F" w:rsidRPr="000A458F" w:rsidRDefault="000A458F" w:rsidP="000A458F">
      <w:pPr>
        <w:widowControl/>
        <w:autoSpaceDE/>
        <w:autoSpaceDN/>
        <w:rPr>
          <w:rFonts w:ascii="Times New Roman" w:eastAsia="Times New Roman" w:hAnsi="Times New Roman" w:cs="Times New Roman"/>
          <w:sz w:val="24"/>
          <w:szCs w:val="24"/>
          <w:lang w:val="it-IT" w:eastAsia="it-IT"/>
        </w:rPr>
      </w:pPr>
    </w:p>
    <w:p w14:paraId="2232469D" w14:textId="77777777" w:rsidR="000A458F" w:rsidRPr="000A458F" w:rsidRDefault="000A458F" w:rsidP="000A458F">
      <w:pPr>
        <w:widowControl/>
        <w:autoSpaceDE/>
        <w:autoSpaceDN/>
        <w:spacing w:before="10"/>
        <w:jc w:val="center"/>
        <w:rPr>
          <w:rFonts w:ascii="Times New Roman" w:eastAsia="Times New Roman" w:hAnsi="Times New Roman" w:cs="Times New Roman"/>
          <w:sz w:val="24"/>
          <w:szCs w:val="24"/>
          <w:lang w:val="it-IT" w:eastAsia="it-IT"/>
        </w:rPr>
      </w:pPr>
      <w:r w:rsidRPr="000A458F">
        <w:rPr>
          <w:rFonts w:ascii="Arial" w:eastAsia="Times New Roman" w:hAnsi="Arial" w:cs="Arial"/>
          <w:b/>
          <w:bCs/>
          <w:color w:val="000000"/>
          <w:lang w:val="it-IT" w:eastAsia="it-IT"/>
        </w:rPr>
        <w:t>SCIENZE MOTORIE e SPORTIVE  </w:t>
      </w:r>
    </w:p>
    <w:p w14:paraId="7DCBBCD0" w14:textId="77777777" w:rsidR="000A458F" w:rsidRPr="000A458F" w:rsidRDefault="000A458F" w:rsidP="000A458F">
      <w:pPr>
        <w:widowControl/>
        <w:autoSpaceDE/>
        <w:autoSpaceDN/>
        <w:rPr>
          <w:rFonts w:ascii="Times New Roman" w:eastAsia="Times New Roman" w:hAnsi="Times New Roman" w:cs="Times New Roman"/>
          <w:sz w:val="24"/>
          <w:szCs w:val="24"/>
          <w:lang w:val="it-IT" w:eastAsia="it-IT"/>
        </w:rPr>
      </w:pPr>
    </w:p>
    <w:p w14:paraId="7B6BAB2C" w14:textId="1BD9414F" w:rsidR="000A458F" w:rsidRPr="000A458F" w:rsidRDefault="000A458F" w:rsidP="00C51DF0">
      <w:pPr>
        <w:widowControl/>
        <w:autoSpaceDE/>
        <w:autoSpaceDN/>
        <w:spacing w:before="10"/>
        <w:rPr>
          <w:rFonts w:ascii="Times New Roman" w:eastAsia="Times New Roman" w:hAnsi="Times New Roman" w:cs="Times New Roman"/>
          <w:sz w:val="24"/>
          <w:szCs w:val="24"/>
          <w:lang w:val="it-IT" w:eastAsia="it-IT"/>
        </w:rPr>
      </w:pPr>
      <w:r w:rsidRPr="000A458F">
        <w:rPr>
          <w:rFonts w:ascii="Arial" w:eastAsia="Times New Roman" w:hAnsi="Arial" w:cs="Arial"/>
          <w:b/>
          <w:bCs/>
          <w:color w:val="000000"/>
          <w:sz w:val="18"/>
          <w:szCs w:val="18"/>
          <w:lang w:val="it-IT" w:eastAsia="it-IT"/>
        </w:rPr>
        <w:tab/>
      </w:r>
    </w:p>
    <w:p w14:paraId="6C92A4FA" w14:textId="77777777" w:rsidR="000A458F" w:rsidRPr="000A458F" w:rsidRDefault="000A458F" w:rsidP="00507E02">
      <w:pPr>
        <w:widowControl/>
        <w:autoSpaceDE/>
        <w:autoSpaceDN/>
        <w:spacing w:before="10"/>
        <w:ind w:left="284"/>
        <w:rPr>
          <w:rFonts w:ascii="Times New Roman" w:eastAsia="Times New Roman" w:hAnsi="Times New Roman" w:cs="Times New Roman"/>
          <w:sz w:val="24"/>
          <w:szCs w:val="24"/>
          <w:lang w:val="it-IT" w:eastAsia="it-IT"/>
        </w:rPr>
      </w:pPr>
      <w:r w:rsidRPr="000A458F">
        <w:rPr>
          <w:rFonts w:ascii="Arial" w:eastAsia="Times New Roman" w:hAnsi="Arial" w:cs="Arial"/>
          <w:b/>
          <w:bCs/>
          <w:i/>
          <w:iCs/>
          <w:color w:val="000000"/>
          <w:sz w:val="18"/>
          <w:szCs w:val="18"/>
          <w:u w:val="single"/>
          <w:lang w:val="it-IT" w:eastAsia="it-IT"/>
        </w:rPr>
        <w:t xml:space="preserve">1 - LA PERCEZIONE DI SE’, SVILUPPO DELLE CAPACITA’ MOTORIE </w:t>
      </w:r>
      <w:proofErr w:type="gramStart"/>
      <w:r w:rsidRPr="000A458F">
        <w:rPr>
          <w:rFonts w:ascii="Arial" w:eastAsia="Times New Roman" w:hAnsi="Arial" w:cs="Arial"/>
          <w:b/>
          <w:bCs/>
          <w:i/>
          <w:iCs/>
          <w:color w:val="000000"/>
          <w:sz w:val="18"/>
          <w:szCs w:val="18"/>
          <w:u w:val="single"/>
          <w:lang w:val="it-IT" w:eastAsia="it-IT"/>
        </w:rPr>
        <w:t>E  ESPRESSIVE</w:t>
      </w:r>
      <w:proofErr w:type="gramEnd"/>
    </w:p>
    <w:p w14:paraId="50CFFD89" w14:textId="77777777" w:rsidR="000A458F" w:rsidRPr="000A458F" w:rsidRDefault="000A458F" w:rsidP="00507E02">
      <w:pPr>
        <w:widowControl/>
        <w:autoSpaceDE/>
        <w:autoSpaceDN/>
        <w:ind w:left="284"/>
        <w:rPr>
          <w:rFonts w:ascii="Times New Roman" w:eastAsia="Times New Roman" w:hAnsi="Times New Roman" w:cs="Times New Roman"/>
          <w:sz w:val="24"/>
          <w:szCs w:val="24"/>
          <w:lang w:val="it-IT" w:eastAsia="it-IT"/>
        </w:rPr>
      </w:pPr>
    </w:p>
    <w:tbl>
      <w:tblPr>
        <w:tblW w:w="11129" w:type="dxa"/>
        <w:tblCellMar>
          <w:top w:w="15" w:type="dxa"/>
          <w:left w:w="15" w:type="dxa"/>
          <w:bottom w:w="15" w:type="dxa"/>
          <w:right w:w="15" w:type="dxa"/>
        </w:tblCellMar>
        <w:tblLook w:val="04A0" w:firstRow="1" w:lastRow="0" w:firstColumn="1" w:lastColumn="0" w:noHBand="0" w:noVBand="1"/>
      </w:tblPr>
      <w:tblGrid>
        <w:gridCol w:w="7020"/>
        <w:gridCol w:w="4109"/>
      </w:tblGrid>
      <w:tr w:rsidR="000A458F" w:rsidRPr="000A458F" w14:paraId="6D6A281C" w14:textId="77777777" w:rsidTr="000A458F">
        <w:trPr>
          <w:trHeight w:val="195"/>
        </w:trPr>
        <w:tc>
          <w:tcPr>
            <w:tcW w:w="0" w:type="auto"/>
            <w:tcBorders>
              <w:top w:val="single" w:sz="4" w:space="0" w:color="000000"/>
              <w:left w:val="single" w:sz="4" w:space="0" w:color="000000"/>
              <w:bottom w:val="single" w:sz="4" w:space="0" w:color="000000"/>
              <w:right w:val="single" w:sz="4" w:space="0" w:color="000000"/>
            </w:tcBorders>
            <w:vAlign w:val="center"/>
            <w:hideMark/>
          </w:tcPr>
          <w:p w14:paraId="563E4E34" w14:textId="77777777" w:rsidR="000A458F" w:rsidRPr="000A458F" w:rsidRDefault="000A458F" w:rsidP="00507E02">
            <w:pPr>
              <w:widowControl/>
              <w:autoSpaceDE/>
              <w:autoSpaceDN/>
              <w:ind w:left="284"/>
              <w:jc w:val="center"/>
              <w:rPr>
                <w:rFonts w:ascii="Times New Roman" w:eastAsia="Times New Roman" w:hAnsi="Times New Roman" w:cs="Times New Roman"/>
                <w:sz w:val="24"/>
                <w:szCs w:val="24"/>
                <w:lang w:val="it-IT" w:eastAsia="it-IT"/>
              </w:rPr>
            </w:pPr>
            <w:r w:rsidRPr="000A458F">
              <w:rPr>
                <w:rFonts w:ascii="Arial" w:eastAsia="Times New Roman" w:hAnsi="Arial" w:cs="Arial"/>
                <w:b/>
                <w:bCs/>
                <w:color w:val="000000"/>
                <w:sz w:val="18"/>
                <w:szCs w:val="18"/>
                <w:lang w:val="it-IT" w:eastAsia="it-IT"/>
              </w:rPr>
              <w:t>CONOSCENZE</w:t>
            </w:r>
          </w:p>
        </w:tc>
        <w:tc>
          <w:tcPr>
            <w:tcW w:w="4109" w:type="dxa"/>
            <w:tcBorders>
              <w:top w:val="single" w:sz="4" w:space="0" w:color="000000"/>
              <w:left w:val="single" w:sz="4" w:space="0" w:color="000000"/>
              <w:bottom w:val="single" w:sz="4" w:space="0" w:color="000000"/>
              <w:right w:val="single" w:sz="4" w:space="0" w:color="000000"/>
            </w:tcBorders>
            <w:vAlign w:val="center"/>
            <w:hideMark/>
          </w:tcPr>
          <w:p w14:paraId="2F4B0E23" w14:textId="77777777" w:rsidR="000A458F" w:rsidRPr="000A458F" w:rsidRDefault="000A458F" w:rsidP="00507E02">
            <w:pPr>
              <w:widowControl/>
              <w:autoSpaceDE/>
              <w:autoSpaceDN/>
              <w:ind w:left="284" w:right="687"/>
              <w:jc w:val="center"/>
              <w:rPr>
                <w:rFonts w:ascii="Times New Roman" w:eastAsia="Times New Roman" w:hAnsi="Times New Roman" w:cs="Times New Roman"/>
                <w:sz w:val="24"/>
                <w:szCs w:val="24"/>
                <w:lang w:val="it-IT" w:eastAsia="it-IT"/>
              </w:rPr>
            </w:pPr>
            <w:r w:rsidRPr="000A458F">
              <w:rPr>
                <w:rFonts w:ascii="Arial" w:eastAsia="Times New Roman" w:hAnsi="Arial" w:cs="Arial"/>
                <w:b/>
                <w:bCs/>
                <w:color w:val="000000"/>
                <w:sz w:val="18"/>
                <w:szCs w:val="18"/>
                <w:lang w:val="it-IT" w:eastAsia="it-IT"/>
              </w:rPr>
              <w:t>ABILITA’</w:t>
            </w:r>
          </w:p>
        </w:tc>
      </w:tr>
      <w:tr w:rsidR="000A458F" w:rsidRPr="000A458F" w14:paraId="33427053" w14:textId="77777777" w:rsidTr="000A458F">
        <w:trPr>
          <w:trHeight w:val="3126"/>
        </w:trPr>
        <w:tc>
          <w:tcPr>
            <w:tcW w:w="0" w:type="auto"/>
            <w:tcBorders>
              <w:top w:val="single" w:sz="4" w:space="0" w:color="000000"/>
              <w:left w:val="single" w:sz="4" w:space="0" w:color="000000"/>
              <w:bottom w:val="single" w:sz="4" w:space="0" w:color="000000"/>
              <w:right w:val="single" w:sz="4" w:space="0" w:color="000000"/>
            </w:tcBorders>
            <w:hideMark/>
          </w:tcPr>
          <w:p w14:paraId="1C919A62" w14:textId="77777777" w:rsidR="000A458F" w:rsidRPr="000A458F" w:rsidRDefault="000A458F" w:rsidP="003071E5">
            <w:pPr>
              <w:widowControl/>
              <w:numPr>
                <w:ilvl w:val="0"/>
                <w:numId w:val="14"/>
              </w:numPr>
              <w:autoSpaceDE/>
              <w:autoSpaceDN/>
              <w:ind w:left="284" w:right="415" w:firstLine="0"/>
              <w:textAlignment w:val="baseline"/>
              <w:rPr>
                <w:rFonts w:ascii="Arial" w:eastAsia="Times New Roman" w:hAnsi="Arial" w:cs="Arial"/>
                <w:color w:val="000000"/>
                <w:sz w:val="20"/>
                <w:szCs w:val="20"/>
                <w:lang w:val="it-IT" w:eastAsia="it-IT"/>
              </w:rPr>
            </w:pPr>
            <w:r w:rsidRPr="000A458F">
              <w:rPr>
                <w:rFonts w:ascii="Arial" w:eastAsia="Times New Roman" w:hAnsi="Arial" w:cs="Arial"/>
                <w:color w:val="000000"/>
                <w:sz w:val="20"/>
                <w:szCs w:val="20"/>
                <w:lang w:val="it-IT" w:eastAsia="it-IT"/>
              </w:rPr>
              <w:t>Conoscere il proprio corpo e la sua funzionalità: posture, funzioni fisiologiche, capacità motorie (condizionali e coordinative).</w:t>
            </w:r>
          </w:p>
          <w:p w14:paraId="18DC5DC6" w14:textId="77777777" w:rsidR="000A458F" w:rsidRPr="000A458F" w:rsidRDefault="000A458F" w:rsidP="003071E5">
            <w:pPr>
              <w:widowControl/>
              <w:numPr>
                <w:ilvl w:val="0"/>
                <w:numId w:val="14"/>
              </w:numPr>
              <w:autoSpaceDE/>
              <w:autoSpaceDN/>
              <w:ind w:left="284" w:right="415" w:firstLine="0"/>
              <w:textAlignment w:val="baseline"/>
              <w:rPr>
                <w:rFonts w:ascii="Arial" w:eastAsia="Times New Roman" w:hAnsi="Arial" w:cs="Arial"/>
                <w:color w:val="000000"/>
                <w:sz w:val="20"/>
                <w:szCs w:val="20"/>
                <w:lang w:val="it-IT" w:eastAsia="it-IT"/>
              </w:rPr>
            </w:pPr>
            <w:proofErr w:type="gramStart"/>
            <w:r w:rsidRPr="000A458F">
              <w:rPr>
                <w:rFonts w:ascii="Arial" w:eastAsia="Times New Roman" w:hAnsi="Arial" w:cs="Arial"/>
                <w:color w:val="000000"/>
                <w:sz w:val="20"/>
                <w:szCs w:val="20"/>
                <w:lang w:val="it-IT" w:eastAsia="it-IT"/>
              </w:rPr>
              <w:t>.Conoscere</w:t>
            </w:r>
            <w:proofErr w:type="gramEnd"/>
            <w:r w:rsidRPr="000A458F">
              <w:rPr>
                <w:rFonts w:ascii="Arial" w:eastAsia="Times New Roman" w:hAnsi="Arial" w:cs="Arial"/>
                <w:color w:val="000000"/>
                <w:sz w:val="20"/>
                <w:szCs w:val="20"/>
                <w:lang w:val="it-IT" w:eastAsia="it-IT"/>
              </w:rPr>
              <w:t xml:space="preserve"> il ritmo delle/nelle azioni motorie e sportive.</w:t>
            </w:r>
          </w:p>
          <w:p w14:paraId="590622EF" w14:textId="77777777" w:rsidR="000A458F" w:rsidRPr="000A458F" w:rsidRDefault="000A458F" w:rsidP="003071E5">
            <w:pPr>
              <w:widowControl/>
              <w:numPr>
                <w:ilvl w:val="0"/>
                <w:numId w:val="14"/>
              </w:numPr>
              <w:autoSpaceDE/>
              <w:autoSpaceDN/>
              <w:ind w:left="284" w:right="415" w:firstLine="0"/>
              <w:textAlignment w:val="baseline"/>
              <w:rPr>
                <w:rFonts w:ascii="Arial" w:eastAsia="Times New Roman" w:hAnsi="Arial" w:cs="Arial"/>
                <w:color w:val="000000"/>
                <w:sz w:val="20"/>
                <w:szCs w:val="20"/>
                <w:lang w:val="it-IT" w:eastAsia="it-IT"/>
              </w:rPr>
            </w:pPr>
            <w:r w:rsidRPr="000A458F">
              <w:rPr>
                <w:rFonts w:ascii="Arial" w:eastAsia="Times New Roman" w:hAnsi="Arial" w:cs="Arial"/>
                <w:color w:val="000000"/>
                <w:sz w:val="20"/>
                <w:szCs w:val="20"/>
                <w:lang w:val="it-IT" w:eastAsia="it-IT"/>
              </w:rPr>
              <w:t>Conoscere le funzioni fisiologiche in relazione al movimento e i principali paramorfismi e dimorfismi.</w:t>
            </w:r>
          </w:p>
          <w:p w14:paraId="5B7718E4" w14:textId="77777777" w:rsidR="000A458F" w:rsidRPr="000A458F" w:rsidRDefault="000A458F" w:rsidP="003071E5">
            <w:pPr>
              <w:widowControl/>
              <w:numPr>
                <w:ilvl w:val="0"/>
                <w:numId w:val="14"/>
              </w:numPr>
              <w:autoSpaceDE/>
              <w:autoSpaceDN/>
              <w:ind w:left="284" w:right="415" w:firstLine="0"/>
              <w:textAlignment w:val="baseline"/>
              <w:rPr>
                <w:rFonts w:ascii="Arial" w:eastAsia="Times New Roman" w:hAnsi="Arial" w:cs="Arial"/>
                <w:color w:val="000000"/>
                <w:sz w:val="20"/>
                <w:szCs w:val="20"/>
                <w:lang w:val="it-IT" w:eastAsia="it-IT"/>
              </w:rPr>
            </w:pPr>
            <w:r w:rsidRPr="000A458F">
              <w:rPr>
                <w:rFonts w:ascii="Arial" w:eastAsia="Times New Roman" w:hAnsi="Arial" w:cs="Arial"/>
                <w:color w:val="000000"/>
                <w:sz w:val="20"/>
                <w:szCs w:val="20"/>
                <w:lang w:val="it-IT" w:eastAsia="it-IT"/>
              </w:rPr>
              <w:t>Conoscere le modalità di utilizzo dei diversi linguaggi non verbali.</w:t>
            </w:r>
          </w:p>
          <w:p w14:paraId="0302DC84" w14:textId="77777777" w:rsidR="000A458F" w:rsidRPr="000A458F" w:rsidRDefault="000A458F" w:rsidP="003071E5">
            <w:pPr>
              <w:widowControl/>
              <w:numPr>
                <w:ilvl w:val="0"/>
                <w:numId w:val="14"/>
              </w:numPr>
              <w:autoSpaceDE/>
              <w:autoSpaceDN/>
              <w:ind w:left="284" w:right="415" w:firstLine="0"/>
              <w:textAlignment w:val="baseline"/>
              <w:rPr>
                <w:rFonts w:ascii="Arial" w:eastAsia="Times New Roman" w:hAnsi="Arial" w:cs="Arial"/>
                <w:color w:val="000000"/>
                <w:sz w:val="20"/>
                <w:szCs w:val="20"/>
                <w:lang w:val="it-IT" w:eastAsia="it-IT"/>
              </w:rPr>
            </w:pPr>
            <w:r w:rsidRPr="000A458F">
              <w:rPr>
                <w:rFonts w:ascii="Arial" w:eastAsia="Times New Roman" w:hAnsi="Arial" w:cs="Arial"/>
                <w:color w:val="000000"/>
                <w:sz w:val="20"/>
                <w:szCs w:val="20"/>
                <w:lang w:val="it-IT" w:eastAsia="it-IT"/>
              </w:rPr>
              <w:t>Conoscere gli elementi di base relativi alle principali tecniche espressive.</w:t>
            </w:r>
          </w:p>
          <w:p w14:paraId="1FD266D5" w14:textId="77777777" w:rsidR="000A458F" w:rsidRPr="000A458F" w:rsidRDefault="000A458F" w:rsidP="00507E02">
            <w:pPr>
              <w:widowControl/>
              <w:autoSpaceDE/>
              <w:autoSpaceDN/>
              <w:ind w:left="284"/>
              <w:rPr>
                <w:rFonts w:ascii="Times New Roman" w:eastAsia="Times New Roman" w:hAnsi="Times New Roman" w:cs="Times New Roman"/>
                <w:sz w:val="24"/>
                <w:szCs w:val="24"/>
                <w:lang w:val="it-IT" w:eastAsia="it-IT"/>
              </w:rPr>
            </w:pPr>
          </w:p>
        </w:tc>
        <w:tc>
          <w:tcPr>
            <w:tcW w:w="4109" w:type="dxa"/>
            <w:tcBorders>
              <w:top w:val="single" w:sz="4" w:space="0" w:color="000000"/>
              <w:left w:val="single" w:sz="4" w:space="0" w:color="000000"/>
              <w:bottom w:val="single" w:sz="4" w:space="0" w:color="000000"/>
              <w:right w:val="single" w:sz="4" w:space="0" w:color="000000"/>
            </w:tcBorders>
            <w:hideMark/>
          </w:tcPr>
          <w:p w14:paraId="65BFB9AB" w14:textId="77777777" w:rsidR="000A458F" w:rsidRPr="000A458F" w:rsidRDefault="000A458F" w:rsidP="003071E5">
            <w:pPr>
              <w:widowControl/>
              <w:numPr>
                <w:ilvl w:val="0"/>
                <w:numId w:val="15"/>
              </w:numPr>
              <w:autoSpaceDE/>
              <w:autoSpaceDN/>
              <w:ind w:left="284" w:right="687" w:firstLine="0"/>
              <w:textAlignment w:val="baseline"/>
              <w:rPr>
                <w:rFonts w:ascii="Arial" w:eastAsia="Times New Roman" w:hAnsi="Arial" w:cs="Arial"/>
                <w:color w:val="000000"/>
                <w:sz w:val="20"/>
                <w:szCs w:val="20"/>
                <w:lang w:val="it-IT" w:eastAsia="it-IT"/>
              </w:rPr>
            </w:pPr>
            <w:r w:rsidRPr="000A458F">
              <w:rPr>
                <w:rFonts w:ascii="Arial" w:eastAsia="Times New Roman" w:hAnsi="Arial" w:cs="Arial"/>
                <w:color w:val="000000"/>
                <w:sz w:val="20"/>
                <w:szCs w:val="20"/>
                <w:lang w:val="it-IT" w:eastAsia="it-IT"/>
              </w:rPr>
              <w:t>Realizzare schemi motori funzionali alle attività motorie e sportive.</w:t>
            </w:r>
          </w:p>
          <w:p w14:paraId="0742C01F" w14:textId="77777777" w:rsidR="000A458F" w:rsidRPr="000A458F" w:rsidRDefault="000A458F" w:rsidP="003071E5">
            <w:pPr>
              <w:widowControl/>
              <w:numPr>
                <w:ilvl w:val="0"/>
                <w:numId w:val="15"/>
              </w:numPr>
              <w:autoSpaceDE/>
              <w:autoSpaceDN/>
              <w:ind w:left="284" w:right="687" w:firstLine="0"/>
              <w:textAlignment w:val="baseline"/>
              <w:rPr>
                <w:rFonts w:ascii="Arial" w:eastAsia="Times New Roman" w:hAnsi="Arial" w:cs="Arial"/>
                <w:color w:val="000000"/>
                <w:sz w:val="20"/>
                <w:szCs w:val="20"/>
                <w:lang w:val="it-IT" w:eastAsia="it-IT"/>
              </w:rPr>
            </w:pPr>
            <w:r w:rsidRPr="000A458F">
              <w:rPr>
                <w:rFonts w:ascii="Arial" w:eastAsia="Times New Roman" w:hAnsi="Arial" w:cs="Arial"/>
                <w:color w:val="000000"/>
                <w:sz w:val="20"/>
                <w:szCs w:val="20"/>
                <w:lang w:val="it-IT" w:eastAsia="it-IT"/>
              </w:rPr>
              <w:t>Percepire e riprodurre ritmi attraverso il movimento.</w:t>
            </w:r>
          </w:p>
          <w:p w14:paraId="26D1276D" w14:textId="77777777" w:rsidR="000A458F" w:rsidRPr="000A458F" w:rsidRDefault="000A458F" w:rsidP="003071E5">
            <w:pPr>
              <w:widowControl/>
              <w:numPr>
                <w:ilvl w:val="0"/>
                <w:numId w:val="15"/>
              </w:numPr>
              <w:autoSpaceDE/>
              <w:autoSpaceDN/>
              <w:ind w:left="284" w:right="687" w:firstLine="0"/>
              <w:textAlignment w:val="baseline"/>
              <w:rPr>
                <w:rFonts w:ascii="Arial" w:eastAsia="Times New Roman" w:hAnsi="Arial" w:cs="Arial"/>
                <w:color w:val="000000"/>
                <w:sz w:val="20"/>
                <w:szCs w:val="20"/>
                <w:lang w:val="it-IT" w:eastAsia="it-IT"/>
              </w:rPr>
            </w:pPr>
            <w:r w:rsidRPr="000A458F">
              <w:rPr>
                <w:rFonts w:ascii="Arial" w:eastAsia="Times New Roman" w:hAnsi="Arial" w:cs="Arial"/>
                <w:color w:val="000000"/>
                <w:sz w:val="20"/>
                <w:szCs w:val="20"/>
                <w:lang w:val="it-IT" w:eastAsia="it-IT"/>
              </w:rPr>
              <w:t>Elaborare risposte motorie efficaci riconoscendo le variazioni fisiologiche indotte dalla pratica sportiva, assumere posture corrette</w:t>
            </w:r>
          </w:p>
          <w:p w14:paraId="40E242FC" w14:textId="77777777" w:rsidR="000A458F" w:rsidRPr="000A458F" w:rsidRDefault="000A458F" w:rsidP="003071E5">
            <w:pPr>
              <w:widowControl/>
              <w:numPr>
                <w:ilvl w:val="0"/>
                <w:numId w:val="15"/>
              </w:numPr>
              <w:autoSpaceDE/>
              <w:autoSpaceDN/>
              <w:ind w:left="284" w:right="687" w:firstLine="0"/>
              <w:textAlignment w:val="baseline"/>
              <w:rPr>
                <w:rFonts w:ascii="Arial" w:eastAsia="Times New Roman" w:hAnsi="Arial" w:cs="Arial"/>
                <w:color w:val="000000"/>
                <w:sz w:val="20"/>
                <w:szCs w:val="20"/>
                <w:lang w:val="it-IT" w:eastAsia="it-IT"/>
              </w:rPr>
            </w:pPr>
            <w:r w:rsidRPr="000A458F">
              <w:rPr>
                <w:rFonts w:ascii="Arial" w:eastAsia="Times New Roman" w:hAnsi="Arial" w:cs="Arial"/>
                <w:color w:val="000000"/>
                <w:sz w:val="20"/>
                <w:szCs w:val="20"/>
                <w:lang w:val="it-IT" w:eastAsia="it-IT"/>
              </w:rPr>
              <w:t>Rappresentare idee, stati d’animo e sequenze con creatività e con tecniche espressive.</w:t>
            </w:r>
          </w:p>
          <w:p w14:paraId="433094D7" w14:textId="77777777" w:rsidR="000A458F" w:rsidRPr="000A458F" w:rsidRDefault="000A458F" w:rsidP="003071E5">
            <w:pPr>
              <w:widowControl/>
              <w:numPr>
                <w:ilvl w:val="0"/>
                <w:numId w:val="15"/>
              </w:numPr>
              <w:autoSpaceDE/>
              <w:autoSpaceDN/>
              <w:ind w:left="284" w:right="687" w:firstLine="0"/>
              <w:textAlignment w:val="baseline"/>
              <w:rPr>
                <w:rFonts w:ascii="Arial" w:eastAsia="Times New Roman" w:hAnsi="Arial" w:cs="Arial"/>
                <w:color w:val="000000"/>
                <w:sz w:val="20"/>
                <w:szCs w:val="20"/>
                <w:lang w:val="it-IT" w:eastAsia="it-IT"/>
              </w:rPr>
            </w:pPr>
            <w:r w:rsidRPr="000A458F">
              <w:rPr>
                <w:rFonts w:ascii="Arial" w:eastAsia="Times New Roman" w:hAnsi="Arial" w:cs="Arial"/>
                <w:color w:val="000000"/>
                <w:sz w:val="20"/>
                <w:szCs w:val="20"/>
                <w:lang w:val="it-IT" w:eastAsia="it-IT"/>
              </w:rPr>
              <w:t>Comprendere e produrre consapevolmente i linguaggi non verbali.</w:t>
            </w:r>
          </w:p>
          <w:p w14:paraId="39CAC709" w14:textId="77777777" w:rsidR="000A458F" w:rsidRPr="000A458F" w:rsidRDefault="000A458F" w:rsidP="00507E02">
            <w:pPr>
              <w:widowControl/>
              <w:autoSpaceDE/>
              <w:autoSpaceDN/>
              <w:ind w:left="284" w:right="687"/>
              <w:rPr>
                <w:rFonts w:ascii="Times New Roman" w:eastAsia="Times New Roman" w:hAnsi="Times New Roman" w:cs="Times New Roman"/>
                <w:sz w:val="24"/>
                <w:szCs w:val="24"/>
                <w:lang w:val="it-IT" w:eastAsia="it-IT"/>
              </w:rPr>
            </w:pPr>
          </w:p>
        </w:tc>
      </w:tr>
    </w:tbl>
    <w:p w14:paraId="16DBE1A4" w14:textId="77777777" w:rsidR="000A458F" w:rsidRPr="000A458F" w:rsidRDefault="000A458F" w:rsidP="000A458F">
      <w:pPr>
        <w:widowControl/>
        <w:autoSpaceDE/>
        <w:autoSpaceDN/>
        <w:rPr>
          <w:rFonts w:ascii="Times New Roman" w:eastAsia="Times New Roman" w:hAnsi="Times New Roman" w:cs="Times New Roman"/>
          <w:sz w:val="24"/>
          <w:szCs w:val="24"/>
          <w:lang w:val="it-IT" w:eastAsia="it-IT"/>
        </w:rPr>
      </w:pPr>
    </w:p>
    <w:p w14:paraId="0C6C20FB" w14:textId="77777777" w:rsidR="000A458F" w:rsidRPr="000A458F" w:rsidRDefault="000A458F" w:rsidP="000A458F">
      <w:pPr>
        <w:widowControl/>
        <w:autoSpaceDE/>
        <w:autoSpaceDN/>
        <w:spacing w:before="77"/>
        <w:rPr>
          <w:rFonts w:ascii="Times New Roman" w:eastAsia="Times New Roman" w:hAnsi="Times New Roman" w:cs="Times New Roman"/>
          <w:sz w:val="24"/>
          <w:szCs w:val="24"/>
          <w:lang w:val="it-IT" w:eastAsia="it-IT"/>
        </w:rPr>
      </w:pPr>
      <w:r w:rsidRPr="000A458F">
        <w:rPr>
          <w:rFonts w:ascii="Arial" w:eastAsia="Times New Roman" w:hAnsi="Arial" w:cs="Arial"/>
          <w:b/>
          <w:bCs/>
          <w:i/>
          <w:iCs/>
          <w:color w:val="000000"/>
          <w:sz w:val="18"/>
          <w:szCs w:val="18"/>
          <w:u w:val="single"/>
          <w:lang w:val="it-IT" w:eastAsia="it-IT"/>
        </w:rPr>
        <w:t>2 - LO SPORT, LE REGOLE E IL FAIR PLAY</w:t>
      </w:r>
    </w:p>
    <w:p w14:paraId="2B39ECD7" w14:textId="77777777" w:rsidR="000A458F" w:rsidRPr="000A458F" w:rsidRDefault="000A458F" w:rsidP="000A458F">
      <w:pPr>
        <w:widowControl/>
        <w:autoSpaceDE/>
        <w:autoSpaceDN/>
        <w:rPr>
          <w:rFonts w:ascii="Times New Roman" w:eastAsia="Times New Roman" w:hAnsi="Times New Roman" w:cs="Times New Roman"/>
          <w:sz w:val="24"/>
          <w:szCs w:val="24"/>
          <w:lang w:val="it-IT" w:eastAsia="it-IT"/>
        </w:rPr>
      </w:pPr>
    </w:p>
    <w:tbl>
      <w:tblPr>
        <w:tblW w:w="11213" w:type="dxa"/>
        <w:tblCellMar>
          <w:top w:w="15" w:type="dxa"/>
          <w:left w:w="15" w:type="dxa"/>
          <w:bottom w:w="15" w:type="dxa"/>
          <w:right w:w="15" w:type="dxa"/>
        </w:tblCellMar>
        <w:tblLook w:val="04A0" w:firstRow="1" w:lastRow="0" w:firstColumn="1" w:lastColumn="0" w:noHBand="0" w:noVBand="1"/>
      </w:tblPr>
      <w:tblGrid>
        <w:gridCol w:w="5813"/>
        <w:gridCol w:w="5400"/>
      </w:tblGrid>
      <w:tr w:rsidR="000A458F" w:rsidRPr="000A458F" w14:paraId="1169FC90" w14:textId="77777777" w:rsidTr="000A458F">
        <w:trPr>
          <w:trHeight w:val="334"/>
        </w:trPr>
        <w:tc>
          <w:tcPr>
            <w:tcW w:w="0" w:type="auto"/>
            <w:tcBorders>
              <w:top w:val="single" w:sz="4" w:space="0" w:color="000000"/>
              <w:left w:val="single" w:sz="4" w:space="0" w:color="000000"/>
              <w:bottom w:val="single" w:sz="4" w:space="0" w:color="000000"/>
              <w:right w:val="single" w:sz="4" w:space="0" w:color="000000"/>
            </w:tcBorders>
            <w:vAlign w:val="center"/>
            <w:hideMark/>
          </w:tcPr>
          <w:p w14:paraId="683FBBA9" w14:textId="77777777" w:rsidR="000A458F" w:rsidRPr="000A458F" w:rsidRDefault="000A458F" w:rsidP="000A458F">
            <w:pPr>
              <w:widowControl/>
              <w:autoSpaceDE/>
              <w:autoSpaceDN/>
              <w:ind w:left="110"/>
              <w:jc w:val="center"/>
              <w:rPr>
                <w:rFonts w:ascii="Times New Roman" w:eastAsia="Times New Roman" w:hAnsi="Times New Roman" w:cs="Times New Roman"/>
                <w:sz w:val="24"/>
                <w:szCs w:val="24"/>
                <w:lang w:val="it-IT" w:eastAsia="it-IT"/>
              </w:rPr>
            </w:pPr>
            <w:r w:rsidRPr="000A458F">
              <w:rPr>
                <w:rFonts w:ascii="Arial" w:eastAsia="Times New Roman" w:hAnsi="Arial" w:cs="Arial"/>
                <w:b/>
                <w:bCs/>
                <w:color w:val="000000"/>
                <w:sz w:val="16"/>
                <w:szCs w:val="16"/>
                <w:lang w:val="it-IT" w:eastAsia="it-IT"/>
              </w:rPr>
              <w:t>CONOSCENZE</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700F2E24" w14:textId="77777777" w:rsidR="000A458F" w:rsidRPr="000A458F" w:rsidRDefault="000A458F" w:rsidP="000A458F">
            <w:pPr>
              <w:widowControl/>
              <w:autoSpaceDE/>
              <w:autoSpaceDN/>
              <w:ind w:left="109"/>
              <w:jc w:val="center"/>
              <w:rPr>
                <w:rFonts w:ascii="Times New Roman" w:eastAsia="Times New Roman" w:hAnsi="Times New Roman" w:cs="Times New Roman"/>
                <w:sz w:val="24"/>
                <w:szCs w:val="24"/>
                <w:lang w:val="it-IT" w:eastAsia="it-IT"/>
              </w:rPr>
            </w:pPr>
            <w:r w:rsidRPr="000A458F">
              <w:rPr>
                <w:rFonts w:ascii="Arial" w:eastAsia="Times New Roman" w:hAnsi="Arial" w:cs="Arial"/>
                <w:b/>
                <w:bCs/>
                <w:color w:val="000000"/>
                <w:sz w:val="16"/>
                <w:szCs w:val="16"/>
                <w:lang w:val="it-IT" w:eastAsia="it-IT"/>
              </w:rPr>
              <w:t>ABILITA’</w:t>
            </w:r>
          </w:p>
        </w:tc>
      </w:tr>
      <w:tr w:rsidR="000A458F" w:rsidRPr="000A458F" w14:paraId="4BF614B1" w14:textId="77777777" w:rsidTr="000A458F">
        <w:trPr>
          <w:trHeight w:val="2246"/>
        </w:trPr>
        <w:tc>
          <w:tcPr>
            <w:tcW w:w="0" w:type="auto"/>
            <w:tcBorders>
              <w:top w:val="single" w:sz="4" w:space="0" w:color="000000"/>
              <w:left w:val="single" w:sz="4" w:space="0" w:color="000000"/>
              <w:bottom w:val="single" w:sz="4" w:space="0" w:color="000000"/>
              <w:right w:val="single" w:sz="4" w:space="0" w:color="000000"/>
            </w:tcBorders>
            <w:hideMark/>
          </w:tcPr>
          <w:p w14:paraId="2A0ADFEE" w14:textId="77777777" w:rsidR="000A458F" w:rsidRPr="000A458F" w:rsidRDefault="000A458F" w:rsidP="003071E5">
            <w:pPr>
              <w:widowControl/>
              <w:numPr>
                <w:ilvl w:val="0"/>
                <w:numId w:val="16"/>
              </w:numPr>
              <w:autoSpaceDE/>
              <w:autoSpaceDN/>
              <w:ind w:left="496" w:right="415"/>
              <w:textAlignment w:val="baseline"/>
              <w:rPr>
                <w:rFonts w:ascii="Arial" w:eastAsia="Times New Roman" w:hAnsi="Arial" w:cs="Arial"/>
                <w:color w:val="000000"/>
                <w:sz w:val="18"/>
                <w:szCs w:val="18"/>
                <w:lang w:val="it-IT" w:eastAsia="it-IT"/>
              </w:rPr>
            </w:pPr>
            <w:r w:rsidRPr="000A458F">
              <w:rPr>
                <w:rFonts w:ascii="Arial" w:eastAsia="Times New Roman" w:hAnsi="Arial" w:cs="Arial"/>
                <w:color w:val="000000"/>
                <w:sz w:val="18"/>
                <w:szCs w:val="18"/>
                <w:lang w:val="it-IT" w:eastAsia="it-IT"/>
              </w:rPr>
              <w:t>Conoscere le abilità tecniche (fondamentali) dei principali giochi e sport individuali e di squadra.</w:t>
            </w:r>
          </w:p>
          <w:p w14:paraId="7E3D691A" w14:textId="77777777" w:rsidR="000A458F" w:rsidRPr="000A458F" w:rsidRDefault="000A458F" w:rsidP="003071E5">
            <w:pPr>
              <w:widowControl/>
              <w:numPr>
                <w:ilvl w:val="0"/>
                <w:numId w:val="16"/>
              </w:numPr>
              <w:autoSpaceDE/>
              <w:autoSpaceDN/>
              <w:ind w:left="496" w:right="415"/>
              <w:textAlignment w:val="baseline"/>
              <w:rPr>
                <w:rFonts w:ascii="Arial" w:eastAsia="Times New Roman" w:hAnsi="Arial" w:cs="Arial"/>
                <w:color w:val="000000"/>
                <w:sz w:val="18"/>
                <w:szCs w:val="18"/>
                <w:lang w:val="it-IT" w:eastAsia="it-IT"/>
              </w:rPr>
            </w:pPr>
            <w:r w:rsidRPr="000A458F">
              <w:rPr>
                <w:rFonts w:ascii="Arial" w:eastAsia="Times New Roman" w:hAnsi="Arial" w:cs="Arial"/>
                <w:color w:val="000000"/>
                <w:sz w:val="18"/>
                <w:szCs w:val="18"/>
                <w:lang w:val="it-IT" w:eastAsia="it-IT"/>
              </w:rPr>
              <w:t>Conoscere semplici tattiche e strategie dei giochi e degli sport praticati.</w:t>
            </w:r>
          </w:p>
          <w:p w14:paraId="14F5FAC4" w14:textId="77777777" w:rsidR="000A458F" w:rsidRPr="000A458F" w:rsidRDefault="000A458F" w:rsidP="003071E5">
            <w:pPr>
              <w:widowControl/>
              <w:numPr>
                <w:ilvl w:val="0"/>
                <w:numId w:val="16"/>
              </w:numPr>
              <w:autoSpaceDE/>
              <w:autoSpaceDN/>
              <w:ind w:left="496" w:right="415"/>
              <w:textAlignment w:val="baseline"/>
              <w:rPr>
                <w:rFonts w:ascii="Arial" w:eastAsia="Times New Roman" w:hAnsi="Arial" w:cs="Arial"/>
                <w:color w:val="000000"/>
                <w:sz w:val="18"/>
                <w:szCs w:val="18"/>
                <w:lang w:val="it-IT" w:eastAsia="it-IT"/>
              </w:rPr>
            </w:pPr>
            <w:r w:rsidRPr="000A458F">
              <w:rPr>
                <w:rFonts w:ascii="Arial" w:eastAsia="Times New Roman" w:hAnsi="Arial" w:cs="Arial"/>
                <w:color w:val="000000"/>
                <w:sz w:val="18"/>
                <w:szCs w:val="18"/>
                <w:lang w:val="it-IT" w:eastAsia="it-IT"/>
              </w:rPr>
              <w:t>Conoscere la terminologia specifica, elementi base del regolamento tecnico, il fair play anche in funzione dell’arbitraggio.</w:t>
            </w:r>
          </w:p>
          <w:p w14:paraId="3BA1EF78" w14:textId="77777777" w:rsidR="000A458F" w:rsidRPr="000A458F" w:rsidRDefault="000A458F" w:rsidP="003071E5">
            <w:pPr>
              <w:widowControl/>
              <w:numPr>
                <w:ilvl w:val="0"/>
                <w:numId w:val="16"/>
              </w:numPr>
              <w:autoSpaceDE/>
              <w:autoSpaceDN/>
              <w:ind w:left="496" w:right="415"/>
              <w:textAlignment w:val="baseline"/>
              <w:rPr>
                <w:rFonts w:ascii="Arial" w:eastAsia="Times New Roman" w:hAnsi="Arial" w:cs="Arial"/>
                <w:color w:val="000000"/>
                <w:sz w:val="18"/>
                <w:szCs w:val="18"/>
                <w:lang w:val="it-IT" w:eastAsia="it-IT"/>
              </w:rPr>
            </w:pPr>
            <w:r w:rsidRPr="000A458F">
              <w:rPr>
                <w:rFonts w:ascii="Arial" w:eastAsia="Times New Roman" w:hAnsi="Arial" w:cs="Arial"/>
                <w:color w:val="000000"/>
                <w:sz w:val="18"/>
                <w:szCs w:val="18"/>
                <w:lang w:val="it-IT" w:eastAsia="it-IT"/>
              </w:rPr>
              <w:t>Conoscere l’aspetto educativo, l’evoluzione dei giochi e degli sport nella cultura e nella tradizione.</w:t>
            </w:r>
          </w:p>
        </w:tc>
        <w:tc>
          <w:tcPr>
            <w:tcW w:w="0" w:type="auto"/>
            <w:tcBorders>
              <w:top w:val="single" w:sz="4" w:space="0" w:color="000000"/>
              <w:left w:val="single" w:sz="4" w:space="0" w:color="000000"/>
              <w:bottom w:val="single" w:sz="4" w:space="0" w:color="000000"/>
              <w:right w:val="single" w:sz="4" w:space="0" w:color="000000"/>
            </w:tcBorders>
            <w:hideMark/>
          </w:tcPr>
          <w:p w14:paraId="4E6CA642" w14:textId="77777777" w:rsidR="000A458F" w:rsidRPr="000A458F" w:rsidRDefault="000A458F" w:rsidP="003071E5">
            <w:pPr>
              <w:widowControl/>
              <w:numPr>
                <w:ilvl w:val="0"/>
                <w:numId w:val="17"/>
              </w:numPr>
              <w:autoSpaceDE/>
              <w:autoSpaceDN/>
              <w:ind w:left="496" w:right="415"/>
              <w:textAlignment w:val="baseline"/>
              <w:rPr>
                <w:rFonts w:ascii="Arial" w:eastAsia="Times New Roman" w:hAnsi="Arial" w:cs="Arial"/>
                <w:color w:val="000000"/>
                <w:sz w:val="18"/>
                <w:szCs w:val="18"/>
                <w:lang w:val="it-IT" w:eastAsia="it-IT"/>
              </w:rPr>
            </w:pPr>
            <w:r w:rsidRPr="000A458F">
              <w:rPr>
                <w:rFonts w:ascii="Arial" w:eastAsia="Times New Roman" w:hAnsi="Arial" w:cs="Arial"/>
                <w:color w:val="000000"/>
                <w:sz w:val="18"/>
                <w:szCs w:val="18"/>
                <w:lang w:val="it-IT" w:eastAsia="it-IT"/>
              </w:rPr>
              <w:t>Adattare le abilità tecniche alle situazioni richieste dai giochi e dagli sport in forma personale.</w:t>
            </w:r>
          </w:p>
          <w:p w14:paraId="39331FBF" w14:textId="77777777" w:rsidR="000A458F" w:rsidRPr="000A458F" w:rsidRDefault="000A458F" w:rsidP="003071E5">
            <w:pPr>
              <w:widowControl/>
              <w:numPr>
                <w:ilvl w:val="0"/>
                <w:numId w:val="17"/>
              </w:numPr>
              <w:autoSpaceDE/>
              <w:autoSpaceDN/>
              <w:ind w:left="496" w:right="415"/>
              <w:textAlignment w:val="baseline"/>
              <w:rPr>
                <w:rFonts w:ascii="Arial" w:eastAsia="Times New Roman" w:hAnsi="Arial" w:cs="Arial"/>
                <w:color w:val="000000"/>
                <w:sz w:val="18"/>
                <w:szCs w:val="18"/>
                <w:lang w:val="it-IT" w:eastAsia="it-IT"/>
              </w:rPr>
            </w:pPr>
            <w:r w:rsidRPr="000A458F">
              <w:rPr>
                <w:rFonts w:ascii="Arial" w:eastAsia="Times New Roman" w:hAnsi="Arial" w:cs="Arial"/>
                <w:color w:val="000000"/>
                <w:sz w:val="18"/>
                <w:szCs w:val="18"/>
                <w:lang w:val="it-IT" w:eastAsia="it-IT"/>
              </w:rPr>
              <w:t>Partecipare in forma propositiva alla scelta e alla realizzazione di strategie e tattiche delle attività sportive.</w:t>
            </w:r>
          </w:p>
          <w:p w14:paraId="7955C032" w14:textId="77777777" w:rsidR="000A458F" w:rsidRPr="000A458F" w:rsidRDefault="000A458F" w:rsidP="003071E5">
            <w:pPr>
              <w:widowControl/>
              <w:numPr>
                <w:ilvl w:val="0"/>
                <w:numId w:val="17"/>
              </w:numPr>
              <w:autoSpaceDE/>
              <w:autoSpaceDN/>
              <w:ind w:left="496" w:right="415"/>
              <w:textAlignment w:val="baseline"/>
              <w:rPr>
                <w:rFonts w:ascii="Arial" w:eastAsia="Times New Roman" w:hAnsi="Arial" w:cs="Arial"/>
                <w:color w:val="000000"/>
                <w:sz w:val="18"/>
                <w:szCs w:val="18"/>
                <w:lang w:val="it-IT" w:eastAsia="it-IT"/>
              </w:rPr>
            </w:pPr>
            <w:r w:rsidRPr="000A458F">
              <w:rPr>
                <w:rFonts w:ascii="Arial" w:eastAsia="Times New Roman" w:hAnsi="Arial" w:cs="Arial"/>
                <w:color w:val="000000"/>
                <w:sz w:val="18"/>
                <w:szCs w:val="18"/>
                <w:lang w:val="it-IT" w:eastAsia="it-IT"/>
              </w:rPr>
              <w:t>Sperimentare nelle attività sportive i diversi ruoli, il fair play e l’</w:t>
            </w:r>
            <w:proofErr w:type="spellStart"/>
            <w:r w:rsidRPr="000A458F">
              <w:rPr>
                <w:rFonts w:ascii="Arial" w:eastAsia="Times New Roman" w:hAnsi="Arial" w:cs="Arial"/>
                <w:color w:val="000000"/>
                <w:sz w:val="18"/>
                <w:szCs w:val="18"/>
                <w:lang w:val="it-IT" w:eastAsia="it-IT"/>
              </w:rPr>
              <w:t>arbiraggio</w:t>
            </w:r>
            <w:proofErr w:type="spellEnd"/>
            <w:r w:rsidRPr="000A458F">
              <w:rPr>
                <w:rFonts w:ascii="Arial" w:eastAsia="Times New Roman" w:hAnsi="Arial" w:cs="Arial"/>
                <w:color w:val="000000"/>
                <w:sz w:val="18"/>
                <w:szCs w:val="18"/>
                <w:lang w:val="it-IT" w:eastAsia="it-IT"/>
              </w:rPr>
              <w:t>.</w:t>
            </w:r>
          </w:p>
          <w:p w14:paraId="69BB27E3" w14:textId="77777777" w:rsidR="000A458F" w:rsidRPr="000A458F" w:rsidRDefault="000A458F" w:rsidP="003071E5">
            <w:pPr>
              <w:widowControl/>
              <w:numPr>
                <w:ilvl w:val="0"/>
                <w:numId w:val="17"/>
              </w:numPr>
              <w:autoSpaceDE/>
              <w:autoSpaceDN/>
              <w:ind w:left="496" w:right="415"/>
              <w:textAlignment w:val="baseline"/>
              <w:rPr>
                <w:rFonts w:ascii="Arial" w:eastAsia="Times New Roman" w:hAnsi="Arial" w:cs="Arial"/>
                <w:color w:val="000000"/>
                <w:sz w:val="18"/>
                <w:szCs w:val="18"/>
                <w:lang w:val="it-IT" w:eastAsia="it-IT"/>
              </w:rPr>
            </w:pPr>
            <w:r w:rsidRPr="000A458F">
              <w:rPr>
                <w:rFonts w:ascii="Arial" w:eastAsia="Times New Roman" w:hAnsi="Arial" w:cs="Arial"/>
                <w:color w:val="000000"/>
                <w:sz w:val="18"/>
                <w:szCs w:val="18"/>
                <w:lang w:val="it-IT" w:eastAsia="it-IT"/>
              </w:rPr>
              <w:t>Sperimentare le diverse caratteristiche dei giochi e degli sport nelle varie culture.</w:t>
            </w:r>
          </w:p>
        </w:tc>
      </w:tr>
    </w:tbl>
    <w:p w14:paraId="3A84B35A" w14:textId="77777777" w:rsidR="000A458F" w:rsidRPr="000A458F" w:rsidRDefault="000A458F" w:rsidP="000A458F">
      <w:pPr>
        <w:widowControl/>
        <w:autoSpaceDE/>
        <w:autoSpaceDN/>
        <w:rPr>
          <w:rFonts w:ascii="Times New Roman" w:eastAsia="Times New Roman" w:hAnsi="Times New Roman" w:cs="Times New Roman"/>
          <w:sz w:val="24"/>
          <w:szCs w:val="24"/>
          <w:lang w:val="it-IT" w:eastAsia="it-IT"/>
        </w:rPr>
      </w:pPr>
    </w:p>
    <w:p w14:paraId="0FE15080" w14:textId="77777777" w:rsidR="000A458F" w:rsidRPr="000A458F" w:rsidRDefault="000A458F" w:rsidP="000A458F">
      <w:pPr>
        <w:widowControl/>
        <w:autoSpaceDE/>
        <w:autoSpaceDN/>
        <w:spacing w:before="101"/>
        <w:rPr>
          <w:rFonts w:ascii="Times New Roman" w:eastAsia="Times New Roman" w:hAnsi="Times New Roman" w:cs="Times New Roman"/>
          <w:sz w:val="24"/>
          <w:szCs w:val="24"/>
          <w:lang w:val="it-IT" w:eastAsia="it-IT"/>
        </w:rPr>
      </w:pPr>
      <w:r w:rsidRPr="000A458F">
        <w:rPr>
          <w:rFonts w:ascii="Arial" w:eastAsia="Times New Roman" w:hAnsi="Arial" w:cs="Arial"/>
          <w:b/>
          <w:bCs/>
          <w:i/>
          <w:iCs/>
          <w:color w:val="000000"/>
          <w:sz w:val="18"/>
          <w:szCs w:val="18"/>
          <w:u w:val="single"/>
          <w:lang w:val="it-IT" w:eastAsia="it-IT"/>
        </w:rPr>
        <w:t>3 - SALUTE, BENESSERE, SICUREZZA, PREVENZIONE</w:t>
      </w:r>
    </w:p>
    <w:p w14:paraId="51D9F8F1" w14:textId="77777777" w:rsidR="000A458F" w:rsidRPr="000A458F" w:rsidRDefault="000A458F" w:rsidP="000A458F">
      <w:pPr>
        <w:widowControl/>
        <w:autoSpaceDE/>
        <w:autoSpaceDN/>
        <w:rPr>
          <w:rFonts w:ascii="Times New Roman" w:eastAsia="Times New Roman" w:hAnsi="Times New Roman" w:cs="Times New Roman"/>
          <w:sz w:val="24"/>
          <w:szCs w:val="24"/>
          <w:lang w:val="it-IT" w:eastAsia="it-IT"/>
        </w:rPr>
      </w:pPr>
    </w:p>
    <w:tbl>
      <w:tblPr>
        <w:tblW w:w="11213" w:type="dxa"/>
        <w:tblCellMar>
          <w:top w:w="15" w:type="dxa"/>
          <w:left w:w="15" w:type="dxa"/>
          <w:bottom w:w="15" w:type="dxa"/>
          <w:right w:w="15" w:type="dxa"/>
        </w:tblCellMar>
        <w:tblLook w:val="04A0" w:firstRow="1" w:lastRow="0" w:firstColumn="1" w:lastColumn="0" w:noHBand="0" w:noVBand="1"/>
      </w:tblPr>
      <w:tblGrid>
        <w:gridCol w:w="5924"/>
        <w:gridCol w:w="5289"/>
      </w:tblGrid>
      <w:tr w:rsidR="000A458F" w:rsidRPr="000A458F" w14:paraId="10416858" w14:textId="77777777" w:rsidTr="000A458F">
        <w:trPr>
          <w:trHeight w:val="360"/>
        </w:trPr>
        <w:tc>
          <w:tcPr>
            <w:tcW w:w="0" w:type="auto"/>
            <w:tcBorders>
              <w:top w:val="single" w:sz="4" w:space="0" w:color="000000"/>
              <w:left w:val="single" w:sz="4" w:space="0" w:color="000000"/>
              <w:bottom w:val="single" w:sz="4" w:space="0" w:color="000000"/>
              <w:right w:val="single" w:sz="4" w:space="0" w:color="000000"/>
            </w:tcBorders>
            <w:vAlign w:val="center"/>
            <w:hideMark/>
          </w:tcPr>
          <w:p w14:paraId="32302977" w14:textId="77777777" w:rsidR="000A458F" w:rsidRPr="000A458F" w:rsidRDefault="000A458F" w:rsidP="000A458F">
            <w:pPr>
              <w:widowControl/>
              <w:autoSpaceDE/>
              <w:autoSpaceDN/>
              <w:ind w:left="110"/>
              <w:jc w:val="center"/>
              <w:rPr>
                <w:rFonts w:ascii="Times New Roman" w:eastAsia="Times New Roman" w:hAnsi="Times New Roman" w:cs="Times New Roman"/>
                <w:sz w:val="24"/>
                <w:szCs w:val="24"/>
                <w:lang w:val="it-IT" w:eastAsia="it-IT"/>
              </w:rPr>
            </w:pPr>
            <w:r w:rsidRPr="000A458F">
              <w:rPr>
                <w:rFonts w:ascii="Arial" w:eastAsia="Times New Roman" w:hAnsi="Arial" w:cs="Arial"/>
                <w:b/>
                <w:bCs/>
                <w:color w:val="000000"/>
                <w:sz w:val="16"/>
                <w:szCs w:val="16"/>
                <w:lang w:val="it-IT" w:eastAsia="it-IT"/>
              </w:rPr>
              <w:t>CONOSCENZE</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7CB393FE" w14:textId="77777777" w:rsidR="000A458F" w:rsidRPr="000A458F" w:rsidRDefault="000A458F" w:rsidP="000A458F">
            <w:pPr>
              <w:widowControl/>
              <w:autoSpaceDE/>
              <w:autoSpaceDN/>
              <w:ind w:left="109"/>
              <w:jc w:val="center"/>
              <w:rPr>
                <w:rFonts w:ascii="Times New Roman" w:eastAsia="Times New Roman" w:hAnsi="Times New Roman" w:cs="Times New Roman"/>
                <w:sz w:val="24"/>
                <w:szCs w:val="24"/>
                <w:lang w:val="it-IT" w:eastAsia="it-IT"/>
              </w:rPr>
            </w:pPr>
            <w:r w:rsidRPr="000A458F">
              <w:rPr>
                <w:rFonts w:ascii="Arial" w:eastAsia="Times New Roman" w:hAnsi="Arial" w:cs="Arial"/>
                <w:b/>
                <w:bCs/>
                <w:color w:val="000000"/>
                <w:sz w:val="16"/>
                <w:szCs w:val="16"/>
                <w:lang w:val="it-IT" w:eastAsia="it-IT"/>
              </w:rPr>
              <w:t>ABILITA’</w:t>
            </w:r>
          </w:p>
        </w:tc>
      </w:tr>
      <w:tr w:rsidR="000A458F" w:rsidRPr="000A458F" w14:paraId="6E303E4D" w14:textId="77777777" w:rsidTr="000A458F">
        <w:trPr>
          <w:trHeight w:val="1671"/>
        </w:trPr>
        <w:tc>
          <w:tcPr>
            <w:tcW w:w="0" w:type="auto"/>
            <w:tcBorders>
              <w:top w:val="single" w:sz="4" w:space="0" w:color="000000"/>
              <w:left w:val="single" w:sz="4" w:space="0" w:color="000000"/>
              <w:bottom w:val="single" w:sz="4" w:space="0" w:color="000000"/>
              <w:right w:val="single" w:sz="4" w:space="0" w:color="000000"/>
            </w:tcBorders>
            <w:hideMark/>
          </w:tcPr>
          <w:p w14:paraId="384CAF31" w14:textId="77777777" w:rsidR="000A458F" w:rsidRPr="000A458F" w:rsidRDefault="000A458F" w:rsidP="003071E5">
            <w:pPr>
              <w:widowControl/>
              <w:numPr>
                <w:ilvl w:val="0"/>
                <w:numId w:val="18"/>
              </w:numPr>
              <w:autoSpaceDE/>
              <w:autoSpaceDN/>
              <w:ind w:left="496" w:right="415"/>
              <w:textAlignment w:val="baseline"/>
              <w:rPr>
                <w:rFonts w:ascii="Arial" w:eastAsia="Times New Roman" w:hAnsi="Arial" w:cs="Arial"/>
                <w:color w:val="000000"/>
                <w:sz w:val="18"/>
                <w:szCs w:val="18"/>
                <w:lang w:val="it-IT" w:eastAsia="it-IT"/>
              </w:rPr>
            </w:pPr>
            <w:r w:rsidRPr="000A458F">
              <w:rPr>
                <w:rFonts w:ascii="Arial" w:eastAsia="Times New Roman" w:hAnsi="Arial" w:cs="Arial"/>
                <w:color w:val="000000"/>
                <w:sz w:val="18"/>
                <w:szCs w:val="18"/>
                <w:lang w:val="it-IT" w:eastAsia="it-IT"/>
              </w:rPr>
              <w:t>Conoscere i principi fondamentali per la sicurezza e il primo soccorso.</w:t>
            </w:r>
          </w:p>
          <w:p w14:paraId="70E9BF9E" w14:textId="77777777" w:rsidR="000A458F" w:rsidRPr="000A458F" w:rsidRDefault="000A458F" w:rsidP="003071E5">
            <w:pPr>
              <w:widowControl/>
              <w:numPr>
                <w:ilvl w:val="0"/>
                <w:numId w:val="18"/>
              </w:numPr>
              <w:autoSpaceDE/>
              <w:autoSpaceDN/>
              <w:ind w:left="496" w:right="415"/>
              <w:textAlignment w:val="baseline"/>
              <w:rPr>
                <w:rFonts w:ascii="Arial" w:eastAsia="Times New Roman" w:hAnsi="Arial" w:cs="Arial"/>
                <w:color w:val="000000"/>
                <w:sz w:val="18"/>
                <w:szCs w:val="18"/>
                <w:lang w:val="it-IT" w:eastAsia="it-IT"/>
              </w:rPr>
            </w:pPr>
            <w:proofErr w:type="gramStart"/>
            <w:r w:rsidRPr="000A458F">
              <w:rPr>
                <w:rFonts w:ascii="Arial" w:eastAsia="Times New Roman" w:hAnsi="Arial" w:cs="Arial"/>
                <w:color w:val="000000"/>
                <w:sz w:val="18"/>
                <w:szCs w:val="18"/>
                <w:lang w:val="it-IT" w:eastAsia="it-IT"/>
              </w:rPr>
              <w:t>Conoscere  le</w:t>
            </w:r>
            <w:proofErr w:type="gramEnd"/>
            <w:r w:rsidRPr="000A458F">
              <w:rPr>
                <w:rFonts w:ascii="Arial" w:eastAsia="Times New Roman" w:hAnsi="Arial" w:cs="Arial"/>
                <w:color w:val="000000"/>
                <w:sz w:val="18"/>
                <w:szCs w:val="18"/>
                <w:lang w:val="it-IT" w:eastAsia="it-IT"/>
              </w:rPr>
              <w:t xml:space="preserve"> informazioni principali sulle dipendenze e sulle sostanze illecite (fumo, alcool).</w:t>
            </w:r>
          </w:p>
          <w:p w14:paraId="526901EA" w14:textId="77777777" w:rsidR="000A458F" w:rsidRPr="000A458F" w:rsidRDefault="000A458F" w:rsidP="003071E5">
            <w:pPr>
              <w:widowControl/>
              <w:numPr>
                <w:ilvl w:val="0"/>
                <w:numId w:val="18"/>
              </w:numPr>
              <w:autoSpaceDE/>
              <w:autoSpaceDN/>
              <w:ind w:left="496" w:right="415"/>
              <w:textAlignment w:val="baseline"/>
              <w:rPr>
                <w:rFonts w:ascii="Arial" w:eastAsia="Times New Roman" w:hAnsi="Arial" w:cs="Arial"/>
                <w:color w:val="000000"/>
                <w:sz w:val="18"/>
                <w:szCs w:val="18"/>
                <w:lang w:val="it-IT" w:eastAsia="it-IT"/>
              </w:rPr>
            </w:pPr>
            <w:r w:rsidRPr="000A458F">
              <w:rPr>
                <w:rFonts w:ascii="Arial" w:eastAsia="Times New Roman" w:hAnsi="Arial" w:cs="Arial"/>
                <w:color w:val="000000"/>
                <w:sz w:val="18"/>
                <w:szCs w:val="18"/>
                <w:lang w:val="it-IT" w:eastAsia="it-IT"/>
              </w:rPr>
              <w:t>Conoscere i principi generali di allenamento utilizzati per migliorare lo stato di efficienza psicofisica.</w:t>
            </w:r>
          </w:p>
        </w:tc>
        <w:tc>
          <w:tcPr>
            <w:tcW w:w="0" w:type="auto"/>
            <w:tcBorders>
              <w:top w:val="single" w:sz="4" w:space="0" w:color="000000"/>
              <w:left w:val="single" w:sz="4" w:space="0" w:color="000000"/>
              <w:bottom w:val="single" w:sz="4" w:space="0" w:color="000000"/>
              <w:right w:val="single" w:sz="4" w:space="0" w:color="000000"/>
            </w:tcBorders>
            <w:hideMark/>
          </w:tcPr>
          <w:p w14:paraId="217B4F0B" w14:textId="77777777" w:rsidR="000A458F" w:rsidRPr="000A458F" w:rsidRDefault="000A458F" w:rsidP="003071E5">
            <w:pPr>
              <w:widowControl/>
              <w:numPr>
                <w:ilvl w:val="0"/>
                <w:numId w:val="19"/>
              </w:numPr>
              <w:autoSpaceDE/>
              <w:autoSpaceDN/>
              <w:ind w:left="496" w:right="415"/>
              <w:textAlignment w:val="baseline"/>
              <w:rPr>
                <w:rFonts w:ascii="Arial" w:eastAsia="Times New Roman" w:hAnsi="Arial" w:cs="Arial"/>
                <w:color w:val="000000"/>
                <w:sz w:val="18"/>
                <w:szCs w:val="18"/>
                <w:lang w:val="it-IT" w:eastAsia="it-IT"/>
              </w:rPr>
            </w:pPr>
            <w:r w:rsidRPr="000A458F">
              <w:rPr>
                <w:rFonts w:ascii="Arial" w:eastAsia="Times New Roman" w:hAnsi="Arial" w:cs="Arial"/>
                <w:color w:val="000000"/>
                <w:sz w:val="18"/>
                <w:szCs w:val="18"/>
                <w:lang w:val="it-IT" w:eastAsia="it-IT"/>
              </w:rPr>
              <w:t>Assumere comportamenti funzionali alla sicurezza per prevenire i principali infortuni </w:t>
            </w:r>
          </w:p>
          <w:p w14:paraId="12941517" w14:textId="77777777" w:rsidR="000A458F" w:rsidRPr="000A458F" w:rsidRDefault="000A458F" w:rsidP="003071E5">
            <w:pPr>
              <w:widowControl/>
              <w:numPr>
                <w:ilvl w:val="0"/>
                <w:numId w:val="19"/>
              </w:numPr>
              <w:autoSpaceDE/>
              <w:autoSpaceDN/>
              <w:ind w:left="496" w:right="415"/>
              <w:textAlignment w:val="baseline"/>
              <w:rPr>
                <w:rFonts w:ascii="Arial" w:eastAsia="Times New Roman" w:hAnsi="Arial" w:cs="Arial"/>
                <w:color w:val="000000"/>
                <w:sz w:val="18"/>
                <w:szCs w:val="18"/>
                <w:lang w:val="it-IT" w:eastAsia="it-IT"/>
              </w:rPr>
            </w:pPr>
            <w:r w:rsidRPr="000A458F">
              <w:rPr>
                <w:rFonts w:ascii="Arial" w:eastAsia="Times New Roman" w:hAnsi="Arial" w:cs="Arial"/>
                <w:color w:val="000000"/>
                <w:sz w:val="18"/>
                <w:szCs w:val="18"/>
                <w:lang w:val="it-IT" w:eastAsia="it-IT"/>
              </w:rPr>
              <w:t>Scegliere di evitare l’uso di sostanze illecite e adottare principi igienici corretti.</w:t>
            </w:r>
          </w:p>
          <w:p w14:paraId="55F9E0C1" w14:textId="77777777" w:rsidR="000A458F" w:rsidRPr="000A458F" w:rsidRDefault="000A458F" w:rsidP="003071E5">
            <w:pPr>
              <w:widowControl/>
              <w:numPr>
                <w:ilvl w:val="0"/>
                <w:numId w:val="19"/>
              </w:numPr>
              <w:autoSpaceDE/>
              <w:autoSpaceDN/>
              <w:ind w:left="496" w:right="415"/>
              <w:textAlignment w:val="baseline"/>
              <w:rPr>
                <w:rFonts w:ascii="Arial" w:eastAsia="Times New Roman" w:hAnsi="Arial" w:cs="Arial"/>
                <w:color w:val="000000"/>
                <w:sz w:val="18"/>
                <w:szCs w:val="18"/>
                <w:lang w:val="it-IT" w:eastAsia="it-IT"/>
              </w:rPr>
            </w:pPr>
            <w:r w:rsidRPr="000A458F">
              <w:rPr>
                <w:rFonts w:ascii="Arial" w:eastAsia="Times New Roman" w:hAnsi="Arial" w:cs="Arial"/>
                <w:color w:val="000000"/>
                <w:sz w:val="18"/>
                <w:szCs w:val="18"/>
                <w:lang w:val="it-IT" w:eastAsia="it-IT"/>
              </w:rPr>
              <w:t>Scegliere di praticare l’attività motoria e sportiva per migliorare l’efficienza psico-fisica.</w:t>
            </w:r>
          </w:p>
        </w:tc>
      </w:tr>
    </w:tbl>
    <w:p w14:paraId="4BD30948" w14:textId="77777777" w:rsidR="000A458F" w:rsidRPr="000A458F" w:rsidRDefault="000A458F" w:rsidP="000A458F">
      <w:pPr>
        <w:widowControl/>
        <w:autoSpaceDE/>
        <w:autoSpaceDN/>
        <w:rPr>
          <w:rFonts w:ascii="Times New Roman" w:eastAsia="Times New Roman" w:hAnsi="Times New Roman" w:cs="Times New Roman"/>
          <w:sz w:val="24"/>
          <w:szCs w:val="24"/>
          <w:lang w:val="it-IT" w:eastAsia="it-IT"/>
        </w:rPr>
      </w:pPr>
    </w:p>
    <w:p w14:paraId="7A17EBFD" w14:textId="77777777" w:rsidR="000A458F" w:rsidRPr="000A458F" w:rsidRDefault="000A458F" w:rsidP="000A458F">
      <w:pPr>
        <w:widowControl/>
        <w:autoSpaceDE/>
        <w:autoSpaceDN/>
        <w:rPr>
          <w:rFonts w:ascii="Times New Roman" w:eastAsia="Times New Roman" w:hAnsi="Times New Roman" w:cs="Times New Roman"/>
          <w:sz w:val="24"/>
          <w:szCs w:val="24"/>
          <w:lang w:val="it-IT" w:eastAsia="it-IT"/>
        </w:rPr>
      </w:pPr>
      <w:r w:rsidRPr="000A458F">
        <w:rPr>
          <w:rFonts w:ascii="Arial" w:eastAsia="Times New Roman" w:hAnsi="Arial" w:cs="Arial"/>
          <w:b/>
          <w:bCs/>
          <w:i/>
          <w:iCs/>
          <w:color w:val="000000"/>
          <w:sz w:val="18"/>
          <w:szCs w:val="18"/>
          <w:u w:val="single"/>
          <w:lang w:val="it-IT" w:eastAsia="it-IT"/>
        </w:rPr>
        <w:t>4 - RELAZIONE CON L’AMBIENTE NATURALE E TECNOLOGICO</w:t>
      </w:r>
    </w:p>
    <w:p w14:paraId="02C54B24" w14:textId="77777777" w:rsidR="000A458F" w:rsidRPr="000A458F" w:rsidRDefault="000A458F" w:rsidP="000A458F">
      <w:pPr>
        <w:widowControl/>
        <w:autoSpaceDE/>
        <w:autoSpaceDN/>
        <w:rPr>
          <w:rFonts w:ascii="Times New Roman" w:eastAsia="Times New Roman" w:hAnsi="Times New Roman" w:cs="Times New Roman"/>
          <w:sz w:val="24"/>
          <w:szCs w:val="24"/>
          <w:lang w:val="it-IT" w:eastAsia="it-IT"/>
        </w:rPr>
      </w:pPr>
    </w:p>
    <w:tbl>
      <w:tblPr>
        <w:tblW w:w="11080" w:type="dxa"/>
        <w:tblCellMar>
          <w:top w:w="15" w:type="dxa"/>
          <w:left w:w="15" w:type="dxa"/>
          <w:bottom w:w="15" w:type="dxa"/>
          <w:right w:w="15" w:type="dxa"/>
        </w:tblCellMar>
        <w:tblLook w:val="04A0" w:firstRow="1" w:lastRow="0" w:firstColumn="1" w:lastColumn="0" w:noHBand="0" w:noVBand="1"/>
      </w:tblPr>
      <w:tblGrid>
        <w:gridCol w:w="5998"/>
        <w:gridCol w:w="5082"/>
      </w:tblGrid>
      <w:tr w:rsidR="000A458F" w:rsidRPr="000A458F" w14:paraId="59A6B16D" w14:textId="77777777" w:rsidTr="000A458F">
        <w:trPr>
          <w:trHeight w:val="389"/>
        </w:trPr>
        <w:tc>
          <w:tcPr>
            <w:tcW w:w="0" w:type="auto"/>
            <w:tcBorders>
              <w:top w:val="single" w:sz="4" w:space="0" w:color="000000"/>
              <w:left w:val="single" w:sz="4" w:space="0" w:color="000000"/>
              <w:bottom w:val="single" w:sz="4" w:space="0" w:color="000000"/>
              <w:right w:val="single" w:sz="4" w:space="0" w:color="000000"/>
            </w:tcBorders>
            <w:vAlign w:val="center"/>
            <w:hideMark/>
          </w:tcPr>
          <w:p w14:paraId="65E04BDD" w14:textId="77777777" w:rsidR="000A458F" w:rsidRPr="000A458F" w:rsidRDefault="000A458F" w:rsidP="000A458F">
            <w:pPr>
              <w:widowControl/>
              <w:autoSpaceDE/>
              <w:autoSpaceDN/>
              <w:ind w:left="110"/>
              <w:jc w:val="center"/>
              <w:rPr>
                <w:rFonts w:ascii="Times New Roman" w:eastAsia="Times New Roman" w:hAnsi="Times New Roman" w:cs="Times New Roman"/>
                <w:sz w:val="24"/>
                <w:szCs w:val="24"/>
                <w:lang w:val="it-IT" w:eastAsia="it-IT"/>
              </w:rPr>
            </w:pPr>
            <w:r w:rsidRPr="000A458F">
              <w:rPr>
                <w:rFonts w:ascii="Arial" w:eastAsia="Times New Roman" w:hAnsi="Arial" w:cs="Arial"/>
                <w:b/>
                <w:bCs/>
                <w:color w:val="000000"/>
                <w:sz w:val="16"/>
                <w:szCs w:val="16"/>
                <w:lang w:val="it-IT" w:eastAsia="it-IT"/>
              </w:rPr>
              <w:lastRenderedPageBreak/>
              <w:t>CONOSCENZE</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68CB486F" w14:textId="77777777" w:rsidR="000A458F" w:rsidRPr="000A458F" w:rsidRDefault="000A458F" w:rsidP="000A458F">
            <w:pPr>
              <w:widowControl/>
              <w:autoSpaceDE/>
              <w:autoSpaceDN/>
              <w:ind w:left="109"/>
              <w:jc w:val="center"/>
              <w:rPr>
                <w:rFonts w:ascii="Times New Roman" w:eastAsia="Times New Roman" w:hAnsi="Times New Roman" w:cs="Times New Roman"/>
                <w:sz w:val="24"/>
                <w:szCs w:val="24"/>
                <w:lang w:val="it-IT" w:eastAsia="it-IT"/>
              </w:rPr>
            </w:pPr>
            <w:r w:rsidRPr="000A458F">
              <w:rPr>
                <w:rFonts w:ascii="Arial" w:eastAsia="Times New Roman" w:hAnsi="Arial" w:cs="Arial"/>
                <w:b/>
                <w:bCs/>
                <w:color w:val="000000"/>
                <w:sz w:val="16"/>
                <w:szCs w:val="16"/>
                <w:lang w:val="it-IT" w:eastAsia="it-IT"/>
              </w:rPr>
              <w:t>ABILITA’</w:t>
            </w:r>
          </w:p>
        </w:tc>
      </w:tr>
      <w:tr w:rsidR="000A458F" w:rsidRPr="000A458F" w14:paraId="5510B476" w14:textId="77777777" w:rsidTr="000A458F">
        <w:trPr>
          <w:trHeight w:val="717"/>
        </w:trPr>
        <w:tc>
          <w:tcPr>
            <w:tcW w:w="0" w:type="auto"/>
            <w:tcBorders>
              <w:top w:val="single" w:sz="4" w:space="0" w:color="000000"/>
              <w:left w:val="single" w:sz="4" w:space="0" w:color="000000"/>
              <w:bottom w:val="single" w:sz="4" w:space="0" w:color="000000"/>
              <w:right w:val="single" w:sz="4" w:space="0" w:color="000000"/>
            </w:tcBorders>
            <w:hideMark/>
          </w:tcPr>
          <w:p w14:paraId="6AF17A09" w14:textId="77777777" w:rsidR="000A458F" w:rsidRPr="000A458F" w:rsidRDefault="000A458F" w:rsidP="003071E5">
            <w:pPr>
              <w:widowControl/>
              <w:numPr>
                <w:ilvl w:val="0"/>
                <w:numId w:val="20"/>
              </w:numPr>
              <w:autoSpaceDE/>
              <w:autoSpaceDN/>
              <w:ind w:left="496" w:right="415"/>
              <w:textAlignment w:val="baseline"/>
              <w:rPr>
                <w:rFonts w:ascii="Arial" w:eastAsia="Times New Roman" w:hAnsi="Arial" w:cs="Arial"/>
                <w:color w:val="000000"/>
                <w:sz w:val="18"/>
                <w:szCs w:val="18"/>
                <w:lang w:val="it-IT" w:eastAsia="it-IT"/>
              </w:rPr>
            </w:pPr>
            <w:r w:rsidRPr="000A458F">
              <w:rPr>
                <w:rFonts w:ascii="Arial" w:eastAsia="Times New Roman" w:hAnsi="Arial" w:cs="Arial"/>
                <w:color w:val="000000"/>
                <w:sz w:val="18"/>
                <w:szCs w:val="18"/>
                <w:lang w:val="it-IT" w:eastAsia="it-IT"/>
              </w:rPr>
              <w:t>Conoscere le corrette pratiche motorie e sportive e le norme di comportamento in ambiente naturale.</w:t>
            </w:r>
          </w:p>
        </w:tc>
        <w:tc>
          <w:tcPr>
            <w:tcW w:w="0" w:type="auto"/>
            <w:tcBorders>
              <w:top w:val="single" w:sz="4" w:space="0" w:color="000000"/>
              <w:left w:val="single" w:sz="4" w:space="0" w:color="000000"/>
              <w:bottom w:val="single" w:sz="4" w:space="0" w:color="000000"/>
              <w:right w:val="single" w:sz="4" w:space="0" w:color="000000"/>
            </w:tcBorders>
            <w:hideMark/>
          </w:tcPr>
          <w:p w14:paraId="4CE3AA7F" w14:textId="77777777" w:rsidR="000A458F" w:rsidRPr="000A458F" w:rsidRDefault="000A458F" w:rsidP="003071E5">
            <w:pPr>
              <w:widowControl/>
              <w:numPr>
                <w:ilvl w:val="0"/>
                <w:numId w:val="21"/>
              </w:numPr>
              <w:autoSpaceDE/>
              <w:autoSpaceDN/>
              <w:ind w:left="496" w:right="415"/>
              <w:textAlignment w:val="baseline"/>
              <w:rPr>
                <w:rFonts w:ascii="Arial" w:eastAsia="Times New Roman" w:hAnsi="Arial" w:cs="Arial"/>
                <w:color w:val="000000"/>
                <w:sz w:val="18"/>
                <w:szCs w:val="18"/>
                <w:lang w:val="it-IT" w:eastAsia="it-IT"/>
              </w:rPr>
            </w:pPr>
            <w:r w:rsidRPr="000A458F">
              <w:rPr>
                <w:rFonts w:ascii="Arial" w:eastAsia="Times New Roman" w:hAnsi="Arial" w:cs="Arial"/>
                <w:color w:val="000000"/>
                <w:sz w:val="18"/>
                <w:szCs w:val="18"/>
                <w:lang w:val="it-IT" w:eastAsia="it-IT"/>
              </w:rPr>
              <w:t>Muoversi nel territorio, riconoscendone le caratteristiche e rispettando l’ambiente.</w:t>
            </w:r>
          </w:p>
        </w:tc>
      </w:tr>
    </w:tbl>
    <w:p w14:paraId="37541729" w14:textId="77777777" w:rsidR="001B7908" w:rsidRDefault="001B7908" w:rsidP="001B7908">
      <w:pPr>
        <w:rPr>
          <w:lang w:val="it-IT" w:eastAsia="it-IT"/>
        </w:rPr>
      </w:pPr>
    </w:p>
    <w:p w14:paraId="6EC4D57F" w14:textId="77777777" w:rsidR="001B7908" w:rsidRDefault="001B7908" w:rsidP="001B7908">
      <w:pPr>
        <w:rPr>
          <w:lang w:val="it-IT" w:eastAsia="it-IT"/>
        </w:rPr>
      </w:pPr>
    </w:p>
    <w:p w14:paraId="34E16774" w14:textId="26265DA4" w:rsidR="001B7908" w:rsidRPr="00075973" w:rsidRDefault="001B7908" w:rsidP="00075973">
      <w:pPr>
        <w:pStyle w:val="Titolo2"/>
      </w:pPr>
      <w:bookmarkStart w:id="61" w:name="_Toc86483166"/>
      <w:r w:rsidRPr="00075973">
        <w:t xml:space="preserve">GRIGLIA DI </w:t>
      </w:r>
      <w:proofErr w:type="gramStart"/>
      <w:r w:rsidRPr="00075973">
        <w:t xml:space="preserve">VALUTAZIONE  </w:t>
      </w:r>
      <w:proofErr w:type="spellStart"/>
      <w:r w:rsidRPr="00075973">
        <w:t>Scienze</w:t>
      </w:r>
      <w:proofErr w:type="spellEnd"/>
      <w:proofErr w:type="gramEnd"/>
      <w:r w:rsidRPr="00075973">
        <w:t xml:space="preserve"> </w:t>
      </w:r>
      <w:proofErr w:type="spellStart"/>
      <w:r w:rsidRPr="00075973">
        <w:t>motorie</w:t>
      </w:r>
      <w:proofErr w:type="spellEnd"/>
      <w:r w:rsidRPr="00075973">
        <w:t xml:space="preserve">  Prove </w:t>
      </w:r>
      <w:proofErr w:type="spellStart"/>
      <w:r w:rsidRPr="00075973">
        <w:t>pratiche</w:t>
      </w:r>
      <w:proofErr w:type="spellEnd"/>
      <w:r w:rsidRPr="00075973">
        <w:t xml:space="preserve"> /</w:t>
      </w:r>
      <w:proofErr w:type="spellStart"/>
      <w:r w:rsidRPr="00075973">
        <w:t>teoriche</w:t>
      </w:r>
      <w:bookmarkEnd w:id="61"/>
      <w:proofErr w:type="spellEnd"/>
    </w:p>
    <w:p w14:paraId="567509A4" w14:textId="1890D809" w:rsidR="001B7908" w:rsidRPr="000A458F" w:rsidRDefault="001B7908" w:rsidP="001B7908">
      <w:pPr>
        <w:widowControl/>
        <w:autoSpaceDE/>
        <w:autoSpaceDN/>
        <w:spacing w:before="200"/>
        <w:ind w:firstLine="3969"/>
        <w:rPr>
          <w:rFonts w:ascii="Times New Roman" w:eastAsia="Times New Roman" w:hAnsi="Times New Roman" w:cs="Times New Roman"/>
          <w:sz w:val="24"/>
          <w:szCs w:val="24"/>
          <w:lang w:val="it-IT" w:eastAsia="it-IT"/>
        </w:rPr>
      </w:pPr>
      <w:r w:rsidRPr="000A458F">
        <w:rPr>
          <w:rFonts w:ascii="Arial" w:eastAsia="Times New Roman" w:hAnsi="Arial" w:cs="Arial"/>
          <w:b/>
          <w:bCs/>
          <w:i/>
          <w:iCs/>
          <w:color w:val="404040"/>
          <w:sz w:val="20"/>
          <w:szCs w:val="20"/>
          <w:lang w:val="it-IT" w:eastAsia="it-IT"/>
        </w:rPr>
        <w:t xml:space="preserve">  </w:t>
      </w:r>
    </w:p>
    <w:p w14:paraId="7CE7E309" w14:textId="02A35743" w:rsidR="000A458F" w:rsidRPr="000A458F" w:rsidRDefault="000A458F" w:rsidP="000A458F">
      <w:pPr>
        <w:widowControl/>
        <w:autoSpaceDE/>
        <w:autoSpaceDN/>
        <w:spacing w:after="240"/>
        <w:rPr>
          <w:rFonts w:ascii="Times New Roman" w:eastAsia="Times New Roman" w:hAnsi="Times New Roman" w:cs="Times New Roman"/>
          <w:sz w:val="24"/>
          <w:szCs w:val="24"/>
          <w:lang w:val="it-IT" w:eastAsia="it-IT"/>
        </w:rPr>
      </w:pPr>
    </w:p>
    <w:tbl>
      <w:tblPr>
        <w:tblW w:w="10490" w:type="dxa"/>
        <w:tblInd w:w="354" w:type="dxa"/>
        <w:tblCellMar>
          <w:top w:w="15" w:type="dxa"/>
          <w:left w:w="15" w:type="dxa"/>
          <w:bottom w:w="15" w:type="dxa"/>
          <w:right w:w="15" w:type="dxa"/>
        </w:tblCellMar>
        <w:tblLook w:val="04A0" w:firstRow="1" w:lastRow="0" w:firstColumn="1" w:lastColumn="0" w:noHBand="0" w:noVBand="1"/>
      </w:tblPr>
      <w:tblGrid>
        <w:gridCol w:w="707"/>
        <w:gridCol w:w="9783"/>
      </w:tblGrid>
      <w:tr w:rsidR="000A458F" w:rsidRPr="000A458F" w14:paraId="635FB8D9" w14:textId="77777777" w:rsidTr="000A458F">
        <w:trPr>
          <w:trHeight w:val="417"/>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66FDDE1B" w14:textId="77777777" w:rsidR="000A458F" w:rsidRPr="000A458F" w:rsidRDefault="000A458F" w:rsidP="000A458F">
            <w:pPr>
              <w:widowControl/>
              <w:autoSpaceDE/>
              <w:autoSpaceDN/>
              <w:spacing w:before="200"/>
              <w:jc w:val="center"/>
              <w:rPr>
                <w:rFonts w:ascii="Times New Roman" w:eastAsia="Times New Roman" w:hAnsi="Times New Roman" w:cs="Times New Roman"/>
                <w:sz w:val="24"/>
                <w:szCs w:val="24"/>
                <w:lang w:val="it-IT" w:eastAsia="it-IT"/>
              </w:rPr>
            </w:pPr>
            <w:r w:rsidRPr="000A458F">
              <w:rPr>
                <w:rFonts w:ascii="Arial" w:eastAsia="Times New Roman" w:hAnsi="Arial" w:cs="Arial"/>
                <w:b/>
                <w:bCs/>
                <w:i/>
                <w:iCs/>
                <w:color w:val="404040"/>
                <w:sz w:val="20"/>
                <w:szCs w:val="20"/>
                <w:lang w:val="it-IT" w:eastAsia="it-IT"/>
              </w:rPr>
              <w:t>VOTO</w:t>
            </w:r>
          </w:p>
        </w:tc>
        <w:tc>
          <w:tcPr>
            <w:tcW w:w="978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343EAC2B" w14:textId="77777777" w:rsidR="000A458F" w:rsidRPr="000A458F" w:rsidRDefault="000A458F" w:rsidP="000A458F">
            <w:pPr>
              <w:widowControl/>
              <w:autoSpaceDE/>
              <w:autoSpaceDN/>
              <w:spacing w:before="200"/>
              <w:jc w:val="center"/>
              <w:rPr>
                <w:rFonts w:ascii="Times New Roman" w:eastAsia="Times New Roman" w:hAnsi="Times New Roman" w:cs="Times New Roman"/>
                <w:sz w:val="24"/>
                <w:szCs w:val="24"/>
                <w:lang w:val="it-IT" w:eastAsia="it-IT"/>
              </w:rPr>
            </w:pPr>
            <w:r w:rsidRPr="000A458F">
              <w:rPr>
                <w:rFonts w:ascii="Arial" w:eastAsia="Times New Roman" w:hAnsi="Arial" w:cs="Arial"/>
                <w:b/>
                <w:bCs/>
                <w:i/>
                <w:iCs/>
                <w:color w:val="404040"/>
                <w:sz w:val="20"/>
                <w:szCs w:val="20"/>
                <w:lang w:val="it-IT" w:eastAsia="it-IT"/>
              </w:rPr>
              <w:t xml:space="preserve">CR </w:t>
            </w:r>
            <w:proofErr w:type="gramStart"/>
            <w:r w:rsidRPr="000A458F">
              <w:rPr>
                <w:rFonts w:ascii="Arial" w:eastAsia="Times New Roman" w:hAnsi="Arial" w:cs="Arial"/>
                <w:b/>
                <w:bCs/>
                <w:i/>
                <w:iCs/>
                <w:color w:val="404040"/>
                <w:sz w:val="20"/>
                <w:szCs w:val="20"/>
                <w:lang w:val="it-IT" w:eastAsia="it-IT"/>
              </w:rPr>
              <w:t>I  T</w:t>
            </w:r>
            <w:proofErr w:type="gramEnd"/>
            <w:r w:rsidRPr="000A458F">
              <w:rPr>
                <w:rFonts w:ascii="Arial" w:eastAsia="Times New Roman" w:hAnsi="Arial" w:cs="Arial"/>
                <w:b/>
                <w:bCs/>
                <w:i/>
                <w:iCs/>
                <w:color w:val="404040"/>
                <w:sz w:val="20"/>
                <w:szCs w:val="20"/>
                <w:lang w:val="it-IT" w:eastAsia="it-IT"/>
              </w:rPr>
              <w:t>  E  R  I        D  I       V  A  L  U  T  A  Z  I  O  N  E  Prove pratiche /teoriche</w:t>
            </w:r>
          </w:p>
        </w:tc>
      </w:tr>
      <w:tr w:rsidR="000A458F" w:rsidRPr="000A458F" w14:paraId="78029314" w14:textId="77777777" w:rsidTr="000A458F">
        <w:trPr>
          <w:trHeight w:val="579"/>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A4344C1" w14:textId="77777777" w:rsidR="000A458F" w:rsidRPr="000A458F" w:rsidRDefault="000A458F" w:rsidP="000A458F">
            <w:pPr>
              <w:widowControl/>
              <w:autoSpaceDE/>
              <w:autoSpaceDN/>
              <w:jc w:val="center"/>
              <w:rPr>
                <w:rFonts w:ascii="Times New Roman" w:eastAsia="Times New Roman" w:hAnsi="Times New Roman" w:cs="Times New Roman"/>
                <w:sz w:val="24"/>
                <w:szCs w:val="24"/>
                <w:lang w:val="it-IT" w:eastAsia="it-IT"/>
              </w:rPr>
            </w:pPr>
            <w:r w:rsidRPr="000A458F">
              <w:rPr>
                <w:rFonts w:ascii="Arial" w:eastAsia="Times New Roman" w:hAnsi="Arial" w:cs="Arial"/>
                <w:b/>
                <w:bCs/>
                <w:color w:val="000000"/>
                <w:sz w:val="20"/>
                <w:szCs w:val="20"/>
                <w:lang w:val="it-IT" w:eastAsia="it-IT"/>
              </w:rPr>
              <w:t>2</w:t>
            </w:r>
          </w:p>
        </w:tc>
        <w:tc>
          <w:tcPr>
            <w:tcW w:w="978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1B19DD8" w14:textId="77777777" w:rsidR="000A458F" w:rsidRPr="000A458F" w:rsidRDefault="000A458F" w:rsidP="003071E5">
            <w:pPr>
              <w:widowControl/>
              <w:numPr>
                <w:ilvl w:val="0"/>
                <w:numId w:val="22"/>
              </w:numPr>
              <w:autoSpaceDE/>
              <w:autoSpaceDN/>
              <w:ind w:left="360"/>
              <w:textAlignment w:val="baseline"/>
              <w:rPr>
                <w:rFonts w:ascii="Arial" w:eastAsia="Times New Roman" w:hAnsi="Arial" w:cs="Arial"/>
                <w:b/>
                <w:bCs/>
                <w:color w:val="000000"/>
                <w:sz w:val="20"/>
                <w:szCs w:val="20"/>
                <w:lang w:val="it-IT" w:eastAsia="it-IT"/>
              </w:rPr>
            </w:pPr>
            <w:r w:rsidRPr="000A458F">
              <w:rPr>
                <w:rFonts w:ascii="Arial" w:eastAsia="Times New Roman" w:hAnsi="Arial" w:cs="Arial"/>
                <w:b/>
                <w:bCs/>
                <w:color w:val="000000"/>
                <w:sz w:val="20"/>
                <w:szCs w:val="20"/>
                <w:lang w:val="it-IT" w:eastAsia="it-IT"/>
              </w:rPr>
              <w:t>Rifiuto di eseguire i test pratico/teorico;</w:t>
            </w:r>
          </w:p>
          <w:p w14:paraId="0601395F" w14:textId="77777777" w:rsidR="000A458F" w:rsidRPr="000A458F" w:rsidRDefault="000A458F" w:rsidP="003071E5">
            <w:pPr>
              <w:widowControl/>
              <w:numPr>
                <w:ilvl w:val="0"/>
                <w:numId w:val="22"/>
              </w:numPr>
              <w:autoSpaceDE/>
              <w:autoSpaceDN/>
              <w:ind w:left="360"/>
              <w:textAlignment w:val="baseline"/>
              <w:rPr>
                <w:rFonts w:ascii="Arial" w:eastAsia="Times New Roman" w:hAnsi="Arial" w:cs="Arial"/>
                <w:b/>
                <w:bCs/>
                <w:color w:val="000000"/>
                <w:sz w:val="20"/>
                <w:szCs w:val="20"/>
                <w:lang w:val="it-IT" w:eastAsia="it-IT"/>
              </w:rPr>
            </w:pPr>
            <w:r w:rsidRPr="000A458F">
              <w:rPr>
                <w:rFonts w:ascii="Arial" w:eastAsia="Times New Roman" w:hAnsi="Arial" w:cs="Arial"/>
                <w:b/>
                <w:bCs/>
                <w:color w:val="000000"/>
                <w:sz w:val="20"/>
                <w:szCs w:val="20"/>
                <w:lang w:val="it-IT" w:eastAsia="it-IT"/>
              </w:rPr>
              <w:t>Consegna della verifica scritta in bianco</w:t>
            </w:r>
          </w:p>
        </w:tc>
      </w:tr>
      <w:tr w:rsidR="000A458F" w:rsidRPr="000A458F" w14:paraId="3F1C24F3" w14:textId="77777777" w:rsidTr="000A458F">
        <w:trPr>
          <w:trHeight w:val="1005"/>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5D14E7E" w14:textId="77777777" w:rsidR="000A458F" w:rsidRPr="000A458F" w:rsidRDefault="000A458F" w:rsidP="000A458F">
            <w:pPr>
              <w:widowControl/>
              <w:autoSpaceDE/>
              <w:autoSpaceDN/>
              <w:jc w:val="center"/>
              <w:rPr>
                <w:rFonts w:ascii="Times New Roman" w:eastAsia="Times New Roman" w:hAnsi="Times New Roman" w:cs="Times New Roman"/>
                <w:sz w:val="24"/>
                <w:szCs w:val="24"/>
                <w:lang w:val="it-IT" w:eastAsia="it-IT"/>
              </w:rPr>
            </w:pPr>
            <w:r w:rsidRPr="000A458F">
              <w:rPr>
                <w:rFonts w:ascii="Arial" w:eastAsia="Times New Roman" w:hAnsi="Arial" w:cs="Arial"/>
                <w:b/>
                <w:bCs/>
                <w:color w:val="000000"/>
                <w:sz w:val="20"/>
                <w:szCs w:val="20"/>
                <w:lang w:val="it-IT" w:eastAsia="it-IT"/>
              </w:rPr>
              <w:t>3</w:t>
            </w:r>
          </w:p>
        </w:tc>
        <w:tc>
          <w:tcPr>
            <w:tcW w:w="978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9BD04BA" w14:textId="77777777" w:rsidR="000A458F" w:rsidRPr="000A458F" w:rsidRDefault="000A458F" w:rsidP="003071E5">
            <w:pPr>
              <w:widowControl/>
              <w:numPr>
                <w:ilvl w:val="0"/>
                <w:numId w:val="23"/>
              </w:numPr>
              <w:autoSpaceDE/>
              <w:autoSpaceDN/>
              <w:ind w:left="360"/>
              <w:textAlignment w:val="baseline"/>
              <w:rPr>
                <w:rFonts w:ascii="Arial" w:eastAsia="Times New Roman" w:hAnsi="Arial" w:cs="Arial"/>
                <w:color w:val="000000"/>
                <w:sz w:val="20"/>
                <w:szCs w:val="20"/>
                <w:lang w:val="it-IT" w:eastAsia="it-IT"/>
              </w:rPr>
            </w:pPr>
            <w:r w:rsidRPr="000A458F">
              <w:rPr>
                <w:rFonts w:ascii="Arial" w:eastAsia="Times New Roman" w:hAnsi="Arial" w:cs="Arial"/>
                <w:color w:val="000000"/>
                <w:sz w:val="20"/>
                <w:szCs w:val="20"/>
                <w:lang w:val="it-IT" w:eastAsia="it-IT"/>
              </w:rPr>
              <w:t xml:space="preserve">Pesanti carenze di base nella maturazione </w:t>
            </w:r>
            <w:proofErr w:type="spellStart"/>
            <w:r w:rsidRPr="000A458F">
              <w:rPr>
                <w:rFonts w:ascii="Arial" w:eastAsia="Times New Roman" w:hAnsi="Arial" w:cs="Arial"/>
                <w:color w:val="000000"/>
                <w:sz w:val="20"/>
                <w:szCs w:val="20"/>
                <w:lang w:val="it-IT" w:eastAsia="it-IT"/>
              </w:rPr>
              <w:t>psicomotaria</w:t>
            </w:r>
            <w:proofErr w:type="spellEnd"/>
            <w:r w:rsidRPr="000A458F">
              <w:rPr>
                <w:rFonts w:ascii="Arial" w:eastAsia="Times New Roman" w:hAnsi="Arial" w:cs="Arial"/>
                <w:color w:val="000000"/>
                <w:sz w:val="20"/>
                <w:szCs w:val="20"/>
                <w:lang w:val="it-IT" w:eastAsia="it-IT"/>
              </w:rPr>
              <w:t xml:space="preserve"> che determinano la mancata acquisizione di elementi basilari di un gesto tecnico</w:t>
            </w:r>
          </w:p>
          <w:p w14:paraId="036B1BF4" w14:textId="77777777" w:rsidR="000A458F" w:rsidRPr="000A458F" w:rsidRDefault="000A458F" w:rsidP="003071E5">
            <w:pPr>
              <w:widowControl/>
              <w:numPr>
                <w:ilvl w:val="0"/>
                <w:numId w:val="23"/>
              </w:numPr>
              <w:autoSpaceDE/>
              <w:autoSpaceDN/>
              <w:ind w:left="360"/>
              <w:textAlignment w:val="baseline"/>
              <w:rPr>
                <w:rFonts w:ascii="Arial" w:eastAsia="Times New Roman" w:hAnsi="Arial" w:cs="Arial"/>
                <w:color w:val="000000"/>
                <w:sz w:val="20"/>
                <w:szCs w:val="20"/>
                <w:lang w:val="it-IT" w:eastAsia="it-IT"/>
              </w:rPr>
            </w:pPr>
            <w:r w:rsidRPr="000A458F">
              <w:rPr>
                <w:rFonts w:ascii="Arial" w:eastAsia="Times New Roman" w:hAnsi="Arial" w:cs="Arial"/>
                <w:color w:val="000000"/>
                <w:sz w:val="20"/>
                <w:szCs w:val="20"/>
                <w:lang w:val="it-IT" w:eastAsia="it-IT"/>
              </w:rPr>
              <w:t>Inesistente la conoscenza teorica degli elementi essenziali della disciplina </w:t>
            </w:r>
          </w:p>
        </w:tc>
      </w:tr>
      <w:tr w:rsidR="000A458F" w:rsidRPr="000A458F" w14:paraId="5E393629" w14:textId="77777777" w:rsidTr="000A458F">
        <w:trPr>
          <w:trHeight w:val="999"/>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5C258CB" w14:textId="77777777" w:rsidR="000A458F" w:rsidRPr="000A458F" w:rsidRDefault="000A458F" w:rsidP="000A458F">
            <w:pPr>
              <w:widowControl/>
              <w:autoSpaceDE/>
              <w:autoSpaceDN/>
              <w:jc w:val="center"/>
              <w:rPr>
                <w:rFonts w:ascii="Times New Roman" w:eastAsia="Times New Roman" w:hAnsi="Times New Roman" w:cs="Times New Roman"/>
                <w:sz w:val="24"/>
                <w:szCs w:val="24"/>
                <w:lang w:val="it-IT" w:eastAsia="it-IT"/>
              </w:rPr>
            </w:pPr>
            <w:r w:rsidRPr="000A458F">
              <w:rPr>
                <w:rFonts w:ascii="Arial" w:eastAsia="Times New Roman" w:hAnsi="Arial" w:cs="Arial"/>
                <w:b/>
                <w:bCs/>
                <w:color w:val="000000"/>
                <w:sz w:val="20"/>
                <w:szCs w:val="20"/>
                <w:lang w:val="it-IT" w:eastAsia="it-IT"/>
              </w:rPr>
              <w:t>4</w:t>
            </w:r>
          </w:p>
        </w:tc>
        <w:tc>
          <w:tcPr>
            <w:tcW w:w="978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BD52767" w14:textId="77777777" w:rsidR="000A458F" w:rsidRPr="000A458F" w:rsidRDefault="000A458F" w:rsidP="003071E5">
            <w:pPr>
              <w:widowControl/>
              <w:numPr>
                <w:ilvl w:val="0"/>
                <w:numId w:val="24"/>
              </w:numPr>
              <w:autoSpaceDE/>
              <w:autoSpaceDN/>
              <w:ind w:left="360"/>
              <w:textAlignment w:val="baseline"/>
              <w:rPr>
                <w:rFonts w:ascii="Arial" w:eastAsia="Times New Roman" w:hAnsi="Arial" w:cs="Arial"/>
                <w:color w:val="000000"/>
                <w:sz w:val="20"/>
                <w:szCs w:val="20"/>
                <w:lang w:val="it-IT" w:eastAsia="it-IT"/>
              </w:rPr>
            </w:pPr>
            <w:r w:rsidRPr="000A458F">
              <w:rPr>
                <w:rFonts w:ascii="Arial" w:eastAsia="Times New Roman" w:hAnsi="Arial" w:cs="Arial"/>
                <w:color w:val="000000"/>
                <w:sz w:val="20"/>
                <w:szCs w:val="20"/>
                <w:lang w:val="it-IT" w:eastAsia="it-IT"/>
              </w:rPr>
              <w:t xml:space="preserve">Acquisizione frammentaria ed incompleta di conoscenze tecniche che non consente l’esecuzione </w:t>
            </w:r>
            <w:proofErr w:type="gramStart"/>
            <w:r w:rsidRPr="000A458F">
              <w:rPr>
                <w:rFonts w:ascii="Arial" w:eastAsia="Times New Roman" w:hAnsi="Arial" w:cs="Arial"/>
                <w:color w:val="000000"/>
                <w:sz w:val="20"/>
                <w:szCs w:val="20"/>
                <w:lang w:val="it-IT" w:eastAsia="it-IT"/>
              </w:rPr>
              <w:t>di  un</w:t>
            </w:r>
            <w:proofErr w:type="gramEnd"/>
            <w:r w:rsidRPr="000A458F">
              <w:rPr>
                <w:rFonts w:ascii="Arial" w:eastAsia="Times New Roman" w:hAnsi="Arial" w:cs="Arial"/>
                <w:color w:val="000000"/>
                <w:sz w:val="20"/>
                <w:szCs w:val="20"/>
                <w:lang w:val="it-IT" w:eastAsia="it-IT"/>
              </w:rPr>
              <w:t xml:space="preserve"> gesto tecnico corretto</w:t>
            </w:r>
          </w:p>
          <w:p w14:paraId="3B559B72" w14:textId="77777777" w:rsidR="000A458F" w:rsidRPr="000A458F" w:rsidRDefault="000A458F" w:rsidP="003071E5">
            <w:pPr>
              <w:widowControl/>
              <w:numPr>
                <w:ilvl w:val="0"/>
                <w:numId w:val="25"/>
              </w:numPr>
              <w:autoSpaceDE/>
              <w:autoSpaceDN/>
              <w:ind w:left="360"/>
              <w:textAlignment w:val="baseline"/>
              <w:rPr>
                <w:rFonts w:ascii="Arial" w:eastAsia="Times New Roman" w:hAnsi="Arial" w:cs="Arial"/>
                <w:color w:val="000000"/>
                <w:sz w:val="20"/>
                <w:szCs w:val="20"/>
                <w:lang w:val="it-IT" w:eastAsia="it-IT"/>
              </w:rPr>
            </w:pPr>
            <w:r w:rsidRPr="000A458F">
              <w:rPr>
                <w:rFonts w:ascii="Arial" w:eastAsia="Times New Roman" w:hAnsi="Arial" w:cs="Arial"/>
                <w:color w:val="000000"/>
                <w:sz w:val="20"/>
                <w:szCs w:val="20"/>
                <w:lang w:val="it-IT" w:eastAsia="it-IT"/>
              </w:rPr>
              <w:t>Scarsa e frammentaria conoscenza teorica degli elementi essenziali della disciplina</w:t>
            </w:r>
          </w:p>
        </w:tc>
      </w:tr>
      <w:tr w:rsidR="000A458F" w:rsidRPr="000A458F" w14:paraId="49E16CEA" w14:textId="77777777" w:rsidTr="000A458F">
        <w:trPr>
          <w:trHeight w:val="1014"/>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3DFA340" w14:textId="77777777" w:rsidR="000A458F" w:rsidRPr="000A458F" w:rsidRDefault="000A458F" w:rsidP="000A458F">
            <w:pPr>
              <w:widowControl/>
              <w:autoSpaceDE/>
              <w:autoSpaceDN/>
              <w:jc w:val="center"/>
              <w:rPr>
                <w:rFonts w:ascii="Times New Roman" w:eastAsia="Times New Roman" w:hAnsi="Times New Roman" w:cs="Times New Roman"/>
                <w:sz w:val="24"/>
                <w:szCs w:val="24"/>
                <w:lang w:val="it-IT" w:eastAsia="it-IT"/>
              </w:rPr>
            </w:pPr>
            <w:r w:rsidRPr="000A458F">
              <w:rPr>
                <w:rFonts w:ascii="Arial" w:eastAsia="Times New Roman" w:hAnsi="Arial" w:cs="Arial"/>
                <w:b/>
                <w:bCs/>
                <w:color w:val="000000"/>
                <w:sz w:val="20"/>
                <w:szCs w:val="20"/>
                <w:lang w:val="it-IT" w:eastAsia="it-IT"/>
              </w:rPr>
              <w:t>5</w:t>
            </w:r>
          </w:p>
        </w:tc>
        <w:tc>
          <w:tcPr>
            <w:tcW w:w="978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586BEB8" w14:textId="77777777" w:rsidR="000A458F" w:rsidRPr="000A458F" w:rsidRDefault="000A458F" w:rsidP="003071E5">
            <w:pPr>
              <w:widowControl/>
              <w:numPr>
                <w:ilvl w:val="0"/>
                <w:numId w:val="26"/>
              </w:numPr>
              <w:autoSpaceDE/>
              <w:autoSpaceDN/>
              <w:ind w:left="360"/>
              <w:textAlignment w:val="baseline"/>
              <w:rPr>
                <w:rFonts w:ascii="Arial" w:eastAsia="Times New Roman" w:hAnsi="Arial" w:cs="Arial"/>
                <w:color w:val="000000"/>
                <w:sz w:val="20"/>
                <w:szCs w:val="20"/>
                <w:lang w:val="it-IT" w:eastAsia="it-IT"/>
              </w:rPr>
            </w:pPr>
            <w:r w:rsidRPr="000A458F">
              <w:rPr>
                <w:rFonts w:ascii="Arial" w:eastAsia="Times New Roman" w:hAnsi="Arial" w:cs="Arial"/>
                <w:color w:val="000000"/>
                <w:sz w:val="20"/>
                <w:szCs w:val="20"/>
                <w:lang w:val="it-IT" w:eastAsia="it-IT"/>
              </w:rPr>
              <w:t>Scarsa acquisizione di conoscenze tecniche che non consente l’esecuzione di un gesto tecnico sufficientemente corretto</w:t>
            </w:r>
          </w:p>
          <w:p w14:paraId="5D4F64F8" w14:textId="77777777" w:rsidR="000A458F" w:rsidRPr="000A458F" w:rsidRDefault="000A458F" w:rsidP="003071E5">
            <w:pPr>
              <w:widowControl/>
              <w:numPr>
                <w:ilvl w:val="0"/>
                <w:numId w:val="26"/>
              </w:numPr>
              <w:autoSpaceDE/>
              <w:autoSpaceDN/>
              <w:ind w:left="360"/>
              <w:textAlignment w:val="baseline"/>
              <w:rPr>
                <w:rFonts w:ascii="Arial" w:eastAsia="Times New Roman" w:hAnsi="Arial" w:cs="Arial"/>
                <w:color w:val="000000"/>
                <w:sz w:val="20"/>
                <w:szCs w:val="20"/>
                <w:lang w:val="it-IT" w:eastAsia="it-IT"/>
              </w:rPr>
            </w:pPr>
            <w:r w:rsidRPr="000A458F">
              <w:rPr>
                <w:rFonts w:ascii="Arial" w:eastAsia="Times New Roman" w:hAnsi="Arial" w:cs="Arial"/>
                <w:color w:val="000000"/>
                <w:sz w:val="20"/>
                <w:szCs w:val="20"/>
                <w:lang w:val="it-IT" w:eastAsia="it-IT"/>
              </w:rPr>
              <w:t>Conoscenza teorica superficiale e generica, limitata agli elementi essenziali della disciplina</w:t>
            </w:r>
          </w:p>
        </w:tc>
      </w:tr>
      <w:tr w:rsidR="000A458F" w:rsidRPr="000A458F" w14:paraId="62D90F11" w14:textId="77777777" w:rsidTr="000A458F">
        <w:trPr>
          <w:trHeight w:val="1159"/>
        </w:trPr>
        <w:tc>
          <w:tcPr>
            <w:tcW w:w="0" w:type="auto"/>
            <w:tcBorders>
              <w:top w:val="single" w:sz="4" w:space="0" w:color="000000"/>
              <w:left w:val="single" w:sz="4" w:space="0" w:color="000000"/>
              <w:bottom w:val="single" w:sz="4" w:space="0" w:color="000000"/>
              <w:right w:val="single" w:sz="4" w:space="0" w:color="000000"/>
            </w:tcBorders>
            <w:shd w:val="clear" w:color="auto" w:fill="BFBFBF"/>
            <w:tcMar>
              <w:top w:w="0" w:type="dxa"/>
              <w:left w:w="70" w:type="dxa"/>
              <w:bottom w:w="0" w:type="dxa"/>
              <w:right w:w="70" w:type="dxa"/>
            </w:tcMar>
            <w:vAlign w:val="center"/>
            <w:hideMark/>
          </w:tcPr>
          <w:p w14:paraId="681C1948" w14:textId="77777777" w:rsidR="000A458F" w:rsidRPr="000A458F" w:rsidRDefault="000A458F" w:rsidP="000A458F">
            <w:pPr>
              <w:widowControl/>
              <w:autoSpaceDE/>
              <w:autoSpaceDN/>
              <w:jc w:val="center"/>
              <w:rPr>
                <w:rFonts w:ascii="Times New Roman" w:eastAsia="Times New Roman" w:hAnsi="Times New Roman" w:cs="Times New Roman"/>
                <w:sz w:val="24"/>
                <w:szCs w:val="24"/>
                <w:lang w:val="it-IT" w:eastAsia="it-IT"/>
              </w:rPr>
            </w:pPr>
            <w:r w:rsidRPr="000A458F">
              <w:rPr>
                <w:rFonts w:ascii="Arial" w:eastAsia="Times New Roman" w:hAnsi="Arial" w:cs="Arial"/>
                <w:b/>
                <w:bCs/>
                <w:color w:val="000000"/>
                <w:sz w:val="20"/>
                <w:szCs w:val="20"/>
                <w:shd w:val="clear" w:color="auto" w:fill="C0C0C0"/>
                <w:lang w:val="it-IT" w:eastAsia="it-IT"/>
              </w:rPr>
              <w:t>6</w:t>
            </w:r>
          </w:p>
        </w:tc>
        <w:tc>
          <w:tcPr>
            <w:tcW w:w="9783" w:type="dxa"/>
            <w:tcBorders>
              <w:top w:val="single" w:sz="4" w:space="0" w:color="000000"/>
              <w:left w:val="single" w:sz="4" w:space="0" w:color="000000"/>
              <w:bottom w:val="single" w:sz="4" w:space="0" w:color="000000"/>
              <w:right w:val="single" w:sz="4" w:space="0" w:color="000000"/>
            </w:tcBorders>
            <w:shd w:val="clear" w:color="auto" w:fill="BFBFBF"/>
            <w:tcMar>
              <w:top w:w="0" w:type="dxa"/>
              <w:left w:w="70" w:type="dxa"/>
              <w:bottom w:w="0" w:type="dxa"/>
              <w:right w:w="70" w:type="dxa"/>
            </w:tcMar>
            <w:vAlign w:val="center"/>
            <w:hideMark/>
          </w:tcPr>
          <w:p w14:paraId="1902DBEA" w14:textId="77777777" w:rsidR="000A458F" w:rsidRPr="000A458F" w:rsidRDefault="000A458F" w:rsidP="003071E5">
            <w:pPr>
              <w:widowControl/>
              <w:numPr>
                <w:ilvl w:val="0"/>
                <w:numId w:val="27"/>
              </w:numPr>
              <w:autoSpaceDE/>
              <w:autoSpaceDN/>
              <w:ind w:left="360"/>
              <w:textAlignment w:val="baseline"/>
              <w:rPr>
                <w:rFonts w:ascii="Arial" w:eastAsia="Times New Roman" w:hAnsi="Arial" w:cs="Arial"/>
                <w:b/>
                <w:bCs/>
                <w:color w:val="000000"/>
                <w:sz w:val="20"/>
                <w:szCs w:val="20"/>
                <w:lang w:val="it-IT" w:eastAsia="it-IT"/>
              </w:rPr>
            </w:pPr>
            <w:r w:rsidRPr="000A458F">
              <w:rPr>
                <w:rFonts w:ascii="Arial" w:eastAsia="Times New Roman" w:hAnsi="Arial" w:cs="Arial"/>
                <w:b/>
                <w:bCs/>
                <w:color w:val="000000"/>
                <w:sz w:val="20"/>
                <w:szCs w:val="20"/>
                <w:lang w:val="it-IT" w:eastAsia="it-IT"/>
              </w:rPr>
              <w:t>Raggiungimento degli obiettivi minimi della disciplina:</w:t>
            </w:r>
          </w:p>
          <w:p w14:paraId="1DBB640C" w14:textId="77777777" w:rsidR="000A458F" w:rsidRPr="000A458F" w:rsidRDefault="000A458F" w:rsidP="003071E5">
            <w:pPr>
              <w:widowControl/>
              <w:numPr>
                <w:ilvl w:val="0"/>
                <w:numId w:val="28"/>
              </w:numPr>
              <w:autoSpaceDE/>
              <w:autoSpaceDN/>
              <w:ind w:left="700"/>
              <w:textAlignment w:val="baseline"/>
              <w:rPr>
                <w:rFonts w:ascii="Arial" w:eastAsia="Times New Roman" w:hAnsi="Arial" w:cs="Arial"/>
                <w:color w:val="000000"/>
                <w:sz w:val="20"/>
                <w:szCs w:val="20"/>
                <w:lang w:val="it-IT" w:eastAsia="it-IT"/>
              </w:rPr>
            </w:pPr>
            <w:r w:rsidRPr="000A458F">
              <w:rPr>
                <w:rFonts w:ascii="Arial" w:eastAsia="Times New Roman" w:hAnsi="Arial" w:cs="Arial"/>
                <w:color w:val="000000"/>
                <w:sz w:val="20"/>
                <w:szCs w:val="20"/>
                <w:lang w:val="it-IT" w:eastAsia="it-IT"/>
              </w:rPr>
              <w:t>Le conoscenze tecniche risultano acquisite in misura tale da consentire l’esecuzione di un gesto tecnico sufficientemente corretto</w:t>
            </w:r>
          </w:p>
          <w:p w14:paraId="38F9D123" w14:textId="77777777" w:rsidR="000A458F" w:rsidRPr="000A458F" w:rsidRDefault="000A458F" w:rsidP="003071E5">
            <w:pPr>
              <w:widowControl/>
              <w:numPr>
                <w:ilvl w:val="0"/>
                <w:numId w:val="28"/>
              </w:numPr>
              <w:autoSpaceDE/>
              <w:autoSpaceDN/>
              <w:ind w:left="700"/>
              <w:textAlignment w:val="baseline"/>
              <w:rPr>
                <w:rFonts w:ascii="Arial" w:eastAsia="Times New Roman" w:hAnsi="Arial" w:cs="Arial"/>
                <w:color w:val="000000"/>
                <w:sz w:val="20"/>
                <w:szCs w:val="20"/>
                <w:lang w:val="it-IT" w:eastAsia="it-IT"/>
              </w:rPr>
            </w:pPr>
            <w:r w:rsidRPr="000A458F">
              <w:rPr>
                <w:rFonts w:ascii="Arial" w:eastAsia="Times New Roman" w:hAnsi="Arial" w:cs="Arial"/>
                <w:color w:val="000000"/>
                <w:sz w:val="20"/>
                <w:szCs w:val="20"/>
                <w:lang w:val="it-IT" w:eastAsia="it-IT"/>
              </w:rPr>
              <w:t>Conoscenza teorica essenziale degli argomenti più importanti della disciplina</w:t>
            </w:r>
          </w:p>
        </w:tc>
      </w:tr>
      <w:tr w:rsidR="000A458F" w:rsidRPr="000A458F" w14:paraId="3748D17E" w14:textId="77777777" w:rsidTr="000A458F">
        <w:trPr>
          <w:trHeight w:val="1002"/>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C23F9D5" w14:textId="77777777" w:rsidR="000A458F" w:rsidRPr="000A458F" w:rsidRDefault="000A458F" w:rsidP="000A458F">
            <w:pPr>
              <w:widowControl/>
              <w:autoSpaceDE/>
              <w:autoSpaceDN/>
              <w:jc w:val="center"/>
              <w:rPr>
                <w:rFonts w:ascii="Times New Roman" w:eastAsia="Times New Roman" w:hAnsi="Times New Roman" w:cs="Times New Roman"/>
                <w:sz w:val="24"/>
                <w:szCs w:val="24"/>
                <w:lang w:val="it-IT" w:eastAsia="it-IT"/>
              </w:rPr>
            </w:pPr>
            <w:r w:rsidRPr="000A458F">
              <w:rPr>
                <w:rFonts w:ascii="Arial" w:eastAsia="Times New Roman" w:hAnsi="Arial" w:cs="Arial"/>
                <w:b/>
                <w:bCs/>
                <w:color w:val="000000"/>
                <w:sz w:val="20"/>
                <w:szCs w:val="20"/>
                <w:lang w:val="it-IT" w:eastAsia="it-IT"/>
              </w:rPr>
              <w:t>7</w:t>
            </w:r>
          </w:p>
        </w:tc>
        <w:tc>
          <w:tcPr>
            <w:tcW w:w="978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B34477B" w14:textId="77777777" w:rsidR="000A458F" w:rsidRPr="000A458F" w:rsidRDefault="000A458F" w:rsidP="003071E5">
            <w:pPr>
              <w:widowControl/>
              <w:numPr>
                <w:ilvl w:val="0"/>
                <w:numId w:val="29"/>
              </w:numPr>
              <w:autoSpaceDE/>
              <w:autoSpaceDN/>
              <w:ind w:left="360"/>
              <w:textAlignment w:val="baseline"/>
              <w:rPr>
                <w:rFonts w:ascii="Arial" w:eastAsia="Times New Roman" w:hAnsi="Arial" w:cs="Arial"/>
                <w:color w:val="000000"/>
                <w:sz w:val="20"/>
                <w:szCs w:val="20"/>
                <w:lang w:val="it-IT" w:eastAsia="it-IT"/>
              </w:rPr>
            </w:pPr>
            <w:r w:rsidRPr="000A458F">
              <w:rPr>
                <w:rFonts w:ascii="Arial" w:eastAsia="Times New Roman" w:hAnsi="Arial" w:cs="Arial"/>
                <w:color w:val="000000"/>
                <w:sz w:val="20"/>
                <w:szCs w:val="20"/>
                <w:lang w:val="it-IT" w:eastAsia="it-IT"/>
              </w:rPr>
              <w:t>Conoscenze acquisite in modo da acconsentire l’acquisizione di un gesto tecnico globalmente corretto, ma non sempre spontaneo</w:t>
            </w:r>
          </w:p>
          <w:p w14:paraId="2FA71120" w14:textId="77777777" w:rsidR="000A458F" w:rsidRPr="000A458F" w:rsidRDefault="000A458F" w:rsidP="003071E5">
            <w:pPr>
              <w:widowControl/>
              <w:numPr>
                <w:ilvl w:val="0"/>
                <w:numId w:val="29"/>
              </w:numPr>
              <w:autoSpaceDE/>
              <w:autoSpaceDN/>
              <w:ind w:left="360"/>
              <w:textAlignment w:val="baseline"/>
              <w:rPr>
                <w:rFonts w:ascii="Arial" w:eastAsia="Times New Roman" w:hAnsi="Arial" w:cs="Arial"/>
                <w:color w:val="000000"/>
                <w:sz w:val="20"/>
                <w:szCs w:val="20"/>
                <w:lang w:val="it-IT" w:eastAsia="it-IT"/>
              </w:rPr>
            </w:pPr>
            <w:r w:rsidRPr="000A458F">
              <w:rPr>
                <w:rFonts w:ascii="Arial" w:eastAsia="Times New Roman" w:hAnsi="Arial" w:cs="Arial"/>
                <w:color w:val="000000"/>
                <w:sz w:val="20"/>
                <w:szCs w:val="20"/>
                <w:lang w:val="it-IT" w:eastAsia="it-IT"/>
              </w:rPr>
              <w:t xml:space="preserve">Conoscenza teorica sufficientemente chiara </w:t>
            </w:r>
            <w:proofErr w:type="gramStart"/>
            <w:r w:rsidRPr="000A458F">
              <w:rPr>
                <w:rFonts w:ascii="Arial" w:eastAsia="Times New Roman" w:hAnsi="Arial" w:cs="Arial"/>
                <w:color w:val="000000"/>
                <w:sz w:val="20"/>
                <w:szCs w:val="20"/>
                <w:lang w:val="it-IT" w:eastAsia="it-IT"/>
              </w:rPr>
              <w:t>ed</w:t>
            </w:r>
            <w:proofErr w:type="gramEnd"/>
            <w:r w:rsidRPr="000A458F">
              <w:rPr>
                <w:rFonts w:ascii="Arial" w:eastAsia="Times New Roman" w:hAnsi="Arial" w:cs="Arial"/>
                <w:color w:val="000000"/>
                <w:sz w:val="20"/>
                <w:szCs w:val="20"/>
                <w:lang w:val="it-IT" w:eastAsia="it-IT"/>
              </w:rPr>
              <w:t xml:space="preserve"> adeguato uso della terminologia tecnica</w:t>
            </w:r>
          </w:p>
        </w:tc>
      </w:tr>
      <w:tr w:rsidR="000A458F" w:rsidRPr="000A458F" w14:paraId="6BAB130D" w14:textId="77777777" w:rsidTr="000A458F">
        <w:trPr>
          <w:trHeight w:val="1029"/>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F999294" w14:textId="77777777" w:rsidR="000A458F" w:rsidRPr="000A458F" w:rsidRDefault="000A458F" w:rsidP="000A458F">
            <w:pPr>
              <w:widowControl/>
              <w:autoSpaceDE/>
              <w:autoSpaceDN/>
              <w:jc w:val="center"/>
              <w:rPr>
                <w:rFonts w:ascii="Times New Roman" w:eastAsia="Times New Roman" w:hAnsi="Times New Roman" w:cs="Times New Roman"/>
                <w:sz w:val="24"/>
                <w:szCs w:val="24"/>
                <w:lang w:val="it-IT" w:eastAsia="it-IT"/>
              </w:rPr>
            </w:pPr>
            <w:r w:rsidRPr="000A458F">
              <w:rPr>
                <w:rFonts w:ascii="Arial" w:eastAsia="Times New Roman" w:hAnsi="Arial" w:cs="Arial"/>
                <w:b/>
                <w:bCs/>
                <w:color w:val="000000"/>
                <w:sz w:val="20"/>
                <w:szCs w:val="20"/>
                <w:lang w:val="it-IT" w:eastAsia="it-IT"/>
              </w:rPr>
              <w:t>8</w:t>
            </w:r>
          </w:p>
        </w:tc>
        <w:tc>
          <w:tcPr>
            <w:tcW w:w="978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419946BB" w14:textId="77777777" w:rsidR="000A458F" w:rsidRPr="000A458F" w:rsidRDefault="000A458F" w:rsidP="003071E5">
            <w:pPr>
              <w:widowControl/>
              <w:numPr>
                <w:ilvl w:val="0"/>
                <w:numId w:val="30"/>
              </w:numPr>
              <w:autoSpaceDE/>
              <w:autoSpaceDN/>
              <w:ind w:left="360"/>
              <w:textAlignment w:val="baseline"/>
              <w:rPr>
                <w:rFonts w:ascii="Arial" w:eastAsia="Times New Roman" w:hAnsi="Arial" w:cs="Arial"/>
                <w:color w:val="000000"/>
                <w:sz w:val="20"/>
                <w:szCs w:val="20"/>
                <w:lang w:val="it-IT" w:eastAsia="it-IT"/>
              </w:rPr>
            </w:pPr>
            <w:r w:rsidRPr="000A458F">
              <w:rPr>
                <w:rFonts w:ascii="Arial" w:eastAsia="Times New Roman" w:hAnsi="Arial" w:cs="Arial"/>
                <w:color w:val="000000"/>
                <w:sz w:val="20"/>
                <w:szCs w:val="20"/>
                <w:lang w:val="it-IT" w:eastAsia="it-IT"/>
              </w:rPr>
              <w:t xml:space="preserve">Il livello di assimilazione della </w:t>
            </w:r>
            <w:proofErr w:type="gramStart"/>
            <w:r w:rsidRPr="000A458F">
              <w:rPr>
                <w:rFonts w:ascii="Arial" w:eastAsia="Times New Roman" w:hAnsi="Arial" w:cs="Arial"/>
                <w:color w:val="000000"/>
                <w:sz w:val="20"/>
                <w:szCs w:val="20"/>
                <w:lang w:val="it-IT" w:eastAsia="it-IT"/>
              </w:rPr>
              <w:t>tecnica  consente</w:t>
            </w:r>
            <w:proofErr w:type="gramEnd"/>
            <w:r w:rsidRPr="000A458F">
              <w:rPr>
                <w:rFonts w:ascii="Arial" w:eastAsia="Times New Roman" w:hAnsi="Arial" w:cs="Arial"/>
                <w:color w:val="000000"/>
                <w:sz w:val="20"/>
                <w:szCs w:val="20"/>
                <w:lang w:val="it-IT" w:eastAsia="it-IT"/>
              </w:rPr>
              <w:t xml:space="preserve"> l’esecuzione di un gesto tecnico corretto</w:t>
            </w:r>
          </w:p>
          <w:p w14:paraId="303B3D4A" w14:textId="77777777" w:rsidR="000A458F" w:rsidRPr="000A458F" w:rsidRDefault="000A458F" w:rsidP="003071E5">
            <w:pPr>
              <w:widowControl/>
              <w:numPr>
                <w:ilvl w:val="0"/>
                <w:numId w:val="30"/>
              </w:numPr>
              <w:autoSpaceDE/>
              <w:autoSpaceDN/>
              <w:ind w:left="360"/>
              <w:textAlignment w:val="baseline"/>
              <w:rPr>
                <w:rFonts w:ascii="Arial" w:eastAsia="Times New Roman" w:hAnsi="Arial" w:cs="Arial"/>
                <w:color w:val="000000"/>
                <w:sz w:val="20"/>
                <w:szCs w:val="20"/>
                <w:lang w:val="it-IT" w:eastAsia="it-IT"/>
              </w:rPr>
            </w:pPr>
            <w:r w:rsidRPr="000A458F">
              <w:rPr>
                <w:rFonts w:ascii="Arial" w:eastAsia="Times New Roman" w:hAnsi="Arial" w:cs="Arial"/>
                <w:color w:val="000000"/>
                <w:sz w:val="20"/>
                <w:szCs w:val="20"/>
                <w:lang w:val="it-IT" w:eastAsia="it-IT"/>
              </w:rPr>
              <w:t>Conoscenza teorica sicura e precisa nella maggior parte degli argomenti richiesta; uso della terminologia tecnica appropriata</w:t>
            </w:r>
          </w:p>
        </w:tc>
      </w:tr>
      <w:tr w:rsidR="000A458F" w:rsidRPr="000A458F" w14:paraId="6A5947C8" w14:textId="77777777" w:rsidTr="000A458F">
        <w:trPr>
          <w:trHeight w:val="1012"/>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D06CB64" w14:textId="77777777" w:rsidR="000A458F" w:rsidRPr="000A458F" w:rsidRDefault="000A458F" w:rsidP="000A458F">
            <w:pPr>
              <w:widowControl/>
              <w:autoSpaceDE/>
              <w:autoSpaceDN/>
              <w:jc w:val="center"/>
              <w:rPr>
                <w:rFonts w:ascii="Times New Roman" w:eastAsia="Times New Roman" w:hAnsi="Times New Roman" w:cs="Times New Roman"/>
                <w:sz w:val="24"/>
                <w:szCs w:val="24"/>
                <w:lang w:val="it-IT" w:eastAsia="it-IT"/>
              </w:rPr>
            </w:pPr>
            <w:r w:rsidRPr="000A458F">
              <w:rPr>
                <w:rFonts w:ascii="Arial" w:eastAsia="Times New Roman" w:hAnsi="Arial" w:cs="Arial"/>
                <w:b/>
                <w:bCs/>
                <w:color w:val="000000"/>
                <w:sz w:val="20"/>
                <w:szCs w:val="20"/>
                <w:lang w:val="it-IT" w:eastAsia="it-IT"/>
              </w:rPr>
              <w:t>9</w:t>
            </w:r>
          </w:p>
        </w:tc>
        <w:tc>
          <w:tcPr>
            <w:tcW w:w="978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8B583EF" w14:textId="77777777" w:rsidR="000A458F" w:rsidRPr="000A458F" w:rsidRDefault="000A458F" w:rsidP="003071E5">
            <w:pPr>
              <w:widowControl/>
              <w:numPr>
                <w:ilvl w:val="0"/>
                <w:numId w:val="31"/>
              </w:numPr>
              <w:autoSpaceDE/>
              <w:autoSpaceDN/>
              <w:ind w:left="360"/>
              <w:textAlignment w:val="baseline"/>
              <w:rPr>
                <w:rFonts w:ascii="Arial" w:eastAsia="Times New Roman" w:hAnsi="Arial" w:cs="Arial"/>
                <w:color w:val="000000"/>
                <w:sz w:val="20"/>
                <w:szCs w:val="20"/>
                <w:lang w:val="it-IT" w:eastAsia="it-IT"/>
              </w:rPr>
            </w:pPr>
            <w:r w:rsidRPr="000A458F">
              <w:rPr>
                <w:rFonts w:ascii="Arial" w:eastAsia="Times New Roman" w:hAnsi="Arial" w:cs="Arial"/>
                <w:color w:val="000000"/>
                <w:sz w:val="20"/>
                <w:szCs w:val="20"/>
                <w:lang w:val="it-IT" w:eastAsia="it-IT"/>
              </w:rPr>
              <w:t>Tecnica del gesto sportivo acquisita, automatizzata, fatta propria ed eseguita con naturalezza</w:t>
            </w:r>
          </w:p>
          <w:p w14:paraId="56934209" w14:textId="77777777" w:rsidR="000A458F" w:rsidRPr="000A458F" w:rsidRDefault="000A458F" w:rsidP="003071E5">
            <w:pPr>
              <w:widowControl/>
              <w:numPr>
                <w:ilvl w:val="0"/>
                <w:numId w:val="31"/>
              </w:numPr>
              <w:autoSpaceDE/>
              <w:autoSpaceDN/>
              <w:ind w:left="360"/>
              <w:textAlignment w:val="baseline"/>
              <w:rPr>
                <w:rFonts w:ascii="Arial" w:eastAsia="Times New Roman" w:hAnsi="Arial" w:cs="Arial"/>
                <w:color w:val="000000"/>
                <w:sz w:val="20"/>
                <w:szCs w:val="20"/>
                <w:lang w:val="it-IT" w:eastAsia="it-IT"/>
              </w:rPr>
            </w:pPr>
            <w:r w:rsidRPr="000A458F">
              <w:rPr>
                <w:rFonts w:ascii="Arial" w:eastAsia="Times New Roman" w:hAnsi="Arial" w:cs="Arial"/>
                <w:color w:val="000000"/>
                <w:sz w:val="20"/>
                <w:szCs w:val="20"/>
                <w:lang w:val="it-IT" w:eastAsia="it-IT"/>
              </w:rPr>
              <w:t xml:space="preserve">Conoscenza </w:t>
            </w:r>
            <w:proofErr w:type="gramStart"/>
            <w:r w:rsidRPr="000A458F">
              <w:rPr>
                <w:rFonts w:ascii="Arial" w:eastAsia="Times New Roman" w:hAnsi="Arial" w:cs="Arial"/>
                <w:color w:val="000000"/>
                <w:sz w:val="20"/>
                <w:szCs w:val="20"/>
                <w:lang w:val="it-IT" w:eastAsia="it-IT"/>
              </w:rPr>
              <w:t>teorica  completa</w:t>
            </w:r>
            <w:proofErr w:type="gramEnd"/>
            <w:r w:rsidRPr="000A458F">
              <w:rPr>
                <w:rFonts w:ascii="Arial" w:eastAsia="Times New Roman" w:hAnsi="Arial" w:cs="Arial"/>
                <w:color w:val="000000"/>
                <w:sz w:val="20"/>
                <w:szCs w:val="20"/>
                <w:lang w:val="it-IT" w:eastAsia="it-IT"/>
              </w:rPr>
              <w:t xml:space="preserve"> su qualsiasi argomento, esposta con stile personale e con uso della terminologia appropriata</w:t>
            </w:r>
          </w:p>
        </w:tc>
      </w:tr>
      <w:tr w:rsidR="000A458F" w:rsidRPr="000A458F" w14:paraId="308EBC83" w14:textId="77777777" w:rsidTr="000A458F">
        <w:trPr>
          <w:trHeight w:val="1301"/>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E23AECD" w14:textId="77777777" w:rsidR="000A458F" w:rsidRPr="000A458F" w:rsidRDefault="000A458F" w:rsidP="000A458F">
            <w:pPr>
              <w:widowControl/>
              <w:autoSpaceDE/>
              <w:autoSpaceDN/>
              <w:jc w:val="center"/>
              <w:rPr>
                <w:rFonts w:ascii="Times New Roman" w:eastAsia="Times New Roman" w:hAnsi="Times New Roman" w:cs="Times New Roman"/>
                <w:sz w:val="24"/>
                <w:szCs w:val="24"/>
                <w:lang w:val="it-IT" w:eastAsia="it-IT"/>
              </w:rPr>
            </w:pPr>
            <w:r w:rsidRPr="000A458F">
              <w:rPr>
                <w:rFonts w:ascii="Arial" w:eastAsia="Times New Roman" w:hAnsi="Arial" w:cs="Arial"/>
                <w:b/>
                <w:bCs/>
                <w:color w:val="000000"/>
                <w:sz w:val="20"/>
                <w:szCs w:val="20"/>
                <w:lang w:val="it-IT" w:eastAsia="it-IT"/>
              </w:rPr>
              <w:t>10</w:t>
            </w:r>
          </w:p>
        </w:tc>
        <w:tc>
          <w:tcPr>
            <w:tcW w:w="978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9F5E4EF" w14:textId="77777777" w:rsidR="000A458F" w:rsidRPr="000A458F" w:rsidRDefault="000A458F" w:rsidP="003071E5">
            <w:pPr>
              <w:widowControl/>
              <w:numPr>
                <w:ilvl w:val="0"/>
                <w:numId w:val="32"/>
              </w:numPr>
              <w:autoSpaceDE/>
              <w:autoSpaceDN/>
              <w:ind w:left="360"/>
              <w:textAlignment w:val="baseline"/>
              <w:rPr>
                <w:rFonts w:ascii="Arial" w:eastAsia="Times New Roman" w:hAnsi="Arial" w:cs="Arial"/>
                <w:b/>
                <w:bCs/>
                <w:color w:val="000000"/>
                <w:sz w:val="20"/>
                <w:szCs w:val="20"/>
                <w:lang w:val="it-IT" w:eastAsia="it-IT"/>
              </w:rPr>
            </w:pPr>
            <w:r w:rsidRPr="000A458F">
              <w:rPr>
                <w:rFonts w:ascii="Arial" w:eastAsia="Times New Roman" w:hAnsi="Arial" w:cs="Arial"/>
                <w:b/>
                <w:bCs/>
                <w:color w:val="000000"/>
                <w:sz w:val="20"/>
                <w:szCs w:val="20"/>
                <w:lang w:val="it-IT" w:eastAsia="it-IT"/>
              </w:rPr>
              <w:t xml:space="preserve">Raggiungimento di tutti gli </w:t>
            </w:r>
            <w:proofErr w:type="gramStart"/>
            <w:r w:rsidRPr="000A458F">
              <w:rPr>
                <w:rFonts w:ascii="Arial" w:eastAsia="Times New Roman" w:hAnsi="Arial" w:cs="Arial"/>
                <w:b/>
                <w:bCs/>
                <w:color w:val="000000"/>
                <w:sz w:val="20"/>
                <w:szCs w:val="20"/>
                <w:lang w:val="it-IT" w:eastAsia="it-IT"/>
              </w:rPr>
              <w:t>obiettivi  prefissati</w:t>
            </w:r>
            <w:proofErr w:type="gramEnd"/>
            <w:r w:rsidRPr="000A458F">
              <w:rPr>
                <w:rFonts w:ascii="Arial" w:eastAsia="Times New Roman" w:hAnsi="Arial" w:cs="Arial"/>
                <w:b/>
                <w:bCs/>
                <w:color w:val="000000"/>
                <w:sz w:val="20"/>
                <w:szCs w:val="20"/>
                <w:lang w:val="it-IT" w:eastAsia="it-IT"/>
              </w:rPr>
              <w:t>:</w:t>
            </w:r>
          </w:p>
          <w:p w14:paraId="295C8569" w14:textId="77777777" w:rsidR="000A458F" w:rsidRPr="000A458F" w:rsidRDefault="000A458F" w:rsidP="003071E5">
            <w:pPr>
              <w:widowControl/>
              <w:numPr>
                <w:ilvl w:val="0"/>
                <w:numId w:val="33"/>
              </w:numPr>
              <w:autoSpaceDE/>
              <w:autoSpaceDN/>
              <w:ind w:left="700"/>
              <w:textAlignment w:val="baseline"/>
              <w:rPr>
                <w:rFonts w:ascii="Arial" w:eastAsia="Times New Roman" w:hAnsi="Arial" w:cs="Arial"/>
                <w:color w:val="000000"/>
                <w:sz w:val="20"/>
                <w:szCs w:val="20"/>
                <w:lang w:val="it-IT" w:eastAsia="it-IT"/>
              </w:rPr>
            </w:pPr>
            <w:r w:rsidRPr="000A458F">
              <w:rPr>
                <w:rFonts w:ascii="Arial" w:eastAsia="Times New Roman" w:hAnsi="Arial" w:cs="Arial"/>
                <w:color w:val="000000"/>
                <w:sz w:val="20"/>
                <w:szCs w:val="20"/>
                <w:lang w:val="it-IT" w:eastAsia="it-IT"/>
              </w:rPr>
              <w:t>Acquisizione del gesto sportivo automatizzato, personalizzato, eseguito con naturalezza ed efficacia</w:t>
            </w:r>
          </w:p>
          <w:p w14:paraId="5D76C5CA" w14:textId="77777777" w:rsidR="000A458F" w:rsidRPr="000A458F" w:rsidRDefault="000A458F" w:rsidP="003071E5">
            <w:pPr>
              <w:widowControl/>
              <w:numPr>
                <w:ilvl w:val="0"/>
                <w:numId w:val="33"/>
              </w:numPr>
              <w:autoSpaceDE/>
              <w:autoSpaceDN/>
              <w:ind w:left="700"/>
              <w:textAlignment w:val="baseline"/>
              <w:rPr>
                <w:rFonts w:ascii="Arial" w:eastAsia="Times New Roman" w:hAnsi="Arial" w:cs="Arial"/>
                <w:b/>
                <w:bCs/>
                <w:color w:val="000000"/>
                <w:sz w:val="20"/>
                <w:szCs w:val="20"/>
                <w:lang w:val="it-IT" w:eastAsia="it-IT"/>
              </w:rPr>
            </w:pPr>
            <w:r w:rsidRPr="000A458F">
              <w:rPr>
                <w:rFonts w:ascii="Arial" w:eastAsia="Times New Roman" w:hAnsi="Arial" w:cs="Arial"/>
                <w:color w:val="000000"/>
                <w:sz w:val="20"/>
                <w:szCs w:val="20"/>
                <w:lang w:val="it-IT" w:eastAsia="it-IT"/>
              </w:rPr>
              <w:t>Conoscenza teorica completa ed approfondita su tutti gli argomenti, esposta con capacità critica e di elaborazione originale</w:t>
            </w:r>
            <w:r w:rsidRPr="000A458F">
              <w:rPr>
                <w:rFonts w:ascii="Arial" w:eastAsia="Times New Roman" w:hAnsi="Arial" w:cs="Arial"/>
                <w:b/>
                <w:bCs/>
                <w:color w:val="000000"/>
                <w:sz w:val="20"/>
                <w:szCs w:val="20"/>
                <w:lang w:val="it-IT" w:eastAsia="it-IT"/>
              </w:rPr>
              <w:t> </w:t>
            </w:r>
          </w:p>
        </w:tc>
      </w:tr>
    </w:tbl>
    <w:p w14:paraId="6EE2B72B" w14:textId="77777777" w:rsidR="000A458F" w:rsidRPr="000A458F" w:rsidRDefault="000A458F" w:rsidP="000A458F">
      <w:pPr>
        <w:widowControl/>
        <w:autoSpaceDE/>
        <w:autoSpaceDN/>
        <w:spacing w:after="240"/>
        <w:rPr>
          <w:rFonts w:ascii="Times New Roman" w:eastAsia="Times New Roman" w:hAnsi="Times New Roman" w:cs="Times New Roman"/>
          <w:sz w:val="24"/>
          <w:szCs w:val="24"/>
          <w:lang w:val="it-IT" w:eastAsia="it-IT"/>
        </w:rPr>
      </w:pPr>
    </w:p>
    <w:p w14:paraId="0A99D4B3" w14:textId="691F742F" w:rsidR="000A458F" w:rsidRPr="000A458F" w:rsidRDefault="000A458F" w:rsidP="001B7908">
      <w:pPr>
        <w:pStyle w:val="Titolo2"/>
        <w:rPr>
          <w:rFonts w:ascii="Times New Roman" w:hAnsi="Times New Roman" w:cs="Times New Roman"/>
          <w:lang w:val="it-IT" w:eastAsia="it-IT"/>
        </w:rPr>
      </w:pPr>
      <w:bookmarkStart w:id="62" w:name="_Toc86483167"/>
      <w:proofErr w:type="gramStart"/>
      <w:r w:rsidRPr="000A458F">
        <w:rPr>
          <w:lang w:val="it-IT" w:eastAsia="it-IT"/>
        </w:rPr>
        <w:t>GRIGLIA  DI</w:t>
      </w:r>
      <w:proofErr w:type="gramEnd"/>
      <w:r w:rsidRPr="000A458F">
        <w:rPr>
          <w:lang w:val="it-IT" w:eastAsia="it-IT"/>
        </w:rPr>
        <w:t xml:space="preserve">  VALUTAZIONE </w:t>
      </w:r>
      <w:r w:rsidR="001B7908">
        <w:rPr>
          <w:lang w:val="it-IT" w:eastAsia="it-IT"/>
        </w:rPr>
        <w:t xml:space="preserve"> Scienze Motorie  </w:t>
      </w:r>
      <w:r w:rsidR="00075973" w:rsidRPr="000A458F">
        <w:rPr>
          <w:lang w:val="it-IT" w:eastAsia="it-IT"/>
        </w:rPr>
        <w:t>prova scritta/orale</w:t>
      </w:r>
      <w:bookmarkEnd w:id="62"/>
    </w:p>
    <w:p w14:paraId="4A81960B" w14:textId="77777777" w:rsidR="000A458F" w:rsidRPr="000A458F" w:rsidRDefault="000A458F" w:rsidP="000A458F">
      <w:pPr>
        <w:widowControl/>
        <w:autoSpaceDE/>
        <w:autoSpaceDN/>
        <w:rPr>
          <w:rFonts w:ascii="Times New Roman" w:eastAsia="Times New Roman" w:hAnsi="Times New Roman" w:cs="Times New Roman"/>
          <w:sz w:val="24"/>
          <w:szCs w:val="24"/>
          <w:lang w:val="it-IT" w:eastAsia="it-IT"/>
        </w:rPr>
      </w:pPr>
    </w:p>
    <w:tbl>
      <w:tblPr>
        <w:tblW w:w="10753" w:type="dxa"/>
        <w:tblInd w:w="250" w:type="dxa"/>
        <w:tblCellMar>
          <w:top w:w="15" w:type="dxa"/>
          <w:left w:w="15" w:type="dxa"/>
          <w:bottom w:w="15" w:type="dxa"/>
          <w:right w:w="15" w:type="dxa"/>
        </w:tblCellMar>
        <w:tblLook w:val="04A0" w:firstRow="1" w:lastRow="0" w:firstColumn="1" w:lastColumn="0" w:noHBand="0" w:noVBand="1"/>
      </w:tblPr>
      <w:tblGrid>
        <w:gridCol w:w="2645"/>
        <w:gridCol w:w="2463"/>
        <w:gridCol w:w="1879"/>
        <w:gridCol w:w="1659"/>
        <w:gridCol w:w="1035"/>
        <w:gridCol w:w="1072"/>
      </w:tblGrid>
      <w:tr w:rsidR="000A458F" w:rsidRPr="000A458F" w14:paraId="013C5F3A" w14:textId="77777777" w:rsidTr="001B7908">
        <w:trPr>
          <w:trHeight w:val="1022"/>
        </w:trPr>
        <w:tc>
          <w:tcPr>
            <w:tcW w:w="2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865F49E" w14:textId="77777777" w:rsidR="000A458F" w:rsidRPr="000A458F" w:rsidRDefault="000A458F" w:rsidP="000A458F">
            <w:pPr>
              <w:widowControl/>
              <w:autoSpaceDE/>
              <w:autoSpaceDN/>
              <w:jc w:val="center"/>
              <w:rPr>
                <w:rFonts w:ascii="Times New Roman" w:eastAsia="Times New Roman" w:hAnsi="Times New Roman" w:cs="Times New Roman"/>
                <w:sz w:val="24"/>
                <w:szCs w:val="24"/>
                <w:lang w:val="it-IT" w:eastAsia="it-IT"/>
              </w:rPr>
            </w:pPr>
            <w:r w:rsidRPr="000A458F">
              <w:rPr>
                <w:rFonts w:ascii="Arial" w:eastAsia="Times New Roman" w:hAnsi="Arial" w:cs="Arial"/>
                <w:b/>
                <w:bCs/>
                <w:color w:val="000000"/>
                <w:lang w:val="it-IT" w:eastAsia="it-IT"/>
              </w:rPr>
              <w:lastRenderedPageBreak/>
              <w:t>INDICATORI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A663C53" w14:textId="77777777" w:rsidR="000A458F" w:rsidRPr="000A458F" w:rsidRDefault="000A458F" w:rsidP="000A458F">
            <w:pPr>
              <w:widowControl/>
              <w:autoSpaceDE/>
              <w:autoSpaceDN/>
              <w:jc w:val="center"/>
              <w:rPr>
                <w:rFonts w:ascii="Times New Roman" w:eastAsia="Times New Roman" w:hAnsi="Times New Roman" w:cs="Times New Roman"/>
                <w:sz w:val="24"/>
                <w:szCs w:val="24"/>
                <w:lang w:val="it-IT" w:eastAsia="it-IT"/>
              </w:rPr>
            </w:pPr>
            <w:r w:rsidRPr="000A458F">
              <w:rPr>
                <w:rFonts w:ascii="Arial" w:eastAsia="Times New Roman" w:hAnsi="Arial" w:cs="Arial"/>
                <w:b/>
                <w:bCs/>
                <w:color w:val="000000"/>
                <w:lang w:val="it-IT" w:eastAsia="it-IT"/>
              </w:rPr>
              <w:t>GRAVEMENTE INSUFFICIENTE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F24F759" w14:textId="77777777" w:rsidR="000A458F" w:rsidRPr="000A458F" w:rsidRDefault="000A458F" w:rsidP="000A458F">
            <w:pPr>
              <w:widowControl/>
              <w:autoSpaceDE/>
              <w:autoSpaceDN/>
              <w:jc w:val="center"/>
              <w:rPr>
                <w:rFonts w:ascii="Times New Roman" w:eastAsia="Times New Roman" w:hAnsi="Times New Roman" w:cs="Times New Roman"/>
                <w:sz w:val="24"/>
                <w:szCs w:val="24"/>
                <w:lang w:val="it-IT" w:eastAsia="it-IT"/>
              </w:rPr>
            </w:pPr>
            <w:r w:rsidRPr="000A458F">
              <w:rPr>
                <w:rFonts w:ascii="Arial" w:eastAsia="Times New Roman" w:hAnsi="Arial" w:cs="Arial"/>
                <w:b/>
                <w:bCs/>
                <w:color w:val="000000"/>
                <w:lang w:val="it-IT" w:eastAsia="it-IT"/>
              </w:rPr>
              <w:t>INSUFFICIENTE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831D7D7" w14:textId="77777777" w:rsidR="000A458F" w:rsidRPr="000A458F" w:rsidRDefault="000A458F" w:rsidP="000A458F">
            <w:pPr>
              <w:widowControl/>
              <w:autoSpaceDE/>
              <w:autoSpaceDN/>
              <w:jc w:val="center"/>
              <w:rPr>
                <w:rFonts w:ascii="Times New Roman" w:eastAsia="Times New Roman" w:hAnsi="Times New Roman" w:cs="Times New Roman"/>
                <w:sz w:val="24"/>
                <w:szCs w:val="24"/>
                <w:lang w:val="it-IT" w:eastAsia="it-IT"/>
              </w:rPr>
            </w:pPr>
            <w:r w:rsidRPr="000A458F">
              <w:rPr>
                <w:rFonts w:ascii="Arial" w:eastAsia="Times New Roman" w:hAnsi="Arial" w:cs="Arial"/>
                <w:b/>
                <w:bCs/>
                <w:color w:val="000000"/>
                <w:lang w:val="it-IT" w:eastAsia="it-IT"/>
              </w:rPr>
              <w:t>SUFFICIENTE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B322A05" w14:textId="77777777" w:rsidR="000A458F" w:rsidRPr="000A458F" w:rsidRDefault="000A458F" w:rsidP="000A458F">
            <w:pPr>
              <w:widowControl/>
              <w:autoSpaceDE/>
              <w:autoSpaceDN/>
              <w:jc w:val="center"/>
              <w:rPr>
                <w:rFonts w:ascii="Times New Roman" w:eastAsia="Times New Roman" w:hAnsi="Times New Roman" w:cs="Times New Roman"/>
                <w:sz w:val="24"/>
                <w:szCs w:val="24"/>
                <w:lang w:val="it-IT" w:eastAsia="it-IT"/>
              </w:rPr>
            </w:pPr>
            <w:r w:rsidRPr="000A458F">
              <w:rPr>
                <w:rFonts w:ascii="Arial" w:eastAsia="Times New Roman" w:hAnsi="Arial" w:cs="Arial"/>
                <w:b/>
                <w:bCs/>
                <w:color w:val="000000"/>
                <w:lang w:val="it-IT" w:eastAsia="it-IT"/>
              </w:rPr>
              <w:t>BUONO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E82F6A0" w14:textId="77777777" w:rsidR="000A458F" w:rsidRPr="000A458F" w:rsidRDefault="000A458F" w:rsidP="000A458F">
            <w:pPr>
              <w:widowControl/>
              <w:autoSpaceDE/>
              <w:autoSpaceDN/>
              <w:jc w:val="center"/>
              <w:rPr>
                <w:rFonts w:ascii="Times New Roman" w:eastAsia="Times New Roman" w:hAnsi="Times New Roman" w:cs="Times New Roman"/>
                <w:sz w:val="24"/>
                <w:szCs w:val="24"/>
                <w:lang w:val="it-IT" w:eastAsia="it-IT"/>
              </w:rPr>
            </w:pPr>
            <w:r w:rsidRPr="000A458F">
              <w:rPr>
                <w:rFonts w:ascii="Arial" w:eastAsia="Times New Roman" w:hAnsi="Arial" w:cs="Arial"/>
                <w:b/>
                <w:bCs/>
                <w:color w:val="000000"/>
                <w:lang w:val="it-IT" w:eastAsia="it-IT"/>
              </w:rPr>
              <w:t>OTTIMO</w:t>
            </w:r>
          </w:p>
        </w:tc>
      </w:tr>
      <w:tr w:rsidR="000A458F" w:rsidRPr="000A458F" w14:paraId="72A9B28A" w14:textId="77777777" w:rsidTr="001B7908">
        <w:trPr>
          <w:trHeight w:val="827"/>
        </w:trPr>
        <w:tc>
          <w:tcPr>
            <w:tcW w:w="2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41DD45E" w14:textId="77777777" w:rsidR="000A458F" w:rsidRPr="000A458F" w:rsidRDefault="000A458F" w:rsidP="000A458F">
            <w:pPr>
              <w:widowControl/>
              <w:autoSpaceDE/>
              <w:autoSpaceDN/>
              <w:jc w:val="center"/>
              <w:rPr>
                <w:rFonts w:ascii="Times New Roman" w:eastAsia="Times New Roman" w:hAnsi="Times New Roman" w:cs="Times New Roman"/>
                <w:sz w:val="24"/>
                <w:szCs w:val="24"/>
                <w:lang w:val="it-IT" w:eastAsia="it-IT"/>
              </w:rPr>
            </w:pPr>
            <w:r w:rsidRPr="000A458F">
              <w:rPr>
                <w:rFonts w:ascii="Arial" w:eastAsia="Times New Roman" w:hAnsi="Arial" w:cs="Arial"/>
                <w:color w:val="000000"/>
                <w:sz w:val="18"/>
                <w:szCs w:val="18"/>
                <w:lang w:val="it-IT" w:eastAsia="it-IT"/>
              </w:rPr>
              <w:t>CHIAREZZA ESPOSITIVA e PERTINENZA DELLA RISPOSTA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768D8A5" w14:textId="77777777" w:rsidR="000A458F" w:rsidRPr="000A458F" w:rsidRDefault="000A458F" w:rsidP="000A458F">
            <w:pPr>
              <w:widowControl/>
              <w:autoSpaceDE/>
              <w:autoSpaceDN/>
              <w:jc w:val="center"/>
              <w:rPr>
                <w:rFonts w:ascii="Times New Roman" w:eastAsia="Times New Roman" w:hAnsi="Times New Roman" w:cs="Times New Roman"/>
                <w:sz w:val="24"/>
                <w:szCs w:val="24"/>
                <w:lang w:val="it-IT" w:eastAsia="it-IT"/>
              </w:rPr>
            </w:pPr>
            <w:r w:rsidRPr="000A458F">
              <w:rPr>
                <w:rFonts w:ascii="Arial" w:eastAsia="Times New Roman" w:hAnsi="Arial" w:cs="Arial"/>
                <w:color w:val="000000"/>
                <w:lang w:val="it-IT" w:eastAsia="it-IT"/>
              </w:rPr>
              <w:t>0,6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C4BDD48" w14:textId="77777777" w:rsidR="000A458F" w:rsidRPr="000A458F" w:rsidRDefault="000A458F" w:rsidP="000A458F">
            <w:pPr>
              <w:widowControl/>
              <w:autoSpaceDE/>
              <w:autoSpaceDN/>
              <w:jc w:val="center"/>
              <w:rPr>
                <w:rFonts w:ascii="Times New Roman" w:eastAsia="Times New Roman" w:hAnsi="Times New Roman" w:cs="Times New Roman"/>
                <w:sz w:val="24"/>
                <w:szCs w:val="24"/>
                <w:lang w:val="it-IT" w:eastAsia="it-IT"/>
              </w:rPr>
            </w:pPr>
            <w:r w:rsidRPr="000A458F">
              <w:rPr>
                <w:rFonts w:ascii="Arial" w:eastAsia="Times New Roman" w:hAnsi="Arial" w:cs="Arial"/>
                <w:color w:val="000000"/>
                <w:lang w:val="it-IT" w:eastAsia="it-IT"/>
              </w:rPr>
              <w:t>1,2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574FB96" w14:textId="77777777" w:rsidR="000A458F" w:rsidRPr="000A458F" w:rsidRDefault="000A458F" w:rsidP="000A458F">
            <w:pPr>
              <w:widowControl/>
              <w:autoSpaceDE/>
              <w:autoSpaceDN/>
              <w:jc w:val="center"/>
              <w:rPr>
                <w:rFonts w:ascii="Times New Roman" w:eastAsia="Times New Roman" w:hAnsi="Times New Roman" w:cs="Times New Roman"/>
                <w:sz w:val="24"/>
                <w:szCs w:val="24"/>
                <w:lang w:val="it-IT" w:eastAsia="it-IT"/>
              </w:rPr>
            </w:pPr>
            <w:r w:rsidRPr="000A458F">
              <w:rPr>
                <w:rFonts w:ascii="Arial" w:eastAsia="Times New Roman" w:hAnsi="Arial" w:cs="Arial"/>
                <w:color w:val="000000"/>
                <w:lang w:val="it-IT" w:eastAsia="it-IT"/>
              </w:rPr>
              <w:t>1,8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3E49324" w14:textId="77777777" w:rsidR="000A458F" w:rsidRPr="000A458F" w:rsidRDefault="000A458F" w:rsidP="000A458F">
            <w:pPr>
              <w:widowControl/>
              <w:autoSpaceDE/>
              <w:autoSpaceDN/>
              <w:jc w:val="center"/>
              <w:rPr>
                <w:rFonts w:ascii="Times New Roman" w:eastAsia="Times New Roman" w:hAnsi="Times New Roman" w:cs="Times New Roman"/>
                <w:sz w:val="24"/>
                <w:szCs w:val="24"/>
                <w:lang w:val="it-IT" w:eastAsia="it-IT"/>
              </w:rPr>
            </w:pPr>
            <w:r w:rsidRPr="000A458F">
              <w:rPr>
                <w:rFonts w:ascii="Arial" w:eastAsia="Times New Roman" w:hAnsi="Arial" w:cs="Arial"/>
                <w:color w:val="000000"/>
                <w:lang w:val="it-IT" w:eastAsia="it-IT"/>
              </w:rPr>
              <w:t>2,4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2EDAA44" w14:textId="77777777" w:rsidR="000A458F" w:rsidRPr="000A458F" w:rsidRDefault="000A458F" w:rsidP="000A458F">
            <w:pPr>
              <w:widowControl/>
              <w:autoSpaceDE/>
              <w:autoSpaceDN/>
              <w:jc w:val="center"/>
              <w:rPr>
                <w:rFonts w:ascii="Times New Roman" w:eastAsia="Times New Roman" w:hAnsi="Times New Roman" w:cs="Times New Roman"/>
                <w:sz w:val="24"/>
                <w:szCs w:val="24"/>
                <w:lang w:val="it-IT" w:eastAsia="it-IT"/>
              </w:rPr>
            </w:pPr>
            <w:r w:rsidRPr="000A458F">
              <w:rPr>
                <w:rFonts w:ascii="Arial" w:eastAsia="Times New Roman" w:hAnsi="Arial" w:cs="Arial"/>
                <w:color w:val="000000"/>
                <w:lang w:val="it-IT" w:eastAsia="it-IT"/>
              </w:rPr>
              <w:t>3</w:t>
            </w:r>
          </w:p>
        </w:tc>
      </w:tr>
      <w:tr w:rsidR="000A458F" w:rsidRPr="000A458F" w14:paraId="4B808923" w14:textId="77777777" w:rsidTr="001B7908">
        <w:trPr>
          <w:trHeight w:val="852"/>
        </w:trPr>
        <w:tc>
          <w:tcPr>
            <w:tcW w:w="2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3334F0B" w14:textId="77777777" w:rsidR="000A458F" w:rsidRPr="000A458F" w:rsidRDefault="000A458F" w:rsidP="000A458F">
            <w:pPr>
              <w:widowControl/>
              <w:autoSpaceDE/>
              <w:autoSpaceDN/>
              <w:jc w:val="center"/>
              <w:rPr>
                <w:rFonts w:ascii="Times New Roman" w:eastAsia="Times New Roman" w:hAnsi="Times New Roman" w:cs="Times New Roman"/>
                <w:sz w:val="24"/>
                <w:szCs w:val="24"/>
                <w:lang w:val="it-IT" w:eastAsia="it-IT"/>
              </w:rPr>
            </w:pPr>
            <w:r w:rsidRPr="000A458F">
              <w:rPr>
                <w:rFonts w:ascii="Arial" w:eastAsia="Times New Roman" w:hAnsi="Arial" w:cs="Arial"/>
                <w:color w:val="000000"/>
                <w:sz w:val="18"/>
                <w:szCs w:val="18"/>
                <w:lang w:val="it-IT" w:eastAsia="it-IT"/>
              </w:rPr>
              <w:t>CORRETTEZZA e COMPLETEZZA delle INFORMAZIONI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26C53F5" w14:textId="77777777" w:rsidR="000A458F" w:rsidRPr="000A458F" w:rsidRDefault="000A458F" w:rsidP="000A458F">
            <w:pPr>
              <w:widowControl/>
              <w:autoSpaceDE/>
              <w:autoSpaceDN/>
              <w:jc w:val="center"/>
              <w:rPr>
                <w:rFonts w:ascii="Times New Roman" w:eastAsia="Times New Roman" w:hAnsi="Times New Roman" w:cs="Times New Roman"/>
                <w:sz w:val="24"/>
                <w:szCs w:val="24"/>
                <w:lang w:val="it-IT" w:eastAsia="it-IT"/>
              </w:rPr>
            </w:pPr>
            <w:r w:rsidRPr="000A458F">
              <w:rPr>
                <w:rFonts w:ascii="Arial" w:eastAsia="Times New Roman" w:hAnsi="Arial" w:cs="Arial"/>
                <w:color w:val="000000"/>
                <w:lang w:val="it-IT" w:eastAsia="it-IT"/>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0DD9453" w14:textId="77777777" w:rsidR="000A458F" w:rsidRPr="000A458F" w:rsidRDefault="000A458F" w:rsidP="000A458F">
            <w:pPr>
              <w:widowControl/>
              <w:autoSpaceDE/>
              <w:autoSpaceDN/>
              <w:jc w:val="center"/>
              <w:rPr>
                <w:rFonts w:ascii="Times New Roman" w:eastAsia="Times New Roman" w:hAnsi="Times New Roman" w:cs="Times New Roman"/>
                <w:sz w:val="24"/>
                <w:szCs w:val="24"/>
                <w:lang w:val="it-IT" w:eastAsia="it-IT"/>
              </w:rPr>
            </w:pPr>
            <w:r w:rsidRPr="000A458F">
              <w:rPr>
                <w:rFonts w:ascii="Arial" w:eastAsia="Times New Roman" w:hAnsi="Arial" w:cs="Arial"/>
                <w:color w:val="000000"/>
                <w:lang w:val="it-IT" w:eastAsia="it-IT"/>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F902871" w14:textId="77777777" w:rsidR="000A458F" w:rsidRPr="000A458F" w:rsidRDefault="000A458F" w:rsidP="000A458F">
            <w:pPr>
              <w:widowControl/>
              <w:autoSpaceDE/>
              <w:autoSpaceDN/>
              <w:jc w:val="center"/>
              <w:rPr>
                <w:rFonts w:ascii="Times New Roman" w:eastAsia="Times New Roman" w:hAnsi="Times New Roman" w:cs="Times New Roman"/>
                <w:sz w:val="24"/>
                <w:szCs w:val="24"/>
                <w:lang w:val="it-IT" w:eastAsia="it-IT"/>
              </w:rPr>
            </w:pPr>
            <w:r w:rsidRPr="000A458F">
              <w:rPr>
                <w:rFonts w:ascii="Arial" w:eastAsia="Times New Roman" w:hAnsi="Arial" w:cs="Arial"/>
                <w:color w:val="000000"/>
                <w:lang w:val="it-IT" w:eastAsia="it-IT"/>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86C4D4B" w14:textId="77777777" w:rsidR="000A458F" w:rsidRPr="000A458F" w:rsidRDefault="000A458F" w:rsidP="000A458F">
            <w:pPr>
              <w:widowControl/>
              <w:autoSpaceDE/>
              <w:autoSpaceDN/>
              <w:jc w:val="center"/>
              <w:rPr>
                <w:rFonts w:ascii="Times New Roman" w:eastAsia="Times New Roman" w:hAnsi="Times New Roman" w:cs="Times New Roman"/>
                <w:sz w:val="24"/>
                <w:szCs w:val="24"/>
                <w:lang w:val="it-IT" w:eastAsia="it-IT"/>
              </w:rPr>
            </w:pPr>
            <w:r w:rsidRPr="000A458F">
              <w:rPr>
                <w:rFonts w:ascii="Arial" w:eastAsia="Times New Roman" w:hAnsi="Arial" w:cs="Arial"/>
                <w:color w:val="000000"/>
                <w:lang w:val="it-IT" w:eastAsia="it-IT"/>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DDE12B4" w14:textId="77777777" w:rsidR="000A458F" w:rsidRPr="000A458F" w:rsidRDefault="000A458F" w:rsidP="000A458F">
            <w:pPr>
              <w:widowControl/>
              <w:autoSpaceDE/>
              <w:autoSpaceDN/>
              <w:jc w:val="center"/>
              <w:rPr>
                <w:rFonts w:ascii="Times New Roman" w:eastAsia="Times New Roman" w:hAnsi="Times New Roman" w:cs="Times New Roman"/>
                <w:sz w:val="24"/>
                <w:szCs w:val="24"/>
                <w:lang w:val="it-IT" w:eastAsia="it-IT"/>
              </w:rPr>
            </w:pPr>
            <w:r w:rsidRPr="000A458F">
              <w:rPr>
                <w:rFonts w:ascii="Arial" w:eastAsia="Times New Roman" w:hAnsi="Arial" w:cs="Arial"/>
                <w:color w:val="000000"/>
                <w:lang w:val="it-IT" w:eastAsia="it-IT"/>
              </w:rPr>
              <w:t>5</w:t>
            </w:r>
          </w:p>
        </w:tc>
      </w:tr>
      <w:tr w:rsidR="000A458F" w:rsidRPr="000A458F" w14:paraId="05B39D58" w14:textId="77777777" w:rsidTr="001B7908">
        <w:trPr>
          <w:trHeight w:val="827"/>
        </w:trPr>
        <w:tc>
          <w:tcPr>
            <w:tcW w:w="2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19E666" w14:textId="77777777" w:rsidR="000A458F" w:rsidRPr="000A458F" w:rsidRDefault="000A458F" w:rsidP="000A458F">
            <w:pPr>
              <w:widowControl/>
              <w:autoSpaceDE/>
              <w:autoSpaceDN/>
              <w:jc w:val="center"/>
              <w:rPr>
                <w:rFonts w:ascii="Times New Roman" w:eastAsia="Times New Roman" w:hAnsi="Times New Roman" w:cs="Times New Roman"/>
                <w:sz w:val="24"/>
                <w:szCs w:val="24"/>
                <w:lang w:val="it-IT" w:eastAsia="it-IT"/>
              </w:rPr>
            </w:pPr>
            <w:r w:rsidRPr="000A458F">
              <w:rPr>
                <w:rFonts w:ascii="Arial" w:eastAsia="Times New Roman" w:hAnsi="Arial" w:cs="Arial"/>
                <w:color w:val="000000"/>
                <w:sz w:val="18"/>
                <w:szCs w:val="18"/>
                <w:lang w:val="it-IT" w:eastAsia="it-IT"/>
              </w:rPr>
              <w:t>PROPRIETA’ LINGUISTICA e USO del LINGUAGGIO SPECIFICO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5A89300" w14:textId="77777777" w:rsidR="000A458F" w:rsidRPr="000A458F" w:rsidRDefault="000A458F" w:rsidP="000A458F">
            <w:pPr>
              <w:widowControl/>
              <w:autoSpaceDE/>
              <w:autoSpaceDN/>
              <w:jc w:val="center"/>
              <w:rPr>
                <w:rFonts w:ascii="Times New Roman" w:eastAsia="Times New Roman" w:hAnsi="Times New Roman" w:cs="Times New Roman"/>
                <w:sz w:val="24"/>
                <w:szCs w:val="24"/>
                <w:lang w:val="it-IT" w:eastAsia="it-IT"/>
              </w:rPr>
            </w:pPr>
            <w:r w:rsidRPr="000A458F">
              <w:rPr>
                <w:rFonts w:ascii="Arial" w:eastAsia="Times New Roman" w:hAnsi="Arial" w:cs="Arial"/>
                <w:color w:val="000000"/>
                <w:lang w:val="it-IT" w:eastAsia="it-IT"/>
              </w:rPr>
              <w:t>0,4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F1C2677" w14:textId="77777777" w:rsidR="000A458F" w:rsidRPr="000A458F" w:rsidRDefault="000A458F" w:rsidP="000A458F">
            <w:pPr>
              <w:widowControl/>
              <w:autoSpaceDE/>
              <w:autoSpaceDN/>
              <w:jc w:val="center"/>
              <w:rPr>
                <w:rFonts w:ascii="Times New Roman" w:eastAsia="Times New Roman" w:hAnsi="Times New Roman" w:cs="Times New Roman"/>
                <w:sz w:val="24"/>
                <w:szCs w:val="24"/>
                <w:lang w:val="it-IT" w:eastAsia="it-IT"/>
              </w:rPr>
            </w:pPr>
            <w:r w:rsidRPr="000A458F">
              <w:rPr>
                <w:rFonts w:ascii="Arial" w:eastAsia="Times New Roman" w:hAnsi="Arial" w:cs="Arial"/>
                <w:color w:val="000000"/>
                <w:lang w:val="it-IT" w:eastAsia="it-IT"/>
              </w:rPr>
              <w:t>0,8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5FC774C" w14:textId="77777777" w:rsidR="000A458F" w:rsidRPr="000A458F" w:rsidRDefault="000A458F" w:rsidP="000A458F">
            <w:pPr>
              <w:widowControl/>
              <w:autoSpaceDE/>
              <w:autoSpaceDN/>
              <w:jc w:val="center"/>
              <w:rPr>
                <w:rFonts w:ascii="Times New Roman" w:eastAsia="Times New Roman" w:hAnsi="Times New Roman" w:cs="Times New Roman"/>
                <w:sz w:val="24"/>
                <w:szCs w:val="24"/>
                <w:lang w:val="it-IT" w:eastAsia="it-IT"/>
              </w:rPr>
            </w:pPr>
            <w:r w:rsidRPr="000A458F">
              <w:rPr>
                <w:rFonts w:ascii="Arial" w:eastAsia="Times New Roman" w:hAnsi="Arial" w:cs="Arial"/>
                <w:color w:val="000000"/>
                <w:lang w:val="it-IT" w:eastAsia="it-IT"/>
              </w:rPr>
              <w:t>1,2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179972C" w14:textId="77777777" w:rsidR="000A458F" w:rsidRPr="000A458F" w:rsidRDefault="000A458F" w:rsidP="000A458F">
            <w:pPr>
              <w:widowControl/>
              <w:autoSpaceDE/>
              <w:autoSpaceDN/>
              <w:jc w:val="center"/>
              <w:rPr>
                <w:rFonts w:ascii="Times New Roman" w:eastAsia="Times New Roman" w:hAnsi="Times New Roman" w:cs="Times New Roman"/>
                <w:sz w:val="24"/>
                <w:szCs w:val="24"/>
                <w:lang w:val="it-IT" w:eastAsia="it-IT"/>
              </w:rPr>
            </w:pPr>
            <w:r w:rsidRPr="000A458F">
              <w:rPr>
                <w:rFonts w:ascii="Arial" w:eastAsia="Times New Roman" w:hAnsi="Arial" w:cs="Arial"/>
                <w:color w:val="000000"/>
                <w:lang w:val="it-IT" w:eastAsia="it-IT"/>
              </w:rPr>
              <w:t>1,6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0A9306D" w14:textId="77777777" w:rsidR="000A458F" w:rsidRPr="000A458F" w:rsidRDefault="000A458F" w:rsidP="000A458F">
            <w:pPr>
              <w:widowControl/>
              <w:autoSpaceDE/>
              <w:autoSpaceDN/>
              <w:jc w:val="center"/>
              <w:rPr>
                <w:rFonts w:ascii="Times New Roman" w:eastAsia="Times New Roman" w:hAnsi="Times New Roman" w:cs="Times New Roman"/>
                <w:sz w:val="24"/>
                <w:szCs w:val="24"/>
                <w:lang w:val="it-IT" w:eastAsia="it-IT"/>
              </w:rPr>
            </w:pPr>
            <w:r w:rsidRPr="000A458F">
              <w:rPr>
                <w:rFonts w:ascii="Arial" w:eastAsia="Times New Roman" w:hAnsi="Arial" w:cs="Arial"/>
                <w:color w:val="000000"/>
                <w:lang w:val="it-IT" w:eastAsia="it-IT"/>
              </w:rPr>
              <w:t>2</w:t>
            </w:r>
          </w:p>
        </w:tc>
      </w:tr>
      <w:tr w:rsidR="000A458F" w:rsidRPr="000A458F" w14:paraId="5162D5F9" w14:textId="77777777" w:rsidTr="001B7908">
        <w:trPr>
          <w:trHeight w:val="511"/>
        </w:trPr>
        <w:tc>
          <w:tcPr>
            <w:tcW w:w="26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6A7E0FB" w14:textId="77777777" w:rsidR="000A458F" w:rsidRPr="000A458F" w:rsidRDefault="000A458F" w:rsidP="000A458F">
            <w:pPr>
              <w:widowControl/>
              <w:autoSpaceDE/>
              <w:autoSpaceDN/>
              <w:jc w:val="center"/>
              <w:rPr>
                <w:rFonts w:ascii="Times New Roman" w:eastAsia="Times New Roman" w:hAnsi="Times New Roman" w:cs="Times New Roman"/>
                <w:sz w:val="24"/>
                <w:szCs w:val="24"/>
                <w:lang w:val="it-IT" w:eastAsia="it-IT"/>
              </w:rPr>
            </w:pPr>
            <w:proofErr w:type="gramStart"/>
            <w:r w:rsidRPr="000A458F">
              <w:rPr>
                <w:rFonts w:ascii="Arial" w:eastAsia="Times New Roman" w:hAnsi="Arial" w:cs="Arial"/>
                <w:color w:val="000000"/>
                <w:lang w:val="it-IT" w:eastAsia="it-IT"/>
              </w:rPr>
              <w:t>PUNTEGGIO  TOTALE</w:t>
            </w:r>
            <w:proofErr w:type="gramEnd"/>
          </w:p>
        </w:tc>
        <w:tc>
          <w:tcPr>
            <w:tcW w:w="0" w:type="auto"/>
            <w:tcBorders>
              <w:top w:val="single" w:sz="4" w:space="0" w:color="000000"/>
              <w:left w:val="single" w:sz="4" w:space="0" w:color="000000"/>
              <w:bottom w:val="single" w:sz="4" w:space="0" w:color="000000"/>
            </w:tcBorders>
            <w:tcMar>
              <w:top w:w="0" w:type="dxa"/>
              <w:left w:w="108" w:type="dxa"/>
              <w:bottom w:w="0" w:type="dxa"/>
              <w:right w:w="108" w:type="dxa"/>
            </w:tcMar>
            <w:hideMark/>
          </w:tcPr>
          <w:p w14:paraId="016ED6E0" w14:textId="77777777" w:rsidR="000A458F" w:rsidRPr="000A458F" w:rsidRDefault="000A458F" w:rsidP="000A458F">
            <w:pPr>
              <w:widowControl/>
              <w:autoSpaceDE/>
              <w:autoSpaceDN/>
              <w:rPr>
                <w:rFonts w:ascii="Times New Roman" w:eastAsia="Times New Roman" w:hAnsi="Times New Roman" w:cs="Times New Roman"/>
                <w:sz w:val="24"/>
                <w:szCs w:val="24"/>
                <w:lang w:val="it-IT" w:eastAsia="it-IT"/>
              </w:rPr>
            </w:pPr>
          </w:p>
        </w:tc>
        <w:tc>
          <w:tcPr>
            <w:tcW w:w="0" w:type="auto"/>
            <w:tcBorders>
              <w:top w:val="single" w:sz="4" w:space="0" w:color="000000"/>
              <w:bottom w:val="single" w:sz="4" w:space="0" w:color="000000"/>
              <w:right w:val="single" w:sz="4" w:space="0" w:color="000000"/>
            </w:tcBorders>
            <w:tcMar>
              <w:top w:w="0" w:type="dxa"/>
              <w:left w:w="108" w:type="dxa"/>
              <w:bottom w:w="0" w:type="dxa"/>
              <w:right w:w="108" w:type="dxa"/>
            </w:tcMar>
            <w:hideMark/>
          </w:tcPr>
          <w:p w14:paraId="1436131D" w14:textId="77777777" w:rsidR="000A458F" w:rsidRPr="000A458F" w:rsidRDefault="000A458F" w:rsidP="000A458F">
            <w:pPr>
              <w:widowControl/>
              <w:autoSpaceDE/>
              <w:autoSpaceDN/>
              <w:rPr>
                <w:rFonts w:ascii="Times New Roman" w:eastAsia="Times New Roman" w:hAnsi="Times New Roman" w:cs="Times New Roman"/>
                <w:sz w:val="24"/>
                <w:szCs w:val="24"/>
                <w:lang w:val="it-IT" w:eastAsia="it-IT"/>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987FACD" w14:textId="77777777" w:rsidR="000A458F" w:rsidRPr="000A458F" w:rsidRDefault="000A458F" w:rsidP="000A458F">
            <w:pPr>
              <w:widowControl/>
              <w:autoSpaceDE/>
              <w:autoSpaceDN/>
              <w:jc w:val="center"/>
              <w:rPr>
                <w:rFonts w:ascii="Times New Roman" w:eastAsia="Times New Roman" w:hAnsi="Times New Roman" w:cs="Times New Roman"/>
                <w:sz w:val="24"/>
                <w:szCs w:val="24"/>
                <w:lang w:val="it-IT" w:eastAsia="it-IT"/>
              </w:rPr>
            </w:pPr>
            <w:r w:rsidRPr="000A458F">
              <w:rPr>
                <w:rFonts w:ascii="Arial" w:eastAsia="Times New Roman" w:hAnsi="Arial" w:cs="Arial"/>
                <w:color w:val="000000"/>
                <w:lang w:val="it-IT" w:eastAsia="it-IT"/>
              </w:rPr>
              <w:t>VOTO</w:t>
            </w:r>
          </w:p>
        </w:tc>
        <w:tc>
          <w:tcPr>
            <w:tcW w:w="0" w:type="auto"/>
            <w:tcBorders>
              <w:top w:val="single" w:sz="4" w:space="0" w:color="000000"/>
              <w:left w:val="single" w:sz="4" w:space="0" w:color="000000"/>
              <w:bottom w:val="single" w:sz="4" w:space="0" w:color="000000"/>
            </w:tcBorders>
            <w:tcMar>
              <w:top w:w="0" w:type="dxa"/>
              <w:left w:w="108" w:type="dxa"/>
              <w:bottom w:w="0" w:type="dxa"/>
              <w:right w:w="108" w:type="dxa"/>
            </w:tcMar>
            <w:hideMark/>
          </w:tcPr>
          <w:p w14:paraId="70AD89D0" w14:textId="77777777" w:rsidR="000A458F" w:rsidRPr="000A458F" w:rsidRDefault="000A458F" w:rsidP="000A458F">
            <w:pPr>
              <w:widowControl/>
              <w:autoSpaceDE/>
              <w:autoSpaceDN/>
              <w:rPr>
                <w:rFonts w:ascii="Times New Roman" w:eastAsia="Times New Roman" w:hAnsi="Times New Roman" w:cs="Times New Roman"/>
                <w:sz w:val="24"/>
                <w:szCs w:val="24"/>
                <w:lang w:val="it-IT" w:eastAsia="it-IT"/>
              </w:rPr>
            </w:pPr>
          </w:p>
        </w:tc>
        <w:tc>
          <w:tcPr>
            <w:tcW w:w="0" w:type="auto"/>
            <w:tcBorders>
              <w:top w:val="single" w:sz="4" w:space="0" w:color="000000"/>
              <w:bottom w:val="single" w:sz="4" w:space="0" w:color="000000"/>
              <w:right w:val="single" w:sz="4" w:space="0" w:color="000000"/>
            </w:tcBorders>
            <w:tcMar>
              <w:top w:w="0" w:type="dxa"/>
              <w:left w:w="108" w:type="dxa"/>
              <w:bottom w:w="0" w:type="dxa"/>
              <w:right w:w="108" w:type="dxa"/>
            </w:tcMar>
            <w:hideMark/>
          </w:tcPr>
          <w:p w14:paraId="4C8CD20B" w14:textId="77777777" w:rsidR="000A458F" w:rsidRPr="000A458F" w:rsidRDefault="000A458F" w:rsidP="000A458F">
            <w:pPr>
              <w:widowControl/>
              <w:autoSpaceDE/>
              <w:autoSpaceDN/>
              <w:rPr>
                <w:rFonts w:ascii="Times New Roman" w:eastAsia="Times New Roman" w:hAnsi="Times New Roman" w:cs="Times New Roman"/>
                <w:sz w:val="24"/>
                <w:szCs w:val="24"/>
                <w:lang w:val="it-IT" w:eastAsia="it-IT"/>
              </w:rPr>
            </w:pPr>
          </w:p>
        </w:tc>
      </w:tr>
    </w:tbl>
    <w:p w14:paraId="1A6CBEE4" w14:textId="77777777" w:rsidR="00880202" w:rsidRPr="004A6A68" w:rsidRDefault="00880202">
      <w:pPr>
        <w:spacing w:line="249" w:lineRule="auto"/>
        <w:jc w:val="center"/>
        <w:rPr>
          <w:sz w:val="20"/>
          <w:lang w:val="it-IT"/>
        </w:rPr>
        <w:sectPr w:rsidR="00880202" w:rsidRPr="004A6A68">
          <w:pgSz w:w="11900" w:h="16840"/>
          <w:pgMar w:top="1380" w:right="0" w:bottom="280" w:left="440" w:header="720" w:footer="720" w:gutter="0"/>
          <w:cols w:space="720"/>
        </w:sectPr>
      </w:pPr>
    </w:p>
    <w:p w14:paraId="3D9E26D5" w14:textId="6CD58407" w:rsidR="001B7908" w:rsidRDefault="001B7908" w:rsidP="001B7908">
      <w:pPr>
        <w:rPr>
          <w:lang w:val="it-IT"/>
        </w:rPr>
      </w:pPr>
    </w:p>
    <w:p w14:paraId="5636E2FF" w14:textId="77777777" w:rsidR="001B7908" w:rsidRDefault="001B7908" w:rsidP="001B7908">
      <w:pPr>
        <w:rPr>
          <w:lang w:val="it-IT"/>
        </w:rPr>
      </w:pPr>
    </w:p>
    <w:p w14:paraId="38B45382" w14:textId="02E59BFF" w:rsidR="00880202" w:rsidRDefault="00EE2205" w:rsidP="001B7908">
      <w:pPr>
        <w:pStyle w:val="Titolo1"/>
        <w:ind w:left="1134" w:firstLine="142"/>
        <w:rPr>
          <w:lang w:val="it-IT"/>
        </w:rPr>
      </w:pPr>
      <w:bookmarkStart w:id="63" w:name="_Toc86483168"/>
      <w:r w:rsidRPr="004A6A68">
        <w:rPr>
          <w:lang w:val="it-IT"/>
        </w:rPr>
        <w:t>INSEGNAMENTO</w:t>
      </w:r>
      <w:r w:rsidRPr="004A6A68">
        <w:rPr>
          <w:spacing w:val="-3"/>
          <w:lang w:val="it-IT"/>
        </w:rPr>
        <w:t xml:space="preserve"> </w:t>
      </w:r>
      <w:r w:rsidRPr="004A6A68">
        <w:rPr>
          <w:lang w:val="it-IT"/>
        </w:rPr>
        <w:t>RELIGIONE</w:t>
      </w:r>
      <w:r w:rsidRPr="004A6A68">
        <w:rPr>
          <w:spacing w:val="-1"/>
          <w:lang w:val="it-IT"/>
        </w:rPr>
        <w:t xml:space="preserve"> </w:t>
      </w:r>
      <w:r w:rsidRPr="004A6A68">
        <w:rPr>
          <w:lang w:val="it-IT"/>
        </w:rPr>
        <w:t>CATTOLICA</w:t>
      </w:r>
      <w:bookmarkEnd w:id="63"/>
    </w:p>
    <w:p w14:paraId="45AA58CC" w14:textId="77777777" w:rsidR="009606B5" w:rsidRPr="004A6A68" w:rsidRDefault="009606B5" w:rsidP="009606B5">
      <w:pPr>
        <w:rPr>
          <w:lang w:val="it-IT"/>
        </w:rPr>
      </w:pPr>
    </w:p>
    <w:p w14:paraId="1E1D2D8D" w14:textId="77777777" w:rsidR="009606B5" w:rsidRPr="009606B5" w:rsidRDefault="009606B5" w:rsidP="001B7908">
      <w:pPr>
        <w:widowControl/>
        <w:shd w:val="clear" w:color="auto" w:fill="FFFFFF"/>
        <w:autoSpaceDE/>
        <w:autoSpaceDN/>
        <w:ind w:left="1276" w:right="1254" w:firstLine="426"/>
        <w:jc w:val="both"/>
        <w:rPr>
          <w:rFonts w:eastAsia="Times New Roman"/>
          <w:color w:val="222222"/>
          <w:lang w:val="it-IT" w:eastAsia="it-IT"/>
        </w:rPr>
      </w:pPr>
      <w:proofErr w:type="spellStart"/>
      <w:r w:rsidRPr="009606B5">
        <w:rPr>
          <w:rFonts w:ascii="Times New Roman" w:eastAsia="Times New Roman" w:hAnsi="Times New Roman" w:cs="Times New Roman"/>
          <w:color w:val="222222"/>
          <w:sz w:val="24"/>
          <w:szCs w:val="24"/>
          <w:lang w:eastAsia="it-IT"/>
        </w:rPr>
        <w:t>L'insegnamento</w:t>
      </w:r>
      <w:proofErr w:type="spellEnd"/>
      <w:r w:rsidRPr="009606B5">
        <w:rPr>
          <w:rFonts w:ascii="Times New Roman" w:eastAsia="Times New Roman" w:hAnsi="Times New Roman" w:cs="Times New Roman"/>
          <w:color w:val="222222"/>
          <w:sz w:val="24"/>
          <w:szCs w:val="24"/>
          <w:lang w:eastAsia="it-IT"/>
        </w:rPr>
        <w:t xml:space="preserve"> </w:t>
      </w:r>
      <w:proofErr w:type="spellStart"/>
      <w:r w:rsidRPr="009606B5">
        <w:rPr>
          <w:rFonts w:ascii="Times New Roman" w:eastAsia="Times New Roman" w:hAnsi="Times New Roman" w:cs="Times New Roman"/>
          <w:color w:val="222222"/>
          <w:sz w:val="24"/>
          <w:szCs w:val="24"/>
          <w:lang w:eastAsia="it-IT"/>
        </w:rPr>
        <w:t>della</w:t>
      </w:r>
      <w:proofErr w:type="spellEnd"/>
      <w:r w:rsidRPr="009606B5">
        <w:rPr>
          <w:rFonts w:ascii="Times New Roman" w:eastAsia="Times New Roman" w:hAnsi="Times New Roman" w:cs="Times New Roman"/>
          <w:color w:val="222222"/>
          <w:sz w:val="24"/>
          <w:szCs w:val="24"/>
          <w:lang w:eastAsia="it-IT"/>
        </w:rPr>
        <w:t xml:space="preserve"> </w:t>
      </w:r>
      <w:proofErr w:type="spellStart"/>
      <w:r w:rsidRPr="009606B5">
        <w:rPr>
          <w:rFonts w:ascii="Times New Roman" w:eastAsia="Times New Roman" w:hAnsi="Times New Roman" w:cs="Times New Roman"/>
          <w:color w:val="222222"/>
          <w:sz w:val="24"/>
          <w:szCs w:val="24"/>
          <w:lang w:eastAsia="it-IT"/>
        </w:rPr>
        <w:t>Religione</w:t>
      </w:r>
      <w:proofErr w:type="spellEnd"/>
      <w:r w:rsidRPr="009606B5">
        <w:rPr>
          <w:rFonts w:ascii="Times New Roman" w:eastAsia="Times New Roman" w:hAnsi="Times New Roman" w:cs="Times New Roman"/>
          <w:color w:val="222222"/>
          <w:sz w:val="24"/>
          <w:szCs w:val="24"/>
          <w:lang w:eastAsia="it-IT"/>
        </w:rPr>
        <w:t xml:space="preserve"> Cattolica (</w:t>
      </w:r>
      <w:proofErr w:type="spellStart"/>
      <w:r w:rsidRPr="009606B5">
        <w:rPr>
          <w:rFonts w:ascii="Times New Roman" w:eastAsia="Times New Roman" w:hAnsi="Times New Roman" w:cs="Times New Roman"/>
          <w:color w:val="222222"/>
          <w:sz w:val="24"/>
          <w:szCs w:val="24"/>
          <w:lang w:eastAsia="it-IT"/>
        </w:rPr>
        <w:t>I.r.c.</w:t>
      </w:r>
      <w:proofErr w:type="spellEnd"/>
      <w:r w:rsidRPr="009606B5">
        <w:rPr>
          <w:rFonts w:ascii="Times New Roman" w:eastAsia="Times New Roman" w:hAnsi="Times New Roman" w:cs="Times New Roman"/>
          <w:color w:val="222222"/>
          <w:sz w:val="24"/>
          <w:szCs w:val="24"/>
          <w:lang w:eastAsia="it-IT"/>
        </w:rPr>
        <w:t xml:space="preserve">) </w:t>
      </w:r>
      <w:proofErr w:type="spellStart"/>
      <w:r w:rsidRPr="009606B5">
        <w:rPr>
          <w:rFonts w:ascii="Times New Roman" w:eastAsia="Times New Roman" w:hAnsi="Times New Roman" w:cs="Times New Roman"/>
          <w:color w:val="222222"/>
          <w:sz w:val="24"/>
          <w:szCs w:val="24"/>
          <w:lang w:eastAsia="it-IT"/>
        </w:rPr>
        <w:t>risponde</w:t>
      </w:r>
      <w:proofErr w:type="spellEnd"/>
      <w:r w:rsidRPr="009606B5">
        <w:rPr>
          <w:rFonts w:ascii="Times New Roman" w:eastAsia="Times New Roman" w:hAnsi="Times New Roman" w:cs="Times New Roman"/>
          <w:color w:val="222222"/>
          <w:sz w:val="24"/>
          <w:szCs w:val="24"/>
          <w:lang w:eastAsia="it-IT"/>
        </w:rPr>
        <w:t xml:space="preserve"> </w:t>
      </w:r>
      <w:proofErr w:type="spellStart"/>
      <w:r w:rsidRPr="009606B5">
        <w:rPr>
          <w:rFonts w:ascii="Times New Roman" w:eastAsia="Times New Roman" w:hAnsi="Times New Roman" w:cs="Times New Roman"/>
          <w:color w:val="222222"/>
          <w:sz w:val="24"/>
          <w:szCs w:val="24"/>
          <w:lang w:eastAsia="it-IT"/>
        </w:rPr>
        <w:t>all'esigenza</w:t>
      </w:r>
      <w:proofErr w:type="spellEnd"/>
      <w:r w:rsidRPr="009606B5">
        <w:rPr>
          <w:rFonts w:ascii="Times New Roman" w:eastAsia="Times New Roman" w:hAnsi="Times New Roman" w:cs="Times New Roman"/>
          <w:color w:val="222222"/>
          <w:sz w:val="24"/>
          <w:szCs w:val="24"/>
          <w:lang w:eastAsia="it-IT"/>
        </w:rPr>
        <w:t xml:space="preserve"> di </w:t>
      </w:r>
      <w:proofErr w:type="spellStart"/>
      <w:r w:rsidRPr="009606B5">
        <w:rPr>
          <w:rFonts w:ascii="Times New Roman" w:eastAsia="Times New Roman" w:hAnsi="Times New Roman" w:cs="Times New Roman"/>
          <w:color w:val="222222"/>
          <w:sz w:val="24"/>
          <w:szCs w:val="24"/>
          <w:lang w:eastAsia="it-IT"/>
        </w:rPr>
        <w:t>riconoscere</w:t>
      </w:r>
      <w:proofErr w:type="spellEnd"/>
      <w:r w:rsidRPr="009606B5">
        <w:rPr>
          <w:rFonts w:ascii="Times New Roman" w:eastAsia="Times New Roman" w:hAnsi="Times New Roman" w:cs="Times New Roman"/>
          <w:color w:val="222222"/>
          <w:sz w:val="24"/>
          <w:szCs w:val="24"/>
          <w:lang w:eastAsia="it-IT"/>
        </w:rPr>
        <w:t xml:space="preserve"> </w:t>
      </w:r>
      <w:proofErr w:type="spellStart"/>
      <w:r w:rsidRPr="009606B5">
        <w:rPr>
          <w:rFonts w:ascii="Times New Roman" w:eastAsia="Times New Roman" w:hAnsi="Times New Roman" w:cs="Times New Roman"/>
          <w:color w:val="222222"/>
          <w:sz w:val="24"/>
          <w:szCs w:val="24"/>
          <w:lang w:eastAsia="it-IT"/>
        </w:rPr>
        <w:t>nei</w:t>
      </w:r>
      <w:proofErr w:type="spellEnd"/>
      <w:r w:rsidRPr="009606B5">
        <w:rPr>
          <w:rFonts w:ascii="Times New Roman" w:eastAsia="Times New Roman" w:hAnsi="Times New Roman" w:cs="Times New Roman"/>
          <w:color w:val="222222"/>
          <w:sz w:val="24"/>
          <w:szCs w:val="24"/>
          <w:lang w:eastAsia="it-IT"/>
        </w:rPr>
        <w:t xml:space="preserve"> </w:t>
      </w:r>
      <w:proofErr w:type="spellStart"/>
      <w:r w:rsidRPr="009606B5">
        <w:rPr>
          <w:rFonts w:ascii="Times New Roman" w:eastAsia="Times New Roman" w:hAnsi="Times New Roman" w:cs="Times New Roman"/>
          <w:color w:val="222222"/>
          <w:sz w:val="24"/>
          <w:szCs w:val="24"/>
          <w:lang w:eastAsia="it-IT"/>
        </w:rPr>
        <w:t>percorsi</w:t>
      </w:r>
      <w:proofErr w:type="spellEnd"/>
      <w:r w:rsidRPr="009606B5">
        <w:rPr>
          <w:rFonts w:ascii="Times New Roman" w:eastAsia="Times New Roman" w:hAnsi="Times New Roman" w:cs="Times New Roman"/>
          <w:color w:val="222222"/>
          <w:sz w:val="24"/>
          <w:szCs w:val="24"/>
          <w:lang w:eastAsia="it-IT"/>
        </w:rPr>
        <w:t xml:space="preserve"> </w:t>
      </w:r>
      <w:proofErr w:type="spellStart"/>
      <w:r w:rsidRPr="009606B5">
        <w:rPr>
          <w:rFonts w:ascii="Times New Roman" w:eastAsia="Times New Roman" w:hAnsi="Times New Roman" w:cs="Times New Roman"/>
          <w:color w:val="222222"/>
          <w:sz w:val="24"/>
          <w:szCs w:val="24"/>
          <w:lang w:eastAsia="it-IT"/>
        </w:rPr>
        <w:t>sco</w:t>
      </w:r>
      <w:r w:rsidRPr="009606B5">
        <w:rPr>
          <w:rFonts w:ascii="Times New Roman" w:eastAsia="Times New Roman" w:hAnsi="Times New Roman" w:cs="Times New Roman"/>
          <w:color w:val="222222"/>
          <w:sz w:val="24"/>
          <w:szCs w:val="24"/>
          <w:lang w:eastAsia="it-IT"/>
        </w:rPr>
        <w:softHyphen/>
        <w:t>lastici</w:t>
      </w:r>
      <w:proofErr w:type="spellEnd"/>
      <w:r w:rsidRPr="009606B5">
        <w:rPr>
          <w:rFonts w:ascii="Times New Roman" w:eastAsia="Times New Roman" w:hAnsi="Times New Roman" w:cs="Times New Roman"/>
          <w:color w:val="222222"/>
          <w:sz w:val="24"/>
          <w:szCs w:val="24"/>
          <w:lang w:eastAsia="it-IT"/>
        </w:rPr>
        <w:t xml:space="preserve"> il </w:t>
      </w:r>
      <w:proofErr w:type="spellStart"/>
      <w:r w:rsidRPr="009606B5">
        <w:rPr>
          <w:rFonts w:ascii="Times New Roman" w:eastAsia="Times New Roman" w:hAnsi="Times New Roman" w:cs="Times New Roman"/>
          <w:color w:val="222222"/>
          <w:sz w:val="24"/>
          <w:szCs w:val="24"/>
          <w:lang w:eastAsia="it-IT"/>
        </w:rPr>
        <w:t>valore</w:t>
      </w:r>
      <w:proofErr w:type="spellEnd"/>
      <w:r w:rsidRPr="009606B5">
        <w:rPr>
          <w:rFonts w:ascii="Times New Roman" w:eastAsia="Times New Roman" w:hAnsi="Times New Roman" w:cs="Times New Roman"/>
          <w:color w:val="222222"/>
          <w:sz w:val="24"/>
          <w:szCs w:val="24"/>
          <w:lang w:eastAsia="it-IT"/>
        </w:rPr>
        <w:t xml:space="preserve"> </w:t>
      </w:r>
      <w:proofErr w:type="spellStart"/>
      <w:r w:rsidRPr="009606B5">
        <w:rPr>
          <w:rFonts w:ascii="Times New Roman" w:eastAsia="Times New Roman" w:hAnsi="Times New Roman" w:cs="Times New Roman"/>
          <w:color w:val="222222"/>
          <w:sz w:val="24"/>
          <w:szCs w:val="24"/>
          <w:lang w:eastAsia="it-IT"/>
        </w:rPr>
        <w:t>della</w:t>
      </w:r>
      <w:proofErr w:type="spellEnd"/>
      <w:r w:rsidRPr="009606B5">
        <w:rPr>
          <w:rFonts w:ascii="Times New Roman" w:eastAsia="Times New Roman" w:hAnsi="Times New Roman" w:cs="Times New Roman"/>
          <w:color w:val="222222"/>
          <w:sz w:val="24"/>
          <w:szCs w:val="24"/>
          <w:lang w:eastAsia="it-IT"/>
        </w:rPr>
        <w:t xml:space="preserve"> </w:t>
      </w:r>
      <w:proofErr w:type="spellStart"/>
      <w:r w:rsidRPr="009606B5">
        <w:rPr>
          <w:rFonts w:ascii="Times New Roman" w:eastAsia="Times New Roman" w:hAnsi="Times New Roman" w:cs="Times New Roman"/>
          <w:color w:val="222222"/>
          <w:sz w:val="24"/>
          <w:szCs w:val="24"/>
          <w:lang w:eastAsia="it-IT"/>
        </w:rPr>
        <w:t>cultura</w:t>
      </w:r>
      <w:proofErr w:type="spellEnd"/>
      <w:r w:rsidRPr="009606B5">
        <w:rPr>
          <w:rFonts w:ascii="Times New Roman" w:eastAsia="Times New Roman" w:hAnsi="Times New Roman" w:cs="Times New Roman"/>
          <w:color w:val="222222"/>
          <w:sz w:val="24"/>
          <w:szCs w:val="24"/>
          <w:lang w:eastAsia="it-IT"/>
        </w:rPr>
        <w:t xml:space="preserve"> religiosa e il </w:t>
      </w:r>
      <w:proofErr w:type="spellStart"/>
      <w:r w:rsidRPr="009606B5">
        <w:rPr>
          <w:rFonts w:ascii="Times New Roman" w:eastAsia="Times New Roman" w:hAnsi="Times New Roman" w:cs="Times New Roman"/>
          <w:color w:val="222222"/>
          <w:sz w:val="24"/>
          <w:szCs w:val="24"/>
          <w:lang w:eastAsia="it-IT"/>
        </w:rPr>
        <w:t>contributo</w:t>
      </w:r>
      <w:proofErr w:type="spellEnd"/>
      <w:r w:rsidRPr="009606B5">
        <w:rPr>
          <w:rFonts w:ascii="Times New Roman" w:eastAsia="Times New Roman" w:hAnsi="Times New Roman" w:cs="Times New Roman"/>
          <w:color w:val="222222"/>
          <w:sz w:val="24"/>
          <w:szCs w:val="24"/>
          <w:lang w:eastAsia="it-IT"/>
        </w:rPr>
        <w:t xml:space="preserve"> </w:t>
      </w:r>
      <w:proofErr w:type="spellStart"/>
      <w:r w:rsidRPr="009606B5">
        <w:rPr>
          <w:rFonts w:ascii="Times New Roman" w:eastAsia="Times New Roman" w:hAnsi="Times New Roman" w:cs="Times New Roman"/>
          <w:color w:val="222222"/>
          <w:sz w:val="24"/>
          <w:szCs w:val="24"/>
          <w:lang w:eastAsia="it-IT"/>
        </w:rPr>
        <w:t>che</w:t>
      </w:r>
      <w:proofErr w:type="spellEnd"/>
      <w:r w:rsidRPr="009606B5">
        <w:rPr>
          <w:rFonts w:ascii="Times New Roman" w:eastAsia="Times New Roman" w:hAnsi="Times New Roman" w:cs="Times New Roman"/>
          <w:color w:val="222222"/>
          <w:sz w:val="24"/>
          <w:szCs w:val="24"/>
          <w:lang w:eastAsia="it-IT"/>
        </w:rPr>
        <w:t xml:space="preserve"> </w:t>
      </w:r>
      <w:proofErr w:type="spellStart"/>
      <w:r w:rsidRPr="009606B5">
        <w:rPr>
          <w:rFonts w:ascii="Times New Roman" w:eastAsia="Times New Roman" w:hAnsi="Times New Roman" w:cs="Times New Roman"/>
          <w:color w:val="222222"/>
          <w:sz w:val="24"/>
          <w:szCs w:val="24"/>
          <w:lang w:eastAsia="it-IT"/>
        </w:rPr>
        <w:t>i</w:t>
      </w:r>
      <w:proofErr w:type="spellEnd"/>
      <w:r w:rsidRPr="009606B5">
        <w:rPr>
          <w:rFonts w:ascii="Times New Roman" w:eastAsia="Times New Roman" w:hAnsi="Times New Roman" w:cs="Times New Roman"/>
          <w:color w:val="222222"/>
          <w:sz w:val="24"/>
          <w:szCs w:val="24"/>
          <w:lang w:eastAsia="it-IT"/>
        </w:rPr>
        <w:t xml:space="preserve"> </w:t>
      </w:r>
      <w:proofErr w:type="spellStart"/>
      <w:r w:rsidRPr="009606B5">
        <w:rPr>
          <w:rFonts w:ascii="Times New Roman" w:eastAsia="Times New Roman" w:hAnsi="Times New Roman" w:cs="Times New Roman"/>
          <w:color w:val="222222"/>
          <w:sz w:val="24"/>
          <w:szCs w:val="24"/>
          <w:lang w:eastAsia="it-IT"/>
        </w:rPr>
        <w:t>principi</w:t>
      </w:r>
      <w:proofErr w:type="spellEnd"/>
      <w:r w:rsidRPr="009606B5">
        <w:rPr>
          <w:rFonts w:ascii="Times New Roman" w:eastAsia="Times New Roman" w:hAnsi="Times New Roman" w:cs="Times New Roman"/>
          <w:color w:val="222222"/>
          <w:sz w:val="24"/>
          <w:szCs w:val="24"/>
          <w:lang w:eastAsia="it-IT"/>
        </w:rPr>
        <w:t xml:space="preserve"> del </w:t>
      </w:r>
      <w:proofErr w:type="spellStart"/>
      <w:r w:rsidRPr="009606B5">
        <w:rPr>
          <w:rFonts w:ascii="Times New Roman" w:eastAsia="Times New Roman" w:hAnsi="Times New Roman" w:cs="Times New Roman"/>
          <w:color w:val="222222"/>
          <w:sz w:val="24"/>
          <w:szCs w:val="24"/>
          <w:lang w:eastAsia="it-IT"/>
        </w:rPr>
        <w:t>cattolicesimo</w:t>
      </w:r>
      <w:proofErr w:type="spellEnd"/>
      <w:r w:rsidRPr="009606B5">
        <w:rPr>
          <w:rFonts w:ascii="Times New Roman" w:eastAsia="Times New Roman" w:hAnsi="Times New Roman" w:cs="Times New Roman"/>
          <w:color w:val="222222"/>
          <w:sz w:val="24"/>
          <w:szCs w:val="24"/>
          <w:lang w:eastAsia="it-IT"/>
        </w:rPr>
        <w:t xml:space="preserve"> </w:t>
      </w:r>
      <w:proofErr w:type="spellStart"/>
      <w:r w:rsidRPr="009606B5">
        <w:rPr>
          <w:rFonts w:ascii="Times New Roman" w:eastAsia="Times New Roman" w:hAnsi="Times New Roman" w:cs="Times New Roman"/>
          <w:color w:val="222222"/>
          <w:sz w:val="24"/>
          <w:szCs w:val="24"/>
          <w:lang w:eastAsia="it-IT"/>
        </w:rPr>
        <w:t>offrono</w:t>
      </w:r>
      <w:proofErr w:type="spellEnd"/>
      <w:r w:rsidRPr="009606B5">
        <w:rPr>
          <w:rFonts w:ascii="Times New Roman" w:eastAsia="Times New Roman" w:hAnsi="Times New Roman" w:cs="Times New Roman"/>
          <w:color w:val="222222"/>
          <w:sz w:val="24"/>
          <w:szCs w:val="24"/>
          <w:lang w:eastAsia="it-IT"/>
        </w:rPr>
        <w:t xml:space="preserve"> </w:t>
      </w:r>
      <w:proofErr w:type="spellStart"/>
      <w:r w:rsidRPr="009606B5">
        <w:rPr>
          <w:rFonts w:ascii="Times New Roman" w:eastAsia="Times New Roman" w:hAnsi="Times New Roman" w:cs="Times New Roman"/>
          <w:color w:val="222222"/>
          <w:sz w:val="24"/>
          <w:szCs w:val="24"/>
          <w:lang w:eastAsia="it-IT"/>
        </w:rPr>
        <w:t>alla</w:t>
      </w:r>
      <w:proofErr w:type="spellEnd"/>
      <w:r w:rsidRPr="009606B5">
        <w:rPr>
          <w:rFonts w:ascii="Times New Roman" w:eastAsia="Times New Roman" w:hAnsi="Times New Roman" w:cs="Times New Roman"/>
          <w:color w:val="222222"/>
          <w:sz w:val="24"/>
          <w:szCs w:val="24"/>
          <w:lang w:eastAsia="it-IT"/>
        </w:rPr>
        <w:t xml:space="preserve"> </w:t>
      </w:r>
      <w:proofErr w:type="spellStart"/>
      <w:r w:rsidRPr="009606B5">
        <w:rPr>
          <w:rFonts w:ascii="Times New Roman" w:eastAsia="Times New Roman" w:hAnsi="Times New Roman" w:cs="Times New Roman"/>
          <w:color w:val="222222"/>
          <w:sz w:val="24"/>
          <w:szCs w:val="24"/>
          <w:lang w:eastAsia="it-IT"/>
        </w:rPr>
        <w:t>for</w:t>
      </w:r>
      <w:r w:rsidRPr="009606B5">
        <w:rPr>
          <w:rFonts w:ascii="Times New Roman" w:eastAsia="Times New Roman" w:hAnsi="Times New Roman" w:cs="Times New Roman"/>
          <w:color w:val="222222"/>
          <w:sz w:val="24"/>
          <w:szCs w:val="24"/>
          <w:lang w:eastAsia="it-IT"/>
        </w:rPr>
        <w:softHyphen/>
        <w:t>mazione</w:t>
      </w:r>
      <w:proofErr w:type="spellEnd"/>
      <w:r w:rsidRPr="009606B5">
        <w:rPr>
          <w:rFonts w:ascii="Times New Roman" w:eastAsia="Times New Roman" w:hAnsi="Times New Roman" w:cs="Times New Roman"/>
          <w:color w:val="222222"/>
          <w:sz w:val="24"/>
          <w:szCs w:val="24"/>
          <w:lang w:eastAsia="it-IT"/>
        </w:rPr>
        <w:t xml:space="preserve"> </w:t>
      </w:r>
      <w:proofErr w:type="spellStart"/>
      <w:r w:rsidRPr="009606B5">
        <w:rPr>
          <w:rFonts w:ascii="Times New Roman" w:eastAsia="Times New Roman" w:hAnsi="Times New Roman" w:cs="Times New Roman"/>
          <w:color w:val="222222"/>
          <w:sz w:val="24"/>
          <w:szCs w:val="24"/>
          <w:lang w:eastAsia="it-IT"/>
        </w:rPr>
        <w:t>globale</w:t>
      </w:r>
      <w:proofErr w:type="spellEnd"/>
      <w:r w:rsidRPr="009606B5">
        <w:rPr>
          <w:rFonts w:ascii="Times New Roman" w:eastAsia="Times New Roman" w:hAnsi="Times New Roman" w:cs="Times New Roman"/>
          <w:color w:val="222222"/>
          <w:sz w:val="24"/>
          <w:szCs w:val="24"/>
          <w:lang w:eastAsia="it-IT"/>
        </w:rPr>
        <w:t xml:space="preserve"> </w:t>
      </w:r>
      <w:proofErr w:type="spellStart"/>
      <w:r w:rsidRPr="009606B5">
        <w:rPr>
          <w:rFonts w:ascii="Times New Roman" w:eastAsia="Times New Roman" w:hAnsi="Times New Roman" w:cs="Times New Roman"/>
          <w:color w:val="222222"/>
          <w:sz w:val="24"/>
          <w:szCs w:val="24"/>
          <w:lang w:eastAsia="it-IT"/>
        </w:rPr>
        <w:t>della</w:t>
      </w:r>
      <w:proofErr w:type="spellEnd"/>
      <w:r w:rsidRPr="009606B5">
        <w:rPr>
          <w:rFonts w:ascii="Times New Roman" w:eastAsia="Times New Roman" w:hAnsi="Times New Roman" w:cs="Times New Roman"/>
          <w:color w:val="222222"/>
          <w:sz w:val="24"/>
          <w:szCs w:val="24"/>
          <w:lang w:eastAsia="it-IT"/>
        </w:rPr>
        <w:t xml:space="preserve"> persona e al </w:t>
      </w:r>
      <w:proofErr w:type="spellStart"/>
      <w:r w:rsidRPr="009606B5">
        <w:rPr>
          <w:rFonts w:ascii="Times New Roman" w:eastAsia="Times New Roman" w:hAnsi="Times New Roman" w:cs="Times New Roman"/>
          <w:color w:val="222222"/>
          <w:sz w:val="24"/>
          <w:szCs w:val="24"/>
          <w:lang w:eastAsia="it-IT"/>
        </w:rPr>
        <w:t>patrimonio</w:t>
      </w:r>
      <w:proofErr w:type="spellEnd"/>
      <w:r w:rsidRPr="009606B5">
        <w:rPr>
          <w:rFonts w:ascii="Times New Roman" w:eastAsia="Times New Roman" w:hAnsi="Times New Roman" w:cs="Times New Roman"/>
          <w:color w:val="222222"/>
          <w:sz w:val="24"/>
          <w:szCs w:val="24"/>
          <w:lang w:eastAsia="it-IT"/>
        </w:rPr>
        <w:t xml:space="preserve"> </w:t>
      </w:r>
      <w:proofErr w:type="spellStart"/>
      <w:r w:rsidRPr="009606B5">
        <w:rPr>
          <w:rFonts w:ascii="Times New Roman" w:eastAsia="Times New Roman" w:hAnsi="Times New Roman" w:cs="Times New Roman"/>
          <w:color w:val="222222"/>
          <w:sz w:val="24"/>
          <w:szCs w:val="24"/>
          <w:lang w:eastAsia="it-IT"/>
        </w:rPr>
        <w:t>storico</w:t>
      </w:r>
      <w:proofErr w:type="spellEnd"/>
      <w:r w:rsidRPr="009606B5">
        <w:rPr>
          <w:rFonts w:ascii="Times New Roman" w:eastAsia="Times New Roman" w:hAnsi="Times New Roman" w:cs="Times New Roman"/>
          <w:color w:val="222222"/>
          <w:sz w:val="24"/>
          <w:szCs w:val="24"/>
          <w:lang w:eastAsia="it-IT"/>
        </w:rPr>
        <w:t xml:space="preserve">, </w:t>
      </w:r>
      <w:proofErr w:type="spellStart"/>
      <w:r w:rsidRPr="009606B5">
        <w:rPr>
          <w:rFonts w:ascii="Times New Roman" w:eastAsia="Times New Roman" w:hAnsi="Times New Roman" w:cs="Times New Roman"/>
          <w:color w:val="222222"/>
          <w:sz w:val="24"/>
          <w:szCs w:val="24"/>
          <w:lang w:eastAsia="it-IT"/>
        </w:rPr>
        <w:t>culturale</w:t>
      </w:r>
      <w:proofErr w:type="spellEnd"/>
      <w:r w:rsidRPr="009606B5">
        <w:rPr>
          <w:rFonts w:ascii="Times New Roman" w:eastAsia="Times New Roman" w:hAnsi="Times New Roman" w:cs="Times New Roman"/>
          <w:color w:val="222222"/>
          <w:sz w:val="24"/>
          <w:szCs w:val="24"/>
          <w:lang w:eastAsia="it-IT"/>
        </w:rPr>
        <w:t xml:space="preserve"> e civile del </w:t>
      </w:r>
      <w:proofErr w:type="spellStart"/>
      <w:r w:rsidRPr="009606B5">
        <w:rPr>
          <w:rFonts w:ascii="Times New Roman" w:eastAsia="Times New Roman" w:hAnsi="Times New Roman" w:cs="Times New Roman"/>
          <w:color w:val="222222"/>
          <w:sz w:val="24"/>
          <w:szCs w:val="24"/>
          <w:lang w:eastAsia="it-IT"/>
        </w:rPr>
        <w:t>popolo</w:t>
      </w:r>
      <w:proofErr w:type="spellEnd"/>
      <w:r w:rsidRPr="009606B5">
        <w:rPr>
          <w:rFonts w:ascii="Times New Roman" w:eastAsia="Times New Roman" w:hAnsi="Times New Roman" w:cs="Times New Roman"/>
          <w:color w:val="222222"/>
          <w:sz w:val="24"/>
          <w:szCs w:val="24"/>
          <w:lang w:eastAsia="it-IT"/>
        </w:rPr>
        <w:t xml:space="preserve"> </w:t>
      </w:r>
      <w:proofErr w:type="spellStart"/>
      <w:r w:rsidRPr="009606B5">
        <w:rPr>
          <w:rFonts w:ascii="Times New Roman" w:eastAsia="Times New Roman" w:hAnsi="Times New Roman" w:cs="Times New Roman"/>
          <w:color w:val="222222"/>
          <w:sz w:val="24"/>
          <w:szCs w:val="24"/>
          <w:lang w:eastAsia="it-IT"/>
        </w:rPr>
        <w:t>italiano</w:t>
      </w:r>
      <w:proofErr w:type="spellEnd"/>
      <w:r w:rsidRPr="009606B5">
        <w:rPr>
          <w:rFonts w:ascii="Times New Roman" w:eastAsia="Times New Roman" w:hAnsi="Times New Roman" w:cs="Times New Roman"/>
          <w:color w:val="222222"/>
          <w:sz w:val="24"/>
          <w:szCs w:val="24"/>
          <w:lang w:eastAsia="it-IT"/>
        </w:rPr>
        <w:t>. Nel ri</w:t>
      </w:r>
      <w:r w:rsidRPr="009606B5">
        <w:rPr>
          <w:rFonts w:ascii="Times New Roman" w:eastAsia="Times New Roman" w:hAnsi="Times New Roman" w:cs="Times New Roman"/>
          <w:color w:val="222222"/>
          <w:sz w:val="24"/>
          <w:szCs w:val="24"/>
          <w:lang w:eastAsia="it-IT"/>
        </w:rPr>
        <w:softHyphen/>
        <w:t xml:space="preserve">spetto </w:t>
      </w:r>
      <w:proofErr w:type="spellStart"/>
      <w:r w:rsidRPr="009606B5">
        <w:rPr>
          <w:rFonts w:ascii="Times New Roman" w:eastAsia="Times New Roman" w:hAnsi="Times New Roman" w:cs="Times New Roman"/>
          <w:color w:val="222222"/>
          <w:sz w:val="24"/>
          <w:szCs w:val="24"/>
          <w:lang w:eastAsia="it-IT"/>
        </w:rPr>
        <w:t>della</w:t>
      </w:r>
      <w:proofErr w:type="spellEnd"/>
      <w:r w:rsidRPr="009606B5">
        <w:rPr>
          <w:rFonts w:ascii="Times New Roman" w:eastAsia="Times New Roman" w:hAnsi="Times New Roman" w:cs="Times New Roman"/>
          <w:color w:val="222222"/>
          <w:sz w:val="24"/>
          <w:szCs w:val="24"/>
          <w:lang w:eastAsia="it-IT"/>
        </w:rPr>
        <w:t xml:space="preserve"> </w:t>
      </w:r>
      <w:proofErr w:type="spellStart"/>
      <w:r w:rsidRPr="009606B5">
        <w:rPr>
          <w:rFonts w:ascii="Times New Roman" w:eastAsia="Times New Roman" w:hAnsi="Times New Roman" w:cs="Times New Roman"/>
          <w:color w:val="222222"/>
          <w:sz w:val="24"/>
          <w:szCs w:val="24"/>
          <w:lang w:eastAsia="it-IT"/>
        </w:rPr>
        <w:t>legislazione</w:t>
      </w:r>
      <w:proofErr w:type="spellEnd"/>
      <w:r w:rsidRPr="009606B5">
        <w:rPr>
          <w:rFonts w:ascii="Times New Roman" w:eastAsia="Times New Roman" w:hAnsi="Times New Roman" w:cs="Times New Roman"/>
          <w:color w:val="222222"/>
          <w:sz w:val="24"/>
          <w:szCs w:val="24"/>
          <w:lang w:eastAsia="it-IT"/>
        </w:rPr>
        <w:t xml:space="preserve"> </w:t>
      </w:r>
      <w:proofErr w:type="spellStart"/>
      <w:r w:rsidRPr="009606B5">
        <w:rPr>
          <w:rFonts w:ascii="Times New Roman" w:eastAsia="Times New Roman" w:hAnsi="Times New Roman" w:cs="Times New Roman"/>
          <w:color w:val="222222"/>
          <w:sz w:val="24"/>
          <w:szCs w:val="24"/>
          <w:lang w:eastAsia="it-IT"/>
        </w:rPr>
        <w:t>concordataria</w:t>
      </w:r>
      <w:proofErr w:type="spellEnd"/>
      <w:r w:rsidRPr="009606B5">
        <w:rPr>
          <w:rFonts w:ascii="Times New Roman" w:eastAsia="Times New Roman" w:hAnsi="Times New Roman" w:cs="Times New Roman"/>
          <w:color w:val="222222"/>
          <w:sz w:val="24"/>
          <w:szCs w:val="24"/>
          <w:lang w:eastAsia="it-IT"/>
        </w:rPr>
        <w:t xml:space="preserve">, </w:t>
      </w:r>
      <w:proofErr w:type="spellStart"/>
      <w:r w:rsidRPr="009606B5">
        <w:rPr>
          <w:rFonts w:ascii="Times New Roman" w:eastAsia="Times New Roman" w:hAnsi="Times New Roman" w:cs="Times New Roman"/>
          <w:color w:val="222222"/>
          <w:sz w:val="24"/>
          <w:szCs w:val="24"/>
          <w:lang w:eastAsia="it-IT"/>
        </w:rPr>
        <w:t>l'I.r.c</w:t>
      </w:r>
      <w:proofErr w:type="spellEnd"/>
      <w:r w:rsidRPr="009606B5">
        <w:rPr>
          <w:rFonts w:ascii="Times New Roman" w:eastAsia="Times New Roman" w:hAnsi="Times New Roman" w:cs="Times New Roman"/>
          <w:color w:val="222222"/>
          <w:sz w:val="24"/>
          <w:szCs w:val="24"/>
          <w:lang w:eastAsia="it-IT"/>
        </w:rPr>
        <w:t xml:space="preserve">. </w:t>
      </w:r>
      <w:proofErr w:type="spellStart"/>
      <w:r w:rsidRPr="009606B5">
        <w:rPr>
          <w:rFonts w:ascii="Times New Roman" w:eastAsia="Times New Roman" w:hAnsi="Times New Roman" w:cs="Times New Roman"/>
          <w:color w:val="222222"/>
          <w:sz w:val="24"/>
          <w:szCs w:val="24"/>
          <w:lang w:eastAsia="it-IT"/>
        </w:rPr>
        <w:t>si</w:t>
      </w:r>
      <w:proofErr w:type="spellEnd"/>
      <w:r w:rsidRPr="009606B5">
        <w:rPr>
          <w:rFonts w:ascii="Times New Roman" w:eastAsia="Times New Roman" w:hAnsi="Times New Roman" w:cs="Times New Roman"/>
          <w:color w:val="222222"/>
          <w:sz w:val="24"/>
          <w:szCs w:val="24"/>
          <w:lang w:eastAsia="it-IT"/>
        </w:rPr>
        <w:t xml:space="preserve"> </w:t>
      </w:r>
      <w:proofErr w:type="spellStart"/>
      <w:r w:rsidRPr="009606B5">
        <w:rPr>
          <w:rFonts w:ascii="Times New Roman" w:eastAsia="Times New Roman" w:hAnsi="Times New Roman" w:cs="Times New Roman"/>
          <w:color w:val="222222"/>
          <w:sz w:val="24"/>
          <w:szCs w:val="24"/>
          <w:lang w:eastAsia="it-IT"/>
        </w:rPr>
        <w:t>colloca</w:t>
      </w:r>
      <w:proofErr w:type="spellEnd"/>
      <w:r w:rsidRPr="009606B5">
        <w:rPr>
          <w:rFonts w:ascii="Times New Roman" w:eastAsia="Times New Roman" w:hAnsi="Times New Roman" w:cs="Times New Roman"/>
          <w:color w:val="222222"/>
          <w:sz w:val="24"/>
          <w:szCs w:val="24"/>
          <w:lang w:eastAsia="it-IT"/>
        </w:rPr>
        <w:t> </w:t>
      </w:r>
      <w:proofErr w:type="spellStart"/>
      <w:r w:rsidRPr="009606B5">
        <w:rPr>
          <w:rFonts w:ascii="Times New Roman" w:eastAsia="Times New Roman" w:hAnsi="Times New Roman" w:cs="Times New Roman"/>
          <w:b/>
          <w:bCs/>
          <w:color w:val="222222"/>
          <w:sz w:val="24"/>
          <w:szCs w:val="24"/>
          <w:lang w:eastAsia="it-IT"/>
        </w:rPr>
        <w:t>nel</w:t>
      </w:r>
      <w:proofErr w:type="spellEnd"/>
      <w:r w:rsidRPr="009606B5">
        <w:rPr>
          <w:rFonts w:ascii="Times New Roman" w:eastAsia="Times New Roman" w:hAnsi="Times New Roman" w:cs="Times New Roman"/>
          <w:b/>
          <w:bCs/>
          <w:color w:val="222222"/>
          <w:sz w:val="24"/>
          <w:szCs w:val="24"/>
          <w:lang w:eastAsia="it-IT"/>
        </w:rPr>
        <w:t xml:space="preserve"> </w:t>
      </w:r>
      <w:proofErr w:type="spellStart"/>
      <w:r w:rsidRPr="009606B5">
        <w:rPr>
          <w:rFonts w:ascii="Times New Roman" w:eastAsia="Times New Roman" w:hAnsi="Times New Roman" w:cs="Times New Roman"/>
          <w:b/>
          <w:bCs/>
          <w:color w:val="222222"/>
          <w:sz w:val="24"/>
          <w:szCs w:val="24"/>
          <w:lang w:eastAsia="it-IT"/>
        </w:rPr>
        <w:t>quadro</w:t>
      </w:r>
      <w:proofErr w:type="spellEnd"/>
      <w:r w:rsidRPr="009606B5">
        <w:rPr>
          <w:rFonts w:ascii="Times New Roman" w:eastAsia="Times New Roman" w:hAnsi="Times New Roman" w:cs="Times New Roman"/>
          <w:b/>
          <w:bCs/>
          <w:color w:val="222222"/>
          <w:sz w:val="24"/>
          <w:szCs w:val="24"/>
          <w:lang w:eastAsia="it-IT"/>
        </w:rPr>
        <w:t xml:space="preserve"> </w:t>
      </w:r>
      <w:proofErr w:type="spellStart"/>
      <w:r w:rsidRPr="009606B5">
        <w:rPr>
          <w:rFonts w:ascii="Times New Roman" w:eastAsia="Times New Roman" w:hAnsi="Times New Roman" w:cs="Times New Roman"/>
          <w:b/>
          <w:bCs/>
          <w:color w:val="222222"/>
          <w:sz w:val="24"/>
          <w:szCs w:val="24"/>
          <w:lang w:eastAsia="it-IT"/>
        </w:rPr>
        <w:t>delle</w:t>
      </w:r>
      <w:proofErr w:type="spellEnd"/>
      <w:r w:rsidRPr="009606B5">
        <w:rPr>
          <w:rFonts w:ascii="Times New Roman" w:eastAsia="Times New Roman" w:hAnsi="Times New Roman" w:cs="Times New Roman"/>
          <w:b/>
          <w:bCs/>
          <w:color w:val="222222"/>
          <w:sz w:val="24"/>
          <w:szCs w:val="24"/>
          <w:lang w:eastAsia="it-IT"/>
        </w:rPr>
        <w:t xml:space="preserve"> </w:t>
      </w:r>
      <w:proofErr w:type="spellStart"/>
      <w:r w:rsidRPr="009606B5">
        <w:rPr>
          <w:rFonts w:ascii="Times New Roman" w:eastAsia="Times New Roman" w:hAnsi="Times New Roman" w:cs="Times New Roman"/>
          <w:b/>
          <w:bCs/>
          <w:color w:val="222222"/>
          <w:sz w:val="24"/>
          <w:szCs w:val="24"/>
          <w:lang w:eastAsia="it-IT"/>
        </w:rPr>
        <w:t>finalità</w:t>
      </w:r>
      <w:proofErr w:type="spellEnd"/>
      <w:r w:rsidRPr="009606B5">
        <w:rPr>
          <w:rFonts w:ascii="Times New Roman" w:eastAsia="Times New Roman" w:hAnsi="Times New Roman" w:cs="Times New Roman"/>
          <w:b/>
          <w:bCs/>
          <w:color w:val="222222"/>
          <w:sz w:val="24"/>
          <w:szCs w:val="24"/>
          <w:lang w:eastAsia="it-IT"/>
        </w:rPr>
        <w:t xml:space="preserve"> </w:t>
      </w:r>
      <w:proofErr w:type="spellStart"/>
      <w:r w:rsidRPr="009606B5">
        <w:rPr>
          <w:rFonts w:ascii="Times New Roman" w:eastAsia="Times New Roman" w:hAnsi="Times New Roman" w:cs="Times New Roman"/>
          <w:b/>
          <w:bCs/>
          <w:color w:val="222222"/>
          <w:sz w:val="24"/>
          <w:szCs w:val="24"/>
          <w:lang w:eastAsia="it-IT"/>
        </w:rPr>
        <w:t>della</w:t>
      </w:r>
      <w:proofErr w:type="spellEnd"/>
      <w:r w:rsidRPr="009606B5">
        <w:rPr>
          <w:rFonts w:ascii="Times New Roman" w:eastAsia="Times New Roman" w:hAnsi="Times New Roman" w:cs="Times New Roman"/>
          <w:b/>
          <w:bCs/>
          <w:color w:val="222222"/>
          <w:sz w:val="24"/>
          <w:szCs w:val="24"/>
          <w:lang w:eastAsia="it-IT"/>
        </w:rPr>
        <w:t xml:space="preserve"> </w:t>
      </w:r>
      <w:proofErr w:type="spellStart"/>
      <w:r w:rsidRPr="009606B5">
        <w:rPr>
          <w:rFonts w:ascii="Times New Roman" w:eastAsia="Times New Roman" w:hAnsi="Times New Roman" w:cs="Times New Roman"/>
          <w:b/>
          <w:bCs/>
          <w:color w:val="222222"/>
          <w:sz w:val="24"/>
          <w:szCs w:val="24"/>
          <w:lang w:eastAsia="it-IT"/>
        </w:rPr>
        <w:t>scuola</w:t>
      </w:r>
      <w:proofErr w:type="spellEnd"/>
      <w:r w:rsidRPr="009606B5">
        <w:rPr>
          <w:rFonts w:ascii="Times New Roman" w:eastAsia="Times New Roman" w:hAnsi="Times New Roman" w:cs="Times New Roman"/>
          <w:color w:val="222222"/>
          <w:sz w:val="24"/>
          <w:szCs w:val="24"/>
          <w:lang w:eastAsia="it-IT"/>
        </w:rPr>
        <w:t xml:space="preserve"> con una </w:t>
      </w:r>
      <w:proofErr w:type="spellStart"/>
      <w:r w:rsidRPr="009606B5">
        <w:rPr>
          <w:rFonts w:ascii="Times New Roman" w:eastAsia="Times New Roman" w:hAnsi="Times New Roman" w:cs="Times New Roman"/>
          <w:color w:val="222222"/>
          <w:sz w:val="24"/>
          <w:szCs w:val="24"/>
          <w:lang w:eastAsia="it-IT"/>
        </w:rPr>
        <w:t>proposta</w:t>
      </w:r>
      <w:proofErr w:type="spellEnd"/>
      <w:r w:rsidRPr="009606B5">
        <w:rPr>
          <w:rFonts w:ascii="Times New Roman" w:eastAsia="Times New Roman" w:hAnsi="Times New Roman" w:cs="Times New Roman"/>
          <w:color w:val="222222"/>
          <w:sz w:val="24"/>
          <w:szCs w:val="24"/>
          <w:lang w:eastAsia="it-IT"/>
        </w:rPr>
        <w:t xml:space="preserve"> </w:t>
      </w:r>
      <w:proofErr w:type="spellStart"/>
      <w:r w:rsidRPr="009606B5">
        <w:rPr>
          <w:rFonts w:ascii="Times New Roman" w:eastAsia="Times New Roman" w:hAnsi="Times New Roman" w:cs="Times New Roman"/>
          <w:color w:val="222222"/>
          <w:sz w:val="24"/>
          <w:szCs w:val="24"/>
          <w:lang w:eastAsia="it-IT"/>
        </w:rPr>
        <w:t>formativa</w:t>
      </w:r>
      <w:proofErr w:type="spellEnd"/>
      <w:r w:rsidRPr="009606B5">
        <w:rPr>
          <w:rFonts w:ascii="Times New Roman" w:eastAsia="Times New Roman" w:hAnsi="Times New Roman" w:cs="Times New Roman"/>
          <w:color w:val="222222"/>
          <w:sz w:val="24"/>
          <w:szCs w:val="24"/>
          <w:lang w:eastAsia="it-IT"/>
        </w:rPr>
        <w:t xml:space="preserve"> </w:t>
      </w:r>
      <w:proofErr w:type="spellStart"/>
      <w:r w:rsidRPr="009606B5">
        <w:rPr>
          <w:rFonts w:ascii="Times New Roman" w:eastAsia="Times New Roman" w:hAnsi="Times New Roman" w:cs="Times New Roman"/>
          <w:color w:val="222222"/>
          <w:sz w:val="24"/>
          <w:szCs w:val="24"/>
          <w:lang w:eastAsia="it-IT"/>
        </w:rPr>
        <w:t>specifica</w:t>
      </w:r>
      <w:proofErr w:type="spellEnd"/>
      <w:r w:rsidRPr="009606B5">
        <w:rPr>
          <w:rFonts w:ascii="Times New Roman" w:eastAsia="Times New Roman" w:hAnsi="Times New Roman" w:cs="Times New Roman"/>
          <w:color w:val="222222"/>
          <w:sz w:val="24"/>
          <w:szCs w:val="24"/>
          <w:lang w:eastAsia="it-IT"/>
        </w:rPr>
        <w:t xml:space="preserve">, </w:t>
      </w:r>
      <w:proofErr w:type="spellStart"/>
      <w:r w:rsidRPr="009606B5">
        <w:rPr>
          <w:rFonts w:ascii="Times New Roman" w:eastAsia="Times New Roman" w:hAnsi="Times New Roman" w:cs="Times New Roman"/>
          <w:color w:val="222222"/>
          <w:sz w:val="24"/>
          <w:szCs w:val="24"/>
          <w:lang w:eastAsia="it-IT"/>
        </w:rPr>
        <w:t>offerta</w:t>
      </w:r>
      <w:proofErr w:type="spellEnd"/>
      <w:r w:rsidRPr="009606B5">
        <w:rPr>
          <w:rFonts w:ascii="Times New Roman" w:eastAsia="Times New Roman" w:hAnsi="Times New Roman" w:cs="Times New Roman"/>
          <w:color w:val="222222"/>
          <w:sz w:val="24"/>
          <w:szCs w:val="24"/>
          <w:lang w:eastAsia="it-IT"/>
        </w:rPr>
        <w:t xml:space="preserve"> a tutti </w:t>
      </w:r>
      <w:proofErr w:type="spellStart"/>
      <w:r w:rsidRPr="009606B5">
        <w:rPr>
          <w:rFonts w:ascii="Times New Roman" w:eastAsia="Times New Roman" w:hAnsi="Times New Roman" w:cs="Times New Roman"/>
          <w:color w:val="222222"/>
          <w:sz w:val="24"/>
          <w:szCs w:val="24"/>
          <w:lang w:eastAsia="it-IT"/>
        </w:rPr>
        <w:t>coloro</w:t>
      </w:r>
      <w:proofErr w:type="spellEnd"/>
      <w:r w:rsidRPr="009606B5">
        <w:rPr>
          <w:rFonts w:ascii="Times New Roman" w:eastAsia="Times New Roman" w:hAnsi="Times New Roman" w:cs="Times New Roman"/>
          <w:color w:val="222222"/>
          <w:sz w:val="24"/>
          <w:szCs w:val="24"/>
          <w:lang w:eastAsia="it-IT"/>
        </w:rPr>
        <w:t xml:space="preserve"> </w:t>
      </w:r>
      <w:proofErr w:type="spellStart"/>
      <w:r w:rsidRPr="009606B5">
        <w:rPr>
          <w:rFonts w:ascii="Times New Roman" w:eastAsia="Times New Roman" w:hAnsi="Times New Roman" w:cs="Times New Roman"/>
          <w:color w:val="222222"/>
          <w:sz w:val="24"/>
          <w:szCs w:val="24"/>
          <w:lang w:eastAsia="it-IT"/>
        </w:rPr>
        <w:t>che</w:t>
      </w:r>
      <w:proofErr w:type="spellEnd"/>
      <w:r w:rsidRPr="009606B5">
        <w:rPr>
          <w:rFonts w:ascii="Times New Roman" w:eastAsia="Times New Roman" w:hAnsi="Times New Roman" w:cs="Times New Roman"/>
          <w:color w:val="222222"/>
          <w:sz w:val="24"/>
          <w:szCs w:val="24"/>
          <w:lang w:eastAsia="it-IT"/>
        </w:rPr>
        <w:t xml:space="preserve"> </w:t>
      </w:r>
      <w:proofErr w:type="spellStart"/>
      <w:r w:rsidRPr="009606B5">
        <w:rPr>
          <w:rFonts w:ascii="Times New Roman" w:eastAsia="Times New Roman" w:hAnsi="Times New Roman" w:cs="Times New Roman"/>
          <w:color w:val="222222"/>
          <w:sz w:val="24"/>
          <w:szCs w:val="24"/>
          <w:lang w:eastAsia="it-IT"/>
        </w:rPr>
        <w:t>intendano</w:t>
      </w:r>
      <w:proofErr w:type="spellEnd"/>
      <w:r w:rsidRPr="009606B5">
        <w:rPr>
          <w:rFonts w:ascii="Times New Roman" w:eastAsia="Times New Roman" w:hAnsi="Times New Roman" w:cs="Times New Roman"/>
          <w:color w:val="222222"/>
          <w:sz w:val="24"/>
          <w:szCs w:val="24"/>
          <w:lang w:eastAsia="it-IT"/>
        </w:rPr>
        <w:t xml:space="preserve"> </w:t>
      </w:r>
      <w:proofErr w:type="spellStart"/>
      <w:r w:rsidRPr="009606B5">
        <w:rPr>
          <w:rFonts w:ascii="Times New Roman" w:eastAsia="Times New Roman" w:hAnsi="Times New Roman" w:cs="Times New Roman"/>
          <w:color w:val="222222"/>
          <w:sz w:val="24"/>
          <w:szCs w:val="24"/>
          <w:lang w:eastAsia="it-IT"/>
        </w:rPr>
        <w:t>avvalersene</w:t>
      </w:r>
      <w:proofErr w:type="spellEnd"/>
      <w:r w:rsidRPr="009606B5">
        <w:rPr>
          <w:rFonts w:ascii="Times New Roman" w:eastAsia="Times New Roman" w:hAnsi="Times New Roman" w:cs="Times New Roman"/>
          <w:color w:val="222222"/>
          <w:sz w:val="24"/>
          <w:szCs w:val="24"/>
          <w:lang w:eastAsia="it-IT"/>
        </w:rPr>
        <w:t xml:space="preserve">. </w:t>
      </w:r>
      <w:proofErr w:type="spellStart"/>
      <w:r w:rsidRPr="009606B5">
        <w:rPr>
          <w:rFonts w:ascii="Times New Roman" w:eastAsia="Times New Roman" w:hAnsi="Times New Roman" w:cs="Times New Roman"/>
          <w:color w:val="222222"/>
          <w:sz w:val="24"/>
          <w:szCs w:val="24"/>
          <w:lang w:eastAsia="it-IT"/>
        </w:rPr>
        <w:t>Contribuisce</w:t>
      </w:r>
      <w:proofErr w:type="spellEnd"/>
      <w:r w:rsidRPr="009606B5">
        <w:rPr>
          <w:rFonts w:ascii="Times New Roman" w:eastAsia="Times New Roman" w:hAnsi="Times New Roman" w:cs="Times New Roman"/>
          <w:color w:val="222222"/>
          <w:sz w:val="24"/>
          <w:szCs w:val="24"/>
          <w:lang w:eastAsia="it-IT"/>
        </w:rPr>
        <w:t xml:space="preserve"> </w:t>
      </w:r>
      <w:proofErr w:type="spellStart"/>
      <w:r w:rsidRPr="009606B5">
        <w:rPr>
          <w:rFonts w:ascii="Times New Roman" w:eastAsia="Times New Roman" w:hAnsi="Times New Roman" w:cs="Times New Roman"/>
          <w:color w:val="222222"/>
          <w:sz w:val="24"/>
          <w:szCs w:val="24"/>
          <w:lang w:eastAsia="it-IT"/>
        </w:rPr>
        <w:t>alla</w:t>
      </w:r>
      <w:proofErr w:type="spellEnd"/>
      <w:r w:rsidRPr="009606B5">
        <w:rPr>
          <w:rFonts w:ascii="Times New Roman" w:eastAsia="Times New Roman" w:hAnsi="Times New Roman" w:cs="Times New Roman"/>
          <w:color w:val="222222"/>
          <w:sz w:val="24"/>
          <w:szCs w:val="24"/>
          <w:lang w:eastAsia="it-IT"/>
        </w:rPr>
        <w:t xml:space="preserve"> </w:t>
      </w:r>
      <w:proofErr w:type="spellStart"/>
      <w:r w:rsidRPr="009606B5">
        <w:rPr>
          <w:rFonts w:ascii="Times New Roman" w:eastAsia="Times New Roman" w:hAnsi="Times New Roman" w:cs="Times New Roman"/>
          <w:color w:val="222222"/>
          <w:sz w:val="24"/>
          <w:szCs w:val="24"/>
          <w:lang w:eastAsia="it-IT"/>
        </w:rPr>
        <w:t>formazione</w:t>
      </w:r>
      <w:proofErr w:type="spellEnd"/>
      <w:r w:rsidRPr="009606B5">
        <w:rPr>
          <w:rFonts w:ascii="Times New Roman" w:eastAsia="Times New Roman" w:hAnsi="Times New Roman" w:cs="Times New Roman"/>
          <w:color w:val="222222"/>
          <w:sz w:val="24"/>
          <w:szCs w:val="24"/>
          <w:lang w:eastAsia="it-IT"/>
        </w:rPr>
        <w:t xml:space="preserve"> con </w:t>
      </w:r>
      <w:proofErr w:type="spellStart"/>
      <w:r w:rsidRPr="009606B5">
        <w:rPr>
          <w:rFonts w:ascii="Times New Roman" w:eastAsia="Times New Roman" w:hAnsi="Times New Roman" w:cs="Times New Roman"/>
          <w:color w:val="222222"/>
          <w:sz w:val="24"/>
          <w:szCs w:val="24"/>
          <w:lang w:eastAsia="it-IT"/>
        </w:rPr>
        <w:t>particolare</w:t>
      </w:r>
      <w:proofErr w:type="spellEnd"/>
      <w:r w:rsidRPr="009606B5">
        <w:rPr>
          <w:rFonts w:ascii="Times New Roman" w:eastAsia="Times New Roman" w:hAnsi="Times New Roman" w:cs="Times New Roman"/>
          <w:color w:val="222222"/>
          <w:sz w:val="24"/>
          <w:szCs w:val="24"/>
          <w:lang w:eastAsia="it-IT"/>
        </w:rPr>
        <w:t xml:space="preserve"> </w:t>
      </w:r>
      <w:proofErr w:type="spellStart"/>
      <w:r w:rsidRPr="009606B5">
        <w:rPr>
          <w:rFonts w:ascii="Times New Roman" w:eastAsia="Times New Roman" w:hAnsi="Times New Roman" w:cs="Times New Roman"/>
          <w:color w:val="222222"/>
          <w:sz w:val="24"/>
          <w:szCs w:val="24"/>
          <w:lang w:eastAsia="it-IT"/>
        </w:rPr>
        <w:t>riferimento</w:t>
      </w:r>
      <w:proofErr w:type="spellEnd"/>
      <w:r w:rsidRPr="009606B5">
        <w:rPr>
          <w:rFonts w:ascii="Times New Roman" w:eastAsia="Times New Roman" w:hAnsi="Times New Roman" w:cs="Times New Roman"/>
          <w:color w:val="222222"/>
          <w:sz w:val="24"/>
          <w:szCs w:val="24"/>
          <w:lang w:eastAsia="it-IT"/>
        </w:rPr>
        <w:t xml:space="preserve"> </w:t>
      </w:r>
      <w:proofErr w:type="spellStart"/>
      <w:r w:rsidRPr="009606B5">
        <w:rPr>
          <w:rFonts w:ascii="Times New Roman" w:eastAsia="Times New Roman" w:hAnsi="Times New Roman" w:cs="Times New Roman"/>
          <w:color w:val="222222"/>
          <w:sz w:val="24"/>
          <w:szCs w:val="24"/>
          <w:lang w:eastAsia="it-IT"/>
        </w:rPr>
        <w:t>agli</w:t>
      </w:r>
      <w:proofErr w:type="spellEnd"/>
      <w:r w:rsidRPr="009606B5">
        <w:rPr>
          <w:rFonts w:ascii="Times New Roman" w:eastAsia="Times New Roman" w:hAnsi="Times New Roman" w:cs="Times New Roman"/>
          <w:color w:val="222222"/>
          <w:sz w:val="24"/>
          <w:szCs w:val="24"/>
          <w:lang w:eastAsia="it-IT"/>
        </w:rPr>
        <w:t xml:space="preserve"> </w:t>
      </w:r>
      <w:proofErr w:type="spellStart"/>
      <w:r w:rsidRPr="009606B5">
        <w:rPr>
          <w:rFonts w:ascii="Times New Roman" w:eastAsia="Times New Roman" w:hAnsi="Times New Roman" w:cs="Times New Roman"/>
          <w:color w:val="222222"/>
          <w:sz w:val="24"/>
          <w:szCs w:val="24"/>
          <w:lang w:eastAsia="it-IT"/>
        </w:rPr>
        <w:t>aspetti</w:t>
      </w:r>
      <w:proofErr w:type="spellEnd"/>
      <w:r w:rsidRPr="009606B5">
        <w:rPr>
          <w:rFonts w:ascii="Times New Roman" w:eastAsia="Times New Roman" w:hAnsi="Times New Roman" w:cs="Times New Roman"/>
          <w:color w:val="222222"/>
          <w:sz w:val="24"/>
          <w:szCs w:val="24"/>
          <w:lang w:eastAsia="it-IT"/>
        </w:rPr>
        <w:t xml:space="preserve"> </w:t>
      </w:r>
      <w:proofErr w:type="spellStart"/>
      <w:r w:rsidRPr="009606B5">
        <w:rPr>
          <w:rFonts w:ascii="Times New Roman" w:eastAsia="Times New Roman" w:hAnsi="Times New Roman" w:cs="Times New Roman"/>
          <w:color w:val="222222"/>
          <w:sz w:val="24"/>
          <w:szCs w:val="24"/>
          <w:lang w:eastAsia="it-IT"/>
        </w:rPr>
        <w:t>spirituali</w:t>
      </w:r>
      <w:proofErr w:type="spellEnd"/>
      <w:r w:rsidRPr="009606B5">
        <w:rPr>
          <w:rFonts w:ascii="Times New Roman" w:eastAsia="Times New Roman" w:hAnsi="Times New Roman" w:cs="Times New Roman"/>
          <w:color w:val="222222"/>
          <w:sz w:val="24"/>
          <w:szCs w:val="24"/>
          <w:lang w:eastAsia="it-IT"/>
        </w:rPr>
        <w:t xml:space="preserve"> ed </w:t>
      </w:r>
      <w:proofErr w:type="spellStart"/>
      <w:r w:rsidRPr="009606B5">
        <w:rPr>
          <w:rFonts w:ascii="Times New Roman" w:eastAsia="Times New Roman" w:hAnsi="Times New Roman" w:cs="Times New Roman"/>
          <w:color w:val="222222"/>
          <w:sz w:val="24"/>
          <w:szCs w:val="24"/>
          <w:lang w:eastAsia="it-IT"/>
        </w:rPr>
        <w:t>etici</w:t>
      </w:r>
      <w:proofErr w:type="spellEnd"/>
      <w:r w:rsidRPr="009606B5">
        <w:rPr>
          <w:rFonts w:ascii="Times New Roman" w:eastAsia="Times New Roman" w:hAnsi="Times New Roman" w:cs="Times New Roman"/>
          <w:color w:val="222222"/>
          <w:sz w:val="24"/>
          <w:szCs w:val="24"/>
          <w:lang w:eastAsia="it-IT"/>
        </w:rPr>
        <w:t xml:space="preserve"> </w:t>
      </w:r>
      <w:proofErr w:type="spellStart"/>
      <w:r w:rsidRPr="009606B5">
        <w:rPr>
          <w:rFonts w:ascii="Times New Roman" w:eastAsia="Times New Roman" w:hAnsi="Times New Roman" w:cs="Times New Roman"/>
          <w:color w:val="222222"/>
          <w:sz w:val="24"/>
          <w:szCs w:val="24"/>
          <w:lang w:eastAsia="it-IT"/>
        </w:rPr>
        <w:t>dell'esistenza</w:t>
      </w:r>
      <w:proofErr w:type="spellEnd"/>
      <w:r w:rsidRPr="009606B5">
        <w:rPr>
          <w:rFonts w:ascii="Times New Roman" w:eastAsia="Times New Roman" w:hAnsi="Times New Roman" w:cs="Times New Roman"/>
          <w:color w:val="222222"/>
          <w:sz w:val="24"/>
          <w:szCs w:val="24"/>
          <w:lang w:eastAsia="it-IT"/>
        </w:rPr>
        <w:t xml:space="preserve">, in vista di un </w:t>
      </w:r>
      <w:proofErr w:type="spellStart"/>
      <w:r w:rsidRPr="009606B5">
        <w:rPr>
          <w:rFonts w:ascii="Times New Roman" w:eastAsia="Times New Roman" w:hAnsi="Times New Roman" w:cs="Times New Roman"/>
          <w:color w:val="222222"/>
          <w:sz w:val="24"/>
          <w:szCs w:val="24"/>
          <w:lang w:eastAsia="it-IT"/>
        </w:rPr>
        <w:t>in</w:t>
      </w:r>
      <w:r w:rsidRPr="009606B5">
        <w:rPr>
          <w:rFonts w:ascii="Times New Roman" w:eastAsia="Times New Roman" w:hAnsi="Times New Roman" w:cs="Times New Roman"/>
          <w:color w:val="222222"/>
          <w:sz w:val="24"/>
          <w:szCs w:val="24"/>
          <w:lang w:eastAsia="it-IT"/>
        </w:rPr>
        <w:softHyphen/>
        <w:t>serimento</w:t>
      </w:r>
      <w:proofErr w:type="spellEnd"/>
      <w:r w:rsidRPr="009606B5">
        <w:rPr>
          <w:rFonts w:ascii="Times New Roman" w:eastAsia="Times New Roman" w:hAnsi="Times New Roman" w:cs="Times New Roman"/>
          <w:color w:val="222222"/>
          <w:sz w:val="24"/>
          <w:szCs w:val="24"/>
          <w:lang w:eastAsia="it-IT"/>
        </w:rPr>
        <w:t xml:space="preserve"> </w:t>
      </w:r>
      <w:proofErr w:type="spellStart"/>
      <w:r w:rsidRPr="009606B5">
        <w:rPr>
          <w:rFonts w:ascii="Times New Roman" w:eastAsia="Times New Roman" w:hAnsi="Times New Roman" w:cs="Times New Roman"/>
          <w:color w:val="222222"/>
          <w:sz w:val="24"/>
          <w:szCs w:val="24"/>
          <w:lang w:eastAsia="it-IT"/>
        </w:rPr>
        <w:t>responsabile</w:t>
      </w:r>
      <w:proofErr w:type="spellEnd"/>
      <w:r w:rsidRPr="009606B5">
        <w:rPr>
          <w:rFonts w:ascii="Times New Roman" w:eastAsia="Times New Roman" w:hAnsi="Times New Roman" w:cs="Times New Roman"/>
          <w:color w:val="222222"/>
          <w:sz w:val="24"/>
          <w:szCs w:val="24"/>
          <w:lang w:eastAsia="it-IT"/>
        </w:rPr>
        <w:t xml:space="preserve"> </w:t>
      </w:r>
      <w:proofErr w:type="spellStart"/>
      <w:r w:rsidRPr="009606B5">
        <w:rPr>
          <w:rFonts w:ascii="Times New Roman" w:eastAsia="Times New Roman" w:hAnsi="Times New Roman" w:cs="Times New Roman"/>
          <w:color w:val="222222"/>
          <w:sz w:val="24"/>
          <w:szCs w:val="24"/>
          <w:lang w:eastAsia="it-IT"/>
        </w:rPr>
        <w:t>nella</w:t>
      </w:r>
      <w:proofErr w:type="spellEnd"/>
      <w:r w:rsidRPr="009606B5">
        <w:rPr>
          <w:rFonts w:ascii="Times New Roman" w:eastAsia="Times New Roman" w:hAnsi="Times New Roman" w:cs="Times New Roman"/>
          <w:color w:val="222222"/>
          <w:sz w:val="24"/>
          <w:szCs w:val="24"/>
          <w:lang w:eastAsia="it-IT"/>
        </w:rPr>
        <w:t xml:space="preserve"> vita civile e </w:t>
      </w:r>
      <w:proofErr w:type="spellStart"/>
      <w:r w:rsidRPr="009606B5">
        <w:rPr>
          <w:rFonts w:ascii="Times New Roman" w:eastAsia="Times New Roman" w:hAnsi="Times New Roman" w:cs="Times New Roman"/>
          <w:color w:val="222222"/>
          <w:sz w:val="24"/>
          <w:szCs w:val="24"/>
          <w:lang w:eastAsia="it-IT"/>
        </w:rPr>
        <w:t>sociale</w:t>
      </w:r>
      <w:proofErr w:type="spellEnd"/>
      <w:r w:rsidRPr="009606B5">
        <w:rPr>
          <w:rFonts w:ascii="Times New Roman" w:eastAsia="Times New Roman" w:hAnsi="Times New Roman" w:cs="Times New Roman"/>
          <w:color w:val="222222"/>
          <w:sz w:val="24"/>
          <w:szCs w:val="24"/>
          <w:lang w:eastAsia="it-IT"/>
        </w:rPr>
        <w:t xml:space="preserve">, </w:t>
      </w:r>
      <w:proofErr w:type="spellStart"/>
      <w:r w:rsidRPr="009606B5">
        <w:rPr>
          <w:rFonts w:ascii="Times New Roman" w:eastAsia="Times New Roman" w:hAnsi="Times New Roman" w:cs="Times New Roman"/>
          <w:color w:val="222222"/>
          <w:sz w:val="24"/>
          <w:szCs w:val="24"/>
          <w:lang w:eastAsia="it-IT"/>
        </w:rPr>
        <w:t>nel</w:t>
      </w:r>
      <w:proofErr w:type="spellEnd"/>
      <w:r w:rsidRPr="009606B5">
        <w:rPr>
          <w:rFonts w:ascii="Times New Roman" w:eastAsia="Times New Roman" w:hAnsi="Times New Roman" w:cs="Times New Roman"/>
          <w:color w:val="222222"/>
          <w:sz w:val="24"/>
          <w:szCs w:val="24"/>
          <w:lang w:eastAsia="it-IT"/>
        </w:rPr>
        <w:t xml:space="preserve"> mondo </w:t>
      </w:r>
      <w:proofErr w:type="spellStart"/>
      <w:r w:rsidRPr="009606B5">
        <w:rPr>
          <w:rFonts w:ascii="Times New Roman" w:eastAsia="Times New Roman" w:hAnsi="Times New Roman" w:cs="Times New Roman"/>
          <w:color w:val="222222"/>
          <w:sz w:val="24"/>
          <w:szCs w:val="24"/>
          <w:lang w:eastAsia="it-IT"/>
        </w:rPr>
        <w:t>universitario</w:t>
      </w:r>
      <w:proofErr w:type="spellEnd"/>
      <w:r w:rsidRPr="009606B5">
        <w:rPr>
          <w:rFonts w:ascii="Times New Roman" w:eastAsia="Times New Roman" w:hAnsi="Times New Roman" w:cs="Times New Roman"/>
          <w:color w:val="222222"/>
          <w:sz w:val="24"/>
          <w:szCs w:val="24"/>
          <w:lang w:eastAsia="it-IT"/>
        </w:rPr>
        <w:t xml:space="preserve"> e del </w:t>
      </w:r>
      <w:proofErr w:type="spellStart"/>
      <w:r w:rsidRPr="009606B5">
        <w:rPr>
          <w:rFonts w:ascii="Times New Roman" w:eastAsia="Times New Roman" w:hAnsi="Times New Roman" w:cs="Times New Roman"/>
          <w:color w:val="222222"/>
          <w:sz w:val="24"/>
          <w:szCs w:val="24"/>
          <w:lang w:eastAsia="it-IT"/>
        </w:rPr>
        <w:t>lavoro</w:t>
      </w:r>
      <w:proofErr w:type="spellEnd"/>
      <w:r w:rsidRPr="009606B5">
        <w:rPr>
          <w:rFonts w:ascii="Times New Roman" w:eastAsia="Times New Roman" w:hAnsi="Times New Roman" w:cs="Times New Roman"/>
          <w:color w:val="222222"/>
          <w:sz w:val="24"/>
          <w:szCs w:val="24"/>
          <w:lang w:eastAsia="it-IT"/>
        </w:rPr>
        <w:t>.</w:t>
      </w:r>
    </w:p>
    <w:p w14:paraId="60694CF1" w14:textId="77777777" w:rsidR="009606B5" w:rsidRPr="009606B5" w:rsidRDefault="009606B5" w:rsidP="001B7908">
      <w:pPr>
        <w:widowControl/>
        <w:shd w:val="clear" w:color="auto" w:fill="FFFFFF"/>
        <w:autoSpaceDE/>
        <w:autoSpaceDN/>
        <w:ind w:left="1276" w:right="1254"/>
        <w:jc w:val="both"/>
        <w:rPr>
          <w:rFonts w:eastAsia="Times New Roman"/>
          <w:color w:val="222222"/>
          <w:lang w:val="it-IT" w:eastAsia="it-IT"/>
        </w:rPr>
      </w:pPr>
      <w:r w:rsidRPr="009606B5">
        <w:rPr>
          <w:rFonts w:ascii="Times New Roman" w:eastAsia="Times New Roman" w:hAnsi="Times New Roman" w:cs="Times New Roman"/>
          <w:color w:val="222222"/>
          <w:sz w:val="24"/>
          <w:szCs w:val="24"/>
          <w:lang w:eastAsia="it-IT"/>
        </w:rPr>
        <w:t xml:space="preserve">Lo studio </w:t>
      </w:r>
      <w:proofErr w:type="spellStart"/>
      <w:r w:rsidRPr="009606B5">
        <w:rPr>
          <w:rFonts w:ascii="Times New Roman" w:eastAsia="Times New Roman" w:hAnsi="Times New Roman" w:cs="Times New Roman"/>
          <w:color w:val="222222"/>
          <w:sz w:val="24"/>
          <w:szCs w:val="24"/>
          <w:lang w:eastAsia="it-IT"/>
        </w:rPr>
        <w:t>della</w:t>
      </w:r>
      <w:proofErr w:type="spellEnd"/>
      <w:r w:rsidRPr="009606B5">
        <w:rPr>
          <w:rFonts w:ascii="Times New Roman" w:eastAsia="Times New Roman" w:hAnsi="Times New Roman" w:cs="Times New Roman"/>
          <w:color w:val="222222"/>
          <w:sz w:val="24"/>
          <w:szCs w:val="24"/>
          <w:lang w:eastAsia="it-IT"/>
        </w:rPr>
        <w:t xml:space="preserve"> </w:t>
      </w:r>
      <w:proofErr w:type="spellStart"/>
      <w:r w:rsidRPr="009606B5">
        <w:rPr>
          <w:rFonts w:ascii="Times New Roman" w:eastAsia="Times New Roman" w:hAnsi="Times New Roman" w:cs="Times New Roman"/>
          <w:color w:val="222222"/>
          <w:sz w:val="24"/>
          <w:szCs w:val="24"/>
          <w:lang w:eastAsia="it-IT"/>
        </w:rPr>
        <w:t>Religione</w:t>
      </w:r>
      <w:proofErr w:type="spellEnd"/>
      <w:r w:rsidRPr="009606B5">
        <w:rPr>
          <w:rFonts w:ascii="Times New Roman" w:eastAsia="Times New Roman" w:hAnsi="Times New Roman" w:cs="Times New Roman"/>
          <w:color w:val="222222"/>
          <w:sz w:val="24"/>
          <w:szCs w:val="24"/>
          <w:lang w:eastAsia="it-IT"/>
        </w:rPr>
        <w:t xml:space="preserve"> Cattolica </w:t>
      </w:r>
      <w:proofErr w:type="spellStart"/>
      <w:r w:rsidRPr="009606B5">
        <w:rPr>
          <w:rFonts w:ascii="Times New Roman" w:eastAsia="Times New Roman" w:hAnsi="Times New Roman" w:cs="Times New Roman"/>
          <w:color w:val="222222"/>
          <w:sz w:val="24"/>
          <w:szCs w:val="24"/>
          <w:lang w:eastAsia="it-IT"/>
        </w:rPr>
        <w:t>promuove</w:t>
      </w:r>
      <w:proofErr w:type="spellEnd"/>
      <w:r w:rsidRPr="009606B5">
        <w:rPr>
          <w:rFonts w:ascii="Times New Roman" w:eastAsia="Times New Roman" w:hAnsi="Times New Roman" w:cs="Times New Roman"/>
          <w:color w:val="222222"/>
          <w:sz w:val="24"/>
          <w:szCs w:val="24"/>
          <w:lang w:eastAsia="it-IT"/>
        </w:rPr>
        <w:t xml:space="preserve">, </w:t>
      </w:r>
      <w:proofErr w:type="spellStart"/>
      <w:r w:rsidRPr="009606B5">
        <w:rPr>
          <w:rFonts w:ascii="Times New Roman" w:eastAsia="Times New Roman" w:hAnsi="Times New Roman" w:cs="Times New Roman"/>
          <w:color w:val="222222"/>
          <w:sz w:val="24"/>
          <w:szCs w:val="24"/>
          <w:lang w:eastAsia="it-IT"/>
        </w:rPr>
        <w:t>attraverso</w:t>
      </w:r>
      <w:proofErr w:type="spellEnd"/>
      <w:r w:rsidRPr="009606B5">
        <w:rPr>
          <w:rFonts w:ascii="Times New Roman" w:eastAsia="Times New Roman" w:hAnsi="Times New Roman" w:cs="Times New Roman"/>
          <w:color w:val="222222"/>
          <w:sz w:val="24"/>
          <w:szCs w:val="24"/>
          <w:lang w:eastAsia="it-IT"/>
        </w:rPr>
        <w:t xml:space="preserve"> </w:t>
      </w:r>
      <w:proofErr w:type="spellStart"/>
      <w:r w:rsidRPr="009606B5">
        <w:rPr>
          <w:rFonts w:ascii="Times New Roman" w:eastAsia="Times New Roman" w:hAnsi="Times New Roman" w:cs="Times New Roman"/>
          <w:color w:val="222222"/>
          <w:sz w:val="24"/>
          <w:szCs w:val="24"/>
          <w:lang w:eastAsia="it-IT"/>
        </w:rPr>
        <w:t>un'adeguata</w:t>
      </w:r>
      <w:proofErr w:type="spellEnd"/>
      <w:r w:rsidRPr="009606B5">
        <w:rPr>
          <w:rFonts w:ascii="Times New Roman" w:eastAsia="Times New Roman" w:hAnsi="Times New Roman" w:cs="Times New Roman"/>
          <w:color w:val="222222"/>
          <w:sz w:val="24"/>
          <w:szCs w:val="24"/>
          <w:lang w:eastAsia="it-IT"/>
        </w:rPr>
        <w:t xml:space="preserve"> </w:t>
      </w:r>
      <w:proofErr w:type="spellStart"/>
      <w:r w:rsidRPr="009606B5">
        <w:rPr>
          <w:rFonts w:ascii="Times New Roman" w:eastAsia="Times New Roman" w:hAnsi="Times New Roman" w:cs="Times New Roman"/>
          <w:color w:val="222222"/>
          <w:sz w:val="24"/>
          <w:szCs w:val="24"/>
          <w:lang w:eastAsia="it-IT"/>
        </w:rPr>
        <w:t>mediazione</w:t>
      </w:r>
      <w:proofErr w:type="spellEnd"/>
      <w:r w:rsidRPr="009606B5">
        <w:rPr>
          <w:rFonts w:ascii="Times New Roman" w:eastAsia="Times New Roman" w:hAnsi="Times New Roman" w:cs="Times New Roman"/>
          <w:color w:val="222222"/>
          <w:sz w:val="24"/>
          <w:szCs w:val="24"/>
          <w:lang w:eastAsia="it-IT"/>
        </w:rPr>
        <w:t xml:space="preserve"> </w:t>
      </w:r>
      <w:proofErr w:type="spellStart"/>
      <w:r w:rsidRPr="009606B5">
        <w:rPr>
          <w:rFonts w:ascii="Times New Roman" w:eastAsia="Times New Roman" w:hAnsi="Times New Roman" w:cs="Times New Roman"/>
          <w:color w:val="222222"/>
          <w:sz w:val="24"/>
          <w:szCs w:val="24"/>
          <w:lang w:eastAsia="it-IT"/>
        </w:rPr>
        <w:t>educativo-didattica</w:t>
      </w:r>
      <w:proofErr w:type="spellEnd"/>
      <w:r w:rsidRPr="009606B5">
        <w:rPr>
          <w:rFonts w:ascii="Times New Roman" w:eastAsia="Times New Roman" w:hAnsi="Times New Roman" w:cs="Times New Roman"/>
          <w:color w:val="222222"/>
          <w:sz w:val="24"/>
          <w:szCs w:val="24"/>
          <w:lang w:eastAsia="it-IT"/>
        </w:rPr>
        <w:t xml:space="preserve">, la </w:t>
      </w:r>
      <w:proofErr w:type="spellStart"/>
      <w:r w:rsidRPr="009606B5">
        <w:rPr>
          <w:rFonts w:ascii="Times New Roman" w:eastAsia="Times New Roman" w:hAnsi="Times New Roman" w:cs="Times New Roman"/>
          <w:color w:val="222222"/>
          <w:sz w:val="24"/>
          <w:szCs w:val="24"/>
          <w:lang w:eastAsia="it-IT"/>
        </w:rPr>
        <w:t>conoscenza</w:t>
      </w:r>
      <w:proofErr w:type="spellEnd"/>
      <w:r w:rsidRPr="009606B5">
        <w:rPr>
          <w:rFonts w:ascii="Times New Roman" w:eastAsia="Times New Roman" w:hAnsi="Times New Roman" w:cs="Times New Roman"/>
          <w:color w:val="222222"/>
          <w:sz w:val="24"/>
          <w:szCs w:val="24"/>
          <w:lang w:eastAsia="it-IT"/>
        </w:rPr>
        <w:t xml:space="preserve"> </w:t>
      </w:r>
      <w:proofErr w:type="spellStart"/>
      <w:r w:rsidRPr="009606B5">
        <w:rPr>
          <w:rFonts w:ascii="Times New Roman" w:eastAsia="Times New Roman" w:hAnsi="Times New Roman" w:cs="Times New Roman"/>
          <w:color w:val="222222"/>
          <w:sz w:val="24"/>
          <w:szCs w:val="24"/>
          <w:lang w:eastAsia="it-IT"/>
        </w:rPr>
        <w:t>della</w:t>
      </w:r>
      <w:proofErr w:type="spellEnd"/>
      <w:r w:rsidRPr="009606B5">
        <w:rPr>
          <w:rFonts w:ascii="Times New Roman" w:eastAsia="Times New Roman" w:hAnsi="Times New Roman" w:cs="Times New Roman"/>
          <w:color w:val="222222"/>
          <w:sz w:val="24"/>
          <w:szCs w:val="24"/>
          <w:lang w:eastAsia="it-IT"/>
        </w:rPr>
        <w:t xml:space="preserve"> </w:t>
      </w:r>
      <w:proofErr w:type="spellStart"/>
      <w:r w:rsidRPr="009606B5">
        <w:rPr>
          <w:rFonts w:ascii="Times New Roman" w:eastAsia="Times New Roman" w:hAnsi="Times New Roman" w:cs="Times New Roman"/>
          <w:color w:val="222222"/>
          <w:sz w:val="24"/>
          <w:szCs w:val="24"/>
          <w:lang w:eastAsia="it-IT"/>
        </w:rPr>
        <w:t>concezione</w:t>
      </w:r>
      <w:proofErr w:type="spellEnd"/>
      <w:r w:rsidRPr="009606B5">
        <w:rPr>
          <w:rFonts w:ascii="Times New Roman" w:eastAsia="Times New Roman" w:hAnsi="Times New Roman" w:cs="Times New Roman"/>
          <w:color w:val="222222"/>
          <w:sz w:val="24"/>
          <w:szCs w:val="24"/>
          <w:lang w:eastAsia="it-IT"/>
        </w:rPr>
        <w:t xml:space="preserve"> </w:t>
      </w:r>
      <w:proofErr w:type="spellStart"/>
      <w:r w:rsidRPr="009606B5">
        <w:rPr>
          <w:rFonts w:ascii="Times New Roman" w:eastAsia="Times New Roman" w:hAnsi="Times New Roman" w:cs="Times New Roman"/>
          <w:color w:val="222222"/>
          <w:sz w:val="24"/>
          <w:szCs w:val="24"/>
          <w:lang w:eastAsia="it-IT"/>
        </w:rPr>
        <w:t>cristiano-cattolica</w:t>
      </w:r>
      <w:proofErr w:type="spellEnd"/>
      <w:r w:rsidRPr="009606B5">
        <w:rPr>
          <w:rFonts w:ascii="Times New Roman" w:eastAsia="Times New Roman" w:hAnsi="Times New Roman" w:cs="Times New Roman"/>
          <w:color w:val="222222"/>
          <w:sz w:val="24"/>
          <w:szCs w:val="24"/>
          <w:lang w:eastAsia="it-IT"/>
        </w:rPr>
        <w:t xml:space="preserve"> del mondo e </w:t>
      </w:r>
      <w:proofErr w:type="spellStart"/>
      <w:r w:rsidRPr="009606B5">
        <w:rPr>
          <w:rFonts w:ascii="Times New Roman" w:eastAsia="Times New Roman" w:hAnsi="Times New Roman" w:cs="Times New Roman"/>
          <w:color w:val="222222"/>
          <w:sz w:val="24"/>
          <w:szCs w:val="24"/>
          <w:lang w:eastAsia="it-IT"/>
        </w:rPr>
        <w:t>della</w:t>
      </w:r>
      <w:proofErr w:type="spellEnd"/>
      <w:r w:rsidRPr="009606B5">
        <w:rPr>
          <w:rFonts w:ascii="Times New Roman" w:eastAsia="Times New Roman" w:hAnsi="Times New Roman" w:cs="Times New Roman"/>
          <w:color w:val="222222"/>
          <w:sz w:val="24"/>
          <w:szCs w:val="24"/>
          <w:lang w:eastAsia="it-IT"/>
        </w:rPr>
        <w:t xml:space="preserve"> </w:t>
      </w:r>
      <w:proofErr w:type="spellStart"/>
      <w:r w:rsidRPr="009606B5">
        <w:rPr>
          <w:rFonts w:ascii="Times New Roman" w:eastAsia="Times New Roman" w:hAnsi="Times New Roman" w:cs="Times New Roman"/>
          <w:color w:val="222222"/>
          <w:sz w:val="24"/>
          <w:szCs w:val="24"/>
          <w:lang w:eastAsia="it-IT"/>
        </w:rPr>
        <w:t>storia</w:t>
      </w:r>
      <w:proofErr w:type="spellEnd"/>
      <w:r w:rsidRPr="009606B5">
        <w:rPr>
          <w:rFonts w:ascii="Times New Roman" w:eastAsia="Times New Roman" w:hAnsi="Times New Roman" w:cs="Times New Roman"/>
          <w:color w:val="222222"/>
          <w:sz w:val="24"/>
          <w:szCs w:val="24"/>
          <w:lang w:eastAsia="it-IT"/>
        </w:rPr>
        <w:t xml:space="preserve">, come </w:t>
      </w:r>
      <w:proofErr w:type="spellStart"/>
      <w:r w:rsidRPr="009606B5">
        <w:rPr>
          <w:rFonts w:ascii="Times New Roman" w:eastAsia="Times New Roman" w:hAnsi="Times New Roman" w:cs="Times New Roman"/>
          <w:color w:val="222222"/>
          <w:sz w:val="24"/>
          <w:szCs w:val="24"/>
          <w:lang w:eastAsia="it-IT"/>
        </w:rPr>
        <w:t>risorsa</w:t>
      </w:r>
      <w:proofErr w:type="spellEnd"/>
      <w:r w:rsidRPr="009606B5">
        <w:rPr>
          <w:rFonts w:ascii="Times New Roman" w:eastAsia="Times New Roman" w:hAnsi="Times New Roman" w:cs="Times New Roman"/>
          <w:color w:val="222222"/>
          <w:sz w:val="24"/>
          <w:szCs w:val="24"/>
          <w:lang w:eastAsia="it-IT"/>
        </w:rPr>
        <w:t xml:space="preserve"> di senso per la </w:t>
      </w:r>
      <w:proofErr w:type="spellStart"/>
      <w:r w:rsidRPr="009606B5">
        <w:rPr>
          <w:rFonts w:ascii="Times New Roman" w:eastAsia="Times New Roman" w:hAnsi="Times New Roman" w:cs="Times New Roman"/>
          <w:color w:val="222222"/>
          <w:sz w:val="24"/>
          <w:szCs w:val="24"/>
          <w:lang w:eastAsia="it-IT"/>
        </w:rPr>
        <w:t>comprensione</w:t>
      </w:r>
      <w:proofErr w:type="spellEnd"/>
      <w:r w:rsidRPr="009606B5">
        <w:rPr>
          <w:rFonts w:ascii="Times New Roman" w:eastAsia="Times New Roman" w:hAnsi="Times New Roman" w:cs="Times New Roman"/>
          <w:color w:val="222222"/>
          <w:sz w:val="24"/>
          <w:szCs w:val="24"/>
          <w:lang w:eastAsia="it-IT"/>
        </w:rPr>
        <w:t xml:space="preserve"> di </w:t>
      </w:r>
      <w:proofErr w:type="spellStart"/>
      <w:r w:rsidRPr="009606B5">
        <w:rPr>
          <w:rFonts w:ascii="Times New Roman" w:eastAsia="Times New Roman" w:hAnsi="Times New Roman" w:cs="Times New Roman"/>
          <w:color w:val="222222"/>
          <w:sz w:val="24"/>
          <w:szCs w:val="24"/>
          <w:lang w:eastAsia="it-IT"/>
        </w:rPr>
        <w:t>sé</w:t>
      </w:r>
      <w:proofErr w:type="spellEnd"/>
      <w:r w:rsidRPr="009606B5">
        <w:rPr>
          <w:rFonts w:ascii="Times New Roman" w:eastAsia="Times New Roman" w:hAnsi="Times New Roman" w:cs="Times New Roman"/>
          <w:color w:val="222222"/>
          <w:sz w:val="24"/>
          <w:szCs w:val="24"/>
          <w:lang w:eastAsia="it-IT"/>
        </w:rPr>
        <w:t xml:space="preserve">, </w:t>
      </w:r>
      <w:proofErr w:type="spellStart"/>
      <w:r w:rsidRPr="009606B5">
        <w:rPr>
          <w:rFonts w:ascii="Times New Roman" w:eastAsia="Times New Roman" w:hAnsi="Times New Roman" w:cs="Times New Roman"/>
          <w:color w:val="222222"/>
          <w:sz w:val="24"/>
          <w:szCs w:val="24"/>
          <w:lang w:eastAsia="it-IT"/>
        </w:rPr>
        <w:t>degli</w:t>
      </w:r>
      <w:proofErr w:type="spellEnd"/>
      <w:r w:rsidRPr="009606B5">
        <w:rPr>
          <w:rFonts w:ascii="Times New Roman" w:eastAsia="Times New Roman" w:hAnsi="Times New Roman" w:cs="Times New Roman"/>
          <w:color w:val="222222"/>
          <w:sz w:val="24"/>
          <w:szCs w:val="24"/>
          <w:lang w:eastAsia="it-IT"/>
        </w:rPr>
        <w:t xml:space="preserve"> </w:t>
      </w:r>
      <w:proofErr w:type="spellStart"/>
      <w:r w:rsidRPr="009606B5">
        <w:rPr>
          <w:rFonts w:ascii="Times New Roman" w:eastAsia="Times New Roman" w:hAnsi="Times New Roman" w:cs="Times New Roman"/>
          <w:color w:val="222222"/>
          <w:sz w:val="24"/>
          <w:szCs w:val="24"/>
          <w:lang w:eastAsia="it-IT"/>
        </w:rPr>
        <w:t>altri</w:t>
      </w:r>
      <w:proofErr w:type="spellEnd"/>
      <w:r w:rsidRPr="009606B5">
        <w:rPr>
          <w:rFonts w:ascii="Times New Roman" w:eastAsia="Times New Roman" w:hAnsi="Times New Roman" w:cs="Times New Roman"/>
          <w:color w:val="222222"/>
          <w:sz w:val="24"/>
          <w:szCs w:val="24"/>
          <w:lang w:eastAsia="it-IT"/>
        </w:rPr>
        <w:t xml:space="preserve"> e </w:t>
      </w:r>
      <w:proofErr w:type="spellStart"/>
      <w:r w:rsidRPr="009606B5">
        <w:rPr>
          <w:rFonts w:ascii="Times New Roman" w:eastAsia="Times New Roman" w:hAnsi="Times New Roman" w:cs="Times New Roman"/>
          <w:color w:val="222222"/>
          <w:sz w:val="24"/>
          <w:szCs w:val="24"/>
          <w:lang w:eastAsia="it-IT"/>
        </w:rPr>
        <w:t>della</w:t>
      </w:r>
      <w:proofErr w:type="spellEnd"/>
      <w:r w:rsidRPr="009606B5">
        <w:rPr>
          <w:rFonts w:ascii="Times New Roman" w:eastAsia="Times New Roman" w:hAnsi="Times New Roman" w:cs="Times New Roman"/>
          <w:color w:val="222222"/>
          <w:sz w:val="24"/>
          <w:szCs w:val="24"/>
          <w:lang w:eastAsia="it-IT"/>
        </w:rPr>
        <w:t xml:space="preserve"> vita. A </w:t>
      </w:r>
      <w:proofErr w:type="spellStart"/>
      <w:r w:rsidRPr="009606B5">
        <w:rPr>
          <w:rFonts w:ascii="Times New Roman" w:eastAsia="Times New Roman" w:hAnsi="Times New Roman" w:cs="Times New Roman"/>
          <w:color w:val="222222"/>
          <w:sz w:val="24"/>
          <w:szCs w:val="24"/>
          <w:lang w:eastAsia="it-IT"/>
        </w:rPr>
        <w:t>questo</w:t>
      </w:r>
      <w:proofErr w:type="spellEnd"/>
      <w:r w:rsidRPr="009606B5">
        <w:rPr>
          <w:rFonts w:ascii="Times New Roman" w:eastAsia="Times New Roman" w:hAnsi="Times New Roman" w:cs="Times New Roman"/>
          <w:color w:val="222222"/>
          <w:sz w:val="24"/>
          <w:szCs w:val="24"/>
          <w:lang w:eastAsia="it-IT"/>
        </w:rPr>
        <w:t xml:space="preserve"> </w:t>
      </w:r>
      <w:proofErr w:type="spellStart"/>
      <w:r w:rsidRPr="009606B5">
        <w:rPr>
          <w:rFonts w:ascii="Times New Roman" w:eastAsia="Times New Roman" w:hAnsi="Times New Roman" w:cs="Times New Roman"/>
          <w:color w:val="222222"/>
          <w:sz w:val="24"/>
          <w:szCs w:val="24"/>
          <w:lang w:eastAsia="it-IT"/>
        </w:rPr>
        <w:t>scopo</w:t>
      </w:r>
      <w:proofErr w:type="spellEnd"/>
      <w:r w:rsidRPr="009606B5">
        <w:rPr>
          <w:rFonts w:ascii="Times New Roman" w:eastAsia="Times New Roman" w:hAnsi="Times New Roman" w:cs="Times New Roman"/>
          <w:color w:val="222222"/>
          <w:sz w:val="24"/>
          <w:szCs w:val="24"/>
          <w:lang w:eastAsia="it-IT"/>
        </w:rPr>
        <w:t xml:space="preserve"> </w:t>
      </w:r>
      <w:proofErr w:type="spellStart"/>
      <w:r w:rsidRPr="009606B5">
        <w:rPr>
          <w:rFonts w:ascii="Times New Roman" w:eastAsia="Times New Roman" w:hAnsi="Times New Roman" w:cs="Times New Roman"/>
          <w:color w:val="222222"/>
          <w:sz w:val="24"/>
          <w:szCs w:val="24"/>
          <w:lang w:eastAsia="it-IT"/>
        </w:rPr>
        <w:t>l'I.r.c</w:t>
      </w:r>
      <w:proofErr w:type="spellEnd"/>
      <w:r w:rsidRPr="009606B5">
        <w:rPr>
          <w:rFonts w:ascii="Times New Roman" w:eastAsia="Times New Roman" w:hAnsi="Times New Roman" w:cs="Times New Roman"/>
          <w:color w:val="222222"/>
          <w:sz w:val="24"/>
          <w:szCs w:val="24"/>
          <w:lang w:eastAsia="it-IT"/>
        </w:rPr>
        <w:t xml:space="preserve">. </w:t>
      </w:r>
      <w:proofErr w:type="spellStart"/>
      <w:r w:rsidRPr="009606B5">
        <w:rPr>
          <w:rFonts w:ascii="Times New Roman" w:eastAsia="Times New Roman" w:hAnsi="Times New Roman" w:cs="Times New Roman"/>
          <w:color w:val="222222"/>
          <w:sz w:val="24"/>
          <w:szCs w:val="24"/>
          <w:lang w:eastAsia="it-IT"/>
        </w:rPr>
        <w:t>affronta</w:t>
      </w:r>
      <w:proofErr w:type="spellEnd"/>
      <w:r w:rsidRPr="009606B5">
        <w:rPr>
          <w:rFonts w:ascii="Times New Roman" w:eastAsia="Times New Roman" w:hAnsi="Times New Roman" w:cs="Times New Roman"/>
          <w:color w:val="222222"/>
          <w:sz w:val="24"/>
          <w:szCs w:val="24"/>
          <w:lang w:eastAsia="it-IT"/>
        </w:rPr>
        <w:t xml:space="preserve"> la </w:t>
      </w:r>
      <w:proofErr w:type="spellStart"/>
      <w:r w:rsidRPr="009606B5">
        <w:rPr>
          <w:rFonts w:ascii="Times New Roman" w:eastAsia="Times New Roman" w:hAnsi="Times New Roman" w:cs="Times New Roman"/>
          <w:color w:val="222222"/>
          <w:sz w:val="24"/>
          <w:szCs w:val="24"/>
          <w:lang w:eastAsia="it-IT"/>
        </w:rPr>
        <w:t>questione</w:t>
      </w:r>
      <w:proofErr w:type="spellEnd"/>
      <w:r w:rsidRPr="009606B5">
        <w:rPr>
          <w:rFonts w:ascii="Times New Roman" w:eastAsia="Times New Roman" w:hAnsi="Times New Roman" w:cs="Times New Roman"/>
          <w:color w:val="222222"/>
          <w:sz w:val="24"/>
          <w:szCs w:val="24"/>
          <w:lang w:eastAsia="it-IT"/>
        </w:rPr>
        <w:t xml:space="preserve"> </w:t>
      </w:r>
      <w:proofErr w:type="spellStart"/>
      <w:r w:rsidRPr="009606B5">
        <w:rPr>
          <w:rFonts w:ascii="Times New Roman" w:eastAsia="Times New Roman" w:hAnsi="Times New Roman" w:cs="Times New Roman"/>
          <w:color w:val="222222"/>
          <w:sz w:val="24"/>
          <w:szCs w:val="24"/>
          <w:lang w:eastAsia="it-IT"/>
        </w:rPr>
        <w:t>universale</w:t>
      </w:r>
      <w:proofErr w:type="spellEnd"/>
      <w:r w:rsidRPr="009606B5">
        <w:rPr>
          <w:rFonts w:ascii="Times New Roman" w:eastAsia="Times New Roman" w:hAnsi="Times New Roman" w:cs="Times New Roman"/>
          <w:color w:val="222222"/>
          <w:sz w:val="24"/>
          <w:szCs w:val="24"/>
          <w:lang w:eastAsia="it-IT"/>
        </w:rPr>
        <w:t xml:space="preserve"> </w:t>
      </w:r>
      <w:proofErr w:type="spellStart"/>
      <w:r w:rsidRPr="009606B5">
        <w:rPr>
          <w:rFonts w:ascii="Times New Roman" w:eastAsia="Times New Roman" w:hAnsi="Times New Roman" w:cs="Times New Roman"/>
          <w:color w:val="222222"/>
          <w:sz w:val="24"/>
          <w:szCs w:val="24"/>
          <w:lang w:eastAsia="it-IT"/>
        </w:rPr>
        <w:t>della</w:t>
      </w:r>
      <w:proofErr w:type="spellEnd"/>
      <w:r w:rsidRPr="009606B5">
        <w:rPr>
          <w:rFonts w:ascii="Times New Roman" w:eastAsia="Times New Roman" w:hAnsi="Times New Roman" w:cs="Times New Roman"/>
          <w:color w:val="222222"/>
          <w:sz w:val="24"/>
          <w:szCs w:val="24"/>
          <w:lang w:eastAsia="it-IT"/>
        </w:rPr>
        <w:t xml:space="preserve"> </w:t>
      </w:r>
      <w:proofErr w:type="spellStart"/>
      <w:r w:rsidRPr="009606B5">
        <w:rPr>
          <w:rFonts w:ascii="Times New Roman" w:eastAsia="Times New Roman" w:hAnsi="Times New Roman" w:cs="Times New Roman"/>
          <w:color w:val="222222"/>
          <w:sz w:val="24"/>
          <w:szCs w:val="24"/>
          <w:lang w:eastAsia="it-IT"/>
        </w:rPr>
        <w:t>relazione</w:t>
      </w:r>
      <w:proofErr w:type="spellEnd"/>
      <w:r w:rsidRPr="009606B5">
        <w:rPr>
          <w:rFonts w:ascii="Times New Roman" w:eastAsia="Times New Roman" w:hAnsi="Times New Roman" w:cs="Times New Roman"/>
          <w:color w:val="222222"/>
          <w:sz w:val="24"/>
          <w:szCs w:val="24"/>
          <w:lang w:eastAsia="it-IT"/>
        </w:rPr>
        <w:t xml:space="preserve"> </w:t>
      </w:r>
      <w:proofErr w:type="spellStart"/>
      <w:r w:rsidRPr="009606B5">
        <w:rPr>
          <w:rFonts w:ascii="Times New Roman" w:eastAsia="Times New Roman" w:hAnsi="Times New Roman" w:cs="Times New Roman"/>
          <w:color w:val="222222"/>
          <w:sz w:val="24"/>
          <w:szCs w:val="24"/>
          <w:lang w:eastAsia="it-IT"/>
        </w:rPr>
        <w:t>tra</w:t>
      </w:r>
      <w:proofErr w:type="spellEnd"/>
      <w:r w:rsidRPr="009606B5">
        <w:rPr>
          <w:rFonts w:ascii="Times New Roman" w:eastAsia="Times New Roman" w:hAnsi="Times New Roman" w:cs="Times New Roman"/>
          <w:color w:val="222222"/>
          <w:sz w:val="24"/>
          <w:szCs w:val="24"/>
          <w:lang w:eastAsia="it-IT"/>
        </w:rPr>
        <w:t xml:space="preserve"> </w:t>
      </w:r>
      <w:proofErr w:type="spellStart"/>
      <w:r w:rsidRPr="009606B5">
        <w:rPr>
          <w:rFonts w:ascii="Times New Roman" w:eastAsia="Times New Roman" w:hAnsi="Times New Roman" w:cs="Times New Roman"/>
          <w:color w:val="222222"/>
          <w:sz w:val="24"/>
          <w:szCs w:val="24"/>
          <w:lang w:eastAsia="it-IT"/>
        </w:rPr>
        <w:t>Dio</w:t>
      </w:r>
      <w:proofErr w:type="spellEnd"/>
      <w:r w:rsidRPr="009606B5">
        <w:rPr>
          <w:rFonts w:ascii="Times New Roman" w:eastAsia="Times New Roman" w:hAnsi="Times New Roman" w:cs="Times New Roman"/>
          <w:color w:val="222222"/>
          <w:sz w:val="24"/>
          <w:szCs w:val="24"/>
          <w:lang w:eastAsia="it-IT"/>
        </w:rPr>
        <w:t xml:space="preserve"> e </w:t>
      </w:r>
      <w:proofErr w:type="spellStart"/>
      <w:r w:rsidRPr="009606B5">
        <w:rPr>
          <w:rFonts w:ascii="Times New Roman" w:eastAsia="Times New Roman" w:hAnsi="Times New Roman" w:cs="Times New Roman"/>
          <w:color w:val="222222"/>
          <w:sz w:val="24"/>
          <w:szCs w:val="24"/>
          <w:lang w:eastAsia="it-IT"/>
        </w:rPr>
        <w:t>l'uomo</w:t>
      </w:r>
      <w:proofErr w:type="spellEnd"/>
      <w:r w:rsidRPr="009606B5">
        <w:rPr>
          <w:rFonts w:ascii="Times New Roman" w:eastAsia="Times New Roman" w:hAnsi="Times New Roman" w:cs="Times New Roman"/>
          <w:color w:val="222222"/>
          <w:sz w:val="24"/>
          <w:szCs w:val="24"/>
          <w:lang w:eastAsia="it-IT"/>
        </w:rPr>
        <w:t xml:space="preserve">, la </w:t>
      </w:r>
      <w:proofErr w:type="spellStart"/>
      <w:r w:rsidRPr="009606B5">
        <w:rPr>
          <w:rFonts w:ascii="Times New Roman" w:eastAsia="Times New Roman" w:hAnsi="Times New Roman" w:cs="Times New Roman"/>
          <w:color w:val="222222"/>
          <w:sz w:val="24"/>
          <w:szCs w:val="24"/>
          <w:lang w:eastAsia="it-IT"/>
        </w:rPr>
        <w:t>comprende</w:t>
      </w:r>
      <w:proofErr w:type="spellEnd"/>
      <w:r w:rsidRPr="009606B5">
        <w:rPr>
          <w:rFonts w:ascii="Times New Roman" w:eastAsia="Times New Roman" w:hAnsi="Times New Roman" w:cs="Times New Roman"/>
          <w:color w:val="222222"/>
          <w:sz w:val="24"/>
          <w:szCs w:val="24"/>
          <w:lang w:eastAsia="it-IT"/>
        </w:rPr>
        <w:t xml:space="preserve"> </w:t>
      </w:r>
      <w:proofErr w:type="spellStart"/>
      <w:r w:rsidRPr="009606B5">
        <w:rPr>
          <w:rFonts w:ascii="Times New Roman" w:eastAsia="Times New Roman" w:hAnsi="Times New Roman" w:cs="Times New Roman"/>
          <w:color w:val="222222"/>
          <w:sz w:val="24"/>
          <w:szCs w:val="24"/>
          <w:lang w:eastAsia="it-IT"/>
        </w:rPr>
        <w:t>attraverso</w:t>
      </w:r>
      <w:proofErr w:type="spellEnd"/>
      <w:r w:rsidRPr="009606B5">
        <w:rPr>
          <w:rFonts w:ascii="Times New Roman" w:eastAsia="Times New Roman" w:hAnsi="Times New Roman" w:cs="Times New Roman"/>
          <w:color w:val="222222"/>
          <w:sz w:val="24"/>
          <w:szCs w:val="24"/>
          <w:lang w:eastAsia="it-IT"/>
        </w:rPr>
        <w:t xml:space="preserve"> la persona e </w:t>
      </w:r>
      <w:proofErr w:type="spellStart"/>
      <w:r w:rsidRPr="009606B5">
        <w:rPr>
          <w:rFonts w:ascii="Times New Roman" w:eastAsia="Times New Roman" w:hAnsi="Times New Roman" w:cs="Times New Roman"/>
          <w:color w:val="222222"/>
          <w:sz w:val="24"/>
          <w:szCs w:val="24"/>
          <w:lang w:eastAsia="it-IT"/>
        </w:rPr>
        <w:t>l'opera</w:t>
      </w:r>
      <w:proofErr w:type="spellEnd"/>
      <w:r w:rsidRPr="009606B5">
        <w:rPr>
          <w:rFonts w:ascii="Times New Roman" w:eastAsia="Times New Roman" w:hAnsi="Times New Roman" w:cs="Times New Roman"/>
          <w:color w:val="222222"/>
          <w:sz w:val="24"/>
          <w:szCs w:val="24"/>
          <w:lang w:eastAsia="it-IT"/>
        </w:rPr>
        <w:t xml:space="preserve"> di Gesù Cristo e la </w:t>
      </w:r>
      <w:proofErr w:type="spellStart"/>
      <w:r w:rsidRPr="009606B5">
        <w:rPr>
          <w:rFonts w:ascii="Times New Roman" w:eastAsia="Times New Roman" w:hAnsi="Times New Roman" w:cs="Times New Roman"/>
          <w:color w:val="222222"/>
          <w:sz w:val="24"/>
          <w:szCs w:val="24"/>
          <w:lang w:eastAsia="it-IT"/>
        </w:rPr>
        <w:t>confronta</w:t>
      </w:r>
      <w:proofErr w:type="spellEnd"/>
      <w:r w:rsidRPr="009606B5">
        <w:rPr>
          <w:rFonts w:ascii="Times New Roman" w:eastAsia="Times New Roman" w:hAnsi="Times New Roman" w:cs="Times New Roman"/>
          <w:color w:val="222222"/>
          <w:sz w:val="24"/>
          <w:szCs w:val="24"/>
          <w:lang w:eastAsia="it-IT"/>
        </w:rPr>
        <w:t xml:space="preserve"> con la </w:t>
      </w:r>
      <w:proofErr w:type="spellStart"/>
      <w:r w:rsidRPr="009606B5">
        <w:rPr>
          <w:rFonts w:ascii="Times New Roman" w:eastAsia="Times New Roman" w:hAnsi="Times New Roman" w:cs="Times New Roman"/>
          <w:color w:val="222222"/>
          <w:sz w:val="24"/>
          <w:szCs w:val="24"/>
          <w:lang w:eastAsia="it-IT"/>
        </w:rPr>
        <w:t>testimonianza</w:t>
      </w:r>
      <w:proofErr w:type="spellEnd"/>
      <w:r w:rsidRPr="009606B5">
        <w:rPr>
          <w:rFonts w:ascii="Times New Roman" w:eastAsia="Times New Roman" w:hAnsi="Times New Roman" w:cs="Times New Roman"/>
          <w:color w:val="222222"/>
          <w:sz w:val="24"/>
          <w:szCs w:val="24"/>
          <w:lang w:eastAsia="it-IT"/>
        </w:rPr>
        <w:t xml:space="preserve"> </w:t>
      </w:r>
      <w:proofErr w:type="spellStart"/>
      <w:r w:rsidRPr="009606B5">
        <w:rPr>
          <w:rFonts w:ascii="Times New Roman" w:eastAsia="Times New Roman" w:hAnsi="Times New Roman" w:cs="Times New Roman"/>
          <w:color w:val="222222"/>
          <w:sz w:val="24"/>
          <w:szCs w:val="24"/>
          <w:lang w:eastAsia="it-IT"/>
        </w:rPr>
        <w:t>della</w:t>
      </w:r>
      <w:proofErr w:type="spellEnd"/>
      <w:r w:rsidRPr="009606B5">
        <w:rPr>
          <w:rFonts w:ascii="Times New Roman" w:eastAsia="Times New Roman" w:hAnsi="Times New Roman" w:cs="Times New Roman"/>
          <w:color w:val="222222"/>
          <w:sz w:val="24"/>
          <w:szCs w:val="24"/>
          <w:lang w:eastAsia="it-IT"/>
        </w:rPr>
        <w:t xml:space="preserve"> Chiesa </w:t>
      </w:r>
      <w:proofErr w:type="spellStart"/>
      <w:r w:rsidRPr="009606B5">
        <w:rPr>
          <w:rFonts w:ascii="Times New Roman" w:eastAsia="Times New Roman" w:hAnsi="Times New Roman" w:cs="Times New Roman"/>
          <w:color w:val="222222"/>
          <w:sz w:val="24"/>
          <w:szCs w:val="24"/>
          <w:lang w:eastAsia="it-IT"/>
        </w:rPr>
        <w:t>nella</w:t>
      </w:r>
      <w:proofErr w:type="spellEnd"/>
      <w:r w:rsidRPr="009606B5">
        <w:rPr>
          <w:rFonts w:ascii="Times New Roman" w:eastAsia="Times New Roman" w:hAnsi="Times New Roman" w:cs="Times New Roman"/>
          <w:color w:val="222222"/>
          <w:sz w:val="24"/>
          <w:szCs w:val="24"/>
          <w:lang w:eastAsia="it-IT"/>
        </w:rPr>
        <w:t xml:space="preserve"> </w:t>
      </w:r>
      <w:proofErr w:type="spellStart"/>
      <w:r w:rsidRPr="009606B5">
        <w:rPr>
          <w:rFonts w:ascii="Times New Roman" w:eastAsia="Times New Roman" w:hAnsi="Times New Roman" w:cs="Times New Roman"/>
          <w:color w:val="222222"/>
          <w:sz w:val="24"/>
          <w:szCs w:val="24"/>
          <w:lang w:eastAsia="it-IT"/>
        </w:rPr>
        <w:t>storia</w:t>
      </w:r>
      <w:proofErr w:type="spellEnd"/>
      <w:r w:rsidRPr="009606B5">
        <w:rPr>
          <w:rFonts w:ascii="Times New Roman" w:eastAsia="Times New Roman" w:hAnsi="Times New Roman" w:cs="Times New Roman"/>
          <w:color w:val="222222"/>
          <w:sz w:val="24"/>
          <w:szCs w:val="24"/>
          <w:lang w:eastAsia="it-IT"/>
        </w:rPr>
        <w:t xml:space="preserve">. In tale </w:t>
      </w:r>
      <w:proofErr w:type="spellStart"/>
      <w:r w:rsidRPr="009606B5">
        <w:rPr>
          <w:rFonts w:ascii="Times New Roman" w:eastAsia="Times New Roman" w:hAnsi="Times New Roman" w:cs="Times New Roman"/>
          <w:color w:val="222222"/>
          <w:sz w:val="24"/>
          <w:szCs w:val="24"/>
          <w:lang w:eastAsia="it-IT"/>
        </w:rPr>
        <w:t>orizzonte</w:t>
      </w:r>
      <w:proofErr w:type="spellEnd"/>
      <w:r w:rsidRPr="009606B5">
        <w:rPr>
          <w:rFonts w:ascii="Times New Roman" w:eastAsia="Times New Roman" w:hAnsi="Times New Roman" w:cs="Times New Roman"/>
          <w:color w:val="222222"/>
          <w:sz w:val="24"/>
          <w:szCs w:val="24"/>
          <w:lang w:eastAsia="it-IT"/>
        </w:rPr>
        <w:t xml:space="preserve">, </w:t>
      </w:r>
      <w:proofErr w:type="spellStart"/>
      <w:r w:rsidRPr="009606B5">
        <w:rPr>
          <w:rFonts w:ascii="Times New Roman" w:eastAsia="Times New Roman" w:hAnsi="Times New Roman" w:cs="Times New Roman"/>
          <w:color w:val="222222"/>
          <w:sz w:val="24"/>
          <w:szCs w:val="24"/>
          <w:lang w:eastAsia="it-IT"/>
        </w:rPr>
        <w:t>offre</w:t>
      </w:r>
      <w:proofErr w:type="spellEnd"/>
      <w:r w:rsidRPr="009606B5">
        <w:rPr>
          <w:rFonts w:ascii="Times New Roman" w:eastAsia="Times New Roman" w:hAnsi="Times New Roman" w:cs="Times New Roman"/>
          <w:color w:val="222222"/>
          <w:sz w:val="24"/>
          <w:szCs w:val="24"/>
          <w:lang w:eastAsia="it-IT"/>
        </w:rPr>
        <w:t xml:space="preserve"> </w:t>
      </w:r>
      <w:proofErr w:type="spellStart"/>
      <w:r w:rsidRPr="009606B5">
        <w:rPr>
          <w:rFonts w:ascii="Times New Roman" w:eastAsia="Times New Roman" w:hAnsi="Times New Roman" w:cs="Times New Roman"/>
          <w:color w:val="222222"/>
          <w:sz w:val="24"/>
          <w:szCs w:val="24"/>
          <w:lang w:eastAsia="it-IT"/>
        </w:rPr>
        <w:t>contenuti</w:t>
      </w:r>
      <w:proofErr w:type="spellEnd"/>
      <w:r w:rsidRPr="009606B5">
        <w:rPr>
          <w:rFonts w:ascii="Times New Roman" w:eastAsia="Times New Roman" w:hAnsi="Times New Roman" w:cs="Times New Roman"/>
          <w:color w:val="222222"/>
          <w:sz w:val="24"/>
          <w:szCs w:val="24"/>
          <w:lang w:eastAsia="it-IT"/>
        </w:rPr>
        <w:t xml:space="preserve"> e </w:t>
      </w:r>
      <w:proofErr w:type="spellStart"/>
      <w:r w:rsidRPr="009606B5">
        <w:rPr>
          <w:rFonts w:ascii="Times New Roman" w:eastAsia="Times New Roman" w:hAnsi="Times New Roman" w:cs="Times New Roman"/>
          <w:color w:val="222222"/>
          <w:sz w:val="24"/>
          <w:szCs w:val="24"/>
          <w:lang w:eastAsia="it-IT"/>
        </w:rPr>
        <w:t>strumenti</w:t>
      </w:r>
      <w:proofErr w:type="spellEnd"/>
      <w:r w:rsidRPr="009606B5">
        <w:rPr>
          <w:rFonts w:ascii="Times New Roman" w:eastAsia="Times New Roman" w:hAnsi="Times New Roman" w:cs="Times New Roman"/>
          <w:color w:val="222222"/>
          <w:sz w:val="24"/>
          <w:szCs w:val="24"/>
          <w:lang w:eastAsia="it-IT"/>
        </w:rPr>
        <w:t xml:space="preserve"> per una </w:t>
      </w:r>
      <w:proofErr w:type="spellStart"/>
      <w:r w:rsidRPr="009606B5">
        <w:rPr>
          <w:rFonts w:ascii="Times New Roman" w:eastAsia="Times New Roman" w:hAnsi="Times New Roman" w:cs="Times New Roman"/>
          <w:color w:val="222222"/>
          <w:sz w:val="24"/>
          <w:szCs w:val="24"/>
          <w:lang w:eastAsia="it-IT"/>
        </w:rPr>
        <w:t>riflessione</w:t>
      </w:r>
      <w:proofErr w:type="spellEnd"/>
      <w:r w:rsidRPr="009606B5">
        <w:rPr>
          <w:rFonts w:ascii="Times New Roman" w:eastAsia="Times New Roman" w:hAnsi="Times New Roman" w:cs="Times New Roman"/>
          <w:color w:val="222222"/>
          <w:sz w:val="24"/>
          <w:szCs w:val="24"/>
          <w:lang w:eastAsia="it-IT"/>
        </w:rPr>
        <w:t xml:space="preserve"> </w:t>
      </w:r>
      <w:proofErr w:type="spellStart"/>
      <w:r w:rsidRPr="009606B5">
        <w:rPr>
          <w:rFonts w:ascii="Times New Roman" w:eastAsia="Times New Roman" w:hAnsi="Times New Roman" w:cs="Times New Roman"/>
          <w:color w:val="222222"/>
          <w:sz w:val="24"/>
          <w:szCs w:val="24"/>
          <w:lang w:eastAsia="it-IT"/>
        </w:rPr>
        <w:t>sistematica</w:t>
      </w:r>
      <w:proofErr w:type="spellEnd"/>
      <w:r w:rsidRPr="009606B5">
        <w:rPr>
          <w:rFonts w:ascii="Times New Roman" w:eastAsia="Times New Roman" w:hAnsi="Times New Roman" w:cs="Times New Roman"/>
          <w:color w:val="222222"/>
          <w:sz w:val="24"/>
          <w:szCs w:val="24"/>
          <w:lang w:eastAsia="it-IT"/>
        </w:rPr>
        <w:t xml:space="preserve"> </w:t>
      </w:r>
      <w:proofErr w:type="spellStart"/>
      <w:r w:rsidRPr="009606B5">
        <w:rPr>
          <w:rFonts w:ascii="Times New Roman" w:eastAsia="Times New Roman" w:hAnsi="Times New Roman" w:cs="Times New Roman"/>
          <w:color w:val="222222"/>
          <w:sz w:val="24"/>
          <w:szCs w:val="24"/>
          <w:lang w:eastAsia="it-IT"/>
        </w:rPr>
        <w:t>sulla</w:t>
      </w:r>
      <w:proofErr w:type="spellEnd"/>
      <w:r w:rsidRPr="009606B5">
        <w:rPr>
          <w:rFonts w:ascii="Times New Roman" w:eastAsia="Times New Roman" w:hAnsi="Times New Roman" w:cs="Times New Roman"/>
          <w:color w:val="222222"/>
          <w:sz w:val="24"/>
          <w:szCs w:val="24"/>
          <w:lang w:eastAsia="it-IT"/>
        </w:rPr>
        <w:t xml:space="preserve"> </w:t>
      </w:r>
      <w:proofErr w:type="spellStart"/>
      <w:r w:rsidRPr="009606B5">
        <w:rPr>
          <w:rFonts w:ascii="Times New Roman" w:eastAsia="Times New Roman" w:hAnsi="Times New Roman" w:cs="Times New Roman"/>
          <w:color w:val="222222"/>
          <w:sz w:val="24"/>
          <w:szCs w:val="24"/>
          <w:lang w:eastAsia="it-IT"/>
        </w:rPr>
        <w:t>complessità</w:t>
      </w:r>
      <w:proofErr w:type="spellEnd"/>
      <w:r w:rsidRPr="009606B5">
        <w:rPr>
          <w:rFonts w:ascii="Times New Roman" w:eastAsia="Times New Roman" w:hAnsi="Times New Roman" w:cs="Times New Roman"/>
          <w:color w:val="222222"/>
          <w:sz w:val="24"/>
          <w:szCs w:val="24"/>
          <w:lang w:eastAsia="it-IT"/>
        </w:rPr>
        <w:t xml:space="preserve"> </w:t>
      </w:r>
      <w:proofErr w:type="spellStart"/>
      <w:r w:rsidRPr="009606B5">
        <w:rPr>
          <w:rFonts w:ascii="Times New Roman" w:eastAsia="Times New Roman" w:hAnsi="Times New Roman" w:cs="Times New Roman"/>
          <w:color w:val="222222"/>
          <w:sz w:val="24"/>
          <w:szCs w:val="24"/>
          <w:lang w:eastAsia="it-IT"/>
        </w:rPr>
        <w:t>dell'esistenza</w:t>
      </w:r>
      <w:proofErr w:type="spellEnd"/>
      <w:r w:rsidRPr="009606B5">
        <w:rPr>
          <w:rFonts w:ascii="Times New Roman" w:eastAsia="Times New Roman" w:hAnsi="Times New Roman" w:cs="Times New Roman"/>
          <w:color w:val="222222"/>
          <w:sz w:val="24"/>
          <w:szCs w:val="24"/>
          <w:lang w:eastAsia="it-IT"/>
        </w:rPr>
        <w:t xml:space="preserve"> </w:t>
      </w:r>
      <w:proofErr w:type="spellStart"/>
      <w:r w:rsidRPr="009606B5">
        <w:rPr>
          <w:rFonts w:ascii="Times New Roman" w:eastAsia="Times New Roman" w:hAnsi="Times New Roman" w:cs="Times New Roman"/>
          <w:color w:val="222222"/>
          <w:sz w:val="24"/>
          <w:szCs w:val="24"/>
          <w:lang w:eastAsia="it-IT"/>
        </w:rPr>
        <w:t>umana</w:t>
      </w:r>
      <w:proofErr w:type="spellEnd"/>
      <w:r w:rsidRPr="009606B5">
        <w:rPr>
          <w:rFonts w:ascii="Times New Roman" w:eastAsia="Times New Roman" w:hAnsi="Times New Roman" w:cs="Times New Roman"/>
          <w:color w:val="222222"/>
          <w:sz w:val="24"/>
          <w:szCs w:val="24"/>
          <w:lang w:eastAsia="it-IT"/>
        </w:rPr>
        <w:t xml:space="preserve"> </w:t>
      </w:r>
      <w:proofErr w:type="spellStart"/>
      <w:r w:rsidRPr="009606B5">
        <w:rPr>
          <w:rFonts w:ascii="Times New Roman" w:eastAsia="Times New Roman" w:hAnsi="Times New Roman" w:cs="Times New Roman"/>
          <w:color w:val="222222"/>
          <w:sz w:val="24"/>
          <w:szCs w:val="24"/>
          <w:lang w:eastAsia="it-IT"/>
        </w:rPr>
        <w:t>nel</w:t>
      </w:r>
      <w:proofErr w:type="spellEnd"/>
      <w:r w:rsidRPr="009606B5">
        <w:rPr>
          <w:rFonts w:ascii="Times New Roman" w:eastAsia="Times New Roman" w:hAnsi="Times New Roman" w:cs="Times New Roman"/>
          <w:color w:val="222222"/>
          <w:sz w:val="24"/>
          <w:szCs w:val="24"/>
          <w:lang w:eastAsia="it-IT"/>
        </w:rPr>
        <w:t xml:space="preserve"> </w:t>
      </w:r>
      <w:proofErr w:type="spellStart"/>
      <w:r w:rsidRPr="009606B5">
        <w:rPr>
          <w:rFonts w:ascii="Times New Roman" w:eastAsia="Times New Roman" w:hAnsi="Times New Roman" w:cs="Times New Roman"/>
          <w:color w:val="222222"/>
          <w:sz w:val="24"/>
          <w:szCs w:val="24"/>
          <w:lang w:eastAsia="it-IT"/>
        </w:rPr>
        <w:t>confronto</w:t>
      </w:r>
      <w:proofErr w:type="spellEnd"/>
      <w:r w:rsidRPr="009606B5">
        <w:rPr>
          <w:rFonts w:ascii="Times New Roman" w:eastAsia="Times New Roman" w:hAnsi="Times New Roman" w:cs="Times New Roman"/>
          <w:color w:val="222222"/>
          <w:sz w:val="24"/>
          <w:szCs w:val="24"/>
          <w:lang w:eastAsia="it-IT"/>
        </w:rPr>
        <w:t xml:space="preserve"> </w:t>
      </w:r>
      <w:proofErr w:type="spellStart"/>
      <w:r w:rsidRPr="009606B5">
        <w:rPr>
          <w:rFonts w:ascii="Times New Roman" w:eastAsia="Times New Roman" w:hAnsi="Times New Roman" w:cs="Times New Roman"/>
          <w:color w:val="222222"/>
          <w:sz w:val="24"/>
          <w:szCs w:val="24"/>
          <w:lang w:eastAsia="it-IT"/>
        </w:rPr>
        <w:t>aperto</w:t>
      </w:r>
      <w:proofErr w:type="spellEnd"/>
      <w:r w:rsidRPr="009606B5">
        <w:rPr>
          <w:rFonts w:ascii="Times New Roman" w:eastAsia="Times New Roman" w:hAnsi="Times New Roman" w:cs="Times New Roman"/>
          <w:color w:val="222222"/>
          <w:sz w:val="24"/>
          <w:szCs w:val="24"/>
          <w:lang w:eastAsia="it-IT"/>
        </w:rPr>
        <w:t xml:space="preserve"> </w:t>
      </w:r>
      <w:proofErr w:type="spellStart"/>
      <w:r w:rsidRPr="009606B5">
        <w:rPr>
          <w:rFonts w:ascii="Times New Roman" w:eastAsia="Times New Roman" w:hAnsi="Times New Roman" w:cs="Times New Roman"/>
          <w:color w:val="222222"/>
          <w:sz w:val="24"/>
          <w:szCs w:val="24"/>
          <w:lang w:eastAsia="it-IT"/>
        </w:rPr>
        <w:t>fra</w:t>
      </w:r>
      <w:proofErr w:type="spellEnd"/>
      <w:r w:rsidRPr="009606B5">
        <w:rPr>
          <w:rFonts w:ascii="Times New Roman" w:eastAsia="Times New Roman" w:hAnsi="Times New Roman" w:cs="Times New Roman"/>
          <w:color w:val="222222"/>
          <w:sz w:val="24"/>
          <w:szCs w:val="24"/>
          <w:lang w:eastAsia="it-IT"/>
        </w:rPr>
        <w:t xml:space="preserve"> </w:t>
      </w:r>
      <w:proofErr w:type="spellStart"/>
      <w:r w:rsidRPr="009606B5">
        <w:rPr>
          <w:rFonts w:ascii="Times New Roman" w:eastAsia="Times New Roman" w:hAnsi="Times New Roman" w:cs="Times New Roman"/>
          <w:color w:val="222222"/>
          <w:sz w:val="24"/>
          <w:szCs w:val="24"/>
          <w:lang w:eastAsia="it-IT"/>
        </w:rPr>
        <w:t>cristianesimo</w:t>
      </w:r>
      <w:proofErr w:type="spellEnd"/>
      <w:r w:rsidRPr="009606B5">
        <w:rPr>
          <w:rFonts w:ascii="Times New Roman" w:eastAsia="Times New Roman" w:hAnsi="Times New Roman" w:cs="Times New Roman"/>
          <w:color w:val="222222"/>
          <w:sz w:val="24"/>
          <w:szCs w:val="24"/>
          <w:lang w:eastAsia="it-IT"/>
        </w:rPr>
        <w:t xml:space="preserve"> e </w:t>
      </w:r>
      <w:proofErr w:type="spellStart"/>
      <w:r w:rsidRPr="009606B5">
        <w:rPr>
          <w:rFonts w:ascii="Times New Roman" w:eastAsia="Times New Roman" w:hAnsi="Times New Roman" w:cs="Times New Roman"/>
          <w:color w:val="222222"/>
          <w:sz w:val="24"/>
          <w:szCs w:val="24"/>
          <w:lang w:eastAsia="it-IT"/>
        </w:rPr>
        <w:t>altre</w:t>
      </w:r>
      <w:proofErr w:type="spellEnd"/>
      <w:r w:rsidRPr="009606B5">
        <w:rPr>
          <w:rFonts w:ascii="Times New Roman" w:eastAsia="Times New Roman" w:hAnsi="Times New Roman" w:cs="Times New Roman"/>
          <w:color w:val="222222"/>
          <w:sz w:val="24"/>
          <w:szCs w:val="24"/>
          <w:lang w:eastAsia="it-IT"/>
        </w:rPr>
        <w:t xml:space="preserve"> </w:t>
      </w:r>
      <w:proofErr w:type="spellStart"/>
      <w:r w:rsidRPr="009606B5">
        <w:rPr>
          <w:rFonts w:ascii="Times New Roman" w:eastAsia="Times New Roman" w:hAnsi="Times New Roman" w:cs="Times New Roman"/>
          <w:color w:val="222222"/>
          <w:sz w:val="24"/>
          <w:szCs w:val="24"/>
          <w:lang w:eastAsia="it-IT"/>
        </w:rPr>
        <w:t>religioni</w:t>
      </w:r>
      <w:proofErr w:type="spellEnd"/>
      <w:r w:rsidRPr="009606B5">
        <w:rPr>
          <w:rFonts w:ascii="Times New Roman" w:eastAsia="Times New Roman" w:hAnsi="Times New Roman" w:cs="Times New Roman"/>
          <w:color w:val="222222"/>
          <w:sz w:val="24"/>
          <w:szCs w:val="24"/>
          <w:lang w:eastAsia="it-IT"/>
        </w:rPr>
        <w:t xml:space="preserve">, </w:t>
      </w:r>
      <w:proofErr w:type="spellStart"/>
      <w:r w:rsidRPr="009606B5">
        <w:rPr>
          <w:rFonts w:ascii="Times New Roman" w:eastAsia="Times New Roman" w:hAnsi="Times New Roman" w:cs="Times New Roman"/>
          <w:color w:val="222222"/>
          <w:sz w:val="24"/>
          <w:szCs w:val="24"/>
          <w:lang w:eastAsia="it-IT"/>
        </w:rPr>
        <w:t>fra</w:t>
      </w:r>
      <w:proofErr w:type="spellEnd"/>
      <w:r w:rsidRPr="009606B5">
        <w:rPr>
          <w:rFonts w:ascii="Times New Roman" w:eastAsia="Times New Roman" w:hAnsi="Times New Roman" w:cs="Times New Roman"/>
          <w:color w:val="222222"/>
          <w:sz w:val="24"/>
          <w:szCs w:val="24"/>
          <w:lang w:eastAsia="it-IT"/>
        </w:rPr>
        <w:t xml:space="preserve"> </w:t>
      </w:r>
      <w:proofErr w:type="spellStart"/>
      <w:r w:rsidRPr="009606B5">
        <w:rPr>
          <w:rFonts w:ascii="Times New Roman" w:eastAsia="Times New Roman" w:hAnsi="Times New Roman" w:cs="Times New Roman"/>
          <w:color w:val="222222"/>
          <w:sz w:val="24"/>
          <w:szCs w:val="24"/>
          <w:lang w:eastAsia="it-IT"/>
        </w:rPr>
        <w:t>cristianesimo</w:t>
      </w:r>
      <w:proofErr w:type="spellEnd"/>
      <w:r w:rsidRPr="009606B5">
        <w:rPr>
          <w:rFonts w:ascii="Times New Roman" w:eastAsia="Times New Roman" w:hAnsi="Times New Roman" w:cs="Times New Roman"/>
          <w:color w:val="222222"/>
          <w:sz w:val="24"/>
          <w:szCs w:val="24"/>
          <w:lang w:eastAsia="it-IT"/>
        </w:rPr>
        <w:t xml:space="preserve"> e </w:t>
      </w:r>
      <w:proofErr w:type="spellStart"/>
      <w:r w:rsidRPr="009606B5">
        <w:rPr>
          <w:rFonts w:ascii="Times New Roman" w:eastAsia="Times New Roman" w:hAnsi="Times New Roman" w:cs="Times New Roman"/>
          <w:color w:val="222222"/>
          <w:sz w:val="24"/>
          <w:szCs w:val="24"/>
          <w:lang w:eastAsia="it-IT"/>
        </w:rPr>
        <w:t>altri</w:t>
      </w:r>
      <w:proofErr w:type="spellEnd"/>
      <w:r w:rsidRPr="009606B5">
        <w:rPr>
          <w:rFonts w:ascii="Times New Roman" w:eastAsia="Times New Roman" w:hAnsi="Times New Roman" w:cs="Times New Roman"/>
          <w:color w:val="222222"/>
          <w:sz w:val="24"/>
          <w:szCs w:val="24"/>
          <w:lang w:eastAsia="it-IT"/>
        </w:rPr>
        <w:t xml:space="preserve"> </w:t>
      </w:r>
      <w:proofErr w:type="spellStart"/>
      <w:r w:rsidRPr="009606B5">
        <w:rPr>
          <w:rFonts w:ascii="Times New Roman" w:eastAsia="Times New Roman" w:hAnsi="Times New Roman" w:cs="Times New Roman"/>
          <w:color w:val="222222"/>
          <w:sz w:val="24"/>
          <w:szCs w:val="24"/>
          <w:lang w:eastAsia="it-IT"/>
        </w:rPr>
        <w:t>sistemi</w:t>
      </w:r>
      <w:proofErr w:type="spellEnd"/>
      <w:r w:rsidRPr="009606B5">
        <w:rPr>
          <w:rFonts w:ascii="Times New Roman" w:eastAsia="Times New Roman" w:hAnsi="Times New Roman" w:cs="Times New Roman"/>
          <w:color w:val="222222"/>
          <w:sz w:val="24"/>
          <w:szCs w:val="24"/>
          <w:lang w:eastAsia="it-IT"/>
        </w:rPr>
        <w:t xml:space="preserve"> di </w:t>
      </w:r>
      <w:proofErr w:type="spellStart"/>
      <w:r w:rsidRPr="009606B5">
        <w:rPr>
          <w:rFonts w:ascii="Times New Roman" w:eastAsia="Times New Roman" w:hAnsi="Times New Roman" w:cs="Times New Roman"/>
          <w:color w:val="222222"/>
          <w:sz w:val="24"/>
          <w:szCs w:val="24"/>
          <w:lang w:eastAsia="it-IT"/>
        </w:rPr>
        <w:t>significato</w:t>
      </w:r>
      <w:proofErr w:type="spellEnd"/>
      <w:r w:rsidRPr="009606B5">
        <w:rPr>
          <w:rFonts w:ascii="Times New Roman" w:eastAsia="Times New Roman" w:hAnsi="Times New Roman" w:cs="Times New Roman"/>
          <w:color w:val="222222"/>
          <w:sz w:val="24"/>
          <w:szCs w:val="24"/>
          <w:lang w:eastAsia="it-IT"/>
        </w:rPr>
        <w:t>.</w:t>
      </w:r>
    </w:p>
    <w:p w14:paraId="42B9A7C5" w14:textId="77777777" w:rsidR="009606B5" w:rsidRPr="009606B5" w:rsidRDefault="009606B5" w:rsidP="001B7908">
      <w:pPr>
        <w:widowControl/>
        <w:shd w:val="clear" w:color="auto" w:fill="FFFFFF"/>
        <w:autoSpaceDE/>
        <w:autoSpaceDN/>
        <w:ind w:left="1276" w:right="1254"/>
        <w:jc w:val="both"/>
        <w:rPr>
          <w:rFonts w:eastAsia="Times New Roman"/>
          <w:color w:val="222222"/>
          <w:lang w:val="it-IT" w:eastAsia="it-IT"/>
        </w:rPr>
      </w:pPr>
      <w:proofErr w:type="spellStart"/>
      <w:r w:rsidRPr="009606B5">
        <w:rPr>
          <w:rFonts w:ascii="Times New Roman" w:eastAsia="Times New Roman" w:hAnsi="Times New Roman" w:cs="Times New Roman"/>
          <w:b/>
          <w:bCs/>
          <w:color w:val="222222"/>
          <w:sz w:val="24"/>
          <w:szCs w:val="24"/>
          <w:lang w:eastAsia="it-IT"/>
        </w:rPr>
        <w:t>L'I.r.c</w:t>
      </w:r>
      <w:proofErr w:type="spellEnd"/>
      <w:r w:rsidRPr="009606B5">
        <w:rPr>
          <w:rFonts w:ascii="Times New Roman" w:eastAsia="Times New Roman" w:hAnsi="Times New Roman" w:cs="Times New Roman"/>
          <w:b/>
          <w:bCs/>
          <w:color w:val="222222"/>
          <w:sz w:val="24"/>
          <w:szCs w:val="24"/>
          <w:lang w:eastAsia="it-IT"/>
        </w:rPr>
        <w:t xml:space="preserve">., </w:t>
      </w:r>
      <w:proofErr w:type="spellStart"/>
      <w:r w:rsidRPr="009606B5">
        <w:rPr>
          <w:rFonts w:ascii="Times New Roman" w:eastAsia="Times New Roman" w:hAnsi="Times New Roman" w:cs="Times New Roman"/>
          <w:b/>
          <w:bCs/>
          <w:color w:val="222222"/>
          <w:sz w:val="24"/>
          <w:szCs w:val="24"/>
          <w:lang w:eastAsia="it-IT"/>
        </w:rPr>
        <w:t>nell'attuale</w:t>
      </w:r>
      <w:proofErr w:type="spellEnd"/>
      <w:r w:rsidRPr="009606B5">
        <w:rPr>
          <w:rFonts w:ascii="Times New Roman" w:eastAsia="Times New Roman" w:hAnsi="Times New Roman" w:cs="Times New Roman"/>
          <w:b/>
          <w:bCs/>
          <w:color w:val="222222"/>
          <w:sz w:val="24"/>
          <w:szCs w:val="24"/>
          <w:lang w:eastAsia="it-IT"/>
        </w:rPr>
        <w:t xml:space="preserve"> </w:t>
      </w:r>
      <w:proofErr w:type="spellStart"/>
      <w:r w:rsidRPr="009606B5">
        <w:rPr>
          <w:rFonts w:ascii="Times New Roman" w:eastAsia="Times New Roman" w:hAnsi="Times New Roman" w:cs="Times New Roman"/>
          <w:b/>
          <w:bCs/>
          <w:color w:val="222222"/>
          <w:sz w:val="24"/>
          <w:szCs w:val="24"/>
          <w:lang w:eastAsia="it-IT"/>
        </w:rPr>
        <w:t>contesto</w:t>
      </w:r>
      <w:proofErr w:type="spellEnd"/>
      <w:r w:rsidRPr="009606B5">
        <w:rPr>
          <w:rFonts w:ascii="Times New Roman" w:eastAsia="Times New Roman" w:hAnsi="Times New Roman" w:cs="Times New Roman"/>
          <w:b/>
          <w:bCs/>
          <w:color w:val="222222"/>
          <w:sz w:val="24"/>
          <w:szCs w:val="24"/>
          <w:lang w:eastAsia="it-IT"/>
        </w:rPr>
        <w:t xml:space="preserve"> </w:t>
      </w:r>
      <w:proofErr w:type="spellStart"/>
      <w:r w:rsidRPr="009606B5">
        <w:rPr>
          <w:rFonts w:ascii="Times New Roman" w:eastAsia="Times New Roman" w:hAnsi="Times New Roman" w:cs="Times New Roman"/>
          <w:b/>
          <w:bCs/>
          <w:color w:val="222222"/>
          <w:sz w:val="24"/>
          <w:szCs w:val="24"/>
          <w:lang w:eastAsia="it-IT"/>
        </w:rPr>
        <w:t>multiculturale</w:t>
      </w:r>
      <w:proofErr w:type="spellEnd"/>
      <w:r w:rsidRPr="009606B5">
        <w:rPr>
          <w:rFonts w:ascii="Times New Roman" w:eastAsia="Times New Roman" w:hAnsi="Times New Roman" w:cs="Times New Roman"/>
          <w:b/>
          <w:bCs/>
          <w:color w:val="222222"/>
          <w:sz w:val="24"/>
          <w:szCs w:val="24"/>
          <w:lang w:eastAsia="it-IT"/>
        </w:rPr>
        <w:t xml:space="preserve">, </w:t>
      </w:r>
      <w:proofErr w:type="spellStart"/>
      <w:r w:rsidRPr="009606B5">
        <w:rPr>
          <w:rFonts w:ascii="Times New Roman" w:eastAsia="Times New Roman" w:hAnsi="Times New Roman" w:cs="Times New Roman"/>
          <w:b/>
          <w:bCs/>
          <w:color w:val="222222"/>
          <w:sz w:val="24"/>
          <w:szCs w:val="24"/>
          <w:lang w:eastAsia="it-IT"/>
        </w:rPr>
        <w:t>mediante</w:t>
      </w:r>
      <w:proofErr w:type="spellEnd"/>
      <w:r w:rsidRPr="009606B5">
        <w:rPr>
          <w:rFonts w:ascii="Times New Roman" w:eastAsia="Times New Roman" w:hAnsi="Times New Roman" w:cs="Times New Roman"/>
          <w:b/>
          <w:bCs/>
          <w:color w:val="222222"/>
          <w:sz w:val="24"/>
          <w:szCs w:val="24"/>
          <w:lang w:eastAsia="it-IT"/>
        </w:rPr>
        <w:t xml:space="preserve"> la propria </w:t>
      </w:r>
      <w:proofErr w:type="spellStart"/>
      <w:r w:rsidRPr="009606B5">
        <w:rPr>
          <w:rFonts w:ascii="Times New Roman" w:eastAsia="Times New Roman" w:hAnsi="Times New Roman" w:cs="Times New Roman"/>
          <w:b/>
          <w:bCs/>
          <w:color w:val="222222"/>
          <w:sz w:val="24"/>
          <w:szCs w:val="24"/>
          <w:lang w:eastAsia="it-IT"/>
        </w:rPr>
        <w:t>proposta</w:t>
      </w:r>
      <w:proofErr w:type="spellEnd"/>
      <w:r w:rsidRPr="009606B5">
        <w:rPr>
          <w:rFonts w:ascii="Times New Roman" w:eastAsia="Times New Roman" w:hAnsi="Times New Roman" w:cs="Times New Roman"/>
          <w:b/>
          <w:bCs/>
          <w:color w:val="222222"/>
          <w:sz w:val="24"/>
          <w:szCs w:val="24"/>
          <w:lang w:eastAsia="it-IT"/>
        </w:rPr>
        <w:t xml:space="preserve">, </w:t>
      </w:r>
      <w:proofErr w:type="spellStart"/>
      <w:r w:rsidRPr="009606B5">
        <w:rPr>
          <w:rFonts w:ascii="Times New Roman" w:eastAsia="Times New Roman" w:hAnsi="Times New Roman" w:cs="Times New Roman"/>
          <w:b/>
          <w:bCs/>
          <w:color w:val="222222"/>
          <w:sz w:val="24"/>
          <w:szCs w:val="24"/>
          <w:lang w:eastAsia="it-IT"/>
        </w:rPr>
        <w:t>promuove</w:t>
      </w:r>
      <w:proofErr w:type="spellEnd"/>
      <w:r w:rsidRPr="009606B5">
        <w:rPr>
          <w:rFonts w:ascii="Times New Roman" w:eastAsia="Times New Roman" w:hAnsi="Times New Roman" w:cs="Times New Roman"/>
          <w:b/>
          <w:bCs/>
          <w:color w:val="222222"/>
          <w:sz w:val="24"/>
          <w:szCs w:val="24"/>
          <w:lang w:eastAsia="it-IT"/>
        </w:rPr>
        <w:t xml:space="preserve"> </w:t>
      </w:r>
      <w:proofErr w:type="spellStart"/>
      <w:r w:rsidRPr="009606B5">
        <w:rPr>
          <w:rFonts w:ascii="Times New Roman" w:eastAsia="Times New Roman" w:hAnsi="Times New Roman" w:cs="Times New Roman"/>
          <w:b/>
          <w:bCs/>
          <w:color w:val="222222"/>
          <w:sz w:val="24"/>
          <w:szCs w:val="24"/>
          <w:lang w:eastAsia="it-IT"/>
        </w:rPr>
        <w:t>tra</w:t>
      </w:r>
      <w:proofErr w:type="spellEnd"/>
      <w:r w:rsidRPr="009606B5">
        <w:rPr>
          <w:rFonts w:ascii="Times New Roman" w:eastAsia="Times New Roman" w:hAnsi="Times New Roman" w:cs="Times New Roman"/>
          <w:b/>
          <w:bCs/>
          <w:color w:val="222222"/>
          <w:sz w:val="24"/>
          <w:szCs w:val="24"/>
          <w:lang w:eastAsia="it-IT"/>
        </w:rPr>
        <w:t xml:space="preserve"> </w:t>
      </w:r>
      <w:proofErr w:type="spellStart"/>
      <w:r w:rsidRPr="009606B5">
        <w:rPr>
          <w:rFonts w:ascii="Times New Roman" w:eastAsia="Times New Roman" w:hAnsi="Times New Roman" w:cs="Times New Roman"/>
          <w:b/>
          <w:bCs/>
          <w:color w:val="222222"/>
          <w:sz w:val="24"/>
          <w:szCs w:val="24"/>
          <w:lang w:eastAsia="it-IT"/>
        </w:rPr>
        <w:t>gli</w:t>
      </w:r>
      <w:proofErr w:type="spellEnd"/>
      <w:r w:rsidRPr="009606B5">
        <w:rPr>
          <w:rFonts w:ascii="Times New Roman" w:eastAsia="Times New Roman" w:hAnsi="Times New Roman" w:cs="Times New Roman"/>
          <w:b/>
          <w:bCs/>
          <w:color w:val="222222"/>
          <w:sz w:val="24"/>
          <w:szCs w:val="24"/>
          <w:lang w:eastAsia="it-IT"/>
        </w:rPr>
        <w:t xml:space="preserve"> </w:t>
      </w:r>
      <w:proofErr w:type="spellStart"/>
      <w:r w:rsidRPr="009606B5">
        <w:rPr>
          <w:rFonts w:ascii="Times New Roman" w:eastAsia="Times New Roman" w:hAnsi="Times New Roman" w:cs="Times New Roman"/>
          <w:b/>
          <w:bCs/>
          <w:color w:val="222222"/>
          <w:sz w:val="24"/>
          <w:szCs w:val="24"/>
          <w:lang w:eastAsia="it-IT"/>
        </w:rPr>
        <w:t>stu</w:t>
      </w:r>
      <w:r w:rsidRPr="009606B5">
        <w:rPr>
          <w:rFonts w:ascii="Times New Roman" w:eastAsia="Times New Roman" w:hAnsi="Times New Roman" w:cs="Times New Roman"/>
          <w:b/>
          <w:bCs/>
          <w:color w:val="222222"/>
          <w:sz w:val="24"/>
          <w:szCs w:val="24"/>
          <w:lang w:eastAsia="it-IT"/>
        </w:rPr>
        <w:softHyphen/>
        <w:t>denti</w:t>
      </w:r>
      <w:proofErr w:type="spellEnd"/>
      <w:r w:rsidRPr="009606B5">
        <w:rPr>
          <w:rFonts w:ascii="Times New Roman" w:eastAsia="Times New Roman" w:hAnsi="Times New Roman" w:cs="Times New Roman"/>
          <w:b/>
          <w:bCs/>
          <w:color w:val="222222"/>
          <w:sz w:val="24"/>
          <w:szCs w:val="24"/>
          <w:lang w:eastAsia="it-IT"/>
        </w:rPr>
        <w:t xml:space="preserve"> la </w:t>
      </w:r>
      <w:proofErr w:type="spellStart"/>
      <w:r w:rsidRPr="009606B5">
        <w:rPr>
          <w:rFonts w:ascii="Times New Roman" w:eastAsia="Times New Roman" w:hAnsi="Times New Roman" w:cs="Times New Roman"/>
          <w:b/>
          <w:bCs/>
          <w:color w:val="222222"/>
          <w:sz w:val="24"/>
          <w:szCs w:val="24"/>
          <w:lang w:eastAsia="it-IT"/>
        </w:rPr>
        <w:t>partecipazione</w:t>
      </w:r>
      <w:proofErr w:type="spellEnd"/>
      <w:r w:rsidRPr="009606B5">
        <w:rPr>
          <w:rFonts w:ascii="Times New Roman" w:eastAsia="Times New Roman" w:hAnsi="Times New Roman" w:cs="Times New Roman"/>
          <w:b/>
          <w:bCs/>
          <w:color w:val="222222"/>
          <w:sz w:val="24"/>
          <w:szCs w:val="24"/>
          <w:lang w:eastAsia="it-IT"/>
        </w:rPr>
        <w:t xml:space="preserve"> ad un </w:t>
      </w:r>
      <w:proofErr w:type="spellStart"/>
      <w:r w:rsidRPr="009606B5">
        <w:rPr>
          <w:rFonts w:ascii="Times New Roman" w:eastAsia="Times New Roman" w:hAnsi="Times New Roman" w:cs="Times New Roman"/>
          <w:b/>
          <w:bCs/>
          <w:color w:val="222222"/>
          <w:sz w:val="24"/>
          <w:szCs w:val="24"/>
          <w:lang w:eastAsia="it-IT"/>
        </w:rPr>
        <w:t>dialogo</w:t>
      </w:r>
      <w:proofErr w:type="spellEnd"/>
      <w:r w:rsidRPr="009606B5">
        <w:rPr>
          <w:rFonts w:ascii="Times New Roman" w:eastAsia="Times New Roman" w:hAnsi="Times New Roman" w:cs="Times New Roman"/>
          <w:b/>
          <w:bCs/>
          <w:color w:val="222222"/>
          <w:sz w:val="24"/>
          <w:szCs w:val="24"/>
          <w:lang w:eastAsia="it-IT"/>
        </w:rPr>
        <w:t xml:space="preserve"> </w:t>
      </w:r>
      <w:proofErr w:type="spellStart"/>
      <w:r w:rsidRPr="009606B5">
        <w:rPr>
          <w:rFonts w:ascii="Times New Roman" w:eastAsia="Times New Roman" w:hAnsi="Times New Roman" w:cs="Times New Roman"/>
          <w:b/>
          <w:bCs/>
          <w:color w:val="222222"/>
          <w:sz w:val="24"/>
          <w:szCs w:val="24"/>
          <w:lang w:eastAsia="it-IT"/>
        </w:rPr>
        <w:t>autentico</w:t>
      </w:r>
      <w:proofErr w:type="spellEnd"/>
      <w:r w:rsidRPr="009606B5">
        <w:rPr>
          <w:rFonts w:ascii="Times New Roman" w:eastAsia="Times New Roman" w:hAnsi="Times New Roman" w:cs="Times New Roman"/>
          <w:b/>
          <w:bCs/>
          <w:color w:val="222222"/>
          <w:sz w:val="24"/>
          <w:szCs w:val="24"/>
          <w:lang w:eastAsia="it-IT"/>
        </w:rPr>
        <w:t xml:space="preserve"> e </w:t>
      </w:r>
      <w:proofErr w:type="spellStart"/>
      <w:r w:rsidRPr="009606B5">
        <w:rPr>
          <w:rFonts w:ascii="Times New Roman" w:eastAsia="Times New Roman" w:hAnsi="Times New Roman" w:cs="Times New Roman"/>
          <w:b/>
          <w:bCs/>
          <w:color w:val="222222"/>
          <w:sz w:val="24"/>
          <w:szCs w:val="24"/>
          <w:lang w:eastAsia="it-IT"/>
        </w:rPr>
        <w:t>costruttivo</w:t>
      </w:r>
      <w:proofErr w:type="spellEnd"/>
      <w:r w:rsidRPr="009606B5">
        <w:rPr>
          <w:rFonts w:ascii="Times New Roman" w:eastAsia="Times New Roman" w:hAnsi="Times New Roman" w:cs="Times New Roman"/>
          <w:b/>
          <w:bCs/>
          <w:color w:val="222222"/>
          <w:sz w:val="24"/>
          <w:szCs w:val="24"/>
          <w:lang w:eastAsia="it-IT"/>
        </w:rPr>
        <w:t xml:space="preserve">, </w:t>
      </w:r>
      <w:proofErr w:type="spellStart"/>
      <w:r w:rsidRPr="009606B5">
        <w:rPr>
          <w:rFonts w:ascii="Times New Roman" w:eastAsia="Times New Roman" w:hAnsi="Times New Roman" w:cs="Times New Roman"/>
          <w:b/>
          <w:bCs/>
          <w:color w:val="222222"/>
          <w:sz w:val="24"/>
          <w:szCs w:val="24"/>
          <w:lang w:eastAsia="it-IT"/>
        </w:rPr>
        <w:t>educando</w:t>
      </w:r>
      <w:proofErr w:type="spellEnd"/>
      <w:r w:rsidRPr="009606B5">
        <w:rPr>
          <w:rFonts w:ascii="Times New Roman" w:eastAsia="Times New Roman" w:hAnsi="Times New Roman" w:cs="Times New Roman"/>
          <w:b/>
          <w:bCs/>
          <w:color w:val="222222"/>
          <w:sz w:val="24"/>
          <w:szCs w:val="24"/>
          <w:lang w:eastAsia="it-IT"/>
        </w:rPr>
        <w:t xml:space="preserve"> </w:t>
      </w:r>
      <w:proofErr w:type="spellStart"/>
      <w:r w:rsidRPr="009606B5">
        <w:rPr>
          <w:rFonts w:ascii="Times New Roman" w:eastAsia="Times New Roman" w:hAnsi="Times New Roman" w:cs="Times New Roman"/>
          <w:b/>
          <w:bCs/>
          <w:color w:val="222222"/>
          <w:sz w:val="24"/>
          <w:szCs w:val="24"/>
          <w:lang w:eastAsia="it-IT"/>
        </w:rPr>
        <w:t>all'esercizio</w:t>
      </w:r>
      <w:proofErr w:type="spellEnd"/>
      <w:r w:rsidRPr="009606B5">
        <w:rPr>
          <w:rFonts w:ascii="Times New Roman" w:eastAsia="Times New Roman" w:hAnsi="Times New Roman" w:cs="Times New Roman"/>
          <w:b/>
          <w:bCs/>
          <w:color w:val="222222"/>
          <w:sz w:val="24"/>
          <w:szCs w:val="24"/>
          <w:lang w:eastAsia="it-IT"/>
        </w:rPr>
        <w:t xml:space="preserve"> </w:t>
      </w:r>
      <w:proofErr w:type="spellStart"/>
      <w:r w:rsidRPr="009606B5">
        <w:rPr>
          <w:rFonts w:ascii="Times New Roman" w:eastAsia="Times New Roman" w:hAnsi="Times New Roman" w:cs="Times New Roman"/>
          <w:b/>
          <w:bCs/>
          <w:color w:val="222222"/>
          <w:sz w:val="24"/>
          <w:szCs w:val="24"/>
          <w:lang w:eastAsia="it-IT"/>
        </w:rPr>
        <w:t>della</w:t>
      </w:r>
      <w:proofErr w:type="spellEnd"/>
      <w:r w:rsidRPr="009606B5">
        <w:rPr>
          <w:rFonts w:ascii="Times New Roman" w:eastAsia="Times New Roman" w:hAnsi="Times New Roman" w:cs="Times New Roman"/>
          <w:b/>
          <w:bCs/>
          <w:color w:val="222222"/>
          <w:sz w:val="24"/>
          <w:szCs w:val="24"/>
          <w:lang w:eastAsia="it-IT"/>
        </w:rPr>
        <w:t xml:space="preserve"> </w:t>
      </w:r>
      <w:proofErr w:type="spellStart"/>
      <w:r w:rsidRPr="009606B5">
        <w:rPr>
          <w:rFonts w:ascii="Times New Roman" w:eastAsia="Times New Roman" w:hAnsi="Times New Roman" w:cs="Times New Roman"/>
          <w:b/>
          <w:bCs/>
          <w:color w:val="222222"/>
          <w:sz w:val="24"/>
          <w:szCs w:val="24"/>
          <w:lang w:eastAsia="it-IT"/>
        </w:rPr>
        <w:t>libertà</w:t>
      </w:r>
      <w:proofErr w:type="spellEnd"/>
      <w:r w:rsidRPr="009606B5">
        <w:rPr>
          <w:rFonts w:ascii="Times New Roman" w:eastAsia="Times New Roman" w:hAnsi="Times New Roman" w:cs="Times New Roman"/>
          <w:b/>
          <w:bCs/>
          <w:color w:val="222222"/>
          <w:sz w:val="24"/>
          <w:szCs w:val="24"/>
          <w:lang w:eastAsia="it-IT"/>
        </w:rPr>
        <w:t xml:space="preserve"> in una </w:t>
      </w:r>
      <w:proofErr w:type="spellStart"/>
      <w:r w:rsidRPr="009606B5">
        <w:rPr>
          <w:rFonts w:ascii="Times New Roman" w:eastAsia="Times New Roman" w:hAnsi="Times New Roman" w:cs="Times New Roman"/>
          <w:b/>
          <w:bCs/>
          <w:color w:val="222222"/>
          <w:sz w:val="24"/>
          <w:szCs w:val="24"/>
          <w:lang w:eastAsia="it-IT"/>
        </w:rPr>
        <w:t>prospettiva</w:t>
      </w:r>
      <w:proofErr w:type="spellEnd"/>
      <w:r w:rsidRPr="009606B5">
        <w:rPr>
          <w:rFonts w:ascii="Times New Roman" w:eastAsia="Times New Roman" w:hAnsi="Times New Roman" w:cs="Times New Roman"/>
          <w:b/>
          <w:bCs/>
          <w:color w:val="222222"/>
          <w:sz w:val="24"/>
          <w:szCs w:val="24"/>
          <w:lang w:eastAsia="it-IT"/>
        </w:rPr>
        <w:t xml:space="preserve"> di </w:t>
      </w:r>
      <w:proofErr w:type="spellStart"/>
      <w:r w:rsidRPr="009606B5">
        <w:rPr>
          <w:rFonts w:ascii="Times New Roman" w:eastAsia="Times New Roman" w:hAnsi="Times New Roman" w:cs="Times New Roman"/>
          <w:b/>
          <w:bCs/>
          <w:color w:val="222222"/>
          <w:sz w:val="24"/>
          <w:szCs w:val="24"/>
          <w:lang w:eastAsia="it-IT"/>
        </w:rPr>
        <w:t>giustizia</w:t>
      </w:r>
      <w:proofErr w:type="spellEnd"/>
      <w:r w:rsidRPr="009606B5">
        <w:rPr>
          <w:rFonts w:ascii="Times New Roman" w:eastAsia="Times New Roman" w:hAnsi="Times New Roman" w:cs="Times New Roman"/>
          <w:b/>
          <w:bCs/>
          <w:color w:val="222222"/>
          <w:sz w:val="24"/>
          <w:szCs w:val="24"/>
          <w:lang w:eastAsia="it-IT"/>
        </w:rPr>
        <w:t xml:space="preserve"> e di pace.</w:t>
      </w:r>
    </w:p>
    <w:p w14:paraId="676611D2" w14:textId="77777777" w:rsidR="009606B5" w:rsidRPr="009606B5" w:rsidRDefault="009606B5" w:rsidP="001B7908">
      <w:pPr>
        <w:widowControl/>
        <w:shd w:val="clear" w:color="auto" w:fill="FFFFFF"/>
        <w:autoSpaceDE/>
        <w:autoSpaceDN/>
        <w:ind w:left="1276" w:right="1254"/>
        <w:jc w:val="both"/>
        <w:rPr>
          <w:rFonts w:eastAsia="Times New Roman"/>
          <w:color w:val="222222"/>
          <w:lang w:val="it-IT" w:eastAsia="it-IT"/>
        </w:rPr>
      </w:pPr>
      <w:r w:rsidRPr="009606B5">
        <w:rPr>
          <w:rFonts w:ascii="Times New Roman" w:eastAsia="Times New Roman" w:hAnsi="Times New Roman" w:cs="Times New Roman"/>
          <w:b/>
          <w:bCs/>
          <w:color w:val="222222"/>
          <w:sz w:val="24"/>
          <w:szCs w:val="24"/>
          <w:lang w:eastAsia="it-IT"/>
        </w:rPr>
        <w:t> </w:t>
      </w:r>
    </w:p>
    <w:p w14:paraId="51C69CA6" w14:textId="77777777" w:rsidR="009606B5" w:rsidRPr="009606B5" w:rsidRDefault="009606B5" w:rsidP="001B7908">
      <w:pPr>
        <w:widowControl/>
        <w:shd w:val="clear" w:color="auto" w:fill="FFFFFF"/>
        <w:autoSpaceDE/>
        <w:autoSpaceDN/>
        <w:ind w:left="1276" w:right="1254"/>
        <w:rPr>
          <w:rFonts w:eastAsia="Times New Roman"/>
          <w:color w:val="222222"/>
          <w:lang w:val="it-IT" w:eastAsia="it-IT"/>
        </w:rPr>
      </w:pPr>
      <w:r w:rsidRPr="009606B5">
        <w:rPr>
          <w:rFonts w:ascii="Times New Roman" w:eastAsia="Times New Roman" w:hAnsi="Times New Roman" w:cs="Times New Roman"/>
          <w:color w:val="222222"/>
          <w:sz w:val="24"/>
          <w:szCs w:val="24"/>
          <w:lang w:eastAsia="it-IT"/>
        </w:rPr>
        <w:t xml:space="preserve">I </w:t>
      </w:r>
      <w:proofErr w:type="spellStart"/>
      <w:r w:rsidRPr="009606B5">
        <w:rPr>
          <w:rFonts w:ascii="Times New Roman" w:eastAsia="Times New Roman" w:hAnsi="Times New Roman" w:cs="Times New Roman"/>
          <w:color w:val="222222"/>
          <w:sz w:val="24"/>
          <w:szCs w:val="24"/>
          <w:lang w:eastAsia="it-IT"/>
        </w:rPr>
        <w:t>contenuti</w:t>
      </w:r>
      <w:proofErr w:type="spellEnd"/>
      <w:r w:rsidRPr="009606B5">
        <w:rPr>
          <w:rFonts w:ascii="Times New Roman" w:eastAsia="Times New Roman" w:hAnsi="Times New Roman" w:cs="Times New Roman"/>
          <w:color w:val="222222"/>
          <w:sz w:val="24"/>
          <w:szCs w:val="24"/>
          <w:lang w:eastAsia="it-IT"/>
        </w:rPr>
        <w:t xml:space="preserve"> </w:t>
      </w:r>
      <w:proofErr w:type="spellStart"/>
      <w:r w:rsidRPr="009606B5">
        <w:rPr>
          <w:rFonts w:ascii="Times New Roman" w:eastAsia="Times New Roman" w:hAnsi="Times New Roman" w:cs="Times New Roman"/>
          <w:color w:val="222222"/>
          <w:sz w:val="24"/>
          <w:szCs w:val="24"/>
          <w:lang w:eastAsia="it-IT"/>
        </w:rPr>
        <w:t>disciplinari</w:t>
      </w:r>
      <w:proofErr w:type="spellEnd"/>
      <w:r w:rsidRPr="009606B5">
        <w:rPr>
          <w:rFonts w:ascii="Times New Roman" w:eastAsia="Times New Roman" w:hAnsi="Times New Roman" w:cs="Times New Roman"/>
          <w:color w:val="222222"/>
          <w:sz w:val="24"/>
          <w:szCs w:val="24"/>
          <w:lang w:eastAsia="it-IT"/>
        </w:rPr>
        <w:t xml:space="preserve">, </w:t>
      </w:r>
      <w:proofErr w:type="spellStart"/>
      <w:r w:rsidRPr="009606B5">
        <w:rPr>
          <w:rFonts w:ascii="Times New Roman" w:eastAsia="Times New Roman" w:hAnsi="Times New Roman" w:cs="Times New Roman"/>
          <w:color w:val="222222"/>
          <w:sz w:val="24"/>
          <w:szCs w:val="24"/>
          <w:lang w:eastAsia="it-IT"/>
        </w:rPr>
        <w:t>anche</w:t>
      </w:r>
      <w:proofErr w:type="spellEnd"/>
      <w:r w:rsidRPr="009606B5">
        <w:rPr>
          <w:rFonts w:ascii="Times New Roman" w:eastAsia="Times New Roman" w:hAnsi="Times New Roman" w:cs="Times New Roman"/>
          <w:color w:val="222222"/>
          <w:sz w:val="24"/>
          <w:szCs w:val="24"/>
          <w:lang w:eastAsia="it-IT"/>
        </w:rPr>
        <w:t xml:space="preserve"> </w:t>
      </w:r>
      <w:proofErr w:type="spellStart"/>
      <w:r w:rsidRPr="009606B5">
        <w:rPr>
          <w:rFonts w:ascii="Times New Roman" w:eastAsia="Times New Roman" w:hAnsi="Times New Roman" w:cs="Times New Roman"/>
          <w:color w:val="222222"/>
          <w:sz w:val="24"/>
          <w:szCs w:val="24"/>
          <w:lang w:eastAsia="it-IT"/>
        </w:rPr>
        <w:t>alla</w:t>
      </w:r>
      <w:proofErr w:type="spellEnd"/>
      <w:r w:rsidRPr="009606B5">
        <w:rPr>
          <w:rFonts w:ascii="Times New Roman" w:eastAsia="Times New Roman" w:hAnsi="Times New Roman" w:cs="Times New Roman"/>
          <w:color w:val="222222"/>
          <w:sz w:val="24"/>
          <w:szCs w:val="24"/>
          <w:lang w:eastAsia="it-IT"/>
        </w:rPr>
        <w:t xml:space="preserve"> luce del </w:t>
      </w:r>
      <w:proofErr w:type="spellStart"/>
      <w:r w:rsidRPr="009606B5">
        <w:rPr>
          <w:rFonts w:ascii="Times New Roman" w:eastAsia="Times New Roman" w:hAnsi="Times New Roman" w:cs="Times New Roman"/>
          <w:color w:val="222222"/>
          <w:sz w:val="24"/>
          <w:szCs w:val="24"/>
          <w:lang w:eastAsia="it-IT"/>
        </w:rPr>
        <w:t>quadro</w:t>
      </w:r>
      <w:proofErr w:type="spellEnd"/>
      <w:r w:rsidRPr="009606B5">
        <w:rPr>
          <w:rFonts w:ascii="Times New Roman" w:eastAsia="Times New Roman" w:hAnsi="Times New Roman" w:cs="Times New Roman"/>
          <w:color w:val="222222"/>
          <w:sz w:val="24"/>
          <w:szCs w:val="24"/>
          <w:lang w:eastAsia="it-IT"/>
        </w:rPr>
        <w:t xml:space="preserve"> </w:t>
      </w:r>
      <w:proofErr w:type="spellStart"/>
      <w:r w:rsidRPr="009606B5">
        <w:rPr>
          <w:rFonts w:ascii="Times New Roman" w:eastAsia="Times New Roman" w:hAnsi="Times New Roman" w:cs="Times New Roman"/>
          <w:color w:val="222222"/>
          <w:sz w:val="24"/>
          <w:szCs w:val="24"/>
          <w:lang w:eastAsia="it-IT"/>
        </w:rPr>
        <w:t>europeo</w:t>
      </w:r>
      <w:proofErr w:type="spellEnd"/>
      <w:r w:rsidRPr="009606B5">
        <w:rPr>
          <w:rFonts w:ascii="Times New Roman" w:eastAsia="Times New Roman" w:hAnsi="Times New Roman" w:cs="Times New Roman"/>
          <w:color w:val="222222"/>
          <w:sz w:val="24"/>
          <w:szCs w:val="24"/>
          <w:lang w:eastAsia="it-IT"/>
        </w:rPr>
        <w:t xml:space="preserve"> </w:t>
      </w:r>
      <w:proofErr w:type="spellStart"/>
      <w:r w:rsidRPr="009606B5">
        <w:rPr>
          <w:rFonts w:ascii="Times New Roman" w:eastAsia="Times New Roman" w:hAnsi="Times New Roman" w:cs="Times New Roman"/>
          <w:color w:val="222222"/>
          <w:sz w:val="24"/>
          <w:szCs w:val="24"/>
          <w:lang w:eastAsia="it-IT"/>
        </w:rPr>
        <w:t>delle</w:t>
      </w:r>
      <w:proofErr w:type="spellEnd"/>
      <w:r w:rsidRPr="009606B5">
        <w:rPr>
          <w:rFonts w:ascii="Times New Roman" w:eastAsia="Times New Roman" w:hAnsi="Times New Roman" w:cs="Times New Roman"/>
          <w:color w:val="222222"/>
          <w:sz w:val="24"/>
          <w:szCs w:val="24"/>
          <w:lang w:eastAsia="it-IT"/>
        </w:rPr>
        <w:t xml:space="preserve"> </w:t>
      </w:r>
      <w:proofErr w:type="spellStart"/>
      <w:r w:rsidRPr="009606B5">
        <w:rPr>
          <w:rFonts w:ascii="Times New Roman" w:eastAsia="Times New Roman" w:hAnsi="Times New Roman" w:cs="Times New Roman"/>
          <w:color w:val="222222"/>
          <w:sz w:val="24"/>
          <w:szCs w:val="24"/>
          <w:lang w:eastAsia="it-IT"/>
        </w:rPr>
        <w:t>qualifiche</w:t>
      </w:r>
      <w:proofErr w:type="spellEnd"/>
      <w:r w:rsidRPr="009606B5">
        <w:rPr>
          <w:rFonts w:ascii="Times New Roman" w:eastAsia="Times New Roman" w:hAnsi="Times New Roman" w:cs="Times New Roman"/>
          <w:color w:val="222222"/>
          <w:sz w:val="24"/>
          <w:szCs w:val="24"/>
          <w:lang w:eastAsia="it-IT"/>
        </w:rPr>
        <w:t xml:space="preserve">, </w:t>
      </w:r>
      <w:proofErr w:type="spellStart"/>
      <w:r w:rsidRPr="009606B5">
        <w:rPr>
          <w:rFonts w:ascii="Times New Roman" w:eastAsia="Times New Roman" w:hAnsi="Times New Roman" w:cs="Times New Roman"/>
          <w:color w:val="222222"/>
          <w:sz w:val="24"/>
          <w:szCs w:val="24"/>
          <w:lang w:eastAsia="it-IT"/>
        </w:rPr>
        <w:t>sono</w:t>
      </w:r>
      <w:proofErr w:type="spellEnd"/>
      <w:r w:rsidRPr="009606B5">
        <w:rPr>
          <w:rFonts w:ascii="Times New Roman" w:eastAsia="Times New Roman" w:hAnsi="Times New Roman" w:cs="Times New Roman"/>
          <w:color w:val="222222"/>
          <w:sz w:val="24"/>
          <w:szCs w:val="24"/>
          <w:lang w:eastAsia="it-IT"/>
        </w:rPr>
        <w:t xml:space="preserve"> </w:t>
      </w:r>
      <w:proofErr w:type="spellStart"/>
      <w:r w:rsidRPr="009606B5">
        <w:rPr>
          <w:rFonts w:ascii="Times New Roman" w:eastAsia="Times New Roman" w:hAnsi="Times New Roman" w:cs="Times New Roman"/>
          <w:color w:val="222222"/>
          <w:sz w:val="24"/>
          <w:szCs w:val="24"/>
          <w:lang w:eastAsia="it-IT"/>
        </w:rPr>
        <w:t>declinati</w:t>
      </w:r>
      <w:proofErr w:type="spellEnd"/>
      <w:r w:rsidRPr="009606B5">
        <w:rPr>
          <w:rFonts w:ascii="Times New Roman" w:eastAsia="Times New Roman" w:hAnsi="Times New Roman" w:cs="Times New Roman"/>
          <w:color w:val="222222"/>
          <w:sz w:val="24"/>
          <w:szCs w:val="24"/>
          <w:lang w:eastAsia="it-IT"/>
        </w:rPr>
        <w:t xml:space="preserve"> in </w:t>
      </w:r>
      <w:proofErr w:type="spellStart"/>
      <w:r w:rsidRPr="009606B5">
        <w:rPr>
          <w:rFonts w:ascii="Times New Roman" w:eastAsia="Times New Roman" w:hAnsi="Times New Roman" w:cs="Times New Roman"/>
          <w:color w:val="222222"/>
          <w:sz w:val="24"/>
          <w:szCs w:val="24"/>
          <w:u w:val="single"/>
          <w:lang w:eastAsia="it-IT"/>
        </w:rPr>
        <w:t>competenze</w:t>
      </w:r>
      <w:proofErr w:type="spellEnd"/>
      <w:r w:rsidRPr="009606B5">
        <w:rPr>
          <w:rFonts w:ascii="Times New Roman" w:eastAsia="Times New Roman" w:hAnsi="Times New Roman" w:cs="Times New Roman"/>
          <w:color w:val="222222"/>
          <w:sz w:val="24"/>
          <w:szCs w:val="24"/>
          <w:lang w:eastAsia="it-IT"/>
        </w:rPr>
        <w:t> e </w:t>
      </w:r>
      <w:proofErr w:type="spellStart"/>
      <w:r w:rsidRPr="009606B5">
        <w:rPr>
          <w:rFonts w:ascii="Times New Roman" w:eastAsia="Times New Roman" w:hAnsi="Times New Roman" w:cs="Times New Roman"/>
          <w:color w:val="222222"/>
          <w:sz w:val="24"/>
          <w:szCs w:val="24"/>
          <w:u w:val="single"/>
          <w:lang w:eastAsia="it-IT"/>
        </w:rPr>
        <w:t>obiettivi</w:t>
      </w:r>
      <w:proofErr w:type="spellEnd"/>
      <w:r w:rsidRPr="009606B5">
        <w:rPr>
          <w:rFonts w:ascii="Times New Roman" w:eastAsia="Times New Roman" w:hAnsi="Times New Roman" w:cs="Times New Roman"/>
          <w:color w:val="222222"/>
          <w:sz w:val="24"/>
          <w:szCs w:val="24"/>
          <w:lang w:eastAsia="it-IT"/>
        </w:rPr>
        <w:t> </w:t>
      </w:r>
      <w:proofErr w:type="spellStart"/>
      <w:r w:rsidRPr="009606B5">
        <w:rPr>
          <w:rFonts w:ascii="Times New Roman" w:eastAsia="Times New Roman" w:hAnsi="Times New Roman" w:cs="Times New Roman"/>
          <w:color w:val="222222"/>
          <w:sz w:val="24"/>
          <w:szCs w:val="24"/>
          <w:u w:val="single"/>
          <w:lang w:eastAsia="it-IT"/>
        </w:rPr>
        <w:t>specifici</w:t>
      </w:r>
      <w:proofErr w:type="spellEnd"/>
      <w:r w:rsidRPr="009606B5">
        <w:rPr>
          <w:rFonts w:ascii="Times New Roman" w:eastAsia="Times New Roman" w:hAnsi="Times New Roman" w:cs="Times New Roman"/>
          <w:color w:val="222222"/>
          <w:sz w:val="24"/>
          <w:szCs w:val="24"/>
          <w:lang w:eastAsia="it-IT"/>
        </w:rPr>
        <w:t> </w:t>
      </w:r>
      <w:r w:rsidRPr="009606B5">
        <w:rPr>
          <w:rFonts w:ascii="Times New Roman" w:eastAsia="Times New Roman" w:hAnsi="Times New Roman" w:cs="Times New Roman"/>
          <w:color w:val="222222"/>
          <w:sz w:val="24"/>
          <w:szCs w:val="24"/>
          <w:u w:val="single"/>
          <w:lang w:eastAsia="it-IT"/>
        </w:rPr>
        <w:t>di</w:t>
      </w:r>
      <w:r w:rsidRPr="009606B5">
        <w:rPr>
          <w:rFonts w:ascii="Times New Roman" w:eastAsia="Times New Roman" w:hAnsi="Times New Roman" w:cs="Times New Roman"/>
          <w:color w:val="222222"/>
          <w:sz w:val="24"/>
          <w:szCs w:val="24"/>
          <w:lang w:eastAsia="it-IT"/>
        </w:rPr>
        <w:t> </w:t>
      </w:r>
      <w:proofErr w:type="spellStart"/>
      <w:r w:rsidRPr="009606B5">
        <w:rPr>
          <w:rFonts w:ascii="Times New Roman" w:eastAsia="Times New Roman" w:hAnsi="Times New Roman" w:cs="Times New Roman"/>
          <w:color w:val="222222"/>
          <w:sz w:val="24"/>
          <w:szCs w:val="24"/>
          <w:u w:val="single"/>
          <w:lang w:eastAsia="it-IT"/>
        </w:rPr>
        <w:t>apprendimento</w:t>
      </w:r>
      <w:proofErr w:type="spellEnd"/>
      <w:r w:rsidRPr="009606B5">
        <w:rPr>
          <w:rFonts w:ascii="Times New Roman" w:eastAsia="Times New Roman" w:hAnsi="Times New Roman" w:cs="Times New Roman"/>
          <w:color w:val="222222"/>
          <w:sz w:val="24"/>
          <w:szCs w:val="24"/>
          <w:lang w:eastAsia="it-IT"/>
        </w:rPr>
        <w:t> </w:t>
      </w:r>
      <w:proofErr w:type="spellStart"/>
      <w:r w:rsidRPr="009606B5">
        <w:rPr>
          <w:rFonts w:ascii="Times New Roman" w:eastAsia="Times New Roman" w:hAnsi="Times New Roman" w:cs="Times New Roman"/>
          <w:color w:val="222222"/>
          <w:sz w:val="24"/>
          <w:szCs w:val="24"/>
          <w:lang w:eastAsia="it-IT"/>
        </w:rPr>
        <w:t>articolati</w:t>
      </w:r>
      <w:proofErr w:type="spellEnd"/>
      <w:r w:rsidRPr="009606B5">
        <w:rPr>
          <w:rFonts w:ascii="Times New Roman" w:eastAsia="Times New Roman" w:hAnsi="Times New Roman" w:cs="Times New Roman"/>
          <w:color w:val="222222"/>
          <w:sz w:val="24"/>
          <w:szCs w:val="24"/>
          <w:lang w:eastAsia="it-IT"/>
        </w:rPr>
        <w:t xml:space="preserve"> in </w:t>
      </w:r>
      <w:proofErr w:type="spellStart"/>
      <w:r w:rsidRPr="009606B5">
        <w:rPr>
          <w:rFonts w:ascii="Times New Roman" w:eastAsia="Times New Roman" w:hAnsi="Times New Roman" w:cs="Times New Roman"/>
          <w:color w:val="222222"/>
          <w:sz w:val="24"/>
          <w:szCs w:val="24"/>
          <w:u w:val="single"/>
          <w:lang w:eastAsia="it-IT"/>
        </w:rPr>
        <w:t>conoscenze</w:t>
      </w:r>
      <w:proofErr w:type="spellEnd"/>
      <w:r w:rsidRPr="009606B5">
        <w:rPr>
          <w:rFonts w:ascii="Times New Roman" w:eastAsia="Times New Roman" w:hAnsi="Times New Roman" w:cs="Times New Roman"/>
          <w:color w:val="222222"/>
          <w:sz w:val="24"/>
          <w:szCs w:val="24"/>
          <w:lang w:eastAsia="it-IT"/>
        </w:rPr>
        <w:t> e </w:t>
      </w:r>
      <w:proofErr w:type="spellStart"/>
      <w:r w:rsidRPr="009606B5">
        <w:rPr>
          <w:rFonts w:ascii="Times New Roman" w:eastAsia="Times New Roman" w:hAnsi="Times New Roman" w:cs="Times New Roman"/>
          <w:color w:val="222222"/>
          <w:sz w:val="24"/>
          <w:szCs w:val="24"/>
          <w:u w:val="single"/>
          <w:lang w:eastAsia="it-IT"/>
        </w:rPr>
        <w:t>abilità</w:t>
      </w:r>
      <w:proofErr w:type="spellEnd"/>
      <w:r w:rsidRPr="009606B5">
        <w:rPr>
          <w:rFonts w:ascii="Times New Roman" w:eastAsia="Times New Roman" w:hAnsi="Times New Roman" w:cs="Times New Roman"/>
          <w:color w:val="222222"/>
          <w:sz w:val="24"/>
          <w:szCs w:val="24"/>
          <w:lang w:eastAsia="it-IT"/>
        </w:rPr>
        <w:t> </w:t>
      </w:r>
      <w:proofErr w:type="spellStart"/>
      <w:r w:rsidRPr="009606B5">
        <w:rPr>
          <w:rFonts w:ascii="Times New Roman" w:eastAsia="Times New Roman" w:hAnsi="Times New Roman" w:cs="Times New Roman"/>
          <w:color w:val="222222"/>
          <w:sz w:val="24"/>
          <w:szCs w:val="24"/>
          <w:lang w:eastAsia="it-IT"/>
        </w:rPr>
        <w:t>suddivise</w:t>
      </w:r>
      <w:proofErr w:type="spellEnd"/>
      <w:r w:rsidRPr="009606B5">
        <w:rPr>
          <w:rFonts w:ascii="Times New Roman" w:eastAsia="Times New Roman" w:hAnsi="Times New Roman" w:cs="Times New Roman"/>
          <w:color w:val="222222"/>
          <w:sz w:val="24"/>
          <w:szCs w:val="24"/>
          <w:lang w:eastAsia="it-IT"/>
        </w:rPr>
        <w:t xml:space="preserve"> in primo </w:t>
      </w:r>
      <w:proofErr w:type="spellStart"/>
      <w:r w:rsidRPr="009606B5">
        <w:rPr>
          <w:rFonts w:ascii="Times New Roman" w:eastAsia="Times New Roman" w:hAnsi="Times New Roman" w:cs="Times New Roman"/>
          <w:color w:val="222222"/>
          <w:sz w:val="24"/>
          <w:szCs w:val="24"/>
          <w:lang w:eastAsia="it-IT"/>
        </w:rPr>
        <w:t>biennio</w:t>
      </w:r>
      <w:proofErr w:type="spellEnd"/>
      <w:r w:rsidRPr="009606B5">
        <w:rPr>
          <w:rFonts w:ascii="Times New Roman" w:eastAsia="Times New Roman" w:hAnsi="Times New Roman" w:cs="Times New Roman"/>
          <w:color w:val="222222"/>
          <w:sz w:val="24"/>
          <w:szCs w:val="24"/>
          <w:lang w:eastAsia="it-IT"/>
        </w:rPr>
        <w:t xml:space="preserve">, secondo </w:t>
      </w:r>
      <w:proofErr w:type="spellStart"/>
      <w:r w:rsidRPr="009606B5">
        <w:rPr>
          <w:rFonts w:ascii="Times New Roman" w:eastAsia="Times New Roman" w:hAnsi="Times New Roman" w:cs="Times New Roman"/>
          <w:color w:val="222222"/>
          <w:sz w:val="24"/>
          <w:szCs w:val="24"/>
          <w:lang w:eastAsia="it-IT"/>
        </w:rPr>
        <w:t>biennio</w:t>
      </w:r>
      <w:proofErr w:type="spellEnd"/>
      <w:r w:rsidRPr="009606B5">
        <w:rPr>
          <w:rFonts w:ascii="Times New Roman" w:eastAsia="Times New Roman" w:hAnsi="Times New Roman" w:cs="Times New Roman"/>
          <w:color w:val="222222"/>
          <w:sz w:val="24"/>
          <w:szCs w:val="24"/>
          <w:lang w:eastAsia="it-IT"/>
        </w:rPr>
        <w:t xml:space="preserve"> e quinto anno.</w:t>
      </w:r>
    </w:p>
    <w:p w14:paraId="4B7473B5" w14:textId="77777777" w:rsidR="009606B5" w:rsidRPr="009606B5" w:rsidRDefault="009606B5" w:rsidP="001B7908">
      <w:pPr>
        <w:widowControl/>
        <w:shd w:val="clear" w:color="auto" w:fill="FFFFFF"/>
        <w:autoSpaceDE/>
        <w:autoSpaceDN/>
        <w:ind w:left="1276" w:right="1254"/>
        <w:rPr>
          <w:rFonts w:eastAsia="Times New Roman"/>
          <w:color w:val="222222"/>
          <w:lang w:val="it-IT" w:eastAsia="it-IT"/>
        </w:rPr>
      </w:pPr>
      <w:r w:rsidRPr="009606B5">
        <w:rPr>
          <w:rFonts w:ascii="Times New Roman" w:eastAsia="Times New Roman" w:hAnsi="Times New Roman" w:cs="Times New Roman"/>
          <w:color w:val="222222"/>
          <w:sz w:val="24"/>
          <w:szCs w:val="24"/>
          <w:lang w:eastAsia="it-IT"/>
        </w:rPr>
        <w:t> </w:t>
      </w:r>
    </w:p>
    <w:p w14:paraId="4D87B3B4" w14:textId="77777777" w:rsidR="009606B5" w:rsidRPr="009606B5" w:rsidRDefault="009606B5" w:rsidP="001B7908">
      <w:pPr>
        <w:widowControl/>
        <w:shd w:val="clear" w:color="auto" w:fill="FFFFFF"/>
        <w:autoSpaceDE/>
        <w:autoSpaceDN/>
        <w:ind w:left="1276" w:right="1254"/>
        <w:rPr>
          <w:rFonts w:eastAsia="Times New Roman"/>
          <w:color w:val="222222"/>
          <w:lang w:val="it-IT" w:eastAsia="it-IT"/>
        </w:rPr>
      </w:pPr>
      <w:r w:rsidRPr="009606B5">
        <w:rPr>
          <w:rFonts w:ascii="Times New Roman" w:eastAsia="Times New Roman" w:hAnsi="Times New Roman" w:cs="Times New Roman"/>
          <w:color w:val="222222"/>
          <w:sz w:val="24"/>
          <w:szCs w:val="24"/>
          <w:lang w:eastAsia="it-IT"/>
        </w:rPr>
        <w:t xml:space="preserve">Il </w:t>
      </w:r>
      <w:proofErr w:type="spellStart"/>
      <w:r w:rsidRPr="009606B5">
        <w:rPr>
          <w:rFonts w:ascii="Times New Roman" w:eastAsia="Times New Roman" w:hAnsi="Times New Roman" w:cs="Times New Roman"/>
          <w:color w:val="222222"/>
          <w:sz w:val="24"/>
          <w:szCs w:val="24"/>
          <w:lang w:eastAsia="it-IT"/>
        </w:rPr>
        <w:t>docente</w:t>
      </w:r>
      <w:proofErr w:type="spellEnd"/>
      <w:r w:rsidRPr="009606B5">
        <w:rPr>
          <w:rFonts w:ascii="Times New Roman" w:eastAsia="Times New Roman" w:hAnsi="Times New Roman" w:cs="Times New Roman"/>
          <w:color w:val="222222"/>
          <w:sz w:val="24"/>
          <w:szCs w:val="24"/>
          <w:lang w:eastAsia="it-IT"/>
        </w:rPr>
        <w:t xml:space="preserve"> di </w:t>
      </w:r>
      <w:proofErr w:type="spellStart"/>
      <w:r w:rsidRPr="009606B5">
        <w:rPr>
          <w:rFonts w:ascii="Times New Roman" w:eastAsia="Times New Roman" w:hAnsi="Times New Roman" w:cs="Times New Roman"/>
          <w:color w:val="222222"/>
          <w:sz w:val="24"/>
          <w:szCs w:val="24"/>
          <w:lang w:eastAsia="it-IT"/>
        </w:rPr>
        <w:t>religione</w:t>
      </w:r>
      <w:proofErr w:type="spellEnd"/>
      <w:r w:rsidRPr="009606B5">
        <w:rPr>
          <w:rFonts w:ascii="Times New Roman" w:eastAsia="Times New Roman" w:hAnsi="Times New Roman" w:cs="Times New Roman"/>
          <w:color w:val="222222"/>
          <w:sz w:val="24"/>
          <w:szCs w:val="24"/>
          <w:lang w:eastAsia="it-IT"/>
        </w:rPr>
        <w:t xml:space="preserve"> </w:t>
      </w:r>
      <w:proofErr w:type="spellStart"/>
      <w:r w:rsidRPr="009606B5">
        <w:rPr>
          <w:rFonts w:ascii="Times New Roman" w:eastAsia="Times New Roman" w:hAnsi="Times New Roman" w:cs="Times New Roman"/>
          <w:color w:val="222222"/>
          <w:sz w:val="24"/>
          <w:szCs w:val="24"/>
          <w:lang w:eastAsia="it-IT"/>
        </w:rPr>
        <w:t>cattolica</w:t>
      </w:r>
      <w:proofErr w:type="spellEnd"/>
      <w:r w:rsidRPr="009606B5">
        <w:rPr>
          <w:rFonts w:ascii="Times New Roman" w:eastAsia="Times New Roman" w:hAnsi="Times New Roman" w:cs="Times New Roman"/>
          <w:color w:val="222222"/>
          <w:sz w:val="24"/>
          <w:szCs w:val="24"/>
          <w:lang w:eastAsia="it-IT"/>
        </w:rPr>
        <w:t xml:space="preserve"> </w:t>
      </w:r>
      <w:proofErr w:type="spellStart"/>
      <w:r w:rsidRPr="009606B5">
        <w:rPr>
          <w:rFonts w:ascii="Times New Roman" w:eastAsia="Times New Roman" w:hAnsi="Times New Roman" w:cs="Times New Roman"/>
          <w:color w:val="222222"/>
          <w:sz w:val="24"/>
          <w:szCs w:val="24"/>
          <w:lang w:eastAsia="it-IT"/>
        </w:rPr>
        <w:t>declina</w:t>
      </w:r>
      <w:proofErr w:type="spellEnd"/>
      <w:r w:rsidRPr="009606B5">
        <w:rPr>
          <w:rFonts w:ascii="Times New Roman" w:eastAsia="Times New Roman" w:hAnsi="Times New Roman" w:cs="Times New Roman"/>
          <w:color w:val="222222"/>
          <w:sz w:val="24"/>
          <w:szCs w:val="24"/>
          <w:lang w:eastAsia="it-IT"/>
        </w:rPr>
        <w:t xml:space="preserve"> </w:t>
      </w:r>
      <w:proofErr w:type="spellStart"/>
      <w:r w:rsidRPr="009606B5">
        <w:rPr>
          <w:rFonts w:ascii="Times New Roman" w:eastAsia="Times New Roman" w:hAnsi="Times New Roman" w:cs="Times New Roman"/>
          <w:color w:val="222222"/>
          <w:sz w:val="24"/>
          <w:szCs w:val="24"/>
          <w:lang w:eastAsia="it-IT"/>
        </w:rPr>
        <w:t>queste</w:t>
      </w:r>
      <w:proofErr w:type="spellEnd"/>
      <w:r w:rsidRPr="009606B5">
        <w:rPr>
          <w:rFonts w:ascii="Times New Roman" w:eastAsia="Times New Roman" w:hAnsi="Times New Roman" w:cs="Times New Roman"/>
          <w:color w:val="222222"/>
          <w:sz w:val="24"/>
          <w:szCs w:val="24"/>
          <w:lang w:eastAsia="it-IT"/>
        </w:rPr>
        <w:t xml:space="preserve"> </w:t>
      </w:r>
      <w:proofErr w:type="spellStart"/>
      <w:r w:rsidRPr="009606B5">
        <w:rPr>
          <w:rFonts w:ascii="Times New Roman" w:eastAsia="Times New Roman" w:hAnsi="Times New Roman" w:cs="Times New Roman"/>
          <w:color w:val="222222"/>
          <w:sz w:val="24"/>
          <w:szCs w:val="24"/>
          <w:lang w:eastAsia="it-IT"/>
        </w:rPr>
        <w:t>indicazioni</w:t>
      </w:r>
      <w:proofErr w:type="spellEnd"/>
      <w:r w:rsidRPr="009606B5">
        <w:rPr>
          <w:rFonts w:ascii="Times New Roman" w:eastAsia="Times New Roman" w:hAnsi="Times New Roman" w:cs="Times New Roman"/>
          <w:color w:val="222222"/>
          <w:sz w:val="24"/>
          <w:szCs w:val="24"/>
          <w:lang w:eastAsia="it-IT"/>
        </w:rPr>
        <w:t xml:space="preserve"> in </w:t>
      </w:r>
      <w:proofErr w:type="spellStart"/>
      <w:r w:rsidRPr="009606B5">
        <w:rPr>
          <w:rFonts w:ascii="Times New Roman" w:eastAsia="Times New Roman" w:hAnsi="Times New Roman" w:cs="Times New Roman"/>
          <w:color w:val="222222"/>
          <w:sz w:val="24"/>
          <w:szCs w:val="24"/>
          <w:lang w:eastAsia="it-IT"/>
        </w:rPr>
        <w:t>adeguati</w:t>
      </w:r>
      <w:proofErr w:type="spellEnd"/>
      <w:r w:rsidRPr="009606B5">
        <w:rPr>
          <w:rFonts w:ascii="Times New Roman" w:eastAsia="Times New Roman" w:hAnsi="Times New Roman" w:cs="Times New Roman"/>
          <w:color w:val="222222"/>
          <w:sz w:val="24"/>
          <w:szCs w:val="24"/>
          <w:lang w:eastAsia="it-IT"/>
        </w:rPr>
        <w:t xml:space="preserve"> </w:t>
      </w:r>
      <w:proofErr w:type="spellStart"/>
      <w:r w:rsidRPr="009606B5">
        <w:rPr>
          <w:rFonts w:ascii="Times New Roman" w:eastAsia="Times New Roman" w:hAnsi="Times New Roman" w:cs="Times New Roman"/>
          <w:color w:val="222222"/>
          <w:sz w:val="24"/>
          <w:szCs w:val="24"/>
          <w:lang w:eastAsia="it-IT"/>
        </w:rPr>
        <w:t>percorsi</w:t>
      </w:r>
      <w:proofErr w:type="spellEnd"/>
      <w:r w:rsidRPr="009606B5">
        <w:rPr>
          <w:rFonts w:ascii="Times New Roman" w:eastAsia="Times New Roman" w:hAnsi="Times New Roman" w:cs="Times New Roman"/>
          <w:color w:val="222222"/>
          <w:sz w:val="24"/>
          <w:szCs w:val="24"/>
          <w:lang w:eastAsia="it-IT"/>
        </w:rPr>
        <w:t xml:space="preserve"> di </w:t>
      </w:r>
      <w:proofErr w:type="spellStart"/>
      <w:r w:rsidRPr="009606B5">
        <w:rPr>
          <w:rFonts w:ascii="Times New Roman" w:eastAsia="Times New Roman" w:hAnsi="Times New Roman" w:cs="Times New Roman"/>
          <w:color w:val="222222"/>
          <w:sz w:val="24"/>
          <w:szCs w:val="24"/>
          <w:lang w:eastAsia="it-IT"/>
        </w:rPr>
        <w:t>apprendimento</w:t>
      </w:r>
      <w:proofErr w:type="spellEnd"/>
      <w:r w:rsidRPr="009606B5">
        <w:rPr>
          <w:rFonts w:ascii="Times New Roman" w:eastAsia="Times New Roman" w:hAnsi="Times New Roman" w:cs="Times New Roman"/>
          <w:color w:val="222222"/>
          <w:sz w:val="24"/>
          <w:szCs w:val="24"/>
          <w:lang w:eastAsia="it-IT"/>
        </w:rPr>
        <w:t xml:space="preserve">, </w:t>
      </w:r>
      <w:proofErr w:type="spellStart"/>
      <w:r w:rsidRPr="009606B5">
        <w:rPr>
          <w:rFonts w:ascii="Times New Roman" w:eastAsia="Times New Roman" w:hAnsi="Times New Roman" w:cs="Times New Roman"/>
          <w:color w:val="222222"/>
          <w:sz w:val="24"/>
          <w:szCs w:val="24"/>
          <w:lang w:eastAsia="it-IT"/>
        </w:rPr>
        <w:t>anche</w:t>
      </w:r>
      <w:proofErr w:type="spellEnd"/>
      <w:r w:rsidRPr="009606B5">
        <w:rPr>
          <w:rFonts w:ascii="Times New Roman" w:eastAsia="Times New Roman" w:hAnsi="Times New Roman" w:cs="Times New Roman"/>
          <w:color w:val="222222"/>
          <w:sz w:val="24"/>
          <w:szCs w:val="24"/>
          <w:lang w:eastAsia="it-IT"/>
        </w:rPr>
        <w:t xml:space="preserve"> </w:t>
      </w:r>
      <w:proofErr w:type="spellStart"/>
      <w:r w:rsidRPr="009606B5">
        <w:rPr>
          <w:rFonts w:ascii="Times New Roman" w:eastAsia="Times New Roman" w:hAnsi="Times New Roman" w:cs="Times New Roman"/>
          <w:color w:val="222222"/>
          <w:sz w:val="24"/>
          <w:szCs w:val="24"/>
          <w:lang w:eastAsia="it-IT"/>
        </w:rPr>
        <w:t>attraverso</w:t>
      </w:r>
      <w:proofErr w:type="spellEnd"/>
      <w:r w:rsidRPr="009606B5">
        <w:rPr>
          <w:rFonts w:ascii="Times New Roman" w:eastAsia="Times New Roman" w:hAnsi="Times New Roman" w:cs="Times New Roman"/>
          <w:color w:val="222222"/>
          <w:sz w:val="24"/>
          <w:szCs w:val="24"/>
          <w:lang w:eastAsia="it-IT"/>
        </w:rPr>
        <w:t xml:space="preserve"> </w:t>
      </w:r>
      <w:proofErr w:type="spellStart"/>
      <w:r w:rsidRPr="009606B5">
        <w:rPr>
          <w:rFonts w:ascii="Times New Roman" w:eastAsia="Times New Roman" w:hAnsi="Times New Roman" w:cs="Times New Roman"/>
          <w:color w:val="222222"/>
          <w:sz w:val="24"/>
          <w:szCs w:val="24"/>
          <w:lang w:eastAsia="it-IT"/>
        </w:rPr>
        <w:t>possibili</w:t>
      </w:r>
      <w:proofErr w:type="spellEnd"/>
      <w:r w:rsidRPr="009606B5">
        <w:rPr>
          <w:rFonts w:ascii="Times New Roman" w:eastAsia="Times New Roman" w:hAnsi="Times New Roman" w:cs="Times New Roman"/>
          <w:color w:val="222222"/>
          <w:sz w:val="24"/>
          <w:szCs w:val="24"/>
          <w:lang w:eastAsia="it-IT"/>
        </w:rPr>
        <w:t xml:space="preserve"> </w:t>
      </w:r>
      <w:proofErr w:type="spellStart"/>
      <w:r w:rsidRPr="009606B5">
        <w:rPr>
          <w:rFonts w:ascii="Times New Roman" w:eastAsia="Times New Roman" w:hAnsi="Times New Roman" w:cs="Times New Roman"/>
          <w:color w:val="222222"/>
          <w:sz w:val="24"/>
          <w:szCs w:val="24"/>
          <w:lang w:eastAsia="it-IT"/>
        </w:rPr>
        <w:t>raccordi</w:t>
      </w:r>
      <w:proofErr w:type="spellEnd"/>
      <w:r w:rsidRPr="009606B5">
        <w:rPr>
          <w:rFonts w:ascii="Times New Roman" w:eastAsia="Times New Roman" w:hAnsi="Times New Roman" w:cs="Times New Roman"/>
          <w:color w:val="222222"/>
          <w:sz w:val="24"/>
          <w:szCs w:val="24"/>
          <w:lang w:eastAsia="it-IT"/>
        </w:rPr>
        <w:t xml:space="preserve"> </w:t>
      </w:r>
      <w:proofErr w:type="spellStart"/>
      <w:r w:rsidRPr="009606B5">
        <w:rPr>
          <w:rFonts w:ascii="Times New Roman" w:eastAsia="Times New Roman" w:hAnsi="Times New Roman" w:cs="Times New Roman"/>
          <w:color w:val="222222"/>
          <w:sz w:val="24"/>
          <w:szCs w:val="24"/>
          <w:lang w:eastAsia="it-IT"/>
        </w:rPr>
        <w:t>interdisciplinari</w:t>
      </w:r>
      <w:proofErr w:type="spellEnd"/>
      <w:r w:rsidRPr="009606B5">
        <w:rPr>
          <w:rFonts w:ascii="Times New Roman" w:eastAsia="Times New Roman" w:hAnsi="Times New Roman" w:cs="Times New Roman"/>
          <w:color w:val="222222"/>
          <w:sz w:val="24"/>
          <w:szCs w:val="24"/>
          <w:lang w:eastAsia="it-IT"/>
        </w:rPr>
        <w:t xml:space="preserve">, </w:t>
      </w:r>
      <w:proofErr w:type="spellStart"/>
      <w:r w:rsidRPr="009606B5">
        <w:rPr>
          <w:rFonts w:ascii="Times New Roman" w:eastAsia="Times New Roman" w:hAnsi="Times New Roman" w:cs="Times New Roman"/>
          <w:color w:val="222222"/>
          <w:sz w:val="24"/>
          <w:szCs w:val="24"/>
          <w:lang w:eastAsia="it-IT"/>
        </w:rPr>
        <w:t>valorizzando</w:t>
      </w:r>
      <w:proofErr w:type="spellEnd"/>
      <w:r w:rsidRPr="009606B5">
        <w:rPr>
          <w:rFonts w:ascii="Times New Roman" w:eastAsia="Times New Roman" w:hAnsi="Times New Roman" w:cs="Times New Roman"/>
          <w:color w:val="222222"/>
          <w:sz w:val="24"/>
          <w:szCs w:val="24"/>
          <w:lang w:eastAsia="it-IT"/>
        </w:rPr>
        <w:t xml:space="preserve"> le </w:t>
      </w:r>
      <w:proofErr w:type="spellStart"/>
      <w:r w:rsidRPr="009606B5">
        <w:rPr>
          <w:rFonts w:ascii="Times New Roman" w:eastAsia="Times New Roman" w:hAnsi="Times New Roman" w:cs="Times New Roman"/>
          <w:color w:val="222222"/>
          <w:sz w:val="24"/>
          <w:szCs w:val="24"/>
          <w:lang w:eastAsia="it-IT"/>
        </w:rPr>
        <w:t>particolari</w:t>
      </w:r>
      <w:proofErr w:type="spellEnd"/>
      <w:r w:rsidRPr="009606B5">
        <w:rPr>
          <w:rFonts w:ascii="Times New Roman" w:eastAsia="Times New Roman" w:hAnsi="Times New Roman" w:cs="Times New Roman"/>
          <w:color w:val="222222"/>
          <w:sz w:val="24"/>
          <w:szCs w:val="24"/>
          <w:lang w:eastAsia="it-IT"/>
        </w:rPr>
        <w:t xml:space="preserve"> </w:t>
      </w:r>
      <w:proofErr w:type="spellStart"/>
      <w:r w:rsidRPr="009606B5">
        <w:rPr>
          <w:rFonts w:ascii="Times New Roman" w:eastAsia="Times New Roman" w:hAnsi="Times New Roman" w:cs="Times New Roman"/>
          <w:color w:val="222222"/>
          <w:sz w:val="24"/>
          <w:szCs w:val="24"/>
          <w:lang w:eastAsia="it-IT"/>
        </w:rPr>
        <w:t>sensibilità</w:t>
      </w:r>
      <w:proofErr w:type="spellEnd"/>
      <w:r w:rsidRPr="009606B5">
        <w:rPr>
          <w:rFonts w:ascii="Times New Roman" w:eastAsia="Times New Roman" w:hAnsi="Times New Roman" w:cs="Times New Roman"/>
          <w:color w:val="222222"/>
          <w:sz w:val="24"/>
          <w:szCs w:val="24"/>
          <w:lang w:eastAsia="it-IT"/>
        </w:rPr>
        <w:t xml:space="preserve"> e le </w:t>
      </w:r>
      <w:proofErr w:type="spellStart"/>
      <w:r w:rsidRPr="009606B5">
        <w:rPr>
          <w:rFonts w:ascii="Times New Roman" w:eastAsia="Times New Roman" w:hAnsi="Times New Roman" w:cs="Times New Roman"/>
          <w:color w:val="222222"/>
          <w:sz w:val="24"/>
          <w:szCs w:val="24"/>
          <w:lang w:eastAsia="it-IT"/>
        </w:rPr>
        <w:t>peculiari</w:t>
      </w:r>
      <w:proofErr w:type="spellEnd"/>
      <w:r w:rsidRPr="009606B5">
        <w:rPr>
          <w:rFonts w:ascii="Times New Roman" w:eastAsia="Times New Roman" w:hAnsi="Times New Roman" w:cs="Times New Roman"/>
          <w:color w:val="222222"/>
          <w:sz w:val="24"/>
          <w:szCs w:val="24"/>
          <w:lang w:eastAsia="it-IT"/>
        </w:rPr>
        <w:t xml:space="preserve"> </w:t>
      </w:r>
      <w:proofErr w:type="spellStart"/>
      <w:r w:rsidRPr="009606B5">
        <w:rPr>
          <w:rFonts w:ascii="Times New Roman" w:eastAsia="Times New Roman" w:hAnsi="Times New Roman" w:cs="Times New Roman"/>
          <w:color w:val="222222"/>
          <w:sz w:val="24"/>
          <w:szCs w:val="24"/>
          <w:lang w:eastAsia="it-IT"/>
        </w:rPr>
        <w:t>opportunità</w:t>
      </w:r>
      <w:proofErr w:type="spellEnd"/>
      <w:r w:rsidRPr="009606B5">
        <w:rPr>
          <w:rFonts w:ascii="Times New Roman" w:eastAsia="Times New Roman" w:hAnsi="Times New Roman" w:cs="Times New Roman"/>
          <w:color w:val="222222"/>
          <w:sz w:val="24"/>
          <w:szCs w:val="24"/>
          <w:lang w:eastAsia="it-IT"/>
        </w:rPr>
        <w:t xml:space="preserve"> di </w:t>
      </w:r>
      <w:proofErr w:type="spellStart"/>
      <w:r w:rsidRPr="009606B5">
        <w:rPr>
          <w:rFonts w:ascii="Times New Roman" w:eastAsia="Times New Roman" w:hAnsi="Times New Roman" w:cs="Times New Roman"/>
          <w:color w:val="222222"/>
          <w:sz w:val="24"/>
          <w:szCs w:val="24"/>
          <w:lang w:eastAsia="it-IT"/>
        </w:rPr>
        <w:t>approfondimento</w:t>
      </w:r>
      <w:proofErr w:type="spellEnd"/>
      <w:r w:rsidRPr="009606B5">
        <w:rPr>
          <w:rFonts w:ascii="Times New Roman" w:eastAsia="Times New Roman" w:hAnsi="Times New Roman" w:cs="Times New Roman"/>
          <w:color w:val="222222"/>
          <w:sz w:val="24"/>
          <w:szCs w:val="24"/>
          <w:lang w:eastAsia="it-IT"/>
        </w:rPr>
        <w:t xml:space="preserve"> </w:t>
      </w:r>
      <w:proofErr w:type="spellStart"/>
      <w:r w:rsidRPr="009606B5">
        <w:rPr>
          <w:rFonts w:ascii="Times New Roman" w:eastAsia="Times New Roman" w:hAnsi="Times New Roman" w:cs="Times New Roman"/>
          <w:color w:val="222222"/>
          <w:sz w:val="24"/>
          <w:szCs w:val="24"/>
          <w:lang w:eastAsia="it-IT"/>
        </w:rPr>
        <w:t>agli</w:t>
      </w:r>
      <w:proofErr w:type="spellEnd"/>
      <w:r w:rsidRPr="009606B5">
        <w:rPr>
          <w:rFonts w:ascii="Times New Roman" w:eastAsia="Times New Roman" w:hAnsi="Times New Roman" w:cs="Times New Roman"/>
          <w:color w:val="222222"/>
          <w:sz w:val="24"/>
          <w:szCs w:val="24"/>
          <w:lang w:eastAsia="it-IT"/>
        </w:rPr>
        <w:t xml:space="preserve"> </w:t>
      </w:r>
      <w:proofErr w:type="spellStart"/>
      <w:r w:rsidRPr="009606B5">
        <w:rPr>
          <w:rFonts w:ascii="Times New Roman" w:eastAsia="Times New Roman" w:hAnsi="Times New Roman" w:cs="Times New Roman"/>
          <w:color w:val="222222"/>
          <w:sz w:val="24"/>
          <w:szCs w:val="24"/>
          <w:lang w:eastAsia="it-IT"/>
        </w:rPr>
        <w:t>indirizzi</w:t>
      </w:r>
      <w:proofErr w:type="spellEnd"/>
      <w:r w:rsidRPr="009606B5">
        <w:rPr>
          <w:rFonts w:ascii="Times New Roman" w:eastAsia="Times New Roman" w:hAnsi="Times New Roman" w:cs="Times New Roman"/>
          <w:color w:val="222222"/>
          <w:sz w:val="24"/>
          <w:szCs w:val="24"/>
          <w:lang w:eastAsia="it-IT"/>
        </w:rPr>
        <w:t xml:space="preserve"> </w:t>
      </w:r>
      <w:proofErr w:type="spellStart"/>
      <w:r w:rsidRPr="009606B5">
        <w:rPr>
          <w:rFonts w:ascii="Times New Roman" w:eastAsia="Times New Roman" w:hAnsi="Times New Roman" w:cs="Times New Roman"/>
          <w:color w:val="222222"/>
          <w:sz w:val="24"/>
          <w:szCs w:val="24"/>
          <w:lang w:eastAsia="it-IT"/>
        </w:rPr>
        <w:t>formativi</w:t>
      </w:r>
      <w:proofErr w:type="spellEnd"/>
      <w:r w:rsidRPr="009606B5">
        <w:rPr>
          <w:rFonts w:ascii="Times New Roman" w:eastAsia="Times New Roman" w:hAnsi="Times New Roman" w:cs="Times New Roman"/>
          <w:color w:val="222222"/>
          <w:sz w:val="24"/>
          <w:szCs w:val="24"/>
          <w:lang w:eastAsia="it-IT"/>
        </w:rPr>
        <w:t xml:space="preserve"> del nostro </w:t>
      </w:r>
      <w:proofErr w:type="spellStart"/>
      <w:r w:rsidRPr="009606B5">
        <w:rPr>
          <w:rFonts w:ascii="Times New Roman" w:eastAsia="Times New Roman" w:hAnsi="Times New Roman" w:cs="Times New Roman"/>
          <w:color w:val="222222"/>
          <w:sz w:val="24"/>
          <w:szCs w:val="24"/>
          <w:lang w:eastAsia="it-IT"/>
        </w:rPr>
        <w:t>Istituto</w:t>
      </w:r>
      <w:proofErr w:type="spellEnd"/>
      <w:r w:rsidRPr="009606B5">
        <w:rPr>
          <w:rFonts w:ascii="Times New Roman" w:eastAsia="Times New Roman" w:hAnsi="Times New Roman" w:cs="Times New Roman"/>
          <w:color w:val="222222"/>
          <w:sz w:val="24"/>
          <w:szCs w:val="24"/>
          <w:lang w:eastAsia="it-IT"/>
        </w:rPr>
        <w:t>.</w:t>
      </w:r>
    </w:p>
    <w:p w14:paraId="6A05EF22" w14:textId="77777777" w:rsidR="009606B5" w:rsidRPr="009606B5" w:rsidRDefault="009606B5" w:rsidP="009606B5">
      <w:pPr>
        <w:widowControl/>
        <w:shd w:val="clear" w:color="auto" w:fill="FFFFFF"/>
        <w:autoSpaceDE/>
        <w:autoSpaceDN/>
        <w:ind w:left="851" w:right="1254"/>
        <w:jc w:val="both"/>
        <w:rPr>
          <w:rFonts w:eastAsia="Times New Roman"/>
          <w:color w:val="222222"/>
          <w:lang w:val="it-IT" w:eastAsia="it-IT"/>
        </w:rPr>
      </w:pPr>
      <w:r w:rsidRPr="009606B5">
        <w:rPr>
          <w:rFonts w:ascii="Times New Roman" w:eastAsia="Times New Roman" w:hAnsi="Times New Roman" w:cs="Times New Roman"/>
          <w:b/>
          <w:bCs/>
          <w:color w:val="222222"/>
          <w:sz w:val="24"/>
          <w:szCs w:val="24"/>
          <w:lang w:eastAsia="it-IT"/>
        </w:rPr>
        <w:t> </w:t>
      </w:r>
    </w:p>
    <w:p w14:paraId="2D970B62" w14:textId="77777777" w:rsidR="009606B5" w:rsidRPr="001B7908" w:rsidRDefault="009606B5" w:rsidP="009606B5">
      <w:pPr>
        <w:widowControl/>
        <w:shd w:val="clear" w:color="auto" w:fill="FFFFFF"/>
        <w:autoSpaceDE/>
        <w:autoSpaceDN/>
        <w:ind w:left="851" w:right="1254"/>
        <w:jc w:val="both"/>
        <w:rPr>
          <w:rFonts w:eastAsia="Times New Roman"/>
          <w:lang w:val="it-IT" w:eastAsia="it-IT"/>
        </w:rPr>
      </w:pPr>
      <w:proofErr w:type="spellStart"/>
      <w:r w:rsidRPr="001B7908">
        <w:rPr>
          <w:rFonts w:ascii="Times New Roman" w:eastAsia="Times New Roman" w:hAnsi="Times New Roman" w:cs="Times New Roman"/>
          <w:b/>
          <w:bCs/>
          <w:color w:val="222222"/>
          <w:sz w:val="24"/>
          <w:szCs w:val="24"/>
          <w:shd w:val="clear" w:color="auto" w:fill="FFFF00"/>
          <w:lang w:eastAsia="it-IT"/>
        </w:rPr>
        <w:t>Competenze</w:t>
      </w:r>
      <w:proofErr w:type="spellEnd"/>
      <w:r w:rsidRPr="001B7908">
        <w:rPr>
          <w:rFonts w:ascii="Times New Roman" w:eastAsia="Times New Roman" w:hAnsi="Times New Roman" w:cs="Times New Roman"/>
          <w:b/>
          <w:bCs/>
          <w:color w:val="222222"/>
          <w:sz w:val="24"/>
          <w:szCs w:val="24"/>
          <w:shd w:val="clear" w:color="auto" w:fill="FFFF00"/>
          <w:lang w:eastAsia="it-IT"/>
        </w:rPr>
        <w:t xml:space="preserve"> </w:t>
      </w:r>
      <w:proofErr w:type="spellStart"/>
      <w:r w:rsidRPr="001B7908">
        <w:rPr>
          <w:rFonts w:ascii="Times New Roman" w:eastAsia="Times New Roman" w:hAnsi="Times New Roman" w:cs="Times New Roman"/>
          <w:b/>
          <w:bCs/>
          <w:color w:val="222222"/>
          <w:sz w:val="24"/>
          <w:szCs w:val="24"/>
          <w:shd w:val="clear" w:color="auto" w:fill="FFFF00"/>
          <w:lang w:eastAsia="it-IT"/>
        </w:rPr>
        <w:t>alla</w:t>
      </w:r>
      <w:proofErr w:type="spellEnd"/>
      <w:r w:rsidRPr="001B7908">
        <w:rPr>
          <w:rFonts w:ascii="Times New Roman" w:eastAsia="Times New Roman" w:hAnsi="Times New Roman" w:cs="Times New Roman"/>
          <w:b/>
          <w:bCs/>
          <w:color w:val="222222"/>
          <w:sz w:val="24"/>
          <w:szCs w:val="24"/>
          <w:shd w:val="clear" w:color="auto" w:fill="FFFF00"/>
          <w:lang w:eastAsia="it-IT"/>
        </w:rPr>
        <w:t xml:space="preserve"> fine del primo </w:t>
      </w:r>
      <w:proofErr w:type="spellStart"/>
      <w:r w:rsidRPr="001B7908">
        <w:rPr>
          <w:rFonts w:ascii="Times New Roman" w:eastAsia="Times New Roman" w:hAnsi="Times New Roman" w:cs="Times New Roman"/>
          <w:b/>
          <w:bCs/>
          <w:color w:val="222222"/>
          <w:sz w:val="24"/>
          <w:szCs w:val="24"/>
          <w:shd w:val="clear" w:color="auto" w:fill="FFFF00"/>
          <w:lang w:eastAsia="it-IT"/>
        </w:rPr>
        <w:t>biennio</w:t>
      </w:r>
      <w:proofErr w:type="spellEnd"/>
    </w:p>
    <w:p w14:paraId="169C79FB" w14:textId="77777777" w:rsidR="009606B5" w:rsidRPr="009606B5" w:rsidRDefault="009606B5" w:rsidP="009606B5">
      <w:pPr>
        <w:widowControl/>
        <w:shd w:val="clear" w:color="auto" w:fill="FFFFFF"/>
        <w:autoSpaceDE/>
        <w:autoSpaceDN/>
        <w:ind w:left="851" w:right="1254"/>
        <w:jc w:val="both"/>
        <w:rPr>
          <w:rFonts w:eastAsia="Times New Roman"/>
          <w:color w:val="222222"/>
          <w:lang w:val="it-IT" w:eastAsia="it-IT"/>
        </w:rPr>
      </w:pPr>
      <w:r w:rsidRPr="009606B5">
        <w:rPr>
          <w:rFonts w:ascii="Times New Roman" w:eastAsia="Times New Roman" w:hAnsi="Times New Roman" w:cs="Times New Roman"/>
          <w:b/>
          <w:bCs/>
          <w:color w:val="222222"/>
          <w:sz w:val="24"/>
          <w:szCs w:val="24"/>
          <w:lang w:eastAsia="it-IT"/>
        </w:rPr>
        <w:t> </w:t>
      </w:r>
    </w:p>
    <w:p w14:paraId="0C0061B0" w14:textId="77777777" w:rsidR="009606B5" w:rsidRPr="009606B5" w:rsidRDefault="009606B5" w:rsidP="009606B5">
      <w:pPr>
        <w:widowControl/>
        <w:shd w:val="clear" w:color="auto" w:fill="FFFFFF"/>
        <w:autoSpaceDE/>
        <w:autoSpaceDN/>
        <w:ind w:left="851" w:right="1254"/>
        <w:jc w:val="both"/>
        <w:rPr>
          <w:rFonts w:eastAsia="Times New Roman"/>
          <w:color w:val="222222"/>
          <w:lang w:val="it-IT" w:eastAsia="it-IT"/>
        </w:rPr>
      </w:pPr>
      <w:r w:rsidRPr="009606B5">
        <w:rPr>
          <w:rFonts w:ascii="Times New Roman" w:eastAsia="Times New Roman" w:hAnsi="Times New Roman" w:cs="Times New Roman"/>
          <w:color w:val="222222"/>
          <w:sz w:val="24"/>
          <w:szCs w:val="24"/>
          <w:lang w:eastAsia="it-IT"/>
        </w:rPr>
        <w:t xml:space="preserve">Lo </w:t>
      </w:r>
      <w:proofErr w:type="spellStart"/>
      <w:r w:rsidRPr="009606B5">
        <w:rPr>
          <w:rFonts w:ascii="Times New Roman" w:eastAsia="Times New Roman" w:hAnsi="Times New Roman" w:cs="Times New Roman"/>
          <w:color w:val="222222"/>
          <w:sz w:val="24"/>
          <w:szCs w:val="24"/>
          <w:lang w:eastAsia="it-IT"/>
        </w:rPr>
        <w:t>studente</w:t>
      </w:r>
      <w:proofErr w:type="spellEnd"/>
      <w:r w:rsidRPr="009606B5">
        <w:rPr>
          <w:rFonts w:ascii="Times New Roman" w:eastAsia="Times New Roman" w:hAnsi="Times New Roman" w:cs="Times New Roman"/>
          <w:color w:val="222222"/>
          <w:sz w:val="24"/>
          <w:szCs w:val="24"/>
          <w:lang w:eastAsia="it-IT"/>
        </w:rPr>
        <w:t xml:space="preserve"> al </w:t>
      </w:r>
      <w:proofErr w:type="spellStart"/>
      <w:r w:rsidRPr="009606B5">
        <w:rPr>
          <w:rFonts w:ascii="Times New Roman" w:eastAsia="Times New Roman" w:hAnsi="Times New Roman" w:cs="Times New Roman"/>
          <w:color w:val="222222"/>
          <w:sz w:val="24"/>
          <w:szCs w:val="24"/>
          <w:lang w:eastAsia="it-IT"/>
        </w:rPr>
        <w:t>termine</w:t>
      </w:r>
      <w:proofErr w:type="spellEnd"/>
      <w:r w:rsidRPr="009606B5">
        <w:rPr>
          <w:rFonts w:ascii="Times New Roman" w:eastAsia="Times New Roman" w:hAnsi="Times New Roman" w:cs="Times New Roman"/>
          <w:color w:val="222222"/>
          <w:sz w:val="24"/>
          <w:szCs w:val="24"/>
          <w:lang w:eastAsia="it-IT"/>
        </w:rPr>
        <w:t xml:space="preserve"> del </w:t>
      </w:r>
      <w:proofErr w:type="spellStart"/>
      <w:r w:rsidRPr="009606B5">
        <w:rPr>
          <w:rFonts w:ascii="Times New Roman" w:eastAsia="Times New Roman" w:hAnsi="Times New Roman" w:cs="Times New Roman"/>
          <w:color w:val="222222"/>
          <w:sz w:val="24"/>
          <w:szCs w:val="24"/>
          <w:lang w:eastAsia="it-IT"/>
        </w:rPr>
        <w:t>biennio</w:t>
      </w:r>
      <w:proofErr w:type="spellEnd"/>
      <w:r w:rsidRPr="009606B5">
        <w:rPr>
          <w:rFonts w:ascii="Times New Roman" w:eastAsia="Times New Roman" w:hAnsi="Times New Roman" w:cs="Times New Roman"/>
          <w:color w:val="222222"/>
          <w:sz w:val="24"/>
          <w:szCs w:val="24"/>
          <w:lang w:eastAsia="it-IT"/>
        </w:rPr>
        <w:t xml:space="preserve"> </w:t>
      </w:r>
      <w:proofErr w:type="spellStart"/>
      <w:r w:rsidRPr="009606B5">
        <w:rPr>
          <w:rFonts w:ascii="Times New Roman" w:eastAsia="Times New Roman" w:hAnsi="Times New Roman" w:cs="Times New Roman"/>
          <w:color w:val="222222"/>
          <w:sz w:val="24"/>
          <w:szCs w:val="24"/>
          <w:lang w:eastAsia="it-IT"/>
        </w:rPr>
        <w:t>sarà</w:t>
      </w:r>
      <w:proofErr w:type="spellEnd"/>
      <w:r w:rsidRPr="009606B5">
        <w:rPr>
          <w:rFonts w:ascii="Times New Roman" w:eastAsia="Times New Roman" w:hAnsi="Times New Roman" w:cs="Times New Roman"/>
          <w:color w:val="222222"/>
          <w:sz w:val="24"/>
          <w:szCs w:val="24"/>
          <w:lang w:eastAsia="it-IT"/>
        </w:rPr>
        <w:t xml:space="preserve"> </w:t>
      </w:r>
      <w:proofErr w:type="spellStart"/>
      <w:r w:rsidRPr="009606B5">
        <w:rPr>
          <w:rFonts w:ascii="Times New Roman" w:eastAsia="Times New Roman" w:hAnsi="Times New Roman" w:cs="Times New Roman"/>
          <w:color w:val="222222"/>
          <w:sz w:val="24"/>
          <w:szCs w:val="24"/>
          <w:lang w:eastAsia="it-IT"/>
        </w:rPr>
        <w:t>messo</w:t>
      </w:r>
      <w:proofErr w:type="spellEnd"/>
      <w:r w:rsidRPr="009606B5">
        <w:rPr>
          <w:rFonts w:ascii="Times New Roman" w:eastAsia="Times New Roman" w:hAnsi="Times New Roman" w:cs="Times New Roman"/>
          <w:color w:val="222222"/>
          <w:sz w:val="24"/>
          <w:szCs w:val="24"/>
          <w:lang w:eastAsia="it-IT"/>
        </w:rPr>
        <w:t xml:space="preserve"> in </w:t>
      </w:r>
      <w:proofErr w:type="spellStart"/>
      <w:r w:rsidRPr="009606B5">
        <w:rPr>
          <w:rFonts w:ascii="Times New Roman" w:eastAsia="Times New Roman" w:hAnsi="Times New Roman" w:cs="Times New Roman"/>
          <w:color w:val="222222"/>
          <w:sz w:val="24"/>
          <w:szCs w:val="24"/>
          <w:lang w:eastAsia="it-IT"/>
        </w:rPr>
        <w:t>grado</w:t>
      </w:r>
      <w:proofErr w:type="spellEnd"/>
      <w:r w:rsidRPr="009606B5">
        <w:rPr>
          <w:rFonts w:ascii="Times New Roman" w:eastAsia="Times New Roman" w:hAnsi="Times New Roman" w:cs="Times New Roman"/>
          <w:color w:val="222222"/>
          <w:sz w:val="24"/>
          <w:szCs w:val="24"/>
          <w:lang w:eastAsia="it-IT"/>
        </w:rPr>
        <w:t xml:space="preserve"> di </w:t>
      </w:r>
      <w:proofErr w:type="spellStart"/>
      <w:r w:rsidRPr="009606B5">
        <w:rPr>
          <w:rFonts w:ascii="Times New Roman" w:eastAsia="Times New Roman" w:hAnsi="Times New Roman" w:cs="Times New Roman"/>
          <w:color w:val="222222"/>
          <w:sz w:val="24"/>
          <w:szCs w:val="24"/>
          <w:lang w:eastAsia="it-IT"/>
        </w:rPr>
        <w:t>maturare</w:t>
      </w:r>
      <w:proofErr w:type="spellEnd"/>
      <w:r w:rsidRPr="009606B5">
        <w:rPr>
          <w:rFonts w:ascii="Times New Roman" w:eastAsia="Times New Roman" w:hAnsi="Times New Roman" w:cs="Times New Roman"/>
          <w:color w:val="222222"/>
          <w:sz w:val="24"/>
          <w:szCs w:val="24"/>
          <w:lang w:eastAsia="it-IT"/>
        </w:rPr>
        <w:t xml:space="preserve"> le </w:t>
      </w:r>
      <w:proofErr w:type="spellStart"/>
      <w:r w:rsidRPr="009606B5">
        <w:rPr>
          <w:rFonts w:ascii="Times New Roman" w:eastAsia="Times New Roman" w:hAnsi="Times New Roman" w:cs="Times New Roman"/>
          <w:color w:val="222222"/>
          <w:sz w:val="24"/>
          <w:szCs w:val="24"/>
          <w:lang w:eastAsia="it-IT"/>
        </w:rPr>
        <w:t>seguenti</w:t>
      </w:r>
      <w:proofErr w:type="spellEnd"/>
      <w:r w:rsidRPr="009606B5">
        <w:rPr>
          <w:rFonts w:ascii="Times New Roman" w:eastAsia="Times New Roman" w:hAnsi="Times New Roman" w:cs="Times New Roman"/>
          <w:color w:val="222222"/>
          <w:sz w:val="24"/>
          <w:szCs w:val="24"/>
          <w:lang w:eastAsia="it-IT"/>
        </w:rPr>
        <w:t xml:space="preserve"> </w:t>
      </w:r>
      <w:proofErr w:type="spellStart"/>
      <w:r w:rsidRPr="009606B5">
        <w:rPr>
          <w:rFonts w:ascii="Times New Roman" w:eastAsia="Times New Roman" w:hAnsi="Times New Roman" w:cs="Times New Roman"/>
          <w:color w:val="222222"/>
          <w:sz w:val="24"/>
          <w:szCs w:val="24"/>
          <w:lang w:eastAsia="it-IT"/>
        </w:rPr>
        <w:t>competenze</w:t>
      </w:r>
      <w:proofErr w:type="spellEnd"/>
      <w:r w:rsidRPr="009606B5">
        <w:rPr>
          <w:rFonts w:ascii="Times New Roman" w:eastAsia="Times New Roman" w:hAnsi="Times New Roman" w:cs="Times New Roman"/>
          <w:color w:val="222222"/>
          <w:sz w:val="24"/>
          <w:szCs w:val="24"/>
          <w:lang w:eastAsia="it-IT"/>
        </w:rPr>
        <w:t xml:space="preserve"> </w:t>
      </w:r>
      <w:proofErr w:type="spellStart"/>
      <w:r w:rsidRPr="009606B5">
        <w:rPr>
          <w:rFonts w:ascii="Times New Roman" w:eastAsia="Times New Roman" w:hAnsi="Times New Roman" w:cs="Times New Roman"/>
          <w:color w:val="222222"/>
          <w:sz w:val="24"/>
          <w:szCs w:val="24"/>
          <w:lang w:eastAsia="it-IT"/>
        </w:rPr>
        <w:t>specifi</w:t>
      </w:r>
      <w:r w:rsidRPr="009606B5">
        <w:rPr>
          <w:rFonts w:ascii="Times New Roman" w:eastAsia="Times New Roman" w:hAnsi="Times New Roman" w:cs="Times New Roman"/>
          <w:color w:val="222222"/>
          <w:sz w:val="24"/>
          <w:szCs w:val="24"/>
          <w:lang w:eastAsia="it-IT"/>
        </w:rPr>
        <w:softHyphen/>
        <w:t>che</w:t>
      </w:r>
      <w:proofErr w:type="spellEnd"/>
      <w:r w:rsidRPr="009606B5">
        <w:rPr>
          <w:rFonts w:ascii="Times New Roman" w:eastAsia="Times New Roman" w:hAnsi="Times New Roman" w:cs="Times New Roman"/>
          <w:color w:val="222222"/>
          <w:sz w:val="24"/>
          <w:szCs w:val="24"/>
          <w:lang w:eastAsia="it-IT"/>
        </w:rPr>
        <w:t>:</w:t>
      </w:r>
    </w:p>
    <w:p w14:paraId="05B045B4" w14:textId="77777777" w:rsidR="009606B5" w:rsidRPr="009606B5" w:rsidRDefault="009606B5" w:rsidP="009606B5">
      <w:pPr>
        <w:widowControl/>
        <w:shd w:val="clear" w:color="auto" w:fill="FFFFFF"/>
        <w:autoSpaceDE/>
        <w:autoSpaceDN/>
        <w:ind w:left="851" w:right="1254"/>
        <w:jc w:val="both"/>
        <w:rPr>
          <w:rFonts w:eastAsia="Times New Roman"/>
          <w:color w:val="222222"/>
          <w:lang w:val="it-IT" w:eastAsia="it-IT"/>
        </w:rPr>
      </w:pPr>
      <w:r w:rsidRPr="009606B5">
        <w:rPr>
          <w:rFonts w:ascii="Times New Roman" w:eastAsia="Times New Roman" w:hAnsi="Times New Roman" w:cs="Times New Roman"/>
          <w:color w:val="222222"/>
          <w:sz w:val="24"/>
          <w:szCs w:val="24"/>
          <w:lang w:eastAsia="it-IT"/>
        </w:rPr>
        <w:t xml:space="preserve">• </w:t>
      </w:r>
      <w:proofErr w:type="spellStart"/>
      <w:r w:rsidRPr="009606B5">
        <w:rPr>
          <w:rFonts w:ascii="Times New Roman" w:eastAsia="Times New Roman" w:hAnsi="Times New Roman" w:cs="Times New Roman"/>
          <w:color w:val="222222"/>
          <w:sz w:val="24"/>
          <w:szCs w:val="24"/>
          <w:lang w:eastAsia="it-IT"/>
        </w:rPr>
        <w:t>costruire</w:t>
      </w:r>
      <w:proofErr w:type="spellEnd"/>
      <w:r w:rsidRPr="009606B5">
        <w:rPr>
          <w:rFonts w:ascii="Times New Roman" w:eastAsia="Times New Roman" w:hAnsi="Times New Roman" w:cs="Times New Roman"/>
          <w:color w:val="222222"/>
          <w:sz w:val="24"/>
          <w:szCs w:val="24"/>
          <w:lang w:eastAsia="it-IT"/>
        </w:rPr>
        <w:t xml:space="preserve"> </w:t>
      </w:r>
      <w:proofErr w:type="spellStart"/>
      <w:r w:rsidRPr="009606B5">
        <w:rPr>
          <w:rFonts w:ascii="Times New Roman" w:eastAsia="Times New Roman" w:hAnsi="Times New Roman" w:cs="Times New Roman"/>
          <w:color w:val="222222"/>
          <w:sz w:val="24"/>
          <w:szCs w:val="24"/>
          <w:lang w:eastAsia="it-IT"/>
        </w:rPr>
        <w:t>un'identità</w:t>
      </w:r>
      <w:proofErr w:type="spellEnd"/>
      <w:r w:rsidRPr="009606B5">
        <w:rPr>
          <w:rFonts w:ascii="Times New Roman" w:eastAsia="Times New Roman" w:hAnsi="Times New Roman" w:cs="Times New Roman"/>
          <w:color w:val="222222"/>
          <w:sz w:val="24"/>
          <w:szCs w:val="24"/>
          <w:lang w:eastAsia="it-IT"/>
        </w:rPr>
        <w:t xml:space="preserve"> libera e </w:t>
      </w:r>
      <w:proofErr w:type="spellStart"/>
      <w:r w:rsidRPr="009606B5">
        <w:rPr>
          <w:rFonts w:ascii="Times New Roman" w:eastAsia="Times New Roman" w:hAnsi="Times New Roman" w:cs="Times New Roman"/>
          <w:color w:val="222222"/>
          <w:sz w:val="24"/>
          <w:szCs w:val="24"/>
          <w:lang w:eastAsia="it-IT"/>
        </w:rPr>
        <w:t>responsabile</w:t>
      </w:r>
      <w:proofErr w:type="spellEnd"/>
      <w:r w:rsidRPr="009606B5">
        <w:rPr>
          <w:rFonts w:ascii="Times New Roman" w:eastAsia="Times New Roman" w:hAnsi="Times New Roman" w:cs="Times New Roman"/>
          <w:color w:val="222222"/>
          <w:sz w:val="24"/>
          <w:szCs w:val="24"/>
          <w:lang w:eastAsia="it-IT"/>
        </w:rPr>
        <w:t xml:space="preserve">, </w:t>
      </w:r>
      <w:proofErr w:type="spellStart"/>
      <w:r w:rsidRPr="009606B5">
        <w:rPr>
          <w:rFonts w:ascii="Times New Roman" w:eastAsia="Times New Roman" w:hAnsi="Times New Roman" w:cs="Times New Roman"/>
          <w:color w:val="222222"/>
          <w:sz w:val="24"/>
          <w:szCs w:val="24"/>
          <w:lang w:eastAsia="it-IT"/>
        </w:rPr>
        <w:t>ponendosi</w:t>
      </w:r>
      <w:proofErr w:type="spellEnd"/>
      <w:r w:rsidRPr="009606B5">
        <w:rPr>
          <w:rFonts w:ascii="Times New Roman" w:eastAsia="Times New Roman" w:hAnsi="Times New Roman" w:cs="Times New Roman"/>
          <w:color w:val="222222"/>
          <w:sz w:val="24"/>
          <w:szCs w:val="24"/>
          <w:lang w:eastAsia="it-IT"/>
        </w:rPr>
        <w:t xml:space="preserve"> </w:t>
      </w:r>
      <w:proofErr w:type="spellStart"/>
      <w:r w:rsidRPr="009606B5">
        <w:rPr>
          <w:rFonts w:ascii="Times New Roman" w:eastAsia="Times New Roman" w:hAnsi="Times New Roman" w:cs="Times New Roman"/>
          <w:color w:val="222222"/>
          <w:sz w:val="24"/>
          <w:szCs w:val="24"/>
          <w:lang w:eastAsia="it-IT"/>
        </w:rPr>
        <w:t>domande</w:t>
      </w:r>
      <w:proofErr w:type="spellEnd"/>
      <w:r w:rsidRPr="009606B5">
        <w:rPr>
          <w:rFonts w:ascii="Times New Roman" w:eastAsia="Times New Roman" w:hAnsi="Times New Roman" w:cs="Times New Roman"/>
          <w:color w:val="222222"/>
          <w:sz w:val="24"/>
          <w:szCs w:val="24"/>
          <w:lang w:eastAsia="it-IT"/>
        </w:rPr>
        <w:t xml:space="preserve"> di senso </w:t>
      </w:r>
      <w:proofErr w:type="spellStart"/>
      <w:r w:rsidRPr="009606B5">
        <w:rPr>
          <w:rFonts w:ascii="Times New Roman" w:eastAsia="Times New Roman" w:hAnsi="Times New Roman" w:cs="Times New Roman"/>
          <w:color w:val="222222"/>
          <w:sz w:val="24"/>
          <w:szCs w:val="24"/>
          <w:lang w:eastAsia="it-IT"/>
        </w:rPr>
        <w:t>nel</w:t>
      </w:r>
      <w:proofErr w:type="spellEnd"/>
      <w:r w:rsidRPr="009606B5">
        <w:rPr>
          <w:rFonts w:ascii="Times New Roman" w:eastAsia="Times New Roman" w:hAnsi="Times New Roman" w:cs="Times New Roman"/>
          <w:color w:val="222222"/>
          <w:sz w:val="24"/>
          <w:szCs w:val="24"/>
          <w:lang w:eastAsia="it-IT"/>
        </w:rPr>
        <w:t xml:space="preserve"> </w:t>
      </w:r>
      <w:proofErr w:type="spellStart"/>
      <w:r w:rsidRPr="009606B5">
        <w:rPr>
          <w:rFonts w:ascii="Times New Roman" w:eastAsia="Times New Roman" w:hAnsi="Times New Roman" w:cs="Times New Roman"/>
          <w:color w:val="222222"/>
          <w:sz w:val="24"/>
          <w:szCs w:val="24"/>
          <w:lang w:eastAsia="it-IT"/>
        </w:rPr>
        <w:t>confronto</w:t>
      </w:r>
      <w:proofErr w:type="spellEnd"/>
      <w:r w:rsidRPr="009606B5">
        <w:rPr>
          <w:rFonts w:ascii="Times New Roman" w:eastAsia="Times New Roman" w:hAnsi="Times New Roman" w:cs="Times New Roman"/>
          <w:color w:val="222222"/>
          <w:sz w:val="24"/>
          <w:szCs w:val="24"/>
          <w:lang w:eastAsia="it-IT"/>
        </w:rPr>
        <w:t xml:space="preserve"> con </w:t>
      </w:r>
      <w:proofErr w:type="spellStart"/>
      <w:r w:rsidRPr="009606B5">
        <w:rPr>
          <w:rFonts w:ascii="Times New Roman" w:eastAsia="Times New Roman" w:hAnsi="Times New Roman" w:cs="Times New Roman"/>
          <w:color w:val="222222"/>
          <w:sz w:val="24"/>
          <w:szCs w:val="24"/>
          <w:lang w:eastAsia="it-IT"/>
        </w:rPr>
        <w:t>i</w:t>
      </w:r>
      <w:proofErr w:type="spellEnd"/>
      <w:r w:rsidRPr="009606B5">
        <w:rPr>
          <w:rFonts w:ascii="Times New Roman" w:eastAsia="Times New Roman" w:hAnsi="Times New Roman" w:cs="Times New Roman"/>
          <w:color w:val="222222"/>
          <w:sz w:val="24"/>
          <w:szCs w:val="24"/>
          <w:lang w:eastAsia="it-IT"/>
        </w:rPr>
        <w:t xml:space="preserve"> </w:t>
      </w:r>
      <w:proofErr w:type="spellStart"/>
      <w:r w:rsidRPr="009606B5">
        <w:rPr>
          <w:rFonts w:ascii="Times New Roman" w:eastAsia="Times New Roman" w:hAnsi="Times New Roman" w:cs="Times New Roman"/>
          <w:color w:val="222222"/>
          <w:sz w:val="24"/>
          <w:szCs w:val="24"/>
          <w:lang w:eastAsia="it-IT"/>
        </w:rPr>
        <w:t>con</w:t>
      </w:r>
      <w:r w:rsidRPr="009606B5">
        <w:rPr>
          <w:rFonts w:ascii="Times New Roman" w:eastAsia="Times New Roman" w:hAnsi="Times New Roman" w:cs="Times New Roman"/>
          <w:color w:val="222222"/>
          <w:sz w:val="24"/>
          <w:szCs w:val="24"/>
          <w:lang w:eastAsia="it-IT"/>
        </w:rPr>
        <w:softHyphen/>
        <w:t>tenuti</w:t>
      </w:r>
      <w:proofErr w:type="spellEnd"/>
      <w:r w:rsidRPr="009606B5">
        <w:rPr>
          <w:rFonts w:ascii="Times New Roman" w:eastAsia="Times New Roman" w:hAnsi="Times New Roman" w:cs="Times New Roman"/>
          <w:color w:val="222222"/>
          <w:sz w:val="24"/>
          <w:szCs w:val="24"/>
          <w:lang w:eastAsia="it-IT"/>
        </w:rPr>
        <w:t xml:space="preserve"> del </w:t>
      </w:r>
      <w:proofErr w:type="spellStart"/>
      <w:r w:rsidRPr="009606B5">
        <w:rPr>
          <w:rFonts w:ascii="Times New Roman" w:eastAsia="Times New Roman" w:hAnsi="Times New Roman" w:cs="Times New Roman"/>
          <w:color w:val="222222"/>
          <w:sz w:val="24"/>
          <w:szCs w:val="24"/>
          <w:lang w:eastAsia="it-IT"/>
        </w:rPr>
        <w:t>messaggio</w:t>
      </w:r>
      <w:proofErr w:type="spellEnd"/>
      <w:r w:rsidRPr="009606B5">
        <w:rPr>
          <w:rFonts w:ascii="Times New Roman" w:eastAsia="Times New Roman" w:hAnsi="Times New Roman" w:cs="Times New Roman"/>
          <w:color w:val="222222"/>
          <w:sz w:val="24"/>
          <w:szCs w:val="24"/>
          <w:lang w:eastAsia="it-IT"/>
        </w:rPr>
        <w:t xml:space="preserve"> </w:t>
      </w:r>
      <w:proofErr w:type="spellStart"/>
      <w:r w:rsidRPr="009606B5">
        <w:rPr>
          <w:rFonts w:ascii="Times New Roman" w:eastAsia="Times New Roman" w:hAnsi="Times New Roman" w:cs="Times New Roman"/>
          <w:color w:val="222222"/>
          <w:sz w:val="24"/>
          <w:szCs w:val="24"/>
          <w:lang w:eastAsia="it-IT"/>
        </w:rPr>
        <w:t>evangelico</w:t>
      </w:r>
      <w:proofErr w:type="spellEnd"/>
      <w:r w:rsidRPr="009606B5">
        <w:rPr>
          <w:rFonts w:ascii="Times New Roman" w:eastAsia="Times New Roman" w:hAnsi="Times New Roman" w:cs="Times New Roman"/>
          <w:color w:val="222222"/>
          <w:sz w:val="24"/>
          <w:szCs w:val="24"/>
          <w:lang w:eastAsia="it-IT"/>
        </w:rPr>
        <w:t xml:space="preserve"> secondo la </w:t>
      </w:r>
      <w:proofErr w:type="spellStart"/>
      <w:r w:rsidRPr="009606B5">
        <w:rPr>
          <w:rFonts w:ascii="Times New Roman" w:eastAsia="Times New Roman" w:hAnsi="Times New Roman" w:cs="Times New Roman"/>
          <w:color w:val="222222"/>
          <w:sz w:val="24"/>
          <w:szCs w:val="24"/>
          <w:lang w:eastAsia="it-IT"/>
        </w:rPr>
        <w:t>tradizione</w:t>
      </w:r>
      <w:proofErr w:type="spellEnd"/>
      <w:r w:rsidRPr="009606B5">
        <w:rPr>
          <w:rFonts w:ascii="Times New Roman" w:eastAsia="Times New Roman" w:hAnsi="Times New Roman" w:cs="Times New Roman"/>
          <w:color w:val="222222"/>
          <w:sz w:val="24"/>
          <w:szCs w:val="24"/>
          <w:lang w:eastAsia="it-IT"/>
        </w:rPr>
        <w:t xml:space="preserve"> </w:t>
      </w:r>
      <w:proofErr w:type="spellStart"/>
      <w:r w:rsidRPr="009606B5">
        <w:rPr>
          <w:rFonts w:ascii="Times New Roman" w:eastAsia="Times New Roman" w:hAnsi="Times New Roman" w:cs="Times New Roman"/>
          <w:color w:val="222222"/>
          <w:sz w:val="24"/>
          <w:szCs w:val="24"/>
          <w:lang w:eastAsia="it-IT"/>
        </w:rPr>
        <w:t>della</w:t>
      </w:r>
      <w:proofErr w:type="spellEnd"/>
      <w:r w:rsidRPr="009606B5">
        <w:rPr>
          <w:rFonts w:ascii="Times New Roman" w:eastAsia="Times New Roman" w:hAnsi="Times New Roman" w:cs="Times New Roman"/>
          <w:color w:val="222222"/>
          <w:sz w:val="24"/>
          <w:szCs w:val="24"/>
          <w:lang w:eastAsia="it-IT"/>
        </w:rPr>
        <w:t xml:space="preserve"> </w:t>
      </w:r>
      <w:proofErr w:type="gramStart"/>
      <w:r w:rsidRPr="009606B5">
        <w:rPr>
          <w:rFonts w:ascii="Times New Roman" w:eastAsia="Times New Roman" w:hAnsi="Times New Roman" w:cs="Times New Roman"/>
          <w:color w:val="222222"/>
          <w:sz w:val="24"/>
          <w:szCs w:val="24"/>
          <w:lang w:eastAsia="it-IT"/>
        </w:rPr>
        <w:t>Chiesa;</w:t>
      </w:r>
      <w:proofErr w:type="gramEnd"/>
    </w:p>
    <w:p w14:paraId="5C5698B8" w14:textId="18733825" w:rsidR="001B7908" w:rsidRPr="009606B5" w:rsidRDefault="009606B5" w:rsidP="009606B5">
      <w:pPr>
        <w:widowControl/>
        <w:shd w:val="clear" w:color="auto" w:fill="FFFFFF"/>
        <w:autoSpaceDE/>
        <w:autoSpaceDN/>
        <w:ind w:left="851" w:right="1254"/>
        <w:jc w:val="both"/>
        <w:rPr>
          <w:rFonts w:eastAsia="Times New Roman"/>
          <w:color w:val="222222"/>
          <w:lang w:val="it-IT" w:eastAsia="it-IT"/>
        </w:rPr>
      </w:pPr>
      <w:r w:rsidRPr="009606B5">
        <w:rPr>
          <w:rFonts w:ascii="Times New Roman" w:eastAsia="Times New Roman" w:hAnsi="Times New Roman" w:cs="Times New Roman"/>
          <w:color w:val="222222"/>
          <w:sz w:val="24"/>
          <w:szCs w:val="24"/>
          <w:lang w:eastAsia="it-IT"/>
        </w:rPr>
        <w:t xml:space="preserve">• </w:t>
      </w:r>
      <w:proofErr w:type="spellStart"/>
      <w:r w:rsidRPr="009606B5">
        <w:rPr>
          <w:rFonts w:ascii="Times New Roman" w:eastAsia="Times New Roman" w:hAnsi="Times New Roman" w:cs="Times New Roman"/>
          <w:color w:val="222222"/>
          <w:sz w:val="24"/>
          <w:szCs w:val="24"/>
          <w:lang w:eastAsia="it-IT"/>
        </w:rPr>
        <w:t>valutare</w:t>
      </w:r>
      <w:proofErr w:type="spellEnd"/>
      <w:r w:rsidRPr="009606B5">
        <w:rPr>
          <w:rFonts w:ascii="Times New Roman" w:eastAsia="Times New Roman" w:hAnsi="Times New Roman" w:cs="Times New Roman"/>
          <w:color w:val="222222"/>
          <w:sz w:val="24"/>
          <w:szCs w:val="24"/>
          <w:lang w:eastAsia="it-IT"/>
        </w:rPr>
        <w:t xml:space="preserve"> il </w:t>
      </w:r>
      <w:proofErr w:type="spellStart"/>
      <w:r w:rsidRPr="009606B5">
        <w:rPr>
          <w:rFonts w:ascii="Times New Roman" w:eastAsia="Times New Roman" w:hAnsi="Times New Roman" w:cs="Times New Roman"/>
          <w:color w:val="222222"/>
          <w:sz w:val="24"/>
          <w:szCs w:val="24"/>
          <w:lang w:eastAsia="it-IT"/>
        </w:rPr>
        <w:t>contributo</w:t>
      </w:r>
      <w:proofErr w:type="spellEnd"/>
      <w:r w:rsidRPr="009606B5">
        <w:rPr>
          <w:rFonts w:ascii="Times New Roman" w:eastAsia="Times New Roman" w:hAnsi="Times New Roman" w:cs="Times New Roman"/>
          <w:color w:val="222222"/>
          <w:sz w:val="24"/>
          <w:szCs w:val="24"/>
          <w:lang w:eastAsia="it-IT"/>
        </w:rPr>
        <w:t xml:space="preserve"> sempre </w:t>
      </w:r>
      <w:proofErr w:type="spellStart"/>
      <w:r w:rsidRPr="009606B5">
        <w:rPr>
          <w:rFonts w:ascii="Times New Roman" w:eastAsia="Times New Roman" w:hAnsi="Times New Roman" w:cs="Times New Roman"/>
          <w:color w:val="222222"/>
          <w:sz w:val="24"/>
          <w:szCs w:val="24"/>
          <w:lang w:eastAsia="it-IT"/>
        </w:rPr>
        <w:t>attuale</w:t>
      </w:r>
      <w:proofErr w:type="spellEnd"/>
      <w:r w:rsidRPr="009606B5">
        <w:rPr>
          <w:rFonts w:ascii="Times New Roman" w:eastAsia="Times New Roman" w:hAnsi="Times New Roman" w:cs="Times New Roman"/>
          <w:color w:val="222222"/>
          <w:sz w:val="24"/>
          <w:szCs w:val="24"/>
          <w:lang w:eastAsia="it-IT"/>
        </w:rPr>
        <w:t xml:space="preserve"> </w:t>
      </w:r>
      <w:proofErr w:type="spellStart"/>
      <w:r w:rsidRPr="009606B5">
        <w:rPr>
          <w:rFonts w:ascii="Times New Roman" w:eastAsia="Times New Roman" w:hAnsi="Times New Roman" w:cs="Times New Roman"/>
          <w:color w:val="222222"/>
          <w:sz w:val="24"/>
          <w:szCs w:val="24"/>
          <w:lang w:eastAsia="it-IT"/>
        </w:rPr>
        <w:t>della</w:t>
      </w:r>
      <w:proofErr w:type="spellEnd"/>
      <w:r w:rsidRPr="009606B5">
        <w:rPr>
          <w:rFonts w:ascii="Times New Roman" w:eastAsia="Times New Roman" w:hAnsi="Times New Roman" w:cs="Times New Roman"/>
          <w:color w:val="222222"/>
          <w:sz w:val="24"/>
          <w:szCs w:val="24"/>
          <w:lang w:eastAsia="it-IT"/>
        </w:rPr>
        <w:t xml:space="preserve"> </w:t>
      </w:r>
      <w:proofErr w:type="spellStart"/>
      <w:r w:rsidRPr="009606B5">
        <w:rPr>
          <w:rFonts w:ascii="Times New Roman" w:eastAsia="Times New Roman" w:hAnsi="Times New Roman" w:cs="Times New Roman"/>
          <w:color w:val="222222"/>
          <w:sz w:val="24"/>
          <w:szCs w:val="24"/>
          <w:lang w:eastAsia="it-IT"/>
        </w:rPr>
        <w:t>tradizione</w:t>
      </w:r>
      <w:proofErr w:type="spellEnd"/>
      <w:r w:rsidRPr="009606B5">
        <w:rPr>
          <w:rFonts w:ascii="Times New Roman" w:eastAsia="Times New Roman" w:hAnsi="Times New Roman" w:cs="Times New Roman"/>
          <w:color w:val="222222"/>
          <w:sz w:val="24"/>
          <w:szCs w:val="24"/>
          <w:lang w:eastAsia="it-IT"/>
        </w:rPr>
        <w:t xml:space="preserve"> </w:t>
      </w:r>
      <w:proofErr w:type="spellStart"/>
      <w:r w:rsidRPr="009606B5">
        <w:rPr>
          <w:rFonts w:ascii="Times New Roman" w:eastAsia="Times New Roman" w:hAnsi="Times New Roman" w:cs="Times New Roman"/>
          <w:color w:val="222222"/>
          <w:sz w:val="24"/>
          <w:szCs w:val="24"/>
          <w:lang w:eastAsia="it-IT"/>
        </w:rPr>
        <w:t>cristiana</w:t>
      </w:r>
      <w:proofErr w:type="spellEnd"/>
      <w:r w:rsidRPr="009606B5">
        <w:rPr>
          <w:rFonts w:ascii="Times New Roman" w:eastAsia="Times New Roman" w:hAnsi="Times New Roman" w:cs="Times New Roman"/>
          <w:color w:val="222222"/>
          <w:sz w:val="24"/>
          <w:szCs w:val="24"/>
          <w:lang w:eastAsia="it-IT"/>
        </w:rPr>
        <w:t xml:space="preserve"> </w:t>
      </w:r>
      <w:proofErr w:type="spellStart"/>
      <w:r w:rsidRPr="009606B5">
        <w:rPr>
          <w:rFonts w:ascii="Times New Roman" w:eastAsia="Times New Roman" w:hAnsi="Times New Roman" w:cs="Times New Roman"/>
          <w:color w:val="222222"/>
          <w:sz w:val="24"/>
          <w:szCs w:val="24"/>
          <w:lang w:eastAsia="it-IT"/>
        </w:rPr>
        <w:t>allo</w:t>
      </w:r>
      <w:proofErr w:type="spellEnd"/>
      <w:r w:rsidRPr="009606B5">
        <w:rPr>
          <w:rFonts w:ascii="Times New Roman" w:eastAsia="Times New Roman" w:hAnsi="Times New Roman" w:cs="Times New Roman"/>
          <w:color w:val="222222"/>
          <w:sz w:val="24"/>
          <w:szCs w:val="24"/>
          <w:lang w:eastAsia="it-IT"/>
        </w:rPr>
        <w:t xml:space="preserve"> </w:t>
      </w:r>
      <w:proofErr w:type="spellStart"/>
      <w:r w:rsidRPr="009606B5">
        <w:rPr>
          <w:rFonts w:ascii="Times New Roman" w:eastAsia="Times New Roman" w:hAnsi="Times New Roman" w:cs="Times New Roman"/>
          <w:color w:val="222222"/>
          <w:sz w:val="24"/>
          <w:szCs w:val="24"/>
          <w:lang w:eastAsia="it-IT"/>
        </w:rPr>
        <w:t>sviluppo</w:t>
      </w:r>
      <w:proofErr w:type="spellEnd"/>
      <w:r w:rsidRPr="009606B5">
        <w:rPr>
          <w:rFonts w:ascii="Times New Roman" w:eastAsia="Times New Roman" w:hAnsi="Times New Roman" w:cs="Times New Roman"/>
          <w:color w:val="222222"/>
          <w:sz w:val="24"/>
          <w:szCs w:val="24"/>
          <w:lang w:eastAsia="it-IT"/>
        </w:rPr>
        <w:t xml:space="preserve"> </w:t>
      </w:r>
      <w:proofErr w:type="spellStart"/>
      <w:r w:rsidRPr="009606B5">
        <w:rPr>
          <w:rFonts w:ascii="Times New Roman" w:eastAsia="Times New Roman" w:hAnsi="Times New Roman" w:cs="Times New Roman"/>
          <w:color w:val="222222"/>
          <w:sz w:val="24"/>
          <w:szCs w:val="24"/>
          <w:lang w:eastAsia="it-IT"/>
        </w:rPr>
        <w:t>della</w:t>
      </w:r>
      <w:proofErr w:type="spellEnd"/>
      <w:r w:rsidRPr="009606B5">
        <w:rPr>
          <w:rFonts w:ascii="Times New Roman" w:eastAsia="Times New Roman" w:hAnsi="Times New Roman" w:cs="Times New Roman"/>
          <w:color w:val="222222"/>
          <w:sz w:val="24"/>
          <w:szCs w:val="24"/>
          <w:lang w:eastAsia="it-IT"/>
        </w:rPr>
        <w:t xml:space="preserve"> </w:t>
      </w:r>
      <w:proofErr w:type="spellStart"/>
      <w:r w:rsidRPr="009606B5">
        <w:rPr>
          <w:rFonts w:ascii="Times New Roman" w:eastAsia="Times New Roman" w:hAnsi="Times New Roman" w:cs="Times New Roman"/>
          <w:color w:val="222222"/>
          <w:sz w:val="24"/>
          <w:szCs w:val="24"/>
          <w:lang w:eastAsia="it-IT"/>
        </w:rPr>
        <w:t>civiltà</w:t>
      </w:r>
      <w:proofErr w:type="spellEnd"/>
      <w:r w:rsidRPr="009606B5">
        <w:rPr>
          <w:rFonts w:ascii="Times New Roman" w:eastAsia="Times New Roman" w:hAnsi="Times New Roman" w:cs="Times New Roman"/>
          <w:color w:val="222222"/>
          <w:sz w:val="24"/>
          <w:szCs w:val="24"/>
          <w:lang w:eastAsia="it-IT"/>
        </w:rPr>
        <w:t xml:space="preserve"> </w:t>
      </w:r>
      <w:proofErr w:type="spellStart"/>
      <w:r w:rsidRPr="009606B5">
        <w:rPr>
          <w:rFonts w:ascii="Times New Roman" w:eastAsia="Times New Roman" w:hAnsi="Times New Roman" w:cs="Times New Roman"/>
          <w:color w:val="222222"/>
          <w:sz w:val="24"/>
          <w:szCs w:val="24"/>
          <w:lang w:eastAsia="it-IT"/>
        </w:rPr>
        <w:t>umana</w:t>
      </w:r>
      <w:proofErr w:type="spellEnd"/>
      <w:r w:rsidRPr="009606B5">
        <w:rPr>
          <w:rFonts w:ascii="Times New Roman" w:eastAsia="Times New Roman" w:hAnsi="Times New Roman" w:cs="Times New Roman"/>
          <w:color w:val="222222"/>
          <w:sz w:val="24"/>
          <w:szCs w:val="24"/>
          <w:lang w:eastAsia="it-IT"/>
        </w:rPr>
        <w:t xml:space="preserve">, </w:t>
      </w:r>
      <w:proofErr w:type="spellStart"/>
      <w:r w:rsidRPr="009606B5">
        <w:rPr>
          <w:rFonts w:ascii="Times New Roman" w:eastAsia="Times New Roman" w:hAnsi="Times New Roman" w:cs="Times New Roman"/>
          <w:color w:val="222222"/>
          <w:sz w:val="24"/>
          <w:szCs w:val="24"/>
          <w:lang w:eastAsia="it-IT"/>
        </w:rPr>
        <w:t>anche</w:t>
      </w:r>
      <w:proofErr w:type="spellEnd"/>
      <w:r w:rsidRPr="009606B5">
        <w:rPr>
          <w:rFonts w:ascii="Times New Roman" w:eastAsia="Times New Roman" w:hAnsi="Times New Roman" w:cs="Times New Roman"/>
          <w:color w:val="222222"/>
          <w:sz w:val="24"/>
          <w:szCs w:val="24"/>
          <w:lang w:eastAsia="it-IT"/>
        </w:rPr>
        <w:t xml:space="preserve"> in </w:t>
      </w:r>
      <w:proofErr w:type="spellStart"/>
      <w:r w:rsidRPr="009606B5">
        <w:rPr>
          <w:rFonts w:ascii="Times New Roman" w:eastAsia="Times New Roman" w:hAnsi="Times New Roman" w:cs="Times New Roman"/>
          <w:color w:val="222222"/>
          <w:sz w:val="24"/>
          <w:szCs w:val="24"/>
          <w:lang w:eastAsia="it-IT"/>
        </w:rPr>
        <w:t>dialogo</w:t>
      </w:r>
      <w:proofErr w:type="spellEnd"/>
      <w:r w:rsidRPr="009606B5">
        <w:rPr>
          <w:rFonts w:ascii="Times New Roman" w:eastAsia="Times New Roman" w:hAnsi="Times New Roman" w:cs="Times New Roman"/>
          <w:color w:val="222222"/>
          <w:sz w:val="24"/>
          <w:szCs w:val="24"/>
          <w:lang w:eastAsia="it-IT"/>
        </w:rPr>
        <w:t xml:space="preserve"> con </w:t>
      </w:r>
      <w:proofErr w:type="spellStart"/>
      <w:r w:rsidRPr="009606B5">
        <w:rPr>
          <w:rFonts w:ascii="Times New Roman" w:eastAsia="Times New Roman" w:hAnsi="Times New Roman" w:cs="Times New Roman"/>
          <w:color w:val="222222"/>
          <w:sz w:val="24"/>
          <w:szCs w:val="24"/>
          <w:lang w:eastAsia="it-IT"/>
        </w:rPr>
        <w:t>altre</w:t>
      </w:r>
      <w:proofErr w:type="spellEnd"/>
      <w:r w:rsidRPr="009606B5">
        <w:rPr>
          <w:rFonts w:ascii="Times New Roman" w:eastAsia="Times New Roman" w:hAnsi="Times New Roman" w:cs="Times New Roman"/>
          <w:color w:val="222222"/>
          <w:sz w:val="24"/>
          <w:szCs w:val="24"/>
          <w:lang w:eastAsia="it-IT"/>
        </w:rPr>
        <w:t xml:space="preserve"> </w:t>
      </w:r>
      <w:proofErr w:type="spellStart"/>
      <w:r w:rsidRPr="009606B5">
        <w:rPr>
          <w:rFonts w:ascii="Times New Roman" w:eastAsia="Times New Roman" w:hAnsi="Times New Roman" w:cs="Times New Roman"/>
          <w:color w:val="222222"/>
          <w:sz w:val="24"/>
          <w:szCs w:val="24"/>
          <w:lang w:eastAsia="it-IT"/>
        </w:rPr>
        <w:t>tradizioni</w:t>
      </w:r>
      <w:proofErr w:type="spellEnd"/>
      <w:r w:rsidRPr="009606B5">
        <w:rPr>
          <w:rFonts w:ascii="Times New Roman" w:eastAsia="Times New Roman" w:hAnsi="Times New Roman" w:cs="Times New Roman"/>
          <w:color w:val="222222"/>
          <w:sz w:val="24"/>
          <w:szCs w:val="24"/>
          <w:lang w:eastAsia="it-IT"/>
        </w:rPr>
        <w:t xml:space="preserve"> </w:t>
      </w:r>
      <w:proofErr w:type="spellStart"/>
      <w:r w:rsidRPr="009606B5">
        <w:rPr>
          <w:rFonts w:ascii="Times New Roman" w:eastAsia="Times New Roman" w:hAnsi="Times New Roman" w:cs="Times New Roman"/>
          <w:color w:val="222222"/>
          <w:sz w:val="24"/>
          <w:szCs w:val="24"/>
          <w:lang w:eastAsia="it-IT"/>
        </w:rPr>
        <w:t>culturali</w:t>
      </w:r>
      <w:proofErr w:type="spellEnd"/>
      <w:r w:rsidRPr="009606B5">
        <w:rPr>
          <w:rFonts w:ascii="Times New Roman" w:eastAsia="Times New Roman" w:hAnsi="Times New Roman" w:cs="Times New Roman"/>
          <w:color w:val="222222"/>
          <w:sz w:val="24"/>
          <w:szCs w:val="24"/>
          <w:lang w:eastAsia="it-IT"/>
        </w:rPr>
        <w:t xml:space="preserve"> e </w:t>
      </w:r>
      <w:proofErr w:type="gramStart"/>
      <w:r w:rsidRPr="009606B5">
        <w:rPr>
          <w:rFonts w:ascii="Times New Roman" w:eastAsia="Times New Roman" w:hAnsi="Times New Roman" w:cs="Times New Roman"/>
          <w:color w:val="222222"/>
          <w:sz w:val="24"/>
          <w:szCs w:val="24"/>
          <w:lang w:eastAsia="it-IT"/>
        </w:rPr>
        <w:t>religiose;</w:t>
      </w:r>
      <w:proofErr w:type="gramEnd"/>
    </w:p>
    <w:tbl>
      <w:tblPr>
        <w:tblpPr w:leftFromText="141" w:rightFromText="141" w:vertAnchor="text" w:horzAnchor="margin" w:tblpXSpec="center" w:tblpY="24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42"/>
        <w:gridCol w:w="5496"/>
      </w:tblGrid>
      <w:tr w:rsidR="001B7908" w14:paraId="3724E6C6" w14:textId="77777777" w:rsidTr="001B7908">
        <w:trPr>
          <w:trHeight w:val="661"/>
        </w:trPr>
        <w:tc>
          <w:tcPr>
            <w:tcW w:w="3842" w:type="dxa"/>
          </w:tcPr>
          <w:p w14:paraId="0E0C6631" w14:textId="77777777" w:rsidR="001B7908" w:rsidRDefault="001B7908" w:rsidP="001B7908">
            <w:pPr>
              <w:pStyle w:val="Paragrafoelenco"/>
              <w:spacing w:before="64"/>
              <w:ind w:left="55" w:firstLine="112"/>
              <w:rPr>
                <w:b/>
                <w:sz w:val="24"/>
              </w:rPr>
            </w:pPr>
            <w:proofErr w:type="spellStart"/>
            <w:r>
              <w:rPr>
                <w:b/>
                <w:sz w:val="24"/>
              </w:rPr>
              <w:t>Conoscenze</w:t>
            </w:r>
            <w:proofErr w:type="spellEnd"/>
          </w:p>
        </w:tc>
        <w:tc>
          <w:tcPr>
            <w:tcW w:w="5496" w:type="dxa"/>
          </w:tcPr>
          <w:p w14:paraId="0CB92DF6" w14:textId="77777777" w:rsidR="001B7908" w:rsidRDefault="001B7908" w:rsidP="001B7908">
            <w:pPr>
              <w:pStyle w:val="Paragrafoelenco"/>
              <w:spacing w:before="64"/>
              <w:ind w:left="55" w:firstLine="104"/>
              <w:rPr>
                <w:b/>
                <w:sz w:val="24"/>
              </w:rPr>
            </w:pPr>
            <w:proofErr w:type="spellStart"/>
            <w:r>
              <w:rPr>
                <w:b/>
                <w:sz w:val="24"/>
              </w:rPr>
              <w:t>Abilità</w:t>
            </w:r>
            <w:proofErr w:type="spellEnd"/>
          </w:p>
        </w:tc>
      </w:tr>
      <w:tr w:rsidR="001B7908" w14:paraId="328E31C4" w14:textId="77777777" w:rsidTr="001B7908">
        <w:trPr>
          <w:trHeight w:val="983"/>
        </w:trPr>
        <w:tc>
          <w:tcPr>
            <w:tcW w:w="3842" w:type="dxa"/>
          </w:tcPr>
          <w:p w14:paraId="1DB5FA72" w14:textId="77777777" w:rsidR="001B7908" w:rsidRPr="004A6A68" w:rsidRDefault="001B7908" w:rsidP="001B7908">
            <w:pPr>
              <w:pStyle w:val="Paragrafoelenco"/>
              <w:numPr>
                <w:ilvl w:val="0"/>
                <w:numId w:val="2"/>
              </w:numPr>
              <w:tabs>
                <w:tab w:val="left" w:pos="185"/>
              </w:tabs>
              <w:spacing w:before="54"/>
              <w:ind w:left="184"/>
              <w:jc w:val="both"/>
              <w:rPr>
                <w:sz w:val="24"/>
                <w:lang w:val="it-IT"/>
              </w:rPr>
            </w:pPr>
            <w:r w:rsidRPr="004A6A68">
              <w:rPr>
                <w:sz w:val="24"/>
                <w:lang w:val="it-IT"/>
              </w:rPr>
              <w:t>I</w:t>
            </w:r>
            <w:r w:rsidRPr="004A6A68">
              <w:rPr>
                <w:spacing w:val="-3"/>
                <w:sz w:val="24"/>
                <w:lang w:val="it-IT"/>
              </w:rPr>
              <w:t xml:space="preserve"> </w:t>
            </w:r>
            <w:r w:rsidRPr="004A6A68">
              <w:rPr>
                <w:sz w:val="24"/>
                <w:lang w:val="it-IT"/>
              </w:rPr>
              <w:t>tratti</w:t>
            </w:r>
            <w:r w:rsidRPr="004A6A68">
              <w:rPr>
                <w:spacing w:val="-1"/>
                <w:sz w:val="24"/>
                <w:lang w:val="it-IT"/>
              </w:rPr>
              <w:t xml:space="preserve"> </w:t>
            </w:r>
            <w:r w:rsidRPr="004A6A68">
              <w:rPr>
                <w:sz w:val="24"/>
                <w:lang w:val="it-IT"/>
              </w:rPr>
              <w:t>essenziali</w:t>
            </w:r>
            <w:r w:rsidRPr="004A6A68">
              <w:rPr>
                <w:spacing w:val="-1"/>
                <w:sz w:val="24"/>
                <w:lang w:val="it-IT"/>
              </w:rPr>
              <w:t xml:space="preserve"> </w:t>
            </w:r>
            <w:r w:rsidRPr="004A6A68">
              <w:rPr>
                <w:sz w:val="24"/>
                <w:lang w:val="it-IT"/>
              </w:rPr>
              <w:t>del</w:t>
            </w:r>
            <w:r w:rsidRPr="004A6A68">
              <w:rPr>
                <w:spacing w:val="-4"/>
                <w:sz w:val="24"/>
                <w:lang w:val="it-IT"/>
              </w:rPr>
              <w:t xml:space="preserve"> </w:t>
            </w:r>
            <w:r w:rsidRPr="004A6A68">
              <w:rPr>
                <w:sz w:val="24"/>
                <w:lang w:val="it-IT"/>
              </w:rPr>
              <w:t>fenomeno</w:t>
            </w:r>
            <w:r w:rsidRPr="004A6A68">
              <w:rPr>
                <w:spacing w:val="-3"/>
                <w:sz w:val="24"/>
                <w:lang w:val="it-IT"/>
              </w:rPr>
              <w:t xml:space="preserve"> </w:t>
            </w:r>
            <w:r w:rsidRPr="004A6A68">
              <w:rPr>
                <w:sz w:val="24"/>
                <w:lang w:val="it-IT"/>
              </w:rPr>
              <w:t>religioso</w:t>
            </w:r>
          </w:p>
          <w:p w14:paraId="6955A9F3" w14:textId="77777777" w:rsidR="001B7908" w:rsidRPr="004A6A68" w:rsidRDefault="001B7908" w:rsidP="001B7908">
            <w:pPr>
              <w:pStyle w:val="Paragrafoelenco"/>
              <w:spacing w:before="10"/>
              <w:rPr>
                <w:rFonts w:ascii="Times New Roman"/>
                <w:b/>
                <w:sz w:val="21"/>
                <w:lang w:val="it-IT"/>
              </w:rPr>
            </w:pPr>
          </w:p>
          <w:p w14:paraId="1665B482" w14:textId="77777777" w:rsidR="001B7908" w:rsidRPr="004A6A68" w:rsidRDefault="001B7908" w:rsidP="001B7908">
            <w:pPr>
              <w:pStyle w:val="Paragrafoelenco"/>
              <w:numPr>
                <w:ilvl w:val="0"/>
                <w:numId w:val="2"/>
              </w:numPr>
              <w:tabs>
                <w:tab w:val="left" w:pos="303"/>
              </w:tabs>
              <w:spacing w:before="1" w:line="283" w:lineRule="auto"/>
              <w:ind w:right="40" w:hanging="3"/>
              <w:jc w:val="both"/>
              <w:rPr>
                <w:sz w:val="24"/>
                <w:lang w:val="it-IT"/>
              </w:rPr>
            </w:pPr>
            <w:r w:rsidRPr="004A6A68">
              <w:rPr>
                <w:sz w:val="24"/>
                <w:lang w:val="it-IT"/>
              </w:rPr>
              <w:t>La</w:t>
            </w:r>
            <w:r w:rsidRPr="004A6A68">
              <w:rPr>
                <w:spacing w:val="1"/>
                <w:sz w:val="24"/>
                <w:lang w:val="it-IT"/>
              </w:rPr>
              <w:t xml:space="preserve"> </w:t>
            </w:r>
            <w:r w:rsidRPr="004A6A68">
              <w:rPr>
                <w:sz w:val="24"/>
                <w:lang w:val="it-IT"/>
              </w:rPr>
              <w:t>Bibbia,</w:t>
            </w:r>
            <w:r w:rsidRPr="004A6A68">
              <w:rPr>
                <w:spacing w:val="1"/>
                <w:sz w:val="24"/>
                <w:lang w:val="it-IT"/>
              </w:rPr>
              <w:t xml:space="preserve"> </w:t>
            </w:r>
            <w:r w:rsidRPr="004A6A68">
              <w:rPr>
                <w:sz w:val="24"/>
                <w:lang w:val="it-IT"/>
              </w:rPr>
              <w:t>documento</w:t>
            </w:r>
            <w:r w:rsidRPr="004A6A68">
              <w:rPr>
                <w:spacing w:val="1"/>
                <w:sz w:val="24"/>
                <w:lang w:val="it-IT"/>
              </w:rPr>
              <w:t xml:space="preserve"> </w:t>
            </w:r>
            <w:r w:rsidRPr="004A6A68">
              <w:rPr>
                <w:sz w:val="24"/>
                <w:lang w:val="it-IT"/>
              </w:rPr>
              <w:t>fondamentale</w:t>
            </w:r>
            <w:r w:rsidRPr="004A6A68">
              <w:rPr>
                <w:spacing w:val="-52"/>
                <w:sz w:val="24"/>
                <w:lang w:val="it-IT"/>
              </w:rPr>
              <w:t xml:space="preserve"> </w:t>
            </w:r>
            <w:r w:rsidRPr="004A6A68">
              <w:rPr>
                <w:sz w:val="24"/>
                <w:lang w:val="it-IT"/>
              </w:rPr>
              <w:t>della</w:t>
            </w:r>
            <w:r w:rsidRPr="004A6A68">
              <w:rPr>
                <w:spacing w:val="1"/>
                <w:sz w:val="24"/>
                <w:lang w:val="it-IT"/>
              </w:rPr>
              <w:t xml:space="preserve"> </w:t>
            </w:r>
            <w:r w:rsidRPr="004A6A68">
              <w:rPr>
                <w:sz w:val="24"/>
                <w:lang w:val="it-IT"/>
              </w:rPr>
              <w:t>tradizione</w:t>
            </w:r>
            <w:r w:rsidRPr="004A6A68">
              <w:rPr>
                <w:spacing w:val="1"/>
                <w:sz w:val="24"/>
                <w:lang w:val="it-IT"/>
              </w:rPr>
              <w:t xml:space="preserve"> </w:t>
            </w:r>
            <w:r w:rsidRPr="004A6A68">
              <w:rPr>
                <w:sz w:val="24"/>
                <w:lang w:val="it-IT"/>
              </w:rPr>
              <w:t>ebraico-cristiana:</w:t>
            </w:r>
            <w:r w:rsidRPr="004A6A68">
              <w:rPr>
                <w:spacing w:val="1"/>
                <w:sz w:val="24"/>
                <w:lang w:val="it-IT"/>
              </w:rPr>
              <w:t xml:space="preserve"> </w:t>
            </w:r>
            <w:r w:rsidRPr="004A6A68">
              <w:rPr>
                <w:sz w:val="24"/>
                <w:lang w:val="it-IT"/>
              </w:rPr>
              <w:t>temi</w:t>
            </w:r>
            <w:r w:rsidRPr="004A6A68">
              <w:rPr>
                <w:spacing w:val="1"/>
                <w:sz w:val="24"/>
                <w:lang w:val="it-IT"/>
              </w:rPr>
              <w:t xml:space="preserve"> </w:t>
            </w:r>
            <w:r w:rsidRPr="004A6A68">
              <w:rPr>
                <w:sz w:val="24"/>
                <w:lang w:val="it-IT"/>
              </w:rPr>
              <w:t>principali e</w:t>
            </w:r>
            <w:r w:rsidRPr="004A6A68">
              <w:rPr>
                <w:spacing w:val="-2"/>
                <w:sz w:val="24"/>
                <w:lang w:val="it-IT"/>
              </w:rPr>
              <w:t xml:space="preserve"> </w:t>
            </w:r>
            <w:r w:rsidRPr="004A6A68">
              <w:rPr>
                <w:sz w:val="24"/>
                <w:lang w:val="it-IT"/>
              </w:rPr>
              <w:t>metodi</w:t>
            </w:r>
            <w:r w:rsidRPr="004A6A68">
              <w:rPr>
                <w:spacing w:val="-2"/>
                <w:sz w:val="24"/>
                <w:lang w:val="it-IT"/>
              </w:rPr>
              <w:t xml:space="preserve"> </w:t>
            </w:r>
            <w:r w:rsidRPr="004A6A68">
              <w:rPr>
                <w:sz w:val="24"/>
                <w:lang w:val="it-IT"/>
              </w:rPr>
              <w:t>di</w:t>
            </w:r>
            <w:r w:rsidRPr="004A6A68">
              <w:rPr>
                <w:spacing w:val="-3"/>
                <w:sz w:val="24"/>
                <w:lang w:val="it-IT"/>
              </w:rPr>
              <w:t xml:space="preserve"> </w:t>
            </w:r>
            <w:r w:rsidRPr="004A6A68">
              <w:rPr>
                <w:sz w:val="24"/>
                <w:lang w:val="it-IT"/>
              </w:rPr>
              <w:t>accostamento</w:t>
            </w:r>
          </w:p>
          <w:p w14:paraId="56CAA1E9" w14:textId="77777777" w:rsidR="001B7908" w:rsidRPr="004A6A68" w:rsidRDefault="001B7908" w:rsidP="001B7908">
            <w:pPr>
              <w:pStyle w:val="Paragrafoelenco"/>
              <w:numPr>
                <w:ilvl w:val="0"/>
                <w:numId w:val="2"/>
              </w:numPr>
              <w:tabs>
                <w:tab w:val="left" w:pos="197"/>
              </w:tabs>
              <w:spacing w:before="203" w:line="285" w:lineRule="auto"/>
              <w:ind w:right="41" w:hanging="3"/>
              <w:jc w:val="both"/>
              <w:rPr>
                <w:sz w:val="24"/>
                <w:lang w:val="it-IT"/>
              </w:rPr>
            </w:pPr>
            <w:r w:rsidRPr="004A6A68">
              <w:rPr>
                <w:sz w:val="24"/>
                <w:lang w:val="it-IT"/>
              </w:rPr>
              <w:t>Gesù, il Figlio di Dio che si è fatto uomo,</w:t>
            </w:r>
            <w:r w:rsidRPr="004A6A68">
              <w:rPr>
                <w:spacing w:val="1"/>
                <w:sz w:val="24"/>
                <w:lang w:val="it-IT"/>
              </w:rPr>
              <w:t xml:space="preserve"> </w:t>
            </w:r>
            <w:r w:rsidRPr="004A6A68">
              <w:rPr>
                <w:sz w:val="24"/>
                <w:lang w:val="it-IT"/>
              </w:rPr>
              <w:t>nella comprensione della</w:t>
            </w:r>
            <w:r w:rsidRPr="004A6A68">
              <w:rPr>
                <w:spacing w:val="-2"/>
                <w:sz w:val="24"/>
                <w:lang w:val="it-IT"/>
              </w:rPr>
              <w:t xml:space="preserve"> </w:t>
            </w:r>
            <w:r w:rsidRPr="004A6A68">
              <w:rPr>
                <w:sz w:val="24"/>
                <w:lang w:val="it-IT"/>
              </w:rPr>
              <w:t>Chiesa</w:t>
            </w:r>
          </w:p>
          <w:p w14:paraId="36B25ACF" w14:textId="77777777" w:rsidR="001B7908" w:rsidRPr="004A6A68" w:rsidRDefault="001B7908" w:rsidP="001B7908">
            <w:pPr>
              <w:pStyle w:val="Paragrafoelenco"/>
              <w:numPr>
                <w:ilvl w:val="0"/>
                <w:numId w:val="2"/>
              </w:numPr>
              <w:tabs>
                <w:tab w:val="left" w:pos="190"/>
              </w:tabs>
              <w:spacing w:before="198" w:line="283" w:lineRule="auto"/>
              <w:ind w:right="41" w:hanging="3"/>
              <w:jc w:val="both"/>
              <w:rPr>
                <w:sz w:val="24"/>
                <w:lang w:val="it-IT"/>
              </w:rPr>
            </w:pPr>
            <w:r w:rsidRPr="004A6A68">
              <w:rPr>
                <w:sz w:val="24"/>
                <w:lang w:val="it-IT"/>
              </w:rPr>
              <w:t xml:space="preserve">Nozioni di base sull’Ebraismo, </w:t>
            </w:r>
            <w:r w:rsidRPr="004A6A68">
              <w:rPr>
                <w:sz w:val="24"/>
                <w:lang w:val="it-IT"/>
              </w:rPr>
              <w:lastRenderedPageBreak/>
              <w:t>l’Islam e le</w:t>
            </w:r>
            <w:r w:rsidRPr="004A6A68">
              <w:rPr>
                <w:spacing w:val="-52"/>
                <w:sz w:val="24"/>
                <w:lang w:val="it-IT"/>
              </w:rPr>
              <w:t xml:space="preserve"> </w:t>
            </w:r>
            <w:r w:rsidRPr="004A6A68">
              <w:rPr>
                <w:sz w:val="24"/>
                <w:lang w:val="it-IT"/>
              </w:rPr>
              <w:t>grandi</w:t>
            </w:r>
            <w:r w:rsidRPr="004A6A68">
              <w:rPr>
                <w:spacing w:val="-3"/>
                <w:sz w:val="24"/>
                <w:lang w:val="it-IT"/>
              </w:rPr>
              <w:t xml:space="preserve"> </w:t>
            </w:r>
            <w:r w:rsidRPr="004A6A68">
              <w:rPr>
                <w:sz w:val="24"/>
                <w:lang w:val="it-IT"/>
              </w:rPr>
              <w:t>religioni</w:t>
            </w:r>
            <w:r w:rsidRPr="004A6A68">
              <w:rPr>
                <w:spacing w:val="1"/>
                <w:sz w:val="24"/>
                <w:lang w:val="it-IT"/>
              </w:rPr>
              <w:t xml:space="preserve"> </w:t>
            </w:r>
            <w:r w:rsidRPr="004A6A68">
              <w:rPr>
                <w:sz w:val="24"/>
                <w:lang w:val="it-IT"/>
              </w:rPr>
              <w:t>orientali</w:t>
            </w:r>
          </w:p>
        </w:tc>
        <w:tc>
          <w:tcPr>
            <w:tcW w:w="5496" w:type="dxa"/>
          </w:tcPr>
          <w:p w14:paraId="73529801" w14:textId="77777777" w:rsidR="001B7908" w:rsidRPr="004A6A68" w:rsidRDefault="001B7908" w:rsidP="001B7908">
            <w:pPr>
              <w:pStyle w:val="Paragrafoelenco"/>
              <w:numPr>
                <w:ilvl w:val="0"/>
                <w:numId w:val="1"/>
              </w:numPr>
              <w:tabs>
                <w:tab w:val="left" w:pos="236"/>
              </w:tabs>
              <w:spacing w:before="54" w:line="283" w:lineRule="auto"/>
              <w:ind w:right="43" w:hanging="3"/>
              <w:rPr>
                <w:sz w:val="24"/>
                <w:lang w:val="it-IT"/>
              </w:rPr>
            </w:pPr>
            <w:r w:rsidRPr="004A6A68">
              <w:rPr>
                <w:sz w:val="24"/>
                <w:lang w:val="it-IT"/>
              </w:rPr>
              <w:lastRenderedPageBreak/>
              <w:t>Riconoscere</w:t>
            </w:r>
            <w:r w:rsidRPr="004A6A68">
              <w:rPr>
                <w:spacing w:val="42"/>
                <w:sz w:val="24"/>
                <w:lang w:val="it-IT"/>
              </w:rPr>
              <w:t xml:space="preserve"> </w:t>
            </w:r>
            <w:r w:rsidRPr="004A6A68">
              <w:rPr>
                <w:sz w:val="24"/>
                <w:lang w:val="it-IT"/>
              </w:rPr>
              <w:t>la</w:t>
            </w:r>
            <w:r w:rsidRPr="004A6A68">
              <w:rPr>
                <w:spacing w:val="43"/>
                <w:sz w:val="24"/>
                <w:lang w:val="it-IT"/>
              </w:rPr>
              <w:t xml:space="preserve"> </w:t>
            </w:r>
            <w:r w:rsidRPr="004A6A68">
              <w:rPr>
                <w:sz w:val="24"/>
                <w:lang w:val="it-IT"/>
              </w:rPr>
              <w:t>valenza</w:t>
            </w:r>
            <w:r w:rsidRPr="004A6A68">
              <w:rPr>
                <w:spacing w:val="43"/>
                <w:sz w:val="24"/>
                <w:lang w:val="it-IT"/>
              </w:rPr>
              <w:t xml:space="preserve"> </w:t>
            </w:r>
            <w:r w:rsidRPr="004A6A68">
              <w:rPr>
                <w:sz w:val="24"/>
                <w:lang w:val="it-IT"/>
              </w:rPr>
              <w:t>dell’esperienza</w:t>
            </w:r>
            <w:r w:rsidRPr="004A6A68">
              <w:rPr>
                <w:spacing w:val="43"/>
                <w:sz w:val="24"/>
                <w:lang w:val="it-IT"/>
              </w:rPr>
              <w:t xml:space="preserve"> </w:t>
            </w:r>
            <w:r w:rsidRPr="004A6A68">
              <w:rPr>
                <w:sz w:val="24"/>
                <w:lang w:val="it-IT"/>
              </w:rPr>
              <w:t>religiosa</w:t>
            </w:r>
            <w:r w:rsidRPr="004A6A68">
              <w:rPr>
                <w:spacing w:val="42"/>
                <w:sz w:val="24"/>
                <w:lang w:val="it-IT"/>
              </w:rPr>
              <w:t xml:space="preserve"> </w:t>
            </w:r>
            <w:r w:rsidRPr="004A6A68">
              <w:rPr>
                <w:sz w:val="24"/>
                <w:lang w:val="it-IT"/>
              </w:rPr>
              <w:t>per</w:t>
            </w:r>
            <w:r w:rsidRPr="004A6A68">
              <w:rPr>
                <w:spacing w:val="-51"/>
                <w:sz w:val="24"/>
                <w:lang w:val="it-IT"/>
              </w:rPr>
              <w:t xml:space="preserve"> </w:t>
            </w:r>
            <w:r w:rsidRPr="004A6A68">
              <w:rPr>
                <w:sz w:val="24"/>
                <w:lang w:val="it-IT"/>
              </w:rPr>
              <w:t>l’identità</w:t>
            </w:r>
            <w:r w:rsidRPr="004A6A68">
              <w:rPr>
                <w:spacing w:val="-2"/>
                <w:sz w:val="24"/>
                <w:lang w:val="it-IT"/>
              </w:rPr>
              <w:t xml:space="preserve"> </w:t>
            </w:r>
            <w:r w:rsidRPr="004A6A68">
              <w:rPr>
                <w:sz w:val="24"/>
                <w:lang w:val="it-IT"/>
              </w:rPr>
              <w:t>personale</w:t>
            </w:r>
          </w:p>
          <w:p w14:paraId="429E5247" w14:textId="77777777" w:rsidR="001B7908" w:rsidRPr="004A6A68" w:rsidRDefault="001B7908" w:rsidP="001B7908">
            <w:pPr>
              <w:pStyle w:val="Paragrafoelenco"/>
              <w:numPr>
                <w:ilvl w:val="0"/>
                <w:numId w:val="1"/>
              </w:numPr>
              <w:tabs>
                <w:tab w:val="left" w:pos="257"/>
              </w:tabs>
              <w:spacing w:before="202" w:line="283" w:lineRule="auto"/>
              <w:ind w:right="41" w:hanging="3"/>
              <w:rPr>
                <w:sz w:val="24"/>
                <w:lang w:val="it-IT"/>
              </w:rPr>
            </w:pPr>
            <w:r w:rsidRPr="004A6A68">
              <w:rPr>
                <w:sz w:val="24"/>
                <w:lang w:val="it-IT"/>
              </w:rPr>
              <w:t>Analizzare</w:t>
            </w:r>
            <w:r w:rsidRPr="004A6A68">
              <w:rPr>
                <w:spacing w:val="13"/>
                <w:sz w:val="24"/>
                <w:lang w:val="it-IT"/>
              </w:rPr>
              <w:t xml:space="preserve"> </w:t>
            </w:r>
            <w:r w:rsidRPr="004A6A68">
              <w:rPr>
                <w:sz w:val="24"/>
                <w:lang w:val="it-IT"/>
              </w:rPr>
              <w:t>nell’Antico</w:t>
            </w:r>
            <w:r w:rsidRPr="004A6A68">
              <w:rPr>
                <w:spacing w:val="10"/>
                <w:sz w:val="24"/>
                <w:lang w:val="it-IT"/>
              </w:rPr>
              <w:t xml:space="preserve"> </w:t>
            </w:r>
            <w:r w:rsidRPr="004A6A68">
              <w:rPr>
                <w:sz w:val="24"/>
                <w:lang w:val="it-IT"/>
              </w:rPr>
              <w:t>e</w:t>
            </w:r>
            <w:r w:rsidRPr="004A6A68">
              <w:rPr>
                <w:spacing w:val="13"/>
                <w:sz w:val="24"/>
                <w:lang w:val="it-IT"/>
              </w:rPr>
              <w:t xml:space="preserve"> </w:t>
            </w:r>
            <w:r w:rsidRPr="004A6A68">
              <w:rPr>
                <w:sz w:val="24"/>
                <w:lang w:val="it-IT"/>
              </w:rPr>
              <w:t>nel</w:t>
            </w:r>
            <w:r w:rsidRPr="004A6A68">
              <w:rPr>
                <w:spacing w:val="12"/>
                <w:sz w:val="24"/>
                <w:lang w:val="it-IT"/>
              </w:rPr>
              <w:t xml:space="preserve"> </w:t>
            </w:r>
            <w:r w:rsidRPr="004A6A68">
              <w:rPr>
                <w:sz w:val="24"/>
                <w:lang w:val="it-IT"/>
              </w:rPr>
              <w:t>Nuovo</w:t>
            </w:r>
            <w:r w:rsidRPr="004A6A68">
              <w:rPr>
                <w:spacing w:val="13"/>
                <w:sz w:val="24"/>
                <w:lang w:val="it-IT"/>
              </w:rPr>
              <w:t xml:space="preserve"> </w:t>
            </w:r>
            <w:r w:rsidRPr="004A6A68">
              <w:rPr>
                <w:sz w:val="24"/>
                <w:lang w:val="it-IT"/>
              </w:rPr>
              <w:t>Testamento</w:t>
            </w:r>
            <w:r w:rsidRPr="004A6A68">
              <w:rPr>
                <w:spacing w:val="13"/>
                <w:sz w:val="24"/>
                <w:lang w:val="it-IT"/>
              </w:rPr>
              <w:t xml:space="preserve"> </w:t>
            </w:r>
            <w:r w:rsidRPr="004A6A68">
              <w:rPr>
                <w:sz w:val="24"/>
                <w:lang w:val="it-IT"/>
              </w:rPr>
              <w:t>le</w:t>
            </w:r>
            <w:r w:rsidRPr="004A6A68">
              <w:rPr>
                <w:spacing w:val="-52"/>
                <w:sz w:val="24"/>
                <w:lang w:val="it-IT"/>
              </w:rPr>
              <w:t xml:space="preserve"> </w:t>
            </w:r>
            <w:r w:rsidRPr="004A6A68">
              <w:rPr>
                <w:sz w:val="24"/>
                <w:lang w:val="it-IT"/>
              </w:rPr>
              <w:t>tematiche</w:t>
            </w:r>
            <w:r w:rsidRPr="004A6A68">
              <w:rPr>
                <w:spacing w:val="-2"/>
                <w:sz w:val="24"/>
                <w:lang w:val="it-IT"/>
              </w:rPr>
              <w:t xml:space="preserve"> </w:t>
            </w:r>
            <w:r w:rsidRPr="004A6A68">
              <w:rPr>
                <w:sz w:val="24"/>
                <w:lang w:val="it-IT"/>
              </w:rPr>
              <w:t>principali e</w:t>
            </w:r>
            <w:r w:rsidRPr="004A6A68">
              <w:rPr>
                <w:spacing w:val="-2"/>
                <w:sz w:val="24"/>
                <w:lang w:val="it-IT"/>
              </w:rPr>
              <w:t xml:space="preserve"> </w:t>
            </w:r>
            <w:r w:rsidRPr="004A6A68">
              <w:rPr>
                <w:sz w:val="24"/>
                <w:lang w:val="it-IT"/>
              </w:rPr>
              <w:t>i</w:t>
            </w:r>
            <w:r w:rsidRPr="004A6A68">
              <w:rPr>
                <w:spacing w:val="-3"/>
                <w:sz w:val="24"/>
                <w:lang w:val="it-IT"/>
              </w:rPr>
              <w:t xml:space="preserve"> </w:t>
            </w:r>
            <w:r w:rsidRPr="004A6A68">
              <w:rPr>
                <w:sz w:val="24"/>
                <w:lang w:val="it-IT"/>
              </w:rPr>
              <w:t>personaggi</w:t>
            </w:r>
            <w:r w:rsidRPr="004A6A68">
              <w:rPr>
                <w:spacing w:val="-3"/>
                <w:sz w:val="24"/>
                <w:lang w:val="it-IT"/>
              </w:rPr>
              <w:t xml:space="preserve"> </w:t>
            </w:r>
            <w:r w:rsidRPr="004A6A68">
              <w:rPr>
                <w:sz w:val="24"/>
                <w:lang w:val="it-IT"/>
              </w:rPr>
              <w:t>più</w:t>
            </w:r>
            <w:r w:rsidRPr="004A6A68">
              <w:rPr>
                <w:spacing w:val="-2"/>
                <w:sz w:val="24"/>
                <w:lang w:val="it-IT"/>
              </w:rPr>
              <w:t xml:space="preserve"> </w:t>
            </w:r>
            <w:r w:rsidRPr="004A6A68">
              <w:rPr>
                <w:sz w:val="24"/>
                <w:lang w:val="it-IT"/>
              </w:rPr>
              <w:t>significativi</w:t>
            </w:r>
          </w:p>
          <w:p w14:paraId="4EC747A2" w14:textId="77777777" w:rsidR="001B7908" w:rsidRPr="004A6A68" w:rsidRDefault="001B7908" w:rsidP="001B7908">
            <w:pPr>
              <w:pStyle w:val="Paragrafoelenco"/>
              <w:numPr>
                <w:ilvl w:val="0"/>
                <w:numId w:val="1"/>
              </w:numPr>
              <w:tabs>
                <w:tab w:val="left" w:pos="214"/>
              </w:tabs>
              <w:spacing w:before="201" w:line="285" w:lineRule="auto"/>
              <w:ind w:right="41" w:hanging="3"/>
              <w:rPr>
                <w:sz w:val="24"/>
                <w:lang w:val="it-IT"/>
              </w:rPr>
            </w:pPr>
            <w:r w:rsidRPr="004A6A68">
              <w:rPr>
                <w:sz w:val="24"/>
                <w:lang w:val="it-IT"/>
              </w:rPr>
              <w:t>Individuare</w:t>
            </w:r>
            <w:r w:rsidRPr="004A6A68">
              <w:rPr>
                <w:spacing w:val="22"/>
                <w:sz w:val="24"/>
                <w:lang w:val="it-IT"/>
              </w:rPr>
              <w:t xml:space="preserve"> </w:t>
            </w:r>
            <w:r w:rsidRPr="004A6A68">
              <w:rPr>
                <w:sz w:val="24"/>
                <w:lang w:val="it-IT"/>
              </w:rPr>
              <w:t>in</w:t>
            </w:r>
            <w:r w:rsidRPr="004A6A68">
              <w:rPr>
                <w:spacing w:val="23"/>
                <w:sz w:val="24"/>
                <w:lang w:val="it-IT"/>
              </w:rPr>
              <w:t xml:space="preserve"> </w:t>
            </w:r>
            <w:r w:rsidRPr="004A6A68">
              <w:rPr>
                <w:sz w:val="24"/>
                <w:lang w:val="it-IT"/>
              </w:rPr>
              <w:t>Gesù</w:t>
            </w:r>
            <w:r w:rsidRPr="004A6A68">
              <w:rPr>
                <w:spacing w:val="26"/>
                <w:sz w:val="24"/>
                <w:lang w:val="it-IT"/>
              </w:rPr>
              <w:t xml:space="preserve"> </w:t>
            </w:r>
            <w:r w:rsidRPr="004A6A68">
              <w:rPr>
                <w:sz w:val="24"/>
                <w:lang w:val="it-IT"/>
              </w:rPr>
              <w:t>Cristo</w:t>
            </w:r>
            <w:r w:rsidRPr="004A6A68">
              <w:rPr>
                <w:spacing w:val="22"/>
                <w:sz w:val="24"/>
                <w:lang w:val="it-IT"/>
              </w:rPr>
              <w:t xml:space="preserve"> </w:t>
            </w:r>
            <w:r w:rsidRPr="004A6A68">
              <w:rPr>
                <w:sz w:val="24"/>
                <w:lang w:val="it-IT"/>
              </w:rPr>
              <w:t>i</w:t>
            </w:r>
            <w:r w:rsidRPr="004A6A68">
              <w:rPr>
                <w:spacing w:val="23"/>
                <w:sz w:val="24"/>
                <w:lang w:val="it-IT"/>
              </w:rPr>
              <w:t xml:space="preserve"> </w:t>
            </w:r>
            <w:r w:rsidRPr="004A6A68">
              <w:rPr>
                <w:sz w:val="24"/>
                <w:lang w:val="it-IT"/>
              </w:rPr>
              <w:t>tratti</w:t>
            </w:r>
            <w:r w:rsidRPr="004A6A68">
              <w:rPr>
                <w:spacing w:val="19"/>
                <w:sz w:val="24"/>
                <w:lang w:val="it-IT"/>
              </w:rPr>
              <w:t xml:space="preserve"> </w:t>
            </w:r>
            <w:r w:rsidRPr="004A6A68">
              <w:rPr>
                <w:sz w:val="24"/>
                <w:lang w:val="it-IT"/>
              </w:rPr>
              <w:t>fondamentali</w:t>
            </w:r>
            <w:r w:rsidRPr="004A6A68">
              <w:rPr>
                <w:spacing w:val="23"/>
                <w:sz w:val="24"/>
                <w:lang w:val="it-IT"/>
              </w:rPr>
              <w:t xml:space="preserve"> </w:t>
            </w:r>
            <w:r w:rsidRPr="004A6A68">
              <w:rPr>
                <w:sz w:val="24"/>
                <w:lang w:val="it-IT"/>
              </w:rPr>
              <w:t>della</w:t>
            </w:r>
            <w:r w:rsidRPr="004A6A68">
              <w:rPr>
                <w:spacing w:val="-52"/>
                <w:sz w:val="24"/>
                <w:lang w:val="it-IT"/>
              </w:rPr>
              <w:t xml:space="preserve"> </w:t>
            </w:r>
            <w:r w:rsidRPr="004A6A68">
              <w:rPr>
                <w:sz w:val="24"/>
                <w:lang w:val="it-IT"/>
              </w:rPr>
              <w:t>rivelazione</w:t>
            </w:r>
            <w:r w:rsidRPr="004A6A68">
              <w:rPr>
                <w:spacing w:val="-2"/>
                <w:sz w:val="24"/>
                <w:lang w:val="it-IT"/>
              </w:rPr>
              <w:t xml:space="preserve"> </w:t>
            </w:r>
            <w:r w:rsidRPr="004A6A68">
              <w:rPr>
                <w:sz w:val="24"/>
                <w:lang w:val="it-IT"/>
              </w:rPr>
              <w:t>di</w:t>
            </w:r>
            <w:r w:rsidRPr="004A6A68">
              <w:rPr>
                <w:spacing w:val="-2"/>
                <w:sz w:val="24"/>
                <w:lang w:val="it-IT"/>
              </w:rPr>
              <w:t xml:space="preserve"> </w:t>
            </w:r>
            <w:r w:rsidRPr="004A6A68">
              <w:rPr>
                <w:sz w:val="24"/>
                <w:lang w:val="it-IT"/>
              </w:rPr>
              <w:t>Dio</w:t>
            </w:r>
          </w:p>
          <w:p w14:paraId="4E13E386" w14:textId="77777777" w:rsidR="001B7908" w:rsidRPr="004A6A68" w:rsidRDefault="001B7908" w:rsidP="001B7908">
            <w:pPr>
              <w:pStyle w:val="Paragrafoelenco"/>
              <w:numPr>
                <w:ilvl w:val="0"/>
                <w:numId w:val="1"/>
              </w:numPr>
              <w:tabs>
                <w:tab w:val="left" w:pos="255"/>
              </w:tabs>
              <w:spacing w:before="198" w:line="283" w:lineRule="auto"/>
              <w:ind w:right="41" w:hanging="3"/>
              <w:rPr>
                <w:sz w:val="24"/>
                <w:lang w:val="it-IT"/>
              </w:rPr>
            </w:pPr>
            <w:r w:rsidRPr="004A6A68">
              <w:rPr>
                <w:sz w:val="24"/>
                <w:lang w:val="it-IT"/>
              </w:rPr>
              <w:t>Individuare</w:t>
            </w:r>
            <w:r w:rsidRPr="004A6A68">
              <w:rPr>
                <w:spacing w:val="10"/>
                <w:sz w:val="24"/>
                <w:lang w:val="it-IT"/>
              </w:rPr>
              <w:t xml:space="preserve"> </w:t>
            </w:r>
            <w:r w:rsidRPr="004A6A68">
              <w:rPr>
                <w:sz w:val="24"/>
                <w:lang w:val="it-IT"/>
              </w:rPr>
              <w:t>la</w:t>
            </w:r>
            <w:r w:rsidRPr="004A6A68">
              <w:rPr>
                <w:spacing w:val="10"/>
                <w:sz w:val="24"/>
                <w:lang w:val="it-IT"/>
              </w:rPr>
              <w:t xml:space="preserve"> </w:t>
            </w:r>
            <w:r w:rsidRPr="004A6A68">
              <w:rPr>
                <w:sz w:val="24"/>
                <w:lang w:val="it-IT"/>
              </w:rPr>
              <w:t>specificità</w:t>
            </w:r>
            <w:r w:rsidRPr="004A6A68">
              <w:rPr>
                <w:spacing w:val="10"/>
                <w:sz w:val="24"/>
                <w:lang w:val="it-IT"/>
              </w:rPr>
              <w:t xml:space="preserve"> </w:t>
            </w:r>
            <w:r w:rsidRPr="004A6A68">
              <w:rPr>
                <w:sz w:val="24"/>
                <w:lang w:val="it-IT"/>
              </w:rPr>
              <w:t>della</w:t>
            </w:r>
            <w:r w:rsidRPr="004A6A68">
              <w:rPr>
                <w:spacing w:val="10"/>
                <w:sz w:val="24"/>
                <w:lang w:val="it-IT"/>
              </w:rPr>
              <w:t xml:space="preserve"> </w:t>
            </w:r>
            <w:r w:rsidRPr="004A6A68">
              <w:rPr>
                <w:sz w:val="24"/>
                <w:lang w:val="it-IT"/>
              </w:rPr>
              <w:t>salvezza</w:t>
            </w:r>
            <w:r w:rsidRPr="004A6A68">
              <w:rPr>
                <w:spacing w:val="12"/>
                <w:sz w:val="24"/>
                <w:lang w:val="it-IT"/>
              </w:rPr>
              <w:t xml:space="preserve"> </w:t>
            </w:r>
            <w:r w:rsidRPr="004A6A68">
              <w:rPr>
                <w:sz w:val="24"/>
                <w:lang w:val="it-IT"/>
              </w:rPr>
              <w:t>cristiana</w:t>
            </w:r>
            <w:r w:rsidRPr="004A6A68">
              <w:rPr>
                <w:spacing w:val="12"/>
                <w:sz w:val="24"/>
                <w:lang w:val="it-IT"/>
              </w:rPr>
              <w:t xml:space="preserve"> </w:t>
            </w:r>
            <w:r w:rsidRPr="004A6A68">
              <w:rPr>
                <w:sz w:val="24"/>
                <w:lang w:val="it-IT"/>
              </w:rPr>
              <w:t>e</w:t>
            </w:r>
            <w:r w:rsidRPr="004A6A68">
              <w:rPr>
                <w:spacing w:val="-52"/>
                <w:sz w:val="24"/>
                <w:lang w:val="it-IT"/>
              </w:rPr>
              <w:t xml:space="preserve"> </w:t>
            </w:r>
            <w:r w:rsidRPr="004A6A68">
              <w:rPr>
                <w:sz w:val="24"/>
                <w:lang w:val="it-IT"/>
              </w:rPr>
              <w:t>confrontarla con</w:t>
            </w:r>
            <w:r w:rsidRPr="004A6A68">
              <w:rPr>
                <w:spacing w:val="-2"/>
                <w:sz w:val="24"/>
                <w:lang w:val="it-IT"/>
              </w:rPr>
              <w:t xml:space="preserve"> </w:t>
            </w:r>
            <w:r w:rsidRPr="004A6A68">
              <w:rPr>
                <w:sz w:val="24"/>
                <w:lang w:val="it-IT"/>
              </w:rPr>
              <w:t>quella</w:t>
            </w:r>
            <w:r w:rsidRPr="004A6A68">
              <w:rPr>
                <w:spacing w:val="-1"/>
                <w:sz w:val="24"/>
                <w:lang w:val="it-IT"/>
              </w:rPr>
              <w:t xml:space="preserve"> </w:t>
            </w:r>
            <w:r w:rsidRPr="004A6A68">
              <w:rPr>
                <w:sz w:val="24"/>
                <w:lang w:val="it-IT"/>
              </w:rPr>
              <w:t>di altre</w:t>
            </w:r>
            <w:r w:rsidRPr="004A6A68">
              <w:rPr>
                <w:spacing w:val="-1"/>
                <w:sz w:val="24"/>
                <w:lang w:val="it-IT"/>
              </w:rPr>
              <w:t xml:space="preserve"> </w:t>
            </w:r>
            <w:r w:rsidRPr="004A6A68">
              <w:rPr>
                <w:sz w:val="24"/>
                <w:lang w:val="it-IT"/>
              </w:rPr>
              <w:t>religioni</w:t>
            </w:r>
          </w:p>
          <w:p w14:paraId="6C0C6511" w14:textId="77777777" w:rsidR="001B7908" w:rsidRDefault="001B7908" w:rsidP="001B7908">
            <w:pPr>
              <w:pStyle w:val="Paragrafoelenco"/>
              <w:spacing w:before="201"/>
              <w:ind w:left="55" w:hanging="37"/>
              <w:rPr>
                <w:sz w:val="24"/>
              </w:rPr>
            </w:pPr>
            <w:r>
              <w:rPr>
                <w:sz w:val="24"/>
              </w:rPr>
              <w:t xml:space="preserve">- </w:t>
            </w:r>
            <w:proofErr w:type="spellStart"/>
            <w:r>
              <w:rPr>
                <w:sz w:val="24"/>
              </w:rPr>
              <w:t>Motivare</w:t>
            </w:r>
            <w:proofErr w:type="spellEnd"/>
            <w:r>
              <w:rPr>
                <w:spacing w:val="-2"/>
                <w:sz w:val="24"/>
              </w:rPr>
              <w:t xml:space="preserve"> </w:t>
            </w:r>
            <w:r>
              <w:rPr>
                <w:sz w:val="24"/>
              </w:rPr>
              <w:t>la</w:t>
            </w:r>
            <w:r>
              <w:rPr>
                <w:spacing w:val="-1"/>
                <w:sz w:val="24"/>
              </w:rPr>
              <w:t xml:space="preserve"> </w:t>
            </w:r>
            <w:proofErr w:type="spellStart"/>
            <w:r>
              <w:rPr>
                <w:sz w:val="24"/>
              </w:rPr>
              <w:t>scelta</w:t>
            </w:r>
            <w:proofErr w:type="spellEnd"/>
            <w:r>
              <w:rPr>
                <w:spacing w:val="-2"/>
                <w:sz w:val="24"/>
              </w:rPr>
              <w:t xml:space="preserve"> </w:t>
            </w:r>
            <w:proofErr w:type="spellStart"/>
            <w:r>
              <w:rPr>
                <w:sz w:val="24"/>
              </w:rPr>
              <w:t>dell’IRC</w:t>
            </w:r>
            <w:proofErr w:type="spellEnd"/>
          </w:p>
        </w:tc>
      </w:tr>
    </w:tbl>
    <w:p w14:paraId="7062CBBC" w14:textId="1417F7F5" w:rsidR="009606B5" w:rsidRPr="009606B5" w:rsidRDefault="001B7908" w:rsidP="009606B5">
      <w:pPr>
        <w:widowControl/>
        <w:shd w:val="clear" w:color="auto" w:fill="FFFFFF"/>
        <w:autoSpaceDE/>
        <w:autoSpaceDN/>
        <w:ind w:left="851" w:right="1254"/>
        <w:jc w:val="both"/>
        <w:rPr>
          <w:rFonts w:eastAsia="Times New Roman"/>
          <w:color w:val="222222"/>
          <w:lang w:val="it-IT" w:eastAsia="it-IT"/>
        </w:rPr>
      </w:pPr>
      <w:r w:rsidRPr="009606B5">
        <w:rPr>
          <w:rFonts w:ascii="Times New Roman" w:eastAsia="Times New Roman" w:hAnsi="Times New Roman" w:cs="Times New Roman"/>
          <w:color w:val="222222"/>
          <w:sz w:val="24"/>
          <w:szCs w:val="24"/>
          <w:lang w:eastAsia="it-IT"/>
        </w:rPr>
        <w:t xml:space="preserve"> </w:t>
      </w:r>
      <w:r w:rsidR="009606B5" w:rsidRPr="009606B5">
        <w:rPr>
          <w:rFonts w:ascii="Times New Roman" w:eastAsia="Times New Roman" w:hAnsi="Times New Roman" w:cs="Times New Roman"/>
          <w:color w:val="222222"/>
          <w:sz w:val="24"/>
          <w:szCs w:val="24"/>
          <w:lang w:eastAsia="it-IT"/>
        </w:rPr>
        <w:t xml:space="preserve">• </w:t>
      </w:r>
      <w:proofErr w:type="spellStart"/>
      <w:r w:rsidR="009606B5" w:rsidRPr="009606B5">
        <w:rPr>
          <w:rFonts w:ascii="Times New Roman" w:eastAsia="Times New Roman" w:hAnsi="Times New Roman" w:cs="Times New Roman"/>
          <w:color w:val="222222"/>
          <w:sz w:val="24"/>
          <w:szCs w:val="24"/>
          <w:lang w:eastAsia="it-IT"/>
        </w:rPr>
        <w:t>valutare</w:t>
      </w:r>
      <w:proofErr w:type="spellEnd"/>
      <w:r w:rsidR="009606B5" w:rsidRPr="009606B5">
        <w:rPr>
          <w:rFonts w:ascii="Times New Roman" w:eastAsia="Times New Roman" w:hAnsi="Times New Roman" w:cs="Times New Roman"/>
          <w:color w:val="222222"/>
          <w:sz w:val="24"/>
          <w:szCs w:val="24"/>
          <w:lang w:eastAsia="it-IT"/>
        </w:rPr>
        <w:t xml:space="preserve"> la </w:t>
      </w:r>
      <w:proofErr w:type="spellStart"/>
      <w:r w:rsidR="009606B5" w:rsidRPr="009606B5">
        <w:rPr>
          <w:rFonts w:ascii="Times New Roman" w:eastAsia="Times New Roman" w:hAnsi="Times New Roman" w:cs="Times New Roman"/>
          <w:color w:val="222222"/>
          <w:sz w:val="24"/>
          <w:szCs w:val="24"/>
          <w:lang w:eastAsia="it-IT"/>
        </w:rPr>
        <w:t>dimensione</w:t>
      </w:r>
      <w:proofErr w:type="spellEnd"/>
      <w:r w:rsidR="009606B5" w:rsidRPr="009606B5">
        <w:rPr>
          <w:rFonts w:ascii="Times New Roman" w:eastAsia="Times New Roman" w:hAnsi="Times New Roman" w:cs="Times New Roman"/>
          <w:color w:val="222222"/>
          <w:sz w:val="24"/>
          <w:szCs w:val="24"/>
          <w:lang w:eastAsia="it-IT"/>
        </w:rPr>
        <w:t xml:space="preserve"> religiosa </w:t>
      </w:r>
      <w:proofErr w:type="spellStart"/>
      <w:r w:rsidR="009606B5" w:rsidRPr="009606B5">
        <w:rPr>
          <w:rFonts w:ascii="Times New Roman" w:eastAsia="Times New Roman" w:hAnsi="Times New Roman" w:cs="Times New Roman"/>
          <w:color w:val="222222"/>
          <w:sz w:val="24"/>
          <w:szCs w:val="24"/>
          <w:lang w:eastAsia="it-IT"/>
        </w:rPr>
        <w:t>della</w:t>
      </w:r>
      <w:proofErr w:type="spellEnd"/>
      <w:r w:rsidR="009606B5" w:rsidRPr="009606B5">
        <w:rPr>
          <w:rFonts w:ascii="Times New Roman" w:eastAsia="Times New Roman" w:hAnsi="Times New Roman" w:cs="Times New Roman"/>
          <w:color w:val="222222"/>
          <w:sz w:val="24"/>
          <w:szCs w:val="24"/>
          <w:lang w:eastAsia="it-IT"/>
        </w:rPr>
        <w:t xml:space="preserve"> vita </w:t>
      </w:r>
      <w:proofErr w:type="spellStart"/>
      <w:r w:rsidR="009606B5" w:rsidRPr="009606B5">
        <w:rPr>
          <w:rFonts w:ascii="Times New Roman" w:eastAsia="Times New Roman" w:hAnsi="Times New Roman" w:cs="Times New Roman"/>
          <w:color w:val="222222"/>
          <w:sz w:val="24"/>
          <w:szCs w:val="24"/>
          <w:lang w:eastAsia="it-IT"/>
        </w:rPr>
        <w:t>umana</w:t>
      </w:r>
      <w:proofErr w:type="spellEnd"/>
      <w:r w:rsidR="009606B5" w:rsidRPr="009606B5">
        <w:rPr>
          <w:rFonts w:ascii="Times New Roman" w:eastAsia="Times New Roman" w:hAnsi="Times New Roman" w:cs="Times New Roman"/>
          <w:color w:val="222222"/>
          <w:sz w:val="24"/>
          <w:szCs w:val="24"/>
          <w:lang w:eastAsia="it-IT"/>
        </w:rPr>
        <w:t xml:space="preserve"> a </w:t>
      </w:r>
      <w:proofErr w:type="spellStart"/>
      <w:r w:rsidR="009606B5" w:rsidRPr="009606B5">
        <w:rPr>
          <w:rFonts w:ascii="Times New Roman" w:eastAsia="Times New Roman" w:hAnsi="Times New Roman" w:cs="Times New Roman"/>
          <w:color w:val="222222"/>
          <w:sz w:val="24"/>
          <w:szCs w:val="24"/>
          <w:lang w:eastAsia="it-IT"/>
        </w:rPr>
        <w:t>partire</w:t>
      </w:r>
      <w:proofErr w:type="spellEnd"/>
      <w:r w:rsidR="009606B5" w:rsidRPr="009606B5">
        <w:rPr>
          <w:rFonts w:ascii="Times New Roman" w:eastAsia="Times New Roman" w:hAnsi="Times New Roman" w:cs="Times New Roman"/>
          <w:color w:val="222222"/>
          <w:sz w:val="24"/>
          <w:szCs w:val="24"/>
          <w:lang w:eastAsia="it-IT"/>
        </w:rPr>
        <w:t xml:space="preserve"> </w:t>
      </w:r>
      <w:proofErr w:type="spellStart"/>
      <w:r w:rsidR="009606B5" w:rsidRPr="009606B5">
        <w:rPr>
          <w:rFonts w:ascii="Times New Roman" w:eastAsia="Times New Roman" w:hAnsi="Times New Roman" w:cs="Times New Roman"/>
          <w:color w:val="222222"/>
          <w:sz w:val="24"/>
          <w:szCs w:val="24"/>
          <w:lang w:eastAsia="it-IT"/>
        </w:rPr>
        <w:t>dalla</w:t>
      </w:r>
      <w:proofErr w:type="spellEnd"/>
      <w:r w:rsidR="009606B5" w:rsidRPr="009606B5">
        <w:rPr>
          <w:rFonts w:ascii="Times New Roman" w:eastAsia="Times New Roman" w:hAnsi="Times New Roman" w:cs="Times New Roman"/>
          <w:color w:val="222222"/>
          <w:sz w:val="24"/>
          <w:szCs w:val="24"/>
          <w:lang w:eastAsia="it-IT"/>
        </w:rPr>
        <w:t xml:space="preserve"> </w:t>
      </w:r>
      <w:proofErr w:type="spellStart"/>
      <w:r w:rsidR="009606B5" w:rsidRPr="009606B5">
        <w:rPr>
          <w:rFonts w:ascii="Times New Roman" w:eastAsia="Times New Roman" w:hAnsi="Times New Roman" w:cs="Times New Roman"/>
          <w:color w:val="222222"/>
          <w:sz w:val="24"/>
          <w:szCs w:val="24"/>
          <w:lang w:eastAsia="it-IT"/>
        </w:rPr>
        <w:t>conoscenza</w:t>
      </w:r>
      <w:proofErr w:type="spellEnd"/>
      <w:r w:rsidR="009606B5" w:rsidRPr="009606B5">
        <w:rPr>
          <w:rFonts w:ascii="Times New Roman" w:eastAsia="Times New Roman" w:hAnsi="Times New Roman" w:cs="Times New Roman"/>
          <w:color w:val="222222"/>
          <w:sz w:val="24"/>
          <w:szCs w:val="24"/>
          <w:lang w:eastAsia="it-IT"/>
        </w:rPr>
        <w:t xml:space="preserve"> </w:t>
      </w:r>
      <w:proofErr w:type="spellStart"/>
      <w:r w:rsidR="009606B5" w:rsidRPr="009606B5">
        <w:rPr>
          <w:rFonts w:ascii="Times New Roman" w:eastAsia="Times New Roman" w:hAnsi="Times New Roman" w:cs="Times New Roman"/>
          <w:color w:val="222222"/>
          <w:sz w:val="24"/>
          <w:szCs w:val="24"/>
          <w:lang w:eastAsia="it-IT"/>
        </w:rPr>
        <w:t>della</w:t>
      </w:r>
      <w:proofErr w:type="spellEnd"/>
      <w:r w:rsidR="009606B5" w:rsidRPr="009606B5">
        <w:rPr>
          <w:rFonts w:ascii="Times New Roman" w:eastAsia="Times New Roman" w:hAnsi="Times New Roman" w:cs="Times New Roman"/>
          <w:color w:val="222222"/>
          <w:sz w:val="24"/>
          <w:szCs w:val="24"/>
          <w:lang w:eastAsia="it-IT"/>
        </w:rPr>
        <w:t xml:space="preserve"> </w:t>
      </w:r>
      <w:proofErr w:type="spellStart"/>
      <w:r w:rsidR="009606B5" w:rsidRPr="009606B5">
        <w:rPr>
          <w:rFonts w:ascii="Times New Roman" w:eastAsia="Times New Roman" w:hAnsi="Times New Roman" w:cs="Times New Roman"/>
          <w:color w:val="222222"/>
          <w:sz w:val="24"/>
          <w:szCs w:val="24"/>
          <w:lang w:eastAsia="it-IT"/>
        </w:rPr>
        <w:t>Bibbia</w:t>
      </w:r>
      <w:proofErr w:type="spellEnd"/>
      <w:r w:rsidR="009606B5" w:rsidRPr="009606B5">
        <w:rPr>
          <w:rFonts w:ascii="Times New Roman" w:eastAsia="Times New Roman" w:hAnsi="Times New Roman" w:cs="Times New Roman"/>
          <w:color w:val="222222"/>
          <w:sz w:val="24"/>
          <w:szCs w:val="24"/>
          <w:lang w:eastAsia="it-IT"/>
        </w:rPr>
        <w:t xml:space="preserve"> e </w:t>
      </w:r>
      <w:proofErr w:type="spellStart"/>
      <w:r w:rsidR="009606B5" w:rsidRPr="009606B5">
        <w:rPr>
          <w:rFonts w:ascii="Times New Roman" w:eastAsia="Times New Roman" w:hAnsi="Times New Roman" w:cs="Times New Roman"/>
          <w:color w:val="222222"/>
          <w:sz w:val="24"/>
          <w:szCs w:val="24"/>
          <w:lang w:eastAsia="it-IT"/>
        </w:rPr>
        <w:t>della</w:t>
      </w:r>
      <w:proofErr w:type="spellEnd"/>
      <w:r w:rsidR="009606B5" w:rsidRPr="009606B5">
        <w:rPr>
          <w:rFonts w:ascii="Times New Roman" w:eastAsia="Times New Roman" w:hAnsi="Times New Roman" w:cs="Times New Roman"/>
          <w:color w:val="222222"/>
          <w:sz w:val="24"/>
          <w:szCs w:val="24"/>
          <w:lang w:eastAsia="it-IT"/>
        </w:rPr>
        <w:t xml:space="preserve"> persona di Gesù Cristo, </w:t>
      </w:r>
      <w:proofErr w:type="spellStart"/>
      <w:r w:rsidR="009606B5" w:rsidRPr="009606B5">
        <w:rPr>
          <w:rFonts w:ascii="Times New Roman" w:eastAsia="Times New Roman" w:hAnsi="Times New Roman" w:cs="Times New Roman"/>
          <w:color w:val="222222"/>
          <w:sz w:val="24"/>
          <w:szCs w:val="24"/>
          <w:lang w:eastAsia="it-IT"/>
        </w:rPr>
        <w:t>riconoscendo</w:t>
      </w:r>
      <w:proofErr w:type="spellEnd"/>
      <w:r w:rsidR="009606B5" w:rsidRPr="009606B5">
        <w:rPr>
          <w:rFonts w:ascii="Times New Roman" w:eastAsia="Times New Roman" w:hAnsi="Times New Roman" w:cs="Times New Roman"/>
          <w:color w:val="222222"/>
          <w:sz w:val="24"/>
          <w:szCs w:val="24"/>
          <w:lang w:eastAsia="it-IT"/>
        </w:rPr>
        <w:t xml:space="preserve"> il senso e il </w:t>
      </w:r>
      <w:proofErr w:type="spellStart"/>
      <w:r w:rsidR="009606B5" w:rsidRPr="009606B5">
        <w:rPr>
          <w:rFonts w:ascii="Times New Roman" w:eastAsia="Times New Roman" w:hAnsi="Times New Roman" w:cs="Times New Roman"/>
          <w:color w:val="222222"/>
          <w:sz w:val="24"/>
          <w:szCs w:val="24"/>
          <w:lang w:eastAsia="it-IT"/>
        </w:rPr>
        <w:t>significato</w:t>
      </w:r>
      <w:proofErr w:type="spellEnd"/>
      <w:r w:rsidR="009606B5" w:rsidRPr="009606B5">
        <w:rPr>
          <w:rFonts w:ascii="Times New Roman" w:eastAsia="Times New Roman" w:hAnsi="Times New Roman" w:cs="Times New Roman"/>
          <w:color w:val="222222"/>
          <w:sz w:val="24"/>
          <w:szCs w:val="24"/>
          <w:lang w:eastAsia="it-IT"/>
        </w:rPr>
        <w:t xml:space="preserve"> del </w:t>
      </w:r>
      <w:proofErr w:type="spellStart"/>
      <w:r w:rsidR="009606B5" w:rsidRPr="009606B5">
        <w:rPr>
          <w:rFonts w:ascii="Times New Roman" w:eastAsia="Times New Roman" w:hAnsi="Times New Roman" w:cs="Times New Roman"/>
          <w:color w:val="222222"/>
          <w:sz w:val="24"/>
          <w:szCs w:val="24"/>
          <w:lang w:eastAsia="it-IT"/>
        </w:rPr>
        <w:t>linguaggio</w:t>
      </w:r>
      <w:proofErr w:type="spellEnd"/>
      <w:r w:rsidR="009606B5" w:rsidRPr="009606B5">
        <w:rPr>
          <w:rFonts w:ascii="Times New Roman" w:eastAsia="Times New Roman" w:hAnsi="Times New Roman" w:cs="Times New Roman"/>
          <w:color w:val="222222"/>
          <w:sz w:val="24"/>
          <w:szCs w:val="24"/>
          <w:lang w:eastAsia="it-IT"/>
        </w:rPr>
        <w:t xml:space="preserve"> religioso </w:t>
      </w:r>
      <w:proofErr w:type="spellStart"/>
      <w:r w:rsidR="009606B5" w:rsidRPr="009606B5">
        <w:rPr>
          <w:rFonts w:ascii="Times New Roman" w:eastAsia="Times New Roman" w:hAnsi="Times New Roman" w:cs="Times New Roman"/>
          <w:color w:val="222222"/>
          <w:sz w:val="24"/>
          <w:szCs w:val="24"/>
          <w:lang w:eastAsia="it-IT"/>
        </w:rPr>
        <w:t>cristiano</w:t>
      </w:r>
      <w:proofErr w:type="spellEnd"/>
      <w:r w:rsidR="009606B5" w:rsidRPr="009606B5">
        <w:rPr>
          <w:rFonts w:ascii="Times New Roman" w:eastAsia="Times New Roman" w:hAnsi="Times New Roman" w:cs="Times New Roman"/>
          <w:color w:val="222222"/>
          <w:sz w:val="24"/>
          <w:szCs w:val="24"/>
          <w:lang w:eastAsia="it-IT"/>
        </w:rPr>
        <w:t>.</w:t>
      </w:r>
    </w:p>
    <w:p w14:paraId="192ED0AD" w14:textId="77777777" w:rsidR="009606B5" w:rsidRPr="009606B5" w:rsidRDefault="009606B5" w:rsidP="009606B5">
      <w:pPr>
        <w:widowControl/>
        <w:shd w:val="clear" w:color="auto" w:fill="FFFFFF"/>
        <w:autoSpaceDE/>
        <w:autoSpaceDN/>
        <w:jc w:val="both"/>
        <w:rPr>
          <w:rFonts w:eastAsia="Times New Roman"/>
          <w:color w:val="222222"/>
          <w:lang w:val="it-IT" w:eastAsia="it-IT"/>
        </w:rPr>
      </w:pPr>
      <w:r w:rsidRPr="009606B5">
        <w:rPr>
          <w:rFonts w:ascii="Times New Roman" w:eastAsia="Times New Roman" w:hAnsi="Times New Roman" w:cs="Times New Roman"/>
          <w:color w:val="222222"/>
          <w:sz w:val="24"/>
          <w:szCs w:val="24"/>
          <w:lang w:eastAsia="it-IT"/>
        </w:rPr>
        <w:t> </w:t>
      </w:r>
    </w:p>
    <w:p w14:paraId="0B3C7FAF" w14:textId="77777777" w:rsidR="009606B5" w:rsidRPr="004A6A68" w:rsidRDefault="009606B5" w:rsidP="00CE09B1">
      <w:pPr>
        <w:rPr>
          <w:rFonts w:ascii="Times New Roman"/>
          <w:lang w:val="it-IT"/>
        </w:rPr>
      </w:pPr>
    </w:p>
    <w:p w14:paraId="01B2891A" w14:textId="77777777" w:rsidR="00880202" w:rsidRPr="004A6A68" w:rsidRDefault="00880202">
      <w:pPr>
        <w:spacing w:before="6"/>
        <w:rPr>
          <w:rFonts w:ascii="Times New Roman"/>
          <w:b/>
          <w:sz w:val="20"/>
          <w:lang w:val="it-IT"/>
        </w:rPr>
      </w:pPr>
    </w:p>
    <w:p w14:paraId="0BB50F28" w14:textId="77777777" w:rsidR="00880202" w:rsidRDefault="00880202">
      <w:pPr>
        <w:rPr>
          <w:rFonts w:ascii="Times New Roman"/>
          <w:b/>
          <w:sz w:val="26"/>
        </w:rPr>
      </w:pPr>
    </w:p>
    <w:p w14:paraId="4053FE48" w14:textId="764987BA" w:rsidR="00880202" w:rsidRDefault="00EE2205" w:rsidP="005B30BC">
      <w:pPr>
        <w:pStyle w:val="Titolo2"/>
      </w:pPr>
      <w:bookmarkStart w:id="64" w:name="_Toc86483169"/>
      <w:r>
        <w:t>GRIGLIA</w:t>
      </w:r>
      <w:r>
        <w:rPr>
          <w:spacing w:val="-3"/>
        </w:rPr>
        <w:t xml:space="preserve"> </w:t>
      </w:r>
      <w:r>
        <w:t>DI</w:t>
      </w:r>
      <w:r>
        <w:rPr>
          <w:spacing w:val="-3"/>
        </w:rPr>
        <w:t xml:space="preserve"> </w:t>
      </w:r>
      <w:r>
        <w:t>VALUTAZIONE</w:t>
      </w:r>
      <w:r w:rsidR="001B7908">
        <w:t xml:space="preserve"> </w:t>
      </w:r>
      <w:proofErr w:type="spellStart"/>
      <w:r w:rsidR="001B7908">
        <w:t>Irc</w:t>
      </w:r>
      <w:bookmarkEnd w:id="64"/>
      <w:proofErr w:type="spellEnd"/>
    </w:p>
    <w:p w14:paraId="15FE5DDA" w14:textId="77777777" w:rsidR="00633F2F" w:rsidRPr="00633F2F" w:rsidRDefault="00633F2F" w:rsidP="00633F2F">
      <w:pPr>
        <w:widowControl/>
        <w:shd w:val="clear" w:color="auto" w:fill="FFFFFF"/>
        <w:autoSpaceDE/>
        <w:autoSpaceDN/>
        <w:ind w:firstLine="1134"/>
        <w:jc w:val="both"/>
        <w:rPr>
          <w:rFonts w:eastAsia="Times New Roman"/>
          <w:color w:val="222222"/>
          <w:lang w:val="it-IT" w:eastAsia="it-IT"/>
        </w:rPr>
      </w:pPr>
      <w:proofErr w:type="spellStart"/>
      <w:r w:rsidRPr="00633F2F">
        <w:rPr>
          <w:rFonts w:ascii="Times New Roman" w:eastAsia="Times New Roman" w:hAnsi="Times New Roman" w:cs="Times New Roman"/>
          <w:b/>
          <w:bCs/>
          <w:color w:val="222222"/>
          <w:sz w:val="24"/>
          <w:szCs w:val="24"/>
          <w:lang w:eastAsia="it-IT"/>
        </w:rPr>
        <w:t>Griglia</w:t>
      </w:r>
      <w:proofErr w:type="spellEnd"/>
      <w:r w:rsidRPr="00633F2F">
        <w:rPr>
          <w:rFonts w:ascii="Times New Roman" w:eastAsia="Times New Roman" w:hAnsi="Times New Roman" w:cs="Times New Roman"/>
          <w:b/>
          <w:bCs/>
          <w:color w:val="222222"/>
          <w:sz w:val="24"/>
          <w:szCs w:val="24"/>
          <w:lang w:eastAsia="it-IT"/>
        </w:rPr>
        <w:t xml:space="preserve"> di </w:t>
      </w:r>
      <w:proofErr w:type="spellStart"/>
      <w:r w:rsidRPr="00633F2F">
        <w:rPr>
          <w:rFonts w:ascii="Times New Roman" w:eastAsia="Times New Roman" w:hAnsi="Times New Roman" w:cs="Times New Roman"/>
          <w:b/>
          <w:bCs/>
          <w:color w:val="222222"/>
          <w:sz w:val="24"/>
          <w:szCs w:val="24"/>
          <w:lang w:eastAsia="it-IT"/>
        </w:rPr>
        <w:t>valutazione</w:t>
      </w:r>
      <w:proofErr w:type="spellEnd"/>
      <w:r w:rsidRPr="00633F2F">
        <w:rPr>
          <w:rFonts w:ascii="Times New Roman" w:eastAsia="Times New Roman" w:hAnsi="Times New Roman" w:cs="Times New Roman"/>
          <w:b/>
          <w:bCs/>
          <w:color w:val="222222"/>
          <w:sz w:val="24"/>
          <w:szCs w:val="24"/>
          <w:lang w:eastAsia="it-IT"/>
        </w:rPr>
        <w:t xml:space="preserve"> e </w:t>
      </w:r>
      <w:proofErr w:type="spellStart"/>
      <w:r w:rsidRPr="00633F2F">
        <w:rPr>
          <w:rFonts w:ascii="Times New Roman" w:eastAsia="Times New Roman" w:hAnsi="Times New Roman" w:cs="Times New Roman"/>
          <w:b/>
          <w:bCs/>
          <w:color w:val="222222"/>
          <w:sz w:val="24"/>
          <w:szCs w:val="24"/>
          <w:lang w:eastAsia="it-IT"/>
        </w:rPr>
        <w:t>indicatori</w:t>
      </w:r>
      <w:proofErr w:type="spellEnd"/>
      <w:r w:rsidRPr="00633F2F">
        <w:rPr>
          <w:rFonts w:ascii="Times New Roman" w:eastAsia="Times New Roman" w:hAnsi="Times New Roman" w:cs="Times New Roman"/>
          <w:b/>
          <w:bCs/>
          <w:color w:val="222222"/>
          <w:sz w:val="24"/>
          <w:szCs w:val="24"/>
          <w:lang w:eastAsia="it-IT"/>
        </w:rPr>
        <w:t>:</w:t>
      </w:r>
    </w:p>
    <w:p w14:paraId="5A6338C1" w14:textId="77777777" w:rsidR="00633F2F" w:rsidRPr="00633F2F" w:rsidRDefault="00633F2F" w:rsidP="00633F2F">
      <w:pPr>
        <w:widowControl/>
        <w:shd w:val="clear" w:color="auto" w:fill="FFFFFF"/>
        <w:autoSpaceDE/>
        <w:autoSpaceDN/>
        <w:jc w:val="both"/>
        <w:rPr>
          <w:rFonts w:eastAsia="Times New Roman"/>
          <w:color w:val="222222"/>
          <w:lang w:val="it-IT" w:eastAsia="it-IT"/>
        </w:rPr>
      </w:pPr>
      <w:r w:rsidRPr="00633F2F">
        <w:rPr>
          <w:rFonts w:ascii="Times New Roman" w:eastAsia="Times New Roman" w:hAnsi="Times New Roman" w:cs="Times New Roman"/>
          <w:b/>
          <w:bCs/>
          <w:color w:val="222222"/>
          <w:sz w:val="24"/>
          <w:szCs w:val="24"/>
          <w:lang w:eastAsia="it-IT"/>
        </w:rPr>
        <w:t> </w:t>
      </w:r>
    </w:p>
    <w:tbl>
      <w:tblPr>
        <w:tblW w:w="0" w:type="auto"/>
        <w:tblInd w:w="1132" w:type="dxa"/>
        <w:shd w:val="clear" w:color="auto" w:fill="FFFFFF"/>
        <w:tblCellMar>
          <w:left w:w="0" w:type="dxa"/>
          <w:right w:w="0" w:type="dxa"/>
        </w:tblCellMar>
        <w:tblLook w:val="04A0" w:firstRow="1" w:lastRow="0" w:firstColumn="1" w:lastColumn="0" w:noHBand="0" w:noVBand="1"/>
      </w:tblPr>
      <w:tblGrid>
        <w:gridCol w:w="2114"/>
        <w:gridCol w:w="833"/>
        <w:gridCol w:w="6644"/>
      </w:tblGrid>
      <w:tr w:rsidR="00633F2F" w:rsidRPr="00633F2F" w14:paraId="22FDB641" w14:textId="77777777" w:rsidTr="00820F17">
        <w:trPr>
          <w:trHeight w:val="344"/>
        </w:trPr>
        <w:tc>
          <w:tcPr>
            <w:tcW w:w="211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B8525AC" w14:textId="77777777" w:rsidR="00633F2F" w:rsidRPr="00633F2F" w:rsidRDefault="00633F2F" w:rsidP="00633F2F">
            <w:pPr>
              <w:widowControl/>
              <w:autoSpaceDE/>
              <w:autoSpaceDN/>
              <w:jc w:val="center"/>
              <w:rPr>
                <w:rFonts w:eastAsia="Times New Roman"/>
                <w:color w:val="222222"/>
                <w:lang w:val="it-IT" w:eastAsia="it-IT"/>
              </w:rPr>
            </w:pPr>
            <w:proofErr w:type="spellStart"/>
            <w:r w:rsidRPr="00633F2F">
              <w:rPr>
                <w:rFonts w:ascii="Times New Roman" w:eastAsia="Times New Roman" w:hAnsi="Times New Roman" w:cs="Times New Roman"/>
                <w:b/>
                <w:bCs/>
                <w:color w:val="222222"/>
                <w:sz w:val="24"/>
                <w:szCs w:val="24"/>
                <w:lang w:eastAsia="it-IT"/>
              </w:rPr>
              <w:t>Giudizio</w:t>
            </w:r>
            <w:proofErr w:type="spellEnd"/>
          </w:p>
        </w:tc>
        <w:tc>
          <w:tcPr>
            <w:tcW w:w="83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2E02FDFE" w14:textId="77777777" w:rsidR="00633F2F" w:rsidRPr="00633F2F" w:rsidRDefault="00633F2F" w:rsidP="00633F2F">
            <w:pPr>
              <w:widowControl/>
              <w:autoSpaceDE/>
              <w:autoSpaceDN/>
              <w:jc w:val="center"/>
              <w:rPr>
                <w:rFonts w:eastAsia="Times New Roman"/>
                <w:color w:val="222222"/>
                <w:lang w:val="it-IT" w:eastAsia="it-IT"/>
              </w:rPr>
            </w:pPr>
            <w:r w:rsidRPr="00633F2F">
              <w:rPr>
                <w:rFonts w:ascii="Times New Roman" w:eastAsia="Times New Roman" w:hAnsi="Times New Roman" w:cs="Times New Roman"/>
                <w:b/>
                <w:bCs/>
                <w:color w:val="222222"/>
                <w:sz w:val="24"/>
                <w:szCs w:val="24"/>
                <w:lang w:eastAsia="it-IT"/>
              </w:rPr>
              <w:t>Voto</w:t>
            </w:r>
          </w:p>
        </w:tc>
        <w:tc>
          <w:tcPr>
            <w:tcW w:w="664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43D6D031" w14:textId="77777777" w:rsidR="00633F2F" w:rsidRPr="00633F2F" w:rsidRDefault="00633F2F" w:rsidP="00633F2F">
            <w:pPr>
              <w:widowControl/>
              <w:autoSpaceDE/>
              <w:autoSpaceDN/>
              <w:jc w:val="center"/>
              <w:rPr>
                <w:rFonts w:eastAsia="Times New Roman"/>
                <w:color w:val="222222"/>
                <w:lang w:val="it-IT" w:eastAsia="it-IT"/>
              </w:rPr>
            </w:pPr>
            <w:proofErr w:type="spellStart"/>
            <w:r w:rsidRPr="00633F2F">
              <w:rPr>
                <w:rFonts w:ascii="Times New Roman" w:eastAsia="Times New Roman" w:hAnsi="Times New Roman" w:cs="Times New Roman"/>
                <w:b/>
                <w:bCs/>
                <w:color w:val="222222"/>
                <w:sz w:val="24"/>
                <w:szCs w:val="24"/>
                <w:lang w:eastAsia="it-IT"/>
              </w:rPr>
              <w:t>Indicatori</w:t>
            </w:r>
            <w:proofErr w:type="spellEnd"/>
          </w:p>
        </w:tc>
      </w:tr>
      <w:tr w:rsidR="00633F2F" w:rsidRPr="00633F2F" w14:paraId="416B615F" w14:textId="77777777" w:rsidTr="00820F17">
        <w:trPr>
          <w:trHeight w:val="1707"/>
        </w:trPr>
        <w:tc>
          <w:tcPr>
            <w:tcW w:w="211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A4595E7" w14:textId="77777777" w:rsidR="00633F2F" w:rsidRPr="00633F2F" w:rsidRDefault="00633F2F" w:rsidP="00633F2F">
            <w:pPr>
              <w:widowControl/>
              <w:autoSpaceDE/>
              <w:autoSpaceDN/>
              <w:jc w:val="center"/>
              <w:rPr>
                <w:rFonts w:eastAsia="Times New Roman"/>
                <w:color w:val="222222"/>
                <w:lang w:val="it-IT" w:eastAsia="it-IT"/>
              </w:rPr>
            </w:pPr>
            <w:r w:rsidRPr="00633F2F">
              <w:rPr>
                <w:rFonts w:ascii="Times New Roman" w:eastAsia="Times New Roman" w:hAnsi="Times New Roman" w:cs="Times New Roman"/>
                <w:color w:val="222222"/>
                <w:sz w:val="24"/>
                <w:szCs w:val="24"/>
                <w:lang w:eastAsia="it-IT"/>
              </w:rPr>
              <w:t>OTTIMO (</w:t>
            </w:r>
            <w:r w:rsidRPr="00633F2F">
              <w:rPr>
                <w:rFonts w:ascii="Times New Roman" w:eastAsia="Times New Roman" w:hAnsi="Times New Roman" w:cs="Times New Roman"/>
                <w:b/>
                <w:bCs/>
                <w:color w:val="222222"/>
                <w:sz w:val="24"/>
                <w:szCs w:val="24"/>
                <w:lang w:eastAsia="it-IT"/>
              </w:rPr>
              <w:t>O</w:t>
            </w:r>
            <w:r w:rsidRPr="00633F2F">
              <w:rPr>
                <w:rFonts w:ascii="Times New Roman" w:eastAsia="Times New Roman" w:hAnsi="Times New Roman" w:cs="Times New Roman"/>
                <w:color w:val="222222"/>
                <w:sz w:val="24"/>
                <w:szCs w:val="24"/>
                <w:lang w:eastAsia="it-IT"/>
              </w:rPr>
              <w:t>)</w:t>
            </w:r>
          </w:p>
        </w:tc>
        <w:tc>
          <w:tcPr>
            <w:tcW w:w="8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A94CB42" w14:textId="77777777" w:rsidR="00633F2F" w:rsidRPr="00633F2F" w:rsidRDefault="00633F2F" w:rsidP="00633F2F">
            <w:pPr>
              <w:widowControl/>
              <w:autoSpaceDE/>
              <w:autoSpaceDN/>
              <w:jc w:val="center"/>
              <w:rPr>
                <w:rFonts w:eastAsia="Times New Roman"/>
                <w:color w:val="222222"/>
                <w:lang w:val="it-IT" w:eastAsia="it-IT"/>
              </w:rPr>
            </w:pPr>
            <w:r w:rsidRPr="00633F2F">
              <w:rPr>
                <w:rFonts w:ascii="Times New Roman" w:eastAsia="Times New Roman" w:hAnsi="Times New Roman" w:cs="Times New Roman"/>
                <w:color w:val="222222"/>
                <w:sz w:val="24"/>
                <w:szCs w:val="24"/>
                <w:lang w:eastAsia="it-IT"/>
              </w:rPr>
              <w:t>10</w:t>
            </w:r>
          </w:p>
        </w:tc>
        <w:tc>
          <w:tcPr>
            <w:tcW w:w="66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946850F" w14:textId="77777777" w:rsidR="00633F2F" w:rsidRPr="00633F2F" w:rsidRDefault="00633F2F" w:rsidP="00633F2F">
            <w:pPr>
              <w:widowControl/>
              <w:autoSpaceDE/>
              <w:autoSpaceDN/>
              <w:rPr>
                <w:rFonts w:eastAsia="Times New Roman"/>
                <w:color w:val="222222"/>
                <w:lang w:val="it-IT" w:eastAsia="it-IT"/>
              </w:rPr>
            </w:pPr>
            <w:proofErr w:type="spellStart"/>
            <w:r w:rsidRPr="00633F2F">
              <w:rPr>
                <w:rFonts w:ascii="Times New Roman" w:eastAsia="Times New Roman" w:hAnsi="Times New Roman" w:cs="Times New Roman"/>
                <w:color w:val="222222"/>
                <w:sz w:val="24"/>
                <w:szCs w:val="24"/>
                <w:lang w:eastAsia="it-IT"/>
              </w:rPr>
              <w:t>Ottimo</w:t>
            </w:r>
            <w:proofErr w:type="spellEnd"/>
            <w:r w:rsidRPr="00633F2F">
              <w:rPr>
                <w:rFonts w:ascii="Times New Roman" w:eastAsia="Times New Roman" w:hAnsi="Times New Roman" w:cs="Times New Roman"/>
                <w:color w:val="222222"/>
                <w:sz w:val="24"/>
                <w:szCs w:val="24"/>
                <w:lang w:eastAsia="it-IT"/>
              </w:rPr>
              <w:t xml:space="preserve"> </w:t>
            </w:r>
            <w:proofErr w:type="spellStart"/>
            <w:r w:rsidRPr="00633F2F">
              <w:rPr>
                <w:rFonts w:ascii="Times New Roman" w:eastAsia="Times New Roman" w:hAnsi="Times New Roman" w:cs="Times New Roman"/>
                <w:color w:val="222222"/>
                <w:sz w:val="24"/>
                <w:szCs w:val="24"/>
                <w:lang w:eastAsia="it-IT"/>
              </w:rPr>
              <w:t>impegno</w:t>
            </w:r>
            <w:proofErr w:type="spellEnd"/>
            <w:r w:rsidRPr="00633F2F">
              <w:rPr>
                <w:rFonts w:ascii="Times New Roman" w:eastAsia="Times New Roman" w:hAnsi="Times New Roman" w:cs="Times New Roman"/>
                <w:color w:val="222222"/>
                <w:sz w:val="24"/>
                <w:szCs w:val="24"/>
                <w:lang w:eastAsia="it-IT"/>
              </w:rPr>
              <w:t xml:space="preserve"> e </w:t>
            </w:r>
            <w:proofErr w:type="spellStart"/>
            <w:r w:rsidRPr="00633F2F">
              <w:rPr>
                <w:rFonts w:ascii="Times New Roman" w:eastAsia="Times New Roman" w:hAnsi="Times New Roman" w:cs="Times New Roman"/>
                <w:color w:val="222222"/>
                <w:sz w:val="24"/>
                <w:szCs w:val="24"/>
                <w:lang w:eastAsia="it-IT"/>
              </w:rPr>
              <w:t>partecipazione</w:t>
            </w:r>
            <w:proofErr w:type="spellEnd"/>
            <w:r w:rsidRPr="00633F2F">
              <w:rPr>
                <w:rFonts w:ascii="Times New Roman" w:eastAsia="Times New Roman" w:hAnsi="Times New Roman" w:cs="Times New Roman"/>
                <w:color w:val="222222"/>
                <w:sz w:val="24"/>
                <w:szCs w:val="24"/>
                <w:lang w:eastAsia="it-IT"/>
              </w:rPr>
              <w:t xml:space="preserve"> </w:t>
            </w:r>
            <w:proofErr w:type="spellStart"/>
            <w:r w:rsidRPr="00633F2F">
              <w:rPr>
                <w:rFonts w:ascii="Times New Roman" w:eastAsia="Times New Roman" w:hAnsi="Times New Roman" w:cs="Times New Roman"/>
                <w:color w:val="222222"/>
                <w:sz w:val="24"/>
                <w:szCs w:val="24"/>
                <w:lang w:eastAsia="it-IT"/>
              </w:rPr>
              <w:t>attiva</w:t>
            </w:r>
            <w:proofErr w:type="spellEnd"/>
            <w:r w:rsidRPr="00633F2F">
              <w:rPr>
                <w:rFonts w:ascii="Times New Roman" w:eastAsia="Times New Roman" w:hAnsi="Times New Roman" w:cs="Times New Roman"/>
                <w:color w:val="222222"/>
                <w:sz w:val="24"/>
                <w:szCs w:val="24"/>
                <w:lang w:eastAsia="it-IT"/>
              </w:rPr>
              <w:t xml:space="preserve"> e </w:t>
            </w:r>
            <w:proofErr w:type="spellStart"/>
            <w:r w:rsidRPr="00633F2F">
              <w:rPr>
                <w:rFonts w:ascii="Times New Roman" w:eastAsia="Times New Roman" w:hAnsi="Times New Roman" w:cs="Times New Roman"/>
                <w:color w:val="222222"/>
                <w:sz w:val="24"/>
                <w:szCs w:val="24"/>
                <w:lang w:eastAsia="it-IT"/>
              </w:rPr>
              <w:t>propositiva</w:t>
            </w:r>
            <w:proofErr w:type="spellEnd"/>
            <w:r w:rsidRPr="00633F2F">
              <w:rPr>
                <w:rFonts w:ascii="Times New Roman" w:eastAsia="Times New Roman" w:hAnsi="Times New Roman" w:cs="Times New Roman"/>
                <w:color w:val="222222"/>
                <w:sz w:val="24"/>
                <w:szCs w:val="24"/>
                <w:lang w:eastAsia="it-IT"/>
              </w:rPr>
              <w:t xml:space="preserve">. </w:t>
            </w:r>
            <w:proofErr w:type="spellStart"/>
            <w:r w:rsidRPr="00633F2F">
              <w:rPr>
                <w:rFonts w:ascii="Times New Roman" w:eastAsia="Times New Roman" w:hAnsi="Times New Roman" w:cs="Times New Roman"/>
                <w:color w:val="222222"/>
                <w:sz w:val="24"/>
                <w:szCs w:val="24"/>
                <w:lang w:eastAsia="it-IT"/>
              </w:rPr>
              <w:t>Capacità</w:t>
            </w:r>
            <w:proofErr w:type="spellEnd"/>
            <w:r w:rsidRPr="00633F2F">
              <w:rPr>
                <w:rFonts w:ascii="Times New Roman" w:eastAsia="Times New Roman" w:hAnsi="Times New Roman" w:cs="Times New Roman"/>
                <w:color w:val="222222"/>
                <w:sz w:val="24"/>
                <w:szCs w:val="24"/>
                <w:lang w:eastAsia="it-IT"/>
              </w:rPr>
              <w:t xml:space="preserve"> di </w:t>
            </w:r>
            <w:proofErr w:type="spellStart"/>
            <w:r w:rsidRPr="00633F2F">
              <w:rPr>
                <w:rFonts w:ascii="Times New Roman" w:eastAsia="Times New Roman" w:hAnsi="Times New Roman" w:cs="Times New Roman"/>
                <w:color w:val="222222"/>
                <w:sz w:val="24"/>
                <w:szCs w:val="24"/>
                <w:lang w:eastAsia="it-IT"/>
              </w:rPr>
              <w:t>dialogo</w:t>
            </w:r>
            <w:proofErr w:type="spellEnd"/>
            <w:r w:rsidRPr="00633F2F">
              <w:rPr>
                <w:rFonts w:ascii="Times New Roman" w:eastAsia="Times New Roman" w:hAnsi="Times New Roman" w:cs="Times New Roman"/>
                <w:color w:val="222222"/>
                <w:sz w:val="24"/>
                <w:szCs w:val="24"/>
                <w:lang w:eastAsia="it-IT"/>
              </w:rPr>
              <w:t xml:space="preserve"> e </w:t>
            </w:r>
            <w:proofErr w:type="spellStart"/>
            <w:r w:rsidRPr="00633F2F">
              <w:rPr>
                <w:rFonts w:ascii="Times New Roman" w:eastAsia="Times New Roman" w:hAnsi="Times New Roman" w:cs="Times New Roman"/>
                <w:color w:val="222222"/>
                <w:sz w:val="24"/>
                <w:szCs w:val="24"/>
                <w:lang w:eastAsia="it-IT"/>
              </w:rPr>
              <w:t>confronto</w:t>
            </w:r>
            <w:proofErr w:type="spellEnd"/>
            <w:r w:rsidRPr="00633F2F">
              <w:rPr>
                <w:rFonts w:ascii="Times New Roman" w:eastAsia="Times New Roman" w:hAnsi="Times New Roman" w:cs="Times New Roman"/>
                <w:color w:val="222222"/>
                <w:sz w:val="24"/>
                <w:szCs w:val="24"/>
                <w:lang w:eastAsia="it-IT"/>
              </w:rPr>
              <w:t xml:space="preserve"> con </w:t>
            </w:r>
            <w:proofErr w:type="spellStart"/>
            <w:r w:rsidRPr="00633F2F">
              <w:rPr>
                <w:rFonts w:ascii="Times New Roman" w:eastAsia="Times New Roman" w:hAnsi="Times New Roman" w:cs="Times New Roman"/>
                <w:color w:val="222222"/>
                <w:sz w:val="24"/>
                <w:szCs w:val="24"/>
                <w:lang w:eastAsia="it-IT"/>
              </w:rPr>
              <w:t>posizioni</w:t>
            </w:r>
            <w:proofErr w:type="spellEnd"/>
            <w:r w:rsidRPr="00633F2F">
              <w:rPr>
                <w:rFonts w:ascii="Times New Roman" w:eastAsia="Times New Roman" w:hAnsi="Times New Roman" w:cs="Times New Roman"/>
                <w:color w:val="222222"/>
                <w:sz w:val="24"/>
                <w:szCs w:val="24"/>
                <w:lang w:eastAsia="it-IT"/>
              </w:rPr>
              <w:t xml:space="preserve"> </w:t>
            </w:r>
            <w:proofErr w:type="spellStart"/>
            <w:r w:rsidRPr="00633F2F">
              <w:rPr>
                <w:rFonts w:ascii="Times New Roman" w:eastAsia="Times New Roman" w:hAnsi="Times New Roman" w:cs="Times New Roman"/>
                <w:color w:val="222222"/>
                <w:sz w:val="24"/>
                <w:szCs w:val="24"/>
                <w:lang w:eastAsia="it-IT"/>
              </w:rPr>
              <w:t>etiche</w:t>
            </w:r>
            <w:proofErr w:type="spellEnd"/>
            <w:r w:rsidRPr="00633F2F">
              <w:rPr>
                <w:rFonts w:ascii="Times New Roman" w:eastAsia="Times New Roman" w:hAnsi="Times New Roman" w:cs="Times New Roman"/>
                <w:color w:val="222222"/>
                <w:sz w:val="24"/>
                <w:szCs w:val="24"/>
                <w:lang w:eastAsia="it-IT"/>
              </w:rPr>
              <w:t xml:space="preserve"> e religiose </w:t>
            </w:r>
            <w:proofErr w:type="spellStart"/>
            <w:r w:rsidRPr="00633F2F">
              <w:rPr>
                <w:rFonts w:ascii="Times New Roman" w:eastAsia="Times New Roman" w:hAnsi="Times New Roman" w:cs="Times New Roman"/>
                <w:color w:val="222222"/>
                <w:sz w:val="24"/>
                <w:szCs w:val="24"/>
                <w:lang w:eastAsia="it-IT"/>
              </w:rPr>
              <w:t>differenti</w:t>
            </w:r>
            <w:proofErr w:type="spellEnd"/>
            <w:r w:rsidRPr="00633F2F">
              <w:rPr>
                <w:rFonts w:ascii="Times New Roman" w:eastAsia="Times New Roman" w:hAnsi="Times New Roman" w:cs="Times New Roman"/>
                <w:color w:val="222222"/>
                <w:sz w:val="24"/>
                <w:szCs w:val="24"/>
                <w:lang w:eastAsia="it-IT"/>
              </w:rPr>
              <w:t xml:space="preserve">. </w:t>
            </w:r>
            <w:proofErr w:type="spellStart"/>
            <w:r w:rsidRPr="00633F2F">
              <w:rPr>
                <w:rFonts w:ascii="Times New Roman" w:eastAsia="Times New Roman" w:hAnsi="Times New Roman" w:cs="Times New Roman"/>
                <w:color w:val="222222"/>
                <w:sz w:val="24"/>
                <w:szCs w:val="24"/>
                <w:lang w:eastAsia="it-IT"/>
              </w:rPr>
              <w:t>Riela</w:t>
            </w:r>
            <w:r w:rsidRPr="00633F2F">
              <w:rPr>
                <w:rFonts w:ascii="Times New Roman" w:eastAsia="Times New Roman" w:hAnsi="Times New Roman" w:cs="Times New Roman"/>
                <w:color w:val="222222"/>
                <w:sz w:val="24"/>
                <w:szCs w:val="24"/>
                <w:lang w:eastAsia="it-IT"/>
              </w:rPr>
              <w:softHyphen/>
              <w:t>borazione</w:t>
            </w:r>
            <w:proofErr w:type="spellEnd"/>
            <w:r w:rsidRPr="00633F2F">
              <w:rPr>
                <w:rFonts w:ascii="Times New Roman" w:eastAsia="Times New Roman" w:hAnsi="Times New Roman" w:cs="Times New Roman"/>
                <w:color w:val="222222"/>
                <w:sz w:val="24"/>
                <w:szCs w:val="24"/>
                <w:lang w:eastAsia="it-IT"/>
              </w:rPr>
              <w:t xml:space="preserve"> </w:t>
            </w:r>
            <w:proofErr w:type="spellStart"/>
            <w:r w:rsidRPr="00633F2F">
              <w:rPr>
                <w:rFonts w:ascii="Times New Roman" w:eastAsia="Times New Roman" w:hAnsi="Times New Roman" w:cs="Times New Roman"/>
                <w:color w:val="222222"/>
                <w:sz w:val="24"/>
                <w:szCs w:val="24"/>
                <w:lang w:eastAsia="it-IT"/>
              </w:rPr>
              <w:t>accurata</w:t>
            </w:r>
            <w:proofErr w:type="spellEnd"/>
            <w:r w:rsidRPr="00633F2F">
              <w:rPr>
                <w:rFonts w:ascii="Times New Roman" w:eastAsia="Times New Roman" w:hAnsi="Times New Roman" w:cs="Times New Roman"/>
                <w:color w:val="222222"/>
                <w:sz w:val="24"/>
                <w:szCs w:val="24"/>
                <w:lang w:eastAsia="it-IT"/>
              </w:rPr>
              <w:t xml:space="preserve"> e </w:t>
            </w:r>
            <w:proofErr w:type="spellStart"/>
            <w:r w:rsidRPr="00633F2F">
              <w:rPr>
                <w:rFonts w:ascii="Times New Roman" w:eastAsia="Times New Roman" w:hAnsi="Times New Roman" w:cs="Times New Roman"/>
                <w:color w:val="222222"/>
                <w:sz w:val="24"/>
                <w:szCs w:val="24"/>
                <w:lang w:eastAsia="it-IT"/>
              </w:rPr>
              <w:t>personale</w:t>
            </w:r>
            <w:proofErr w:type="spellEnd"/>
            <w:r w:rsidRPr="00633F2F">
              <w:rPr>
                <w:rFonts w:ascii="Times New Roman" w:eastAsia="Times New Roman" w:hAnsi="Times New Roman" w:cs="Times New Roman"/>
                <w:color w:val="222222"/>
                <w:sz w:val="24"/>
                <w:szCs w:val="24"/>
                <w:lang w:eastAsia="it-IT"/>
              </w:rPr>
              <w:t xml:space="preserve"> </w:t>
            </w:r>
            <w:proofErr w:type="spellStart"/>
            <w:r w:rsidRPr="00633F2F">
              <w:rPr>
                <w:rFonts w:ascii="Times New Roman" w:eastAsia="Times New Roman" w:hAnsi="Times New Roman" w:cs="Times New Roman"/>
                <w:color w:val="222222"/>
                <w:sz w:val="24"/>
                <w:szCs w:val="24"/>
                <w:lang w:eastAsia="it-IT"/>
              </w:rPr>
              <w:t>delle</w:t>
            </w:r>
            <w:proofErr w:type="spellEnd"/>
            <w:r w:rsidRPr="00633F2F">
              <w:rPr>
                <w:rFonts w:ascii="Times New Roman" w:eastAsia="Times New Roman" w:hAnsi="Times New Roman" w:cs="Times New Roman"/>
                <w:color w:val="222222"/>
                <w:sz w:val="24"/>
                <w:szCs w:val="24"/>
                <w:lang w:eastAsia="it-IT"/>
              </w:rPr>
              <w:t xml:space="preserve"> </w:t>
            </w:r>
            <w:proofErr w:type="spellStart"/>
            <w:r w:rsidRPr="00633F2F">
              <w:rPr>
                <w:rFonts w:ascii="Times New Roman" w:eastAsia="Times New Roman" w:hAnsi="Times New Roman" w:cs="Times New Roman"/>
                <w:color w:val="222222"/>
                <w:sz w:val="24"/>
                <w:szCs w:val="24"/>
                <w:lang w:eastAsia="it-IT"/>
              </w:rPr>
              <w:t>conoscenze</w:t>
            </w:r>
            <w:proofErr w:type="spellEnd"/>
            <w:r w:rsidRPr="00633F2F">
              <w:rPr>
                <w:rFonts w:ascii="Times New Roman" w:eastAsia="Times New Roman" w:hAnsi="Times New Roman" w:cs="Times New Roman"/>
                <w:color w:val="222222"/>
                <w:sz w:val="24"/>
                <w:szCs w:val="24"/>
                <w:lang w:eastAsia="it-IT"/>
              </w:rPr>
              <w:t xml:space="preserve">. Lo </w:t>
            </w:r>
            <w:proofErr w:type="spellStart"/>
            <w:r w:rsidRPr="00633F2F">
              <w:rPr>
                <w:rFonts w:ascii="Times New Roman" w:eastAsia="Times New Roman" w:hAnsi="Times New Roman" w:cs="Times New Roman"/>
                <w:color w:val="222222"/>
                <w:sz w:val="24"/>
                <w:szCs w:val="24"/>
                <w:lang w:eastAsia="it-IT"/>
              </w:rPr>
              <w:t>studen-te</w:t>
            </w:r>
            <w:proofErr w:type="spellEnd"/>
            <w:r w:rsidRPr="00633F2F">
              <w:rPr>
                <w:rFonts w:ascii="Times New Roman" w:eastAsia="Times New Roman" w:hAnsi="Times New Roman" w:cs="Times New Roman"/>
                <w:color w:val="222222"/>
                <w:sz w:val="24"/>
                <w:szCs w:val="24"/>
                <w:lang w:eastAsia="it-IT"/>
              </w:rPr>
              <w:t xml:space="preserve"> ha </w:t>
            </w:r>
            <w:proofErr w:type="spellStart"/>
            <w:r w:rsidRPr="00633F2F">
              <w:rPr>
                <w:rFonts w:ascii="Times New Roman" w:eastAsia="Times New Roman" w:hAnsi="Times New Roman" w:cs="Times New Roman"/>
                <w:color w:val="222222"/>
                <w:sz w:val="24"/>
                <w:szCs w:val="24"/>
                <w:lang w:eastAsia="it-IT"/>
              </w:rPr>
              <w:t>acquisito</w:t>
            </w:r>
            <w:proofErr w:type="spellEnd"/>
            <w:r w:rsidRPr="00633F2F">
              <w:rPr>
                <w:rFonts w:ascii="Times New Roman" w:eastAsia="Times New Roman" w:hAnsi="Times New Roman" w:cs="Times New Roman"/>
                <w:color w:val="222222"/>
                <w:sz w:val="24"/>
                <w:szCs w:val="24"/>
                <w:lang w:eastAsia="it-IT"/>
              </w:rPr>
              <w:t xml:space="preserve"> un </w:t>
            </w:r>
            <w:proofErr w:type="spellStart"/>
            <w:r w:rsidRPr="00633F2F">
              <w:rPr>
                <w:rFonts w:ascii="Times New Roman" w:eastAsia="Times New Roman" w:hAnsi="Times New Roman" w:cs="Times New Roman"/>
                <w:color w:val="222222"/>
                <w:sz w:val="24"/>
                <w:szCs w:val="24"/>
                <w:lang w:eastAsia="it-IT"/>
              </w:rPr>
              <w:t>adeguato</w:t>
            </w:r>
            <w:proofErr w:type="spellEnd"/>
            <w:r w:rsidRPr="00633F2F">
              <w:rPr>
                <w:rFonts w:ascii="Times New Roman" w:eastAsia="Times New Roman" w:hAnsi="Times New Roman" w:cs="Times New Roman"/>
                <w:color w:val="222222"/>
                <w:sz w:val="24"/>
                <w:szCs w:val="24"/>
                <w:lang w:eastAsia="it-IT"/>
              </w:rPr>
              <w:t xml:space="preserve"> senso </w:t>
            </w:r>
            <w:proofErr w:type="spellStart"/>
            <w:r w:rsidRPr="00633F2F">
              <w:rPr>
                <w:rFonts w:ascii="Times New Roman" w:eastAsia="Times New Roman" w:hAnsi="Times New Roman" w:cs="Times New Roman"/>
                <w:color w:val="222222"/>
                <w:sz w:val="24"/>
                <w:szCs w:val="24"/>
                <w:lang w:eastAsia="it-IT"/>
              </w:rPr>
              <w:t>critico</w:t>
            </w:r>
            <w:proofErr w:type="spellEnd"/>
            <w:r w:rsidRPr="00633F2F">
              <w:rPr>
                <w:rFonts w:ascii="Times New Roman" w:eastAsia="Times New Roman" w:hAnsi="Times New Roman" w:cs="Times New Roman"/>
                <w:color w:val="222222"/>
                <w:sz w:val="24"/>
                <w:szCs w:val="24"/>
                <w:lang w:eastAsia="it-IT"/>
              </w:rPr>
              <w:t xml:space="preserve"> e una </w:t>
            </w:r>
            <w:proofErr w:type="spellStart"/>
            <w:r w:rsidRPr="00633F2F">
              <w:rPr>
                <w:rFonts w:ascii="Times New Roman" w:eastAsia="Times New Roman" w:hAnsi="Times New Roman" w:cs="Times New Roman"/>
                <w:color w:val="222222"/>
                <w:sz w:val="24"/>
                <w:szCs w:val="24"/>
                <w:lang w:eastAsia="it-IT"/>
              </w:rPr>
              <w:t>capacità</w:t>
            </w:r>
            <w:proofErr w:type="spellEnd"/>
            <w:r w:rsidRPr="00633F2F">
              <w:rPr>
                <w:rFonts w:ascii="Times New Roman" w:eastAsia="Times New Roman" w:hAnsi="Times New Roman" w:cs="Times New Roman"/>
                <w:color w:val="222222"/>
                <w:sz w:val="24"/>
                <w:szCs w:val="24"/>
                <w:lang w:eastAsia="it-IT"/>
              </w:rPr>
              <w:t xml:space="preserve"> di rifles-</w:t>
            </w:r>
            <w:proofErr w:type="spellStart"/>
            <w:r w:rsidRPr="00633F2F">
              <w:rPr>
                <w:rFonts w:ascii="Times New Roman" w:eastAsia="Times New Roman" w:hAnsi="Times New Roman" w:cs="Times New Roman"/>
                <w:color w:val="222222"/>
                <w:sz w:val="24"/>
                <w:szCs w:val="24"/>
                <w:lang w:eastAsia="it-IT"/>
              </w:rPr>
              <w:t>sione</w:t>
            </w:r>
            <w:proofErr w:type="spellEnd"/>
            <w:r w:rsidRPr="00633F2F">
              <w:rPr>
                <w:rFonts w:ascii="Times New Roman" w:eastAsia="Times New Roman" w:hAnsi="Times New Roman" w:cs="Times New Roman"/>
                <w:color w:val="222222"/>
                <w:sz w:val="24"/>
                <w:szCs w:val="24"/>
                <w:lang w:eastAsia="it-IT"/>
              </w:rPr>
              <w:t xml:space="preserve"> </w:t>
            </w:r>
            <w:proofErr w:type="spellStart"/>
            <w:r w:rsidRPr="00633F2F">
              <w:rPr>
                <w:rFonts w:ascii="Times New Roman" w:eastAsia="Times New Roman" w:hAnsi="Times New Roman" w:cs="Times New Roman"/>
                <w:color w:val="222222"/>
                <w:sz w:val="24"/>
                <w:szCs w:val="24"/>
                <w:lang w:eastAsia="it-IT"/>
              </w:rPr>
              <w:t>etico</w:t>
            </w:r>
            <w:proofErr w:type="spellEnd"/>
            <w:r w:rsidRPr="00633F2F">
              <w:rPr>
                <w:rFonts w:ascii="Times New Roman" w:eastAsia="Times New Roman" w:hAnsi="Times New Roman" w:cs="Times New Roman"/>
                <w:color w:val="222222"/>
                <w:sz w:val="24"/>
                <w:szCs w:val="24"/>
                <w:lang w:eastAsia="it-IT"/>
              </w:rPr>
              <w:t xml:space="preserve"> </w:t>
            </w:r>
            <w:proofErr w:type="spellStart"/>
            <w:r w:rsidRPr="00633F2F">
              <w:rPr>
                <w:rFonts w:ascii="Times New Roman" w:eastAsia="Times New Roman" w:hAnsi="Times New Roman" w:cs="Times New Roman"/>
                <w:color w:val="222222"/>
                <w:sz w:val="24"/>
                <w:szCs w:val="24"/>
                <w:lang w:eastAsia="it-IT"/>
              </w:rPr>
              <w:t>valoriale</w:t>
            </w:r>
            <w:proofErr w:type="spellEnd"/>
            <w:r w:rsidRPr="00633F2F">
              <w:rPr>
                <w:rFonts w:ascii="Times New Roman" w:eastAsia="Times New Roman" w:hAnsi="Times New Roman" w:cs="Times New Roman"/>
                <w:color w:val="222222"/>
                <w:sz w:val="24"/>
                <w:szCs w:val="24"/>
                <w:lang w:eastAsia="it-IT"/>
              </w:rPr>
              <w:t>.</w:t>
            </w:r>
          </w:p>
        </w:tc>
      </w:tr>
      <w:tr w:rsidR="00633F2F" w:rsidRPr="00633F2F" w14:paraId="0A45BE48" w14:textId="77777777" w:rsidTr="00820F17">
        <w:trPr>
          <w:trHeight w:val="1033"/>
        </w:trPr>
        <w:tc>
          <w:tcPr>
            <w:tcW w:w="211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F8359F2" w14:textId="77777777" w:rsidR="00633F2F" w:rsidRPr="00633F2F" w:rsidRDefault="00633F2F" w:rsidP="00633F2F">
            <w:pPr>
              <w:widowControl/>
              <w:autoSpaceDE/>
              <w:autoSpaceDN/>
              <w:jc w:val="center"/>
              <w:rPr>
                <w:rFonts w:eastAsia="Times New Roman"/>
                <w:color w:val="222222"/>
                <w:lang w:val="it-IT" w:eastAsia="it-IT"/>
              </w:rPr>
            </w:pPr>
            <w:r w:rsidRPr="00633F2F">
              <w:rPr>
                <w:rFonts w:ascii="Times New Roman" w:eastAsia="Times New Roman" w:hAnsi="Times New Roman" w:cs="Times New Roman"/>
                <w:color w:val="222222"/>
                <w:sz w:val="24"/>
                <w:szCs w:val="24"/>
                <w:lang w:eastAsia="it-IT"/>
              </w:rPr>
              <w:t>DISTINTO (</w:t>
            </w:r>
            <w:r w:rsidRPr="00633F2F">
              <w:rPr>
                <w:rFonts w:ascii="Times New Roman" w:eastAsia="Times New Roman" w:hAnsi="Times New Roman" w:cs="Times New Roman"/>
                <w:b/>
                <w:bCs/>
                <w:color w:val="222222"/>
                <w:sz w:val="24"/>
                <w:szCs w:val="24"/>
                <w:lang w:eastAsia="it-IT"/>
              </w:rPr>
              <w:t>DS</w:t>
            </w:r>
            <w:r w:rsidRPr="00633F2F">
              <w:rPr>
                <w:rFonts w:ascii="Times New Roman" w:eastAsia="Times New Roman" w:hAnsi="Times New Roman" w:cs="Times New Roman"/>
                <w:color w:val="222222"/>
                <w:sz w:val="24"/>
                <w:szCs w:val="24"/>
                <w:lang w:eastAsia="it-IT"/>
              </w:rPr>
              <w:t>)</w:t>
            </w:r>
          </w:p>
        </w:tc>
        <w:tc>
          <w:tcPr>
            <w:tcW w:w="8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D1E69FC" w14:textId="77777777" w:rsidR="00633F2F" w:rsidRPr="00633F2F" w:rsidRDefault="00633F2F" w:rsidP="00633F2F">
            <w:pPr>
              <w:widowControl/>
              <w:autoSpaceDE/>
              <w:autoSpaceDN/>
              <w:jc w:val="center"/>
              <w:rPr>
                <w:rFonts w:eastAsia="Times New Roman"/>
                <w:color w:val="222222"/>
                <w:lang w:val="it-IT" w:eastAsia="it-IT"/>
              </w:rPr>
            </w:pPr>
            <w:r w:rsidRPr="00633F2F">
              <w:rPr>
                <w:rFonts w:ascii="Times New Roman" w:eastAsia="Times New Roman" w:hAnsi="Times New Roman" w:cs="Times New Roman"/>
                <w:color w:val="222222"/>
                <w:sz w:val="24"/>
                <w:szCs w:val="24"/>
                <w:lang w:eastAsia="it-IT"/>
              </w:rPr>
              <w:t>9</w:t>
            </w:r>
          </w:p>
        </w:tc>
        <w:tc>
          <w:tcPr>
            <w:tcW w:w="66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2D4D6EB" w14:textId="77777777" w:rsidR="00633F2F" w:rsidRPr="00633F2F" w:rsidRDefault="00633F2F" w:rsidP="00633F2F">
            <w:pPr>
              <w:widowControl/>
              <w:autoSpaceDE/>
              <w:autoSpaceDN/>
              <w:rPr>
                <w:rFonts w:eastAsia="Times New Roman"/>
                <w:color w:val="222222"/>
                <w:lang w:val="it-IT" w:eastAsia="it-IT"/>
              </w:rPr>
            </w:pPr>
            <w:r w:rsidRPr="00633F2F">
              <w:rPr>
                <w:rFonts w:ascii="Times New Roman" w:eastAsia="Times New Roman" w:hAnsi="Times New Roman" w:cs="Times New Roman"/>
                <w:color w:val="222222"/>
                <w:sz w:val="24"/>
                <w:szCs w:val="24"/>
                <w:lang w:eastAsia="it-IT"/>
              </w:rPr>
              <w:t xml:space="preserve">Molto </w:t>
            </w:r>
            <w:proofErr w:type="spellStart"/>
            <w:r w:rsidRPr="00633F2F">
              <w:rPr>
                <w:rFonts w:ascii="Times New Roman" w:eastAsia="Times New Roman" w:hAnsi="Times New Roman" w:cs="Times New Roman"/>
                <w:color w:val="222222"/>
                <w:sz w:val="24"/>
                <w:szCs w:val="24"/>
                <w:lang w:eastAsia="it-IT"/>
              </w:rPr>
              <w:t>buoni</w:t>
            </w:r>
            <w:proofErr w:type="spellEnd"/>
            <w:r w:rsidRPr="00633F2F">
              <w:rPr>
                <w:rFonts w:ascii="Times New Roman" w:eastAsia="Times New Roman" w:hAnsi="Times New Roman" w:cs="Times New Roman"/>
                <w:color w:val="222222"/>
                <w:sz w:val="24"/>
                <w:szCs w:val="24"/>
                <w:lang w:eastAsia="it-IT"/>
              </w:rPr>
              <w:t xml:space="preserve"> </w:t>
            </w:r>
            <w:proofErr w:type="spellStart"/>
            <w:r w:rsidRPr="00633F2F">
              <w:rPr>
                <w:rFonts w:ascii="Times New Roman" w:eastAsia="Times New Roman" w:hAnsi="Times New Roman" w:cs="Times New Roman"/>
                <w:color w:val="222222"/>
                <w:sz w:val="24"/>
                <w:szCs w:val="24"/>
                <w:lang w:eastAsia="it-IT"/>
              </w:rPr>
              <w:t>l’impegno</w:t>
            </w:r>
            <w:proofErr w:type="spellEnd"/>
            <w:r w:rsidRPr="00633F2F">
              <w:rPr>
                <w:rFonts w:ascii="Times New Roman" w:eastAsia="Times New Roman" w:hAnsi="Times New Roman" w:cs="Times New Roman"/>
                <w:color w:val="222222"/>
                <w:sz w:val="24"/>
                <w:szCs w:val="24"/>
                <w:lang w:eastAsia="it-IT"/>
              </w:rPr>
              <w:t xml:space="preserve">, la </w:t>
            </w:r>
            <w:proofErr w:type="spellStart"/>
            <w:r w:rsidRPr="00633F2F">
              <w:rPr>
                <w:rFonts w:ascii="Times New Roman" w:eastAsia="Times New Roman" w:hAnsi="Times New Roman" w:cs="Times New Roman"/>
                <w:color w:val="222222"/>
                <w:sz w:val="24"/>
                <w:szCs w:val="24"/>
                <w:lang w:eastAsia="it-IT"/>
              </w:rPr>
              <w:t>partecipazione</w:t>
            </w:r>
            <w:proofErr w:type="spellEnd"/>
            <w:r w:rsidRPr="00633F2F">
              <w:rPr>
                <w:rFonts w:ascii="Times New Roman" w:eastAsia="Times New Roman" w:hAnsi="Times New Roman" w:cs="Times New Roman"/>
                <w:color w:val="222222"/>
                <w:sz w:val="24"/>
                <w:szCs w:val="24"/>
                <w:lang w:eastAsia="it-IT"/>
              </w:rPr>
              <w:t xml:space="preserve"> al </w:t>
            </w:r>
            <w:proofErr w:type="spellStart"/>
            <w:r w:rsidRPr="00633F2F">
              <w:rPr>
                <w:rFonts w:ascii="Times New Roman" w:eastAsia="Times New Roman" w:hAnsi="Times New Roman" w:cs="Times New Roman"/>
                <w:color w:val="222222"/>
                <w:sz w:val="24"/>
                <w:szCs w:val="24"/>
                <w:lang w:eastAsia="it-IT"/>
              </w:rPr>
              <w:t>dialogo</w:t>
            </w:r>
            <w:proofErr w:type="spellEnd"/>
            <w:r w:rsidRPr="00633F2F">
              <w:rPr>
                <w:rFonts w:ascii="Times New Roman" w:eastAsia="Times New Roman" w:hAnsi="Times New Roman" w:cs="Times New Roman"/>
                <w:color w:val="222222"/>
                <w:sz w:val="24"/>
                <w:szCs w:val="24"/>
                <w:lang w:eastAsia="it-IT"/>
              </w:rPr>
              <w:t xml:space="preserve"> </w:t>
            </w:r>
            <w:proofErr w:type="spellStart"/>
            <w:r w:rsidRPr="00633F2F">
              <w:rPr>
                <w:rFonts w:ascii="Times New Roman" w:eastAsia="Times New Roman" w:hAnsi="Times New Roman" w:cs="Times New Roman"/>
                <w:color w:val="222222"/>
                <w:sz w:val="24"/>
                <w:szCs w:val="24"/>
                <w:lang w:eastAsia="it-IT"/>
              </w:rPr>
              <w:t>educativo</w:t>
            </w:r>
            <w:proofErr w:type="spellEnd"/>
            <w:r w:rsidRPr="00633F2F">
              <w:rPr>
                <w:rFonts w:ascii="Times New Roman" w:eastAsia="Times New Roman" w:hAnsi="Times New Roman" w:cs="Times New Roman"/>
                <w:color w:val="222222"/>
                <w:sz w:val="24"/>
                <w:szCs w:val="24"/>
                <w:lang w:eastAsia="it-IT"/>
              </w:rPr>
              <w:t xml:space="preserve"> ed il </w:t>
            </w:r>
            <w:proofErr w:type="spellStart"/>
            <w:r w:rsidRPr="00633F2F">
              <w:rPr>
                <w:rFonts w:ascii="Times New Roman" w:eastAsia="Times New Roman" w:hAnsi="Times New Roman" w:cs="Times New Roman"/>
                <w:color w:val="222222"/>
                <w:sz w:val="24"/>
                <w:szCs w:val="24"/>
                <w:lang w:eastAsia="it-IT"/>
              </w:rPr>
              <w:t>raggiungimento</w:t>
            </w:r>
            <w:proofErr w:type="spellEnd"/>
            <w:r w:rsidRPr="00633F2F">
              <w:rPr>
                <w:rFonts w:ascii="Times New Roman" w:eastAsia="Times New Roman" w:hAnsi="Times New Roman" w:cs="Times New Roman"/>
                <w:color w:val="222222"/>
                <w:sz w:val="24"/>
                <w:szCs w:val="24"/>
                <w:lang w:eastAsia="it-IT"/>
              </w:rPr>
              <w:t xml:space="preserve"> di </w:t>
            </w:r>
            <w:proofErr w:type="spellStart"/>
            <w:r w:rsidRPr="00633F2F">
              <w:rPr>
                <w:rFonts w:ascii="Times New Roman" w:eastAsia="Times New Roman" w:hAnsi="Times New Roman" w:cs="Times New Roman"/>
                <w:color w:val="222222"/>
                <w:sz w:val="24"/>
                <w:szCs w:val="24"/>
                <w:lang w:eastAsia="it-IT"/>
              </w:rPr>
              <w:t>conoscenze</w:t>
            </w:r>
            <w:proofErr w:type="spellEnd"/>
            <w:r w:rsidRPr="00633F2F">
              <w:rPr>
                <w:rFonts w:ascii="Times New Roman" w:eastAsia="Times New Roman" w:hAnsi="Times New Roman" w:cs="Times New Roman"/>
                <w:color w:val="222222"/>
                <w:sz w:val="24"/>
                <w:szCs w:val="24"/>
                <w:lang w:eastAsia="it-IT"/>
              </w:rPr>
              <w:t xml:space="preserve"> ed </w:t>
            </w:r>
            <w:proofErr w:type="spellStart"/>
            <w:r w:rsidRPr="00633F2F">
              <w:rPr>
                <w:rFonts w:ascii="Times New Roman" w:eastAsia="Times New Roman" w:hAnsi="Times New Roman" w:cs="Times New Roman"/>
                <w:color w:val="222222"/>
                <w:sz w:val="24"/>
                <w:szCs w:val="24"/>
                <w:lang w:eastAsia="it-IT"/>
              </w:rPr>
              <w:t>abilità</w:t>
            </w:r>
            <w:proofErr w:type="spellEnd"/>
            <w:r w:rsidRPr="00633F2F">
              <w:rPr>
                <w:rFonts w:ascii="Times New Roman" w:eastAsia="Times New Roman" w:hAnsi="Times New Roman" w:cs="Times New Roman"/>
                <w:color w:val="222222"/>
                <w:sz w:val="24"/>
                <w:szCs w:val="24"/>
                <w:lang w:eastAsia="it-IT"/>
              </w:rPr>
              <w:t xml:space="preserve">. Lo </w:t>
            </w:r>
            <w:proofErr w:type="spellStart"/>
            <w:r w:rsidRPr="00633F2F">
              <w:rPr>
                <w:rFonts w:ascii="Times New Roman" w:eastAsia="Times New Roman" w:hAnsi="Times New Roman" w:cs="Times New Roman"/>
                <w:color w:val="222222"/>
                <w:sz w:val="24"/>
                <w:szCs w:val="24"/>
                <w:lang w:eastAsia="it-IT"/>
              </w:rPr>
              <w:t>studente</w:t>
            </w:r>
            <w:proofErr w:type="spellEnd"/>
            <w:r w:rsidRPr="00633F2F">
              <w:rPr>
                <w:rFonts w:ascii="Times New Roman" w:eastAsia="Times New Roman" w:hAnsi="Times New Roman" w:cs="Times New Roman"/>
                <w:color w:val="222222"/>
                <w:sz w:val="24"/>
                <w:szCs w:val="24"/>
                <w:lang w:eastAsia="it-IT"/>
              </w:rPr>
              <w:t xml:space="preserve"> è in </w:t>
            </w:r>
            <w:proofErr w:type="spellStart"/>
            <w:r w:rsidRPr="00633F2F">
              <w:rPr>
                <w:rFonts w:ascii="Times New Roman" w:eastAsia="Times New Roman" w:hAnsi="Times New Roman" w:cs="Times New Roman"/>
                <w:color w:val="222222"/>
                <w:sz w:val="24"/>
                <w:szCs w:val="24"/>
                <w:lang w:eastAsia="it-IT"/>
              </w:rPr>
              <w:t>grado</w:t>
            </w:r>
            <w:proofErr w:type="spellEnd"/>
            <w:r w:rsidRPr="00633F2F">
              <w:rPr>
                <w:rFonts w:ascii="Times New Roman" w:eastAsia="Times New Roman" w:hAnsi="Times New Roman" w:cs="Times New Roman"/>
                <w:color w:val="222222"/>
                <w:sz w:val="24"/>
                <w:szCs w:val="24"/>
                <w:lang w:eastAsia="it-IT"/>
              </w:rPr>
              <w:t xml:space="preserve"> di </w:t>
            </w:r>
            <w:proofErr w:type="spellStart"/>
            <w:r w:rsidRPr="00633F2F">
              <w:rPr>
                <w:rFonts w:ascii="Times New Roman" w:eastAsia="Times New Roman" w:hAnsi="Times New Roman" w:cs="Times New Roman"/>
                <w:color w:val="222222"/>
                <w:sz w:val="24"/>
                <w:szCs w:val="24"/>
                <w:lang w:eastAsia="it-IT"/>
              </w:rPr>
              <w:t>trasferire</w:t>
            </w:r>
            <w:proofErr w:type="spellEnd"/>
            <w:r w:rsidRPr="00633F2F">
              <w:rPr>
                <w:rFonts w:ascii="Times New Roman" w:eastAsia="Times New Roman" w:hAnsi="Times New Roman" w:cs="Times New Roman"/>
                <w:color w:val="222222"/>
                <w:sz w:val="24"/>
                <w:szCs w:val="24"/>
                <w:lang w:eastAsia="it-IT"/>
              </w:rPr>
              <w:t xml:space="preserve"> </w:t>
            </w:r>
            <w:proofErr w:type="spellStart"/>
            <w:r w:rsidRPr="00633F2F">
              <w:rPr>
                <w:rFonts w:ascii="Times New Roman" w:eastAsia="Times New Roman" w:hAnsi="Times New Roman" w:cs="Times New Roman"/>
                <w:color w:val="222222"/>
                <w:sz w:val="24"/>
                <w:szCs w:val="24"/>
                <w:lang w:eastAsia="it-IT"/>
              </w:rPr>
              <w:t>alla</w:t>
            </w:r>
            <w:proofErr w:type="spellEnd"/>
            <w:r w:rsidRPr="00633F2F">
              <w:rPr>
                <w:rFonts w:ascii="Times New Roman" w:eastAsia="Times New Roman" w:hAnsi="Times New Roman" w:cs="Times New Roman"/>
                <w:color w:val="222222"/>
                <w:sz w:val="24"/>
                <w:szCs w:val="24"/>
                <w:lang w:eastAsia="it-IT"/>
              </w:rPr>
              <w:t xml:space="preserve"> </w:t>
            </w:r>
            <w:proofErr w:type="spellStart"/>
            <w:r w:rsidRPr="00633F2F">
              <w:rPr>
                <w:rFonts w:ascii="Times New Roman" w:eastAsia="Times New Roman" w:hAnsi="Times New Roman" w:cs="Times New Roman"/>
                <w:color w:val="222222"/>
                <w:sz w:val="24"/>
                <w:szCs w:val="24"/>
                <w:lang w:eastAsia="it-IT"/>
              </w:rPr>
              <w:t>quotidianità</w:t>
            </w:r>
            <w:proofErr w:type="spellEnd"/>
            <w:r w:rsidRPr="00633F2F">
              <w:rPr>
                <w:rFonts w:ascii="Times New Roman" w:eastAsia="Times New Roman" w:hAnsi="Times New Roman" w:cs="Times New Roman"/>
                <w:color w:val="222222"/>
                <w:sz w:val="24"/>
                <w:szCs w:val="24"/>
                <w:lang w:eastAsia="it-IT"/>
              </w:rPr>
              <w:t xml:space="preserve"> ed </w:t>
            </w:r>
            <w:proofErr w:type="spellStart"/>
            <w:r w:rsidRPr="00633F2F">
              <w:rPr>
                <w:rFonts w:ascii="Times New Roman" w:eastAsia="Times New Roman" w:hAnsi="Times New Roman" w:cs="Times New Roman"/>
                <w:color w:val="222222"/>
                <w:sz w:val="24"/>
                <w:szCs w:val="24"/>
                <w:lang w:eastAsia="it-IT"/>
              </w:rPr>
              <w:t>attualità</w:t>
            </w:r>
            <w:proofErr w:type="spellEnd"/>
            <w:r w:rsidRPr="00633F2F">
              <w:rPr>
                <w:rFonts w:ascii="Times New Roman" w:eastAsia="Times New Roman" w:hAnsi="Times New Roman" w:cs="Times New Roman"/>
                <w:color w:val="222222"/>
                <w:sz w:val="24"/>
                <w:szCs w:val="24"/>
                <w:lang w:eastAsia="it-IT"/>
              </w:rPr>
              <w:t xml:space="preserve"> le </w:t>
            </w:r>
            <w:proofErr w:type="spellStart"/>
            <w:r w:rsidRPr="00633F2F">
              <w:rPr>
                <w:rFonts w:ascii="Times New Roman" w:eastAsia="Times New Roman" w:hAnsi="Times New Roman" w:cs="Times New Roman"/>
                <w:color w:val="222222"/>
                <w:sz w:val="24"/>
                <w:szCs w:val="24"/>
                <w:lang w:eastAsia="it-IT"/>
              </w:rPr>
              <w:t>conoscenze</w:t>
            </w:r>
            <w:proofErr w:type="spellEnd"/>
            <w:r w:rsidRPr="00633F2F">
              <w:rPr>
                <w:rFonts w:ascii="Times New Roman" w:eastAsia="Times New Roman" w:hAnsi="Times New Roman" w:cs="Times New Roman"/>
                <w:color w:val="222222"/>
                <w:sz w:val="24"/>
                <w:szCs w:val="24"/>
                <w:lang w:eastAsia="it-IT"/>
              </w:rPr>
              <w:t xml:space="preserve"> </w:t>
            </w:r>
            <w:proofErr w:type="spellStart"/>
            <w:r w:rsidRPr="00633F2F">
              <w:rPr>
                <w:rFonts w:ascii="Times New Roman" w:eastAsia="Times New Roman" w:hAnsi="Times New Roman" w:cs="Times New Roman"/>
                <w:color w:val="222222"/>
                <w:sz w:val="24"/>
                <w:szCs w:val="24"/>
                <w:lang w:eastAsia="it-IT"/>
              </w:rPr>
              <w:t>acquisite</w:t>
            </w:r>
            <w:proofErr w:type="spellEnd"/>
            <w:r w:rsidRPr="00633F2F">
              <w:rPr>
                <w:rFonts w:ascii="Times New Roman" w:eastAsia="Times New Roman" w:hAnsi="Times New Roman" w:cs="Times New Roman"/>
                <w:color w:val="222222"/>
                <w:sz w:val="24"/>
                <w:szCs w:val="24"/>
                <w:lang w:eastAsia="it-IT"/>
              </w:rPr>
              <w:t>.</w:t>
            </w:r>
          </w:p>
        </w:tc>
      </w:tr>
      <w:tr w:rsidR="00633F2F" w:rsidRPr="00633F2F" w14:paraId="51731264" w14:textId="77777777" w:rsidTr="00820F17">
        <w:trPr>
          <w:trHeight w:val="1033"/>
        </w:trPr>
        <w:tc>
          <w:tcPr>
            <w:tcW w:w="211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0A17985" w14:textId="77777777" w:rsidR="00633F2F" w:rsidRPr="00633F2F" w:rsidRDefault="00633F2F" w:rsidP="00633F2F">
            <w:pPr>
              <w:widowControl/>
              <w:autoSpaceDE/>
              <w:autoSpaceDN/>
              <w:jc w:val="center"/>
              <w:rPr>
                <w:rFonts w:eastAsia="Times New Roman"/>
                <w:color w:val="222222"/>
                <w:lang w:val="it-IT" w:eastAsia="it-IT"/>
              </w:rPr>
            </w:pPr>
            <w:r w:rsidRPr="00633F2F">
              <w:rPr>
                <w:rFonts w:ascii="Times New Roman" w:eastAsia="Times New Roman" w:hAnsi="Times New Roman" w:cs="Times New Roman"/>
                <w:color w:val="222222"/>
                <w:sz w:val="24"/>
                <w:szCs w:val="24"/>
                <w:lang w:eastAsia="it-IT"/>
              </w:rPr>
              <w:t>BUONO (</w:t>
            </w:r>
            <w:r w:rsidRPr="00633F2F">
              <w:rPr>
                <w:rFonts w:ascii="Times New Roman" w:eastAsia="Times New Roman" w:hAnsi="Times New Roman" w:cs="Times New Roman"/>
                <w:b/>
                <w:bCs/>
                <w:color w:val="222222"/>
                <w:sz w:val="24"/>
                <w:szCs w:val="24"/>
                <w:lang w:eastAsia="it-IT"/>
              </w:rPr>
              <w:t>B</w:t>
            </w:r>
            <w:r w:rsidRPr="00633F2F">
              <w:rPr>
                <w:rFonts w:ascii="Times New Roman" w:eastAsia="Times New Roman" w:hAnsi="Times New Roman" w:cs="Times New Roman"/>
                <w:color w:val="222222"/>
                <w:sz w:val="24"/>
                <w:szCs w:val="24"/>
                <w:lang w:eastAsia="it-IT"/>
              </w:rPr>
              <w:t>)</w:t>
            </w:r>
          </w:p>
        </w:tc>
        <w:tc>
          <w:tcPr>
            <w:tcW w:w="8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DBFA0FC" w14:textId="77777777" w:rsidR="00633F2F" w:rsidRPr="00633F2F" w:rsidRDefault="00633F2F" w:rsidP="00633F2F">
            <w:pPr>
              <w:widowControl/>
              <w:autoSpaceDE/>
              <w:autoSpaceDN/>
              <w:jc w:val="center"/>
              <w:rPr>
                <w:rFonts w:eastAsia="Times New Roman"/>
                <w:color w:val="222222"/>
                <w:lang w:val="it-IT" w:eastAsia="it-IT"/>
              </w:rPr>
            </w:pPr>
            <w:r w:rsidRPr="00633F2F">
              <w:rPr>
                <w:rFonts w:ascii="Times New Roman" w:eastAsia="Times New Roman" w:hAnsi="Times New Roman" w:cs="Times New Roman"/>
                <w:color w:val="222222"/>
                <w:sz w:val="24"/>
                <w:szCs w:val="24"/>
                <w:lang w:eastAsia="it-IT"/>
              </w:rPr>
              <w:t>8</w:t>
            </w:r>
          </w:p>
        </w:tc>
        <w:tc>
          <w:tcPr>
            <w:tcW w:w="66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B8FA9D4" w14:textId="77777777" w:rsidR="00633F2F" w:rsidRPr="00633F2F" w:rsidRDefault="00633F2F" w:rsidP="00633F2F">
            <w:pPr>
              <w:widowControl/>
              <w:autoSpaceDE/>
              <w:autoSpaceDN/>
              <w:rPr>
                <w:rFonts w:eastAsia="Times New Roman"/>
                <w:color w:val="222222"/>
                <w:lang w:val="it-IT" w:eastAsia="it-IT"/>
              </w:rPr>
            </w:pPr>
            <w:r w:rsidRPr="00633F2F">
              <w:rPr>
                <w:rFonts w:ascii="Times New Roman" w:eastAsia="Times New Roman" w:hAnsi="Times New Roman" w:cs="Times New Roman"/>
                <w:color w:val="222222"/>
                <w:sz w:val="24"/>
                <w:szCs w:val="24"/>
                <w:lang w:eastAsia="it-IT"/>
              </w:rPr>
              <w:t xml:space="preserve">Buono </w:t>
            </w:r>
            <w:proofErr w:type="spellStart"/>
            <w:r w:rsidRPr="00633F2F">
              <w:rPr>
                <w:rFonts w:ascii="Times New Roman" w:eastAsia="Times New Roman" w:hAnsi="Times New Roman" w:cs="Times New Roman"/>
                <w:color w:val="222222"/>
                <w:sz w:val="24"/>
                <w:szCs w:val="24"/>
                <w:lang w:eastAsia="it-IT"/>
              </w:rPr>
              <w:t>l’impegno</w:t>
            </w:r>
            <w:proofErr w:type="spellEnd"/>
            <w:r w:rsidRPr="00633F2F">
              <w:rPr>
                <w:rFonts w:ascii="Times New Roman" w:eastAsia="Times New Roman" w:hAnsi="Times New Roman" w:cs="Times New Roman"/>
                <w:color w:val="222222"/>
                <w:sz w:val="24"/>
                <w:szCs w:val="24"/>
                <w:lang w:eastAsia="it-IT"/>
              </w:rPr>
              <w:t xml:space="preserve"> e la </w:t>
            </w:r>
            <w:proofErr w:type="spellStart"/>
            <w:r w:rsidRPr="00633F2F">
              <w:rPr>
                <w:rFonts w:ascii="Times New Roman" w:eastAsia="Times New Roman" w:hAnsi="Times New Roman" w:cs="Times New Roman"/>
                <w:color w:val="222222"/>
                <w:sz w:val="24"/>
                <w:szCs w:val="24"/>
                <w:lang w:eastAsia="it-IT"/>
              </w:rPr>
              <w:t>partecipazione</w:t>
            </w:r>
            <w:proofErr w:type="spellEnd"/>
            <w:r w:rsidRPr="00633F2F">
              <w:rPr>
                <w:rFonts w:ascii="Times New Roman" w:eastAsia="Times New Roman" w:hAnsi="Times New Roman" w:cs="Times New Roman"/>
                <w:color w:val="222222"/>
                <w:sz w:val="24"/>
                <w:szCs w:val="24"/>
                <w:lang w:eastAsia="it-IT"/>
              </w:rPr>
              <w:t xml:space="preserve"> al </w:t>
            </w:r>
            <w:proofErr w:type="spellStart"/>
            <w:r w:rsidRPr="00633F2F">
              <w:rPr>
                <w:rFonts w:ascii="Times New Roman" w:eastAsia="Times New Roman" w:hAnsi="Times New Roman" w:cs="Times New Roman"/>
                <w:color w:val="222222"/>
                <w:sz w:val="24"/>
                <w:szCs w:val="24"/>
                <w:lang w:eastAsia="it-IT"/>
              </w:rPr>
              <w:t>dialogo</w:t>
            </w:r>
            <w:proofErr w:type="spellEnd"/>
            <w:r w:rsidRPr="00633F2F">
              <w:rPr>
                <w:rFonts w:ascii="Times New Roman" w:eastAsia="Times New Roman" w:hAnsi="Times New Roman" w:cs="Times New Roman"/>
                <w:color w:val="222222"/>
                <w:sz w:val="24"/>
                <w:szCs w:val="24"/>
                <w:lang w:eastAsia="it-IT"/>
              </w:rPr>
              <w:t xml:space="preserve"> </w:t>
            </w:r>
            <w:proofErr w:type="spellStart"/>
            <w:r w:rsidRPr="00633F2F">
              <w:rPr>
                <w:rFonts w:ascii="Times New Roman" w:eastAsia="Times New Roman" w:hAnsi="Times New Roman" w:cs="Times New Roman"/>
                <w:color w:val="222222"/>
                <w:sz w:val="24"/>
                <w:szCs w:val="24"/>
                <w:lang w:eastAsia="it-IT"/>
              </w:rPr>
              <w:t>educativo</w:t>
            </w:r>
            <w:proofErr w:type="spellEnd"/>
            <w:r w:rsidRPr="00633F2F">
              <w:rPr>
                <w:rFonts w:ascii="Times New Roman" w:eastAsia="Times New Roman" w:hAnsi="Times New Roman" w:cs="Times New Roman"/>
                <w:color w:val="222222"/>
                <w:sz w:val="24"/>
                <w:szCs w:val="24"/>
                <w:lang w:eastAsia="it-IT"/>
              </w:rPr>
              <w:t xml:space="preserve">. Buono il </w:t>
            </w:r>
            <w:proofErr w:type="spellStart"/>
            <w:r w:rsidRPr="00633F2F">
              <w:rPr>
                <w:rFonts w:ascii="Times New Roman" w:eastAsia="Times New Roman" w:hAnsi="Times New Roman" w:cs="Times New Roman"/>
                <w:color w:val="222222"/>
                <w:sz w:val="24"/>
                <w:szCs w:val="24"/>
                <w:lang w:eastAsia="it-IT"/>
              </w:rPr>
              <w:t>raggiungimento</w:t>
            </w:r>
            <w:proofErr w:type="spellEnd"/>
            <w:r w:rsidRPr="00633F2F">
              <w:rPr>
                <w:rFonts w:ascii="Times New Roman" w:eastAsia="Times New Roman" w:hAnsi="Times New Roman" w:cs="Times New Roman"/>
                <w:color w:val="222222"/>
                <w:sz w:val="24"/>
                <w:szCs w:val="24"/>
                <w:lang w:eastAsia="it-IT"/>
              </w:rPr>
              <w:t xml:space="preserve"> di </w:t>
            </w:r>
            <w:proofErr w:type="spellStart"/>
            <w:r w:rsidRPr="00633F2F">
              <w:rPr>
                <w:rFonts w:ascii="Times New Roman" w:eastAsia="Times New Roman" w:hAnsi="Times New Roman" w:cs="Times New Roman"/>
                <w:color w:val="222222"/>
                <w:sz w:val="24"/>
                <w:szCs w:val="24"/>
                <w:lang w:eastAsia="it-IT"/>
              </w:rPr>
              <w:t>conoscenze</w:t>
            </w:r>
            <w:proofErr w:type="spellEnd"/>
            <w:r w:rsidRPr="00633F2F">
              <w:rPr>
                <w:rFonts w:ascii="Times New Roman" w:eastAsia="Times New Roman" w:hAnsi="Times New Roman" w:cs="Times New Roman"/>
                <w:color w:val="222222"/>
                <w:sz w:val="24"/>
                <w:szCs w:val="24"/>
                <w:lang w:eastAsia="it-IT"/>
              </w:rPr>
              <w:t xml:space="preserve"> ed </w:t>
            </w:r>
            <w:proofErr w:type="spellStart"/>
            <w:r w:rsidRPr="00633F2F">
              <w:rPr>
                <w:rFonts w:ascii="Times New Roman" w:eastAsia="Times New Roman" w:hAnsi="Times New Roman" w:cs="Times New Roman"/>
                <w:color w:val="222222"/>
                <w:sz w:val="24"/>
                <w:szCs w:val="24"/>
                <w:lang w:eastAsia="it-IT"/>
              </w:rPr>
              <w:t>abilità</w:t>
            </w:r>
            <w:proofErr w:type="spellEnd"/>
            <w:r w:rsidRPr="00633F2F">
              <w:rPr>
                <w:rFonts w:ascii="Times New Roman" w:eastAsia="Times New Roman" w:hAnsi="Times New Roman" w:cs="Times New Roman"/>
                <w:color w:val="222222"/>
                <w:sz w:val="24"/>
                <w:szCs w:val="24"/>
                <w:lang w:eastAsia="it-IT"/>
              </w:rPr>
              <w:t xml:space="preserve">.  Lo </w:t>
            </w:r>
            <w:proofErr w:type="spellStart"/>
            <w:r w:rsidRPr="00633F2F">
              <w:rPr>
                <w:rFonts w:ascii="Times New Roman" w:eastAsia="Times New Roman" w:hAnsi="Times New Roman" w:cs="Times New Roman"/>
                <w:color w:val="222222"/>
                <w:sz w:val="24"/>
                <w:szCs w:val="24"/>
                <w:lang w:eastAsia="it-IT"/>
              </w:rPr>
              <w:t>studente</w:t>
            </w:r>
            <w:proofErr w:type="spellEnd"/>
            <w:r w:rsidRPr="00633F2F">
              <w:rPr>
                <w:rFonts w:ascii="Times New Roman" w:eastAsia="Times New Roman" w:hAnsi="Times New Roman" w:cs="Times New Roman"/>
                <w:color w:val="222222"/>
                <w:sz w:val="24"/>
                <w:szCs w:val="24"/>
                <w:lang w:eastAsia="it-IT"/>
              </w:rPr>
              <w:t xml:space="preserve"> è in </w:t>
            </w:r>
            <w:proofErr w:type="spellStart"/>
            <w:r w:rsidRPr="00633F2F">
              <w:rPr>
                <w:rFonts w:ascii="Times New Roman" w:eastAsia="Times New Roman" w:hAnsi="Times New Roman" w:cs="Times New Roman"/>
                <w:color w:val="222222"/>
                <w:sz w:val="24"/>
                <w:szCs w:val="24"/>
                <w:lang w:eastAsia="it-IT"/>
              </w:rPr>
              <w:t>grado</w:t>
            </w:r>
            <w:proofErr w:type="spellEnd"/>
            <w:r w:rsidRPr="00633F2F">
              <w:rPr>
                <w:rFonts w:ascii="Times New Roman" w:eastAsia="Times New Roman" w:hAnsi="Times New Roman" w:cs="Times New Roman"/>
                <w:color w:val="222222"/>
                <w:sz w:val="24"/>
                <w:szCs w:val="24"/>
                <w:lang w:eastAsia="it-IT"/>
              </w:rPr>
              <w:t xml:space="preserve"> di </w:t>
            </w:r>
            <w:proofErr w:type="spellStart"/>
            <w:r w:rsidRPr="00633F2F">
              <w:rPr>
                <w:rFonts w:ascii="Times New Roman" w:eastAsia="Times New Roman" w:hAnsi="Times New Roman" w:cs="Times New Roman"/>
                <w:color w:val="222222"/>
                <w:sz w:val="24"/>
                <w:szCs w:val="24"/>
                <w:lang w:eastAsia="it-IT"/>
              </w:rPr>
              <w:t>elaborare</w:t>
            </w:r>
            <w:proofErr w:type="spellEnd"/>
            <w:r w:rsidRPr="00633F2F">
              <w:rPr>
                <w:rFonts w:ascii="Times New Roman" w:eastAsia="Times New Roman" w:hAnsi="Times New Roman" w:cs="Times New Roman"/>
                <w:color w:val="222222"/>
                <w:sz w:val="24"/>
                <w:szCs w:val="24"/>
                <w:lang w:eastAsia="it-IT"/>
              </w:rPr>
              <w:t xml:space="preserve"> un </w:t>
            </w:r>
            <w:proofErr w:type="spellStart"/>
            <w:r w:rsidRPr="00633F2F">
              <w:rPr>
                <w:rFonts w:ascii="Times New Roman" w:eastAsia="Times New Roman" w:hAnsi="Times New Roman" w:cs="Times New Roman"/>
                <w:color w:val="222222"/>
                <w:sz w:val="24"/>
                <w:szCs w:val="24"/>
                <w:lang w:eastAsia="it-IT"/>
              </w:rPr>
              <w:t>pensiero</w:t>
            </w:r>
            <w:proofErr w:type="spellEnd"/>
            <w:r w:rsidRPr="00633F2F">
              <w:rPr>
                <w:rFonts w:ascii="Times New Roman" w:eastAsia="Times New Roman" w:hAnsi="Times New Roman" w:cs="Times New Roman"/>
                <w:color w:val="222222"/>
                <w:sz w:val="24"/>
                <w:szCs w:val="24"/>
                <w:lang w:eastAsia="it-IT"/>
              </w:rPr>
              <w:t xml:space="preserve"> </w:t>
            </w:r>
            <w:proofErr w:type="spellStart"/>
            <w:r w:rsidRPr="00633F2F">
              <w:rPr>
                <w:rFonts w:ascii="Times New Roman" w:eastAsia="Times New Roman" w:hAnsi="Times New Roman" w:cs="Times New Roman"/>
                <w:color w:val="222222"/>
                <w:sz w:val="24"/>
                <w:szCs w:val="24"/>
                <w:lang w:eastAsia="it-IT"/>
              </w:rPr>
              <w:t>personale</w:t>
            </w:r>
            <w:proofErr w:type="spellEnd"/>
            <w:r w:rsidRPr="00633F2F">
              <w:rPr>
                <w:rFonts w:ascii="Times New Roman" w:eastAsia="Times New Roman" w:hAnsi="Times New Roman" w:cs="Times New Roman"/>
                <w:color w:val="222222"/>
                <w:sz w:val="24"/>
                <w:szCs w:val="24"/>
                <w:lang w:eastAsia="it-IT"/>
              </w:rPr>
              <w:t xml:space="preserve"> </w:t>
            </w:r>
            <w:proofErr w:type="spellStart"/>
            <w:r w:rsidRPr="00633F2F">
              <w:rPr>
                <w:rFonts w:ascii="Times New Roman" w:eastAsia="Times New Roman" w:hAnsi="Times New Roman" w:cs="Times New Roman"/>
                <w:color w:val="222222"/>
                <w:sz w:val="24"/>
                <w:szCs w:val="24"/>
                <w:lang w:eastAsia="it-IT"/>
              </w:rPr>
              <w:t>sulle</w:t>
            </w:r>
            <w:proofErr w:type="spellEnd"/>
            <w:r w:rsidRPr="00633F2F">
              <w:rPr>
                <w:rFonts w:ascii="Times New Roman" w:eastAsia="Times New Roman" w:hAnsi="Times New Roman" w:cs="Times New Roman"/>
                <w:color w:val="222222"/>
                <w:sz w:val="24"/>
                <w:szCs w:val="24"/>
                <w:lang w:eastAsia="it-IT"/>
              </w:rPr>
              <w:t xml:space="preserve"> </w:t>
            </w:r>
            <w:proofErr w:type="spellStart"/>
            <w:r w:rsidRPr="00633F2F">
              <w:rPr>
                <w:rFonts w:ascii="Times New Roman" w:eastAsia="Times New Roman" w:hAnsi="Times New Roman" w:cs="Times New Roman"/>
                <w:color w:val="222222"/>
                <w:sz w:val="24"/>
                <w:szCs w:val="24"/>
                <w:lang w:eastAsia="it-IT"/>
              </w:rPr>
              <w:t>tematiche</w:t>
            </w:r>
            <w:proofErr w:type="spellEnd"/>
            <w:r w:rsidRPr="00633F2F">
              <w:rPr>
                <w:rFonts w:ascii="Times New Roman" w:eastAsia="Times New Roman" w:hAnsi="Times New Roman" w:cs="Times New Roman"/>
                <w:color w:val="222222"/>
                <w:sz w:val="24"/>
                <w:szCs w:val="24"/>
                <w:lang w:eastAsia="it-IT"/>
              </w:rPr>
              <w:t xml:space="preserve"> </w:t>
            </w:r>
            <w:proofErr w:type="spellStart"/>
            <w:r w:rsidRPr="00633F2F">
              <w:rPr>
                <w:rFonts w:ascii="Times New Roman" w:eastAsia="Times New Roman" w:hAnsi="Times New Roman" w:cs="Times New Roman"/>
                <w:color w:val="222222"/>
                <w:sz w:val="24"/>
                <w:szCs w:val="24"/>
                <w:lang w:eastAsia="it-IT"/>
              </w:rPr>
              <w:t>affrontate</w:t>
            </w:r>
            <w:proofErr w:type="spellEnd"/>
            <w:r w:rsidRPr="00633F2F">
              <w:rPr>
                <w:rFonts w:ascii="Times New Roman" w:eastAsia="Times New Roman" w:hAnsi="Times New Roman" w:cs="Times New Roman"/>
                <w:color w:val="222222"/>
                <w:sz w:val="24"/>
                <w:szCs w:val="24"/>
                <w:lang w:eastAsia="it-IT"/>
              </w:rPr>
              <w:t>.</w:t>
            </w:r>
          </w:p>
        </w:tc>
      </w:tr>
      <w:tr w:rsidR="00633F2F" w:rsidRPr="00633F2F" w14:paraId="5FD7175A" w14:textId="77777777" w:rsidTr="00820F17">
        <w:trPr>
          <w:trHeight w:val="1018"/>
        </w:trPr>
        <w:tc>
          <w:tcPr>
            <w:tcW w:w="211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6956137" w14:textId="77777777" w:rsidR="00633F2F" w:rsidRPr="00633F2F" w:rsidRDefault="00633F2F" w:rsidP="00633F2F">
            <w:pPr>
              <w:widowControl/>
              <w:autoSpaceDE/>
              <w:autoSpaceDN/>
              <w:jc w:val="center"/>
              <w:rPr>
                <w:rFonts w:eastAsia="Times New Roman"/>
                <w:color w:val="222222"/>
                <w:lang w:val="it-IT" w:eastAsia="it-IT"/>
              </w:rPr>
            </w:pPr>
            <w:r w:rsidRPr="00633F2F">
              <w:rPr>
                <w:rFonts w:ascii="Times New Roman" w:eastAsia="Times New Roman" w:hAnsi="Times New Roman" w:cs="Times New Roman"/>
                <w:color w:val="222222"/>
                <w:sz w:val="24"/>
                <w:szCs w:val="24"/>
                <w:lang w:eastAsia="it-IT"/>
              </w:rPr>
              <w:t>DISCRETO (</w:t>
            </w:r>
            <w:r w:rsidRPr="00633F2F">
              <w:rPr>
                <w:rFonts w:ascii="Times New Roman" w:eastAsia="Times New Roman" w:hAnsi="Times New Roman" w:cs="Times New Roman"/>
                <w:b/>
                <w:bCs/>
                <w:color w:val="222222"/>
                <w:sz w:val="24"/>
                <w:szCs w:val="24"/>
                <w:lang w:eastAsia="it-IT"/>
              </w:rPr>
              <w:t>DC</w:t>
            </w:r>
            <w:r w:rsidRPr="00633F2F">
              <w:rPr>
                <w:rFonts w:ascii="Times New Roman" w:eastAsia="Times New Roman" w:hAnsi="Times New Roman" w:cs="Times New Roman"/>
                <w:color w:val="222222"/>
                <w:sz w:val="24"/>
                <w:szCs w:val="24"/>
                <w:lang w:eastAsia="it-IT"/>
              </w:rPr>
              <w:t>)</w:t>
            </w:r>
          </w:p>
        </w:tc>
        <w:tc>
          <w:tcPr>
            <w:tcW w:w="8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BBF617B" w14:textId="77777777" w:rsidR="00633F2F" w:rsidRPr="00633F2F" w:rsidRDefault="00633F2F" w:rsidP="00633F2F">
            <w:pPr>
              <w:widowControl/>
              <w:autoSpaceDE/>
              <w:autoSpaceDN/>
              <w:jc w:val="center"/>
              <w:rPr>
                <w:rFonts w:eastAsia="Times New Roman"/>
                <w:color w:val="222222"/>
                <w:lang w:val="it-IT" w:eastAsia="it-IT"/>
              </w:rPr>
            </w:pPr>
            <w:r w:rsidRPr="00633F2F">
              <w:rPr>
                <w:rFonts w:ascii="Times New Roman" w:eastAsia="Times New Roman" w:hAnsi="Times New Roman" w:cs="Times New Roman"/>
                <w:color w:val="222222"/>
                <w:sz w:val="24"/>
                <w:szCs w:val="24"/>
                <w:lang w:eastAsia="it-IT"/>
              </w:rPr>
              <w:t>7</w:t>
            </w:r>
          </w:p>
        </w:tc>
        <w:tc>
          <w:tcPr>
            <w:tcW w:w="66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80B981B" w14:textId="77777777" w:rsidR="00633F2F" w:rsidRPr="00633F2F" w:rsidRDefault="00633F2F" w:rsidP="00633F2F">
            <w:pPr>
              <w:widowControl/>
              <w:autoSpaceDE/>
              <w:autoSpaceDN/>
              <w:rPr>
                <w:rFonts w:eastAsia="Times New Roman"/>
                <w:color w:val="222222"/>
                <w:lang w:val="it-IT" w:eastAsia="it-IT"/>
              </w:rPr>
            </w:pPr>
            <w:proofErr w:type="spellStart"/>
            <w:r w:rsidRPr="00633F2F">
              <w:rPr>
                <w:rFonts w:ascii="Times New Roman" w:eastAsia="Times New Roman" w:hAnsi="Times New Roman" w:cs="Times New Roman"/>
                <w:color w:val="222222"/>
                <w:sz w:val="24"/>
                <w:szCs w:val="24"/>
                <w:lang w:eastAsia="it-IT"/>
              </w:rPr>
              <w:t>Discreto</w:t>
            </w:r>
            <w:proofErr w:type="spellEnd"/>
            <w:r w:rsidRPr="00633F2F">
              <w:rPr>
                <w:rFonts w:ascii="Times New Roman" w:eastAsia="Times New Roman" w:hAnsi="Times New Roman" w:cs="Times New Roman"/>
                <w:color w:val="222222"/>
                <w:sz w:val="24"/>
                <w:szCs w:val="24"/>
                <w:lang w:eastAsia="it-IT"/>
              </w:rPr>
              <w:t xml:space="preserve"> </w:t>
            </w:r>
            <w:proofErr w:type="spellStart"/>
            <w:r w:rsidRPr="00633F2F">
              <w:rPr>
                <w:rFonts w:ascii="Times New Roman" w:eastAsia="Times New Roman" w:hAnsi="Times New Roman" w:cs="Times New Roman"/>
                <w:color w:val="222222"/>
                <w:sz w:val="24"/>
                <w:szCs w:val="24"/>
                <w:lang w:eastAsia="it-IT"/>
              </w:rPr>
              <w:t>l’impegno</w:t>
            </w:r>
            <w:proofErr w:type="spellEnd"/>
            <w:r w:rsidRPr="00633F2F">
              <w:rPr>
                <w:rFonts w:ascii="Times New Roman" w:eastAsia="Times New Roman" w:hAnsi="Times New Roman" w:cs="Times New Roman"/>
                <w:color w:val="222222"/>
                <w:sz w:val="24"/>
                <w:szCs w:val="24"/>
                <w:lang w:eastAsia="it-IT"/>
              </w:rPr>
              <w:t xml:space="preserve"> ed </w:t>
            </w:r>
            <w:proofErr w:type="spellStart"/>
            <w:r w:rsidRPr="00633F2F">
              <w:rPr>
                <w:rFonts w:ascii="Times New Roman" w:eastAsia="Times New Roman" w:hAnsi="Times New Roman" w:cs="Times New Roman"/>
                <w:color w:val="222222"/>
                <w:sz w:val="24"/>
                <w:szCs w:val="24"/>
                <w:lang w:eastAsia="it-IT"/>
              </w:rPr>
              <w:t>adeguato</w:t>
            </w:r>
            <w:proofErr w:type="spellEnd"/>
            <w:r w:rsidRPr="00633F2F">
              <w:rPr>
                <w:rFonts w:ascii="Times New Roman" w:eastAsia="Times New Roman" w:hAnsi="Times New Roman" w:cs="Times New Roman"/>
                <w:color w:val="222222"/>
                <w:sz w:val="24"/>
                <w:szCs w:val="24"/>
                <w:lang w:eastAsia="it-IT"/>
              </w:rPr>
              <w:t xml:space="preserve"> il </w:t>
            </w:r>
            <w:proofErr w:type="spellStart"/>
            <w:r w:rsidRPr="00633F2F">
              <w:rPr>
                <w:rFonts w:ascii="Times New Roman" w:eastAsia="Times New Roman" w:hAnsi="Times New Roman" w:cs="Times New Roman"/>
                <w:color w:val="222222"/>
                <w:sz w:val="24"/>
                <w:szCs w:val="24"/>
                <w:lang w:eastAsia="it-IT"/>
              </w:rPr>
              <w:t>raggiungimento</w:t>
            </w:r>
            <w:proofErr w:type="spellEnd"/>
            <w:r w:rsidRPr="00633F2F">
              <w:rPr>
                <w:rFonts w:ascii="Times New Roman" w:eastAsia="Times New Roman" w:hAnsi="Times New Roman" w:cs="Times New Roman"/>
                <w:color w:val="222222"/>
                <w:sz w:val="24"/>
                <w:szCs w:val="24"/>
                <w:lang w:eastAsia="it-IT"/>
              </w:rPr>
              <w:t xml:space="preserve"> di </w:t>
            </w:r>
            <w:proofErr w:type="spellStart"/>
            <w:r w:rsidRPr="00633F2F">
              <w:rPr>
                <w:rFonts w:ascii="Times New Roman" w:eastAsia="Times New Roman" w:hAnsi="Times New Roman" w:cs="Times New Roman"/>
                <w:color w:val="222222"/>
                <w:sz w:val="24"/>
                <w:szCs w:val="24"/>
                <w:lang w:eastAsia="it-IT"/>
              </w:rPr>
              <w:t>conoscenze</w:t>
            </w:r>
            <w:proofErr w:type="spellEnd"/>
            <w:r w:rsidRPr="00633F2F">
              <w:rPr>
                <w:rFonts w:ascii="Times New Roman" w:eastAsia="Times New Roman" w:hAnsi="Times New Roman" w:cs="Times New Roman"/>
                <w:color w:val="222222"/>
                <w:sz w:val="24"/>
                <w:szCs w:val="24"/>
                <w:lang w:eastAsia="it-IT"/>
              </w:rPr>
              <w:t xml:space="preserve"> ed </w:t>
            </w:r>
            <w:proofErr w:type="spellStart"/>
            <w:r w:rsidRPr="00633F2F">
              <w:rPr>
                <w:rFonts w:ascii="Times New Roman" w:eastAsia="Times New Roman" w:hAnsi="Times New Roman" w:cs="Times New Roman"/>
                <w:color w:val="222222"/>
                <w:sz w:val="24"/>
                <w:szCs w:val="24"/>
                <w:lang w:eastAsia="it-IT"/>
              </w:rPr>
              <w:t>abilità</w:t>
            </w:r>
            <w:proofErr w:type="spellEnd"/>
            <w:r w:rsidRPr="00633F2F">
              <w:rPr>
                <w:rFonts w:ascii="Times New Roman" w:eastAsia="Times New Roman" w:hAnsi="Times New Roman" w:cs="Times New Roman"/>
                <w:color w:val="222222"/>
                <w:sz w:val="24"/>
                <w:szCs w:val="24"/>
                <w:lang w:eastAsia="it-IT"/>
              </w:rPr>
              <w:t xml:space="preserve">. </w:t>
            </w:r>
            <w:proofErr w:type="spellStart"/>
            <w:r w:rsidRPr="00633F2F">
              <w:rPr>
                <w:rFonts w:ascii="Times New Roman" w:eastAsia="Times New Roman" w:hAnsi="Times New Roman" w:cs="Times New Roman"/>
                <w:color w:val="222222"/>
                <w:sz w:val="24"/>
                <w:szCs w:val="24"/>
                <w:lang w:eastAsia="it-IT"/>
              </w:rPr>
              <w:t>Discreta</w:t>
            </w:r>
            <w:proofErr w:type="spellEnd"/>
            <w:r w:rsidRPr="00633F2F">
              <w:rPr>
                <w:rFonts w:ascii="Times New Roman" w:eastAsia="Times New Roman" w:hAnsi="Times New Roman" w:cs="Times New Roman"/>
                <w:color w:val="222222"/>
                <w:sz w:val="24"/>
                <w:szCs w:val="24"/>
                <w:lang w:eastAsia="it-IT"/>
              </w:rPr>
              <w:t xml:space="preserve"> </w:t>
            </w:r>
            <w:proofErr w:type="spellStart"/>
            <w:r w:rsidRPr="00633F2F">
              <w:rPr>
                <w:rFonts w:ascii="Times New Roman" w:eastAsia="Times New Roman" w:hAnsi="Times New Roman" w:cs="Times New Roman"/>
                <w:color w:val="222222"/>
                <w:sz w:val="24"/>
                <w:szCs w:val="24"/>
                <w:lang w:eastAsia="it-IT"/>
              </w:rPr>
              <w:t>l’acquisizione</w:t>
            </w:r>
            <w:proofErr w:type="spellEnd"/>
            <w:r w:rsidRPr="00633F2F">
              <w:rPr>
                <w:rFonts w:ascii="Times New Roman" w:eastAsia="Times New Roman" w:hAnsi="Times New Roman" w:cs="Times New Roman"/>
                <w:color w:val="222222"/>
                <w:sz w:val="24"/>
                <w:szCs w:val="24"/>
                <w:lang w:eastAsia="it-IT"/>
              </w:rPr>
              <w:t xml:space="preserve"> del </w:t>
            </w:r>
            <w:proofErr w:type="spellStart"/>
            <w:r w:rsidRPr="00633F2F">
              <w:rPr>
                <w:rFonts w:ascii="Times New Roman" w:eastAsia="Times New Roman" w:hAnsi="Times New Roman" w:cs="Times New Roman"/>
                <w:color w:val="222222"/>
                <w:sz w:val="24"/>
                <w:szCs w:val="24"/>
                <w:lang w:eastAsia="it-IT"/>
              </w:rPr>
              <w:t>linguaggio</w:t>
            </w:r>
            <w:proofErr w:type="spellEnd"/>
            <w:r w:rsidRPr="00633F2F">
              <w:rPr>
                <w:rFonts w:ascii="Times New Roman" w:eastAsia="Times New Roman" w:hAnsi="Times New Roman" w:cs="Times New Roman"/>
                <w:color w:val="222222"/>
                <w:sz w:val="24"/>
                <w:szCs w:val="24"/>
                <w:lang w:eastAsia="it-IT"/>
              </w:rPr>
              <w:t xml:space="preserve"> </w:t>
            </w:r>
            <w:proofErr w:type="spellStart"/>
            <w:r w:rsidRPr="00633F2F">
              <w:rPr>
                <w:rFonts w:ascii="Times New Roman" w:eastAsia="Times New Roman" w:hAnsi="Times New Roman" w:cs="Times New Roman"/>
                <w:color w:val="222222"/>
                <w:sz w:val="24"/>
                <w:szCs w:val="24"/>
                <w:lang w:eastAsia="it-IT"/>
              </w:rPr>
              <w:t>specifico</w:t>
            </w:r>
            <w:proofErr w:type="spellEnd"/>
            <w:r w:rsidRPr="00633F2F">
              <w:rPr>
                <w:rFonts w:ascii="Times New Roman" w:eastAsia="Times New Roman" w:hAnsi="Times New Roman" w:cs="Times New Roman"/>
                <w:color w:val="222222"/>
                <w:sz w:val="24"/>
                <w:szCs w:val="24"/>
                <w:lang w:eastAsia="it-IT"/>
              </w:rPr>
              <w:t xml:space="preserve"> e la </w:t>
            </w:r>
            <w:proofErr w:type="spellStart"/>
            <w:r w:rsidRPr="00633F2F">
              <w:rPr>
                <w:rFonts w:ascii="Times New Roman" w:eastAsia="Times New Roman" w:hAnsi="Times New Roman" w:cs="Times New Roman"/>
                <w:color w:val="222222"/>
                <w:sz w:val="24"/>
                <w:szCs w:val="24"/>
                <w:lang w:eastAsia="it-IT"/>
              </w:rPr>
              <w:t>capa</w:t>
            </w:r>
            <w:r w:rsidRPr="00633F2F">
              <w:rPr>
                <w:rFonts w:ascii="Times New Roman" w:eastAsia="Times New Roman" w:hAnsi="Times New Roman" w:cs="Times New Roman"/>
                <w:color w:val="222222"/>
                <w:sz w:val="24"/>
                <w:szCs w:val="24"/>
                <w:lang w:eastAsia="it-IT"/>
              </w:rPr>
              <w:softHyphen/>
              <w:t>cità</w:t>
            </w:r>
            <w:proofErr w:type="spellEnd"/>
            <w:r w:rsidRPr="00633F2F">
              <w:rPr>
                <w:rFonts w:ascii="Times New Roman" w:eastAsia="Times New Roman" w:hAnsi="Times New Roman" w:cs="Times New Roman"/>
                <w:color w:val="222222"/>
                <w:sz w:val="24"/>
                <w:szCs w:val="24"/>
                <w:lang w:eastAsia="it-IT"/>
              </w:rPr>
              <w:t xml:space="preserve"> di </w:t>
            </w:r>
            <w:proofErr w:type="spellStart"/>
            <w:r w:rsidRPr="00633F2F">
              <w:rPr>
                <w:rFonts w:ascii="Times New Roman" w:eastAsia="Times New Roman" w:hAnsi="Times New Roman" w:cs="Times New Roman"/>
                <w:color w:val="222222"/>
                <w:sz w:val="24"/>
                <w:szCs w:val="24"/>
                <w:lang w:eastAsia="it-IT"/>
              </w:rPr>
              <w:t>rielaborazione</w:t>
            </w:r>
            <w:proofErr w:type="spellEnd"/>
            <w:r w:rsidRPr="00633F2F">
              <w:rPr>
                <w:rFonts w:ascii="Times New Roman" w:eastAsia="Times New Roman" w:hAnsi="Times New Roman" w:cs="Times New Roman"/>
                <w:color w:val="222222"/>
                <w:sz w:val="24"/>
                <w:szCs w:val="24"/>
                <w:lang w:eastAsia="it-IT"/>
              </w:rPr>
              <w:t>.</w:t>
            </w:r>
          </w:p>
        </w:tc>
      </w:tr>
      <w:tr w:rsidR="00633F2F" w:rsidRPr="00633F2F" w14:paraId="56DAA239" w14:textId="77777777" w:rsidTr="00820F17">
        <w:trPr>
          <w:trHeight w:val="1033"/>
        </w:trPr>
        <w:tc>
          <w:tcPr>
            <w:tcW w:w="211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9A7C5D7" w14:textId="77777777" w:rsidR="00633F2F" w:rsidRPr="00633F2F" w:rsidRDefault="00633F2F" w:rsidP="00633F2F">
            <w:pPr>
              <w:widowControl/>
              <w:autoSpaceDE/>
              <w:autoSpaceDN/>
              <w:jc w:val="center"/>
              <w:rPr>
                <w:rFonts w:eastAsia="Times New Roman"/>
                <w:color w:val="222222"/>
                <w:lang w:val="it-IT" w:eastAsia="it-IT"/>
              </w:rPr>
            </w:pPr>
            <w:r w:rsidRPr="00633F2F">
              <w:rPr>
                <w:rFonts w:ascii="Times New Roman" w:eastAsia="Times New Roman" w:hAnsi="Times New Roman" w:cs="Times New Roman"/>
                <w:color w:val="222222"/>
                <w:sz w:val="24"/>
                <w:szCs w:val="24"/>
                <w:lang w:eastAsia="it-IT"/>
              </w:rPr>
              <w:t>SUFFICIENTE (</w:t>
            </w:r>
            <w:r w:rsidRPr="00633F2F">
              <w:rPr>
                <w:rFonts w:ascii="Times New Roman" w:eastAsia="Times New Roman" w:hAnsi="Times New Roman" w:cs="Times New Roman"/>
                <w:b/>
                <w:bCs/>
                <w:color w:val="222222"/>
                <w:sz w:val="24"/>
                <w:szCs w:val="24"/>
                <w:lang w:eastAsia="it-IT"/>
              </w:rPr>
              <w:t>S</w:t>
            </w:r>
            <w:r w:rsidRPr="00633F2F">
              <w:rPr>
                <w:rFonts w:ascii="Times New Roman" w:eastAsia="Times New Roman" w:hAnsi="Times New Roman" w:cs="Times New Roman"/>
                <w:color w:val="222222"/>
                <w:sz w:val="24"/>
                <w:szCs w:val="24"/>
                <w:lang w:eastAsia="it-IT"/>
              </w:rPr>
              <w:t>)</w:t>
            </w:r>
          </w:p>
        </w:tc>
        <w:tc>
          <w:tcPr>
            <w:tcW w:w="8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45DA366" w14:textId="77777777" w:rsidR="00633F2F" w:rsidRPr="00633F2F" w:rsidRDefault="00633F2F" w:rsidP="00633F2F">
            <w:pPr>
              <w:widowControl/>
              <w:autoSpaceDE/>
              <w:autoSpaceDN/>
              <w:jc w:val="center"/>
              <w:rPr>
                <w:rFonts w:eastAsia="Times New Roman"/>
                <w:color w:val="222222"/>
                <w:lang w:val="it-IT" w:eastAsia="it-IT"/>
              </w:rPr>
            </w:pPr>
            <w:r w:rsidRPr="00633F2F">
              <w:rPr>
                <w:rFonts w:ascii="Times New Roman" w:eastAsia="Times New Roman" w:hAnsi="Times New Roman" w:cs="Times New Roman"/>
                <w:color w:val="222222"/>
                <w:sz w:val="24"/>
                <w:szCs w:val="24"/>
                <w:lang w:eastAsia="it-IT"/>
              </w:rPr>
              <w:t>6</w:t>
            </w:r>
          </w:p>
        </w:tc>
        <w:tc>
          <w:tcPr>
            <w:tcW w:w="66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7522ECF" w14:textId="77777777" w:rsidR="00633F2F" w:rsidRPr="00633F2F" w:rsidRDefault="00633F2F" w:rsidP="00633F2F">
            <w:pPr>
              <w:widowControl/>
              <w:autoSpaceDE/>
              <w:autoSpaceDN/>
              <w:rPr>
                <w:rFonts w:eastAsia="Times New Roman"/>
                <w:color w:val="222222"/>
                <w:lang w:val="it-IT" w:eastAsia="it-IT"/>
              </w:rPr>
            </w:pPr>
            <w:proofErr w:type="spellStart"/>
            <w:r w:rsidRPr="00633F2F">
              <w:rPr>
                <w:rFonts w:ascii="Times New Roman" w:eastAsia="Times New Roman" w:hAnsi="Times New Roman" w:cs="Times New Roman"/>
                <w:color w:val="222222"/>
                <w:sz w:val="24"/>
                <w:szCs w:val="24"/>
                <w:lang w:eastAsia="it-IT"/>
              </w:rPr>
              <w:t>Sufficiente</w:t>
            </w:r>
            <w:proofErr w:type="spellEnd"/>
            <w:r w:rsidRPr="00633F2F">
              <w:rPr>
                <w:rFonts w:ascii="Times New Roman" w:eastAsia="Times New Roman" w:hAnsi="Times New Roman" w:cs="Times New Roman"/>
                <w:color w:val="222222"/>
                <w:sz w:val="24"/>
                <w:szCs w:val="24"/>
                <w:lang w:eastAsia="it-IT"/>
              </w:rPr>
              <w:t xml:space="preserve"> </w:t>
            </w:r>
            <w:proofErr w:type="spellStart"/>
            <w:r w:rsidRPr="00633F2F">
              <w:rPr>
                <w:rFonts w:ascii="Times New Roman" w:eastAsia="Times New Roman" w:hAnsi="Times New Roman" w:cs="Times New Roman"/>
                <w:color w:val="222222"/>
                <w:sz w:val="24"/>
                <w:szCs w:val="24"/>
                <w:lang w:eastAsia="it-IT"/>
              </w:rPr>
              <w:t>l’impegno</w:t>
            </w:r>
            <w:proofErr w:type="spellEnd"/>
            <w:r w:rsidRPr="00633F2F">
              <w:rPr>
                <w:rFonts w:ascii="Times New Roman" w:eastAsia="Times New Roman" w:hAnsi="Times New Roman" w:cs="Times New Roman"/>
                <w:color w:val="222222"/>
                <w:sz w:val="24"/>
                <w:szCs w:val="24"/>
                <w:lang w:eastAsia="it-IT"/>
              </w:rPr>
              <w:t xml:space="preserve"> e il </w:t>
            </w:r>
            <w:proofErr w:type="spellStart"/>
            <w:r w:rsidRPr="00633F2F">
              <w:rPr>
                <w:rFonts w:ascii="Times New Roman" w:eastAsia="Times New Roman" w:hAnsi="Times New Roman" w:cs="Times New Roman"/>
                <w:color w:val="222222"/>
                <w:sz w:val="24"/>
                <w:szCs w:val="24"/>
                <w:lang w:eastAsia="it-IT"/>
              </w:rPr>
              <w:t>raggiungimento</w:t>
            </w:r>
            <w:proofErr w:type="spellEnd"/>
            <w:r w:rsidRPr="00633F2F">
              <w:rPr>
                <w:rFonts w:ascii="Times New Roman" w:eastAsia="Times New Roman" w:hAnsi="Times New Roman" w:cs="Times New Roman"/>
                <w:color w:val="222222"/>
                <w:sz w:val="24"/>
                <w:szCs w:val="24"/>
                <w:lang w:eastAsia="it-IT"/>
              </w:rPr>
              <w:t xml:space="preserve"> </w:t>
            </w:r>
            <w:proofErr w:type="spellStart"/>
            <w:r w:rsidRPr="00633F2F">
              <w:rPr>
                <w:rFonts w:ascii="Times New Roman" w:eastAsia="Times New Roman" w:hAnsi="Times New Roman" w:cs="Times New Roman"/>
                <w:color w:val="222222"/>
                <w:sz w:val="24"/>
                <w:szCs w:val="24"/>
                <w:lang w:eastAsia="it-IT"/>
              </w:rPr>
              <w:t>minimo</w:t>
            </w:r>
            <w:proofErr w:type="spellEnd"/>
            <w:r w:rsidRPr="00633F2F">
              <w:rPr>
                <w:rFonts w:ascii="Times New Roman" w:eastAsia="Times New Roman" w:hAnsi="Times New Roman" w:cs="Times New Roman"/>
                <w:color w:val="222222"/>
                <w:sz w:val="24"/>
                <w:szCs w:val="24"/>
                <w:lang w:eastAsia="it-IT"/>
              </w:rPr>
              <w:t xml:space="preserve"> di </w:t>
            </w:r>
            <w:proofErr w:type="spellStart"/>
            <w:r w:rsidRPr="00633F2F">
              <w:rPr>
                <w:rFonts w:ascii="Times New Roman" w:eastAsia="Times New Roman" w:hAnsi="Times New Roman" w:cs="Times New Roman"/>
                <w:color w:val="222222"/>
                <w:sz w:val="24"/>
                <w:szCs w:val="24"/>
                <w:lang w:eastAsia="it-IT"/>
              </w:rPr>
              <w:t>conoscenze</w:t>
            </w:r>
            <w:proofErr w:type="spellEnd"/>
            <w:r w:rsidRPr="00633F2F">
              <w:rPr>
                <w:rFonts w:ascii="Times New Roman" w:eastAsia="Times New Roman" w:hAnsi="Times New Roman" w:cs="Times New Roman"/>
                <w:color w:val="222222"/>
                <w:sz w:val="24"/>
                <w:szCs w:val="24"/>
                <w:lang w:eastAsia="it-IT"/>
              </w:rPr>
              <w:t xml:space="preserve"> ed </w:t>
            </w:r>
            <w:proofErr w:type="spellStart"/>
            <w:r w:rsidRPr="00633F2F">
              <w:rPr>
                <w:rFonts w:ascii="Times New Roman" w:eastAsia="Times New Roman" w:hAnsi="Times New Roman" w:cs="Times New Roman"/>
                <w:color w:val="222222"/>
                <w:sz w:val="24"/>
                <w:szCs w:val="24"/>
                <w:lang w:eastAsia="it-IT"/>
              </w:rPr>
              <w:t>abilità</w:t>
            </w:r>
            <w:proofErr w:type="spellEnd"/>
            <w:r w:rsidRPr="00633F2F">
              <w:rPr>
                <w:rFonts w:ascii="Times New Roman" w:eastAsia="Times New Roman" w:hAnsi="Times New Roman" w:cs="Times New Roman"/>
                <w:color w:val="222222"/>
                <w:sz w:val="24"/>
                <w:szCs w:val="24"/>
                <w:lang w:eastAsia="it-IT"/>
              </w:rPr>
              <w:t xml:space="preserve">. </w:t>
            </w:r>
            <w:proofErr w:type="spellStart"/>
            <w:r w:rsidRPr="00633F2F">
              <w:rPr>
                <w:rFonts w:ascii="Times New Roman" w:eastAsia="Times New Roman" w:hAnsi="Times New Roman" w:cs="Times New Roman"/>
                <w:color w:val="222222"/>
                <w:sz w:val="24"/>
                <w:szCs w:val="24"/>
                <w:lang w:eastAsia="it-IT"/>
              </w:rPr>
              <w:t>Discontinua</w:t>
            </w:r>
            <w:proofErr w:type="spellEnd"/>
            <w:r w:rsidRPr="00633F2F">
              <w:rPr>
                <w:rFonts w:ascii="Times New Roman" w:eastAsia="Times New Roman" w:hAnsi="Times New Roman" w:cs="Times New Roman"/>
                <w:color w:val="222222"/>
                <w:sz w:val="24"/>
                <w:szCs w:val="24"/>
                <w:lang w:eastAsia="it-IT"/>
              </w:rPr>
              <w:t xml:space="preserve"> </w:t>
            </w:r>
            <w:proofErr w:type="spellStart"/>
            <w:r w:rsidRPr="00633F2F">
              <w:rPr>
                <w:rFonts w:ascii="Times New Roman" w:eastAsia="Times New Roman" w:hAnsi="Times New Roman" w:cs="Times New Roman"/>
                <w:color w:val="222222"/>
                <w:sz w:val="24"/>
                <w:szCs w:val="24"/>
                <w:lang w:eastAsia="it-IT"/>
              </w:rPr>
              <w:t>collaborazione</w:t>
            </w:r>
            <w:proofErr w:type="spellEnd"/>
            <w:r w:rsidRPr="00633F2F">
              <w:rPr>
                <w:rFonts w:ascii="Times New Roman" w:eastAsia="Times New Roman" w:hAnsi="Times New Roman" w:cs="Times New Roman"/>
                <w:color w:val="222222"/>
                <w:sz w:val="24"/>
                <w:szCs w:val="24"/>
                <w:lang w:eastAsia="it-IT"/>
              </w:rPr>
              <w:t xml:space="preserve">. Parziale </w:t>
            </w:r>
            <w:proofErr w:type="spellStart"/>
            <w:r w:rsidRPr="00633F2F">
              <w:rPr>
                <w:rFonts w:ascii="Times New Roman" w:eastAsia="Times New Roman" w:hAnsi="Times New Roman" w:cs="Times New Roman"/>
                <w:color w:val="222222"/>
                <w:sz w:val="24"/>
                <w:szCs w:val="24"/>
                <w:lang w:eastAsia="it-IT"/>
              </w:rPr>
              <w:t>acquisizione</w:t>
            </w:r>
            <w:proofErr w:type="spellEnd"/>
            <w:r w:rsidRPr="00633F2F">
              <w:rPr>
                <w:rFonts w:ascii="Times New Roman" w:eastAsia="Times New Roman" w:hAnsi="Times New Roman" w:cs="Times New Roman"/>
                <w:color w:val="222222"/>
                <w:sz w:val="24"/>
                <w:szCs w:val="24"/>
                <w:lang w:eastAsia="it-IT"/>
              </w:rPr>
              <w:t xml:space="preserve"> del </w:t>
            </w:r>
            <w:proofErr w:type="spellStart"/>
            <w:r w:rsidRPr="00633F2F">
              <w:rPr>
                <w:rFonts w:ascii="Times New Roman" w:eastAsia="Times New Roman" w:hAnsi="Times New Roman" w:cs="Times New Roman"/>
                <w:color w:val="222222"/>
                <w:sz w:val="24"/>
                <w:szCs w:val="24"/>
                <w:lang w:eastAsia="it-IT"/>
              </w:rPr>
              <w:t>linguaggio</w:t>
            </w:r>
            <w:proofErr w:type="spellEnd"/>
            <w:r w:rsidRPr="00633F2F">
              <w:rPr>
                <w:rFonts w:ascii="Times New Roman" w:eastAsia="Times New Roman" w:hAnsi="Times New Roman" w:cs="Times New Roman"/>
                <w:color w:val="222222"/>
                <w:sz w:val="24"/>
                <w:szCs w:val="24"/>
                <w:lang w:eastAsia="it-IT"/>
              </w:rPr>
              <w:t xml:space="preserve"> </w:t>
            </w:r>
            <w:proofErr w:type="spellStart"/>
            <w:r w:rsidRPr="00633F2F">
              <w:rPr>
                <w:rFonts w:ascii="Times New Roman" w:eastAsia="Times New Roman" w:hAnsi="Times New Roman" w:cs="Times New Roman"/>
                <w:color w:val="222222"/>
                <w:sz w:val="24"/>
                <w:szCs w:val="24"/>
                <w:lang w:eastAsia="it-IT"/>
              </w:rPr>
              <w:t>specifico</w:t>
            </w:r>
            <w:proofErr w:type="spellEnd"/>
            <w:r w:rsidRPr="00633F2F">
              <w:rPr>
                <w:rFonts w:ascii="Times New Roman" w:eastAsia="Times New Roman" w:hAnsi="Times New Roman" w:cs="Times New Roman"/>
                <w:color w:val="222222"/>
                <w:sz w:val="24"/>
                <w:szCs w:val="24"/>
                <w:lang w:eastAsia="it-IT"/>
              </w:rPr>
              <w:t xml:space="preserve"> </w:t>
            </w:r>
            <w:proofErr w:type="spellStart"/>
            <w:r w:rsidRPr="00633F2F">
              <w:rPr>
                <w:rFonts w:ascii="Times New Roman" w:eastAsia="Times New Roman" w:hAnsi="Times New Roman" w:cs="Times New Roman"/>
                <w:color w:val="222222"/>
                <w:sz w:val="24"/>
                <w:szCs w:val="24"/>
                <w:lang w:eastAsia="it-IT"/>
              </w:rPr>
              <w:t>della</w:t>
            </w:r>
            <w:proofErr w:type="spellEnd"/>
            <w:r w:rsidRPr="00633F2F">
              <w:rPr>
                <w:rFonts w:ascii="Times New Roman" w:eastAsia="Times New Roman" w:hAnsi="Times New Roman" w:cs="Times New Roman"/>
                <w:color w:val="222222"/>
                <w:sz w:val="24"/>
                <w:szCs w:val="24"/>
                <w:lang w:eastAsia="it-IT"/>
              </w:rPr>
              <w:t xml:space="preserve"> </w:t>
            </w:r>
            <w:proofErr w:type="spellStart"/>
            <w:r w:rsidRPr="00633F2F">
              <w:rPr>
                <w:rFonts w:ascii="Times New Roman" w:eastAsia="Times New Roman" w:hAnsi="Times New Roman" w:cs="Times New Roman"/>
                <w:color w:val="222222"/>
                <w:sz w:val="24"/>
                <w:szCs w:val="24"/>
                <w:lang w:eastAsia="it-IT"/>
              </w:rPr>
              <w:t>disciplina</w:t>
            </w:r>
            <w:proofErr w:type="spellEnd"/>
            <w:r w:rsidRPr="00633F2F">
              <w:rPr>
                <w:rFonts w:ascii="Times New Roman" w:eastAsia="Times New Roman" w:hAnsi="Times New Roman" w:cs="Times New Roman"/>
                <w:color w:val="222222"/>
                <w:sz w:val="24"/>
                <w:szCs w:val="24"/>
                <w:lang w:eastAsia="it-IT"/>
              </w:rPr>
              <w:t>.</w:t>
            </w:r>
          </w:p>
        </w:tc>
      </w:tr>
      <w:tr w:rsidR="00633F2F" w:rsidRPr="00633F2F" w14:paraId="1F9312CF" w14:textId="77777777" w:rsidTr="00820F17">
        <w:trPr>
          <w:trHeight w:val="673"/>
        </w:trPr>
        <w:tc>
          <w:tcPr>
            <w:tcW w:w="211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C8E5B8C" w14:textId="77777777" w:rsidR="00633F2F" w:rsidRPr="00633F2F" w:rsidRDefault="00633F2F" w:rsidP="00633F2F">
            <w:pPr>
              <w:widowControl/>
              <w:autoSpaceDE/>
              <w:autoSpaceDN/>
              <w:jc w:val="center"/>
              <w:rPr>
                <w:rFonts w:eastAsia="Times New Roman"/>
                <w:color w:val="222222"/>
                <w:lang w:val="it-IT" w:eastAsia="it-IT"/>
              </w:rPr>
            </w:pPr>
            <w:r w:rsidRPr="00633F2F">
              <w:rPr>
                <w:rFonts w:ascii="Times New Roman" w:eastAsia="Times New Roman" w:hAnsi="Times New Roman" w:cs="Times New Roman"/>
                <w:color w:val="222222"/>
                <w:sz w:val="24"/>
                <w:szCs w:val="24"/>
                <w:lang w:eastAsia="it-IT"/>
              </w:rPr>
              <w:t>NON SUFFICIENTE (</w:t>
            </w:r>
            <w:r w:rsidRPr="00633F2F">
              <w:rPr>
                <w:rFonts w:ascii="Times New Roman" w:eastAsia="Times New Roman" w:hAnsi="Times New Roman" w:cs="Times New Roman"/>
                <w:b/>
                <w:bCs/>
                <w:color w:val="222222"/>
                <w:sz w:val="24"/>
                <w:szCs w:val="24"/>
                <w:lang w:eastAsia="it-IT"/>
              </w:rPr>
              <w:t>I</w:t>
            </w:r>
            <w:r w:rsidRPr="00633F2F">
              <w:rPr>
                <w:rFonts w:ascii="Times New Roman" w:eastAsia="Times New Roman" w:hAnsi="Times New Roman" w:cs="Times New Roman"/>
                <w:color w:val="222222"/>
                <w:sz w:val="24"/>
                <w:szCs w:val="24"/>
                <w:lang w:eastAsia="it-IT"/>
              </w:rPr>
              <w:t>)</w:t>
            </w:r>
          </w:p>
        </w:tc>
        <w:tc>
          <w:tcPr>
            <w:tcW w:w="8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C5AC07C" w14:textId="77777777" w:rsidR="00633F2F" w:rsidRPr="00633F2F" w:rsidRDefault="00633F2F" w:rsidP="00633F2F">
            <w:pPr>
              <w:widowControl/>
              <w:autoSpaceDE/>
              <w:autoSpaceDN/>
              <w:jc w:val="center"/>
              <w:rPr>
                <w:rFonts w:eastAsia="Times New Roman"/>
                <w:color w:val="222222"/>
                <w:lang w:val="it-IT" w:eastAsia="it-IT"/>
              </w:rPr>
            </w:pPr>
            <w:r w:rsidRPr="00633F2F">
              <w:rPr>
                <w:rFonts w:ascii="Times New Roman" w:eastAsia="Times New Roman" w:hAnsi="Times New Roman" w:cs="Times New Roman"/>
                <w:color w:val="222222"/>
                <w:sz w:val="24"/>
                <w:szCs w:val="24"/>
                <w:lang w:eastAsia="it-IT"/>
              </w:rPr>
              <w:t>5</w:t>
            </w:r>
          </w:p>
        </w:tc>
        <w:tc>
          <w:tcPr>
            <w:tcW w:w="66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097187B" w14:textId="77777777" w:rsidR="00633F2F" w:rsidRPr="00633F2F" w:rsidRDefault="00633F2F" w:rsidP="00633F2F">
            <w:pPr>
              <w:widowControl/>
              <w:autoSpaceDE/>
              <w:autoSpaceDN/>
              <w:rPr>
                <w:rFonts w:eastAsia="Times New Roman"/>
                <w:color w:val="222222"/>
                <w:lang w:val="it-IT" w:eastAsia="it-IT"/>
              </w:rPr>
            </w:pPr>
            <w:proofErr w:type="spellStart"/>
            <w:r w:rsidRPr="00633F2F">
              <w:rPr>
                <w:rFonts w:ascii="Times New Roman" w:eastAsia="Times New Roman" w:hAnsi="Times New Roman" w:cs="Times New Roman"/>
                <w:color w:val="222222"/>
                <w:sz w:val="24"/>
                <w:szCs w:val="24"/>
                <w:lang w:eastAsia="it-IT"/>
              </w:rPr>
              <w:t>Insufficiente</w:t>
            </w:r>
            <w:proofErr w:type="spellEnd"/>
            <w:r w:rsidRPr="00633F2F">
              <w:rPr>
                <w:rFonts w:ascii="Times New Roman" w:eastAsia="Times New Roman" w:hAnsi="Times New Roman" w:cs="Times New Roman"/>
                <w:color w:val="222222"/>
                <w:sz w:val="24"/>
                <w:szCs w:val="24"/>
                <w:lang w:eastAsia="it-IT"/>
              </w:rPr>
              <w:t xml:space="preserve"> </w:t>
            </w:r>
            <w:proofErr w:type="spellStart"/>
            <w:r w:rsidRPr="00633F2F">
              <w:rPr>
                <w:rFonts w:ascii="Times New Roman" w:eastAsia="Times New Roman" w:hAnsi="Times New Roman" w:cs="Times New Roman"/>
                <w:color w:val="222222"/>
                <w:sz w:val="24"/>
                <w:szCs w:val="24"/>
                <w:lang w:eastAsia="it-IT"/>
              </w:rPr>
              <w:t>impegno</w:t>
            </w:r>
            <w:proofErr w:type="spellEnd"/>
            <w:r w:rsidRPr="00633F2F">
              <w:rPr>
                <w:rFonts w:ascii="Times New Roman" w:eastAsia="Times New Roman" w:hAnsi="Times New Roman" w:cs="Times New Roman"/>
                <w:color w:val="222222"/>
                <w:sz w:val="24"/>
                <w:szCs w:val="24"/>
                <w:lang w:eastAsia="it-IT"/>
              </w:rPr>
              <w:t xml:space="preserve"> e </w:t>
            </w:r>
            <w:proofErr w:type="spellStart"/>
            <w:r w:rsidRPr="00633F2F">
              <w:rPr>
                <w:rFonts w:ascii="Times New Roman" w:eastAsia="Times New Roman" w:hAnsi="Times New Roman" w:cs="Times New Roman"/>
                <w:color w:val="222222"/>
                <w:sz w:val="24"/>
                <w:szCs w:val="24"/>
                <w:lang w:eastAsia="it-IT"/>
              </w:rPr>
              <w:t>scarsa</w:t>
            </w:r>
            <w:proofErr w:type="spellEnd"/>
            <w:r w:rsidRPr="00633F2F">
              <w:rPr>
                <w:rFonts w:ascii="Times New Roman" w:eastAsia="Times New Roman" w:hAnsi="Times New Roman" w:cs="Times New Roman"/>
                <w:color w:val="222222"/>
                <w:sz w:val="24"/>
                <w:szCs w:val="24"/>
                <w:lang w:eastAsia="it-IT"/>
              </w:rPr>
              <w:t xml:space="preserve"> </w:t>
            </w:r>
            <w:proofErr w:type="spellStart"/>
            <w:r w:rsidRPr="00633F2F">
              <w:rPr>
                <w:rFonts w:ascii="Times New Roman" w:eastAsia="Times New Roman" w:hAnsi="Times New Roman" w:cs="Times New Roman"/>
                <w:color w:val="222222"/>
                <w:sz w:val="24"/>
                <w:szCs w:val="24"/>
                <w:lang w:eastAsia="it-IT"/>
              </w:rPr>
              <w:t>disponibilità</w:t>
            </w:r>
            <w:proofErr w:type="spellEnd"/>
            <w:r w:rsidRPr="00633F2F">
              <w:rPr>
                <w:rFonts w:ascii="Times New Roman" w:eastAsia="Times New Roman" w:hAnsi="Times New Roman" w:cs="Times New Roman"/>
                <w:color w:val="222222"/>
                <w:sz w:val="24"/>
                <w:szCs w:val="24"/>
                <w:lang w:eastAsia="it-IT"/>
              </w:rPr>
              <w:t xml:space="preserve"> al </w:t>
            </w:r>
            <w:proofErr w:type="spellStart"/>
            <w:r w:rsidRPr="00633F2F">
              <w:rPr>
                <w:rFonts w:ascii="Times New Roman" w:eastAsia="Times New Roman" w:hAnsi="Times New Roman" w:cs="Times New Roman"/>
                <w:color w:val="222222"/>
                <w:sz w:val="24"/>
                <w:szCs w:val="24"/>
                <w:lang w:eastAsia="it-IT"/>
              </w:rPr>
              <w:t>dialogo</w:t>
            </w:r>
            <w:proofErr w:type="spellEnd"/>
            <w:r w:rsidRPr="00633F2F">
              <w:rPr>
                <w:rFonts w:ascii="Times New Roman" w:eastAsia="Times New Roman" w:hAnsi="Times New Roman" w:cs="Times New Roman"/>
                <w:color w:val="222222"/>
                <w:sz w:val="24"/>
                <w:szCs w:val="24"/>
                <w:lang w:eastAsia="it-IT"/>
              </w:rPr>
              <w:t xml:space="preserve"> </w:t>
            </w:r>
            <w:proofErr w:type="spellStart"/>
            <w:r w:rsidRPr="00633F2F">
              <w:rPr>
                <w:rFonts w:ascii="Times New Roman" w:eastAsia="Times New Roman" w:hAnsi="Times New Roman" w:cs="Times New Roman"/>
                <w:color w:val="222222"/>
                <w:sz w:val="24"/>
                <w:szCs w:val="24"/>
                <w:lang w:eastAsia="it-IT"/>
              </w:rPr>
              <w:t>educativo</w:t>
            </w:r>
            <w:proofErr w:type="spellEnd"/>
            <w:r w:rsidRPr="00633F2F">
              <w:rPr>
                <w:rFonts w:ascii="Times New Roman" w:eastAsia="Times New Roman" w:hAnsi="Times New Roman" w:cs="Times New Roman"/>
                <w:color w:val="222222"/>
                <w:sz w:val="24"/>
                <w:szCs w:val="24"/>
                <w:lang w:eastAsia="it-IT"/>
              </w:rPr>
              <w:t xml:space="preserve">.  </w:t>
            </w:r>
            <w:proofErr w:type="spellStart"/>
            <w:r w:rsidRPr="00633F2F">
              <w:rPr>
                <w:rFonts w:ascii="Times New Roman" w:eastAsia="Times New Roman" w:hAnsi="Times New Roman" w:cs="Times New Roman"/>
                <w:color w:val="222222"/>
                <w:sz w:val="24"/>
                <w:szCs w:val="24"/>
                <w:lang w:eastAsia="it-IT"/>
              </w:rPr>
              <w:t>Inadeguato</w:t>
            </w:r>
            <w:proofErr w:type="spellEnd"/>
            <w:r w:rsidRPr="00633F2F">
              <w:rPr>
                <w:rFonts w:ascii="Times New Roman" w:eastAsia="Times New Roman" w:hAnsi="Times New Roman" w:cs="Times New Roman"/>
                <w:color w:val="222222"/>
                <w:sz w:val="24"/>
                <w:szCs w:val="24"/>
                <w:lang w:eastAsia="it-IT"/>
              </w:rPr>
              <w:t xml:space="preserve"> il </w:t>
            </w:r>
            <w:proofErr w:type="spellStart"/>
            <w:r w:rsidRPr="00633F2F">
              <w:rPr>
                <w:rFonts w:ascii="Times New Roman" w:eastAsia="Times New Roman" w:hAnsi="Times New Roman" w:cs="Times New Roman"/>
                <w:color w:val="222222"/>
                <w:sz w:val="24"/>
                <w:szCs w:val="24"/>
                <w:lang w:eastAsia="it-IT"/>
              </w:rPr>
              <w:t>raggiungimento</w:t>
            </w:r>
            <w:proofErr w:type="spellEnd"/>
            <w:r w:rsidRPr="00633F2F">
              <w:rPr>
                <w:rFonts w:ascii="Times New Roman" w:eastAsia="Times New Roman" w:hAnsi="Times New Roman" w:cs="Times New Roman"/>
                <w:color w:val="222222"/>
                <w:sz w:val="24"/>
                <w:szCs w:val="24"/>
                <w:lang w:eastAsia="it-IT"/>
              </w:rPr>
              <w:t xml:space="preserve"> di </w:t>
            </w:r>
            <w:proofErr w:type="spellStart"/>
            <w:r w:rsidRPr="00633F2F">
              <w:rPr>
                <w:rFonts w:ascii="Times New Roman" w:eastAsia="Times New Roman" w:hAnsi="Times New Roman" w:cs="Times New Roman"/>
                <w:color w:val="222222"/>
                <w:sz w:val="24"/>
                <w:szCs w:val="24"/>
                <w:lang w:eastAsia="it-IT"/>
              </w:rPr>
              <w:t>conoscenze</w:t>
            </w:r>
            <w:proofErr w:type="spellEnd"/>
            <w:r w:rsidRPr="00633F2F">
              <w:rPr>
                <w:rFonts w:ascii="Times New Roman" w:eastAsia="Times New Roman" w:hAnsi="Times New Roman" w:cs="Times New Roman"/>
                <w:color w:val="222222"/>
                <w:sz w:val="24"/>
                <w:szCs w:val="24"/>
                <w:lang w:eastAsia="it-IT"/>
              </w:rPr>
              <w:t xml:space="preserve"> ed </w:t>
            </w:r>
            <w:proofErr w:type="spellStart"/>
            <w:r w:rsidRPr="00633F2F">
              <w:rPr>
                <w:rFonts w:ascii="Times New Roman" w:eastAsia="Times New Roman" w:hAnsi="Times New Roman" w:cs="Times New Roman"/>
                <w:color w:val="222222"/>
                <w:sz w:val="24"/>
                <w:szCs w:val="24"/>
                <w:lang w:eastAsia="it-IT"/>
              </w:rPr>
              <w:t>abilità</w:t>
            </w:r>
            <w:proofErr w:type="spellEnd"/>
            <w:r w:rsidRPr="00633F2F">
              <w:rPr>
                <w:rFonts w:ascii="Times New Roman" w:eastAsia="Times New Roman" w:hAnsi="Times New Roman" w:cs="Times New Roman"/>
                <w:color w:val="222222"/>
                <w:sz w:val="24"/>
                <w:szCs w:val="24"/>
                <w:lang w:eastAsia="it-IT"/>
              </w:rPr>
              <w:t xml:space="preserve"> </w:t>
            </w:r>
            <w:proofErr w:type="spellStart"/>
            <w:r w:rsidRPr="00633F2F">
              <w:rPr>
                <w:rFonts w:ascii="Times New Roman" w:eastAsia="Times New Roman" w:hAnsi="Times New Roman" w:cs="Times New Roman"/>
                <w:color w:val="222222"/>
                <w:sz w:val="24"/>
                <w:szCs w:val="24"/>
                <w:lang w:eastAsia="it-IT"/>
              </w:rPr>
              <w:t>minime</w:t>
            </w:r>
            <w:proofErr w:type="spellEnd"/>
            <w:r w:rsidRPr="00633F2F">
              <w:rPr>
                <w:rFonts w:ascii="Times New Roman" w:eastAsia="Times New Roman" w:hAnsi="Times New Roman" w:cs="Times New Roman"/>
                <w:color w:val="222222"/>
                <w:sz w:val="24"/>
                <w:szCs w:val="24"/>
                <w:lang w:eastAsia="it-IT"/>
              </w:rPr>
              <w:t>.</w:t>
            </w:r>
          </w:p>
        </w:tc>
      </w:tr>
    </w:tbl>
    <w:p w14:paraId="684546CB" w14:textId="77777777" w:rsidR="00633F2F" w:rsidRPr="00633F2F" w:rsidRDefault="00633F2F" w:rsidP="00633F2F">
      <w:pPr>
        <w:widowControl/>
        <w:shd w:val="clear" w:color="auto" w:fill="FFFFFF"/>
        <w:autoSpaceDE/>
        <w:autoSpaceDN/>
        <w:jc w:val="both"/>
        <w:rPr>
          <w:rFonts w:eastAsia="Times New Roman"/>
          <w:color w:val="222222"/>
          <w:lang w:val="it-IT" w:eastAsia="it-IT"/>
        </w:rPr>
      </w:pPr>
      <w:r w:rsidRPr="00633F2F">
        <w:rPr>
          <w:rFonts w:ascii="Times New Roman" w:eastAsia="Times New Roman" w:hAnsi="Times New Roman" w:cs="Times New Roman"/>
          <w:color w:val="222222"/>
          <w:sz w:val="24"/>
          <w:szCs w:val="24"/>
          <w:lang w:eastAsia="it-IT"/>
        </w:rPr>
        <w:t> </w:t>
      </w:r>
    </w:p>
    <w:p w14:paraId="44B9D168" w14:textId="77777777" w:rsidR="00633F2F" w:rsidRPr="00633F2F" w:rsidRDefault="00633F2F" w:rsidP="00633F2F">
      <w:pPr>
        <w:widowControl/>
        <w:shd w:val="clear" w:color="auto" w:fill="FFFFFF"/>
        <w:autoSpaceDE/>
        <w:autoSpaceDN/>
        <w:jc w:val="both"/>
        <w:rPr>
          <w:rFonts w:eastAsia="Times New Roman"/>
          <w:color w:val="222222"/>
          <w:lang w:val="it-IT" w:eastAsia="it-IT"/>
        </w:rPr>
      </w:pPr>
      <w:r w:rsidRPr="00633F2F">
        <w:rPr>
          <w:rFonts w:ascii="Times New Roman" w:eastAsia="Times New Roman" w:hAnsi="Times New Roman" w:cs="Times New Roman"/>
          <w:color w:val="222222"/>
          <w:sz w:val="24"/>
          <w:szCs w:val="24"/>
          <w:lang w:eastAsia="it-IT"/>
        </w:rPr>
        <w:t> </w:t>
      </w:r>
    </w:p>
    <w:p w14:paraId="3AE4CBBA" w14:textId="77777777" w:rsidR="00633F2F" w:rsidRDefault="00633F2F" w:rsidP="00633F2F"/>
    <w:p w14:paraId="47D186C9" w14:textId="3B6F76DD" w:rsidR="00DA7648" w:rsidRPr="004A6A68" w:rsidRDefault="00DA7648">
      <w:pPr>
        <w:rPr>
          <w:lang w:val="it-IT"/>
        </w:rPr>
      </w:pPr>
    </w:p>
    <w:p w14:paraId="3E2FD91F" w14:textId="4CA95620" w:rsidR="00EE2205" w:rsidRPr="004A6A68" w:rsidRDefault="00EE2205">
      <w:pPr>
        <w:rPr>
          <w:lang w:val="it-IT"/>
        </w:rPr>
      </w:pPr>
    </w:p>
    <w:p w14:paraId="1759D7A1" w14:textId="6CB1F255" w:rsidR="00EE2205" w:rsidRPr="004A6A68" w:rsidRDefault="00EE2205">
      <w:pPr>
        <w:rPr>
          <w:lang w:val="it-IT"/>
        </w:rPr>
      </w:pPr>
    </w:p>
    <w:p w14:paraId="0A9F24F7" w14:textId="718D2A77" w:rsidR="00EE2205" w:rsidRPr="004A6A68" w:rsidRDefault="00EE2205" w:rsidP="00731847">
      <w:pPr>
        <w:pStyle w:val="Titolo1"/>
        <w:ind w:left="1418"/>
        <w:rPr>
          <w:lang w:val="it-IT"/>
        </w:rPr>
      </w:pPr>
      <w:bookmarkStart w:id="65" w:name="_Toc86483170"/>
      <w:r w:rsidRPr="004A6A68">
        <w:rPr>
          <w:lang w:val="it-IT"/>
        </w:rPr>
        <w:t>ALTERNATIVA IRC</w:t>
      </w:r>
      <w:bookmarkEnd w:id="65"/>
    </w:p>
    <w:p w14:paraId="378F2799" w14:textId="77777777" w:rsidR="00EE2205" w:rsidRPr="004A6A68" w:rsidRDefault="00EE2205" w:rsidP="00731847">
      <w:pPr>
        <w:ind w:left="1418" w:hanging="425"/>
        <w:rPr>
          <w:lang w:val="it-IT"/>
        </w:rPr>
      </w:pPr>
      <w:r w:rsidRPr="004A6A68">
        <w:rPr>
          <w:lang w:val="it-IT"/>
        </w:rPr>
        <w:t>Curricolo per competenze di dipartimento Alternativa IRC</w:t>
      </w:r>
    </w:p>
    <w:p w14:paraId="09EED8F3" w14:textId="77777777" w:rsidR="00EE2205" w:rsidRPr="00EE2205" w:rsidRDefault="00EE2205" w:rsidP="00731847">
      <w:pPr>
        <w:pStyle w:val="Nessunaspaziatura"/>
        <w:ind w:left="1418" w:hanging="425"/>
      </w:pPr>
      <w:r w:rsidRPr="00EE2205">
        <w:br/>
      </w:r>
    </w:p>
    <w:p w14:paraId="2B0596E1" w14:textId="713E1C85" w:rsidR="00EE2205" w:rsidRPr="00EE2205" w:rsidRDefault="00EE2205" w:rsidP="001B7908">
      <w:pPr>
        <w:ind w:left="1134"/>
        <w:rPr>
          <w:lang w:val="it-IT"/>
        </w:rPr>
      </w:pPr>
      <w:bookmarkStart w:id="66" w:name="_Toc73423505"/>
      <w:r w:rsidRPr="00EE2205">
        <w:rPr>
          <w:lang w:val="it-IT"/>
        </w:rPr>
        <w:t>Premessa:</w:t>
      </w:r>
      <w:bookmarkEnd w:id="66"/>
    </w:p>
    <w:p w14:paraId="1079FCD9" w14:textId="0DB198C3" w:rsidR="00EE2205" w:rsidRPr="00EE2205" w:rsidRDefault="00EE2205" w:rsidP="001B7908">
      <w:pPr>
        <w:ind w:left="1418"/>
        <w:rPr>
          <w:b/>
          <w:bCs/>
          <w:lang w:val="it-IT"/>
        </w:rPr>
      </w:pPr>
      <w:bookmarkStart w:id="67" w:name="_Toc73423506"/>
      <w:r w:rsidRPr="00EE2205">
        <w:rPr>
          <w:lang w:val="it-IT"/>
        </w:rPr>
        <w:t>La presenza delle seguenti tre tipologie di intervento:</w:t>
      </w:r>
      <w:bookmarkEnd w:id="67"/>
      <w:r w:rsidRPr="00EE2205">
        <w:rPr>
          <w:lang w:val="it-IT"/>
        </w:rPr>
        <w:t>  </w:t>
      </w:r>
    </w:p>
    <w:p w14:paraId="32E5D2C5" w14:textId="77777777" w:rsidR="00EE2205" w:rsidRPr="00EE2205" w:rsidRDefault="00EE2205" w:rsidP="001B7908">
      <w:pPr>
        <w:ind w:left="1418"/>
        <w:rPr>
          <w:b/>
          <w:bCs/>
          <w:lang w:val="it-IT"/>
        </w:rPr>
      </w:pPr>
      <w:bookmarkStart w:id="68" w:name="_Toc73423507"/>
      <w:r w:rsidRPr="00EE2205">
        <w:rPr>
          <w:lang w:val="it-IT"/>
        </w:rPr>
        <w:t>- ATTIVITA’ DIDATTICHE FORMATIVE</w:t>
      </w:r>
      <w:bookmarkEnd w:id="68"/>
    </w:p>
    <w:p w14:paraId="35D3A36A" w14:textId="77777777" w:rsidR="00EE2205" w:rsidRPr="00EE2205" w:rsidRDefault="00EE2205" w:rsidP="001B7908">
      <w:pPr>
        <w:ind w:left="1418"/>
        <w:rPr>
          <w:b/>
          <w:bCs/>
          <w:lang w:val="it-IT"/>
        </w:rPr>
      </w:pPr>
      <w:bookmarkStart w:id="69" w:name="_Toc73423508"/>
      <w:r w:rsidRPr="00EE2205">
        <w:rPr>
          <w:lang w:val="it-IT"/>
        </w:rPr>
        <w:t>- ATTIVITA’ DI STUDIO INDIVIDUALE CON ASSISTENZA DI PERSONALE DOCENTE</w:t>
      </w:r>
      <w:bookmarkEnd w:id="69"/>
    </w:p>
    <w:p w14:paraId="1330D6CD" w14:textId="77777777" w:rsidR="00EE2205" w:rsidRPr="00EE2205" w:rsidRDefault="00EE2205" w:rsidP="001B7908">
      <w:pPr>
        <w:ind w:left="1418"/>
        <w:rPr>
          <w:b/>
          <w:bCs/>
          <w:lang w:val="it-IT"/>
        </w:rPr>
      </w:pPr>
      <w:bookmarkStart w:id="70" w:name="_Toc73423509"/>
      <w:r w:rsidRPr="00EE2205">
        <w:rPr>
          <w:lang w:val="it-IT"/>
        </w:rPr>
        <w:t>- ATTIVITA’ DI STUDIO INDIVIDUALE SENZA ASSSISTENZA DI PERSONALE DOCENTE</w:t>
      </w:r>
      <w:bookmarkEnd w:id="70"/>
    </w:p>
    <w:p w14:paraId="53AD4047" w14:textId="7E431713" w:rsidR="00EE2205" w:rsidRPr="00EE2205" w:rsidRDefault="00EE2205" w:rsidP="001B7908">
      <w:pPr>
        <w:ind w:left="1418"/>
        <w:rPr>
          <w:b/>
          <w:bCs/>
          <w:lang w:val="it-IT"/>
        </w:rPr>
      </w:pPr>
      <w:bookmarkStart w:id="71" w:name="_Toc73423510"/>
      <w:r w:rsidRPr="00EE2205">
        <w:rPr>
          <w:lang w:val="it-IT"/>
        </w:rPr>
        <w:t>all’interno del gruppo di allievi che scelgono di non avvalersi dell’insegnamento della religione cattolica diversifica l’offerta formativa della disciplina Alternativa IRC.</w:t>
      </w:r>
      <w:bookmarkEnd w:id="71"/>
      <w:r w:rsidRPr="00EE2205">
        <w:rPr>
          <w:lang w:val="it-IT"/>
        </w:rPr>
        <w:t> </w:t>
      </w:r>
    </w:p>
    <w:p w14:paraId="3887BA69" w14:textId="77777777" w:rsidR="00EE2205" w:rsidRPr="00EE2205" w:rsidRDefault="00EE2205" w:rsidP="001B7908">
      <w:pPr>
        <w:ind w:left="567"/>
        <w:rPr>
          <w:b/>
          <w:bCs/>
          <w:lang w:val="it-IT"/>
        </w:rPr>
      </w:pPr>
    </w:p>
    <w:p w14:paraId="4A072716" w14:textId="77777777" w:rsidR="00EE2205" w:rsidRPr="004A6A68" w:rsidRDefault="00EE2205" w:rsidP="001B7908">
      <w:pPr>
        <w:ind w:left="993" w:right="567"/>
        <w:rPr>
          <w:lang w:val="it-IT"/>
        </w:rPr>
      </w:pPr>
      <w:bookmarkStart w:id="72" w:name="_Toc73423511"/>
      <w:r w:rsidRPr="004A6A68">
        <w:rPr>
          <w:lang w:val="it-IT"/>
        </w:rPr>
        <w:t>ATTIVITA’ DIDATTICHE FORMATIVE</w:t>
      </w:r>
      <w:bookmarkEnd w:id="72"/>
    </w:p>
    <w:p w14:paraId="0F7341C6" w14:textId="6ED92ABC" w:rsidR="00EE2205" w:rsidRPr="00EE2205" w:rsidRDefault="00EE2205" w:rsidP="001B7908">
      <w:pPr>
        <w:ind w:left="993" w:right="567"/>
        <w:rPr>
          <w:b/>
          <w:bCs/>
          <w:lang w:val="it-IT"/>
        </w:rPr>
      </w:pPr>
      <w:bookmarkStart w:id="73" w:name="_Toc73423512"/>
      <w:r w:rsidRPr="00EE2205">
        <w:rPr>
          <w:lang w:val="it-IT"/>
        </w:rPr>
        <w:t xml:space="preserve">L'insegnamento di Alternativa IRC risponde all'esigenza di riconoscere nei percorsi scolastici il valore della cultura personale, della crescita civica e morale della persona. Questo contribuisce alla formazione della </w:t>
      </w:r>
      <w:r w:rsidRPr="00EE2205">
        <w:rPr>
          <w:lang w:val="it-IT"/>
        </w:rPr>
        <w:lastRenderedPageBreak/>
        <w:t>persona con particolare riferimento agli aspetti morali ed etici dell'esistenza, allo sviluppo di analisi critiche in vista di un inserimento attivo e responsabile nella vita civile e sociale, nel mondo Universitario e del Lavoro.</w:t>
      </w:r>
      <w:bookmarkEnd w:id="73"/>
      <w:r w:rsidRPr="00EE2205">
        <w:rPr>
          <w:lang w:val="it-IT"/>
        </w:rPr>
        <w:t> </w:t>
      </w:r>
    </w:p>
    <w:p w14:paraId="53AF070B" w14:textId="76D9168B" w:rsidR="00EE2205" w:rsidRPr="00EE2205" w:rsidRDefault="00EE2205" w:rsidP="001B7908">
      <w:pPr>
        <w:ind w:left="993" w:right="567"/>
        <w:rPr>
          <w:b/>
          <w:bCs/>
          <w:lang w:val="it-IT"/>
        </w:rPr>
      </w:pPr>
      <w:bookmarkStart w:id="74" w:name="_Toc73423513"/>
      <w:r w:rsidRPr="00EE2205">
        <w:rPr>
          <w:lang w:val="it-IT"/>
        </w:rPr>
        <w:t>Lo studio di alternativa IRC promuove, attraverso un'adeguata mediazione educativo-didattica, la conoscenza della società, del mondo e della storia, come risorsa per la comprensione di sé, degli altri e della vita odierna. A questo scopo alternativa Irc affronta tematiche di carattere generale:</w:t>
      </w:r>
      <w:bookmarkEnd w:id="74"/>
    </w:p>
    <w:p w14:paraId="7CAE2116" w14:textId="0AAA1DBD" w:rsidR="00EE2205" w:rsidRPr="00EE2205" w:rsidRDefault="00EE2205" w:rsidP="001B7908">
      <w:pPr>
        <w:ind w:left="993" w:right="567"/>
        <w:rPr>
          <w:b/>
          <w:bCs/>
          <w:lang w:val="it-IT"/>
        </w:rPr>
      </w:pPr>
      <w:bookmarkStart w:id="75" w:name="_Toc73423514"/>
      <w:r w:rsidRPr="00EE2205">
        <w:rPr>
          <w:lang w:val="it-IT"/>
        </w:rPr>
        <w:t>- Etica sociale con principi di responsabilità individuale/sociale e inoltre i fondamenti per una morale   personale su cui innestare i diritti/doveri civili, politici, sociali, economici e culturali.</w:t>
      </w:r>
      <w:bookmarkEnd w:id="75"/>
    </w:p>
    <w:p w14:paraId="3F383F01" w14:textId="0A6EB234" w:rsidR="00EE2205" w:rsidRPr="00EE2205" w:rsidRDefault="00EE2205" w:rsidP="001B7908">
      <w:pPr>
        <w:ind w:left="993" w:right="567"/>
        <w:rPr>
          <w:b/>
          <w:bCs/>
          <w:lang w:val="it-IT"/>
        </w:rPr>
      </w:pPr>
      <w:bookmarkStart w:id="76" w:name="_Toc73423515"/>
      <w:r w:rsidRPr="00EE2205">
        <w:rPr>
          <w:lang w:val="it-IT"/>
        </w:rPr>
        <w:t>- Rapporto fra uomo e ambiente (naturale /artificiale) con la comprensione dei problemi attraverso il confronto, la ricerca di informazioni, gli approfondimenti e dibattiti aperti alla crescita formativa e culturale della persona.</w:t>
      </w:r>
      <w:bookmarkEnd w:id="76"/>
    </w:p>
    <w:p w14:paraId="6BD5E67F" w14:textId="5D993A84" w:rsidR="00EE2205" w:rsidRPr="00EE2205" w:rsidRDefault="00EE2205" w:rsidP="001B7908">
      <w:pPr>
        <w:ind w:left="993" w:right="567"/>
        <w:rPr>
          <w:b/>
          <w:bCs/>
          <w:lang w:val="it-IT"/>
        </w:rPr>
      </w:pPr>
      <w:bookmarkStart w:id="77" w:name="_Toc73423516"/>
      <w:r w:rsidRPr="00EE2205">
        <w:rPr>
          <w:lang w:val="it-IT"/>
        </w:rPr>
        <w:t>In tale orizzonte, offre contenuti e strumenti per una riflessione sistematica nella complessità dell'esistenza umana con confronto aperto fra le persone senza preconcetti.  L' alternativa Irc, nell'attuale contesto multiculturale, mediante le proposte tematiche, promuove tra gli studenti la partecipazione ad un dialogo autentico e costruttivo, educando all'esercizio della libertà in una prospettiva di giustizia e di convivenza pacifica.</w:t>
      </w:r>
      <w:bookmarkEnd w:id="77"/>
    </w:p>
    <w:p w14:paraId="07F88DE0" w14:textId="77777777" w:rsidR="00EE2205" w:rsidRPr="00EE2205" w:rsidRDefault="00EE2205" w:rsidP="001B7908">
      <w:pPr>
        <w:ind w:left="993" w:right="567"/>
        <w:rPr>
          <w:b/>
          <w:bCs/>
          <w:lang w:val="it-IT"/>
        </w:rPr>
      </w:pPr>
      <w:bookmarkStart w:id="78" w:name="_Toc73423517"/>
      <w:r w:rsidRPr="00EE2205">
        <w:rPr>
          <w:lang w:val="it-IT"/>
        </w:rPr>
        <w:t>I contenuti disciplinari, anche alla luce del quadro europeo delle qualifiche, sono declinati in competenze e obiettivi specifici di apprendimento articolati in conoscenze e abilità suddivise in primo biennio, secondo biennio e quinto anno.</w:t>
      </w:r>
      <w:bookmarkEnd w:id="78"/>
    </w:p>
    <w:p w14:paraId="6567880A" w14:textId="77777777" w:rsidR="00EE2205" w:rsidRPr="004A6A68" w:rsidRDefault="00EE2205" w:rsidP="001B7908">
      <w:pPr>
        <w:ind w:left="993" w:right="567"/>
        <w:rPr>
          <w:lang w:val="it-IT"/>
        </w:rPr>
      </w:pPr>
    </w:p>
    <w:p w14:paraId="4FDAD447" w14:textId="4F648042" w:rsidR="00EE2205" w:rsidRPr="00EE2205" w:rsidRDefault="00EE2205" w:rsidP="001B7908">
      <w:pPr>
        <w:ind w:left="993" w:right="567"/>
        <w:rPr>
          <w:b/>
          <w:bCs/>
          <w:lang w:val="it-IT"/>
        </w:rPr>
      </w:pPr>
      <w:bookmarkStart w:id="79" w:name="_Toc73423518"/>
      <w:r w:rsidRPr="00EE2205">
        <w:rPr>
          <w:lang w:val="it-IT"/>
        </w:rPr>
        <w:t>Il docente di alternativa IRC declina queste indicazioni in adeguati percorsi di apprendimento, valorizzando le particolari sensibilità e le peculiari opportunità di approfondimento rispetto agli indirizzi formativi del nostro Istituto.</w:t>
      </w:r>
      <w:bookmarkEnd w:id="79"/>
    </w:p>
    <w:p w14:paraId="190E902C" w14:textId="77777777" w:rsidR="00EE2205" w:rsidRPr="004A6A68" w:rsidRDefault="00EE2205" w:rsidP="001B7908">
      <w:pPr>
        <w:ind w:left="993" w:right="567"/>
        <w:rPr>
          <w:lang w:val="it-IT"/>
        </w:rPr>
      </w:pPr>
    </w:p>
    <w:p w14:paraId="5EBD9C6F" w14:textId="77777777" w:rsidR="00EE2205" w:rsidRPr="00EE2205" w:rsidRDefault="00EE2205" w:rsidP="001B7908">
      <w:pPr>
        <w:ind w:left="993" w:right="567"/>
        <w:rPr>
          <w:b/>
          <w:bCs/>
          <w:lang w:val="it-IT"/>
        </w:rPr>
      </w:pPr>
      <w:bookmarkStart w:id="80" w:name="_Toc73423519"/>
      <w:r w:rsidRPr="00EE2205">
        <w:rPr>
          <w:lang w:val="it-IT"/>
        </w:rPr>
        <w:t>Competenze a fine primo biennio</w:t>
      </w:r>
      <w:bookmarkEnd w:id="80"/>
    </w:p>
    <w:p w14:paraId="2B272DDC" w14:textId="77777777" w:rsidR="00EE2205" w:rsidRPr="00EE2205" w:rsidRDefault="00EE2205" w:rsidP="001B7908">
      <w:pPr>
        <w:ind w:left="993" w:right="567"/>
        <w:rPr>
          <w:b/>
          <w:bCs/>
          <w:lang w:val="it-IT"/>
        </w:rPr>
      </w:pPr>
      <w:bookmarkStart w:id="81" w:name="_Toc73423520"/>
      <w:r w:rsidRPr="00EE2205">
        <w:rPr>
          <w:lang w:val="it-IT"/>
        </w:rPr>
        <w:t>Lo studente al termine del biennio sarà messo in grado di maturare le seguenti</w:t>
      </w:r>
      <w:bookmarkEnd w:id="81"/>
      <w:r w:rsidRPr="00EE2205">
        <w:rPr>
          <w:lang w:val="it-IT"/>
        </w:rPr>
        <w:t> </w:t>
      </w:r>
    </w:p>
    <w:p w14:paraId="19171B1B" w14:textId="77777777" w:rsidR="00EE2205" w:rsidRPr="00EE2205" w:rsidRDefault="00EE2205" w:rsidP="001B7908">
      <w:pPr>
        <w:ind w:left="993" w:right="567"/>
        <w:rPr>
          <w:b/>
          <w:bCs/>
          <w:lang w:val="it-IT"/>
        </w:rPr>
      </w:pPr>
      <w:bookmarkStart w:id="82" w:name="_Toc73423521"/>
      <w:r w:rsidRPr="00EE2205">
        <w:rPr>
          <w:lang w:val="it-IT"/>
        </w:rPr>
        <w:t>competenze specifiche:</w:t>
      </w:r>
      <w:bookmarkEnd w:id="82"/>
    </w:p>
    <w:p w14:paraId="2677878B" w14:textId="2261A9DF" w:rsidR="00EE2205" w:rsidRPr="00EE2205" w:rsidRDefault="00EE2205" w:rsidP="001B7908">
      <w:pPr>
        <w:ind w:left="993" w:right="567"/>
        <w:rPr>
          <w:b/>
          <w:bCs/>
          <w:lang w:val="it-IT"/>
        </w:rPr>
      </w:pPr>
      <w:bookmarkStart w:id="83" w:name="_Toc73423522"/>
      <w:r w:rsidRPr="00EE2205">
        <w:rPr>
          <w:lang w:val="it-IT"/>
        </w:rPr>
        <w:t>• costruire un'identità libera e responsabile, ponendosi domande attraverso il confronto/dialogo tra persone provenienti da culture diverse;</w:t>
      </w:r>
      <w:bookmarkEnd w:id="83"/>
    </w:p>
    <w:p w14:paraId="5297A3D4" w14:textId="17BEA7E8" w:rsidR="00EE2205" w:rsidRPr="00EE2205" w:rsidRDefault="00EE2205" w:rsidP="001B7908">
      <w:pPr>
        <w:ind w:left="993" w:right="567"/>
        <w:rPr>
          <w:b/>
          <w:bCs/>
          <w:lang w:val="it-IT"/>
        </w:rPr>
      </w:pPr>
      <w:bookmarkStart w:id="84" w:name="_Toc73423523"/>
      <w:r w:rsidRPr="00EE2205">
        <w:rPr>
          <w:lang w:val="it-IT"/>
        </w:rPr>
        <w:t xml:space="preserve">• valutare il contributo sempre attuale della tradizione e della scienza nello sviluppo della civiltà umana, e aprirsi al dialogo con altre tradizioni </w:t>
      </w:r>
      <w:proofErr w:type="gramStart"/>
      <w:r w:rsidRPr="00EE2205">
        <w:rPr>
          <w:lang w:val="it-IT"/>
        </w:rPr>
        <w:t>culturali ;</w:t>
      </w:r>
      <w:bookmarkEnd w:id="84"/>
      <w:proofErr w:type="gramEnd"/>
    </w:p>
    <w:p w14:paraId="1E74EF08" w14:textId="2286B797" w:rsidR="00EE2205" w:rsidRPr="00EE2205" w:rsidRDefault="00EE2205" w:rsidP="001B7908">
      <w:pPr>
        <w:ind w:left="993" w:right="567"/>
        <w:rPr>
          <w:b/>
          <w:bCs/>
          <w:lang w:val="it-IT"/>
        </w:rPr>
      </w:pPr>
      <w:bookmarkStart w:id="85" w:name="_Toc73423524"/>
      <w:r w:rsidRPr="00EE2205">
        <w:rPr>
          <w:lang w:val="it-IT"/>
        </w:rPr>
        <w:t>• valutare la dimensione della vita umana e dello sviluppo tecnologico su questo mondo valutando gli strumenti atti a migliorare la condizione delle persone.</w:t>
      </w:r>
      <w:bookmarkEnd w:id="85"/>
    </w:p>
    <w:p w14:paraId="0702D8C8" w14:textId="77777777" w:rsidR="00EE2205" w:rsidRPr="00EE2205" w:rsidRDefault="00EE2205" w:rsidP="001B7908">
      <w:pPr>
        <w:pStyle w:val="Nessunaspaziatura"/>
        <w:ind w:left="567"/>
      </w:pPr>
    </w:p>
    <w:tbl>
      <w:tblPr>
        <w:tblW w:w="10347" w:type="dxa"/>
        <w:tblInd w:w="959" w:type="dxa"/>
        <w:tblCellMar>
          <w:top w:w="15" w:type="dxa"/>
          <w:left w:w="15" w:type="dxa"/>
          <w:bottom w:w="15" w:type="dxa"/>
          <w:right w:w="15" w:type="dxa"/>
        </w:tblCellMar>
        <w:tblLook w:val="04A0" w:firstRow="1" w:lastRow="0" w:firstColumn="1" w:lastColumn="0" w:noHBand="0" w:noVBand="1"/>
      </w:tblPr>
      <w:tblGrid>
        <w:gridCol w:w="5101"/>
        <w:gridCol w:w="5246"/>
      </w:tblGrid>
      <w:tr w:rsidR="00EE2205" w:rsidRPr="00EE2205" w14:paraId="63BCAF79" w14:textId="77777777" w:rsidTr="00731847">
        <w:trPr>
          <w:trHeight w:val="427"/>
        </w:trPr>
        <w:tc>
          <w:tcPr>
            <w:tcW w:w="51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3432017" w14:textId="77777777" w:rsidR="00EE2205" w:rsidRPr="00EE2205" w:rsidRDefault="00EE2205" w:rsidP="001B7908">
            <w:pPr>
              <w:ind w:left="567"/>
              <w:rPr>
                <w:b/>
                <w:bCs/>
                <w:lang w:val="it-IT"/>
              </w:rPr>
            </w:pPr>
            <w:bookmarkStart w:id="86" w:name="_Toc73423525"/>
            <w:bookmarkStart w:id="87" w:name="_Toc73424451"/>
            <w:r w:rsidRPr="00EE2205">
              <w:rPr>
                <w:lang w:val="it-IT"/>
              </w:rPr>
              <w:t>Conoscenze</w:t>
            </w:r>
            <w:bookmarkEnd w:id="86"/>
            <w:bookmarkEnd w:id="87"/>
          </w:p>
        </w:tc>
        <w:tc>
          <w:tcPr>
            <w:tcW w:w="52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132C503" w14:textId="77777777" w:rsidR="00EE2205" w:rsidRPr="00EE2205" w:rsidRDefault="00EE2205" w:rsidP="001B7908">
            <w:pPr>
              <w:ind w:left="567"/>
              <w:rPr>
                <w:b/>
                <w:bCs/>
                <w:lang w:val="it-IT"/>
              </w:rPr>
            </w:pPr>
            <w:bookmarkStart w:id="88" w:name="_Toc73423526"/>
            <w:bookmarkStart w:id="89" w:name="_Toc73424452"/>
            <w:r w:rsidRPr="00EE2205">
              <w:rPr>
                <w:lang w:val="it-IT"/>
              </w:rPr>
              <w:t>Abilità</w:t>
            </w:r>
            <w:bookmarkEnd w:id="88"/>
            <w:bookmarkEnd w:id="89"/>
          </w:p>
        </w:tc>
      </w:tr>
      <w:tr w:rsidR="00EE2205" w:rsidRPr="004A6A68" w14:paraId="6B949EEF" w14:textId="77777777" w:rsidTr="00731847">
        <w:trPr>
          <w:trHeight w:val="3480"/>
        </w:trPr>
        <w:tc>
          <w:tcPr>
            <w:tcW w:w="51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8A49550" w14:textId="71A044F0" w:rsidR="00EE2205" w:rsidRPr="00EE2205" w:rsidRDefault="00EE2205" w:rsidP="001B7908">
            <w:pPr>
              <w:ind w:left="567"/>
              <w:rPr>
                <w:b/>
                <w:bCs/>
                <w:lang w:val="it-IT"/>
              </w:rPr>
            </w:pPr>
            <w:bookmarkStart w:id="90" w:name="_Toc73423527"/>
            <w:bookmarkStart w:id="91" w:name="_Toc73424453"/>
            <w:r w:rsidRPr="00EE2205">
              <w:rPr>
                <w:lang w:val="it-IT"/>
              </w:rPr>
              <w:t>Al termine del biennio lo studente conosce:</w:t>
            </w:r>
            <w:bookmarkEnd w:id="90"/>
            <w:bookmarkEnd w:id="91"/>
          </w:p>
          <w:p w14:paraId="3D010E88" w14:textId="77777777" w:rsidR="00EE2205" w:rsidRPr="00EE2205" w:rsidRDefault="00EE2205" w:rsidP="001B7908">
            <w:pPr>
              <w:ind w:left="567"/>
              <w:rPr>
                <w:b/>
                <w:bCs/>
                <w:lang w:val="it-IT"/>
              </w:rPr>
            </w:pPr>
            <w:bookmarkStart w:id="92" w:name="_Toc73423528"/>
            <w:bookmarkStart w:id="93" w:name="_Toc73424454"/>
            <w:r w:rsidRPr="00EE2205">
              <w:rPr>
                <w:lang w:val="it-IT"/>
              </w:rPr>
              <w:t>I tratti essenziali di etica e morale nel confronto e convivenza tra persone.</w:t>
            </w:r>
            <w:bookmarkEnd w:id="92"/>
            <w:bookmarkEnd w:id="93"/>
          </w:p>
          <w:p w14:paraId="6C974388" w14:textId="77777777" w:rsidR="00EE2205" w:rsidRPr="00EE2205" w:rsidRDefault="00EE2205" w:rsidP="001B7908">
            <w:pPr>
              <w:ind w:left="567"/>
              <w:rPr>
                <w:b/>
                <w:bCs/>
                <w:lang w:val="it-IT"/>
              </w:rPr>
            </w:pPr>
            <w:bookmarkStart w:id="94" w:name="_Toc73423529"/>
            <w:bookmarkStart w:id="95" w:name="_Toc73424455"/>
            <w:r w:rsidRPr="00EE2205">
              <w:rPr>
                <w:lang w:val="it-IT"/>
              </w:rPr>
              <w:t>La Costituzione Italiana come docu-mento fondamentale della società   in cui si vuol crescere e inserirsi.</w:t>
            </w:r>
            <w:bookmarkEnd w:id="94"/>
            <w:bookmarkEnd w:id="95"/>
          </w:p>
          <w:p w14:paraId="0206A73B" w14:textId="77777777" w:rsidR="00EE2205" w:rsidRPr="00EE2205" w:rsidRDefault="00EE2205" w:rsidP="001B7908">
            <w:pPr>
              <w:ind w:left="567"/>
              <w:rPr>
                <w:b/>
                <w:bCs/>
                <w:lang w:val="it-IT"/>
              </w:rPr>
            </w:pPr>
            <w:bookmarkStart w:id="96" w:name="_Toc73423530"/>
            <w:bookmarkStart w:id="97" w:name="_Toc73424456"/>
            <w:r w:rsidRPr="00EE2205">
              <w:rPr>
                <w:lang w:val="it-IT"/>
              </w:rPr>
              <w:t>Tematiche uomo ambiente attuali e sviluppi tecnologici e della società.</w:t>
            </w:r>
            <w:bookmarkEnd w:id="96"/>
            <w:bookmarkEnd w:id="97"/>
          </w:p>
        </w:tc>
        <w:tc>
          <w:tcPr>
            <w:tcW w:w="52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44A286C" w14:textId="77777777" w:rsidR="00EE2205" w:rsidRPr="00EE2205" w:rsidRDefault="00EE2205" w:rsidP="001B7908">
            <w:pPr>
              <w:ind w:left="567"/>
              <w:rPr>
                <w:b/>
                <w:bCs/>
                <w:lang w:val="it-IT"/>
              </w:rPr>
            </w:pPr>
            <w:bookmarkStart w:id="98" w:name="_Toc73423531"/>
            <w:bookmarkStart w:id="99" w:name="_Toc73424457"/>
            <w:r w:rsidRPr="00EE2205">
              <w:rPr>
                <w:lang w:val="it-IT"/>
              </w:rPr>
              <w:t>Lo studente è in grado di:</w:t>
            </w:r>
            <w:bookmarkEnd w:id="98"/>
            <w:bookmarkEnd w:id="99"/>
          </w:p>
          <w:p w14:paraId="3BFD9499" w14:textId="11631D24" w:rsidR="00EE2205" w:rsidRPr="00EE2205" w:rsidRDefault="00EE2205" w:rsidP="001B7908">
            <w:pPr>
              <w:ind w:left="567"/>
              <w:rPr>
                <w:b/>
                <w:bCs/>
                <w:lang w:val="it-IT"/>
              </w:rPr>
            </w:pPr>
            <w:bookmarkStart w:id="100" w:name="_Toc73423532"/>
            <w:bookmarkStart w:id="101" w:name="_Toc73424458"/>
            <w:r w:rsidRPr="00EE2205">
              <w:rPr>
                <w:lang w:val="it-IT"/>
              </w:rPr>
              <w:t>Riconoscere la valenza dell’esperienza culturale per l’identità personale.</w:t>
            </w:r>
            <w:bookmarkEnd w:id="100"/>
            <w:bookmarkEnd w:id="101"/>
          </w:p>
          <w:p w14:paraId="0A3A8881" w14:textId="77777777" w:rsidR="00EE2205" w:rsidRPr="00EE2205" w:rsidRDefault="00EE2205" w:rsidP="001B7908">
            <w:pPr>
              <w:ind w:left="567"/>
              <w:rPr>
                <w:b/>
                <w:bCs/>
                <w:lang w:val="it-IT"/>
              </w:rPr>
            </w:pPr>
            <w:bookmarkStart w:id="102" w:name="_Toc73423533"/>
            <w:bookmarkStart w:id="103" w:name="_Toc73424459"/>
            <w:r w:rsidRPr="00EE2205">
              <w:rPr>
                <w:lang w:val="it-IT"/>
              </w:rPr>
              <w:t>Analizzare gli articoli della Costituzione e confrontarli con leggi e le tematiche principali nella nostra società.</w:t>
            </w:r>
            <w:bookmarkEnd w:id="102"/>
            <w:bookmarkEnd w:id="103"/>
          </w:p>
          <w:p w14:paraId="029364F4" w14:textId="77777777" w:rsidR="00EE2205" w:rsidRPr="00EE2205" w:rsidRDefault="00EE2205" w:rsidP="001B7908">
            <w:pPr>
              <w:ind w:left="567"/>
              <w:rPr>
                <w:b/>
                <w:bCs/>
                <w:lang w:val="it-IT"/>
              </w:rPr>
            </w:pPr>
            <w:bookmarkStart w:id="104" w:name="_Toc73423534"/>
            <w:bookmarkStart w:id="105" w:name="_Toc73424460"/>
            <w:r w:rsidRPr="00EE2205">
              <w:rPr>
                <w:lang w:val="it-IT"/>
              </w:rPr>
              <w:t>Analisi di modelli di sviluppo della tecnologia e della società.</w:t>
            </w:r>
            <w:bookmarkEnd w:id="104"/>
            <w:bookmarkEnd w:id="105"/>
          </w:p>
        </w:tc>
      </w:tr>
    </w:tbl>
    <w:p w14:paraId="3FA21CCE" w14:textId="77777777" w:rsidR="00EE2205" w:rsidRPr="00EE2205" w:rsidRDefault="00EE2205" w:rsidP="00731847">
      <w:pPr>
        <w:pStyle w:val="Nessunaspaziatura"/>
        <w:ind w:left="567"/>
      </w:pPr>
    </w:p>
    <w:p w14:paraId="78D47701" w14:textId="77777777" w:rsidR="00EE2205" w:rsidRPr="00EE2205" w:rsidRDefault="00EE2205" w:rsidP="00731847">
      <w:pPr>
        <w:pStyle w:val="Nessunaspaziatura"/>
        <w:ind w:left="567" w:hanging="425"/>
      </w:pPr>
    </w:p>
    <w:p w14:paraId="09E66A90" w14:textId="77777777" w:rsidR="00EE2205" w:rsidRPr="00EE2205" w:rsidRDefault="00EE2205" w:rsidP="00731847">
      <w:pPr>
        <w:pStyle w:val="Titolo2"/>
        <w:ind w:left="567" w:firstLine="284"/>
        <w:rPr>
          <w:b w:val="0"/>
          <w:bCs w:val="0"/>
          <w:lang w:val="it-IT"/>
        </w:rPr>
      </w:pPr>
      <w:bookmarkStart w:id="106" w:name="_Toc73423917"/>
      <w:bookmarkStart w:id="107" w:name="_Toc73424473"/>
      <w:bookmarkStart w:id="108" w:name="_Toc86483171"/>
      <w:r w:rsidRPr="004A6A68">
        <w:rPr>
          <w:lang w:val="it-IT"/>
        </w:rPr>
        <w:t>Griglia di valutazione</w:t>
      </w:r>
      <w:r w:rsidRPr="00EE2205">
        <w:rPr>
          <w:b w:val="0"/>
          <w:bCs w:val="0"/>
          <w:lang w:val="it-IT"/>
        </w:rPr>
        <w:t xml:space="preserve"> e indicatori:</w:t>
      </w:r>
      <w:bookmarkEnd w:id="106"/>
      <w:bookmarkEnd w:id="107"/>
      <w:bookmarkEnd w:id="108"/>
    </w:p>
    <w:p w14:paraId="6792B9E7" w14:textId="77777777" w:rsidR="00EE2205" w:rsidRPr="00EE2205" w:rsidRDefault="00EE2205" w:rsidP="00731847">
      <w:pPr>
        <w:pStyle w:val="Nessunaspaziatura"/>
        <w:ind w:left="567" w:hanging="425"/>
      </w:pPr>
    </w:p>
    <w:tbl>
      <w:tblPr>
        <w:tblW w:w="10064" w:type="dxa"/>
        <w:tblInd w:w="959" w:type="dxa"/>
        <w:tblCellMar>
          <w:top w:w="15" w:type="dxa"/>
          <w:left w:w="15" w:type="dxa"/>
          <w:bottom w:w="15" w:type="dxa"/>
          <w:right w:w="15" w:type="dxa"/>
        </w:tblCellMar>
        <w:tblLook w:val="04A0" w:firstRow="1" w:lastRow="0" w:firstColumn="1" w:lastColumn="0" w:noHBand="0" w:noVBand="1"/>
      </w:tblPr>
      <w:tblGrid>
        <w:gridCol w:w="1527"/>
        <w:gridCol w:w="789"/>
        <w:gridCol w:w="7748"/>
      </w:tblGrid>
      <w:tr w:rsidR="00EE2205" w:rsidRPr="00EE2205" w14:paraId="4F690F63" w14:textId="77777777" w:rsidTr="00731847">
        <w:tc>
          <w:tcPr>
            <w:tcW w:w="13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F2B77A" w14:textId="77777777" w:rsidR="00EE2205" w:rsidRPr="00EE2205" w:rsidRDefault="00EE2205" w:rsidP="00731847">
            <w:pPr>
              <w:ind w:left="567" w:hanging="425"/>
              <w:rPr>
                <w:b/>
                <w:bCs/>
                <w:lang w:val="it-IT"/>
              </w:rPr>
            </w:pPr>
            <w:bookmarkStart w:id="109" w:name="_Toc73423553"/>
            <w:bookmarkStart w:id="110" w:name="_Toc73423918"/>
            <w:bookmarkStart w:id="111" w:name="_Toc73424474"/>
            <w:r w:rsidRPr="00EE2205">
              <w:rPr>
                <w:lang w:val="it-IT"/>
              </w:rPr>
              <w:t>Giudizio</w:t>
            </w:r>
            <w:bookmarkEnd w:id="109"/>
            <w:bookmarkEnd w:id="110"/>
            <w:bookmarkEnd w:id="111"/>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756DA8" w14:textId="77777777" w:rsidR="00EE2205" w:rsidRPr="00EE2205" w:rsidRDefault="00EE2205" w:rsidP="00731847">
            <w:pPr>
              <w:ind w:left="567" w:hanging="425"/>
              <w:rPr>
                <w:b/>
                <w:bCs/>
                <w:lang w:val="it-IT"/>
              </w:rPr>
            </w:pPr>
            <w:bookmarkStart w:id="112" w:name="_Toc73423554"/>
            <w:bookmarkStart w:id="113" w:name="_Toc73423919"/>
            <w:bookmarkStart w:id="114" w:name="_Toc73424475"/>
            <w:r w:rsidRPr="00EE2205">
              <w:rPr>
                <w:lang w:val="it-IT"/>
              </w:rPr>
              <w:t>Voto</w:t>
            </w:r>
            <w:bookmarkEnd w:id="112"/>
            <w:bookmarkEnd w:id="113"/>
            <w:bookmarkEnd w:id="114"/>
          </w:p>
        </w:tc>
        <w:tc>
          <w:tcPr>
            <w:tcW w:w="79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7FC9190" w14:textId="77777777" w:rsidR="00EE2205" w:rsidRPr="00EE2205" w:rsidRDefault="00EE2205" w:rsidP="00731847">
            <w:pPr>
              <w:ind w:left="567" w:hanging="425"/>
              <w:rPr>
                <w:b/>
                <w:bCs/>
                <w:lang w:val="it-IT"/>
              </w:rPr>
            </w:pPr>
            <w:bookmarkStart w:id="115" w:name="_Toc73423555"/>
            <w:bookmarkStart w:id="116" w:name="_Toc73423920"/>
            <w:bookmarkStart w:id="117" w:name="_Toc73424476"/>
            <w:r w:rsidRPr="00EE2205">
              <w:rPr>
                <w:lang w:val="it-IT"/>
              </w:rPr>
              <w:t>Indicatori</w:t>
            </w:r>
            <w:bookmarkEnd w:id="115"/>
            <w:bookmarkEnd w:id="116"/>
            <w:bookmarkEnd w:id="117"/>
          </w:p>
        </w:tc>
      </w:tr>
      <w:tr w:rsidR="00EE2205" w:rsidRPr="004A6A68" w14:paraId="4ECC159B" w14:textId="77777777" w:rsidTr="00731847">
        <w:tc>
          <w:tcPr>
            <w:tcW w:w="13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C802D26" w14:textId="2F6E8F29" w:rsidR="00EE2205" w:rsidRPr="00EE2205" w:rsidRDefault="00EE2205" w:rsidP="001B7908">
            <w:pPr>
              <w:ind w:left="174"/>
              <w:rPr>
                <w:b/>
                <w:bCs/>
                <w:lang w:val="it-IT"/>
              </w:rPr>
            </w:pPr>
            <w:bookmarkStart w:id="118" w:name="_Toc73423556"/>
            <w:bookmarkStart w:id="119" w:name="_Toc73423921"/>
            <w:bookmarkStart w:id="120" w:name="_Toc73424477"/>
            <w:r w:rsidRPr="00EE2205">
              <w:rPr>
                <w:lang w:val="it-IT"/>
              </w:rPr>
              <w:t>OTTIMO</w:t>
            </w:r>
            <w:bookmarkEnd w:id="118"/>
            <w:bookmarkEnd w:id="119"/>
            <w:bookmarkEnd w:id="120"/>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C50B8AA" w14:textId="77777777" w:rsidR="00EE2205" w:rsidRPr="00EE2205" w:rsidRDefault="00EE2205" w:rsidP="00731847">
            <w:pPr>
              <w:ind w:left="567" w:hanging="425"/>
              <w:rPr>
                <w:b/>
                <w:bCs/>
                <w:lang w:val="it-IT"/>
              </w:rPr>
            </w:pPr>
            <w:bookmarkStart w:id="121" w:name="_Toc73423557"/>
            <w:bookmarkStart w:id="122" w:name="_Toc73423922"/>
            <w:bookmarkStart w:id="123" w:name="_Toc73424478"/>
            <w:r w:rsidRPr="00EE2205">
              <w:rPr>
                <w:lang w:val="it-IT"/>
              </w:rPr>
              <w:t>10</w:t>
            </w:r>
            <w:bookmarkEnd w:id="121"/>
            <w:bookmarkEnd w:id="122"/>
            <w:bookmarkEnd w:id="123"/>
          </w:p>
        </w:tc>
        <w:tc>
          <w:tcPr>
            <w:tcW w:w="79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FC90B87" w14:textId="77777777" w:rsidR="00EE2205" w:rsidRPr="00EE2205" w:rsidRDefault="00EE2205" w:rsidP="00731847">
            <w:pPr>
              <w:ind w:left="567" w:hanging="425"/>
              <w:rPr>
                <w:b/>
                <w:bCs/>
                <w:lang w:val="it-IT"/>
              </w:rPr>
            </w:pPr>
            <w:bookmarkStart w:id="124" w:name="_Toc73423558"/>
            <w:bookmarkStart w:id="125" w:name="_Toc73423923"/>
            <w:bookmarkStart w:id="126" w:name="_Toc73424479"/>
            <w:r w:rsidRPr="00EE2205">
              <w:rPr>
                <w:lang w:val="it-IT"/>
              </w:rPr>
              <w:t>Ottimo impegno e partecipazione attiva e propositiva. Capacità di dialogo e confronto con posizioni etiche e morali diverse. Rielaborazione accurata e personale delle conoscenze.  Ha maturato un adeguato senso critico e una capacità di riflessione positiva.</w:t>
            </w:r>
            <w:bookmarkEnd w:id="124"/>
            <w:bookmarkEnd w:id="125"/>
            <w:bookmarkEnd w:id="126"/>
          </w:p>
        </w:tc>
      </w:tr>
      <w:tr w:rsidR="00EE2205" w:rsidRPr="004A6A68" w14:paraId="46A3D1B1" w14:textId="77777777" w:rsidTr="00731847">
        <w:tc>
          <w:tcPr>
            <w:tcW w:w="13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65B3CE" w14:textId="1085ED53" w:rsidR="00EE2205" w:rsidRPr="00EE2205" w:rsidRDefault="00EE2205" w:rsidP="00731847">
            <w:pPr>
              <w:ind w:left="567" w:hanging="425"/>
              <w:rPr>
                <w:b/>
                <w:bCs/>
                <w:lang w:val="it-IT"/>
              </w:rPr>
            </w:pPr>
            <w:bookmarkStart w:id="127" w:name="_Toc73423559"/>
            <w:bookmarkStart w:id="128" w:name="_Toc73423924"/>
            <w:bookmarkStart w:id="129" w:name="_Toc73424480"/>
            <w:r w:rsidRPr="00EE2205">
              <w:rPr>
                <w:lang w:val="it-IT"/>
              </w:rPr>
              <w:t>DISTINTO</w:t>
            </w:r>
            <w:bookmarkEnd w:id="127"/>
            <w:bookmarkEnd w:id="128"/>
            <w:bookmarkEnd w:id="129"/>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AF86CF" w14:textId="77777777" w:rsidR="00EE2205" w:rsidRPr="00EE2205" w:rsidRDefault="00EE2205" w:rsidP="00731847">
            <w:pPr>
              <w:ind w:left="567" w:hanging="425"/>
              <w:rPr>
                <w:b/>
                <w:bCs/>
                <w:lang w:val="it-IT"/>
              </w:rPr>
            </w:pPr>
            <w:bookmarkStart w:id="130" w:name="_Toc73423560"/>
            <w:bookmarkStart w:id="131" w:name="_Toc73423925"/>
            <w:bookmarkStart w:id="132" w:name="_Toc73424481"/>
            <w:r w:rsidRPr="00EE2205">
              <w:rPr>
                <w:lang w:val="it-IT"/>
              </w:rPr>
              <w:t>9</w:t>
            </w:r>
            <w:bookmarkEnd w:id="130"/>
            <w:bookmarkEnd w:id="131"/>
            <w:bookmarkEnd w:id="132"/>
          </w:p>
        </w:tc>
        <w:tc>
          <w:tcPr>
            <w:tcW w:w="79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D363AE" w14:textId="77777777" w:rsidR="00EE2205" w:rsidRPr="00EE2205" w:rsidRDefault="00EE2205" w:rsidP="00731847">
            <w:pPr>
              <w:ind w:left="567" w:hanging="425"/>
              <w:rPr>
                <w:b/>
                <w:bCs/>
                <w:lang w:val="it-IT"/>
              </w:rPr>
            </w:pPr>
            <w:bookmarkStart w:id="133" w:name="_Toc73423561"/>
            <w:bookmarkStart w:id="134" w:name="_Toc73423926"/>
            <w:bookmarkStart w:id="135" w:name="_Toc73424482"/>
            <w:r w:rsidRPr="00EE2205">
              <w:rPr>
                <w:lang w:val="it-IT"/>
              </w:rPr>
              <w:t>Molto buoni l’impegno, la partecipazione ed il raggiungimento di conoscenze ed abilità. È in grado di trasferire alla quotidianità ed attualità le conoscenze acquisite.</w:t>
            </w:r>
            <w:bookmarkEnd w:id="133"/>
            <w:bookmarkEnd w:id="134"/>
            <w:bookmarkEnd w:id="135"/>
          </w:p>
        </w:tc>
      </w:tr>
      <w:tr w:rsidR="00EE2205" w:rsidRPr="004A6A68" w14:paraId="25149AE9" w14:textId="77777777" w:rsidTr="00731847">
        <w:tc>
          <w:tcPr>
            <w:tcW w:w="13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5B05815" w14:textId="47B5D78A" w:rsidR="00EE2205" w:rsidRPr="00EE2205" w:rsidRDefault="00EE2205" w:rsidP="00731847">
            <w:pPr>
              <w:ind w:left="567" w:hanging="425"/>
              <w:rPr>
                <w:b/>
                <w:bCs/>
                <w:lang w:val="it-IT"/>
              </w:rPr>
            </w:pPr>
            <w:bookmarkStart w:id="136" w:name="_Toc73423562"/>
            <w:bookmarkStart w:id="137" w:name="_Toc73423927"/>
            <w:bookmarkStart w:id="138" w:name="_Toc73424483"/>
            <w:r w:rsidRPr="00EE2205">
              <w:rPr>
                <w:lang w:val="it-IT"/>
              </w:rPr>
              <w:t>BUONO</w:t>
            </w:r>
            <w:bookmarkEnd w:id="136"/>
            <w:bookmarkEnd w:id="137"/>
            <w:bookmarkEnd w:id="138"/>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92FDCDF" w14:textId="77777777" w:rsidR="00EE2205" w:rsidRPr="00EE2205" w:rsidRDefault="00EE2205" w:rsidP="00731847">
            <w:pPr>
              <w:ind w:left="567" w:hanging="425"/>
              <w:rPr>
                <w:b/>
                <w:bCs/>
                <w:lang w:val="it-IT"/>
              </w:rPr>
            </w:pPr>
            <w:bookmarkStart w:id="139" w:name="_Toc73423563"/>
            <w:bookmarkStart w:id="140" w:name="_Toc73423928"/>
            <w:bookmarkStart w:id="141" w:name="_Toc73424484"/>
            <w:r w:rsidRPr="00EE2205">
              <w:rPr>
                <w:lang w:val="it-IT"/>
              </w:rPr>
              <w:t>8</w:t>
            </w:r>
            <w:bookmarkEnd w:id="139"/>
            <w:bookmarkEnd w:id="140"/>
            <w:bookmarkEnd w:id="141"/>
          </w:p>
        </w:tc>
        <w:tc>
          <w:tcPr>
            <w:tcW w:w="79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C39162E" w14:textId="77777777" w:rsidR="00EE2205" w:rsidRPr="00EE2205" w:rsidRDefault="00EE2205" w:rsidP="00731847">
            <w:pPr>
              <w:ind w:left="567" w:hanging="425"/>
              <w:rPr>
                <w:b/>
                <w:bCs/>
                <w:lang w:val="it-IT"/>
              </w:rPr>
            </w:pPr>
            <w:bookmarkStart w:id="142" w:name="_Toc73423564"/>
            <w:bookmarkStart w:id="143" w:name="_Toc73423929"/>
            <w:bookmarkStart w:id="144" w:name="_Toc73424485"/>
            <w:r w:rsidRPr="00EE2205">
              <w:rPr>
                <w:lang w:val="it-IT"/>
              </w:rPr>
              <w:t xml:space="preserve">Buono l’impegno e la partecipazione al dialogo educativo. Buono il </w:t>
            </w:r>
            <w:r w:rsidRPr="00EE2205">
              <w:rPr>
                <w:lang w:val="it-IT"/>
              </w:rPr>
              <w:lastRenderedPageBreak/>
              <w:t>raggiungimento di conoscenze ed abilità.  È in grado di elaborare un pensiero personale sulle tematiche affrontate.</w:t>
            </w:r>
            <w:bookmarkEnd w:id="142"/>
            <w:bookmarkEnd w:id="143"/>
            <w:bookmarkEnd w:id="144"/>
          </w:p>
        </w:tc>
      </w:tr>
      <w:tr w:rsidR="00EE2205" w:rsidRPr="004A6A68" w14:paraId="2E253C22" w14:textId="77777777" w:rsidTr="00731847">
        <w:tc>
          <w:tcPr>
            <w:tcW w:w="13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28798F7" w14:textId="07126574" w:rsidR="00EE2205" w:rsidRPr="00EE2205" w:rsidRDefault="00EE2205" w:rsidP="00731847">
            <w:pPr>
              <w:ind w:left="567" w:hanging="425"/>
              <w:rPr>
                <w:b/>
                <w:bCs/>
                <w:lang w:val="it-IT"/>
              </w:rPr>
            </w:pPr>
            <w:bookmarkStart w:id="145" w:name="_Toc73423565"/>
            <w:bookmarkStart w:id="146" w:name="_Toc73423930"/>
            <w:bookmarkStart w:id="147" w:name="_Toc73424486"/>
            <w:r w:rsidRPr="00EE2205">
              <w:rPr>
                <w:lang w:val="it-IT"/>
              </w:rPr>
              <w:lastRenderedPageBreak/>
              <w:t>DISCRETO</w:t>
            </w:r>
            <w:bookmarkEnd w:id="145"/>
            <w:bookmarkEnd w:id="146"/>
            <w:bookmarkEnd w:id="147"/>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703F7AC" w14:textId="77777777" w:rsidR="00EE2205" w:rsidRPr="00EE2205" w:rsidRDefault="00EE2205" w:rsidP="00731847">
            <w:pPr>
              <w:ind w:left="567" w:hanging="425"/>
              <w:rPr>
                <w:b/>
                <w:bCs/>
                <w:lang w:val="it-IT"/>
              </w:rPr>
            </w:pPr>
            <w:bookmarkStart w:id="148" w:name="_Toc73423566"/>
            <w:bookmarkStart w:id="149" w:name="_Toc73423931"/>
            <w:bookmarkStart w:id="150" w:name="_Toc73424487"/>
            <w:r w:rsidRPr="00EE2205">
              <w:rPr>
                <w:lang w:val="it-IT"/>
              </w:rPr>
              <w:t>7</w:t>
            </w:r>
            <w:bookmarkEnd w:id="148"/>
            <w:bookmarkEnd w:id="149"/>
            <w:bookmarkEnd w:id="150"/>
          </w:p>
        </w:tc>
        <w:tc>
          <w:tcPr>
            <w:tcW w:w="79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E41674F" w14:textId="77777777" w:rsidR="00EE2205" w:rsidRPr="00EE2205" w:rsidRDefault="00EE2205" w:rsidP="00731847">
            <w:pPr>
              <w:ind w:left="567" w:hanging="425"/>
              <w:rPr>
                <w:b/>
                <w:bCs/>
                <w:lang w:val="it-IT"/>
              </w:rPr>
            </w:pPr>
            <w:bookmarkStart w:id="151" w:name="_Toc73423567"/>
            <w:bookmarkStart w:id="152" w:name="_Toc73423932"/>
            <w:bookmarkStart w:id="153" w:name="_Toc73424488"/>
            <w:r w:rsidRPr="00EE2205">
              <w:rPr>
                <w:lang w:val="it-IT"/>
              </w:rPr>
              <w:t xml:space="preserve">Discreto l’impegno </w:t>
            </w:r>
            <w:proofErr w:type="gramStart"/>
            <w:r w:rsidRPr="00EE2205">
              <w:rPr>
                <w:lang w:val="it-IT"/>
              </w:rPr>
              <w:t>ed</w:t>
            </w:r>
            <w:proofErr w:type="gramEnd"/>
            <w:r w:rsidRPr="00EE2205">
              <w:rPr>
                <w:lang w:val="it-IT"/>
              </w:rPr>
              <w:t xml:space="preserve"> adeguato il raggiungimento di conoscenze ed abilità. Discreta l’acquisizione del linguaggio specifico e la capacità di rielaborazione.</w:t>
            </w:r>
            <w:bookmarkEnd w:id="151"/>
            <w:bookmarkEnd w:id="152"/>
            <w:bookmarkEnd w:id="153"/>
          </w:p>
        </w:tc>
      </w:tr>
      <w:tr w:rsidR="00EE2205" w:rsidRPr="00EE2205" w14:paraId="2ADAE648" w14:textId="77777777" w:rsidTr="00731847">
        <w:tc>
          <w:tcPr>
            <w:tcW w:w="13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80B6B2" w14:textId="78526DE6" w:rsidR="00EE2205" w:rsidRPr="00EE2205" w:rsidRDefault="00EE2205" w:rsidP="00731847">
            <w:pPr>
              <w:ind w:left="567" w:hanging="425"/>
              <w:rPr>
                <w:b/>
                <w:bCs/>
                <w:lang w:val="it-IT"/>
              </w:rPr>
            </w:pPr>
            <w:bookmarkStart w:id="154" w:name="_Toc73423568"/>
            <w:bookmarkStart w:id="155" w:name="_Toc73423933"/>
            <w:bookmarkStart w:id="156" w:name="_Toc73424489"/>
            <w:r w:rsidRPr="00EE2205">
              <w:rPr>
                <w:lang w:val="it-IT"/>
              </w:rPr>
              <w:t>SUFFICIENTE</w:t>
            </w:r>
            <w:bookmarkEnd w:id="154"/>
            <w:bookmarkEnd w:id="155"/>
            <w:bookmarkEnd w:id="156"/>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5EDBC68" w14:textId="77777777" w:rsidR="00EE2205" w:rsidRPr="00EE2205" w:rsidRDefault="00EE2205" w:rsidP="00731847">
            <w:pPr>
              <w:ind w:left="567" w:hanging="425"/>
              <w:rPr>
                <w:b/>
                <w:bCs/>
                <w:lang w:val="it-IT"/>
              </w:rPr>
            </w:pPr>
            <w:bookmarkStart w:id="157" w:name="_Toc73423569"/>
            <w:bookmarkStart w:id="158" w:name="_Toc73423934"/>
            <w:bookmarkStart w:id="159" w:name="_Toc73424490"/>
            <w:r w:rsidRPr="00EE2205">
              <w:rPr>
                <w:lang w:val="it-IT"/>
              </w:rPr>
              <w:t>6</w:t>
            </w:r>
            <w:bookmarkEnd w:id="157"/>
            <w:bookmarkEnd w:id="158"/>
            <w:bookmarkEnd w:id="159"/>
          </w:p>
        </w:tc>
        <w:tc>
          <w:tcPr>
            <w:tcW w:w="79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C61B147" w14:textId="77777777" w:rsidR="00EE2205" w:rsidRPr="00EE2205" w:rsidRDefault="00EE2205" w:rsidP="00731847">
            <w:pPr>
              <w:ind w:left="567" w:hanging="425"/>
              <w:rPr>
                <w:b/>
                <w:bCs/>
                <w:lang w:val="it-IT"/>
              </w:rPr>
            </w:pPr>
            <w:bookmarkStart w:id="160" w:name="_Toc73423570"/>
            <w:bookmarkStart w:id="161" w:name="_Toc73423935"/>
            <w:bookmarkStart w:id="162" w:name="_Toc73424491"/>
            <w:r w:rsidRPr="00EE2205">
              <w:rPr>
                <w:lang w:val="it-IT"/>
              </w:rPr>
              <w:t>Sufficiente l’impegno e il raggiungimento minimo di conoscenze ed abilità. Discontinua collaborazione. Parziale acquisizione del linguaggio specifico della disciplina.</w:t>
            </w:r>
            <w:bookmarkEnd w:id="160"/>
            <w:bookmarkEnd w:id="161"/>
            <w:bookmarkEnd w:id="162"/>
          </w:p>
        </w:tc>
      </w:tr>
      <w:tr w:rsidR="00EE2205" w:rsidRPr="00EE2205" w14:paraId="07915A1E" w14:textId="77777777" w:rsidTr="00731847">
        <w:tc>
          <w:tcPr>
            <w:tcW w:w="13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AC12ACE" w14:textId="3E81B1CC" w:rsidR="00EE2205" w:rsidRPr="00EE2205" w:rsidRDefault="00EE2205" w:rsidP="001B7908">
            <w:pPr>
              <w:ind w:left="174"/>
              <w:rPr>
                <w:b/>
                <w:bCs/>
                <w:lang w:val="it-IT"/>
              </w:rPr>
            </w:pPr>
            <w:bookmarkStart w:id="163" w:name="_Toc73423571"/>
            <w:bookmarkStart w:id="164" w:name="_Toc73423936"/>
            <w:bookmarkStart w:id="165" w:name="_Toc73424492"/>
            <w:r w:rsidRPr="00EE2205">
              <w:rPr>
                <w:lang w:val="it-IT"/>
              </w:rPr>
              <w:t>NON SUFFICIENTE</w:t>
            </w:r>
            <w:bookmarkEnd w:id="163"/>
            <w:bookmarkEnd w:id="164"/>
            <w:bookmarkEnd w:id="165"/>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F93E1B9" w14:textId="7110ADCD" w:rsidR="00EE2205" w:rsidRPr="00EE2205" w:rsidRDefault="00EE2205" w:rsidP="00731847">
            <w:pPr>
              <w:ind w:left="567" w:hanging="425"/>
              <w:rPr>
                <w:b/>
                <w:bCs/>
                <w:lang w:val="it-IT"/>
              </w:rPr>
            </w:pPr>
            <w:bookmarkStart w:id="166" w:name="_Toc73423572"/>
            <w:bookmarkStart w:id="167" w:name="_Toc73423937"/>
            <w:bookmarkStart w:id="168" w:name="_Toc73424493"/>
            <w:r w:rsidRPr="00EE2205">
              <w:rPr>
                <w:lang w:val="it-IT"/>
              </w:rPr>
              <w:t>5</w:t>
            </w:r>
            <w:bookmarkEnd w:id="166"/>
            <w:bookmarkEnd w:id="167"/>
            <w:bookmarkEnd w:id="168"/>
          </w:p>
        </w:tc>
        <w:tc>
          <w:tcPr>
            <w:tcW w:w="79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7475B95" w14:textId="77777777" w:rsidR="00EE2205" w:rsidRPr="00EE2205" w:rsidRDefault="00EE2205" w:rsidP="00731847">
            <w:pPr>
              <w:ind w:left="567" w:hanging="425"/>
              <w:rPr>
                <w:b/>
                <w:bCs/>
                <w:lang w:val="it-IT"/>
              </w:rPr>
            </w:pPr>
            <w:bookmarkStart w:id="169" w:name="_Toc73423573"/>
            <w:bookmarkStart w:id="170" w:name="_Toc73423938"/>
            <w:bookmarkStart w:id="171" w:name="_Toc73424494"/>
            <w:r w:rsidRPr="00EE2205">
              <w:rPr>
                <w:lang w:val="it-IT"/>
              </w:rPr>
              <w:t>Insufficiente impegno e scarsa disponibilità al dialogo educativo.  Inadeguato il raggiungimento di conoscenze ed abilità minime.</w:t>
            </w:r>
            <w:bookmarkEnd w:id="169"/>
            <w:bookmarkEnd w:id="170"/>
            <w:bookmarkEnd w:id="171"/>
          </w:p>
        </w:tc>
      </w:tr>
    </w:tbl>
    <w:p w14:paraId="6E3AF575" w14:textId="77777777" w:rsidR="00EE2205" w:rsidRPr="00EE2205" w:rsidRDefault="00EE2205" w:rsidP="00731847">
      <w:pPr>
        <w:ind w:left="567" w:firstLine="426"/>
      </w:pPr>
      <w:r w:rsidRPr="00EE2205">
        <w:br/>
      </w:r>
    </w:p>
    <w:p w14:paraId="66E76B0F" w14:textId="77777777" w:rsidR="00EE2205" w:rsidRPr="00EE2205" w:rsidRDefault="00EE2205" w:rsidP="00731847">
      <w:pPr>
        <w:ind w:left="567" w:firstLine="426"/>
        <w:rPr>
          <w:b/>
          <w:bCs/>
          <w:lang w:val="it-IT"/>
        </w:rPr>
      </w:pPr>
      <w:bookmarkStart w:id="172" w:name="_Toc73423939"/>
      <w:r w:rsidRPr="00EE2205">
        <w:rPr>
          <w:lang w:val="it-IT"/>
        </w:rPr>
        <w:t>ATTIVITA’ DI STUDIO INDIVIDUALE CON ASSISTENZA DI PERSONALE DOCENTE</w:t>
      </w:r>
      <w:bookmarkEnd w:id="172"/>
    </w:p>
    <w:p w14:paraId="57030B78" w14:textId="77777777" w:rsidR="00EE2205" w:rsidRPr="004A6A68" w:rsidRDefault="00EE2205" w:rsidP="00731847">
      <w:pPr>
        <w:ind w:left="567" w:firstLine="426"/>
        <w:rPr>
          <w:lang w:val="it-IT"/>
        </w:rPr>
      </w:pPr>
    </w:p>
    <w:p w14:paraId="2ADBDF73" w14:textId="77777777" w:rsidR="00EE2205" w:rsidRPr="00EE2205" w:rsidRDefault="00EE2205" w:rsidP="00731847">
      <w:pPr>
        <w:ind w:left="993"/>
        <w:rPr>
          <w:b/>
          <w:bCs/>
          <w:lang w:val="it-IT"/>
        </w:rPr>
      </w:pPr>
      <w:bookmarkStart w:id="173" w:name="_Toc73423575"/>
      <w:bookmarkStart w:id="174" w:name="_Toc73423940"/>
      <w:r w:rsidRPr="00EE2205">
        <w:rPr>
          <w:lang w:val="it-IT"/>
        </w:rPr>
        <w:t>L’allievo studia, approfondisce tematiche o esegue i compiti assegnati dai docenti di altre discipline in autonomia e se incontra qualche difficoltà chiede al docente eventuali spiegazioni.</w:t>
      </w:r>
      <w:bookmarkEnd w:id="173"/>
      <w:bookmarkEnd w:id="174"/>
      <w:r w:rsidRPr="00EE2205">
        <w:rPr>
          <w:lang w:val="it-IT"/>
        </w:rPr>
        <w:t> </w:t>
      </w:r>
    </w:p>
    <w:p w14:paraId="501804FC" w14:textId="77777777" w:rsidR="00EE2205" w:rsidRPr="00EE2205" w:rsidRDefault="00EE2205" w:rsidP="00731847">
      <w:pPr>
        <w:ind w:left="567" w:firstLine="426"/>
        <w:rPr>
          <w:b/>
          <w:bCs/>
          <w:lang w:val="it-IT"/>
        </w:rPr>
      </w:pPr>
      <w:bookmarkStart w:id="175" w:name="_Toc73423576"/>
      <w:bookmarkStart w:id="176" w:name="_Toc73423941"/>
      <w:r w:rsidRPr="00EE2205">
        <w:rPr>
          <w:lang w:val="it-IT"/>
        </w:rPr>
        <w:t>Attività con sorveglianza e se possibile aiuto da parte del docente, senza valutazione.</w:t>
      </w:r>
      <w:bookmarkEnd w:id="175"/>
      <w:bookmarkEnd w:id="176"/>
      <w:r w:rsidRPr="00EE2205">
        <w:rPr>
          <w:lang w:val="it-IT"/>
        </w:rPr>
        <w:t>  </w:t>
      </w:r>
    </w:p>
    <w:p w14:paraId="448418F4" w14:textId="77777777" w:rsidR="00EE2205" w:rsidRPr="004A6A68" w:rsidRDefault="00EE2205" w:rsidP="00731847">
      <w:pPr>
        <w:ind w:left="567" w:firstLine="426"/>
        <w:rPr>
          <w:lang w:val="it-IT"/>
        </w:rPr>
      </w:pPr>
    </w:p>
    <w:p w14:paraId="1ABE2794" w14:textId="77777777" w:rsidR="00EE2205" w:rsidRPr="004A6A68" w:rsidRDefault="00EE2205" w:rsidP="00731847">
      <w:pPr>
        <w:ind w:left="567" w:firstLine="426"/>
        <w:rPr>
          <w:lang w:val="it-IT"/>
        </w:rPr>
      </w:pPr>
      <w:r w:rsidRPr="004A6A68">
        <w:rPr>
          <w:lang w:val="it-IT"/>
        </w:rPr>
        <w:t> </w:t>
      </w:r>
    </w:p>
    <w:p w14:paraId="0C011191" w14:textId="77777777" w:rsidR="00EE2205" w:rsidRPr="00EE2205" w:rsidRDefault="00EE2205" w:rsidP="00731847">
      <w:pPr>
        <w:ind w:left="567" w:firstLine="426"/>
        <w:rPr>
          <w:b/>
          <w:bCs/>
          <w:lang w:val="it-IT"/>
        </w:rPr>
      </w:pPr>
      <w:bookmarkStart w:id="177" w:name="_Toc73423942"/>
      <w:r w:rsidRPr="00EE2205">
        <w:rPr>
          <w:lang w:val="it-IT"/>
        </w:rPr>
        <w:t>ATTIVITA’ DI STUDIO INDIVIDUALE SENZA ASSSISTENZA DI PERSONALE DOCENTE</w:t>
      </w:r>
      <w:bookmarkEnd w:id="177"/>
    </w:p>
    <w:p w14:paraId="200B8F04" w14:textId="77777777" w:rsidR="00EE2205" w:rsidRPr="004A6A68" w:rsidRDefault="00EE2205" w:rsidP="00731847">
      <w:pPr>
        <w:ind w:left="567" w:firstLine="426"/>
        <w:rPr>
          <w:lang w:val="it-IT"/>
        </w:rPr>
      </w:pPr>
    </w:p>
    <w:p w14:paraId="767A4DCA" w14:textId="4EC21399" w:rsidR="00EE2205" w:rsidRPr="00EE2205" w:rsidRDefault="00EE2205" w:rsidP="00731847">
      <w:pPr>
        <w:ind w:left="567" w:firstLine="426"/>
        <w:rPr>
          <w:b/>
          <w:bCs/>
          <w:lang w:val="it-IT"/>
        </w:rPr>
      </w:pPr>
      <w:bookmarkStart w:id="178" w:name="_Toc73423578"/>
      <w:bookmarkStart w:id="179" w:name="_Toc73423943"/>
      <w:r w:rsidRPr="00EE2205">
        <w:rPr>
          <w:lang w:val="it-IT"/>
        </w:rPr>
        <w:t>L’allievo studia, esegue i compiti per casa in autonomia con la sorveglianza del docente, senza valutazione</w:t>
      </w:r>
      <w:bookmarkEnd w:id="178"/>
      <w:bookmarkEnd w:id="179"/>
    </w:p>
    <w:p w14:paraId="4D072735" w14:textId="77777777" w:rsidR="00EE2205" w:rsidRPr="00EE2205" w:rsidRDefault="00EE2205" w:rsidP="00731847">
      <w:pPr>
        <w:pStyle w:val="Nessunaspaziatura"/>
        <w:ind w:left="567" w:hanging="425"/>
      </w:pPr>
    </w:p>
    <w:p w14:paraId="2677FA97" w14:textId="77777777" w:rsidR="00EE2205" w:rsidRPr="00EE2205" w:rsidRDefault="00EE2205" w:rsidP="00731847">
      <w:pPr>
        <w:pStyle w:val="Nessunaspaziatura"/>
        <w:ind w:left="567" w:hanging="425"/>
      </w:pPr>
    </w:p>
    <w:p w14:paraId="24D1A775" w14:textId="77777777" w:rsidR="00216033" w:rsidRPr="004A6A68" w:rsidRDefault="00216033" w:rsidP="00731847">
      <w:pPr>
        <w:spacing w:line="240" w:lineRule="exact"/>
        <w:ind w:left="567" w:hanging="425"/>
        <w:rPr>
          <w:rFonts w:ascii="Times New Roman" w:hAnsi="Times New Roman" w:cs="Times New Roman"/>
          <w:sz w:val="24"/>
          <w:lang w:val="it-IT"/>
        </w:rPr>
      </w:pPr>
    </w:p>
    <w:p w14:paraId="1A120195" w14:textId="77777777" w:rsidR="00216033" w:rsidRPr="004A6A68" w:rsidRDefault="00216033" w:rsidP="00731847">
      <w:pPr>
        <w:spacing w:line="230" w:lineRule="exact"/>
        <w:ind w:left="567" w:hanging="425"/>
        <w:rPr>
          <w:sz w:val="24"/>
          <w:szCs w:val="24"/>
          <w:lang w:val="it-IT"/>
        </w:rPr>
      </w:pPr>
    </w:p>
    <w:p w14:paraId="3FD36EF2" w14:textId="77777777" w:rsidR="00216033" w:rsidRPr="004A6A68" w:rsidRDefault="00216033" w:rsidP="00216033">
      <w:pPr>
        <w:spacing w:line="230" w:lineRule="exact"/>
        <w:ind w:left="4930"/>
        <w:rPr>
          <w:sz w:val="24"/>
          <w:szCs w:val="24"/>
          <w:lang w:val="it-IT"/>
        </w:rPr>
      </w:pPr>
    </w:p>
    <w:p w14:paraId="2D540E23" w14:textId="77777777" w:rsidR="00216033" w:rsidRPr="004A6A68" w:rsidRDefault="00216033" w:rsidP="00216033">
      <w:pPr>
        <w:spacing w:line="230" w:lineRule="exact"/>
        <w:ind w:left="4930"/>
        <w:rPr>
          <w:sz w:val="24"/>
          <w:szCs w:val="24"/>
          <w:lang w:val="it-IT"/>
        </w:rPr>
      </w:pPr>
    </w:p>
    <w:p w14:paraId="0CAF0E7D" w14:textId="77777777" w:rsidR="00216033" w:rsidRPr="004A6A68" w:rsidRDefault="00216033" w:rsidP="00216033">
      <w:pPr>
        <w:spacing w:line="230" w:lineRule="exact"/>
        <w:ind w:left="4930"/>
        <w:rPr>
          <w:sz w:val="24"/>
          <w:szCs w:val="24"/>
          <w:lang w:val="it-IT"/>
        </w:rPr>
      </w:pPr>
    </w:p>
    <w:p w14:paraId="32CB869C" w14:textId="77777777" w:rsidR="00216033" w:rsidRPr="004A6A68" w:rsidRDefault="00216033" w:rsidP="00AC1769">
      <w:pPr>
        <w:pStyle w:val="Titolo1"/>
        <w:rPr>
          <w:lang w:val="it-IT"/>
        </w:rPr>
      </w:pPr>
      <w:bookmarkStart w:id="180" w:name="_Toc86483172"/>
      <w:r w:rsidRPr="004A6A68">
        <w:rPr>
          <w:lang w:val="it-IT"/>
        </w:rPr>
        <w:t>EDUCAZIONE CIVICA</w:t>
      </w:r>
      <w:bookmarkEnd w:id="180"/>
    </w:p>
    <w:p w14:paraId="44F7E72A" w14:textId="77777777" w:rsidR="00216033" w:rsidRPr="004A6A68" w:rsidRDefault="00216033" w:rsidP="00731847">
      <w:pPr>
        <w:pStyle w:val="Titolo2"/>
        <w:rPr>
          <w:lang w:val="it-IT"/>
        </w:rPr>
      </w:pPr>
      <w:bookmarkStart w:id="181" w:name="_Toc86483173"/>
      <w:r w:rsidRPr="004A6A68">
        <w:rPr>
          <w:lang w:val="it-IT"/>
        </w:rPr>
        <w:t xml:space="preserve">Partizione Ore e Programmi </w:t>
      </w:r>
      <w:r w:rsidRPr="004A6A68">
        <w:rPr>
          <w:lang w:val="it-IT"/>
        </w:rPr>
        <w:br/>
      </w:r>
      <w:r w:rsidRPr="004A6A68">
        <w:rPr>
          <w:lang w:val="it-IT"/>
        </w:rPr>
        <w:tab/>
        <w:t>LICEO FANOLI</w:t>
      </w:r>
      <w:bookmarkEnd w:id="181"/>
    </w:p>
    <w:p w14:paraId="756BFD96" w14:textId="77777777" w:rsidR="00216033" w:rsidRPr="004A6A68" w:rsidRDefault="00216033" w:rsidP="00216033">
      <w:pPr>
        <w:spacing w:line="230" w:lineRule="exact"/>
        <w:ind w:left="1132"/>
        <w:rPr>
          <w:sz w:val="24"/>
          <w:szCs w:val="24"/>
          <w:lang w:val="it-IT"/>
        </w:rPr>
      </w:pPr>
    </w:p>
    <w:p w14:paraId="4AEC60B2" w14:textId="77777777" w:rsidR="00216033" w:rsidRPr="004A6A68" w:rsidRDefault="00216033" w:rsidP="00216033">
      <w:pPr>
        <w:spacing w:line="230" w:lineRule="exact"/>
        <w:ind w:left="1132"/>
        <w:rPr>
          <w:sz w:val="24"/>
          <w:szCs w:val="24"/>
          <w:lang w:val="it-IT"/>
        </w:rPr>
      </w:pPr>
    </w:p>
    <w:p w14:paraId="69467A95" w14:textId="77777777" w:rsidR="00216033" w:rsidRDefault="00216033" w:rsidP="00216033">
      <w:pPr>
        <w:spacing w:before="101" w:line="230" w:lineRule="exact"/>
        <w:ind w:left="1132"/>
      </w:pPr>
      <w:r>
        <w:rPr>
          <w:rFonts w:ascii="Arial Bold" w:hAnsi="Arial Bold" w:cs="Arial Bold"/>
          <w:color w:val="000000"/>
          <w:sz w:val="20"/>
          <w:szCs w:val="20"/>
        </w:rPr>
        <w:t xml:space="preserve">Lingua e </w:t>
      </w:r>
      <w:proofErr w:type="spellStart"/>
      <w:r>
        <w:rPr>
          <w:rFonts w:ascii="Arial Bold" w:hAnsi="Arial Bold" w:cs="Arial Bold"/>
          <w:color w:val="000000"/>
          <w:sz w:val="20"/>
          <w:szCs w:val="20"/>
        </w:rPr>
        <w:t>letteratura</w:t>
      </w:r>
      <w:proofErr w:type="spellEnd"/>
      <w:r>
        <w:rPr>
          <w:rFonts w:ascii="Arial Bold" w:hAnsi="Arial Bold" w:cs="Arial Bold"/>
          <w:color w:val="000000"/>
          <w:sz w:val="20"/>
          <w:szCs w:val="20"/>
        </w:rPr>
        <w:t xml:space="preserve"> </w:t>
      </w:r>
      <w:proofErr w:type="spellStart"/>
      <w:r>
        <w:rPr>
          <w:rFonts w:ascii="Arial Bold" w:hAnsi="Arial Bold" w:cs="Arial Bold"/>
          <w:color w:val="000000"/>
          <w:sz w:val="20"/>
          <w:szCs w:val="20"/>
        </w:rPr>
        <w:t>italiana</w:t>
      </w:r>
      <w:proofErr w:type="spellEnd"/>
    </w:p>
    <w:p w14:paraId="4FD991E0" w14:textId="77777777" w:rsidR="00216033" w:rsidRDefault="00216033" w:rsidP="00216033">
      <w:pPr>
        <w:spacing w:line="200" w:lineRule="exact"/>
        <w:ind w:left="1132"/>
        <w:rPr>
          <w:sz w:val="24"/>
          <w:szCs w:val="24"/>
        </w:rPr>
      </w:pPr>
    </w:p>
    <w:p w14:paraId="68BE1FDB" w14:textId="77777777" w:rsidR="00216033" w:rsidRDefault="00216033" w:rsidP="00216033">
      <w:pPr>
        <w:spacing w:line="240" w:lineRule="exact"/>
        <w:ind w:left="1132"/>
        <w:rPr>
          <w:sz w:val="24"/>
          <w:szCs w:val="24"/>
        </w:rPr>
      </w:pPr>
    </w:p>
    <w:tbl>
      <w:tblPr>
        <w:tblW w:w="0" w:type="auto"/>
        <w:tblInd w:w="1132" w:type="dxa"/>
        <w:tblLayout w:type="fixed"/>
        <w:tblCellMar>
          <w:left w:w="0" w:type="dxa"/>
          <w:right w:w="0" w:type="dxa"/>
        </w:tblCellMar>
        <w:tblLook w:val="04A0" w:firstRow="1" w:lastRow="0" w:firstColumn="1" w:lastColumn="0" w:noHBand="0" w:noVBand="1"/>
      </w:tblPr>
      <w:tblGrid>
        <w:gridCol w:w="1427"/>
        <w:gridCol w:w="8500"/>
      </w:tblGrid>
      <w:tr w:rsidR="00216033" w14:paraId="3E8BA15B" w14:textId="77777777" w:rsidTr="008F1213">
        <w:trPr>
          <w:trHeight w:hRule="exact" w:val="576"/>
        </w:trPr>
        <w:tc>
          <w:tcPr>
            <w:tcW w:w="1427" w:type="dxa"/>
            <w:tcBorders>
              <w:top w:val="single" w:sz="5" w:space="0" w:color="000000"/>
              <w:left w:val="single" w:sz="5" w:space="0" w:color="000000"/>
              <w:bottom w:val="single" w:sz="5" w:space="0" w:color="000000"/>
              <w:right w:val="single" w:sz="5" w:space="0" w:color="000000"/>
            </w:tcBorders>
          </w:tcPr>
          <w:p w14:paraId="60D8FA76" w14:textId="77777777" w:rsidR="00216033" w:rsidRDefault="00216033" w:rsidP="008F1213">
            <w:pPr>
              <w:spacing w:before="171" w:line="229" w:lineRule="exact"/>
              <w:ind w:left="353"/>
            </w:pPr>
            <w:r>
              <w:rPr>
                <w:rFonts w:ascii="Arial Bold" w:hAnsi="Arial Bold" w:cs="Arial Bold"/>
                <w:color w:val="000000"/>
                <w:sz w:val="20"/>
                <w:szCs w:val="20"/>
              </w:rPr>
              <w:t>1° anno</w:t>
            </w:r>
          </w:p>
        </w:tc>
        <w:tc>
          <w:tcPr>
            <w:tcW w:w="8500" w:type="dxa"/>
            <w:tcBorders>
              <w:top w:val="single" w:sz="5" w:space="0" w:color="000000"/>
              <w:left w:val="single" w:sz="5" w:space="0" w:color="000000"/>
              <w:bottom w:val="single" w:sz="5" w:space="0" w:color="000000"/>
              <w:right w:val="single" w:sz="5" w:space="0" w:color="000000"/>
            </w:tcBorders>
          </w:tcPr>
          <w:p w14:paraId="7F0D5BE7" w14:textId="77777777" w:rsidR="00216033" w:rsidRDefault="00216033" w:rsidP="008F1213">
            <w:pPr>
              <w:spacing w:before="171" w:line="229" w:lineRule="exact"/>
              <w:ind w:left="3897"/>
            </w:pPr>
            <w:r>
              <w:rPr>
                <w:rFonts w:ascii="Arial Bold" w:hAnsi="Arial Bold" w:cs="Arial Bold"/>
                <w:color w:val="000000"/>
                <w:sz w:val="20"/>
                <w:szCs w:val="20"/>
              </w:rPr>
              <w:t>Italiano</w:t>
            </w:r>
          </w:p>
        </w:tc>
      </w:tr>
      <w:tr w:rsidR="00216033" w:rsidRPr="004A6A68" w14:paraId="09E14534" w14:textId="77777777" w:rsidTr="008F1213">
        <w:trPr>
          <w:trHeight w:hRule="exact" w:val="1260"/>
        </w:trPr>
        <w:tc>
          <w:tcPr>
            <w:tcW w:w="1427" w:type="dxa"/>
            <w:tcBorders>
              <w:top w:val="single" w:sz="5" w:space="0" w:color="000000"/>
              <w:left w:val="single" w:sz="5" w:space="0" w:color="000000"/>
              <w:bottom w:val="single" w:sz="5" w:space="0" w:color="000000"/>
              <w:right w:val="single" w:sz="5" w:space="0" w:color="000000"/>
            </w:tcBorders>
          </w:tcPr>
          <w:p w14:paraId="0DBA0464" w14:textId="77777777" w:rsidR="00216033" w:rsidRDefault="00216033" w:rsidP="008F1213">
            <w:pPr>
              <w:spacing w:before="6" w:line="229" w:lineRule="exact"/>
              <w:ind w:left="602"/>
            </w:pPr>
            <w:r>
              <w:rPr>
                <w:rFonts w:ascii="Arial" w:hAnsi="Arial" w:cs="Arial"/>
                <w:color w:val="000000"/>
                <w:sz w:val="20"/>
                <w:szCs w:val="20"/>
              </w:rPr>
              <w:t>5h</w:t>
            </w:r>
          </w:p>
        </w:tc>
        <w:tc>
          <w:tcPr>
            <w:tcW w:w="8500" w:type="dxa"/>
            <w:tcBorders>
              <w:top w:val="single" w:sz="5" w:space="0" w:color="000000"/>
              <w:left w:val="single" w:sz="5" w:space="0" w:color="000000"/>
              <w:bottom w:val="single" w:sz="5" w:space="0" w:color="000000"/>
              <w:right w:val="single" w:sz="5" w:space="0" w:color="000000"/>
            </w:tcBorders>
          </w:tcPr>
          <w:p w14:paraId="34472C1F" w14:textId="77777777" w:rsidR="00216033" w:rsidRPr="004A6A68" w:rsidRDefault="00216033" w:rsidP="008F1213">
            <w:pPr>
              <w:spacing w:before="20" w:line="229" w:lineRule="exact"/>
              <w:ind w:left="212"/>
              <w:rPr>
                <w:lang w:val="it-IT"/>
              </w:rPr>
            </w:pPr>
            <w:r w:rsidRPr="004A6A68">
              <w:rPr>
                <w:rFonts w:ascii="Arial" w:hAnsi="Arial" w:cs="Arial"/>
                <w:color w:val="000000"/>
                <w:sz w:val="20"/>
                <w:szCs w:val="20"/>
                <w:lang w:val="it-IT"/>
              </w:rPr>
              <w:t>OBBLIGATORI:</w:t>
            </w:r>
          </w:p>
          <w:p w14:paraId="29747928" w14:textId="77777777" w:rsidR="00216033" w:rsidRPr="004A6A68" w:rsidRDefault="00216033" w:rsidP="008F1213">
            <w:pPr>
              <w:spacing w:before="23" w:line="229" w:lineRule="exact"/>
              <w:ind w:left="212"/>
              <w:rPr>
                <w:lang w:val="it-IT"/>
              </w:rPr>
            </w:pPr>
            <w:r w:rsidRPr="004A6A68">
              <w:rPr>
                <w:rFonts w:ascii="Arial" w:hAnsi="Arial" w:cs="Arial"/>
                <w:color w:val="000000"/>
                <w:sz w:val="20"/>
                <w:szCs w:val="20"/>
                <w:lang w:val="it-IT"/>
              </w:rPr>
              <w:t>- Art. 34 della Costituzione (e breve storia della scuola italiana)</w:t>
            </w:r>
          </w:p>
          <w:p w14:paraId="7458A97A" w14:textId="77777777" w:rsidR="00216033" w:rsidRPr="004A6A68" w:rsidRDefault="00216033" w:rsidP="008F1213">
            <w:pPr>
              <w:spacing w:before="23" w:line="229" w:lineRule="exact"/>
              <w:ind w:left="212"/>
              <w:rPr>
                <w:lang w:val="it-IT"/>
              </w:rPr>
            </w:pPr>
            <w:r w:rsidRPr="004A6A68">
              <w:rPr>
                <w:rFonts w:ascii="Arial" w:hAnsi="Arial" w:cs="Arial"/>
                <w:color w:val="000000"/>
                <w:sz w:val="20"/>
                <w:szCs w:val="20"/>
                <w:lang w:val="it-IT"/>
              </w:rPr>
              <w:t>FACOLTATIVI:</w:t>
            </w:r>
          </w:p>
          <w:p w14:paraId="086AA522" w14:textId="77777777" w:rsidR="00216033" w:rsidRPr="004A6A68" w:rsidRDefault="00216033" w:rsidP="008F1213">
            <w:pPr>
              <w:spacing w:before="7" w:line="253" w:lineRule="exact"/>
              <w:ind w:left="212"/>
              <w:rPr>
                <w:lang w:val="it-IT"/>
              </w:rPr>
            </w:pPr>
            <w:r w:rsidRPr="004A6A68">
              <w:rPr>
                <w:rFonts w:ascii="Times New Roman" w:hAnsi="Times New Roman" w:cs="Times New Roman"/>
                <w:color w:val="000000"/>
                <w:lang w:val="it-IT"/>
              </w:rPr>
              <w:t>-</w:t>
            </w:r>
            <w:r w:rsidRPr="004A6A68">
              <w:rPr>
                <w:rFonts w:ascii="Arial" w:hAnsi="Arial" w:cs="Arial"/>
                <w:color w:val="000000"/>
                <w:lang w:val="it-IT"/>
              </w:rPr>
              <w:t xml:space="preserve"> </w:t>
            </w:r>
            <w:r w:rsidRPr="004A6A68">
              <w:rPr>
                <w:rFonts w:ascii="Arial" w:hAnsi="Arial" w:cs="Arial"/>
                <w:color w:val="000000"/>
                <w:sz w:val="20"/>
                <w:szCs w:val="20"/>
                <w:lang w:val="it-IT"/>
              </w:rPr>
              <w:t>l’educazione al volontariato e alla cittadinanza attiva</w:t>
            </w:r>
          </w:p>
          <w:p w14:paraId="7E4DCDE8" w14:textId="77777777" w:rsidR="00216033" w:rsidRPr="004A6A68" w:rsidRDefault="00216033" w:rsidP="008F1213">
            <w:pPr>
              <w:spacing w:line="249" w:lineRule="exact"/>
              <w:ind w:left="212"/>
              <w:rPr>
                <w:lang w:val="it-IT"/>
              </w:rPr>
            </w:pPr>
            <w:r w:rsidRPr="004A6A68">
              <w:rPr>
                <w:rFonts w:ascii="Times New Roman" w:hAnsi="Times New Roman" w:cs="Times New Roman"/>
                <w:color w:val="000000"/>
                <w:lang w:val="it-IT"/>
              </w:rPr>
              <w:t>-</w:t>
            </w:r>
            <w:r w:rsidRPr="004A6A68">
              <w:rPr>
                <w:rFonts w:ascii="Arial" w:hAnsi="Arial" w:cs="Arial"/>
                <w:color w:val="000000"/>
                <w:lang w:val="it-IT"/>
              </w:rPr>
              <w:t xml:space="preserve"> </w:t>
            </w:r>
            <w:r w:rsidRPr="004A6A68">
              <w:rPr>
                <w:rFonts w:ascii="Arial" w:hAnsi="Arial" w:cs="Arial"/>
                <w:color w:val="000000"/>
                <w:sz w:val="20"/>
                <w:szCs w:val="20"/>
                <w:lang w:val="it-IT"/>
              </w:rPr>
              <w:t xml:space="preserve">lettura e commento di brani antologici inerenti </w:t>
            </w:r>
            <w:proofErr w:type="gramStart"/>
            <w:r w:rsidRPr="004A6A68">
              <w:rPr>
                <w:rFonts w:ascii="Arial" w:hAnsi="Arial" w:cs="Arial"/>
                <w:color w:val="000000"/>
                <w:sz w:val="20"/>
                <w:szCs w:val="20"/>
                <w:lang w:val="it-IT"/>
              </w:rPr>
              <w:t>il</w:t>
            </w:r>
            <w:proofErr w:type="gramEnd"/>
            <w:r w:rsidRPr="004A6A68">
              <w:rPr>
                <w:rFonts w:ascii="Arial" w:hAnsi="Arial" w:cs="Arial"/>
                <w:color w:val="000000"/>
                <w:sz w:val="20"/>
                <w:szCs w:val="20"/>
                <w:lang w:val="it-IT"/>
              </w:rPr>
              <w:t xml:space="preserve"> civismo, degli autori in programma</w:t>
            </w:r>
          </w:p>
        </w:tc>
      </w:tr>
      <w:tr w:rsidR="00216033" w14:paraId="2D1167B1" w14:textId="77777777" w:rsidTr="008F1213">
        <w:trPr>
          <w:trHeight w:hRule="exact" w:val="576"/>
        </w:trPr>
        <w:tc>
          <w:tcPr>
            <w:tcW w:w="1427" w:type="dxa"/>
            <w:tcBorders>
              <w:top w:val="single" w:sz="5" w:space="0" w:color="000000"/>
              <w:left w:val="single" w:sz="5" w:space="0" w:color="000000"/>
              <w:bottom w:val="single" w:sz="5" w:space="0" w:color="000000"/>
              <w:right w:val="single" w:sz="5" w:space="0" w:color="000000"/>
            </w:tcBorders>
          </w:tcPr>
          <w:p w14:paraId="2228A28D" w14:textId="77777777" w:rsidR="00216033" w:rsidRDefault="00216033" w:rsidP="008F1213">
            <w:pPr>
              <w:spacing w:before="172" w:line="229" w:lineRule="exact"/>
              <w:ind w:left="353"/>
            </w:pPr>
            <w:r>
              <w:rPr>
                <w:rFonts w:ascii="Arial Bold" w:hAnsi="Arial Bold" w:cs="Arial Bold"/>
                <w:color w:val="000000"/>
                <w:sz w:val="20"/>
                <w:szCs w:val="20"/>
              </w:rPr>
              <w:t>2° anno</w:t>
            </w:r>
          </w:p>
        </w:tc>
        <w:tc>
          <w:tcPr>
            <w:tcW w:w="8500" w:type="dxa"/>
            <w:tcBorders>
              <w:top w:val="single" w:sz="5" w:space="0" w:color="000000"/>
              <w:left w:val="single" w:sz="5" w:space="0" w:color="000000"/>
              <w:bottom w:val="single" w:sz="5" w:space="0" w:color="000000"/>
              <w:right w:val="single" w:sz="5" w:space="0" w:color="000000"/>
            </w:tcBorders>
          </w:tcPr>
          <w:p w14:paraId="0BF0B9B7" w14:textId="77777777" w:rsidR="00216033" w:rsidRDefault="00216033" w:rsidP="008F1213">
            <w:pPr>
              <w:spacing w:before="172" w:line="229" w:lineRule="exact"/>
              <w:ind w:left="3897"/>
            </w:pPr>
            <w:r>
              <w:rPr>
                <w:rFonts w:ascii="Arial Bold" w:hAnsi="Arial Bold" w:cs="Arial Bold"/>
                <w:color w:val="000000"/>
                <w:sz w:val="20"/>
                <w:szCs w:val="20"/>
              </w:rPr>
              <w:t>Italiano</w:t>
            </w:r>
          </w:p>
        </w:tc>
      </w:tr>
      <w:tr w:rsidR="00216033" w:rsidRPr="004A6A68" w14:paraId="561AEDED" w14:textId="77777777" w:rsidTr="008F1213">
        <w:trPr>
          <w:trHeight w:hRule="exact" w:val="1514"/>
        </w:trPr>
        <w:tc>
          <w:tcPr>
            <w:tcW w:w="1427" w:type="dxa"/>
            <w:tcBorders>
              <w:top w:val="single" w:sz="5" w:space="0" w:color="000000"/>
              <w:left w:val="single" w:sz="5" w:space="0" w:color="000000"/>
              <w:bottom w:val="single" w:sz="5" w:space="0" w:color="000000"/>
              <w:right w:val="single" w:sz="5" w:space="0" w:color="000000"/>
            </w:tcBorders>
          </w:tcPr>
          <w:p w14:paraId="0FC3AC59" w14:textId="77777777" w:rsidR="00216033" w:rsidRDefault="00216033" w:rsidP="008F1213">
            <w:pPr>
              <w:spacing w:before="5" w:line="229" w:lineRule="exact"/>
              <w:ind w:left="602"/>
            </w:pPr>
            <w:r>
              <w:rPr>
                <w:rFonts w:ascii="Arial" w:hAnsi="Arial" w:cs="Arial"/>
                <w:color w:val="000000"/>
                <w:sz w:val="20"/>
                <w:szCs w:val="20"/>
              </w:rPr>
              <w:t>5h</w:t>
            </w:r>
          </w:p>
        </w:tc>
        <w:tc>
          <w:tcPr>
            <w:tcW w:w="8500" w:type="dxa"/>
            <w:tcBorders>
              <w:top w:val="single" w:sz="5" w:space="0" w:color="000000"/>
              <w:left w:val="single" w:sz="5" w:space="0" w:color="000000"/>
              <w:bottom w:val="single" w:sz="5" w:space="0" w:color="000000"/>
              <w:right w:val="single" w:sz="5" w:space="0" w:color="000000"/>
            </w:tcBorders>
          </w:tcPr>
          <w:p w14:paraId="60B78AE7" w14:textId="77777777" w:rsidR="00216033" w:rsidRPr="004A6A68" w:rsidRDefault="00216033" w:rsidP="008F1213">
            <w:pPr>
              <w:spacing w:before="20" w:line="229" w:lineRule="exact"/>
              <w:ind w:left="212"/>
              <w:rPr>
                <w:lang w:val="it-IT"/>
              </w:rPr>
            </w:pPr>
            <w:r w:rsidRPr="004A6A68">
              <w:rPr>
                <w:rFonts w:ascii="Arial" w:hAnsi="Arial" w:cs="Arial"/>
                <w:color w:val="000000"/>
                <w:sz w:val="20"/>
                <w:szCs w:val="20"/>
                <w:lang w:val="it-IT"/>
              </w:rPr>
              <w:t>OBBLIGATORI:</w:t>
            </w:r>
          </w:p>
          <w:p w14:paraId="7C589F13" w14:textId="77777777" w:rsidR="00216033" w:rsidRPr="004A6A68" w:rsidRDefault="00216033" w:rsidP="008F1213">
            <w:pPr>
              <w:spacing w:before="25" w:line="229" w:lineRule="exact"/>
              <w:ind w:left="212"/>
              <w:rPr>
                <w:lang w:val="it-IT"/>
              </w:rPr>
            </w:pPr>
            <w:r w:rsidRPr="004A6A68">
              <w:rPr>
                <w:rFonts w:ascii="Arial" w:hAnsi="Arial" w:cs="Arial"/>
                <w:color w:val="000000"/>
                <w:sz w:val="20"/>
                <w:szCs w:val="20"/>
                <w:lang w:val="it-IT"/>
              </w:rPr>
              <w:t>- Art. 48 Costituzione italiana</w:t>
            </w:r>
          </w:p>
          <w:p w14:paraId="6EDB8FF7" w14:textId="77777777" w:rsidR="00216033" w:rsidRPr="004A6A68" w:rsidRDefault="00216033" w:rsidP="008F1213">
            <w:pPr>
              <w:spacing w:before="23" w:line="229" w:lineRule="exact"/>
              <w:ind w:left="212"/>
              <w:rPr>
                <w:lang w:val="it-IT"/>
              </w:rPr>
            </w:pPr>
            <w:r w:rsidRPr="004A6A68">
              <w:rPr>
                <w:rFonts w:ascii="Arial" w:hAnsi="Arial" w:cs="Arial"/>
                <w:color w:val="000000"/>
                <w:sz w:val="20"/>
                <w:szCs w:val="20"/>
                <w:lang w:val="it-IT"/>
              </w:rPr>
              <w:t>- Prevenzione alla violenza e al bullismo</w:t>
            </w:r>
          </w:p>
          <w:p w14:paraId="782EDE81" w14:textId="77777777" w:rsidR="00216033" w:rsidRPr="004A6A68" w:rsidRDefault="00216033" w:rsidP="008F1213">
            <w:pPr>
              <w:spacing w:before="25" w:line="229" w:lineRule="exact"/>
              <w:ind w:left="212"/>
              <w:rPr>
                <w:lang w:val="it-IT"/>
              </w:rPr>
            </w:pPr>
            <w:r w:rsidRPr="004A6A68">
              <w:rPr>
                <w:rFonts w:ascii="Arial" w:hAnsi="Arial" w:cs="Arial"/>
                <w:color w:val="000000"/>
                <w:sz w:val="20"/>
                <w:szCs w:val="20"/>
                <w:lang w:val="it-IT"/>
              </w:rPr>
              <w:t>FACOLTATIVI:</w:t>
            </w:r>
          </w:p>
          <w:p w14:paraId="391AEABB" w14:textId="77777777" w:rsidR="00216033" w:rsidRPr="004A6A68" w:rsidRDefault="00216033" w:rsidP="008F1213">
            <w:pPr>
              <w:spacing w:before="7" w:line="253" w:lineRule="exact"/>
              <w:ind w:left="212"/>
              <w:rPr>
                <w:lang w:val="it-IT"/>
              </w:rPr>
            </w:pPr>
            <w:r w:rsidRPr="004A6A68">
              <w:rPr>
                <w:rFonts w:ascii="Times New Roman" w:hAnsi="Times New Roman" w:cs="Times New Roman"/>
                <w:color w:val="000000"/>
                <w:lang w:val="it-IT"/>
              </w:rPr>
              <w:t>-</w:t>
            </w:r>
            <w:r w:rsidRPr="004A6A68">
              <w:rPr>
                <w:rFonts w:ascii="Arial" w:hAnsi="Arial" w:cs="Arial"/>
                <w:color w:val="000000"/>
                <w:lang w:val="it-IT"/>
              </w:rPr>
              <w:t xml:space="preserve"> </w:t>
            </w:r>
            <w:r w:rsidRPr="004A6A68">
              <w:rPr>
                <w:rFonts w:ascii="Arial" w:hAnsi="Arial" w:cs="Arial"/>
                <w:color w:val="000000"/>
                <w:sz w:val="20"/>
                <w:szCs w:val="20"/>
                <w:lang w:val="it-IT"/>
              </w:rPr>
              <w:t>l’educazione al volontariato e alla cittadinanza attiva</w:t>
            </w:r>
          </w:p>
          <w:p w14:paraId="58ABE91D" w14:textId="77777777" w:rsidR="00216033" w:rsidRPr="004A6A68" w:rsidRDefault="00216033" w:rsidP="008F1213">
            <w:pPr>
              <w:spacing w:line="246" w:lineRule="exact"/>
              <w:ind w:left="212"/>
              <w:rPr>
                <w:lang w:val="it-IT"/>
              </w:rPr>
            </w:pPr>
            <w:r w:rsidRPr="004A6A68">
              <w:rPr>
                <w:rFonts w:ascii="Times New Roman" w:hAnsi="Times New Roman" w:cs="Times New Roman"/>
                <w:color w:val="000000"/>
                <w:lang w:val="it-IT"/>
              </w:rPr>
              <w:t>-</w:t>
            </w:r>
            <w:r w:rsidRPr="004A6A68">
              <w:rPr>
                <w:rFonts w:ascii="Arial" w:hAnsi="Arial" w:cs="Arial"/>
                <w:color w:val="000000"/>
                <w:lang w:val="it-IT"/>
              </w:rPr>
              <w:t xml:space="preserve"> </w:t>
            </w:r>
            <w:r w:rsidRPr="004A6A68">
              <w:rPr>
                <w:rFonts w:ascii="Arial" w:hAnsi="Arial" w:cs="Arial"/>
                <w:color w:val="000000"/>
                <w:sz w:val="20"/>
                <w:szCs w:val="20"/>
                <w:lang w:val="it-IT"/>
              </w:rPr>
              <w:t xml:space="preserve">lettura e commento di brani antologici inerenti </w:t>
            </w:r>
            <w:proofErr w:type="gramStart"/>
            <w:r w:rsidRPr="004A6A68">
              <w:rPr>
                <w:rFonts w:ascii="Arial" w:hAnsi="Arial" w:cs="Arial"/>
                <w:color w:val="000000"/>
                <w:sz w:val="20"/>
                <w:szCs w:val="20"/>
                <w:lang w:val="it-IT"/>
              </w:rPr>
              <w:t>il</w:t>
            </w:r>
            <w:proofErr w:type="gramEnd"/>
            <w:r w:rsidRPr="004A6A68">
              <w:rPr>
                <w:rFonts w:ascii="Arial" w:hAnsi="Arial" w:cs="Arial"/>
                <w:color w:val="000000"/>
                <w:sz w:val="20"/>
                <w:szCs w:val="20"/>
                <w:lang w:val="it-IT"/>
              </w:rPr>
              <w:t xml:space="preserve"> civismo, degli autori in programma</w:t>
            </w:r>
          </w:p>
        </w:tc>
      </w:tr>
      <w:tr w:rsidR="00216033" w14:paraId="61D0BD82" w14:textId="77777777" w:rsidTr="008F1213">
        <w:trPr>
          <w:trHeight w:hRule="exact" w:val="578"/>
        </w:trPr>
        <w:tc>
          <w:tcPr>
            <w:tcW w:w="1427" w:type="dxa"/>
            <w:tcBorders>
              <w:top w:val="single" w:sz="5" w:space="0" w:color="000000"/>
              <w:left w:val="single" w:sz="5" w:space="0" w:color="000000"/>
              <w:bottom w:val="single" w:sz="5" w:space="0" w:color="000000"/>
              <w:right w:val="single" w:sz="5" w:space="0" w:color="000000"/>
            </w:tcBorders>
          </w:tcPr>
          <w:p w14:paraId="6226889E" w14:textId="77777777" w:rsidR="00216033" w:rsidRDefault="00216033" w:rsidP="008F1213">
            <w:pPr>
              <w:spacing w:before="174" w:line="229" w:lineRule="exact"/>
              <w:ind w:left="353"/>
            </w:pPr>
            <w:r>
              <w:rPr>
                <w:rFonts w:ascii="Arial Bold" w:hAnsi="Arial Bold" w:cs="Arial Bold"/>
                <w:color w:val="000000"/>
                <w:sz w:val="20"/>
                <w:szCs w:val="20"/>
              </w:rPr>
              <w:t>3° anno</w:t>
            </w:r>
          </w:p>
        </w:tc>
        <w:tc>
          <w:tcPr>
            <w:tcW w:w="8500" w:type="dxa"/>
            <w:tcBorders>
              <w:top w:val="single" w:sz="5" w:space="0" w:color="000000"/>
              <w:left w:val="single" w:sz="5" w:space="0" w:color="000000"/>
              <w:bottom w:val="single" w:sz="5" w:space="0" w:color="000000"/>
              <w:right w:val="single" w:sz="5" w:space="0" w:color="000000"/>
            </w:tcBorders>
          </w:tcPr>
          <w:p w14:paraId="7B540856" w14:textId="77777777" w:rsidR="00216033" w:rsidRDefault="00216033" w:rsidP="008F1213">
            <w:pPr>
              <w:spacing w:before="174" w:line="229" w:lineRule="exact"/>
              <w:ind w:left="3897"/>
            </w:pPr>
            <w:r>
              <w:rPr>
                <w:rFonts w:ascii="Arial Bold" w:hAnsi="Arial Bold" w:cs="Arial Bold"/>
                <w:color w:val="000000"/>
                <w:sz w:val="20"/>
                <w:szCs w:val="20"/>
              </w:rPr>
              <w:t>Italiano</w:t>
            </w:r>
          </w:p>
        </w:tc>
      </w:tr>
      <w:tr w:rsidR="00216033" w:rsidRPr="004A6A68" w14:paraId="1816FC00" w14:textId="77777777" w:rsidTr="008F1213">
        <w:trPr>
          <w:trHeight w:hRule="exact" w:val="1270"/>
        </w:trPr>
        <w:tc>
          <w:tcPr>
            <w:tcW w:w="1427" w:type="dxa"/>
            <w:tcBorders>
              <w:top w:val="single" w:sz="5" w:space="0" w:color="000000"/>
              <w:left w:val="single" w:sz="5" w:space="0" w:color="000000"/>
              <w:bottom w:val="single" w:sz="5" w:space="0" w:color="000000"/>
              <w:right w:val="single" w:sz="5" w:space="0" w:color="000000"/>
            </w:tcBorders>
          </w:tcPr>
          <w:p w14:paraId="2002FE38" w14:textId="77777777" w:rsidR="00216033" w:rsidRDefault="00216033" w:rsidP="008F1213">
            <w:pPr>
              <w:spacing w:before="5" w:line="229" w:lineRule="exact"/>
              <w:ind w:left="602"/>
            </w:pPr>
            <w:r>
              <w:rPr>
                <w:rFonts w:ascii="Arial" w:hAnsi="Arial" w:cs="Arial"/>
                <w:color w:val="000000"/>
                <w:sz w:val="20"/>
                <w:szCs w:val="20"/>
              </w:rPr>
              <w:t>5h</w:t>
            </w:r>
          </w:p>
        </w:tc>
        <w:tc>
          <w:tcPr>
            <w:tcW w:w="8500" w:type="dxa"/>
            <w:tcBorders>
              <w:top w:val="single" w:sz="5" w:space="0" w:color="000000"/>
              <w:left w:val="single" w:sz="5" w:space="0" w:color="000000"/>
              <w:bottom w:val="single" w:sz="5" w:space="0" w:color="000000"/>
              <w:right w:val="single" w:sz="5" w:space="0" w:color="000000"/>
            </w:tcBorders>
          </w:tcPr>
          <w:p w14:paraId="2DDF6397" w14:textId="77777777" w:rsidR="00216033" w:rsidRPr="004A6A68" w:rsidRDefault="00216033" w:rsidP="008F1213">
            <w:pPr>
              <w:spacing w:before="20" w:line="229" w:lineRule="exact"/>
              <w:ind w:left="212"/>
              <w:rPr>
                <w:lang w:val="it-IT"/>
              </w:rPr>
            </w:pPr>
            <w:r w:rsidRPr="004A6A68">
              <w:rPr>
                <w:rFonts w:ascii="Arial" w:hAnsi="Arial" w:cs="Arial"/>
                <w:color w:val="000000"/>
                <w:sz w:val="20"/>
                <w:szCs w:val="20"/>
                <w:lang w:val="it-IT"/>
              </w:rPr>
              <w:t>OBBLIGATORI:</w:t>
            </w:r>
          </w:p>
          <w:p w14:paraId="6DFC6900" w14:textId="77777777" w:rsidR="00216033" w:rsidRPr="004A6A68" w:rsidRDefault="00216033" w:rsidP="008F1213">
            <w:pPr>
              <w:spacing w:before="6" w:line="253" w:lineRule="exact"/>
              <w:ind w:left="212"/>
              <w:rPr>
                <w:lang w:val="it-IT"/>
              </w:rPr>
            </w:pPr>
            <w:r w:rsidRPr="004A6A68">
              <w:rPr>
                <w:rFonts w:ascii="Times New Roman" w:hAnsi="Times New Roman" w:cs="Times New Roman"/>
                <w:color w:val="000000"/>
                <w:lang w:val="it-IT"/>
              </w:rPr>
              <w:t>-</w:t>
            </w:r>
            <w:r w:rsidRPr="004A6A68">
              <w:rPr>
                <w:rFonts w:ascii="Arial" w:hAnsi="Arial" w:cs="Arial"/>
                <w:color w:val="000000"/>
                <w:lang w:val="it-IT"/>
              </w:rPr>
              <w:t xml:space="preserve"> </w:t>
            </w:r>
            <w:r w:rsidRPr="004A6A68">
              <w:rPr>
                <w:rFonts w:ascii="Arial" w:hAnsi="Arial" w:cs="Arial"/>
                <w:color w:val="000000"/>
                <w:sz w:val="20"/>
                <w:szCs w:val="20"/>
                <w:lang w:val="it-IT"/>
              </w:rPr>
              <w:t xml:space="preserve"> Articolo 1 e 2 della Costituzione;</w:t>
            </w:r>
          </w:p>
          <w:p w14:paraId="07551A57" w14:textId="77777777" w:rsidR="00216033" w:rsidRPr="004A6A68" w:rsidRDefault="00216033" w:rsidP="008F1213">
            <w:pPr>
              <w:spacing w:before="19" w:line="229" w:lineRule="exact"/>
              <w:ind w:left="212"/>
              <w:rPr>
                <w:lang w:val="it-IT"/>
              </w:rPr>
            </w:pPr>
            <w:r w:rsidRPr="004A6A68">
              <w:rPr>
                <w:rFonts w:ascii="Arial" w:hAnsi="Arial" w:cs="Arial"/>
                <w:color w:val="000000"/>
                <w:sz w:val="20"/>
                <w:szCs w:val="20"/>
                <w:lang w:val="it-IT"/>
              </w:rPr>
              <w:t>FACOLTATIVI:</w:t>
            </w:r>
          </w:p>
          <w:p w14:paraId="66E04076" w14:textId="77777777" w:rsidR="00216033" w:rsidRPr="004A6A68" w:rsidRDefault="00216033" w:rsidP="008F1213">
            <w:pPr>
              <w:spacing w:before="4" w:line="253" w:lineRule="exact"/>
              <w:ind w:left="212"/>
              <w:rPr>
                <w:lang w:val="it-IT"/>
              </w:rPr>
            </w:pPr>
            <w:r w:rsidRPr="004A6A68">
              <w:rPr>
                <w:rFonts w:ascii="Times New Roman" w:hAnsi="Times New Roman" w:cs="Times New Roman"/>
                <w:color w:val="000000"/>
                <w:lang w:val="it-IT"/>
              </w:rPr>
              <w:t>-</w:t>
            </w:r>
            <w:r w:rsidRPr="004A6A68">
              <w:rPr>
                <w:rFonts w:ascii="Arial" w:hAnsi="Arial" w:cs="Arial"/>
                <w:color w:val="000000"/>
                <w:lang w:val="it-IT"/>
              </w:rPr>
              <w:t xml:space="preserve"> </w:t>
            </w:r>
            <w:r w:rsidRPr="004A6A68">
              <w:rPr>
                <w:rFonts w:ascii="Arial" w:hAnsi="Arial" w:cs="Arial"/>
                <w:color w:val="000000"/>
                <w:sz w:val="20"/>
                <w:szCs w:val="20"/>
                <w:lang w:val="it-IT"/>
              </w:rPr>
              <w:t>Femminicidi e stalker (prevenzione e legislazione)</w:t>
            </w:r>
          </w:p>
          <w:p w14:paraId="4415EC4C" w14:textId="77777777" w:rsidR="00216033" w:rsidRPr="004A6A68" w:rsidRDefault="00216033" w:rsidP="008F1213">
            <w:pPr>
              <w:spacing w:line="252" w:lineRule="exact"/>
              <w:ind w:left="212"/>
              <w:rPr>
                <w:lang w:val="it-IT"/>
              </w:rPr>
            </w:pPr>
            <w:r w:rsidRPr="004A6A68">
              <w:rPr>
                <w:rFonts w:ascii="Times New Roman" w:hAnsi="Times New Roman" w:cs="Times New Roman"/>
                <w:color w:val="000000"/>
                <w:lang w:val="it-IT"/>
              </w:rPr>
              <w:t>-</w:t>
            </w:r>
            <w:r w:rsidRPr="004A6A68">
              <w:rPr>
                <w:rFonts w:ascii="Arial" w:hAnsi="Arial" w:cs="Arial"/>
                <w:color w:val="000000"/>
                <w:lang w:val="it-IT"/>
              </w:rPr>
              <w:t xml:space="preserve"> </w:t>
            </w:r>
            <w:r w:rsidRPr="004A6A68">
              <w:rPr>
                <w:rFonts w:ascii="Arial" w:hAnsi="Arial" w:cs="Arial"/>
                <w:color w:val="000000"/>
                <w:sz w:val="20"/>
                <w:szCs w:val="20"/>
                <w:lang w:val="it-IT"/>
              </w:rPr>
              <w:t xml:space="preserve">lettura e commento di brani antologici inerenti </w:t>
            </w:r>
            <w:proofErr w:type="gramStart"/>
            <w:r w:rsidRPr="004A6A68">
              <w:rPr>
                <w:rFonts w:ascii="Arial" w:hAnsi="Arial" w:cs="Arial"/>
                <w:color w:val="000000"/>
                <w:sz w:val="20"/>
                <w:szCs w:val="20"/>
                <w:lang w:val="it-IT"/>
              </w:rPr>
              <w:t>il</w:t>
            </w:r>
            <w:proofErr w:type="gramEnd"/>
            <w:r w:rsidRPr="004A6A68">
              <w:rPr>
                <w:rFonts w:ascii="Arial" w:hAnsi="Arial" w:cs="Arial"/>
                <w:color w:val="000000"/>
                <w:sz w:val="20"/>
                <w:szCs w:val="20"/>
                <w:lang w:val="it-IT"/>
              </w:rPr>
              <w:t xml:space="preserve"> civismo, degli autori in programma</w:t>
            </w:r>
          </w:p>
        </w:tc>
      </w:tr>
      <w:tr w:rsidR="00216033" w14:paraId="2F6D99BE" w14:textId="77777777" w:rsidTr="008F1213">
        <w:trPr>
          <w:trHeight w:hRule="exact" w:val="575"/>
        </w:trPr>
        <w:tc>
          <w:tcPr>
            <w:tcW w:w="1427" w:type="dxa"/>
            <w:tcBorders>
              <w:top w:val="single" w:sz="5" w:space="0" w:color="000000"/>
              <w:left w:val="single" w:sz="5" w:space="0" w:color="000000"/>
              <w:bottom w:val="single" w:sz="5" w:space="0" w:color="000000"/>
              <w:right w:val="single" w:sz="5" w:space="0" w:color="000000"/>
            </w:tcBorders>
          </w:tcPr>
          <w:p w14:paraId="44CE3E0D" w14:textId="77777777" w:rsidR="00216033" w:rsidRDefault="00216033" w:rsidP="008F1213">
            <w:pPr>
              <w:spacing w:before="171" w:line="229" w:lineRule="exact"/>
              <w:ind w:left="353"/>
            </w:pPr>
            <w:r>
              <w:rPr>
                <w:rFonts w:ascii="Arial Bold" w:hAnsi="Arial Bold" w:cs="Arial Bold"/>
                <w:color w:val="000000"/>
                <w:sz w:val="20"/>
                <w:szCs w:val="20"/>
              </w:rPr>
              <w:t>4° anno</w:t>
            </w:r>
          </w:p>
        </w:tc>
        <w:tc>
          <w:tcPr>
            <w:tcW w:w="8500" w:type="dxa"/>
            <w:tcBorders>
              <w:top w:val="single" w:sz="5" w:space="0" w:color="000000"/>
              <w:left w:val="single" w:sz="5" w:space="0" w:color="000000"/>
              <w:bottom w:val="single" w:sz="5" w:space="0" w:color="000000"/>
              <w:right w:val="single" w:sz="5" w:space="0" w:color="000000"/>
            </w:tcBorders>
          </w:tcPr>
          <w:p w14:paraId="372F5F73" w14:textId="77777777" w:rsidR="00216033" w:rsidRDefault="00216033" w:rsidP="008F1213">
            <w:pPr>
              <w:spacing w:before="171" w:line="229" w:lineRule="exact"/>
              <w:ind w:left="3897"/>
            </w:pPr>
            <w:r>
              <w:rPr>
                <w:rFonts w:ascii="Arial Bold" w:hAnsi="Arial Bold" w:cs="Arial Bold"/>
                <w:color w:val="000000"/>
                <w:sz w:val="20"/>
                <w:szCs w:val="20"/>
              </w:rPr>
              <w:t>Italiano</w:t>
            </w:r>
          </w:p>
        </w:tc>
      </w:tr>
      <w:tr w:rsidR="00216033" w:rsidRPr="004A6A68" w14:paraId="12F19637" w14:textId="77777777" w:rsidTr="008F1213">
        <w:trPr>
          <w:trHeight w:hRule="exact" w:val="1255"/>
        </w:trPr>
        <w:tc>
          <w:tcPr>
            <w:tcW w:w="1427" w:type="dxa"/>
            <w:tcBorders>
              <w:top w:val="single" w:sz="5" w:space="0" w:color="000000"/>
              <w:left w:val="single" w:sz="5" w:space="0" w:color="000000"/>
              <w:bottom w:val="single" w:sz="5" w:space="0" w:color="000000"/>
              <w:right w:val="single" w:sz="5" w:space="0" w:color="000000"/>
            </w:tcBorders>
          </w:tcPr>
          <w:p w14:paraId="1AAFD522" w14:textId="77777777" w:rsidR="00216033" w:rsidRDefault="00216033" w:rsidP="008F1213">
            <w:pPr>
              <w:spacing w:before="5" w:line="229" w:lineRule="exact"/>
              <w:ind w:left="602"/>
            </w:pPr>
            <w:r>
              <w:rPr>
                <w:rFonts w:ascii="Arial" w:hAnsi="Arial" w:cs="Arial"/>
                <w:color w:val="000000"/>
                <w:sz w:val="20"/>
                <w:szCs w:val="20"/>
              </w:rPr>
              <w:lastRenderedPageBreak/>
              <w:t>5h</w:t>
            </w:r>
          </w:p>
        </w:tc>
        <w:tc>
          <w:tcPr>
            <w:tcW w:w="8500" w:type="dxa"/>
            <w:tcBorders>
              <w:top w:val="single" w:sz="5" w:space="0" w:color="000000"/>
              <w:left w:val="single" w:sz="5" w:space="0" w:color="000000"/>
              <w:bottom w:val="single" w:sz="5" w:space="0" w:color="000000"/>
              <w:right w:val="single" w:sz="5" w:space="0" w:color="000000"/>
            </w:tcBorders>
          </w:tcPr>
          <w:p w14:paraId="66903B49" w14:textId="77777777" w:rsidR="00216033" w:rsidRPr="004A6A68" w:rsidRDefault="00216033" w:rsidP="008F1213">
            <w:pPr>
              <w:spacing w:before="19" w:line="229" w:lineRule="exact"/>
              <w:ind w:left="212"/>
              <w:rPr>
                <w:lang w:val="it-IT"/>
              </w:rPr>
            </w:pPr>
            <w:r w:rsidRPr="004A6A68">
              <w:rPr>
                <w:rFonts w:ascii="Arial" w:hAnsi="Arial" w:cs="Arial"/>
                <w:color w:val="000000"/>
                <w:sz w:val="20"/>
                <w:szCs w:val="20"/>
                <w:lang w:val="it-IT"/>
              </w:rPr>
              <w:t>OBBLIGATORI:</w:t>
            </w:r>
          </w:p>
          <w:p w14:paraId="463F59BA" w14:textId="77777777" w:rsidR="00216033" w:rsidRPr="004A6A68" w:rsidRDefault="00216033" w:rsidP="008F1213">
            <w:pPr>
              <w:spacing w:before="9" w:line="253" w:lineRule="exact"/>
              <w:ind w:left="212"/>
              <w:rPr>
                <w:lang w:val="it-IT"/>
              </w:rPr>
            </w:pPr>
            <w:r w:rsidRPr="004A6A68">
              <w:rPr>
                <w:rFonts w:ascii="Times New Roman" w:hAnsi="Times New Roman" w:cs="Times New Roman"/>
                <w:color w:val="000000"/>
                <w:lang w:val="it-IT"/>
              </w:rPr>
              <w:t>-</w:t>
            </w:r>
            <w:r w:rsidRPr="004A6A68">
              <w:rPr>
                <w:rFonts w:ascii="Arial" w:hAnsi="Arial" w:cs="Arial"/>
                <w:color w:val="000000"/>
                <w:lang w:val="it-IT"/>
              </w:rPr>
              <w:t xml:space="preserve"> </w:t>
            </w:r>
            <w:r w:rsidRPr="004A6A68">
              <w:rPr>
                <w:rFonts w:ascii="Arial" w:hAnsi="Arial" w:cs="Arial"/>
                <w:color w:val="000000"/>
                <w:sz w:val="20"/>
                <w:szCs w:val="20"/>
                <w:lang w:val="it-IT"/>
              </w:rPr>
              <w:t>Art. 3 della Costituzione</w:t>
            </w:r>
          </w:p>
          <w:p w14:paraId="0762183B" w14:textId="77777777" w:rsidR="00216033" w:rsidRPr="004A6A68" w:rsidRDefault="00216033" w:rsidP="008F1213">
            <w:pPr>
              <w:spacing w:before="12" w:line="229" w:lineRule="exact"/>
              <w:ind w:left="212"/>
              <w:rPr>
                <w:lang w:val="it-IT"/>
              </w:rPr>
            </w:pPr>
            <w:r w:rsidRPr="004A6A68">
              <w:rPr>
                <w:rFonts w:ascii="Arial" w:hAnsi="Arial" w:cs="Arial"/>
                <w:color w:val="000000"/>
                <w:sz w:val="20"/>
                <w:szCs w:val="20"/>
                <w:lang w:val="it-IT"/>
              </w:rPr>
              <w:t>FACOLTATIVI:</w:t>
            </w:r>
          </w:p>
          <w:p w14:paraId="594832E0" w14:textId="77777777" w:rsidR="00216033" w:rsidRPr="004A6A68" w:rsidRDefault="00216033" w:rsidP="008F1213">
            <w:pPr>
              <w:spacing w:before="6" w:line="253" w:lineRule="exact"/>
              <w:ind w:left="212"/>
              <w:rPr>
                <w:lang w:val="it-IT"/>
              </w:rPr>
            </w:pPr>
            <w:r w:rsidRPr="004A6A68">
              <w:rPr>
                <w:rFonts w:ascii="Times New Roman" w:hAnsi="Times New Roman" w:cs="Times New Roman"/>
                <w:color w:val="000000"/>
                <w:lang w:val="it-IT"/>
              </w:rPr>
              <w:t>-</w:t>
            </w:r>
            <w:r w:rsidRPr="004A6A68">
              <w:rPr>
                <w:rFonts w:ascii="Arial" w:hAnsi="Arial" w:cs="Arial"/>
                <w:color w:val="000000"/>
                <w:lang w:val="it-IT"/>
              </w:rPr>
              <w:t xml:space="preserve"> </w:t>
            </w:r>
            <w:r w:rsidRPr="004A6A68">
              <w:rPr>
                <w:rFonts w:ascii="Arial" w:hAnsi="Arial" w:cs="Arial"/>
                <w:color w:val="000000"/>
                <w:sz w:val="20"/>
                <w:szCs w:val="20"/>
                <w:lang w:val="it-IT"/>
              </w:rPr>
              <w:t>le nuove schiavitù nel mondo: prostituzione, sfruttamento minorile</w:t>
            </w:r>
          </w:p>
          <w:p w14:paraId="41D491FE" w14:textId="77777777" w:rsidR="00216033" w:rsidRPr="004A6A68" w:rsidRDefault="00216033" w:rsidP="008F1213">
            <w:pPr>
              <w:spacing w:line="247" w:lineRule="exact"/>
              <w:ind w:left="212"/>
              <w:rPr>
                <w:lang w:val="it-IT"/>
              </w:rPr>
            </w:pPr>
            <w:r w:rsidRPr="004A6A68">
              <w:rPr>
                <w:rFonts w:ascii="Times New Roman" w:hAnsi="Times New Roman" w:cs="Times New Roman"/>
                <w:color w:val="000000"/>
                <w:lang w:val="it-IT"/>
              </w:rPr>
              <w:t>-</w:t>
            </w:r>
            <w:r w:rsidRPr="004A6A68">
              <w:rPr>
                <w:rFonts w:ascii="Arial" w:hAnsi="Arial" w:cs="Arial"/>
                <w:color w:val="000000"/>
                <w:lang w:val="it-IT"/>
              </w:rPr>
              <w:t xml:space="preserve"> </w:t>
            </w:r>
            <w:r w:rsidRPr="004A6A68">
              <w:rPr>
                <w:rFonts w:ascii="Arial" w:hAnsi="Arial" w:cs="Arial"/>
                <w:color w:val="000000"/>
                <w:sz w:val="20"/>
                <w:szCs w:val="20"/>
                <w:lang w:val="it-IT"/>
              </w:rPr>
              <w:t xml:space="preserve">lettura e commento di brani antologici inerenti </w:t>
            </w:r>
            <w:proofErr w:type="gramStart"/>
            <w:r w:rsidRPr="004A6A68">
              <w:rPr>
                <w:rFonts w:ascii="Arial" w:hAnsi="Arial" w:cs="Arial"/>
                <w:color w:val="000000"/>
                <w:sz w:val="20"/>
                <w:szCs w:val="20"/>
                <w:lang w:val="it-IT"/>
              </w:rPr>
              <w:t>il</w:t>
            </w:r>
            <w:proofErr w:type="gramEnd"/>
            <w:r w:rsidRPr="004A6A68">
              <w:rPr>
                <w:rFonts w:ascii="Arial" w:hAnsi="Arial" w:cs="Arial"/>
                <w:color w:val="000000"/>
                <w:sz w:val="20"/>
                <w:szCs w:val="20"/>
                <w:lang w:val="it-IT"/>
              </w:rPr>
              <w:t xml:space="preserve"> civismo, degli autori in programma</w:t>
            </w:r>
          </w:p>
        </w:tc>
      </w:tr>
      <w:tr w:rsidR="00216033" w14:paraId="344714BC" w14:textId="77777777" w:rsidTr="008F1213">
        <w:trPr>
          <w:trHeight w:hRule="exact" w:val="578"/>
        </w:trPr>
        <w:tc>
          <w:tcPr>
            <w:tcW w:w="1427" w:type="dxa"/>
            <w:tcBorders>
              <w:top w:val="single" w:sz="5" w:space="0" w:color="000000"/>
              <w:left w:val="single" w:sz="5" w:space="0" w:color="000000"/>
              <w:bottom w:val="single" w:sz="5" w:space="0" w:color="000000"/>
              <w:right w:val="single" w:sz="5" w:space="0" w:color="000000"/>
            </w:tcBorders>
          </w:tcPr>
          <w:p w14:paraId="591C86C2" w14:textId="77777777" w:rsidR="00216033" w:rsidRDefault="00216033" w:rsidP="008F1213">
            <w:pPr>
              <w:spacing w:before="173" w:line="229" w:lineRule="exact"/>
              <w:ind w:left="353"/>
            </w:pPr>
            <w:r>
              <w:rPr>
                <w:rFonts w:ascii="Arial Bold" w:hAnsi="Arial Bold" w:cs="Arial Bold"/>
                <w:color w:val="000000"/>
                <w:sz w:val="20"/>
                <w:szCs w:val="20"/>
              </w:rPr>
              <w:t>5° anno</w:t>
            </w:r>
          </w:p>
        </w:tc>
        <w:tc>
          <w:tcPr>
            <w:tcW w:w="8500" w:type="dxa"/>
            <w:tcBorders>
              <w:top w:val="single" w:sz="5" w:space="0" w:color="000000"/>
              <w:left w:val="single" w:sz="5" w:space="0" w:color="000000"/>
              <w:bottom w:val="single" w:sz="5" w:space="0" w:color="000000"/>
              <w:right w:val="single" w:sz="5" w:space="0" w:color="000000"/>
            </w:tcBorders>
          </w:tcPr>
          <w:p w14:paraId="366AA4F5" w14:textId="77777777" w:rsidR="00216033" w:rsidRDefault="00216033" w:rsidP="008F1213">
            <w:pPr>
              <w:spacing w:before="173" w:line="229" w:lineRule="exact"/>
              <w:ind w:left="3897"/>
            </w:pPr>
            <w:r>
              <w:rPr>
                <w:rFonts w:ascii="Arial Bold" w:hAnsi="Arial Bold" w:cs="Arial Bold"/>
                <w:color w:val="000000"/>
                <w:sz w:val="20"/>
                <w:szCs w:val="20"/>
              </w:rPr>
              <w:t>Italiano</w:t>
            </w:r>
          </w:p>
        </w:tc>
      </w:tr>
      <w:tr w:rsidR="00216033" w:rsidRPr="004A6A68" w14:paraId="5D93091A" w14:textId="77777777" w:rsidTr="008F1213">
        <w:trPr>
          <w:trHeight w:hRule="exact" w:val="1469"/>
        </w:trPr>
        <w:tc>
          <w:tcPr>
            <w:tcW w:w="1427" w:type="dxa"/>
            <w:tcBorders>
              <w:top w:val="single" w:sz="5" w:space="0" w:color="000000"/>
              <w:left w:val="single" w:sz="5" w:space="0" w:color="000000"/>
              <w:bottom w:val="single" w:sz="5" w:space="0" w:color="000000"/>
              <w:right w:val="single" w:sz="5" w:space="0" w:color="000000"/>
            </w:tcBorders>
          </w:tcPr>
          <w:p w14:paraId="25F33FF3" w14:textId="77777777" w:rsidR="00216033" w:rsidRDefault="00216033" w:rsidP="008F1213">
            <w:pPr>
              <w:spacing w:before="6" w:line="229" w:lineRule="exact"/>
              <w:ind w:left="602"/>
            </w:pPr>
            <w:r>
              <w:rPr>
                <w:rFonts w:ascii="Arial" w:hAnsi="Arial" w:cs="Arial"/>
                <w:color w:val="000000"/>
                <w:sz w:val="20"/>
                <w:szCs w:val="20"/>
              </w:rPr>
              <w:t>5h</w:t>
            </w:r>
          </w:p>
        </w:tc>
        <w:tc>
          <w:tcPr>
            <w:tcW w:w="8500" w:type="dxa"/>
            <w:tcBorders>
              <w:top w:val="single" w:sz="5" w:space="0" w:color="000000"/>
              <w:left w:val="single" w:sz="5" w:space="0" w:color="000000"/>
              <w:bottom w:val="single" w:sz="5" w:space="0" w:color="000000"/>
              <w:right w:val="single" w:sz="5" w:space="0" w:color="000000"/>
            </w:tcBorders>
          </w:tcPr>
          <w:p w14:paraId="7FE903F9" w14:textId="77777777" w:rsidR="00216033" w:rsidRPr="004A6A68" w:rsidRDefault="00216033" w:rsidP="008F1213">
            <w:pPr>
              <w:spacing w:before="20" w:line="229" w:lineRule="exact"/>
              <w:ind w:left="212"/>
              <w:rPr>
                <w:lang w:val="it-IT"/>
              </w:rPr>
            </w:pPr>
            <w:r w:rsidRPr="004A6A68">
              <w:rPr>
                <w:rFonts w:ascii="Arial" w:hAnsi="Arial" w:cs="Arial"/>
                <w:color w:val="000000"/>
                <w:sz w:val="20"/>
                <w:szCs w:val="20"/>
                <w:lang w:val="it-IT"/>
              </w:rPr>
              <w:t>OBBLIGATORI:</w:t>
            </w:r>
          </w:p>
          <w:p w14:paraId="294A583A" w14:textId="77777777" w:rsidR="00216033" w:rsidRPr="004A6A68" w:rsidRDefault="00216033" w:rsidP="008F1213">
            <w:pPr>
              <w:spacing w:before="9" w:line="229" w:lineRule="exact"/>
              <w:ind w:left="214"/>
              <w:rPr>
                <w:lang w:val="it-IT"/>
              </w:rPr>
            </w:pPr>
            <w:r w:rsidRPr="004A6A68">
              <w:rPr>
                <w:rFonts w:ascii="Arial" w:hAnsi="Arial" w:cs="Arial"/>
                <w:color w:val="000000"/>
                <w:sz w:val="20"/>
                <w:szCs w:val="20"/>
                <w:lang w:val="it-IT"/>
              </w:rPr>
              <w:t>- L’Unione Europea e l’ONU</w:t>
            </w:r>
          </w:p>
          <w:p w14:paraId="24276AC9" w14:textId="77777777" w:rsidR="00216033" w:rsidRPr="004A6A68" w:rsidRDefault="00216033" w:rsidP="008F1213">
            <w:pPr>
              <w:spacing w:line="228" w:lineRule="exact"/>
              <w:ind w:left="214"/>
              <w:rPr>
                <w:lang w:val="it-IT"/>
              </w:rPr>
            </w:pPr>
            <w:r w:rsidRPr="004A6A68">
              <w:rPr>
                <w:rFonts w:ascii="Arial" w:hAnsi="Arial" w:cs="Arial"/>
                <w:color w:val="000000"/>
                <w:sz w:val="20"/>
                <w:szCs w:val="20"/>
                <w:lang w:val="it-IT"/>
              </w:rPr>
              <w:t>- La carta dei diritti umani (dell’ONU e dell’EU)</w:t>
            </w:r>
          </w:p>
          <w:p w14:paraId="17385FF6" w14:textId="77777777" w:rsidR="00216033" w:rsidRPr="004A6A68" w:rsidRDefault="00216033" w:rsidP="008F1213">
            <w:pPr>
              <w:spacing w:before="19" w:line="229" w:lineRule="exact"/>
              <w:ind w:left="212"/>
              <w:rPr>
                <w:lang w:val="it-IT"/>
              </w:rPr>
            </w:pPr>
            <w:r w:rsidRPr="004A6A68">
              <w:rPr>
                <w:rFonts w:ascii="Arial" w:hAnsi="Arial" w:cs="Arial"/>
                <w:color w:val="000000"/>
                <w:sz w:val="20"/>
                <w:szCs w:val="20"/>
                <w:lang w:val="it-IT"/>
              </w:rPr>
              <w:t>FACOLTATIVI:</w:t>
            </w:r>
          </w:p>
          <w:p w14:paraId="68C62A05" w14:textId="77777777" w:rsidR="00216033" w:rsidRPr="004A6A68" w:rsidRDefault="00216033" w:rsidP="008F1213">
            <w:pPr>
              <w:spacing w:before="6" w:line="253" w:lineRule="exact"/>
              <w:ind w:left="212"/>
              <w:rPr>
                <w:lang w:val="it-IT"/>
              </w:rPr>
            </w:pPr>
            <w:r w:rsidRPr="004A6A68">
              <w:rPr>
                <w:rFonts w:ascii="Times New Roman" w:hAnsi="Times New Roman" w:cs="Times New Roman"/>
                <w:color w:val="000000"/>
                <w:lang w:val="it-IT"/>
              </w:rPr>
              <w:t>-</w:t>
            </w:r>
            <w:r w:rsidRPr="004A6A68">
              <w:rPr>
                <w:rFonts w:ascii="Arial" w:hAnsi="Arial" w:cs="Arial"/>
                <w:color w:val="000000"/>
                <w:lang w:val="it-IT"/>
              </w:rPr>
              <w:t xml:space="preserve"> </w:t>
            </w:r>
            <w:r w:rsidRPr="004A6A68">
              <w:rPr>
                <w:rFonts w:ascii="Arial" w:hAnsi="Arial" w:cs="Arial"/>
                <w:color w:val="000000"/>
                <w:sz w:val="20"/>
                <w:szCs w:val="20"/>
                <w:lang w:val="it-IT"/>
              </w:rPr>
              <w:t>l’istruzione di qualità (la formazione della persona)</w:t>
            </w:r>
          </w:p>
          <w:p w14:paraId="1546F0DD" w14:textId="77777777" w:rsidR="00216033" w:rsidRPr="004A6A68" w:rsidRDefault="00216033" w:rsidP="008F1213">
            <w:pPr>
              <w:spacing w:line="247" w:lineRule="exact"/>
              <w:ind w:left="212"/>
              <w:rPr>
                <w:lang w:val="it-IT"/>
              </w:rPr>
            </w:pPr>
            <w:r w:rsidRPr="004A6A68">
              <w:rPr>
                <w:rFonts w:ascii="Times New Roman" w:hAnsi="Times New Roman" w:cs="Times New Roman"/>
                <w:color w:val="000000"/>
                <w:lang w:val="it-IT"/>
              </w:rPr>
              <w:t>-</w:t>
            </w:r>
            <w:r w:rsidRPr="004A6A68">
              <w:rPr>
                <w:rFonts w:ascii="Arial" w:hAnsi="Arial" w:cs="Arial"/>
                <w:color w:val="000000"/>
                <w:lang w:val="it-IT"/>
              </w:rPr>
              <w:t xml:space="preserve"> </w:t>
            </w:r>
            <w:r w:rsidRPr="004A6A68">
              <w:rPr>
                <w:rFonts w:ascii="Arial" w:hAnsi="Arial" w:cs="Arial"/>
                <w:color w:val="000000"/>
                <w:sz w:val="20"/>
                <w:szCs w:val="20"/>
                <w:lang w:val="it-IT"/>
              </w:rPr>
              <w:t xml:space="preserve">lettura e commento di brani antologici inerenti </w:t>
            </w:r>
            <w:proofErr w:type="gramStart"/>
            <w:r w:rsidRPr="004A6A68">
              <w:rPr>
                <w:rFonts w:ascii="Arial" w:hAnsi="Arial" w:cs="Arial"/>
                <w:color w:val="000000"/>
                <w:sz w:val="20"/>
                <w:szCs w:val="20"/>
                <w:lang w:val="it-IT"/>
              </w:rPr>
              <w:t>il</w:t>
            </w:r>
            <w:proofErr w:type="gramEnd"/>
            <w:r w:rsidRPr="004A6A68">
              <w:rPr>
                <w:rFonts w:ascii="Arial" w:hAnsi="Arial" w:cs="Arial"/>
                <w:color w:val="000000"/>
                <w:sz w:val="20"/>
                <w:szCs w:val="20"/>
                <w:lang w:val="it-IT"/>
              </w:rPr>
              <w:t xml:space="preserve"> civismo, degli autori in programma</w:t>
            </w:r>
          </w:p>
        </w:tc>
      </w:tr>
    </w:tbl>
    <w:p w14:paraId="6CD11AD6" w14:textId="77777777" w:rsidR="00216033" w:rsidRPr="004A6A68" w:rsidRDefault="008E20A1" w:rsidP="00216033">
      <w:pPr>
        <w:spacing w:line="240" w:lineRule="exact"/>
        <w:rPr>
          <w:rFonts w:ascii="Times New Roman" w:hAnsi="Times New Roman" w:cs="Times New Roman"/>
          <w:sz w:val="24"/>
          <w:lang w:val="it-IT"/>
        </w:rPr>
      </w:pPr>
      <w:r>
        <w:rPr>
          <w:rFonts w:asciiTheme="minorHAnsi" w:hAnsiTheme="minorHAnsi" w:cstheme="minorBidi"/>
          <w:noProof/>
        </w:rPr>
        <w:pict w14:anchorId="5F3C9094">
          <v:shape id="_x0000_s2382" alt="" style="position:absolute;margin-left:57.2pt;margin-top:184pt;width:70.4pt;height:28.4pt;z-index:-15675904;mso-wrap-edited:f;mso-width-percent:0;mso-height-percent:0;mso-position-horizontal-relative:page;mso-position-vertical-relative:page;mso-width-percent:0;mso-height-percent:0" coordsize="1408,567" o:allowincell="f" path="m1,567l1,,1408,r,567e" fillcolor="#e0e0e0" stroked="f">
            <v:path arrowok="t" o:connecttype="custom" o:connectlocs="256047875,2147483646;256047875,0;2147483646,0;2147483646,2147483646;2147483646,2147483646" o:connectangles="0,0,0,0,0"/>
            <w10:wrap anchorx="page" anchory="page"/>
          </v:shape>
        </w:pict>
      </w:r>
      <w:r>
        <w:rPr>
          <w:rFonts w:asciiTheme="minorHAnsi" w:hAnsiTheme="minorHAnsi" w:cstheme="minorBidi"/>
          <w:noProof/>
        </w:rPr>
        <w:pict w14:anchorId="207C7FBF">
          <v:shape id="_x0000_s2381" alt="" style="position:absolute;margin-left:62.4pt;margin-top:192.4pt;width:60pt;height:11.6pt;z-index:-15672832;mso-wrap-edited:f;mso-width-percent:0;mso-height-percent:0;mso-position-horizontal-relative:page;mso-position-vertical-relative:page;mso-width-percent:0;mso-height-percent:0" coordsize="1200,231" o:allowincell="f" path="m,231l,,1200,r,231e" fillcolor="#e0e0e0" stroked="f">
            <v:path arrowok="t" o:connecttype="custom" o:connectlocs="0,2147483646;0,0;2147483646,0;2147483646,2147483646;2147483646,2147483646" o:connectangles="0,0,0,0,0"/>
            <w10:wrap anchorx="page" anchory="page"/>
          </v:shape>
        </w:pict>
      </w:r>
      <w:r>
        <w:rPr>
          <w:rFonts w:asciiTheme="minorHAnsi" w:hAnsiTheme="minorHAnsi" w:cstheme="minorBidi"/>
          <w:noProof/>
        </w:rPr>
        <w:pict w14:anchorId="066919A6">
          <v:shape id="_x0000_s2380" alt="" style="position:absolute;margin-left:128.1pt;margin-top:184pt;width:424.8pt;height:28.4pt;z-index:-15668736;mso-wrap-edited:f;mso-width-percent:0;mso-height-percent:0;mso-position-horizontal-relative:page;mso-position-vertical-relative:page;mso-width-percent:0;mso-height-percent:0" coordsize="8495,567" o:allowincell="f" path="m,567l,,8495,r,567e" fillcolor="#e0e0e0" stroked="f">
            <v:path arrowok="t" o:connecttype="custom" o:connectlocs="0,2147483646;0,0;2147483646,0;2147483646,2147483646;2147483646,2147483646" o:connectangles="0,0,0,0,0"/>
            <w10:wrap anchorx="page" anchory="page"/>
          </v:shape>
        </w:pict>
      </w:r>
      <w:r>
        <w:rPr>
          <w:rFonts w:asciiTheme="minorHAnsi" w:hAnsiTheme="minorHAnsi" w:cstheme="minorBidi"/>
          <w:noProof/>
        </w:rPr>
        <w:pict w14:anchorId="7FE4D179">
          <v:shape id="_x0000_s2379" alt="" style="position:absolute;margin-left:133.2pt;margin-top:192.4pt;width:414.4pt;height:11.6pt;z-index:-15666688;mso-wrap-edited:f;mso-width-percent:0;mso-height-percent:0;mso-position-horizontal-relative:page;mso-position-vertical-relative:page;mso-width-percent:0;mso-height-percent:0" coordsize="8289,231" o:allowincell="f" path="m,231l,,8289,r,231e" fillcolor="#e0e0e0" stroked="f">
            <v:path arrowok="t" o:connecttype="custom" o:connectlocs="0,2147483646;0,0;2147483646,0;2147483646,2147483646;2147483646,2147483646" o:connectangles="0,0,0,0,0"/>
            <w10:wrap anchorx="page" anchory="page"/>
          </v:shape>
        </w:pict>
      </w:r>
      <w:r>
        <w:rPr>
          <w:rFonts w:asciiTheme="minorHAnsi" w:hAnsiTheme="minorHAnsi" w:cstheme="minorBidi"/>
          <w:noProof/>
        </w:rPr>
        <w:pict w14:anchorId="649A5622">
          <v:shape id="_x0000_s2378" alt="" style="position:absolute;margin-left:57.2pt;margin-top:275.8pt;width:70.4pt;height:28.4pt;z-index:-15635968;mso-wrap-edited:f;mso-width-percent:0;mso-height-percent:0;mso-position-horizontal-relative:page;mso-position-vertical-relative:page;mso-width-percent:0;mso-height-percent:0" coordsize="1408,567" o:allowincell="f" path="m1,567l1,,1408,r,567e" fillcolor="#e0e0e0" stroked="f">
            <v:path arrowok="t" o:connecttype="custom" o:connectlocs="256047875,2147483646;256047875,0;2147483646,0;2147483646,2147483646;2147483646,2147483646" o:connectangles="0,0,0,0,0"/>
            <w10:wrap anchorx="page" anchory="page"/>
          </v:shape>
        </w:pict>
      </w:r>
      <w:r>
        <w:rPr>
          <w:rFonts w:asciiTheme="minorHAnsi" w:hAnsiTheme="minorHAnsi" w:cstheme="minorBidi"/>
          <w:noProof/>
        </w:rPr>
        <w:pict w14:anchorId="7491CABD">
          <v:polyline id="_x0000_s2377" alt="" style="position:absolute;z-index:-15629824;mso-wrap-edited:f;mso-width-percent:0;mso-height-percent:0;mso-position-horizontal-relative:page;mso-position-vertical-relative:page;mso-width-percent:0;mso-height-percent:0" points="62.4pt,295.8pt,62.4pt,284.3pt,122.4pt,284.3pt,122.4pt,295.8pt" coordsize="1200,230" o:allowincell="f" fillcolor="#e0e0e0" stroked="f">
            <v:path arrowok="t" o:connecttype="custom" o:connectlocs="0,2147483646;0,0;2147483646,0;2147483646,2147483646;2147483646,2147483646" o:connectangles="0,0,0,0,0"/>
            <w10:wrap anchorx="page" anchory="page"/>
          </v:polyline>
        </w:pict>
      </w:r>
      <w:r>
        <w:rPr>
          <w:rFonts w:asciiTheme="minorHAnsi" w:hAnsiTheme="minorHAnsi" w:cstheme="minorBidi"/>
          <w:noProof/>
        </w:rPr>
        <w:pict w14:anchorId="30A0DDD1">
          <v:shape id="_x0000_s2376" alt="" style="position:absolute;margin-left:128.1pt;margin-top:275.8pt;width:424.8pt;height:28.4pt;z-index:-15619584;mso-wrap-edited:f;mso-width-percent:0;mso-height-percent:0;mso-position-horizontal-relative:page;mso-position-vertical-relative:page;mso-width-percent:0;mso-height-percent:0" coordsize="8495,567" o:allowincell="f" path="m,567l,,8495,r,567e" fillcolor="#e0e0e0" stroked="f">
            <v:path arrowok="t" o:connecttype="custom" o:connectlocs="0,2147483646;0,0;2147483646,0;2147483646,2147483646;2147483646,2147483646" o:connectangles="0,0,0,0,0"/>
            <w10:wrap anchorx="page" anchory="page"/>
          </v:shape>
        </w:pict>
      </w:r>
      <w:r>
        <w:rPr>
          <w:rFonts w:asciiTheme="minorHAnsi" w:hAnsiTheme="minorHAnsi" w:cstheme="minorBidi"/>
          <w:noProof/>
        </w:rPr>
        <w:pict w14:anchorId="05AA568D">
          <v:shape id="_x0000_s2375" alt="" style="position:absolute;margin-left:133.2pt;margin-top:284.3pt;width:414.4pt;height:11.5pt;z-index:-15617536;mso-wrap-edited:f;mso-width-percent:0;mso-height-percent:0;mso-position-horizontal-relative:page;mso-position-vertical-relative:page;mso-width-percent:0;mso-height-percent:0" coordsize="8289,230" o:allowincell="f" path="m,230l,,8289,r,230e" fillcolor="#e0e0e0" stroked="f">
            <v:path arrowok="t" o:connecttype="custom" o:connectlocs="0,2147483646;0,0;2147483646,0;2147483646,2147483646;2147483646,2147483646" o:connectangles="0,0,0,0,0"/>
            <w10:wrap anchorx="page" anchory="page"/>
          </v:shape>
        </w:pict>
      </w:r>
      <w:r>
        <w:rPr>
          <w:rFonts w:asciiTheme="minorHAnsi" w:hAnsiTheme="minorHAnsi" w:cstheme="minorBidi"/>
          <w:noProof/>
        </w:rPr>
        <w:pict w14:anchorId="5081154A">
          <v:shape id="_x0000_s2374" alt="" style="position:absolute;margin-left:57.2pt;margin-top:380.4pt;width:70.4pt;height:28.4pt;z-index:-15587840;mso-wrap-edited:f;mso-width-percent:0;mso-height-percent:0;mso-position-horizontal-relative:page;mso-position-vertical-relative:page;mso-width-percent:0;mso-height-percent:0" coordsize="1408,567" o:allowincell="f" path="m1,567l1,1r1407,l1408,567e" fillcolor="#e0e0e0" stroked="f">
            <v:path arrowok="t" o:connecttype="custom" o:connectlocs="256047875,2147483646;256047875,257356312;2147483646,257356312;2147483646,2147483646;2147483646,2147483646" o:connectangles="0,0,0,0,0"/>
            <w10:wrap anchorx="page" anchory="page"/>
          </v:shape>
        </w:pict>
      </w:r>
      <w:r>
        <w:rPr>
          <w:rFonts w:asciiTheme="minorHAnsi" w:hAnsiTheme="minorHAnsi" w:cstheme="minorBidi"/>
          <w:noProof/>
        </w:rPr>
        <w:pict w14:anchorId="440A4725">
          <v:shape id="_x0000_s2373" alt="" style="position:absolute;margin-left:62.4pt;margin-top:388.9pt;width:60pt;height:11.6pt;z-index:-15585792;mso-wrap-edited:f;mso-width-percent:0;mso-height-percent:0;mso-position-horizontal-relative:page;mso-position-vertical-relative:page;mso-width-percent:0;mso-height-percent:0" coordsize="1200,231" o:allowincell="f" path="m,231l,1r1200,l1200,231e" fillcolor="#e0e0e0" stroked="f">
            <v:path arrowok="t" o:connecttype="custom" o:connectlocs="0,2147483646;0,259489831;2147483646,259489831;2147483646,2147483646;2147483646,2147483646" o:connectangles="0,0,0,0,0"/>
            <w10:wrap anchorx="page" anchory="page"/>
          </v:shape>
        </w:pict>
      </w:r>
      <w:r>
        <w:rPr>
          <w:rFonts w:asciiTheme="minorHAnsi" w:hAnsiTheme="minorHAnsi" w:cstheme="minorBidi"/>
          <w:noProof/>
        </w:rPr>
        <w:pict w14:anchorId="1AE18042">
          <v:shape id="_x0000_s2372" alt="" style="position:absolute;margin-left:128.1pt;margin-top:380.4pt;width:424.8pt;height:28.4pt;z-index:-15583744;mso-wrap-edited:f;mso-width-percent:0;mso-height-percent:0;mso-position-horizontal-relative:page;mso-position-vertical-relative:page;mso-width-percent:0;mso-height-percent:0" coordsize="8495,567" o:allowincell="f" path="m,567l,1r8495,l8495,567e" fillcolor="#e0e0e0" stroked="f">
            <v:path arrowok="t" o:connecttype="custom" o:connectlocs="0,2147483646;0,257356312;2147483646,257356312;2147483646,2147483646;2147483646,2147483646" o:connectangles="0,0,0,0,0"/>
            <w10:wrap anchorx="page" anchory="page"/>
          </v:shape>
        </w:pict>
      </w:r>
      <w:r>
        <w:rPr>
          <w:rFonts w:asciiTheme="minorHAnsi" w:hAnsiTheme="minorHAnsi" w:cstheme="minorBidi"/>
          <w:noProof/>
        </w:rPr>
        <w:pict w14:anchorId="737DEA92">
          <v:shape id="_x0000_s2371" alt="" style="position:absolute;margin-left:133.2pt;margin-top:388.9pt;width:414.4pt;height:11.6pt;z-index:-15581696;mso-wrap-edited:f;mso-width-percent:0;mso-height-percent:0;mso-position-horizontal-relative:page;mso-position-vertical-relative:page;mso-width-percent:0;mso-height-percent:0" coordsize="8289,231" o:allowincell="f" path="m,231l,1r8289,l8289,231e" fillcolor="#e0e0e0" stroked="f">
            <v:path arrowok="t" o:connecttype="custom" o:connectlocs="0,2147483646;0,259489831;2147483646,259489831;2147483646,2147483646;2147483646,2147483646" o:connectangles="0,0,0,0,0"/>
            <w10:wrap anchorx="page" anchory="page"/>
          </v:shape>
        </w:pict>
      </w:r>
      <w:r>
        <w:rPr>
          <w:rFonts w:asciiTheme="minorHAnsi" w:hAnsiTheme="minorHAnsi" w:cstheme="minorBidi"/>
          <w:noProof/>
        </w:rPr>
        <w:pict w14:anchorId="6FD375A9">
          <v:shape id="_x0000_s2370" alt="" style="position:absolute;margin-left:57.2pt;margin-top:472.8pt;width:70.4pt;height:28.4pt;z-index:-15547904;mso-wrap-edited:f;mso-width-percent:0;mso-height-percent:0;mso-position-horizontal-relative:page;mso-position-vertical-relative:page;mso-width-percent:0;mso-height-percent:0" coordsize="1408,567" o:allowincell="f" path="m1,567l1,1r1407,l1408,567e" fillcolor="#e0e0e0" stroked="f">
            <v:path arrowok="t" o:connecttype="custom" o:connectlocs="256047875,2147483646;256047875,257356312;2147483646,257356312;2147483646,2147483646;2147483646,2147483646" o:connectangles="0,0,0,0,0"/>
            <w10:wrap anchorx="page" anchory="page"/>
          </v:shape>
        </w:pict>
      </w:r>
      <w:r>
        <w:rPr>
          <w:rFonts w:asciiTheme="minorHAnsi" w:hAnsiTheme="minorHAnsi" w:cstheme="minorBidi"/>
          <w:noProof/>
        </w:rPr>
        <w:pict w14:anchorId="3E77AE2C">
          <v:shape id="_x0000_s2369" alt="" style="position:absolute;margin-left:62.4pt;margin-top:481.1pt;width:60pt;height:11.6pt;z-index:-15546880;mso-wrap-edited:f;mso-width-percent:0;mso-height-percent:0;mso-position-horizontal-relative:page;mso-position-vertical-relative:page;mso-width-percent:0;mso-height-percent:0" coordsize="1200,231" o:allowincell="f" path="m,231l,1r1200,l1200,231e" fillcolor="#e0e0e0" stroked="f">
            <v:path arrowok="t" o:connecttype="custom" o:connectlocs="0,2147483646;0,259489831;2147483646,259489831;2147483646,2147483646;2147483646,2147483646" o:connectangles="0,0,0,0,0"/>
            <w10:wrap anchorx="page" anchory="page"/>
          </v:shape>
        </w:pict>
      </w:r>
      <w:r>
        <w:rPr>
          <w:rFonts w:asciiTheme="minorHAnsi" w:hAnsiTheme="minorHAnsi" w:cstheme="minorBidi"/>
          <w:noProof/>
        </w:rPr>
        <w:pict w14:anchorId="05A8430E">
          <v:shape id="_x0000_s2368" alt="" style="position:absolute;margin-left:128.1pt;margin-top:472.8pt;width:424.8pt;height:28.4pt;z-index:-15545856;mso-wrap-edited:f;mso-width-percent:0;mso-height-percent:0;mso-position-horizontal-relative:page;mso-position-vertical-relative:page;mso-width-percent:0;mso-height-percent:0" coordsize="8495,567" o:allowincell="f" path="m,567l,1r8495,l8495,567e" fillcolor="#e0e0e0" stroked="f">
            <v:path arrowok="t" o:connecttype="custom" o:connectlocs="0,2147483646;0,257356312;2147483646,257356312;2147483646,2147483646;2147483646,2147483646" o:connectangles="0,0,0,0,0"/>
            <w10:wrap anchorx="page" anchory="page"/>
          </v:shape>
        </w:pict>
      </w:r>
      <w:r>
        <w:rPr>
          <w:rFonts w:asciiTheme="minorHAnsi" w:hAnsiTheme="minorHAnsi" w:cstheme="minorBidi"/>
          <w:noProof/>
        </w:rPr>
        <w:pict w14:anchorId="2B07F49F">
          <v:shape id="_x0000_s2367" alt="" style="position:absolute;margin-left:133.2pt;margin-top:481.1pt;width:414.4pt;height:11.6pt;z-index:-15544832;mso-wrap-edited:f;mso-width-percent:0;mso-height-percent:0;mso-position-horizontal-relative:page;mso-position-vertical-relative:page;mso-width-percent:0;mso-height-percent:0" coordsize="8289,231" o:allowincell="f" path="m,231l,1r8289,l8289,231e" fillcolor="#e0e0e0" stroked="f">
            <v:path arrowok="t" o:connecttype="custom" o:connectlocs="0,2147483646;0,259489831;2147483646,259489831;2147483646,2147483646;2147483646,2147483646" o:connectangles="0,0,0,0,0"/>
            <w10:wrap anchorx="page" anchory="page"/>
          </v:shape>
        </w:pict>
      </w:r>
      <w:r>
        <w:rPr>
          <w:rFonts w:asciiTheme="minorHAnsi" w:hAnsiTheme="minorHAnsi" w:cstheme="minorBidi"/>
          <w:noProof/>
        </w:rPr>
        <w:pict w14:anchorId="763F700F">
          <v:shape id="_x0000_s2366" alt="" style="position:absolute;margin-left:57.2pt;margin-top:564.5pt;width:70.4pt;height:28.4pt;z-index:-15517184;mso-wrap-edited:f;mso-width-percent:0;mso-height-percent:0;mso-position-horizontal-relative:page;mso-position-vertical-relative:page;mso-width-percent:0;mso-height-percent:0" coordsize="1408,567" o:allowincell="f" path="m1,567l1,,1408,r,567e" fillcolor="#e0e0e0" stroked="f">
            <v:path arrowok="t" o:connecttype="custom" o:connectlocs="256047875,2147483646;256047875,0;2147483646,0;2147483646,2147483646;2147483646,2147483646" o:connectangles="0,0,0,0,0"/>
            <w10:wrap anchorx="page" anchory="page"/>
          </v:shape>
        </w:pict>
      </w:r>
      <w:r>
        <w:rPr>
          <w:rFonts w:asciiTheme="minorHAnsi" w:hAnsiTheme="minorHAnsi" w:cstheme="minorBidi"/>
          <w:noProof/>
        </w:rPr>
        <w:pict w14:anchorId="4C9D28F7">
          <v:shape id="_x0000_s2365" alt="" style="position:absolute;margin-left:62.4pt;margin-top:572.9pt;width:60pt;height:11.6pt;z-index:-15516160;mso-wrap-edited:f;mso-width-percent:0;mso-height-percent:0;mso-position-horizontal-relative:page;mso-position-vertical-relative:page;mso-width-percent:0;mso-height-percent:0" coordsize="1200,231" o:allowincell="f" path="m,231l,,1200,r,231e" fillcolor="#e0e0e0" stroked="f">
            <v:path arrowok="t" o:connecttype="custom" o:connectlocs="0,2147483646;0,0;2147483646,0;2147483646,2147483646;2147483646,2147483646" o:connectangles="0,0,0,0,0"/>
            <w10:wrap anchorx="page" anchory="page"/>
          </v:shape>
        </w:pict>
      </w:r>
      <w:r>
        <w:rPr>
          <w:rFonts w:asciiTheme="minorHAnsi" w:hAnsiTheme="minorHAnsi" w:cstheme="minorBidi"/>
          <w:noProof/>
        </w:rPr>
        <w:pict w14:anchorId="31CB731D">
          <v:shape id="_x0000_s2364" alt="" style="position:absolute;margin-left:128.1pt;margin-top:564.5pt;width:424.8pt;height:28.4pt;z-index:-15511040;mso-wrap-edited:f;mso-width-percent:0;mso-height-percent:0;mso-position-horizontal-relative:page;mso-position-vertical-relative:page;mso-width-percent:0;mso-height-percent:0" coordsize="8495,567" o:allowincell="f" path="m,567l,,8495,r,567e" fillcolor="#e0e0e0" stroked="f">
            <v:path arrowok="t" o:connecttype="custom" o:connectlocs="0,2147483646;0,0;2147483646,0;2147483646,2147483646;2147483646,2147483646" o:connectangles="0,0,0,0,0"/>
            <w10:wrap anchorx="page" anchory="page"/>
          </v:shape>
        </w:pict>
      </w:r>
      <w:r>
        <w:rPr>
          <w:rFonts w:asciiTheme="minorHAnsi" w:hAnsiTheme="minorHAnsi" w:cstheme="minorBidi"/>
          <w:noProof/>
        </w:rPr>
        <w:pict w14:anchorId="6DB58818">
          <v:shape id="_x0000_s2363" alt="" style="position:absolute;margin-left:133.2pt;margin-top:572.9pt;width:414.4pt;height:11.6pt;z-index:-15510016;mso-wrap-edited:f;mso-width-percent:0;mso-height-percent:0;mso-position-horizontal-relative:page;mso-position-vertical-relative:page;mso-width-percent:0;mso-height-percent:0" coordsize="8289,231" o:allowincell="f" path="m,231l,,8289,r,231e" fillcolor="#e0e0e0" stroked="f">
            <v:path arrowok="t" o:connecttype="custom" o:connectlocs="0,2147483646;0,0;2147483646,0;2147483646,2147483646;2147483646,2147483646" o:connectangles="0,0,0,0,0"/>
            <w10:wrap anchorx="page" anchory="page"/>
          </v:shape>
        </w:pict>
      </w:r>
    </w:p>
    <w:p w14:paraId="2CFF6F44" w14:textId="77777777" w:rsidR="00216033" w:rsidRPr="004A6A68" w:rsidRDefault="00216033" w:rsidP="00216033">
      <w:pPr>
        <w:spacing w:line="240" w:lineRule="exact"/>
        <w:rPr>
          <w:sz w:val="12"/>
          <w:szCs w:val="12"/>
          <w:lang w:val="it-IT"/>
        </w:rPr>
        <w:sectPr w:rsidR="00216033" w:rsidRPr="004A6A68" w:rsidSect="00731847">
          <w:pgSz w:w="11900" w:h="16820"/>
          <w:pgMar w:top="-20" w:right="701" w:bottom="-20" w:left="0" w:header="0" w:footer="0" w:gutter="0"/>
          <w:cols w:space="720"/>
        </w:sectPr>
      </w:pPr>
    </w:p>
    <w:p w14:paraId="5E5C505A" w14:textId="77777777" w:rsidR="00216033" w:rsidRPr="004A6A68" w:rsidRDefault="00216033" w:rsidP="00216033">
      <w:pPr>
        <w:spacing w:line="240" w:lineRule="exact"/>
        <w:rPr>
          <w:rFonts w:ascii="Times New Roman" w:hAnsi="Times New Roman" w:cs="Times New Roman"/>
          <w:sz w:val="24"/>
          <w:lang w:val="it-IT"/>
        </w:rPr>
      </w:pPr>
    </w:p>
    <w:p w14:paraId="168385EF" w14:textId="77777777" w:rsidR="00216033" w:rsidRPr="004A6A68" w:rsidRDefault="00216033" w:rsidP="00216033">
      <w:pPr>
        <w:spacing w:line="230" w:lineRule="exact"/>
        <w:ind w:left="1132"/>
        <w:rPr>
          <w:sz w:val="24"/>
          <w:szCs w:val="24"/>
          <w:lang w:val="it-IT"/>
        </w:rPr>
      </w:pPr>
    </w:p>
    <w:p w14:paraId="4EB5D141" w14:textId="77777777" w:rsidR="00216033" w:rsidRPr="004A6A68" w:rsidRDefault="00216033" w:rsidP="00216033">
      <w:pPr>
        <w:spacing w:line="230" w:lineRule="exact"/>
        <w:ind w:left="1132"/>
        <w:rPr>
          <w:sz w:val="24"/>
          <w:szCs w:val="24"/>
          <w:lang w:val="it-IT"/>
        </w:rPr>
      </w:pPr>
    </w:p>
    <w:p w14:paraId="302983A1" w14:textId="77777777" w:rsidR="00216033" w:rsidRPr="004A6A68" w:rsidRDefault="00216033" w:rsidP="00216033">
      <w:pPr>
        <w:spacing w:line="230" w:lineRule="exact"/>
        <w:ind w:left="1132"/>
        <w:rPr>
          <w:sz w:val="24"/>
          <w:szCs w:val="24"/>
          <w:lang w:val="it-IT"/>
        </w:rPr>
      </w:pPr>
    </w:p>
    <w:p w14:paraId="43AB893C" w14:textId="77777777" w:rsidR="00216033" w:rsidRPr="004A6A68" w:rsidRDefault="00216033" w:rsidP="00216033">
      <w:pPr>
        <w:spacing w:line="230" w:lineRule="exact"/>
        <w:ind w:left="1132"/>
        <w:rPr>
          <w:sz w:val="24"/>
          <w:szCs w:val="24"/>
          <w:lang w:val="it-IT"/>
        </w:rPr>
      </w:pPr>
    </w:p>
    <w:p w14:paraId="26BCA328" w14:textId="77777777" w:rsidR="00216033" w:rsidRDefault="00216033" w:rsidP="00216033">
      <w:pPr>
        <w:spacing w:before="210" w:line="230" w:lineRule="exact"/>
        <w:ind w:left="1132"/>
      </w:pPr>
      <w:r>
        <w:rPr>
          <w:rFonts w:ascii="Arial Bold" w:hAnsi="Arial Bold" w:cs="Arial Bold"/>
          <w:color w:val="000000"/>
          <w:sz w:val="20"/>
          <w:szCs w:val="20"/>
        </w:rPr>
        <w:t xml:space="preserve">Storia e </w:t>
      </w:r>
      <w:proofErr w:type="spellStart"/>
      <w:r>
        <w:rPr>
          <w:rFonts w:ascii="Arial Bold" w:hAnsi="Arial Bold" w:cs="Arial Bold"/>
          <w:color w:val="000000"/>
          <w:sz w:val="20"/>
          <w:szCs w:val="20"/>
        </w:rPr>
        <w:t>geografia</w:t>
      </w:r>
      <w:proofErr w:type="spellEnd"/>
    </w:p>
    <w:p w14:paraId="2DCBFFA3" w14:textId="77777777" w:rsidR="00216033" w:rsidRDefault="00216033" w:rsidP="00216033">
      <w:pPr>
        <w:spacing w:line="200" w:lineRule="exact"/>
        <w:ind w:left="1132"/>
        <w:rPr>
          <w:sz w:val="24"/>
          <w:szCs w:val="24"/>
        </w:rPr>
      </w:pPr>
    </w:p>
    <w:p w14:paraId="061ADC59" w14:textId="77777777" w:rsidR="00216033" w:rsidRDefault="00216033" w:rsidP="00216033">
      <w:pPr>
        <w:spacing w:line="226" w:lineRule="exact"/>
        <w:ind w:left="1132"/>
        <w:rPr>
          <w:sz w:val="24"/>
          <w:szCs w:val="24"/>
        </w:rPr>
      </w:pPr>
    </w:p>
    <w:tbl>
      <w:tblPr>
        <w:tblW w:w="0" w:type="auto"/>
        <w:tblInd w:w="1132" w:type="dxa"/>
        <w:tblLayout w:type="fixed"/>
        <w:tblCellMar>
          <w:left w:w="0" w:type="dxa"/>
          <w:right w:w="0" w:type="dxa"/>
        </w:tblCellMar>
        <w:tblLook w:val="04A0" w:firstRow="1" w:lastRow="0" w:firstColumn="1" w:lastColumn="0" w:noHBand="0" w:noVBand="1"/>
      </w:tblPr>
      <w:tblGrid>
        <w:gridCol w:w="1427"/>
        <w:gridCol w:w="8500"/>
      </w:tblGrid>
      <w:tr w:rsidR="00216033" w14:paraId="318B68C5" w14:textId="77777777" w:rsidTr="008F1213">
        <w:trPr>
          <w:trHeight w:hRule="exact" w:val="578"/>
        </w:trPr>
        <w:tc>
          <w:tcPr>
            <w:tcW w:w="1427" w:type="dxa"/>
            <w:tcBorders>
              <w:top w:val="single" w:sz="5" w:space="0" w:color="000000"/>
              <w:left w:val="single" w:sz="5" w:space="0" w:color="000000"/>
              <w:bottom w:val="single" w:sz="5" w:space="0" w:color="000000"/>
              <w:right w:val="single" w:sz="5" w:space="0" w:color="000000"/>
            </w:tcBorders>
          </w:tcPr>
          <w:p w14:paraId="4F83E46C" w14:textId="77777777" w:rsidR="00216033" w:rsidRDefault="00216033" w:rsidP="008F1213">
            <w:pPr>
              <w:spacing w:before="173" w:line="229" w:lineRule="exact"/>
              <w:ind w:left="115"/>
            </w:pPr>
            <w:r>
              <w:rPr>
                <w:rFonts w:ascii="Arial Bold" w:hAnsi="Arial Bold" w:cs="Arial Bold"/>
                <w:color w:val="000000"/>
                <w:sz w:val="20"/>
                <w:szCs w:val="20"/>
              </w:rPr>
              <w:t>1° anno</w:t>
            </w:r>
          </w:p>
        </w:tc>
        <w:tc>
          <w:tcPr>
            <w:tcW w:w="8500" w:type="dxa"/>
            <w:tcBorders>
              <w:top w:val="single" w:sz="5" w:space="0" w:color="000000"/>
              <w:left w:val="single" w:sz="5" w:space="0" w:color="000000"/>
              <w:bottom w:val="single" w:sz="5" w:space="0" w:color="000000"/>
              <w:right w:val="single" w:sz="5" w:space="0" w:color="000000"/>
            </w:tcBorders>
          </w:tcPr>
          <w:p w14:paraId="11DEF5E1" w14:textId="77777777" w:rsidR="00216033" w:rsidRDefault="00216033" w:rsidP="008F1213">
            <w:pPr>
              <w:spacing w:before="173" w:line="229" w:lineRule="exact"/>
              <w:ind w:left="3385"/>
            </w:pPr>
            <w:r>
              <w:rPr>
                <w:rFonts w:ascii="Arial Bold" w:hAnsi="Arial Bold" w:cs="Arial Bold"/>
                <w:color w:val="000000"/>
                <w:sz w:val="20"/>
                <w:szCs w:val="20"/>
              </w:rPr>
              <w:t>Storia e Geografia</w:t>
            </w:r>
          </w:p>
        </w:tc>
      </w:tr>
      <w:tr w:rsidR="00216033" w14:paraId="5E73F474" w14:textId="77777777" w:rsidTr="008F1213">
        <w:trPr>
          <w:trHeight w:hRule="exact" w:val="1219"/>
        </w:trPr>
        <w:tc>
          <w:tcPr>
            <w:tcW w:w="1427" w:type="dxa"/>
            <w:tcBorders>
              <w:top w:val="single" w:sz="5" w:space="0" w:color="000000"/>
              <w:left w:val="single" w:sz="5" w:space="0" w:color="000000"/>
              <w:bottom w:val="single" w:sz="5" w:space="0" w:color="000000"/>
              <w:right w:val="single" w:sz="5" w:space="0" w:color="000000"/>
            </w:tcBorders>
          </w:tcPr>
          <w:p w14:paraId="4C3F119A" w14:textId="77777777" w:rsidR="00216033" w:rsidRDefault="00216033" w:rsidP="008F1213">
            <w:pPr>
              <w:spacing w:before="6" w:line="229" w:lineRule="exact"/>
              <w:ind w:left="115"/>
            </w:pPr>
            <w:r>
              <w:rPr>
                <w:rFonts w:ascii="Arial" w:hAnsi="Arial" w:cs="Arial"/>
                <w:color w:val="000000"/>
                <w:sz w:val="20"/>
                <w:szCs w:val="20"/>
              </w:rPr>
              <w:t>4h</w:t>
            </w:r>
          </w:p>
        </w:tc>
        <w:tc>
          <w:tcPr>
            <w:tcW w:w="8500" w:type="dxa"/>
            <w:tcBorders>
              <w:top w:val="single" w:sz="5" w:space="0" w:color="000000"/>
              <w:left w:val="single" w:sz="5" w:space="0" w:color="000000"/>
              <w:bottom w:val="single" w:sz="5" w:space="0" w:color="000000"/>
              <w:right w:val="single" w:sz="5" w:space="0" w:color="000000"/>
            </w:tcBorders>
          </w:tcPr>
          <w:p w14:paraId="2A931817" w14:textId="77777777" w:rsidR="00216033" w:rsidRPr="004A6A68" w:rsidRDefault="00216033" w:rsidP="008F1213">
            <w:pPr>
              <w:spacing w:before="23" w:line="229" w:lineRule="exact"/>
              <w:ind w:left="212"/>
              <w:rPr>
                <w:lang w:val="it-IT"/>
              </w:rPr>
            </w:pPr>
            <w:r w:rsidRPr="004A6A68">
              <w:rPr>
                <w:rFonts w:ascii="Arial" w:hAnsi="Arial" w:cs="Arial"/>
                <w:color w:val="000000"/>
                <w:sz w:val="20"/>
                <w:szCs w:val="20"/>
                <w:lang w:val="it-IT"/>
              </w:rPr>
              <w:t>OBBLIGATORI</w:t>
            </w:r>
          </w:p>
          <w:p w14:paraId="680FE758" w14:textId="77777777" w:rsidR="00216033" w:rsidRPr="004A6A68" w:rsidRDefault="00216033" w:rsidP="008F1213">
            <w:pPr>
              <w:spacing w:before="6" w:line="253" w:lineRule="exact"/>
              <w:ind w:left="212"/>
              <w:rPr>
                <w:lang w:val="it-IT"/>
              </w:rPr>
            </w:pPr>
            <w:r w:rsidRPr="004A6A68">
              <w:rPr>
                <w:rFonts w:ascii="Times New Roman" w:hAnsi="Times New Roman" w:cs="Times New Roman"/>
                <w:color w:val="000000"/>
                <w:lang w:val="it-IT"/>
              </w:rPr>
              <w:t>-</w:t>
            </w:r>
            <w:r w:rsidRPr="004A6A68">
              <w:rPr>
                <w:rFonts w:ascii="Arial" w:hAnsi="Arial" w:cs="Arial"/>
                <w:color w:val="000000"/>
                <w:lang w:val="it-IT"/>
              </w:rPr>
              <w:t xml:space="preserve"> </w:t>
            </w:r>
            <w:r w:rsidRPr="004A6A68">
              <w:rPr>
                <w:rFonts w:ascii="Arial" w:hAnsi="Arial" w:cs="Arial"/>
                <w:color w:val="000000"/>
                <w:sz w:val="20"/>
                <w:szCs w:val="20"/>
                <w:lang w:val="it-IT"/>
              </w:rPr>
              <w:t>Il Titolo V della Costituzione. Le minoranze linguistiche in Italia e le Regioni a statuto</w:t>
            </w:r>
          </w:p>
          <w:p w14:paraId="452B15A0" w14:textId="77777777" w:rsidR="00216033" w:rsidRPr="004A6A68" w:rsidRDefault="00216033" w:rsidP="008F1213">
            <w:pPr>
              <w:spacing w:line="226" w:lineRule="exact"/>
              <w:ind w:left="212"/>
              <w:rPr>
                <w:lang w:val="it-IT"/>
              </w:rPr>
            </w:pPr>
            <w:r w:rsidRPr="004A6A68">
              <w:rPr>
                <w:rFonts w:ascii="Arial" w:hAnsi="Arial" w:cs="Arial"/>
                <w:color w:val="000000"/>
                <w:sz w:val="20"/>
                <w:szCs w:val="20"/>
                <w:lang w:val="it-IT"/>
              </w:rPr>
              <w:t>speciale</w:t>
            </w:r>
          </w:p>
          <w:p w14:paraId="20E9823B" w14:textId="77777777" w:rsidR="00216033" w:rsidRPr="004A6A68" w:rsidRDefault="00216033" w:rsidP="008F1213">
            <w:pPr>
              <w:spacing w:line="252" w:lineRule="exact"/>
              <w:ind w:left="212"/>
              <w:rPr>
                <w:lang w:val="it-IT"/>
              </w:rPr>
            </w:pPr>
            <w:r w:rsidRPr="004A6A68">
              <w:rPr>
                <w:rFonts w:ascii="Times New Roman" w:hAnsi="Times New Roman" w:cs="Times New Roman"/>
                <w:color w:val="000000"/>
                <w:lang w:val="it-IT"/>
              </w:rPr>
              <w:t>-</w:t>
            </w:r>
            <w:r w:rsidRPr="004A6A68">
              <w:rPr>
                <w:rFonts w:ascii="Arial" w:hAnsi="Arial" w:cs="Arial"/>
                <w:color w:val="000000"/>
                <w:lang w:val="it-IT"/>
              </w:rPr>
              <w:t xml:space="preserve"> </w:t>
            </w:r>
            <w:r w:rsidRPr="004A6A68">
              <w:rPr>
                <w:rFonts w:ascii="Arial" w:hAnsi="Arial" w:cs="Arial"/>
                <w:color w:val="000000"/>
                <w:sz w:val="20"/>
                <w:szCs w:val="20"/>
                <w:lang w:val="it-IT"/>
              </w:rPr>
              <w:t>Il concetto di “memoria” e l’importanza della conoscenza della storia per il progresso</w:t>
            </w:r>
          </w:p>
          <w:p w14:paraId="3935C283" w14:textId="77777777" w:rsidR="00216033" w:rsidRDefault="00216033" w:rsidP="008F1213">
            <w:pPr>
              <w:spacing w:line="227" w:lineRule="exact"/>
              <w:ind w:left="212"/>
            </w:pPr>
            <w:proofErr w:type="spellStart"/>
            <w:r>
              <w:rPr>
                <w:rFonts w:ascii="Arial" w:hAnsi="Arial" w:cs="Arial"/>
                <w:color w:val="000000"/>
                <w:spacing w:val="-1"/>
                <w:sz w:val="20"/>
                <w:szCs w:val="20"/>
              </w:rPr>
              <w:t>della</w:t>
            </w:r>
            <w:proofErr w:type="spellEnd"/>
            <w:r>
              <w:rPr>
                <w:rFonts w:ascii="Arial" w:hAnsi="Arial" w:cs="Arial"/>
                <w:color w:val="000000"/>
                <w:spacing w:val="-1"/>
                <w:sz w:val="20"/>
                <w:szCs w:val="20"/>
              </w:rPr>
              <w:t xml:space="preserve"> </w:t>
            </w:r>
            <w:proofErr w:type="spellStart"/>
            <w:r>
              <w:rPr>
                <w:rFonts w:ascii="Arial" w:hAnsi="Arial" w:cs="Arial"/>
                <w:color w:val="000000"/>
                <w:spacing w:val="-1"/>
                <w:sz w:val="20"/>
                <w:szCs w:val="20"/>
              </w:rPr>
              <w:t>società</w:t>
            </w:r>
            <w:proofErr w:type="spellEnd"/>
          </w:p>
        </w:tc>
      </w:tr>
      <w:tr w:rsidR="00216033" w14:paraId="0CF8E41E" w14:textId="77777777" w:rsidTr="008F1213">
        <w:trPr>
          <w:trHeight w:hRule="exact" w:val="576"/>
        </w:trPr>
        <w:tc>
          <w:tcPr>
            <w:tcW w:w="1427" w:type="dxa"/>
            <w:tcBorders>
              <w:top w:val="single" w:sz="5" w:space="0" w:color="000000"/>
              <w:left w:val="single" w:sz="5" w:space="0" w:color="000000"/>
              <w:bottom w:val="single" w:sz="5" w:space="0" w:color="000000"/>
              <w:right w:val="single" w:sz="5" w:space="0" w:color="000000"/>
            </w:tcBorders>
          </w:tcPr>
          <w:p w14:paraId="2175F051" w14:textId="77777777" w:rsidR="00216033" w:rsidRDefault="00216033" w:rsidP="008F1213">
            <w:pPr>
              <w:spacing w:before="171" w:line="229" w:lineRule="exact"/>
              <w:ind w:left="115"/>
            </w:pPr>
            <w:r>
              <w:rPr>
                <w:rFonts w:ascii="Arial Bold" w:hAnsi="Arial Bold" w:cs="Arial Bold"/>
                <w:color w:val="000000"/>
                <w:sz w:val="20"/>
                <w:szCs w:val="20"/>
              </w:rPr>
              <w:t>2° anno</w:t>
            </w:r>
          </w:p>
        </w:tc>
        <w:tc>
          <w:tcPr>
            <w:tcW w:w="8500" w:type="dxa"/>
            <w:tcBorders>
              <w:top w:val="single" w:sz="5" w:space="0" w:color="000000"/>
              <w:left w:val="single" w:sz="5" w:space="0" w:color="000000"/>
              <w:bottom w:val="single" w:sz="5" w:space="0" w:color="000000"/>
              <w:right w:val="single" w:sz="5" w:space="0" w:color="000000"/>
            </w:tcBorders>
          </w:tcPr>
          <w:p w14:paraId="449115AA" w14:textId="77777777" w:rsidR="00216033" w:rsidRDefault="00216033" w:rsidP="008F1213">
            <w:pPr>
              <w:spacing w:before="171" w:line="229" w:lineRule="exact"/>
              <w:ind w:left="3385"/>
            </w:pPr>
            <w:r>
              <w:rPr>
                <w:rFonts w:ascii="Arial Bold" w:hAnsi="Arial Bold" w:cs="Arial Bold"/>
                <w:color w:val="000000"/>
                <w:sz w:val="20"/>
                <w:szCs w:val="20"/>
              </w:rPr>
              <w:t>Storia e Geografia</w:t>
            </w:r>
          </w:p>
        </w:tc>
      </w:tr>
      <w:tr w:rsidR="00216033" w:rsidRPr="004A6A68" w14:paraId="0A57E2CC" w14:textId="77777777" w:rsidTr="008F1213">
        <w:trPr>
          <w:trHeight w:hRule="exact" w:val="1471"/>
        </w:trPr>
        <w:tc>
          <w:tcPr>
            <w:tcW w:w="1427" w:type="dxa"/>
            <w:tcBorders>
              <w:top w:val="single" w:sz="5" w:space="0" w:color="000000"/>
              <w:left w:val="single" w:sz="5" w:space="0" w:color="000000"/>
              <w:bottom w:val="single" w:sz="5" w:space="0" w:color="000000"/>
              <w:right w:val="single" w:sz="5" w:space="0" w:color="000000"/>
            </w:tcBorders>
          </w:tcPr>
          <w:p w14:paraId="4353FFB5" w14:textId="77777777" w:rsidR="00216033" w:rsidRDefault="00216033" w:rsidP="008F1213">
            <w:pPr>
              <w:spacing w:line="229" w:lineRule="exact"/>
              <w:ind w:left="115"/>
              <w:rPr>
                <w:sz w:val="24"/>
                <w:szCs w:val="24"/>
              </w:rPr>
            </w:pPr>
          </w:p>
          <w:p w14:paraId="08858E10" w14:textId="77777777" w:rsidR="00216033" w:rsidRDefault="00216033" w:rsidP="008F1213">
            <w:pPr>
              <w:spacing w:before="197" w:line="229" w:lineRule="exact"/>
              <w:ind w:left="115"/>
            </w:pPr>
            <w:r>
              <w:rPr>
                <w:rFonts w:ascii="Arial" w:hAnsi="Arial" w:cs="Arial"/>
                <w:color w:val="000000"/>
                <w:sz w:val="20"/>
                <w:szCs w:val="20"/>
              </w:rPr>
              <w:t>4h</w:t>
            </w:r>
          </w:p>
        </w:tc>
        <w:tc>
          <w:tcPr>
            <w:tcW w:w="8500" w:type="dxa"/>
            <w:tcBorders>
              <w:top w:val="single" w:sz="5" w:space="0" w:color="000000"/>
              <w:left w:val="single" w:sz="5" w:space="0" w:color="000000"/>
              <w:bottom w:val="single" w:sz="5" w:space="0" w:color="000000"/>
              <w:right w:val="single" w:sz="5" w:space="0" w:color="000000"/>
            </w:tcBorders>
          </w:tcPr>
          <w:p w14:paraId="06A79DFC" w14:textId="77777777" w:rsidR="00216033" w:rsidRPr="004A6A68" w:rsidRDefault="00216033" w:rsidP="008F1213">
            <w:pPr>
              <w:spacing w:before="22" w:line="229" w:lineRule="exact"/>
              <w:ind w:left="212"/>
              <w:rPr>
                <w:lang w:val="it-IT"/>
              </w:rPr>
            </w:pPr>
            <w:r w:rsidRPr="004A6A68">
              <w:rPr>
                <w:rFonts w:ascii="Arial" w:hAnsi="Arial" w:cs="Arial"/>
                <w:color w:val="000000"/>
                <w:sz w:val="20"/>
                <w:szCs w:val="20"/>
                <w:lang w:val="it-IT"/>
              </w:rPr>
              <w:t>OBBLIGATORI</w:t>
            </w:r>
          </w:p>
          <w:p w14:paraId="6764796D" w14:textId="77777777" w:rsidR="00216033" w:rsidRPr="004A6A68" w:rsidRDefault="00216033" w:rsidP="008F1213">
            <w:pPr>
              <w:spacing w:before="6" w:line="253" w:lineRule="exact"/>
              <w:ind w:left="212"/>
              <w:rPr>
                <w:lang w:val="it-IT"/>
              </w:rPr>
            </w:pPr>
            <w:r w:rsidRPr="004A6A68">
              <w:rPr>
                <w:rFonts w:ascii="Times New Roman" w:hAnsi="Times New Roman" w:cs="Times New Roman"/>
                <w:color w:val="000000"/>
                <w:lang w:val="it-IT"/>
              </w:rPr>
              <w:t>-</w:t>
            </w:r>
            <w:r w:rsidRPr="004A6A68">
              <w:rPr>
                <w:rFonts w:ascii="Arial" w:hAnsi="Arial" w:cs="Arial"/>
                <w:color w:val="000000"/>
                <w:lang w:val="it-IT"/>
              </w:rPr>
              <w:t xml:space="preserve"> </w:t>
            </w:r>
            <w:r w:rsidRPr="004A6A68">
              <w:rPr>
                <w:rFonts w:ascii="Arial" w:hAnsi="Arial" w:cs="Arial"/>
                <w:color w:val="000000"/>
                <w:sz w:val="20"/>
                <w:szCs w:val="20"/>
                <w:lang w:val="it-IT"/>
              </w:rPr>
              <w:t>Storia locale (La Repubblica di Venezia e le sue istituzioni)</w:t>
            </w:r>
          </w:p>
          <w:p w14:paraId="1493433C" w14:textId="77777777" w:rsidR="00216033" w:rsidRPr="004A6A68" w:rsidRDefault="00216033" w:rsidP="008F1213">
            <w:pPr>
              <w:spacing w:before="2" w:line="253" w:lineRule="exact"/>
              <w:ind w:left="212"/>
              <w:rPr>
                <w:lang w:val="it-IT"/>
              </w:rPr>
            </w:pPr>
            <w:r w:rsidRPr="004A6A68">
              <w:rPr>
                <w:rFonts w:ascii="Times New Roman" w:hAnsi="Times New Roman" w:cs="Times New Roman"/>
                <w:color w:val="000000"/>
                <w:lang w:val="it-IT"/>
              </w:rPr>
              <w:t>-</w:t>
            </w:r>
            <w:r w:rsidRPr="004A6A68">
              <w:rPr>
                <w:rFonts w:ascii="Arial" w:hAnsi="Arial" w:cs="Arial"/>
                <w:color w:val="000000"/>
                <w:lang w:val="it-IT"/>
              </w:rPr>
              <w:t xml:space="preserve"> </w:t>
            </w:r>
            <w:r w:rsidRPr="004A6A68">
              <w:rPr>
                <w:rFonts w:ascii="Arial" w:hAnsi="Arial" w:cs="Arial"/>
                <w:color w:val="000000"/>
                <w:sz w:val="20"/>
                <w:szCs w:val="20"/>
                <w:lang w:val="it-IT"/>
              </w:rPr>
              <w:t>Approfondimento sulle ricorrenze civili (4 novembre, 27 gennaio, 10 febbraio)</w:t>
            </w:r>
          </w:p>
          <w:p w14:paraId="70871934" w14:textId="77777777" w:rsidR="00216033" w:rsidRPr="004A6A68" w:rsidRDefault="00216033" w:rsidP="008F1213">
            <w:pPr>
              <w:spacing w:line="226" w:lineRule="exact"/>
              <w:ind w:left="212"/>
              <w:rPr>
                <w:lang w:val="it-IT"/>
              </w:rPr>
            </w:pPr>
            <w:r w:rsidRPr="004A6A68">
              <w:rPr>
                <w:rFonts w:ascii="Arial" w:hAnsi="Arial" w:cs="Arial"/>
                <w:color w:val="000000"/>
                <w:sz w:val="20"/>
                <w:szCs w:val="20"/>
                <w:lang w:val="it-IT"/>
              </w:rPr>
              <w:t>FACOLTATIVI:</w:t>
            </w:r>
          </w:p>
          <w:p w14:paraId="09DED9E1" w14:textId="77777777" w:rsidR="00216033" w:rsidRPr="004A6A68" w:rsidRDefault="00216033" w:rsidP="008F1213">
            <w:pPr>
              <w:spacing w:line="253" w:lineRule="exact"/>
              <w:ind w:left="212"/>
              <w:rPr>
                <w:lang w:val="it-IT"/>
              </w:rPr>
            </w:pPr>
            <w:r w:rsidRPr="004A6A68">
              <w:rPr>
                <w:rFonts w:ascii="Times New Roman" w:hAnsi="Times New Roman" w:cs="Times New Roman"/>
                <w:color w:val="000000"/>
                <w:lang w:val="it-IT"/>
              </w:rPr>
              <w:t>-</w:t>
            </w:r>
            <w:r w:rsidRPr="004A6A68">
              <w:rPr>
                <w:rFonts w:ascii="Arial" w:hAnsi="Arial" w:cs="Arial"/>
                <w:color w:val="000000"/>
                <w:lang w:val="it-IT"/>
              </w:rPr>
              <w:t xml:space="preserve"> </w:t>
            </w:r>
            <w:r w:rsidRPr="004A6A68">
              <w:rPr>
                <w:rFonts w:ascii="Arial" w:hAnsi="Arial" w:cs="Arial"/>
                <w:color w:val="000000"/>
                <w:sz w:val="20"/>
                <w:szCs w:val="20"/>
                <w:lang w:val="it-IT"/>
              </w:rPr>
              <w:t>“didattica di strada”: la storia del territorio attraverso i segni che gli eventi hanno depositato</w:t>
            </w:r>
          </w:p>
          <w:p w14:paraId="45593520" w14:textId="77777777" w:rsidR="00216033" w:rsidRPr="004A6A68" w:rsidRDefault="00216033" w:rsidP="008F1213">
            <w:pPr>
              <w:spacing w:line="226" w:lineRule="exact"/>
              <w:ind w:left="339"/>
              <w:rPr>
                <w:lang w:val="it-IT"/>
              </w:rPr>
            </w:pPr>
            <w:r w:rsidRPr="004A6A68">
              <w:rPr>
                <w:rFonts w:ascii="Arial" w:hAnsi="Arial" w:cs="Arial"/>
                <w:color w:val="000000"/>
                <w:sz w:val="20"/>
                <w:szCs w:val="20"/>
                <w:lang w:val="it-IT"/>
              </w:rPr>
              <w:t>nel paesaggio (es. toponomastica e il deposito lapidario)</w:t>
            </w:r>
          </w:p>
        </w:tc>
      </w:tr>
      <w:tr w:rsidR="00216033" w14:paraId="1C6B59FE" w14:textId="77777777" w:rsidTr="008F1213">
        <w:trPr>
          <w:trHeight w:hRule="exact" w:val="578"/>
        </w:trPr>
        <w:tc>
          <w:tcPr>
            <w:tcW w:w="1427" w:type="dxa"/>
            <w:tcBorders>
              <w:top w:val="single" w:sz="5" w:space="0" w:color="000000"/>
              <w:left w:val="single" w:sz="5" w:space="0" w:color="000000"/>
              <w:bottom w:val="single" w:sz="5" w:space="0" w:color="000000"/>
              <w:right w:val="single" w:sz="5" w:space="0" w:color="000000"/>
            </w:tcBorders>
          </w:tcPr>
          <w:p w14:paraId="68A45B3D" w14:textId="77777777" w:rsidR="00216033" w:rsidRDefault="00216033" w:rsidP="008F1213">
            <w:pPr>
              <w:spacing w:before="174" w:line="229" w:lineRule="exact"/>
              <w:ind w:left="115"/>
            </w:pPr>
            <w:r>
              <w:rPr>
                <w:rFonts w:ascii="Arial Bold" w:hAnsi="Arial Bold" w:cs="Arial Bold"/>
                <w:color w:val="000000"/>
                <w:sz w:val="20"/>
                <w:szCs w:val="20"/>
              </w:rPr>
              <w:t>3° anno</w:t>
            </w:r>
          </w:p>
        </w:tc>
        <w:tc>
          <w:tcPr>
            <w:tcW w:w="8500" w:type="dxa"/>
            <w:tcBorders>
              <w:top w:val="single" w:sz="5" w:space="0" w:color="000000"/>
              <w:left w:val="single" w:sz="5" w:space="0" w:color="000000"/>
              <w:bottom w:val="single" w:sz="5" w:space="0" w:color="000000"/>
              <w:right w:val="single" w:sz="5" w:space="0" w:color="000000"/>
            </w:tcBorders>
          </w:tcPr>
          <w:p w14:paraId="044D16AB" w14:textId="77777777" w:rsidR="00216033" w:rsidRDefault="00216033" w:rsidP="008F1213">
            <w:pPr>
              <w:spacing w:before="174" w:line="229" w:lineRule="exact"/>
              <w:ind w:left="3967"/>
            </w:pPr>
            <w:r>
              <w:rPr>
                <w:rFonts w:ascii="Arial Bold" w:hAnsi="Arial Bold" w:cs="Arial Bold"/>
                <w:color w:val="000000"/>
                <w:sz w:val="20"/>
                <w:szCs w:val="20"/>
              </w:rPr>
              <w:t>Storia</w:t>
            </w:r>
          </w:p>
        </w:tc>
      </w:tr>
      <w:tr w:rsidR="00216033" w:rsidRPr="004A6A68" w14:paraId="7147BD6B" w14:textId="77777777" w:rsidTr="008F1213">
        <w:trPr>
          <w:trHeight w:hRule="exact" w:val="1015"/>
        </w:trPr>
        <w:tc>
          <w:tcPr>
            <w:tcW w:w="1427" w:type="dxa"/>
            <w:tcBorders>
              <w:top w:val="single" w:sz="5" w:space="0" w:color="000000"/>
              <w:left w:val="single" w:sz="5" w:space="0" w:color="000000"/>
              <w:bottom w:val="single" w:sz="5" w:space="0" w:color="000000"/>
              <w:right w:val="single" w:sz="5" w:space="0" w:color="000000"/>
            </w:tcBorders>
          </w:tcPr>
          <w:p w14:paraId="5D681DC5" w14:textId="77777777" w:rsidR="00216033" w:rsidRDefault="00216033" w:rsidP="008F1213">
            <w:pPr>
              <w:spacing w:line="229" w:lineRule="exact"/>
              <w:ind w:left="115"/>
              <w:rPr>
                <w:sz w:val="24"/>
                <w:szCs w:val="24"/>
              </w:rPr>
            </w:pPr>
          </w:p>
          <w:p w14:paraId="7E4AE6C1" w14:textId="77777777" w:rsidR="00216033" w:rsidRDefault="00216033" w:rsidP="008F1213">
            <w:pPr>
              <w:spacing w:line="190" w:lineRule="exact"/>
              <w:ind w:left="115"/>
            </w:pPr>
            <w:r>
              <w:rPr>
                <w:rFonts w:ascii="Arial" w:hAnsi="Arial" w:cs="Arial"/>
                <w:color w:val="000000"/>
                <w:sz w:val="20"/>
                <w:szCs w:val="20"/>
              </w:rPr>
              <w:t>4h</w:t>
            </w:r>
          </w:p>
        </w:tc>
        <w:tc>
          <w:tcPr>
            <w:tcW w:w="8500" w:type="dxa"/>
            <w:tcBorders>
              <w:top w:val="single" w:sz="5" w:space="0" w:color="000000"/>
              <w:left w:val="single" w:sz="5" w:space="0" w:color="000000"/>
              <w:bottom w:val="single" w:sz="5" w:space="0" w:color="000000"/>
              <w:right w:val="single" w:sz="5" w:space="0" w:color="000000"/>
            </w:tcBorders>
          </w:tcPr>
          <w:p w14:paraId="1A83724D" w14:textId="77777777" w:rsidR="00216033" w:rsidRPr="004A6A68" w:rsidRDefault="00216033" w:rsidP="008F1213">
            <w:pPr>
              <w:spacing w:before="22" w:line="229" w:lineRule="exact"/>
              <w:ind w:left="212"/>
              <w:rPr>
                <w:lang w:val="it-IT"/>
              </w:rPr>
            </w:pPr>
            <w:r w:rsidRPr="004A6A68">
              <w:rPr>
                <w:rFonts w:ascii="Arial" w:hAnsi="Arial" w:cs="Arial"/>
                <w:color w:val="000000"/>
                <w:sz w:val="20"/>
                <w:szCs w:val="20"/>
                <w:lang w:val="it-IT"/>
              </w:rPr>
              <w:t>OBBLIGATORI</w:t>
            </w:r>
          </w:p>
          <w:p w14:paraId="3FC4B4F0" w14:textId="77777777" w:rsidR="00216033" w:rsidRPr="004A6A68" w:rsidRDefault="00216033" w:rsidP="008F1213">
            <w:pPr>
              <w:spacing w:before="6" w:line="253" w:lineRule="exact"/>
              <w:ind w:left="212"/>
              <w:rPr>
                <w:lang w:val="it-IT"/>
              </w:rPr>
            </w:pPr>
            <w:r w:rsidRPr="004A6A68">
              <w:rPr>
                <w:rFonts w:ascii="Times New Roman" w:hAnsi="Times New Roman" w:cs="Times New Roman"/>
                <w:color w:val="000000"/>
                <w:lang w:val="it-IT"/>
              </w:rPr>
              <w:t>-</w:t>
            </w:r>
            <w:r w:rsidRPr="004A6A68">
              <w:rPr>
                <w:rFonts w:ascii="Arial" w:hAnsi="Arial" w:cs="Arial"/>
                <w:color w:val="000000"/>
                <w:lang w:val="it-IT"/>
              </w:rPr>
              <w:t xml:space="preserve"> </w:t>
            </w:r>
            <w:r w:rsidRPr="004A6A68">
              <w:rPr>
                <w:rFonts w:ascii="Arial" w:hAnsi="Arial" w:cs="Arial"/>
                <w:color w:val="000000"/>
                <w:sz w:val="20"/>
                <w:szCs w:val="20"/>
                <w:lang w:val="it-IT"/>
              </w:rPr>
              <w:t>Storia della Costituzione e delle principali riforme costituzionali</w:t>
            </w:r>
          </w:p>
          <w:p w14:paraId="785E212B" w14:textId="77777777" w:rsidR="00216033" w:rsidRPr="004A6A68" w:rsidRDefault="00216033" w:rsidP="008F1213">
            <w:pPr>
              <w:spacing w:line="246" w:lineRule="exact"/>
              <w:ind w:left="212"/>
              <w:rPr>
                <w:lang w:val="it-IT"/>
              </w:rPr>
            </w:pPr>
            <w:r w:rsidRPr="004A6A68">
              <w:rPr>
                <w:rFonts w:ascii="Times New Roman" w:hAnsi="Times New Roman" w:cs="Times New Roman"/>
                <w:color w:val="000000"/>
                <w:lang w:val="it-IT"/>
              </w:rPr>
              <w:t>-</w:t>
            </w:r>
            <w:r w:rsidRPr="004A6A68">
              <w:rPr>
                <w:rFonts w:ascii="Arial" w:hAnsi="Arial" w:cs="Arial"/>
                <w:color w:val="000000"/>
                <w:lang w:val="it-IT"/>
              </w:rPr>
              <w:t xml:space="preserve"> </w:t>
            </w:r>
            <w:r w:rsidRPr="004A6A68">
              <w:rPr>
                <w:rFonts w:ascii="Arial" w:hAnsi="Arial" w:cs="Arial"/>
                <w:color w:val="000000"/>
                <w:sz w:val="20"/>
                <w:szCs w:val="20"/>
                <w:lang w:val="it-IT"/>
              </w:rPr>
              <w:t>Educazione alla legalità e contrasto alle mafie</w:t>
            </w:r>
          </w:p>
          <w:p w14:paraId="4E2B617C" w14:textId="77777777" w:rsidR="00216033" w:rsidRPr="004A6A68" w:rsidRDefault="00216033" w:rsidP="008F1213">
            <w:pPr>
              <w:spacing w:before="2" w:line="253" w:lineRule="exact"/>
              <w:ind w:left="212"/>
              <w:rPr>
                <w:lang w:val="it-IT"/>
              </w:rPr>
            </w:pPr>
            <w:r w:rsidRPr="004A6A68">
              <w:rPr>
                <w:rFonts w:ascii="Times New Roman" w:hAnsi="Times New Roman" w:cs="Times New Roman"/>
                <w:color w:val="000000"/>
                <w:lang w:val="it-IT"/>
              </w:rPr>
              <w:t>-</w:t>
            </w:r>
            <w:r w:rsidRPr="004A6A68">
              <w:rPr>
                <w:rFonts w:ascii="Arial" w:hAnsi="Arial" w:cs="Arial"/>
                <w:color w:val="000000"/>
                <w:lang w:val="it-IT"/>
              </w:rPr>
              <w:t xml:space="preserve"> </w:t>
            </w:r>
            <w:r w:rsidRPr="004A6A68">
              <w:rPr>
                <w:rFonts w:ascii="Arial" w:hAnsi="Arial" w:cs="Arial"/>
                <w:color w:val="000000"/>
                <w:sz w:val="20"/>
                <w:szCs w:val="20"/>
                <w:lang w:val="it-IT"/>
              </w:rPr>
              <w:t xml:space="preserve">Approfondimento sulle ricorrenze civili (25 aprile, </w:t>
            </w:r>
            <w:proofErr w:type="gramStart"/>
            <w:r w:rsidRPr="004A6A68">
              <w:rPr>
                <w:rFonts w:ascii="Arial" w:hAnsi="Arial" w:cs="Arial"/>
                <w:color w:val="000000"/>
                <w:sz w:val="20"/>
                <w:szCs w:val="20"/>
                <w:lang w:val="it-IT"/>
              </w:rPr>
              <w:t>1 maggio</w:t>
            </w:r>
            <w:proofErr w:type="gramEnd"/>
            <w:r w:rsidRPr="004A6A68">
              <w:rPr>
                <w:rFonts w:ascii="Arial" w:hAnsi="Arial" w:cs="Arial"/>
                <w:color w:val="000000"/>
                <w:sz w:val="20"/>
                <w:szCs w:val="20"/>
                <w:lang w:val="it-IT"/>
              </w:rPr>
              <w:t>, 2 giugno)</w:t>
            </w:r>
          </w:p>
        </w:tc>
      </w:tr>
      <w:tr w:rsidR="00216033" w14:paraId="5EB73E7B" w14:textId="77777777" w:rsidTr="008F1213">
        <w:trPr>
          <w:trHeight w:hRule="exact" w:val="576"/>
        </w:trPr>
        <w:tc>
          <w:tcPr>
            <w:tcW w:w="1427" w:type="dxa"/>
            <w:tcBorders>
              <w:top w:val="single" w:sz="5" w:space="0" w:color="000000"/>
              <w:left w:val="single" w:sz="5" w:space="0" w:color="000000"/>
              <w:bottom w:val="single" w:sz="5" w:space="0" w:color="000000"/>
              <w:right w:val="single" w:sz="5" w:space="0" w:color="000000"/>
            </w:tcBorders>
          </w:tcPr>
          <w:p w14:paraId="683A96DF" w14:textId="77777777" w:rsidR="00216033" w:rsidRDefault="00216033" w:rsidP="008F1213">
            <w:pPr>
              <w:spacing w:before="171" w:line="229" w:lineRule="exact"/>
              <w:ind w:left="115"/>
            </w:pPr>
            <w:r>
              <w:rPr>
                <w:rFonts w:ascii="Arial Bold" w:hAnsi="Arial Bold" w:cs="Arial Bold"/>
                <w:color w:val="000000"/>
                <w:sz w:val="20"/>
                <w:szCs w:val="20"/>
              </w:rPr>
              <w:t>4° anno</w:t>
            </w:r>
          </w:p>
        </w:tc>
        <w:tc>
          <w:tcPr>
            <w:tcW w:w="8500" w:type="dxa"/>
            <w:tcBorders>
              <w:top w:val="single" w:sz="5" w:space="0" w:color="000000"/>
              <w:left w:val="single" w:sz="5" w:space="0" w:color="000000"/>
              <w:bottom w:val="single" w:sz="5" w:space="0" w:color="000000"/>
              <w:right w:val="single" w:sz="5" w:space="0" w:color="000000"/>
            </w:tcBorders>
          </w:tcPr>
          <w:p w14:paraId="2ABAE385" w14:textId="77777777" w:rsidR="00216033" w:rsidRDefault="00216033" w:rsidP="008F1213">
            <w:pPr>
              <w:spacing w:before="171" w:line="229" w:lineRule="exact"/>
              <w:ind w:left="3967"/>
            </w:pPr>
            <w:r>
              <w:rPr>
                <w:rFonts w:ascii="Arial Bold" w:hAnsi="Arial Bold" w:cs="Arial Bold"/>
                <w:color w:val="000000"/>
                <w:sz w:val="20"/>
                <w:szCs w:val="20"/>
              </w:rPr>
              <w:t>Storia</w:t>
            </w:r>
          </w:p>
        </w:tc>
      </w:tr>
      <w:tr w:rsidR="00216033" w:rsidRPr="004A6A68" w14:paraId="7515BAED" w14:textId="77777777" w:rsidTr="008F1213">
        <w:trPr>
          <w:trHeight w:hRule="exact" w:val="1490"/>
        </w:trPr>
        <w:tc>
          <w:tcPr>
            <w:tcW w:w="1427" w:type="dxa"/>
            <w:tcBorders>
              <w:top w:val="single" w:sz="5" w:space="0" w:color="000000"/>
              <w:left w:val="single" w:sz="5" w:space="0" w:color="000000"/>
              <w:bottom w:val="single" w:sz="5" w:space="0" w:color="000000"/>
              <w:right w:val="single" w:sz="5" w:space="0" w:color="000000"/>
            </w:tcBorders>
          </w:tcPr>
          <w:p w14:paraId="36E4D45E" w14:textId="77777777" w:rsidR="00216033" w:rsidRDefault="00216033" w:rsidP="008F1213">
            <w:pPr>
              <w:spacing w:line="229" w:lineRule="exact"/>
              <w:ind w:left="115"/>
              <w:rPr>
                <w:sz w:val="24"/>
                <w:szCs w:val="24"/>
              </w:rPr>
            </w:pPr>
          </w:p>
          <w:p w14:paraId="03B3F245" w14:textId="77777777" w:rsidR="00216033" w:rsidRDefault="00216033" w:rsidP="008F1213">
            <w:pPr>
              <w:spacing w:before="197" w:line="229" w:lineRule="exact"/>
              <w:ind w:left="115"/>
            </w:pPr>
            <w:r>
              <w:rPr>
                <w:rFonts w:ascii="Arial" w:hAnsi="Arial" w:cs="Arial"/>
                <w:color w:val="000000"/>
                <w:sz w:val="20"/>
                <w:szCs w:val="20"/>
              </w:rPr>
              <w:t>4h</w:t>
            </w:r>
          </w:p>
        </w:tc>
        <w:tc>
          <w:tcPr>
            <w:tcW w:w="8500" w:type="dxa"/>
            <w:tcBorders>
              <w:top w:val="single" w:sz="5" w:space="0" w:color="000000"/>
              <w:left w:val="single" w:sz="5" w:space="0" w:color="000000"/>
              <w:bottom w:val="single" w:sz="5" w:space="0" w:color="000000"/>
              <w:right w:val="single" w:sz="5" w:space="0" w:color="000000"/>
            </w:tcBorders>
          </w:tcPr>
          <w:p w14:paraId="2961E58F" w14:textId="77777777" w:rsidR="00216033" w:rsidRPr="004A6A68" w:rsidRDefault="00216033" w:rsidP="008F1213">
            <w:pPr>
              <w:spacing w:before="22" w:line="229" w:lineRule="exact"/>
              <w:ind w:left="212"/>
              <w:rPr>
                <w:lang w:val="it-IT"/>
              </w:rPr>
            </w:pPr>
            <w:r w:rsidRPr="004A6A68">
              <w:rPr>
                <w:rFonts w:ascii="Arial" w:hAnsi="Arial" w:cs="Arial"/>
                <w:color w:val="000000"/>
                <w:sz w:val="20"/>
                <w:szCs w:val="20"/>
                <w:lang w:val="it-IT"/>
              </w:rPr>
              <w:t>OBBLIGATORI</w:t>
            </w:r>
          </w:p>
          <w:p w14:paraId="2BB06409" w14:textId="77777777" w:rsidR="00216033" w:rsidRPr="004A6A68" w:rsidRDefault="00216033" w:rsidP="008F1213">
            <w:pPr>
              <w:spacing w:before="7" w:line="253" w:lineRule="exact"/>
              <w:ind w:left="85"/>
              <w:rPr>
                <w:lang w:val="it-IT"/>
              </w:rPr>
            </w:pPr>
            <w:r w:rsidRPr="004A6A68">
              <w:rPr>
                <w:rFonts w:ascii="Times New Roman" w:hAnsi="Times New Roman" w:cs="Times New Roman"/>
                <w:color w:val="000000"/>
                <w:lang w:val="it-IT"/>
              </w:rPr>
              <w:t>-</w:t>
            </w:r>
            <w:r w:rsidRPr="004A6A68">
              <w:rPr>
                <w:rFonts w:ascii="Arial" w:hAnsi="Arial" w:cs="Arial"/>
                <w:color w:val="000000"/>
                <w:lang w:val="it-IT"/>
              </w:rPr>
              <w:t xml:space="preserve"> </w:t>
            </w:r>
            <w:r w:rsidRPr="004A6A68">
              <w:rPr>
                <w:rFonts w:ascii="Arial" w:hAnsi="Arial" w:cs="Arial"/>
                <w:color w:val="000000"/>
                <w:sz w:val="20"/>
                <w:szCs w:val="20"/>
                <w:lang w:val="it-IT"/>
              </w:rPr>
              <w:t>Art. 5: Unità d’Italia;</w:t>
            </w:r>
          </w:p>
          <w:p w14:paraId="28FA72E1" w14:textId="77777777" w:rsidR="00216033" w:rsidRPr="004A6A68" w:rsidRDefault="00216033" w:rsidP="008F1213">
            <w:pPr>
              <w:spacing w:before="3" w:line="253" w:lineRule="exact"/>
              <w:ind w:left="85"/>
              <w:rPr>
                <w:lang w:val="it-IT"/>
              </w:rPr>
            </w:pPr>
            <w:r w:rsidRPr="004A6A68">
              <w:rPr>
                <w:rFonts w:ascii="Times New Roman" w:hAnsi="Times New Roman" w:cs="Times New Roman"/>
                <w:color w:val="000000"/>
                <w:lang w:val="it-IT"/>
              </w:rPr>
              <w:t>-</w:t>
            </w:r>
            <w:r w:rsidRPr="004A6A68">
              <w:rPr>
                <w:rFonts w:ascii="Arial" w:hAnsi="Arial" w:cs="Arial"/>
                <w:color w:val="000000"/>
                <w:lang w:val="it-IT"/>
              </w:rPr>
              <w:t xml:space="preserve"> </w:t>
            </w:r>
            <w:r w:rsidRPr="004A6A68">
              <w:rPr>
                <w:rFonts w:ascii="Arial" w:hAnsi="Arial" w:cs="Arial"/>
                <w:color w:val="000000"/>
                <w:sz w:val="20"/>
                <w:szCs w:val="20"/>
                <w:lang w:val="it-IT"/>
              </w:rPr>
              <w:t>Ordinamento della Repubblica (Parte II della Costituzione e Titolo VI)</w:t>
            </w:r>
          </w:p>
          <w:p w14:paraId="2B15F1C3" w14:textId="77777777" w:rsidR="00216033" w:rsidRPr="004A6A68" w:rsidRDefault="00216033" w:rsidP="008F1213">
            <w:pPr>
              <w:spacing w:line="246" w:lineRule="exact"/>
              <w:ind w:left="85"/>
              <w:rPr>
                <w:lang w:val="it-IT"/>
              </w:rPr>
            </w:pPr>
            <w:r w:rsidRPr="004A6A68">
              <w:rPr>
                <w:rFonts w:ascii="Times New Roman" w:hAnsi="Times New Roman" w:cs="Times New Roman"/>
                <w:color w:val="000000"/>
                <w:lang w:val="it-IT"/>
              </w:rPr>
              <w:t>-</w:t>
            </w:r>
            <w:r w:rsidRPr="004A6A68">
              <w:rPr>
                <w:rFonts w:ascii="Arial" w:hAnsi="Arial" w:cs="Arial"/>
                <w:color w:val="000000"/>
                <w:lang w:val="it-IT"/>
              </w:rPr>
              <w:t xml:space="preserve"> </w:t>
            </w:r>
            <w:r w:rsidRPr="004A6A68">
              <w:rPr>
                <w:rFonts w:ascii="Arial" w:hAnsi="Arial" w:cs="Arial"/>
                <w:color w:val="000000"/>
                <w:sz w:val="20"/>
                <w:szCs w:val="20"/>
                <w:lang w:val="it-IT"/>
              </w:rPr>
              <w:t>Storia della Bandiera italiana</w:t>
            </w:r>
          </w:p>
          <w:p w14:paraId="03E89F62" w14:textId="77777777" w:rsidR="00216033" w:rsidRPr="004A6A68" w:rsidRDefault="00216033" w:rsidP="008F1213">
            <w:pPr>
              <w:spacing w:line="226" w:lineRule="exact"/>
              <w:ind w:left="212"/>
              <w:rPr>
                <w:lang w:val="it-IT"/>
              </w:rPr>
            </w:pPr>
            <w:r w:rsidRPr="004A6A68">
              <w:rPr>
                <w:rFonts w:ascii="Arial" w:hAnsi="Arial" w:cs="Arial"/>
                <w:color w:val="000000"/>
                <w:sz w:val="20"/>
                <w:szCs w:val="20"/>
                <w:lang w:val="it-IT"/>
              </w:rPr>
              <w:t>FACOLTATIVI:</w:t>
            </w:r>
          </w:p>
          <w:p w14:paraId="0E372867" w14:textId="77777777" w:rsidR="00216033" w:rsidRPr="004A6A68" w:rsidRDefault="00216033" w:rsidP="008F1213">
            <w:pPr>
              <w:spacing w:before="2" w:line="253" w:lineRule="exact"/>
              <w:ind w:left="85"/>
              <w:rPr>
                <w:lang w:val="it-IT"/>
              </w:rPr>
            </w:pPr>
            <w:r w:rsidRPr="004A6A68">
              <w:rPr>
                <w:rFonts w:ascii="Times New Roman" w:hAnsi="Times New Roman" w:cs="Times New Roman"/>
                <w:color w:val="000000"/>
                <w:lang w:val="it-IT"/>
              </w:rPr>
              <w:t>-</w:t>
            </w:r>
            <w:r w:rsidRPr="004A6A68">
              <w:rPr>
                <w:rFonts w:ascii="Arial" w:hAnsi="Arial" w:cs="Arial"/>
                <w:color w:val="000000"/>
                <w:lang w:val="it-IT"/>
              </w:rPr>
              <w:t xml:space="preserve"> </w:t>
            </w:r>
            <w:r w:rsidRPr="004A6A68">
              <w:rPr>
                <w:rFonts w:ascii="Arial" w:hAnsi="Arial" w:cs="Arial"/>
                <w:color w:val="000000"/>
                <w:sz w:val="20"/>
                <w:szCs w:val="20"/>
                <w:lang w:val="it-IT"/>
              </w:rPr>
              <w:t>La scienza storica, il revisionismo, il negazionismo: il metodo della storia</w:t>
            </w:r>
          </w:p>
        </w:tc>
      </w:tr>
      <w:tr w:rsidR="00216033" w14:paraId="65A68576" w14:textId="77777777" w:rsidTr="008F1213">
        <w:trPr>
          <w:trHeight w:hRule="exact" w:val="576"/>
        </w:trPr>
        <w:tc>
          <w:tcPr>
            <w:tcW w:w="1427" w:type="dxa"/>
            <w:tcBorders>
              <w:top w:val="single" w:sz="5" w:space="0" w:color="000000"/>
              <w:left w:val="single" w:sz="5" w:space="0" w:color="000000"/>
              <w:bottom w:val="single" w:sz="5" w:space="0" w:color="000000"/>
              <w:right w:val="single" w:sz="5" w:space="0" w:color="000000"/>
            </w:tcBorders>
          </w:tcPr>
          <w:p w14:paraId="5DB10930" w14:textId="77777777" w:rsidR="00216033" w:rsidRDefault="00216033" w:rsidP="008F1213">
            <w:pPr>
              <w:spacing w:before="171" w:line="229" w:lineRule="exact"/>
              <w:ind w:left="115"/>
            </w:pPr>
            <w:r>
              <w:rPr>
                <w:rFonts w:ascii="Arial Bold" w:hAnsi="Arial Bold" w:cs="Arial Bold"/>
                <w:color w:val="000000"/>
                <w:sz w:val="20"/>
                <w:szCs w:val="20"/>
              </w:rPr>
              <w:t>5° anno</w:t>
            </w:r>
          </w:p>
        </w:tc>
        <w:tc>
          <w:tcPr>
            <w:tcW w:w="8500" w:type="dxa"/>
            <w:tcBorders>
              <w:top w:val="single" w:sz="5" w:space="0" w:color="000000"/>
              <w:left w:val="single" w:sz="5" w:space="0" w:color="000000"/>
              <w:bottom w:val="single" w:sz="5" w:space="0" w:color="000000"/>
              <w:right w:val="single" w:sz="5" w:space="0" w:color="000000"/>
            </w:tcBorders>
          </w:tcPr>
          <w:p w14:paraId="6BBA5046" w14:textId="77777777" w:rsidR="00216033" w:rsidRDefault="00216033" w:rsidP="008F1213">
            <w:pPr>
              <w:spacing w:before="171" w:line="229" w:lineRule="exact"/>
              <w:ind w:left="3967"/>
            </w:pPr>
            <w:r>
              <w:rPr>
                <w:rFonts w:ascii="Arial Bold" w:hAnsi="Arial Bold" w:cs="Arial Bold"/>
                <w:color w:val="000000"/>
                <w:sz w:val="20"/>
                <w:szCs w:val="20"/>
              </w:rPr>
              <w:t>Storia</w:t>
            </w:r>
          </w:p>
        </w:tc>
      </w:tr>
      <w:tr w:rsidR="00216033" w:rsidRPr="004A6A68" w14:paraId="1E839BB8" w14:textId="77777777" w:rsidTr="008F1213">
        <w:trPr>
          <w:trHeight w:hRule="exact" w:val="1744"/>
        </w:trPr>
        <w:tc>
          <w:tcPr>
            <w:tcW w:w="1427" w:type="dxa"/>
            <w:tcBorders>
              <w:top w:val="single" w:sz="5" w:space="0" w:color="000000"/>
              <w:left w:val="single" w:sz="5" w:space="0" w:color="000000"/>
              <w:bottom w:val="single" w:sz="5" w:space="0" w:color="000000"/>
              <w:right w:val="single" w:sz="5" w:space="0" w:color="000000"/>
            </w:tcBorders>
          </w:tcPr>
          <w:p w14:paraId="405AFFC5" w14:textId="77777777" w:rsidR="00216033" w:rsidRDefault="00216033" w:rsidP="008F1213">
            <w:pPr>
              <w:spacing w:line="229" w:lineRule="exact"/>
              <w:ind w:left="115"/>
              <w:rPr>
                <w:sz w:val="24"/>
                <w:szCs w:val="24"/>
              </w:rPr>
            </w:pPr>
          </w:p>
          <w:p w14:paraId="7E1304BA" w14:textId="77777777" w:rsidR="00216033" w:rsidRDefault="00216033" w:rsidP="008F1213">
            <w:pPr>
              <w:spacing w:before="197" w:line="229" w:lineRule="exact"/>
              <w:ind w:left="115"/>
            </w:pPr>
            <w:r>
              <w:rPr>
                <w:rFonts w:ascii="Arial" w:hAnsi="Arial" w:cs="Arial"/>
                <w:color w:val="000000"/>
                <w:sz w:val="20"/>
                <w:szCs w:val="20"/>
              </w:rPr>
              <w:t>5h</w:t>
            </w:r>
          </w:p>
        </w:tc>
        <w:tc>
          <w:tcPr>
            <w:tcW w:w="8500" w:type="dxa"/>
            <w:tcBorders>
              <w:top w:val="single" w:sz="5" w:space="0" w:color="000000"/>
              <w:left w:val="single" w:sz="5" w:space="0" w:color="000000"/>
              <w:bottom w:val="single" w:sz="5" w:space="0" w:color="000000"/>
              <w:right w:val="single" w:sz="5" w:space="0" w:color="000000"/>
            </w:tcBorders>
          </w:tcPr>
          <w:p w14:paraId="3AA93D72" w14:textId="77777777" w:rsidR="00216033" w:rsidRPr="004A6A68" w:rsidRDefault="00216033" w:rsidP="008F1213">
            <w:pPr>
              <w:spacing w:before="24" w:line="229" w:lineRule="exact"/>
              <w:ind w:left="212"/>
              <w:rPr>
                <w:lang w:val="it-IT"/>
              </w:rPr>
            </w:pPr>
            <w:r w:rsidRPr="004A6A68">
              <w:rPr>
                <w:rFonts w:ascii="Arial" w:hAnsi="Arial" w:cs="Arial"/>
                <w:color w:val="000000"/>
                <w:sz w:val="20"/>
                <w:szCs w:val="20"/>
                <w:lang w:val="it-IT"/>
              </w:rPr>
              <w:t>OBBLIGATORI</w:t>
            </w:r>
          </w:p>
          <w:p w14:paraId="09A70B38" w14:textId="77777777" w:rsidR="00216033" w:rsidRPr="004A6A68" w:rsidRDefault="00216033" w:rsidP="008F1213">
            <w:pPr>
              <w:spacing w:before="4" w:line="253" w:lineRule="exact"/>
              <w:ind w:left="212"/>
              <w:rPr>
                <w:lang w:val="it-IT"/>
              </w:rPr>
            </w:pPr>
            <w:r w:rsidRPr="004A6A68">
              <w:rPr>
                <w:rFonts w:ascii="Times New Roman" w:hAnsi="Times New Roman" w:cs="Times New Roman"/>
                <w:color w:val="000000"/>
                <w:lang w:val="it-IT"/>
              </w:rPr>
              <w:t>-</w:t>
            </w:r>
            <w:r w:rsidRPr="004A6A68">
              <w:rPr>
                <w:rFonts w:ascii="Arial" w:hAnsi="Arial" w:cs="Arial"/>
                <w:color w:val="000000"/>
                <w:lang w:val="it-IT"/>
              </w:rPr>
              <w:t xml:space="preserve"> </w:t>
            </w:r>
            <w:r w:rsidRPr="004A6A68">
              <w:rPr>
                <w:rFonts w:ascii="Arial" w:hAnsi="Arial" w:cs="Arial"/>
                <w:color w:val="000000"/>
                <w:sz w:val="20"/>
                <w:szCs w:val="20"/>
                <w:lang w:val="it-IT"/>
              </w:rPr>
              <w:t>Art. 7: Patti lateranensi e loro revisione</w:t>
            </w:r>
          </w:p>
          <w:p w14:paraId="68661DC9" w14:textId="77777777" w:rsidR="00216033" w:rsidRPr="004A6A68" w:rsidRDefault="00216033" w:rsidP="008F1213">
            <w:pPr>
              <w:spacing w:before="2" w:line="253" w:lineRule="exact"/>
              <w:ind w:left="212"/>
              <w:rPr>
                <w:lang w:val="it-IT"/>
              </w:rPr>
            </w:pPr>
            <w:r w:rsidRPr="004A6A68">
              <w:rPr>
                <w:rFonts w:ascii="Times New Roman" w:hAnsi="Times New Roman" w:cs="Times New Roman"/>
                <w:color w:val="000000"/>
                <w:lang w:val="it-IT"/>
              </w:rPr>
              <w:t>-</w:t>
            </w:r>
            <w:r w:rsidRPr="004A6A68">
              <w:rPr>
                <w:rFonts w:ascii="Arial" w:hAnsi="Arial" w:cs="Arial"/>
                <w:color w:val="000000"/>
                <w:lang w:val="it-IT"/>
              </w:rPr>
              <w:t xml:space="preserve"> </w:t>
            </w:r>
            <w:r w:rsidRPr="004A6A68">
              <w:rPr>
                <w:rFonts w:ascii="Arial" w:hAnsi="Arial" w:cs="Arial"/>
                <w:color w:val="000000"/>
                <w:sz w:val="20"/>
                <w:szCs w:val="20"/>
                <w:lang w:val="it-IT"/>
              </w:rPr>
              <w:t>Art. 39 e 40: storia del sindacato</w:t>
            </w:r>
          </w:p>
          <w:p w14:paraId="30919BEF" w14:textId="77777777" w:rsidR="00216033" w:rsidRPr="004A6A68" w:rsidRDefault="00216033" w:rsidP="008F1213">
            <w:pPr>
              <w:spacing w:line="246" w:lineRule="exact"/>
              <w:ind w:left="212"/>
              <w:rPr>
                <w:lang w:val="it-IT"/>
              </w:rPr>
            </w:pPr>
            <w:r w:rsidRPr="004A6A68">
              <w:rPr>
                <w:rFonts w:ascii="Times New Roman" w:hAnsi="Times New Roman" w:cs="Times New Roman"/>
                <w:color w:val="000000"/>
                <w:lang w:val="it-IT"/>
              </w:rPr>
              <w:t>-</w:t>
            </w:r>
            <w:r w:rsidRPr="004A6A68">
              <w:rPr>
                <w:rFonts w:ascii="Arial" w:hAnsi="Arial" w:cs="Arial"/>
                <w:color w:val="000000"/>
                <w:lang w:val="it-IT"/>
              </w:rPr>
              <w:t xml:space="preserve"> </w:t>
            </w:r>
            <w:r w:rsidRPr="004A6A68">
              <w:rPr>
                <w:rFonts w:ascii="Arial" w:hAnsi="Arial" w:cs="Arial"/>
                <w:color w:val="000000"/>
                <w:sz w:val="20"/>
                <w:szCs w:val="20"/>
                <w:lang w:val="it-IT"/>
              </w:rPr>
              <w:t>Tappe dell’integrazione europea</w:t>
            </w:r>
          </w:p>
          <w:p w14:paraId="5D17F996" w14:textId="77777777" w:rsidR="00216033" w:rsidRPr="004A6A68" w:rsidRDefault="00216033" w:rsidP="008F1213">
            <w:pPr>
              <w:spacing w:before="2" w:line="229" w:lineRule="exact"/>
              <w:ind w:left="212"/>
              <w:rPr>
                <w:lang w:val="it-IT"/>
              </w:rPr>
            </w:pPr>
            <w:r w:rsidRPr="004A6A68">
              <w:rPr>
                <w:rFonts w:ascii="Arial" w:hAnsi="Arial" w:cs="Arial"/>
                <w:color w:val="000000"/>
                <w:sz w:val="20"/>
                <w:szCs w:val="20"/>
                <w:lang w:val="it-IT"/>
              </w:rPr>
              <w:t>FACOLTATIVI:</w:t>
            </w:r>
          </w:p>
          <w:p w14:paraId="7BCEE08E" w14:textId="77777777" w:rsidR="00216033" w:rsidRPr="004A6A68" w:rsidRDefault="00216033" w:rsidP="008F1213">
            <w:pPr>
              <w:spacing w:line="249" w:lineRule="exact"/>
              <w:ind w:left="212"/>
              <w:rPr>
                <w:lang w:val="it-IT"/>
              </w:rPr>
            </w:pPr>
            <w:r w:rsidRPr="004A6A68">
              <w:rPr>
                <w:rFonts w:ascii="Times New Roman" w:hAnsi="Times New Roman" w:cs="Times New Roman"/>
                <w:color w:val="000000"/>
                <w:lang w:val="it-IT"/>
              </w:rPr>
              <w:t>-</w:t>
            </w:r>
            <w:r w:rsidRPr="004A6A68">
              <w:rPr>
                <w:rFonts w:ascii="Arial" w:hAnsi="Arial" w:cs="Arial"/>
                <w:color w:val="000000"/>
                <w:lang w:val="it-IT"/>
              </w:rPr>
              <w:t xml:space="preserve"> </w:t>
            </w:r>
            <w:r w:rsidRPr="004A6A68">
              <w:rPr>
                <w:rFonts w:ascii="Arial" w:hAnsi="Arial" w:cs="Arial"/>
                <w:color w:val="000000"/>
                <w:sz w:val="20"/>
                <w:szCs w:val="20"/>
                <w:lang w:val="it-IT"/>
              </w:rPr>
              <w:t>Storia dei partiti politici del Novecento</w:t>
            </w:r>
          </w:p>
          <w:p w14:paraId="4A89AB76" w14:textId="77777777" w:rsidR="00216033" w:rsidRPr="004A6A68" w:rsidRDefault="00216033" w:rsidP="008F1213">
            <w:pPr>
              <w:spacing w:before="2" w:line="253" w:lineRule="exact"/>
              <w:ind w:left="85"/>
              <w:rPr>
                <w:lang w:val="it-IT"/>
              </w:rPr>
            </w:pPr>
            <w:r w:rsidRPr="004A6A68">
              <w:rPr>
                <w:rFonts w:ascii="Times New Roman" w:hAnsi="Times New Roman" w:cs="Times New Roman"/>
                <w:color w:val="000000"/>
                <w:lang w:val="it-IT"/>
              </w:rPr>
              <w:t>-</w:t>
            </w:r>
            <w:r w:rsidRPr="004A6A68">
              <w:rPr>
                <w:rFonts w:ascii="Arial" w:hAnsi="Arial" w:cs="Arial"/>
                <w:color w:val="000000"/>
                <w:lang w:val="it-IT"/>
              </w:rPr>
              <w:t xml:space="preserve"> </w:t>
            </w:r>
            <w:r w:rsidRPr="004A6A68">
              <w:rPr>
                <w:rFonts w:ascii="Arial" w:hAnsi="Arial" w:cs="Arial"/>
                <w:color w:val="000000"/>
                <w:sz w:val="20"/>
                <w:szCs w:val="20"/>
                <w:lang w:val="it-IT"/>
              </w:rPr>
              <w:t>Storia dei movimenti femministi ed Lgbt;</w:t>
            </w:r>
          </w:p>
        </w:tc>
      </w:tr>
    </w:tbl>
    <w:p w14:paraId="39F9B11E" w14:textId="77777777" w:rsidR="00216033" w:rsidRPr="004A6A68" w:rsidRDefault="008E20A1" w:rsidP="00216033">
      <w:pPr>
        <w:spacing w:line="240" w:lineRule="exact"/>
        <w:rPr>
          <w:rFonts w:ascii="Times New Roman" w:hAnsi="Times New Roman" w:cs="Times New Roman"/>
          <w:sz w:val="24"/>
          <w:lang w:val="it-IT"/>
        </w:rPr>
      </w:pPr>
      <w:r>
        <w:rPr>
          <w:rFonts w:asciiTheme="minorHAnsi" w:hAnsiTheme="minorHAnsi" w:cstheme="minorBidi"/>
          <w:noProof/>
        </w:rPr>
        <w:pict w14:anchorId="079749B0">
          <v:shape id="_x0000_s2362" alt="" style="position:absolute;margin-left:57.2pt;margin-top:102.3pt;width:70.4pt;height:28.4pt;z-index:-15714816;mso-wrap-edited:f;mso-width-percent:0;mso-height-percent:0;mso-position-horizontal-relative:page;mso-position-vertical-relative:page;mso-width-percent:0;mso-height-percent:0" coordsize="1408,569" o:allowincell="f" path="m1,569l1,,1408,r,569e" fillcolor="#e0e0e0" stroked="f">
            <v:path arrowok="t" o:connecttype="custom" o:connectlocs="256047875,2147483646;256047875,0;2147483646,0;2147483646,2147483646;2147483646,2147483646" o:connectangles="0,0,0,0,0"/>
            <w10:wrap anchorx="page" anchory="page"/>
          </v:shape>
        </w:pict>
      </w:r>
      <w:r>
        <w:rPr>
          <w:rFonts w:asciiTheme="minorHAnsi" w:hAnsiTheme="minorHAnsi" w:cstheme="minorBidi"/>
          <w:noProof/>
        </w:rPr>
        <w:pict w14:anchorId="69EBEEFE">
          <v:shape id="_x0000_s2361" alt="" style="position:absolute;margin-left:62.4pt;margin-top:110.8pt;width:60pt;height:11.6pt;z-index:-15709696;mso-wrap-edited:f;mso-width-percent:0;mso-height-percent:0;mso-position-horizontal-relative:page;mso-position-vertical-relative:page;mso-width-percent:0;mso-height-percent:0" coordsize="1200,231" o:allowincell="f" path="m,231l,,1200,r,231e" fillcolor="#e0e0e0" stroked="f">
            <v:path arrowok="t" o:connecttype="custom" o:connectlocs="0,2147483646;0,0;2147483646,0;2147483646,2147483646;2147483646,2147483646" o:connectangles="0,0,0,0,0"/>
            <w10:wrap anchorx="page" anchory="page"/>
          </v:shape>
        </w:pict>
      </w:r>
      <w:r>
        <w:rPr>
          <w:rFonts w:asciiTheme="minorHAnsi" w:hAnsiTheme="minorHAnsi" w:cstheme="minorBidi"/>
          <w:noProof/>
        </w:rPr>
        <w:pict w14:anchorId="15A95710">
          <v:shape id="_x0000_s2360" alt="" style="position:absolute;margin-left:128.1pt;margin-top:102.3pt;width:424.8pt;height:28.4pt;z-index:-15697408;mso-wrap-edited:f;mso-width-percent:0;mso-height-percent:0;mso-position-horizontal-relative:page;mso-position-vertical-relative:page;mso-width-percent:0;mso-height-percent:0" coordsize="8495,569" o:allowincell="f" path="m,569l,,8495,r,569e" fillcolor="#e0e0e0" stroked="f">
            <v:path arrowok="t" o:connecttype="custom" o:connectlocs="0,2147483646;0,0;2147483646,0;2147483646,2147483646;2147483646,2147483646" o:connectangles="0,0,0,0,0"/>
            <w10:wrap anchorx="page" anchory="page"/>
          </v:shape>
        </w:pict>
      </w:r>
      <w:r>
        <w:rPr>
          <w:rFonts w:asciiTheme="minorHAnsi" w:hAnsiTheme="minorHAnsi" w:cstheme="minorBidi"/>
          <w:noProof/>
        </w:rPr>
        <w:pict w14:anchorId="2B808A0D">
          <v:shape id="_x0000_s2359" alt="" style="position:absolute;margin-left:133.2pt;margin-top:110.8pt;width:414.4pt;height:11.6pt;z-index:-15692288;mso-wrap-edited:f;mso-width-percent:0;mso-height-percent:0;mso-position-horizontal-relative:page;mso-position-vertical-relative:page;mso-width-percent:0;mso-height-percent:0" coordsize="8289,231" o:allowincell="f" path="m,231l,,8289,r,231e" fillcolor="#e0e0e0" stroked="f">
            <v:path arrowok="t" o:connecttype="custom" o:connectlocs="0,2147483646;0,0;2147483646,0;2147483646,2147483646;2147483646,2147483646" o:connectangles="0,0,0,0,0"/>
            <w10:wrap anchorx="page" anchory="page"/>
          </v:shape>
        </w:pict>
      </w:r>
      <w:r>
        <w:rPr>
          <w:rFonts w:asciiTheme="minorHAnsi" w:hAnsiTheme="minorHAnsi" w:cstheme="minorBidi"/>
          <w:noProof/>
        </w:rPr>
        <w:pict w14:anchorId="0592EEC6">
          <v:shape id="_x0000_s2358" alt="" style="position:absolute;margin-left:57.2pt;margin-top:192.2pt;width:70.4pt;height:28.4pt;z-index:-15659520;mso-wrap-edited:f;mso-width-percent:0;mso-height-percent:0;mso-position-horizontal-relative:page;mso-position-vertical-relative:page;mso-width-percent:0;mso-height-percent:0" coordsize="1408,567" o:allowincell="f" path="m1,567l1,1r1407,l1408,567e" fillcolor="#e0e0e0" stroked="f">
            <v:path arrowok="t" o:connecttype="custom" o:connectlocs="256047875,2147483646;256047875,257356312;2147483646,257356312;2147483646,2147483646;2147483646,2147483646" o:connectangles="0,0,0,0,0"/>
            <w10:wrap anchorx="page" anchory="page"/>
          </v:shape>
        </w:pict>
      </w:r>
      <w:r>
        <w:rPr>
          <w:rFonts w:asciiTheme="minorHAnsi" w:hAnsiTheme="minorHAnsi" w:cstheme="minorBidi"/>
          <w:noProof/>
        </w:rPr>
        <w:pict w14:anchorId="0213E188">
          <v:shape id="_x0000_s2357" alt="" style="position:absolute;margin-left:62.4pt;margin-top:200.6pt;width:60pt;height:11.6pt;z-index:-15658496;mso-wrap-edited:f;mso-width-percent:0;mso-height-percent:0;mso-position-horizontal-relative:page;mso-position-vertical-relative:page;mso-width-percent:0;mso-height-percent:0" coordsize="1200,231" o:allowincell="f" path="m,231l,1r1200,l1200,231e" fillcolor="#e0e0e0" stroked="f">
            <v:path arrowok="t" o:connecttype="custom" o:connectlocs="0,2147483646;0,259489831;2147483646,259489831;2147483646,2147483646;2147483646,2147483646" o:connectangles="0,0,0,0,0"/>
            <w10:wrap anchorx="page" anchory="page"/>
          </v:shape>
        </w:pict>
      </w:r>
      <w:r>
        <w:rPr>
          <w:rFonts w:asciiTheme="minorHAnsi" w:hAnsiTheme="minorHAnsi" w:cstheme="minorBidi"/>
          <w:noProof/>
        </w:rPr>
        <w:pict w14:anchorId="09D773AC">
          <v:shape id="_x0000_s2356" alt="" style="position:absolute;margin-left:128.1pt;margin-top:192.2pt;width:424.8pt;height:28.4pt;z-index:-15655424;mso-wrap-edited:f;mso-width-percent:0;mso-height-percent:0;mso-position-horizontal-relative:page;mso-position-vertical-relative:page;mso-width-percent:0;mso-height-percent:0" coordsize="8495,567" o:allowincell="f" path="m,567l,1r8495,l8495,567e" fillcolor="#e0e0e0" stroked="f">
            <v:path arrowok="t" o:connecttype="custom" o:connectlocs="0,2147483646;0,257356312;2147483646,257356312;2147483646,2147483646;2147483646,2147483646" o:connectangles="0,0,0,0,0"/>
            <w10:wrap anchorx="page" anchory="page"/>
          </v:shape>
        </w:pict>
      </w:r>
      <w:r>
        <w:rPr>
          <w:rFonts w:asciiTheme="minorHAnsi" w:hAnsiTheme="minorHAnsi" w:cstheme="minorBidi"/>
          <w:noProof/>
        </w:rPr>
        <w:pict w14:anchorId="3EB964C7">
          <v:shape id="_x0000_s2355" alt="" style="position:absolute;margin-left:133.2pt;margin-top:200.6pt;width:414.4pt;height:11.6pt;z-index:-15653376;mso-wrap-edited:f;mso-width-percent:0;mso-height-percent:0;mso-position-horizontal-relative:page;mso-position-vertical-relative:page;mso-width-percent:0;mso-height-percent:0" coordsize="8289,231" o:allowincell="f" path="m,231l,1r8289,l8289,231e" fillcolor="#e0e0e0" stroked="f">
            <v:path arrowok="t" o:connecttype="custom" o:connectlocs="0,2147483646;0,259489831;2147483646,259489831;2147483646,2147483646;2147483646,2147483646" o:connectangles="0,0,0,0,0"/>
            <w10:wrap anchorx="page" anchory="page"/>
          </v:shape>
        </w:pict>
      </w:r>
      <w:r>
        <w:rPr>
          <w:rFonts w:asciiTheme="minorHAnsi" w:hAnsiTheme="minorHAnsi" w:cstheme="minorBidi"/>
          <w:noProof/>
        </w:rPr>
        <w:pict w14:anchorId="37019003">
          <v:shape id="_x0000_s2354" alt="" style="position:absolute;margin-left:57.2pt;margin-top:294.6pt;width:70.4pt;height:28.4pt;z-index:-15595008;mso-wrap-edited:f;mso-width-percent:0;mso-height-percent:0;mso-position-horizontal-relative:page;mso-position-vertical-relative:page;mso-width-percent:0;mso-height-percent:0" coordsize="1408,567" o:allowincell="f" path="m1,567l1,1r1407,l1408,567e" fillcolor="#e0e0e0" stroked="f">
            <v:path arrowok="t" o:connecttype="custom" o:connectlocs="256047875,2147483646;256047875,257356312;2147483646,257356312;2147483646,2147483646;2147483646,2147483646" o:connectangles="0,0,0,0,0"/>
            <w10:wrap anchorx="page" anchory="page"/>
          </v:shape>
        </w:pict>
      </w:r>
      <w:r>
        <w:rPr>
          <w:rFonts w:asciiTheme="minorHAnsi" w:hAnsiTheme="minorHAnsi" w:cstheme="minorBidi"/>
          <w:noProof/>
        </w:rPr>
        <w:pict w14:anchorId="734DB9ED">
          <v:shape id="_x0000_s2353" alt="" style="position:absolute;margin-left:62.4pt;margin-top:303.1pt;width:60pt;height:11.6pt;z-index:-15593984;mso-wrap-edited:f;mso-width-percent:0;mso-height-percent:0;mso-position-horizontal-relative:page;mso-position-vertical-relative:page;mso-width-percent:0;mso-height-percent:0" coordsize="1200,231" o:allowincell="f" path="m,231l,1r1200,l1200,231e" fillcolor="#e0e0e0" stroked="f">
            <v:path arrowok="t" o:connecttype="custom" o:connectlocs="0,2147483646;0,259489831;2147483646,259489831;2147483646,2147483646;2147483646,2147483646" o:connectangles="0,0,0,0,0"/>
            <w10:wrap anchorx="page" anchory="page"/>
          </v:shape>
        </w:pict>
      </w:r>
      <w:r>
        <w:rPr>
          <w:rFonts w:asciiTheme="minorHAnsi" w:hAnsiTheme="minorHAnsi" w:cstheme="minorBidi"/>
          <w:noProof/>
        </w:rPr>
        <w:pict w14:anchorId="4D03F89D">
          <v:shape id="_x0000_s2352" alt="" style="position:absolute;margin-left:128.1pt;margin-top:294.6pt;width:424.8pt;height:28.4pt;z-index:-15590912;mso-wrap-edited:f;mso-width-percent:0;mso-height-percent:0;mso-position-horizontal-relative:page;mso-position-vertical-relative:page;mso-width-percent:0;mso-height-percent:0" coordsize="8495,567" o:allowincell="f" path="m,567l,1r8495,l8495,567e" fillcolor="#e0e0e0" stroked="f">
            <v:path arrowok="t" o:connecttype="custom" o:connectlocs="0,2147483646;0,257356312;2147483646,257356312;2147483646,2147483646;2147483646,2147483646" o:connectangles="0,0,0,0,0"/>
            <w10:wrap anchorx="page" anchory="page"/>
          </v:shape>
        </w:pict>
      </w:r>
      <w:r>
        <w:rPr>
          <w:rFonts w:asciiTheme="minorHAnsi" w:hAnsiTheme="minorHAnsi" w:cstheme="minorBidi"/>
          <w:noProof/>
        </w:rPr>
        <w:pict w14:anchorId="4975F66B">
          <v:shape id="_x0000_s2351" alt="" style="position:absolute;margin-left:133.2pt;margin-top:303.1pt;width:414.4pt;height:11.6pt;z-index:-15589888;mso-wrap-edited:f;mso-width-percent:0;mso-height-percent:0;mso-position-horizontal-relative:page;mso-position-vertical-relative:page;mso-width-percent:0;mso-height-percent:0" coordsize="8289,231" o:allowincell="f" path="m,231l,1r8289,l8289,231e" fillcolor="#e0e0e0" stroked="f">
            <v:path arrowok="t" o:connecttype="custom" o:connectlocs="0,2147483646;0,259489831;2147483646,259489831;2147483646,2147483646;2147483646,2147483646" o:connectangles="0,0,0,0,0"/>
            <w10:wrap anchorx="page" anchory="page"/>
          </v:shape>
        </w:pict>
      </w:r>
      <w:r>
        <w:rPr>
          <w:rFonts w:asciiTheme="minorHAnsi" w:hAnsiTheme="minorHAnsi" w:cstheme="minorBidi"/>
          <w:noProof/>
        </w:rPr>
        <w:pict w14:anchorId="75B38AC3">
          <v:shape id="_x0000_s2350" alt="" style="position:absolute;margin-left:57.25pt;margin-top:374.3pt;width:70.35pt;height:28.3pt;z-index:-15552000;mso-wrap-edited:f;mso-width-percent:0;mso-height-percent:0;mso-position-horizontal-relative:page;mso-position-vertical-relative:page;mso-width-percent:0;mso-height-percent:0" coordsize="1408,566" o:allowincell="f" path="m,566l,,1408,r,566e" fillcolor="#e0e0e0" stroked="f">
            <v:path arrowok="t" o:connecttype="custom" o:connectlocs="0,2147483646;0,0;2147483646,0;2147483646,2147483646;2147483646,2147483646" o:connectangles="0,0,0,0,0"/>
            <w10:wrap anchorx="page" anchory="page"/>
          </v:shape>
        </w:pict>
      </w:r>
      <w:r>
        <w:rPr>
          <w:rFonts w:asciiTheme="minorHAnsi" w:hAnsiTheme="minorHAnsi" w:cstheme="minorBidi"/>
          <w:noProof/>
        </w:rPr>
        <w:pict w14:anchorId="04A9880D">
          <v:polyline id="_x0000_s2349" alt="" style="position:absolute;z-index:-15550976;mso-wrap-edited:f;mso-width-percent:0;mso-height-percent:0;mso-position-horizontal-relative:page;mso-position-vertical-relative:page;mso-width-percent:0;mso-height-percent:0" points="62.4pt,394.1pt,62.4pt,382.6pt,122.4pt,382.6pt,122.4pt,394.1pt" coordsize="1200,230" o:allowincell="f" fillcolor="#e0e0e0" stroked="f">
            <v:path arrowok="t" o:connecttype="custom" o:connectlocs="0,2147483646;0,0;2147483646,0;2147483646,2147483646;2147483646,2147483646" o:connectangles="0,0,0,0,0"/>
            <w10:wrap anchorx="page" anchory="page"/>
          </v:polyline>
        </w:pict>
      </w:r>
      <w:r>
        <w:rPr>
          <w:rFonts w:asciiTheme="minorHAnsi" w:hAnsiTheme="minorHAnsi" w:cstheme="minorBidi"/>
          <w:noProof/>
        </w:rPr>
        <w:pict w14:anchorId="2B83F791">
          <v:shape id="_x0000_s2348" alt="" style="position:absolute;margin-left:128.1pt;margin-top:374.3pt;width:424.8pt;height:28.3pt;z-index:-15549952;mso-wrap-edited:f;mso-width-percent:0;mso-height-percent:0;mso-position-horizontal-relative:page;mso-position-vertical-relative:page;mso-width-percent:0;mso-height-percent:0" coordsize="8495,566" o:allowincell="f" path="m,566l,,8495,r,566e" fillcolor="#e0e0e0" stroked="f">
            <v:path arrowok="t" o:connecttype="custom" o:connectlocs="0,2147483646;0,0;2147483646,0;2147483646,2147483646;2147483646,2147483646" o:connectangles="0,0,0,0,0"/>
            <w10:wrap anchorx="page" anchory="page"/>
          </v:shape>
        </w:pict>
      </w:r>
      <w:r>
        <w:rPr>
          <w:rFonts w:asciiTheme="minorHAnsi" w:hAnsiTheme="minorHAnsi" w:cstheme="minorBidi"/>
          <w:noProof/>
        </w:rPr>
        <w:pict w14:anchorId="5C1CCF08">
          <v:shape id="_x0000_s2347" alt="" style="position:absolute;margin-left:133.2pt;margin-top:382.6pt;width:414.4pt;height:11.5pt;z-index:-15548928;mso-wrap-edited:f;mso-width-percent:0;mso-height-percent:0;mso-position-horizontal-relative:page;mso-position-vertical-relative:page;mso-width-percent:0;mso-height-percent:0" coordsize="8289,230" o:allowincell="f" path="m,230l,,8289,r,230e" fillcolor="#e0e0e0" stroked="f">
            <v:path arrowok="t" o:connecttype="custom" o:connectlocs="0,2147483646;0,0;2147483646,0;2147483646,2147483646;2147483646,2147483646" o:connectangles="0,0,0,0,0"/>
            <w10:wrap anchorx="page" anchory="page"/>
          </v:shape>
        </w:pict>
      </w:r>
      <w:r>
        <w:rPr>
          <w:rFonts w:asciiTheme="minorHAnsi" w:hAnsiTheme="minorHAnsi" w:cstheme="minorBidi"/>
          <w:noProof/>
        </w:rPr>
        <w:pict w14:anchorId="5A919832">
          <v:shape id="_x0000_s2346" alt="" style="position:absolute;margin-left:57.2pt;margin-top:477.6pt;width:70.4pt;height:28.4pt;z-index:-15514112;mso-wrap-edited:f;mso-width-percent:0;mso-height-percent:0;mso-position-horizontal-relative:page;mso-position-vertical-relative:page;mso-width-percent:0;mso-height-percent:0" coordsize="1408,567" o:allowincell="f" path="m1,567l1,1r1407,l1408,567e" fillcolor="#e0e0e0" stroked="f">
            <v:path arrowok="t" o:connecttype="custom" o:connectlocs="256047875,2147483646;256047875,257356312;2147483646,257356312;2147483646,2147483646;2147483646,2147483646" o:connectangles="0,0,0,0,0"/>
            <w10:wrap anchorx="page" anchory="page"/>
          </v:shape>
        </w:pict>
      </w:r>
      <w:r>
        <w:rPr>
          <w:rFonts w:asciiTheme="minorHAnsi" w:hAnsiTheme="minorHAnsi" w:cstheme="minorBidi"/>
          <w:noProof/>
        </w:rPr>
        <w:pict w14:anchorId="4B85889B">
          <v:shape id="_x0000_s2345" alt="" style="position:absolute;margin-left:62.4pt;margin-top:485.9pt;width:60pt;height:11.6pt;z-index:-15512064;mso-wrap-edited:f;mso-width-percent:0;mso-height-percent:0;mso-position-horizontal-relative:page;mso-position-vertical-relative:page;mso-width-percent:0;mso-height-percent:0" coordsize="1200,231" o:allowincell="f" path="m,231l,1r1200,l1200,231e" fillcolor="#e0e0e0" stroked="f">
            <v:path arrowok="t" o:connecttype="custom" o:connectlocs="0,2147483646;0,259489831;2147483646,259489831;2147483646,2147483646;2147483646,2147483646" o:connectangles="0,0,0,0,0"/>
            <w10:wrap anchorx="page" anchory="page"/>
          </v:shape>
        </w:pict>
      </w:r>
      <w:r>
        <w:rPr>
          <w:rFonts w:asciiTheme="minorHAnsi" w:hAnsiTheme="minorHAnsi" w:cstheme="minorBidi"/>
          <w:noProof/>
        </w:rPr>
        <w:pict w14:anchorId="47308867">
          <v:shape id="_x0000_s2344" alt="" style="position:absolute;margin-left:128.1pt;margin-top:477.6pt;width:424.8pt;height:28.4pt;z-index:-15507968;mso-wrap-edited:f;mso-width-percent:0;mso-height-percent:0;mso-position-horizontal-relative:page;mso-position-vertical-relative:page;mso-width-percent:0;mso-height-percent:0" coordsize="8495,567" o:allowincell="f" path="m,567l,1r8495,l8495,567e" fillcolor="#e0e0e0" stroked="f">
            <v:path arrowok="t" o:connecttype="custom" o:connectlocs="0,2147483646;0,257356312;2147483646,257356312;2147483646,2147483646;2147483646,2147483646" o:connectangles="0,0,0,0,0"/>
            <w10:wrap anchorx="page" anchory="page"/>
          </v:shape>
        </w:pict>
      </w:r>
      <w:r>
        <w:rPr>
          <w:rFonts w:asciiTheme="minorHAnsi" w:hAnsiTheme="minorHAnsi" w:cstheme="minorBidi"/>
          <w:noProof/>
        </w:rPr>
        <w:pict w14:anchorId="6C926388">
          <v:shape id="_x0000_s2343" alt="" style="position:absolute;margin-left:133.2pt;margin-top:485.9pt;width:414.4pt;height:11.6pt;z-index:-15504896;mso-wrap-edited:f;mso-width-percent:0;mso-height-percent:0;mso-position-horizontal-relative:page;mso-position-vertical-relative:page;mso-width-percent:0;mso-height-percent:0" coordsize="8289,231" o:allowincell="f" path="m,231l,1r8289,l8289,231e" fillcolor="#e0e0e0" stroked="f">
            <v:path arrowok="t" o:connecttype="custom" o:connectlocs="0,2147483646;0,259489831;2147483646,259489831;2147483646,2147483646;2147483646,2147483646" o:connectangles="0,0,0,0,0"/>
            <w10:wrap anchorx="page" anchory="page"/>
          </v:shape>
        </w:pict>
      </w:r>
    </w:p>
    <w:p w14:paraId="3B0CAC7B" w14:textId="77777777" w:rsidR="00216033" w:rsidRPr="004A6A68" w:rsidRDefault="00216033" w:rsidP="00216033">
      <w:pPr>
        <w:spacing w:line="240" w:lineRule="exact"/>
        <w:rPr>
          <w:sz w:val="12"/>
          <w:szCs w:val="12"/>
          <w:lang w:val="it-IT"/>
        </w:rPr>
        <w:sectPr w:rsidR="00216033" w:rsidRPr="004A6A68">
          <w:pgSz w:w="11900" w:h="16820"/>
          <w:pgMar w:top="-20" w:right="0" w:bottom="-20" w:left="0" w:header="0" w:footer="0" w:gutter="0"/>
          <w:cols w:space="720"/>
        </w:sectPr>
      </w:pPr>
    </w:p>
    <w:p w14:paraId="7041C9B1" w14:textId="77777777" w:rsidR="00216033" w:rsidRPr="004A6A68" w:rsidRDefault="00216033" w:rsidP="00216033">
      <w:pPr>
        <w:spacing w:line="240" w:lineRule="exact"/>
        <w:rPr>
          <w:rFonts w:ascii="Times New Roman" w:hAnsi="Times New Roman" w:cs="Times New Roman"/>
          <w:sz w:val="24"/>
          <w:lang w:val="it-IT"/>
        </w:rPr>
      </w:pPr>
    </w:p>
    <w:p w14:paraId="26E3716E" w14:textId="77777777" w:rsidR="00216033" w:rsidRPr="004A6A68" w:rsidRDefault="00216033" w:rsidP="00216033">
      <w:pPr>
        <w:spacing w:line="230" w:lineRule="exact"/>
        <w:ind w:left="1132"/>
        <w:rPr>
          <w:sz w:val="24"/>
          <w:szCs w:val="24"/>
          <w:lang w:val="it-IT"/>
        </w:rPr>
      </w:pPr>
    </w:p>
    <w:p w14:paraId="7E83529D" w14:textId="77777777" w:rsidR="00216033" w:rsidRPr="004A6A68" w:rsidRDefault="00216033" w:rsidP="00216033">
      <w:pPr>
        <w:spacing w:line="230" w:lineRule="exact"/>
        <w:ind w:left="1132"/>
        <w:rPr>
          <w:sz w:val="24"/>
          <w:szCs w:val="24"/>
          <w:lang w:val="it-IT"/>
        </w:rPr>
      </w:pPr>
    </w:p>
    <w:p w14:paraId="0F054015" w14:textId="77777777" w:rsidR="00216033" w:rsidRPr="004A6A68" w:rsidRDefault="00216033" w:rsidP="00216033">
      <w:pPr>
        <w:spacing w:line="230" w:lineRule="exact"/>
        <w:ind w:left="1132"/>
        <w:rPr>
          <w:sz w:val="24"/>
          <w:szCs w:val="24"/>
          <w:lang w:val="it-IT"/>
        </w:rPr>
      </w:pPr>
    </w:p>
    <w:p w14:paraId="57782099" w14:textId="77777777" w:rsidR="00216033" w:rsidRPr="004A6A68" w:rsidRDefault="00216033" w:rsidP="00216033">
      <w:pPr>
        <w:spacing w:line="230" w:lineRule="exact"/>
        <w:ind w:left="1132"/>
        <w:rPr>
          <w:sz w:val="24"/>
          <w:szCs w:val="24"/>
          <w:lang w:val="it-IT"/>
        </w:rPr>
      </w:pPr>
    </w:p>
    <w:p w14:paraId="3687658C" w14:textId="77777777" w:rsidR="00216033" w:rsidRDefault="00216033" w:rsidP="00216033">
      <w:pPr>
        <w:spacing w:before="210" w:line="230" w:lineRule="exact"/>
        <w:ind w:left="1132"/>
      </w:pPr>
      <w:r>
        <w:rPr>
          <w:rFonts w:ascii="Arial Bold" w:hAnsi="Arial Bold" w:cs="Arial Bold"/>
          <w:color w:val="000000"/>
          <w:sz w:val="20"/>
          <w:szCs w:val="20"/>
        </w:rPr>
        <w:t>Lingua inglese</w:t>
      </w:r>
    </w:p>
    <w:p w14:paraId="034F8F25" w14:textId="77777777" w:rsidR="00216033" w:rsidRDefault="00216033" w:rsidP="00216033">
      <w:pPr>
        <w:spacing w:line="200" w:lineRule="exact"/>
        <w:ind w:left="1132"/>
        <w:rPr>
          <w:sz w:val="24"/>
          <w:szCs w:val="24"/>
        </w:rPr>
      </w:pPr>
    </w:p>
    <w:p w14:paraId="1E332568" w14:textId="77777777" w:rsidR="00216033" w:rsidRDefault="00216033" w:rsidP="00216033">
      <w:pPr>
        <w:spacing w:line="245" w:lineRule="exact"/>
        <w:ind w:left="1132"/>
        <w:rPr>
          <w:sz w:val="24"/>
          <w:szCs w:val="24"/>
        </w:rPr>
      </w:pPr>
    </w:p>
    <w:tbl>
      <w:tblPr>
        <w:tblW w:w="0" w:type="auto"/>
        <w:tblInd w:w="1132" w:type="dxa"/>
        <w:tblLayout w:type="fixed"/>
        <w:tblCellMar>
          <w:left w:w="0" w:type="dxa"/>
          <w:right w:w="0" w:type="dxa"/>
        </w:tblCellMar>
        <w:tblLook w:val="04A0" w:firstRow="1" w:lastRow="0" w:firstColumn="1" w:lastColumn="0" w:noHBand="0" w:noVBand="1"/>
      </w:tblPr>
      <w:tblGrid>
        <w:gridCol w:w="1427"/>
        <w:gridCol w:w="8500"/>
      </w:tblGrid>
      <w:tr w:rsidR="00216033" w14:paraId="7187F39F" w14:textId="77777777" w:rsidTr="008F1213">
        <w:trPr>
          <w:trHeight w:hRule="exact" w:val="576"/>
        </w:trPr>
        <w:tc>
          <w:tcPr>
            <w:tcW w:w="1427" w:type="dxa"/>
            <w:tcBorders>
              <w:top w:val="single" w:sz="5" w:space="0" w:color="000000"/>
              <w:left w:val="single" w:sz="5" w:space="0" w:color="000000"/>
              <w:bottom w:val="single" w:sz="5" w:space="0" w:color="000000"/>
              <w:right w:val="single" w:sz="5" w:space="0" w:color="000000"/>
            </w:tcBorders>
          </w:tcPr>
          <w:p w14:paraId="2B2ECBA5" w14:textId="77777777" w:rsidR="00216033" w:rsidRDefault="00216033" w:rsidP="008F1213">
            <w:pPr>
              <w:spacing w:before="171" w:line="229" w:lineRule="exact"/>
              <w:ind w:left="115"/>
            </w:pPr>
            <w:r>
              <w:rPr>
                <w:rFonts w:ascii="Arial Bold" w:hAnsi="Arial Bold" w:cs="Arial Bold"/>
                <w:color w:val="000000"/>
                <w:sz w:val="20"/>
                <w:szCs w:val="20"/>
              </w:rPr>
              <w:t>1° anno</w:t>
            </w:r>
          </w:p>
        </w:tc>
        <w:tc>
          <w:tcPr>
            <w:tcW w:w="8500" w:type="dxa"/>
            <w:tcBorders>
              <w:top w:val="single" w:sz="5" w:space="0" w:color="000000"/>
              <w:left w:val="single" w:sz="5" w:space="0" w:color="000000"/>
              <w:bottom w:val="single" w:sz="5" w:space="0" w:color="000000"/>
              <w:right w:val="single" w:sz="5" w:space="0" w:color="000000"/>
            </w:tcBorders>
          </w:tcPr>
          <w:p w14:paraId="3D4740A6" w14:textId="77777777" w:rsidR="00216033" w:rsidRDefault="00216033" w:rsidP="008F1213">
            <w:pPr>
              <w:spacing w:before="171" w:line="229" w:lineRule="exact"/>
              <w:ind w:left="3808"/>
            </w:pPr>
            <w:r>
              <w:rPr>
                <w:rFonts w:ascii="Arial Bold" w:hAnsi="Arial Bold" w:cs="Arial Bold"/>
                <w:color w:val="000000"/>
                <w:sz w:val="20"/>
                <w:szCs w:val="20"/>
              </w:rPr>
              <w:t>INGLESE</w:t>
            </w:r>
          </w:p>
        </w:tc>
      </w:tr>
      <w:tr w:rsidR="00216033" w:rsidRPr="004A6A68" w14:paraId="26A3489A" w14:textId="77777777" w:rsidTr="008F1213">
        <w:trPr>
          <w:trHeight w:hRule="exact" w:val="700"/>
        </w:trPr>
        <w:tc>
          <w:tcPr>
            <w:tcW w:w="1427" w:type="dxa"/>
            <w:tcBorders>
              <w:top w:val="single" w:sz="5" w:space="0" w:color="000000"/>
              <w:left w:val="single" w:sz="5" w:space="0" w:color="000000"/>
              <w:bottom w:val="single" w:sz="5" w:space="0" w:color="000000"/>
              <w:right w:val="single" w:sz="5" w:space="0" w:color="000000"/>
            </w:tcBorders>
          </w:tcPr>
          <w:p w14:paraId="079A1A5E" w14:textId="77777777" w:rsidR="00216033" w:rsidRDefault="00216033" w:rsidP="008F1213">
            <w:pPr>
              <w:spacing w:before="6" w:line="229" w:lineRule="exact"/>
              <w:ind w:left="115"/>
            </w:pPr>
            <w:r>
              <w:rPr>
                <w:rFonts w:ascii="Arial" w:hAnsi="Arial" w:cs="Arial"/>
                <w:color w:val="000000"/>
                <w:sz w:val="20"/>
                <w:szCs w:val="20"/>
              </w:rPr>
              <w:t>3h</w:t>
            </w:r>
          </w:p>
        </w:tc>
        <w:tc>
          <w:tcPr>
            <w:tcW w:w="8500" w:type="dxa"/>
            <w:tcBorders>
              <w:top w:val="single" w:sz="5" w:space="0" w:color="000000"/>
              <w:left w:val="single" w:sz="5" w:space="0" w:color="000000"/>
              <w:bottom w:val="single" w:sz="5" w:space="0" w:color="000000"/>
              <w:right w:val="single" w:sz="5" w:space="0" w:color="000000"/>
            </w:tcBorders>
          </w:tcPr>
          <w:p w14:paraId="3DF24883" w14:textId="77777777" w:rsidR="00216033" w:rsidRPr="004A6A68" w:rsidRDefault="00216033" w:rsidP="008F1213">
            <w:pPr>
              <w:spacing w:before="6" w:line="229" w:lineRule="exact"/>
              <w:ind w:left="104"/>
              <w:rPr>
                <w:lang w:val="it-IT"/>
              </w:rPr>
            </w:pPr>
            <w:r w:rsidRPr="004A6A68">
              <w:rPr>
                <w:rFonts w:ascii="Arial" w:hAnsi="Arial" w:cs="Arial"/>
                <w:color w:val="000000"/>
                <w:sz w:val="20"/>
                <w:szCs w:val="20"/>
                <w:lang w:val="it-IT"/>
              </w:rPr>
              <w:t>Storia dell’integrazione europea dell’UK fino alla Brexit</w:t>
            </w:r>
          </w:p>
          <w:p w14:paraId="12D4A48E" w14:textId="77777777" w:rsidR="00216033" w:rsidRPr="004A6A68" w:rsidRDefault="00216033" w:rsidP="008F1213">
            <w:pPr>
              <w:spacing w:before="1" w:line="229" w:lineRule="exact"/>
              <w:ind w:left="104"/>
              <w:rPr>
                <w:lang w:val="it-IT"/>
              </w:rPr>
            </w:pPr>
            <w:r w:rsidRPr="004A6A68">
              <w:rPr>
                <w:rFonts w:ascii="Arial" w:hAnsi="Arial" w:cs="Arial"/>
                <w:color w:val="000000"/>
                <w:sz w:val="20"/>
                <w:szCs w:val="20"/>
                <w:lang w:val="it-IT"/>
              </w:rPr>
              <w:t>Parità di genere: art. 37</w:t>
            </w:r>
          </w:p>
          <w:p w14:paraId="02B9A2B2" w14:textId="77777777" w:rsidR="00216033" w:rsidRPr="004A6A68" w:rsidRDefault="00216033" w:rsidP="008F1213">
            <w:pPr>
              <w:spacing w:before="1" w:line="229" w:lineRule="exact"/>
              <w:ind w:left="104"/>
              <w:rPr>
                <w:lang w:val="it-IT"/>
              </w:rPr>
            </w:pPr>
            <w:r w:rsidRPr="004A6A68">
              <w:rPr>
                <w:rFonts w:ascii="Arial" w:hAnsi="Arial" w:cs="Arial"/>
                <w:color w:val="000000"/>
                <w:sz w:val="20"/>
                <w:szCs w:val="20"/>
                <w:lang w:val="it-IT"/>
              </w:rPr>
              <w:t xml:space="preserve">Reading </w:t>
            </w:r>
            <w:proofErr w:type="spellStart"/>
            <w:r w:rsidRPr="004A6A68">
              <w:rPr>
                <w:rFonts w:ascii="Arial" w:hAnsi="Arial" w:cs="Arial"/>
                <w:color w:val="000000"/>
                <w:sz w:val="20"/>
                <w:szCs w:val="20"/>
                <w:lang w:val="it-IT"/>
              </w:rPr>
              <w:t>Comprehension</w:t>
            </w:r>
            <w:proofErr w:type="spellEnd"/>
            <w:r w:rsidRPr="004A6A68">
              <w:rPr>
                <w:rFonts w:ascii="Arial" w:hAnsi="Arial" w:cs="Arial"/>
                <w:color w:val="000000"/>
                <w:sz w:val="20"/>
                <w:szCs w:val="20"/>
                <w:lang w:val="it-IT"/>
              </w:rPr>
              <w:t xml:space="preserve"> sui temi proposti.</w:t>
            </w:r>
          </w:p>
        </w:tc>
      </w:tr>
      <w:tr w:rsidR="00216033" w14:paraId="38706DBC" w14:textId="77777777" w:rsidTr="008F1213">
        <w:trPr>
          <w:trHeight w:hRule="exact" w:val="624"/>
        </w:trPr>
        <w:tc>
          <w:tcPr>
            <w:tcW w:w="1427" w:type="dxa"/>
            <w:tcBorders>
              <w:top w:val="single" w:sz="5" w:space="0" w:color="000000"/>
              <w:left w:val="single" w:sz="5" w:space="0" w:color="000000"/>
              <w:bottom w:val="single" w:sz="5" w:space="0" w:color="000000"/>
              <w:right w:val="single" w:sz="5" w:space="0" w:color="000000"/>
            </w:tcBorders>
          </w:tcPr>
          <w:p w14:paraId="61250FCA" w14:textId="77777777" w:rsidR="00216033" w:rsidRDefault="00216033" w:rsidP="008F1213">
            <w:pPr>
              <w:spacing w:before="195" w:line="229" w:lineRule="exact"/>
              <w:ind w:left="115"/>
            </w:pPr>
            <w:r>
              <w:rPr>
                <w:rFonts w:ascii="Arial Bold" w:hAnsi="Arial Bold" w:cs="Arial Bold"/>
                <w:color w:val="000000"/>
                <w:sz w:val="20"/>
                <w:szCs w:val="20"/>
              </w:rPr>
              <w:t>2° anno</w:t>
            </w:r>
          </w:p>
        </w:tc>
        <w:tc>
          <w:tcPr>
            <w:tcW w:w="8500" w:type="dxa"/>
            <w:tcBorders>
              <w:top w:val="single" w:sz="5" w:space="0" w:color="000000"/>
              <w:left w:val="single" w:sz="5" w:space="0" w:color="000000"/>
              <w:bottom w:val="single" w:sz="5" w:space="0" w:color="000000"/>
              <w:right w:val="single" w:sz="5" w:space="0" w:color="000000"/>
            </w:tcBorders>
          </w:tcPr>
          <w:p w14:paraId="65DBB30A" w14:textId="77777777" w:rsidR="00216033" w:rsidRDefault="00216033" w:rsidP="008F1213">
            <w:pPr>
              <w:spacing w:before="195" w:line="229" w:lineRule="exact"/>
              <w:ind w:left="3808"/>
            </w:pPr>
            <w:r>
              <w:rPr>
                <w:rFonts w:ascii="Arial Bold" w:hAnsi="Arial Bold" w:cs="Arial Bold"/>
                <w:color w:val="000000"/>
                <w:sz w:val="20"/>
                <w:szCs w:val="20"/>
              </w:rPr>
              <w:t>INGLESE</w:t>
            </w:r>
          </w:p>
        </w:tc>
      </w:tr>
      <w:tr w:rsidR="00216033" w:rsidRPr="004A6A68" w14:paraId="7E306376" w14:textId="77777777" w:rsidTr="008F1213">
        <w:trPr>
          <w:trHeight w:hRule="exact" w:val="700"/>
        </w:trPr>
        <w:tc>
          <w:tcPr>
            <w:tcW w:w="1427" w:type="dxa"/>
            <w:tcBorders>
              <w:top w:val="single" w:sz="5" w:space="0" w:color="000000"/>
              <w:left w:val="single" w:sz="5" w:space="0" w:color="000000"/>
              <w:bottom w:val="single" w:sz="5" w:space="0" w:color="000000"/>
              <w:right w:val="single" w:sz="5" w:space="0" w:color="000000"/>
            </w:tcBorders>
          </w:tcPr>
          <w:p w14:paraId="4C2E9CBD" w14:textId="77777777" w:rsidR="00216033" w:rsidRDefault="00216033" w:rsidP="008F1213">
            <w:pPr>
              <w:spacing w:before="5" w:line="229" w:lineRule="exact"/>
              <w:ind w:left="115"/>
            </w:pPr>
            <w:r>
              <w:rPr>
                <w:rFonts w:ascii="Arial" w:hAnsi="Arial" w:cs="Arial"/>
                <w:color w:val="000000"/>
                <w:sz w:val="20"/>
                <w:szCs w:val="20"/>
              </w:rPr>
              <w:t>3h</w:t>
            </w:r>
          </w:p>
        </w:tc>
        <w:tc>
          <w:tcPr>
            <w:tcW w:w="8500" w:type="dxa"/>
            <w:tcBorders>
              <w:top w:val="single" w:sz="5" w:space="0" w:color="000000"/>
              <w:left w:val="single" w:sz="5" w:space="0" w:color="000000"/>
              <w:bottom w:val="single" w:sz="5" w:space="0" w:color="000000"/>
              <w:right w:val="single" w:sz="5" w:space="0" w:color="000000"/>
            </w:tcBorders>
          </w:tcPr>
          <w:p w14:paraId="333FD787" w14:textId="77777777" w:rsidR="00216033" w:rsidRPr="004A6A68" w:rsidRDefault="00216033" w:rsidP="008F1213">
            <w:pPr>
              <w:spacing w:before="5" w:line="229" w:lineRule="exact"/>
              <w:ind w:left="104"/>
              <w:rPr>
                <w:lang w:val="it-IT"/>
              </w:rPr>
            </w:pPr>
            <w:r w:rsidRPr="004A6A68">
              <w:rPr>
                <w:rFonts w:ascii="Arial" w:hAnsi="Arial" w:cs="Arial"/>
                <w:color w:val="000000"/>
                <w:sz w:val="20"/>
                <w:szCs w:val="20"/>
                <w:lang w:val="it-IT"/>
              </w:rPr>
              <w:t>Storia dell’integrazione europea dell’UK fino alla Brexit</w:t>
            </w:r>
          </w:p>
          <w:p w14:paraId="333C19DB" w14:textId="77777777" w:rsidR="00216033" w:rsidRPr="004A6A68" w:rsidRDefault="00216033" w:rsidP="008F1213">
            <w:pPr>
              <w:spacing w:before="2" w:line="229" w:lineRule="exact"/>
              <w:ind w:left="104"/>
              <w:rPr>
                <w:lang w:val="it-IT"/>
              </w:rPr>
            </w:pPr>
            <w:r w:rsidRPr="004A6A68">
              <w:rPr>
                <w:rFonts w:ascii="Arial" w:hAnsi="Arial" w:cs="Arial"/>
                <w:color w:val="000000"/>
                <w:sz w:val="20"/>
                <w:szCs w:val="20"/>
                <w:lang w:val="it-IT"/>
              </w:rPr>
              <w:t>Protezionismo linguistico e anglicizzazione</w:t>
            </w:r>
          </w:p>
          <w:p w14:paraId="23B8A8CC" w14:textId="77777777" w:rsidR="00216033" w:rsidRPr="004A6A68" w:rsidRDefault="00216033" w:rsidP="008F1213">
            <w:pPr>
              <w:spacing w:before="1" w:line="229" w:lineRule="exact"/>
              <w:ind w:left="104"/>
              <w:rPr>
                <w:lang w:val="it-IT"/>
              </w:rPr>
            </w:pPr>
            <w:r w:rsidRPr="004A6A68">
              <w:rPr>
                <w:rFonts w:ascii="Arial" w:hAnsi="Arial" w:cs="Arial"/>
                <w:color w:val="000000"/>
                <w:sz w:val="20"/>
                <w:szCs w:val="20"/>
                <w:lang w:val="it-IT"/>
              </w:rPr>
              <w:t xml:space="preserve">Reading </w:t>
            </w:r>
            <w:proofErr w:type="spellStart"/>
            <w:r w:rsidRPr="004A6A68">
              <w:rPr>
                <w:rFonts w:ascii="Arial" w:hAnsi="Arial" w:cs="Arial"/>
                <w:color w:val="000000"/>
                <w:sz w:val="20"/>
                <w:szCs w:val="20"/>
                <w:lang w:val="it-IT"/>
              </w:rPr>
              <w:t>Comprehension</w:t>
            </w:r>
            <w:proofErr w:type="spellEnd"/>
            <w:r w:rsidRPr="004A6A68">
              <w:rPr>
                <w:rFonts w:ascii="Arial" w:hAnsi="Arial" w:cs="Arial"/>
                <w:color w:val="000000"/>
                <w:sz w:val="20"/>
                <w:szCs w:val="20"/>
                <w:lang w:val="it-IT"/>
              </w:rPr>
              <w:t xml:space="preserve"> sui temi proposti e traduzione dei documenti</w:t>
            </w:r>
          </w:p>
        </w:tc>
      </w:tr>
      <w:tr w:rsidR="00216033" w14:paraId="476F2A7B" w14:textId="77777777" w:rsidTr="008F1213">
        <w:trPr>
          <w:trHeight w:hRule="exact" w:val="576"/>
        </w:trPr>
        <w:tc>
          <w:tcPr>
            <w:tcW w:w="1427" w:type="dxa"/>
            <w:tcBorders>
              <w:top w:val="single" w:sz="5" w:space="0" w:color="000000"/>
              <w:left w:val="single" w:sz="5" w:space="0" w:color="000000"/>
              <w:bottom w:val="single" w:sz="5" w:space="0" w:color="000000"/>
              <w:right w:val="single" w:sz="5" w:space="0" w:color="000000"/>
            </w:tcBorders>
          </w:tcPr>
          <w:p w14:paraId="21649F67" w14:textId="77777777" w:rsidR="00216033" w:rsidRDefault="00216033" w:rsidP="008F1213">
            <w:pPr>
              <w:spacing w:before="171" w:line="229" w:lineRule="exact"/>
              <w:ind w:left="115"/>
            </w:pPr>
            <w:r>
              <w:rPr>
                <w:rFonts w:ascii="Arial Bold" w:hAnsi="Arial Bold" w:cs="Arial Bold"/>
                <w:color w:val="000000"/>
                <w:sz w:val="20"/>
                <w:szCs w:val="20"/>
              </w:rPr>
              <w:t>3° anno</w:t>
            </w:r>
          </w:p>
        </w:tc>
        <w:tc>
          <w:tcPr>
            <w:tcW w:w="8500" w:type="dxa"/>
            <w:tcBorders>
              <w:top w:val="single" w:sz="5" w:space="0" w:color="000000"/>
              <w:left w:val="single" w:sz="5" w:space="0" w:color="000000"/>
              <w:bottom w:val="single" w:sz="5" w:space="0" w:color="000000"/>
              <w:right w:val="single" w:sz="5" w:space="0" w:color="000000"/>
            </w:tcBorders>
          </w:tcPr>
          <w:p w14:paraId="2C43FDDF" w14:textId="77777777" w:rsidR="00216033" w:rsidRDefault="00216033" w:rsidP="008F1213">
            <w:pPr>
              <w:spacing w:before="171" w:line="229" w:lineRule="exact"/>
              <w:ind w:left="3808"/>
            </w:pPr>
            <w:r>
              <w:rPr>
                <w:rFonts w:ascii="Arial Bold" w:hAnsi="Arial Bold" w:cs="Arial Bold"/>
                <w:color w:val="000000"/>
                <w:sz w:val="20"/>
                <w:szCs w:val="20"/>
              </w:rPr>
              <w:t>INGLESE</w:t>
            </w:r>
          </w:p>
        </w:tc>
      </w:tr>
      <w:tr w:rsidR="00216033" w:rsidRPr="004A6A68" w14:paraId="628BDB95" w14:textId="77777777" w:rsidTr="008F1213">
        <w:trPr>
          <w:trHeight w:hRule="exact" w:val="929"/>
        </w:trPr>
        <w:tc>
          <w:tcPr>
            <w:tcW w:w="1427" w:type="dxa"/>
            <w:tcBorders>
              <w:top w:val="single" w:sz="5" w:space="0" w:color="000000"/>
              <w:left w:val="single" w:sz="5" w:space="0" w:color="000000"/>
              <w:bottom w:val="single" w:sz="5" w:space="0" w:color="000000"/>
              <w:right w:val="single" w:sz="5" w:space="0" w:color="000000"/>
            </w:tcBorders>
          </w:tcPr>
          <w:p w14:paraId="0EBD7BB1" w14:textId="77777777" w:rsidR="00216033" w:rsidRDefault="00216033" w:rsidP="008F1213">
            <w:pPr>
              <w:spacing w:before="5" w:line="229" w:lineRule="exact"/>
              <w:ind w:left="115"/>
            </w:pPr>
            <w:r>
              <w:rPr>
                <w:rFonts w:ascii="Arial" w:hAnsi="Arial" w:cs="Arial"/>
                <w:color w:val="000000"/>
                <w:sz w:val="20"/>
                <w:szCs w:val="20"/>
              </w:rPr>
              <w:t>2h</w:t>
            </w:r>
          </w:p>
        </w:tc>
        <w:tc>
          <w:tcPr>
            <w:tcW w:w="8500" w:type="dxa"/>
            <w:tcBorders>
              <w:top w:val="single" w:sz="5" w:space="0" w:color="000000"/>
              <w:left w:val="single" w:sz="5" w:space="0" w:color="000000"/>
              <w:bottom w:val="single" w:sz="5" w:space="0" w:color="000000"/>
              <w:right w:val="single" w:sz="5" w:space="0" w:color="000000"/>
            </w:tcBorders>
          </w:tcPr>
          <w:p w14:paraId="163EE1F6" w14:textId="77777777" w:rsidR="00216033" w:rsidRPr="004A6A68" w:rsidRDefault="00216033" w:rsidP="008F1213">
            <w:pPr>
              <w:spacing w:before="5" w:line="229" w:lineRule="exact"/>
              <w:ind w:left="104"/>
              <w:rPr>
                <w:lang w:val="it-IT"/>
              </w:rPr>
            </w:pPr>
            <w:r w:rsidRPr="004A6A68">
              <w:rPr>
                <w:rFonts w:ascii="Arial" w:hAnsi="Arial" w:cs="Arial"/>
                <w:color w:val="000000"/>
                <w:sz w:val="20"/>
                <w:szCs w:val="20"/>
                <w:lang w:val="it-IT"/>
              </w:rPr>
              <w:t xml:space="preserve">La peculiarità del Common </w:t>
            </w:r>
            <w:proofErr w:type="spellStart"/>
            <w:r w:rsidRPr="004A6A68">
              <w:rPr>
                <w:rFonts w:ascii="Arial" w:hAnsi="Arial" w:cs="Arial"/>
                <w:color w:val="000000"/>
                <w:sz w:val="20"/>
                <w:szCs w:val="20"/>
                <w:lang w:val="it-IT"/>
              </w:rPr>
              <w:t>Law</w:t>
            </w:r>
            <w:proofErr w:type="spellEnd"/>
            <w:r w:rsidRPr="004A6A68">
              <w:rPr>
                <w:rFonts w:ascii="Arial" w:hAnsi="Arial" w:cs="Arial"/>
                <w:color w:val="000000"/>
                <w:sz w:val="20"/>
                <w:szCs w:val="20"/>
                <w:lang w:val="it-IT"/>
              </w:rPr>
              <w:t xml:space="preserve"> rispetto al diritto italiano</w:t>
            </w:r>
          </w:p>
          <w:p w14:paraId="056F57BD" w14:textId="77777777" w:rsidR="00216033" w:rsidRPr="004A6A68" w:rsidRDefault="00216033" w:rsidP="008F1213">
            <w:pPr>
              <w:spacing w:before="2" w:line="229" w:lineRule="exact"/>
              <w:ind w:left="104"/>
              <w:rPr>
                <w:lang w:val="it-IT"/>
              </w:rPr>
            </w:pPr>
            <w:r w:rsidRPr="004A6A68">
              <w:rPr>
                <w:rFonts w:ascii="Arial" w:hAnsi="Arial" w:cs="Arial"/>
                <w:color w:val="000000"/>
                <w:sz w:val="20"/>
                <w:szCs w:val="20"/>
                <w:lang w:val="it-IT"/>
              </w:rPr>
              <w:t>La tutela delle lingue in Europa e nei documenti europei</w:t>
            </w:r>
          </w:p>
          <w:p w14:paraId="1B859812" w14:textId="77777777" w:rsidR="00216033" w:rsidRPr="004A6A68" w:rsidRDefault="00216033" w:rsidP="008F1213">
            <w:pPr>
              <w:spacing w:before="2" w:line="229" w:lineRule="exact"/>
              <w:ind w:left="104"/>
              <w:rPr>
                <w:lang w:val="it-IT"/>
              </w:rPr>
            </w:pPr>
            <w:r w:rsidRPr="004A6A68">
              <w:rPr>
                <w:rFonts w:ascii="Arial" w:hAnsi="Arial" w:cs="Arial"/>
                <w:color w:val="000000"/>
                <w:sz w:val="20"/>
                <w:szCs w:val="20"/>
                <w:lang w:val="it-IT"/>
              </w:rPr>
              <w:t>Una lingua universale: problemi e potenzialità</w:t>
            </w:r>
          </w:p>
          <w:p w14:paraId="6F27BD08" w14:textId="77777777" w:rsidR="00216033" w:rsidRPr="004A6A68" w:rsidRDefault="00216033" w:rsidP="008F1213">
            <w:pPr>
              <w:spacing w:before="1" w:line="229" w:lineRule="exact"/>
              <w:ind w:left="104"/>
              <w:rPr>
                <w:lang w:val="it-IT"/>
              </w:rPr>
            </w:pPr>
            <w:r w:rsidRPr="004A6A68">
              <w:rPr>
                <w:rFonts w:ascii="Arial" w:hAnsi="Arial" w:cs="Arial"/>
                <w:color w:val="000000"/>
                <w:sz w:val="20"/>
                <w:szCs w:val="20"/>
                <w:lang w:val="it-IT"/>
              </w:rPr>
              <w:t xml:space="preserve">Reading </w:t>
            </w:r>
            <w:proofErr w:type="spellStart"/>
            <w:r w:rsidRPr="004A6A68">
              <w:rPr>
                <w:rFonts w:ascii="Arial" w:hAnsi="Arial" w:cs="Arial"/>
                <w:color w:val="000000"/>
                <w:sz w:val="20"/>
                <w:szCs w:val="20"/>
                <w:lang w:val="it-IT"/>
              </w:rPr>
              <w:t>Comprehension</w:t>
            </w:r>
            <w:proofErr w:type="spellEnd"/>
            <w:r w:rsidRPr="004A6A68">
              <w:rPr>
                <w:rFonts w:ascii="Arial" w:hAnsi="Arial" w:cs="Arial"/>
                <w:color w:val="000000"/>
                <w:sz w:val="20"/>
                <w:szCs w:val="20"/>
                <w:lang w:val="it-IT"/>
              </w:rPr>
              <w:t xml:space="preserve"> sui temi proposti e traduzione dei documenti</w:t>
            </w:r>
          </w:p>
        </w:tc>
      </w:tr>
      <w:tr w:rsidR="00216033" w14:paraId="2ADC36BB" w14:textId="77777777" w:rsidTr="008F1213">
        <w:trPr>
          <w:trHeight w:hRule="exact" w:val="578"/>
        </w:trPr>
        <w:tc>
          <w:tcPr>
            <w:tcW w:w="1427" w:type="dxa"/>
            <w:tcBorders>
              <w:top w:val="single" w:sz="5" w:space="0" w:color="000000"/>
              <w:left w:val="single" w:sz="5" w:space="0" w:color="000000"/>
              <w:bottom w:val="single" w:sz="5" w:space="0" w:color="000000"/>
              <w:right w:val="single" w:sz="5" w:space="0" w:color="000000"/>
            </w:tcBorders>
          </w:tcPr>
          <w:p w14:paraId="2A73D0C0" w14:textId="77777777" w:rsidR="00216033" w:rsidRDefault="00216033" w:rsidP="008F1213">
            <w:pPr>
              <w:spacing w:before="174" w:line="229" w:lineRule="exact"/>
              <w:ind w:left="115"/>
            </w:pPr>
            <w:r>
              <w:rPr>
                <w:rFonts w:ascii="Arial Bold" w:hAnsi="Arial Bold" w:cs="Arial Bold"/>
                <w:color w:val="000000"/>
                <w:sz w:val="20"/>
                <w:szCs w:val="20"/>
              </w:rPr>
              <w:t>4° anno</w:t>
            </w:r>
          </w:p>
        </w:tc>
        <w:tc>
          <w:tcPr>
            <w:tcW w:w="8500" w:type="dxa"/>
            <w:tcBorders>
              <w:top w:val="single" w:sz="5" w:space="0" w:color="000000"/>
              <w:left w:val="single" w:sz="5" w:space="0" w:color="000000"/>
              <w:bottom w:val="single" w:sz="5" w:space="0" w:color="000000"/>
              <w:right w:val="single" w:sz="5" w:space="0" w:color="000000"/>
            </w:tcBorders>
          </w:tcPr>
          <w:p w14:paraId="381C25A0" w14:textId="77777777" w:rsidR="00216033" w:rsidRDefault="00216033" w:rsidP="008F1213">
            <w:pPr>
              <w:spacing w:before="174" w:line="229" w:lineRule="exact"/>
              <w:ind w:left="3808"/>
            </w:pPr>
            <w:r>
              <w:rPr>
                <w:rFonts w:ascii="Arial Bold" w:hAnsi="Arial Bold" w:cs="Arial Bold"/>
                <w:color w:val="000000"/>
                <w:sz w:val="20"/>
                <w:szCs w:val="20"/>
              </w:rPr>
              <w:t>INGLESE</w:t>
            </w:r>
          </w:p>
        </w:tc>
      </w:tr>
      <w:tr w:rsidR="00216033" w:rsidRPr="004A6A68" w14:paraId="2C27B748" w14:textId="77777777" w:rsidTr="008F1213">
        <w:trPr>
          <w:trHeight w:hRule="exact" w:val="1159"/>
        </w:trPr>
        <w:tc>
          <w:tcPr>
            <w:tcW w:w="1427" w:type="dxa"/>
            <w:tcBorders>
              <w:top w:val="single" w:sz="5" w:space="0" w:color="000000"/>
              <w:left w:val="single" w:sz="5" w:space="0" w:color="000000"/>
              <w:bottom w:val="single" w:sz="5" w:space="0" w:color="000000"/>
              <w:right w:val="single" w:sz="5" w:space="0" w:color="000000"/>
            </w:tcBorders>
          </w:tcPr>
          <w:p w14:paraId="5D2C61F9" w14:textId="77777777" w:rsidR="00216033" w:rsidRDefault="00216033" w:rsidP="008F1213">
            <w:pPr>
              <w:spacing w:before="6" w:line="229" w:lineRule="exact"/>
              <w:ind w:left="115"/>
            </w:pPr>
            <w:r>
              <w:rPr>
                <w:rFonts w:ascii="Arial" w:hAnsi="Arial" w:cs="Arial"/>
                <w:color w:val="000000"/>
                <w:sz w:val="20"/>
                <w:szCs w:val="20"/>
              </w:rPr>
              <w:t>2h</w:t>
            </w:r>
          </w:p>
        </w:tc>
        <w:tc>
          <w:tcPr>
            <w:tcW w:w="8500" w:type="dxa"/>
            <w:tcBorders>
              <w:top w:val="single" w:sz="5" w:space="0" w:color="000000"/>
              <w:left w:val="single" w:sz="5" w:space="0" w:color="000000"/>
              <w:bottom w:val="single" w:sz="5" w:space="0" w:color="000000"/>
              <w:right w:val="single" w:sz="5" w:space="0" w:color="000000"/>
            </w:tcBorders>
          </w:tcPr>
          <w:p w14:paraId="0AB77696" w14:textId="77777777" w:rsidR="00216033" w:rsidRPr="004A6A68" w:rsidRDefault="00216033" w:rsidP="008F1213">
            <w:pPr>
              <w:spacing w:before="6" w:line="229" w:lineRule="exact"/>
              <w:ind w:left="104"/>
              <w:rPr>
                <w:lang w:val="it-IT"/>
              </w:rPr>
            </w:pPr>
            <w:r w:rsidRPr="004A6A68">
              <w:rPr>
                <w:rFonts w:ascii="Arial" w:hAnsi="Arial" w:cs="Arial"/>
                <w:color w:val="000000"/>
                <w:sz w:val="20"/>
                <w:szCs w:val="20"/>
                <w:lang w:val="it-IT"/>
              </w:rPr>
              <w:t>L’art. 6 della Costituzione</w:t>
            </w:r>
          </w:p>
          <w:p w14:paraId="3B4D05E6" w14:textId="77777777" w:rsidR="00216033" w:rsidRPr="004A6A68" w:rsidRDefault="00216033" w:rsidP="008F1213">
            <w:pPr>
              <w:spacing w:before="1" w:line="229" w:lineRule="exact"/>
              <w:ind w:left="104"/>
              <w:rPr>
                <w:lang w:val="it-IT"/>
              </w:rPr>
            </w:pPr>
            <w:r w:rsidRPr="004A6A68">
              <w:rPr>
                <w:rFonts w:ascii="Arial" w:hAnsi="Arial" w:cs="Arial"/>
                <w:color w:val="000000"/>
                <w:sz w:val="20"/>
                <w:szCs w:val="20"/>
                <w:lang w:val="it-IT"/>
              </w:rPr>
              <w:t>Parità di genere: art. 37</w:t>
            </w:r>
          </w:p>
          <w:p w14:paraId="14E8253E" w14:textId="77777777" w:rsidR="00216033" w:rsidRPr="004A6A68" w:rsidRDefault="00216033" w:rsidP="008F1213">
            <w:pPr>
              <w:spacing w:before="2" w:line="229" w:lineRule="exact"/>
              <w:ind w:left="104"/>
              <w:rPr>
                <w:lang w:val="it-IT"/>
              </w:rPr>
            </w:pPr>
            <w:r w:rsidRPr="004A6A68">
              <w:rPr>
                <w:rFonts w:ascii="Arial" w:hAnsi="Arial" w:cs="Arial"/>
                <w:color w:val="000000"/>
                <w:sz w:val="20"/>
                <w:szCs w:val="20"/>
                <w:lang w:val="it-IT"/>
              </w:rPr>
              <w:t>Storia dell’integrazione europea dell’UK fino alla Brexit</w:t>
            </w:r>
          </w:p>
          <w:p w14:paraId="28E98973" w14:textId="77777777" w:rsidR="00216033" w:rsidRPr="004A6A68" w:rsidRDefault="00216033" w:rsidP="008F1213">
            <w:pPr>
              <w:spacing w:before="1" w:line="229" w:lineRule="exact"/>
              <w:ind w:left="104"/>
              <w:rPr>
                <w:lang w:val="it-IT"/>
              </w:rPr>
            </w:pPr>
            <w:r w:rsidRPr="004A6A68">
              <w:rPr>
                <w:rFonts w:ascii="Arial" w:hAnsi="Arial" w:cs="Arial"/>
                <w:color w:val="000000"/>
                <w:sz w:val="20"/>
                <w:szCs w:val="20"/>
                <w:lang w:val="it-IT"/>
              </w:rPr>
              <w:t>Programmi europei di internazionalizzazione</w:t>
            </w:r>
          </w:p>
          <w:p w14:paraId="224AD706" w14:textId="77777777" w:rsidR="00216033" w:rsidRPr="004A6A68" w:rsidRDefault="00216033" w:rsidP="008F1213">
            <w:pPr>
              <w:spacing w:line="228" w:lineRule="exact"/>
              <w:ind w:left="104"/>
              <w:rPr>
                <w:lang w:val="it-IT"/>
              </w:rPr>
            </w:pPr>
            <w:r w:rsidRPr="004A6A68">
              <w:rPr>
                <w:rFonts w:ascii="Arial" w:hAnsi="Arial" w:cs="Arial"/>
                <w:color w:val="000000"/>
                <w:sz w:val="20"/>
                <w:szCs w:val="20"/>
                <w:lang w:val="it-IT"/>
              </w:rPr>
              <w:t xml:space="preserve">Reading </w:t>
            </w:r>
            <w:proofErr w:type="spellStart"/>
            <w:r w:rsidRPr="004A6A68">
              <w:rPr>
                <w:rFonts w:ascii="Arial" w:hAnsi="Arial" w:cs="Arial"/>
                <w:color w:val="000000"/>
                <w:sz w:val="20"/>
                <w:szCs w:val="20"/>
                <w:lang w:val="it-IT"/>
              </w:rPr>
              <w:t>Comprehension</w:t>
            </w:r>
            <w:proofErr w:type="spellEnd"/>
            <w:r w:rsidRPr="004A6A68">
              <w:rPr>
                <w:rFonts w:ascii="Arial" w:hAnsi="Arial" w:cs="Arial"/>
                <w:color w:val="000000"/>
                <w:sz w:val="20"/>
                <w:szCs w:val="20"/>
                <w:lang w:val="it-IT"/>
              </w:rPr>
              <w:t xml:space="preserve"> sui temi proposti e traduzione dei documenti</w:t>
            </w:r>
          </w:p>
        </w:tc>
      </w:tr>
      <w:tr w:rsidR="00216033" w14:paraId="71FDF9FA" w14:textId="77777777" w:rsidTr="008F1213">
        <w:trPr>
          <w:trHeight w:hRule="exact" w:val="578"/>
        </w:trPr>
        <w:tc>
          <w:tcPr>
            <w:tcW w:w="1427" w:type="dxa"/>
            <w:tcBorders>
              <w:top w:val="single" w:sz="5" w:space="0" w:color="000000"/>
              <w:left w:val="single" w:sz="5" w:space="0" w:color="000000"/>
              <w:bottom w:val="single" w:sz="5" w:space="0" w:color="000000"/>
              <w:right w:val="single" w:sz="5" w:space="0" w:color="000000"/>
            </w:tcBorders>
          </w:tcPr>
          <w:p w14:paraId="0AAEFE2E" w14:textId="77777777" w:rsidR="00216033" w:rsidRDefault="00216033" w:rsidP="008F1213">
            <w:pPr>
              <w:spacing w:before="173" w:line="229" w:lineRule="exact"/>
              <w:ind w:left="115"/>
            </w:pPr>
            <w:r>
              <w:rPr>
                <w:rFonts w:ascii="Arial Bold" w:hAnsi="Arial Bold" w:cs="Arial Bold"/>
                <w:color w:val="000000"/>
                <w:sz w:val="20"/>
                <w:szCs w:val="20"/>
              </w:rPr>
              <w:t>5° anno</w:t>
            </w:r>
          </w:p>
        </w:tc>
        <w:tc>
          <w:tcPr>
            <w:tcW w:w="8500" w:type="dxa"/>
            <w:tcBorders>
              <w:top w:val="single" w:sz="5" w:space="0" w:color="000000"/>
              <w:left w:val="single" w:sz="5" w:space="0" w:color="000000"/>
              <w:bottom w:val="single" w:sz="5" w:space="0" w:color="000000"/>
              <w:right w:val="single" w:sz="5" w:space="0" w:color="000000"/>
            </w:tcBorders>
          </w:tcPr>
          <w:p w14:paraId="7659E6F3" w14:textId="77777777" w:rsidR="00216033" w:rsidRDefault="00216033" w:rsidP="008F1213">
            <w:pPr>
              <w:spacing w:before="173" w:line="229" w:lineRule="exact"/>
              <w:ind w:left="3808"/>
            </w:pPr>
            <w:r>
              <w:rPr>
                <w:rFonts w:ascii="Arial Bold" w:hAnsi="Arial Bold" w:cs="Arial Bold"/>
                <w:color w:val="000000"/>
                <w:sz w:val="20"/>
                <w:szCs w:val="20"/>
              </w:rPr>
              <w:t>INGLESE</w:t>
            </w:r>
          </w:p>
        </w:tc>
      </w:tr>
      <w:tr w:rsidR="00216033" w:rsidRPr="004A6A68" w14:paraId="24A80A05" w14:textId="77777777" w:rsidTr="008F1213">
        <w:trPr>
          <w:trHeight w:hRule="exact" w:val="1159"/>
        </w:trPr>
        <w:tc>
          <w:tcPr>
            <w:tcW w:w="1427" w:type="dxa"/>
            <w:tcBorders>
              <w:top w:val="single" w:sz="5" w:space="0" w:color="000000"/>
              <w:left w:val="single" w:sz="5" w:space="0" w:color="000000"/>
              <w:bottom w:val="single" w:sz="5" w:space="0" w:color="000000"/>
              <w:right w:val="single" w:sz="5" w:space="0" w:color="000000"/>
            </w:tcBorders>
          </w:tcPr>
          <w:p w14:paraId="376BD5D8" w14:textId="77777777" w:rsidR="00216033" w:rsidRDefault="00216033" w:rsidP="008F1213">
            <w:pPr>
              <w:spacing w:before="5" w:line="229" w:lineRule="exact"/>
              <w:ind w:left="115"/>
            </w:pPr>
            <w:r>
              <w:rPr>
                <w:rFonts w:ascii="Arial" w:hAnsi="Arial" w:cs="Arial"/>
                <w:color w:val="000000"/>
                <w:sz w:val="20"/>
                <w:szCs w:val="20"/>
              </w:rPr>
              <w:t>3h</w:t>
            </w:r>
          </w:p>
        </w:tc>
        <w:tc>
          <w:tcPr>
            <w:tcW w:w="8500" w:type="dxa"/>
            <w:tcBorders>
              <w:top w:val="single" w:sz="5" w:space="0" w:color="000000"/>
              <w:left w:val="single" w:sz="5" w:space="0" w:color="000000"/>
              <w:bottom w:val="single" w:sz="5" w:space="0" w:color="000000"/>
              <w:right w:val="single" w:sz="5" w:space="0" w:color="000000"/>
            </w:tcBorders>
          </w:tcPr>
          <w:p w14:paraId="3EF79A35" w14:textId="77777777" w:rsidR="00216033" w:rsidRPr="004A6A68" w:rsidRDefault="00216033" w:rsidP="008F1213">
            <w:pPr>
              <w:spacing w:before="5" w:line="229" w:lineRule="exact"/>
              <w:ind w:left="104"/>
              <w:rPr>
                <w:lang w:val="it-IT"/>
              </w:rPr>
            </w:pPr>
            <w:r w:rsidRPr="004A6A68">
              <w:rPr>
                <w:rFonts w:ascii="Arial" w:hAnsi="Arial" w:cs="Arial"/>
                <w:color w:val="000000"/>
                <w:sz w:val="20"/>
                <w:szCs w:val="20"/>
                <w:lang w:val="it-IT"/>
              </w:rPr>
              <w:t>L’art. 6 della Costituzione;</w:t>
            </w:r>
          </w:p>
          <w:p w14:paraId="3BE3BBD2" w14:textId="77777777" w:rsidR="00216033" w:rsidRPr="004A6A68" w:rsidRDefault="00216033" w:rsidP="008F1213">
            <w:pPr>
              <w:spacing w:before="2" w:line="229" w:lineRule="exact"/>
              <w:ind w:left="104"/>
              <w:rPr>
                <w:lang w:val="it-IT"/>
              </w:rPr>
            </w:pPr>
            <w:r w:rsidRPr="004A6A68">
              <w:rPr>
                <w:rFonts w:ascii="Arial" w:hAnsi="Arial" w:cs="Arial"/>
                <w:color w:val="000000"/>
                <w:sz w:val="20"/>
                <w:szCs w:val="20"/>
                <w:lang w:val="it-IT"/>
              </w:rPr>
              <w:t xml:space="preserve">Parità di genere: art. 37 (es. British </w:t>
            </w:r>
            <w:proofErr w:type="spellStart"/>
            <w:r w:rsidRPr="004A6A68">
              <w:rPr>
                <w:rFonts w:ascii="Arial" w:hAnsi="Arial" w:cs="Arial"/>
                <w:color w:val="000000"/>
                <w:sz w:val="20"/>
                <w:szCs w:val="20"/>
                <w:lang w:val="it-IT"/>
              </w:rPr>
              <w:t>suffragists</w:t>
            </w:r>
            <w:proofErr w:type="spellEnd"/>
            <w:r w:rsidRPr="004A6A68">
              <w:rPr>
                <w:rFonts w:ascii="Arial" w:hAnsi="Arial" w:cs="Arial"/>
                <w:color w:val="000000"/>
                <w:sz w:val="20"/>
                <w:szCs w:val="20"/>
                <w:lang w:val="it-IT"/>
              </w:rPr>
              <w:t>)</w:t>
            </w:r>
          </w:p>
          <w:p w14:paraId="2AA93597" w14:textId="77777777" w:rsidR="00216033" w:rsidRPr="004A6A68" w:rsidRDefault="00216033" w:rsidP="008F1213">
            <w:pPr>
              <w:spacing w:line="228" w:lineRule="exact"/>
              <w:ind w:left="104"/>
              <w:rPr>
                <w:lang w:val="it-IT"/>
              </w:rPr>
            </w:pPr>
            <w:r w:rsidRPr="004A6A68">
              <w:rPr>
                <w:rFonts w:ascii="Arial" w:hAnsi="Arial" w:cs="Arial"/>
                <w:color w:val="000000"/>
                <w:sz w:val="20"/>
                <w:szCs w:val="20"/>
                <w:lang w:val="it-IT"/>
              </w:rPr>
              <w:t>Storia dell’integrazione europea dell’UK fino alla Brexit</w:t>
            </w:r>
          </w:p>
          <w:p w14:paraId="3879B494" w14:textId="77777777" w:rsidR="00216033" w:rsidRPr="004A6A68" w:rsidRDefault="00216033" w:rsidP="008F1213">
            <w:pPr>
              <w:spacing w:before="3" w:line="229" w:lineRule="exact"/>
              <w:ind w:left="104"/>
              <w:rPr>
                <w:lang w:val="it-IT"/>
              </w:rPr>
            </w:pPr>
            <w:r w:rsidRPr="004A6A68">
              <w:rPr>
                <w:rFonts w:ascii="Arial" w:hAnsi="Arial" w:cs="Arial"/>
                <w:color w:val="000000"/>
                <w:sz w:val="20"/>
                <w:szCs w:val="20"/>
                <w:lang w:val="it-IT"/>
              </w:rPr>
              <w:t>Emancipazione dei popoli (problemi postcoloniali)</w:t>
            </w:r>
          </w:p>
          <w:p w14:paraId="301159A0" w14:textId="77777777" w:rsidR="00216033" w:rsidRPr="004A6A68" w:rsidRDefault="00216033" w:rsidP="008F1213">
            <w:pPr>
              <w:spacing w:before="1" w:line="229" w:lineRule="exact"/>
              <w:ind w:left="104"/>
              <w:rPr>
                <w:lang w:val="it-IT"/>
              </w:rPr>
            </w:pPr>
            <w:r w:rsidRPr="004A6A68">
              <w:rPr>
                <w:rFonts w:ascii="Arial" w:hAnsi="Arial" w:cs="Arial"/>
                <w:color w:val="000000"/>
                <w:sz w:val="20"/>
                <w:szCs w:val="20"/>
                <w:lang w:val="it-IT"/>
              </w:rPr>
              <w:t xml:space="preserve">Reading </w:t>
            </w:r>
            <w:proofErr w:type="spellStart"/>
            <w:r w:rsidRPr="004A6A68">
              <w:rPr>
                <w:rFonts w:ascii="Arial" w:hAnsi="Arial" w:cs="Arial"/>
                <w:color w:val="000000"/>
                <w:sz w:val="20"/>
                <w:szCs w:val="20"/>
                <w:lang w:val="it-IT"/>
              </w:rPr>
              <w:t>Comprehension</w:t>
            </w:r>
            <w:proofErr w:type="spellEnd"/>
            <w:r w:rsidRPr="004A6A68">
              <w:rPr>
                <w:rFonts w:ascii="Arial" w:hAnsi="Arial" w:cs="Arial"/>
                <w:color w:val="000000"/>
                <w:sz w:val="20"/>
                <w:szCs w:val="20"/>
                <w:lang w:val="it-IT"/>
              </w:rPr>
              <w:t xml:space="preserve"> sui temi proposti e traduzione dei documenti.</w:t>
            </w:r>
          </w:p>
        </w:tc>
      </w:tr>
    </w:tbl>
    <w:p w14:paraId="5D9532D0" w14:textId="77777777" w:rsidR="00216033" w:rsidRPr="004A6A68" w:rsidRDefault="00216033" w:rsidP="00216033">
      <w:pPr>
        <w:spacing w:line="230" w:lineRule="exact"/>
        <w:ind w:left="1132"/>
        <w:rPr>
          <w:sz w:val="24"/>
          <w:szCs w:val="24"/>
          <w:lang w:val="it-IT"/>
        </w:rPr>
      </w:pPr>
    </w:p>
    <w:p w14:paraId="3FCB3CF7" w14:textId="77777777" w:rsidR="00216033" w:rsidRPr="004A6A68" w:rsidRDefault="00216033" w:rsidP="00216033">
      <w:pPr>
        <w:spacing w:line="230" w:lineRule="exact"/>
        <w:ind w:left="1132"/>
        <w:rPr>
          <w:sz w:val="24"/>
          <w:szCs w:val="24"/>
          <w:lang w:val="it-IT"/>
        </w:rPr>
      </w:pPr>
    </w:p>
    <w:p w14:paraId="72EE9CAE" w14:textId="77777777" w:rsidR="00216033" w:rsidRPr="004A6A68" w:rsidRDefault="00216033" w:rsidP="00216033">
      <w:pPr>
        <w:spacing w:line="230" w:lineRule="exact"/>
        <w:ind w:left="1132"/>
        <w:rPr>
          <w:sz w:val="24"/>
          <w:szCs w:val="24"/>
          <w:lang w:val="it-IT"/>
        </w:rPr>
      </w:pPr>
    </w:p>
    <w:p w14:paraId="46FDADF4" w14:textId="77777777" w:rsidR="00216033" w:rsidRDefault="00216033" w:rsidP="00216033">
      <w:pPr>
        <w:spacing w:before="122" w:line="230" w:lineRule="exact"/>
        <w:ind w:left="1132"/>
      </w:pPr>
      <w:proofErr w:type="spellStart"/>
      <w:r>
        <w:rPr>
          <w:rFonts w:ascii="Arial Bold" w:hAnsi="Arial Bold" w:cs="Arial Bold"/>
          <w:color w:val="000000"/>
          <w:sz w:val="20"/>
          <w:szCs w:val="20"/>
        </w:rPr>
        <w:t>Matematica</w:t>
      </w:r>
      <w:proofErr w:type="spellEnd"/>
      <w:r>
        <w:rPr>
          <w:rFonts w:ascii="Arial Bold" w:hAnsi="Arial Bold" w:cs="Arial Bold"/>
          <w:color w:val="000000"/>
          <w:sz w:val="20"/>
          <w:szCs w:val="20"/>
        </w:rPr>
        <w:t xml:space="preserve"> e </w:t>
      </w:r>
      <w:proofErr w:type="spellStart"/>
      <w:r>
        <w:rPr>
          <w:rFonts w:ascii="Arial Bold" w:hAnsi="Arial Bold" w:cs="Arial Bold"/>
          <w:color w:val="000000"/>
          <w:sz w:val="20"/>
          <w:szCs w:val="20"/>
        </w:rPr>
        <w:t>Fisica</w:t>
      </w:r>
      <w:proofErr w:type="spellEnd"/>
    </w:p>
    <w:p w14:paraId="0D075577" w14:textId="77777777" w:rsidR="00216033" w:rsidRDefault="00216033" w:rsidP="00216033">
      <w:pPr>
        <w:spacing w:line="200" w:lineRule="exact"/>
        <w:ind w:left="1132"/>
        <w:rPr>
          <w:sz w:val="24"/>
          <w:szCs w:val="24"/>
        </w:rPr>
      </w:pPr>
    </w:p>
    <w:p w14:paraId="6D667851" w14:textId="77777777" w:rsidR="00216033" w:rsidRDefault="00216033" w:rsidP="00216033">
      <w:pPr>
        <w:spacing w:line="250" w:lineRule="exact"/>
        <w:ind w:left="1132"/>
        <w:rPr>
          <w:sz w:val="24"/>
          <w:szCs w:val="24"/>
        </w:rPr>
      </w:pPr>
    </w:p>
    <w:tbl>
      <w:tblPr>
        <w:tblW w:w="0" w:type="auto"/>
        <w:tblInd w:w="1132" w:type="dxa"/>
        <w:tblLayout w:type="fixed"/>
        <w:tblCellMar>
          <w:left w:w="0" w:type="dxa"/>
          <w:right w:w="0" w:type="dxa"/>
        </w:tblCellMar>
        <w:tblLook w:val="04A0" w:firstRow="1" w:lastRow="0" w:firstColumn="1" w:lastColumn="0" w:noHBand="0" w:noVBand="1"/>
      </w:tblPr>
      <w:tblGrid>
        <w:gridCol w:w="1427"/>
        <w:gridCol w:w="8500"/>
      </w:tblGrid>
      <w:tr w:rsidR="00216033" w14:paraId="1B15AB8C" w14:textId="77777777" w:rsidTr="008F1213">
        <w:trPr>
          <w:trHeight w:hRule="exact" w:val="575"/>
        </w:trPr>
        <w:tc>
          <w:tcPr>
            <w:tcW w:w="1427" w:type="dxa"/>
            <w:tcBorders>
              <w:top w:val="single" w:sz="5" w:space="0" w:color="000000"/>
              <w:left w:val="single" w:sz="5" w:space="0" w:color="000000"/>
              <w:bottom w:val="single" w:sz="5" w:space="0" w:color="000000"/>
              <w:right w:val="single" w:sz="5" w:space="0" w:color="000000"/>
            </w:tcBorders>
          </w:tcPr>
          <w:p w14:paraId="0F229D36" w14:textId="77777777" w:rsidR="00216033" w:rsidRDefault="00216033" w:rsidP="008F1213">
            <w:pPr>
              <w:spacing w:before="171" w:line="229" w:lineRule="exact"/>
              <w:ind w:left="115"/>
            </w:pPr>
            <w:r>
              <w:rPr>
                <w:rFonts w:ascii="Arial Bold" w:hAnsi="Arial Bold" w:cs="Arial Bold"/>
                <w:color w:val="000000"/>
                <w:sz w:val="20"/>
                <w:szCs w:val="20"/>
              </w:rPr>
              <w:t>1° anno</w:t>
            </w:r>
          </w:p>
        </w:tc>
        <w:tc>
          <w:tcPr>
            <w:tcW w:w="8500" w:type="dxa"/>
            <w:tcBorders>
              <w:top w:val="single" w:sz="5" w:space="0" w:color="000000"/>
              <w:left w:val="single" w:sz="5" w:space="0" w:color="000000"/>
              <w:bottom w:val="single" w:sz="5" w:space="0" w:color="000000"/>
              <w:right w:val="single" w:sz="5" w:space="0" w:color="000000"/>
            </w:tcBorders>
          </w:tcPr>
          <w:p w14:paraId="3DF5D5BE" w14:textId="77777777" w:rsidR="00216033" w:rsidRDefault="00216033" w:rsidP="008F1213">
            <w:pPr>
              <w:spacing w:before="171" w:line="229" w:lineRule="exact"/>
              <w:ind w:left="3575"/>
            </w:pPr>
            <w:r>
              <w:rPr>
                <w:rFonts w:ascii="Arial Bold" w:hAnsi="Arial Bold" w:cs="Arial Bold"/>
                <w:color w:val="000000"/>
                <w:sz w:val="20"/>
                <w:szCs w:val="20"/>
              </w:rPr>
              <w:t>MATEMATICA</w:t>
            </w:r>
          </w:p>
        </w:tc>
      </w:tr>
      <w:tr w:rsidR="00216033" w:rsidRPr="004A6A68" w14:paraId="0CED2713" w14:textId="77777777" w:rsidTr="008F1213">
        <w:trPr>
          <w:trHeight w:hRule="exact" w:val="1159"/>
        </w:trPr>
        <w:tc>
          <w:tcPr>
            <w:tcW w:w="1427" w:type="dxa"/>
            <w:tcBorders>
              <w:top w:val="single" w:sz="5" w:space="0" w:color="000000"/>
              <w:left w:val="single" w:sz="5" w:space="0" w:color="000000"/>
              <w:bottom w:val="single" w:sz="5" w:space="0" w:color="000000"/>
              <w:right w:val="single" w:sz="5" w:space="0" w:color="000000"/>
            </w:tcBorders>
          </w:tcPr>
          <w:p w14:paraId="2962E550" w14:textId="77777777" w:rsidR="00216033" w:rsidRDefault="00216033" w:rsidP="008F1213">
            <w:pPr>
              <w:spacing w:before="5" w:line="229" w:lineRule="exact"/>
              <w:ind w:left="115"/>
            </w:pPr>
            <w:r>
              <w:rPr>
                <w:rFonts w:ascii="Arial" w:hAnsi="Arial" w:cs="Arial"/>
                <w:color w:val="000000"/>
                <w:sz w:val="20"/>
                <w:szCs w:val="20"/>
              </w:rPr>
              <w:t>3h</w:t>
            </w:r>
          </w:p>
        </w:tc>
        <w:tc>
          <w:tcPr>
            <w:tcW w:w="8500" w:type="dxa"/>
            <w:tcBorders>
              <w:top w:val="single" w:sz="5" w:space="0" w:color="000000"/>
              <w:left w:val="single" w:sz="5" w:space="0" w:color="000000"/>
              <w:bottom w:val="single" w:sz="5" w:space="0" w:color="000000"/>
              <w:right w:val="single" w:sz="5" w:space="0" w:color="000000"/>
            </w:tcBorders>
          </w:tcPr>
          <w:p w14:paraId="52040487" w14:textId="77777777" w:rsidR="00216033" w:rsidRPr="004A6A68" w:rsidRDefault="00216033" w:rsidP="008F1213">
            <w:pPr>
              <w:spacing w:before="5" w:line="229" w:lineRule="exact"/>
              <w:ind w:left="104"/>
              <w:rPr>
                <w:lang w:val="it-IT"/>
              </w:rPr>
            </w:pPr>
            <w:r w:rsidRPr="004A6A68">
              <w:rPr>
                <w:rFonts w:ascii="Arial" w:hAnsi="Arial" w:cs="Arial"/>
                <w:color w:val="000000"/>
                <w:sz w:val="20"/>
                <w:szCs w:val="20"/>
                <w:lang w:val="it-IT"/>
              </w:rPr>
              <w:t>Descrizione argomento:</w:t>
            </w:r>
          </w:p>
          <w:p w14:paraId="7F2EA068" w14:textId="77777777" w:rsidR="00216033" w:rsidRPr="004A6A68" w:rsidRDefault="00216033" w:rsidP="008F1213">
            <w:pPr>
              <w:spacing w:line="228" w:lineRule="exact"/>
              <w:ind w:left="104"/>
              <w:rPr>
                <w:lang w:val="it-IT"/>
              </w:rPr>
            </w:pPr>
            <w:r w:rsidRPr="004A6A68">
              <w:rPr>
                <w:rFonts w:ascii="Arial Bold" w:hAnsi="Arial Bold" w:cs="Arial Bold"/>
                <w:color w:val="000000"/>
                <w:sz w:val="20"/>
                <w:szCs w:val="20"/>
                <w:lang w:val="it-IT"/>
              </w:rPr>
              <w:t>CITTADINANZA DIGITALE:</w:t>
            </w:r>
          </w:p>
          <w:p w14:paraId="3ACCAF2A" w14:textId="77777777" w:rsidR="00216033" w:rsidRPr="004A6A68" w:rsidRDefault="00216033" w:rsidP="008F1213">
            <w:pPr>
              <w:spacing w:before="5" w:line="229" w:lineRule="exact"/>
              <w:ind w:left="104"/>
              <w:rPr>
                <w:lang w:val="it-IT"/>
              </w:rPr>
            </w:pPr>
            <w:r w:rsidRPr="004A6A68">
              <w:rPr>
                <w:rFonts w:ascii="Arial" w:hAnsi="Arial" w:cs="Arial"/>
                <w:color w:val="000000"/>
                <w:sz w:val="20"/>
                <w:szCs w:val="20"/>
                <w:lang w:val="it-IT"/>
              </w:rPr>
              <w:t>- analizzare, confrontare e valutare criticamente la credibilità e l’affidabilità delle fonti di dati,</w:t>
            </w:r>
          </w:p>
          <w:p w14:paraId="5968C1FC" w14:textId="77777777" w:rsidR="00216033" w:rsidRPr="004A6A68" w:rsidRDefault="00216033" w:rsidP="008F1213">
            <w:pPr>
              <w:spacing w:before="2" w:line="229" w:lineRule="exact"/>
              <w:ind w:left="104"/>
              <w:rPr>
                <w:lang w:val="it-IT"/>
              </w:rPr>
            </w:pPr>
            <w:r w:rsidRPr="004A6A68">
              <w:rPr>
                <w:rFonts w:ascii="Arial" w:hAnsi="Arial" w:cs="Arial"/>
                <w:color w:val="000000"/>
                <w:sz w:val="20"/>
                <w:szCs w:val="20"/>
                <w:lang w:val="it-IT"/>
              </w:rPr>
              <w:t>informazioni e contenuti digitali;</w:t>
            </w:r>
          </w:p>
          <w:p w14:paraId="22E6D7AF" w14:textId="77777777" w:rsidR="00216033" w:rsidRPr="004A6A68" w:rsidRDefault="00216033" w:rsidP="008F1213">
            <w:pPr>
              <w:spacing w:line="227" w:lineRule="exact"/>
              <w:ind w:left="104"/>
              <w:rPr>
                <w:lang w:val="it-IT"/>
              </w:rPr>
            </w:pPr>
            <w:r w:rsidRPr="004A6A68">
              <w:rPr>
                <w:rFonts w:ascii="Arial Bold" w:hAnsi="Arial Bold" w:cs="Arial Bold"/>
                <w:color w:val="000000"/>
                <w:sz w:val="20"/>
                <w:szCs w:val="20"/>
                <w:lang w:val="it-IT"/>
              </w:rPr>
              <w:t>-</w:t>
            </w:r>
            <w:r w:rsidRPr="004A6A68">
              <w:rPr>
                <w:rFonts w:ascii="Arial" w:hAnsi="Arial" w:cs="Arial"/>
                <w:color w:val="000000"/>
                <w:sz w:val="20"/>
                <w:szCs w:val="20"/>
                <w:lang w:val="it-IT"/>
              </w:rPr>
              <w:t xml:space="preserve"> conoscere le precauzioni da adottare nell’</w:t>
            </w:r>
            <w:r w:rsidRPr="004A6A68">
              <w:rPr>
                <w:rFonts w:ascii="Arial" w:hAnsi="Arial" w:cs="Arial"/>
                <w:color w:val="2D2D2D"/>
                <w:sz w:val="20"/>
                <w:szCs w:val="20"/>
                <w:lang w:val="it-IT"/>
              </w:rPr>
              <w:t>utilizzo dei social network e del web.</w:t>
            </w:r>
          </w:p>
        </w:tc>
      </w:tr>
      <w:tr w:rsidR="00216033" w14:paraId="59393FCD" w14:textId="77777777" w:rsidTr="008F1213">
        <w:trPr>
          <w:trHeight w:hRule="exact" w:val="579"/>
        </w:trPr>
        <w:tc>
          <w:tcPr>
            <w:tcW w:w="1427" w:type="dxa"/>
            <w:tcBorders>
              <w:top w:val="single" w:sz="5" w:space="0" w:color="000000"/>
              <w:left w:val="single" w:sz="5" w:space="0" w:color="000000"/>
              <w:bottom w:val="single" w:sz="5" w:space="0" w:color="000000"/>
              <w:right w:val="single" w:sz="5" w:space="0" w:color="000000"/>
            </w:tcBorders>
          </w:tcPr>
          <w:p w14:paraId="0100B6DC" w14:textId="77777777" w:rsidR="00216033" w:rsidRDefault="00216033" w:rsidP="008F1213">
            <w:pPr>
              <w:spacing w:before="174" w:line="229" w:lineRule="exact"/>
              <w:ind w:left="115"/>
            </w:pPr>
            <w:r>
              <w:rPr>
                <w:rFonts w:ascii="Arial Bold" w:hAnsi="Arial Bold" w:cs="Arial Bold"/>
                <w:color w:val="000000"/>
                <w:sz w:val="20"/>
                <w:szCs w:val="20"/>
              </w:rPr>
              <w:t>2° anno</w:t>
            </w:r>
          </w:p>
        </w:tc>
        <w:tc>
          <w:tcPr>
            <w:tcW w:w="8500" w:type="dxa"/>
            <w:tcBorders>
              <w:top w:val="single" w:sz="5" w:space="0" w:color="000000"/>
              <w:left w:val="single" w:sz="5" w:space="0" w:color="000000"/>
              <w:bottom w:val="single" w:sz="5" w:space="0" w:color="000000"/>
              <w:right w:val="single" w:sz="5" w:space="0" w:color="000000"/>
            </w:tcBorders>
          </w:tcPr>
          <w:p w14:paraId="1373B6D2" w14:textId="77777777" w:rsidR="00216033" w:rsidRDefault="00216033" w:rsidP="008F1213">
            <w:pPr>
              <w:spacing w:before="174" w:line="229" w:lineRule="exact"/>
              <w:ind w:left="3575"/>
            </w:pPr>
            <w:r>
              <w:rPr>
                <w:rFonts w:ascii="Arial Bold" w:hAnsi="Arial Bold" w:cs="Arial Bold"/>
                <w:color w:val="000000"/>
                <w:sz w:val="20"/>
                <w:szCs w:val="20"/>
              </w:rPr>
              <w:t>MATEMATICA</w:t>
            </w:r>
          </w:p>
        </w:tc>
      </w:tr>
      <w:tr w:rsidR="00216033" w14:paraId="48A66EC8" w14:textId="77777777" w:rsidTr="008F1213">
        <w:trPr>
          <w:trHeight w:hRule="exact" w:val="1850"/>
        </w:trPr>
        <w:tc>
          <w:tcPr>
            <w:tcW w:w="1427" w:type="dxa"/>
            <w:tcBorders>
              <w:top w:val="single" w:sz="5" w:space="0" w:color="000000"/>
              <w:left w:val="single" w:sz="5" w:space="0" w:color="000000"/>
              <w:bottom w:val="single" w:sz="5" w:space="0" w:color="000000"/>
              <w:right w:val="single" w:sz="5" w:space="0" w:color="000000"/>
            </w:tcBorders>
          </w:tcPr>
          <w:p w14:paraId="04517295" w14:textId="77777777" w:rsidR="00216033" w:rsidRDefault="00216033" w:rsidP="008F1213">
            <w:pPr>
              <w:spacing w:before="6" w:line="229" w:lineRule="exact"/>
              <w:ind w:left="115"/>
            </w:pPr>
            <w:r>
              <w:rPr>
                <w:rFonts w:ascii="Arial" w:hAnsi="Arial" w:cs="Arial"/>
                <w:color w:val="000000"/>
                <w:sz w:val="20"/>
                <w:szCs w:val="20"/>
              </w:rPr>
              <w:t>3h</w:t>
            </w:r>
          </w:p>
        </w:tc>
        <w:tc>
          <w:tcPr>
            <w:tcW w:w="8500" w:type="dxa"/>
            <w:tcBorders>
              <w:top w:val="single" w:sz="5" w:space="0" w:color="000000"/>
              <w:left w:val="single" w:sz="5" w:space="0" w:color="000000"/>
              <w:bottom w:val="single" w:sz="5" w:space="0" w:color="000000"/>
              <w:right w:val="single" w:sz="5" w:space="0" w:color="000000"/>
            </w:tcBorders>
          </w:tcPr>
          <w:p w14:paraId="43A5647E" w14:textId="77777777" w:rsidR="00216033" w:rsidRPr="004A6A68" w:rsidRDefault="00216033" w:rsidP="008F1213">
            <w:pPr>
              <w:spacing w:before="6" w:line="229" w:lineRule="exact"/>
              <w:ind w:left="104"/>
              <w:rPr>
                <w:lang w:val="it-IT"/>
              </w:rPr>
            </w:pPr>
            <w:r w:rsidRPr="004A6A68">
              <w:rPr>
                <w:rFonts w:ascii="Arial" w:hAnsi="Arial" w:cs="Arial"/>
                <w:color w:val="000000"/>
                <w:sz w:val="20"/>
                <w:szCs w:val="20"/>
                <w:lang w:val="it-IT"/>
              </w:rPr>
              <w:t>Descrizione argomento:</w:t>
            </w:r>
          </w:p>
          <w:p w14:paraId="3B0D0F9D" w14:textId="77777777" w:rsidR="00216033" w:rsidRPr="004A6A68" w:rsidRDefault="00216033" w:rsidP="008F1213">
            <w:pPr>
              <w:spacing w:line="228" w:lineRule="exact"/>
              <w:ind w:left="104"/>
              <w:rPr>
                <w:lang w:val="it-IT"/>
              </w:rPr>
            </w:pPr>
            <w:r w:rsidRPr="004A6A68">
              <w:rPr>
                <w:rFonts w:ascii="Arial Bold" w:hAnsi="Arial Bold" w:cs="Arial Bold"/>
                <w:color w:val="000000"/>
                <w:sz w:val="20"/>
                <w:szCs w:val="20"/>
                <w:lang w:val="it-IT"/>
              </w:rPr>
              <w:t>CITTADINANZA DIGITALE:</w:t>
            </w:r>
          </w:p>
          <w:p w14:paraId="7F1CCBB4" w14:textId="77777777" w:rsidR="00216033" w:rsidRPr="004A6A68" w:rsidRDefault="00216033" w:rsidP="008F1213">
            <w:pPr>
              <w:spacing w:before="2" w:line="229" w:lineRule="exact"/>
              <w:ind w:left="104"/>
              <w:rPr>
                <w:lang w:val="it-IT"/>
              </w:rPr>
            </w:pPr>
            <w:r w:rsidRPr="004A6A68">
              <w:rPr>
                <w:rFonts w:ascii="Arial Bold" w:hAnsi="Arial Bold" w:cs="Arial Bold"/>
                <w:color w:val="000000"/>
                <w:sz w:val="20"/>
                <w:szCs w:val="20"/>
                <w:lang w:val="it-IT"/>
              </w:rPr>
              <w:t>-</w:t>
            </w:r>
            <w:r w:rsidRPr="004A6A68">
              <w:rPr>
                <w:rFonts w:ascii="Arial" w:hAnsi="Arial" w:cs="Arial"/>
                <w:color w:val="000000"/>
                <w:sz w:val="20"/>
                <w:szCs w:val="20"/>
                <w:lang w:val="it-IT"/>
              </w:rPr>
              <w:t xml:space="preserve"> interagire attraverso varie tecnologie digitali e individuare i mezzi e le forme di</w:t>
            </w:r>
          </w:p>
          <w:p w14:paraId="0EBFB826" w14:textId="77777777" w:rsidR="00216033" w:rsidRPr="004A6A68" w:rsidRDefault="00216033" w:rsidP="008F1213">
            <w:pPr>
              <w:spacing w:before="1" w:line="229" w:lineRule="exact"/>
              <w:ind w:left="104"/>
              <w:rPr>
                <w:lang w:val="it-IT"/>
              </w:rPr>
            </w:pPr>
            <w:r w:rsidRPr="004A6A68">
              <w:rPr>
                <w:rFonts w:ascii="Arial" w:hAnsi="Arial" w:cs="Arial"/>
                <w:color w:val="000000"/>
                <w:sz w:val="20"/>
                <w:szCs w:val="20"/>
                <w:lang w:val="it-IT"/>
              </w:rPr>
              <w:t>comunicazione digitali appropriati per un determinato contesto;</w:t>
            </w:r>
          </w:p>
          <w:p w14:paraId="6C0831BD" w14:textId="77777777" w:rsidR="00216033" w:rsidRPr="004A6A68" w:rsidRDefault="00216033" w:rsidP="008F1213">
            <w:pPr>
              <w:spacing w:line="228" w:lineRule="exact"/>
              <w:ind w:left="159"/>
              <w:rPr>
                <w:lang w:val="it-IT"/>
              </w:rPr>
            </w:pPr>
            <w:r w:rsidRPr="004A6A68">
              <w:rPr>
                <w:rFonts w:ascii="Arial Italic" w:hAnsi="Arial Italic" w:cs="Arial Italic"/>
                <w:color w:val="000000"/>
                <w:sz w:val="20"/>
                <w:szCs w:val="20"/>
                <w:lang w:val="it-IT"/>
              </w:rPr>
              <w:t xml:space="preserve">- </w:t>
            </w:r>
            <w:r w:rsidRPr="004A6A68">
              <w:rPr>
                <w:rFonts w:ascii="Arial" w:hAnsi="Arial" w:cs="Arial"/>
                <w:color w:val="000000"/>
                <w:sz w:val="20"/>
                <w:szCs w:val="20"/>
                <w:lang w:val="it-IT"/>
              </w:rPr>
              <w:t>informarsi e partecipare al dibattito pubblico attraverso l’utilizzo di servizi digitali pubblici e</w:t>
            </w:r>
          </w:p>
          <w:p w14:paraId="116918BF" w14:textId="77777777" w:rsidR="00216033" w:rsidRPr="004A6A68" w:rsidRDefault="00216033" w:rsidP="008F1213">
            <w:pPr>
              <w:spacing w:before="5" w:line="229" w:lineRule="exact"/>
              <w:ind w:left="104"/>
              <w:rPr>
                <w:lang w:val="it-IT"/>
              </w:rPr>
            </w:pPr>
            <w:r w:rsidRPr="004A6A68">
              <w:rPr>
                <w:rFonts w:ascii="Arial" w:hAnsi="Arial" w:cs="Arial"/>
                <w:color w:val="000000"/>
                <w:sz w:val="20"/>
                <w:szCs w:val="20"/>
                <w:lang w:val="it-IT"/>
              </w:rPr>
              <w:t>privati; ricercare opportunità di crescita personale e di cittadinanza partecipativa attraverso</w:t>
            </w:r>
          </w:p>
          <w:p w14:paraId="07E71F3F" w14:textId="77777777" w:rsidR="00216033" w:rsidRDefault="00216033" w:rsidP="008F1213">
            <w:pPr>
              <w:spacing w:before="1" w:line="229" w:lineRule="exact"/>
              <w:ind w:left="104"/>
            </w:pPr>
            <w:proofErr w:type="spellStart"/>
            <w:r>
              <w:rPr>
                <w:rFonts w:ascii="Arial" w:hAnsi="Arial" w:cs="Arial"/>
                <w:color w:val="000000"/>
                <w:sz w:val="20"/>
                <w:szCs w:val="20"/>
              </w:rPr>
              <w:t>adeguate</w:t>
            </w:r>
            <w:proofErr w:type="spellEnd"/>
            <w:r>
              <w:rPr>
                <w:rFonts w:ascii="Arial" w:hAnsi="Arial" w:cs="Arial"/>
                <w:color w:val="000000"/>
                <w:sz w:val="20"/>
                <w:szCs w:val="20"/>
              </w:rPr>
              <w:t xml:space="preserve"> </w:t>
            </w:r>
            <w:proofErr w:type="spellStart"/>
            <w:r>
              <w:rPr>
                <w:rFonts w:ascii="Arial" w:hAnsi="Arial" w:cs="Arial"/>
                <w:color w:val="000000"/>
                <w:sz w:val="20"/>
                <w:szCs w:val="20"/>
              </w:rPr>
              <w:t>tecnologie</w:t>
            </w:r>
            <w:proofErr w:type="spellEnd"/>
            <w:r>
              <w:rPr>
                <w:rFonts w:ascii="Arial" w:hAnsi="Arial" w:cs="Arial"/>
                <w:color w:val="000000"/>
                <w:sz w:val="20"/>
                <w:szCs w:val="20"/>
              </w:rPr>
              <w:t xml:space="preserve"> </w:t>
            </w:r>
            <w:proofErr w:type="spellStart"/>
            <w:r>
              <w:rPr>
                <w:rFonts w:ascii="Arial" w:hAnsi="Arial" w:cs="Arial"/>
                <w:color w:val="000000"/>
                <w:sz w:val="20"/>
                <w:szCs w:val="20"/>
              </w:rPr>
              <w:t>digitali</w:t>
            </w:r>
            <w:proofErr w:type="spellEnd"/>
            <w:r>
              <w:rPr>
                <w:rFonts w:ascii="Arial" w:hAnsi="Arial" w:cs="Arial"/>
                <w:color w:val="000000"/>
                <w:sz w:val="20"/>
                <w:szCs w:val="20"/>
              </w:rPr>
              <w:t>.</w:t>
            </w:r>
          </w:p>
        </w:tc>
      </w:tr>
    </w:tbl>
    <w:p w14:paraId="33F4BFA8" w14:textId="77777777" w:rsidR="00216033" w:rsidRDefault="008E20A1" w:rsidP="00216033">
      <w:pPr>
        <w:spacing w:line="240" w:lineRule="exact"/>
        <w:rPr>
          <w:rFonts w:ascii="Times New Roman" w:hAnsi="Times New Roman" w:cs="Times New Roman"/>
          <w:sz w:val="24"/>
        </w:rPr>
      </w:pPr>
      <w:r>
        <w:rPr>
          <w:rFonts w:asciiTheme="minorHAnsi" w:hAnsiTheme="minorHAnsi" w:cstheme="minorBidi"/>
          <w:noProof/>
        </w:rPr>
        <w:pict w14:anchorId="23DF6FF6">
          <v:shape id="_x0000_s2342" alt="" style="position:absolute;margin-left:57.2pt;margin-top:103.3pt;width:70.4pt;height:28.4pt;z-index:-15713792;mso-wrap-edited:f;mso-width-percent:0;mso-height-percent:0;mso-position-horizontal-relative:page;mso-position-vertical-relative:page;mso-width-percent:0;mso-height-percent:0" coordsize="1408,567" o:allowincell="f" path="m1,567l1,,1408,r,567e" fillcolor="#e0e0e0" stroked="f">
            <v:path arrowok="t" o:connecttype="custom" o:connectlocs="256047875,2147483646;256047875,0;2147483646,0;2147483646,2147483646;2147483646,2147483646" o:connectangles="0,0,0,0,0"/>
            <w10:wrap anchorx="page" anchory="page"/>
          </v:shape>
        </w:pict>
      </w:r>
      <w:r>
        <w:rPr>
          <w:rFonts w:asciiTheme="minorHAnsi" w:hAnsiTheme="minorHAnsi" w:cstheme="minorBidi"/>
          <w:noProof/>
        </w:rPr>
        <w:pict w14:anchorId="4A9BC336">
          <v:shape id="_x0000_s2341" alt="" style="position:absolute;margin-left:62.4pt;margin-top:111.7pt;width:60pt;height:11.6pt;z-index:-15708672;mso-wrap-edited:f;mso-width-percent:0;mso-height-percent:0;mso-position-horizontal-relative:page;mso-position-vertical-relative:page;mso-width-percent:0;mso-height-percent:0" coordsize="1200,231" o:allowincell="f" path="m,231l,,1200,r,231e" fillcolor="#e0e0e0" stroked="f">
            <v:path arrowok="t" o:connecttype="custom" o:connectlocs="0,2147483646;0,0;2147483646,0;2147483646,2147483646;2147483646,2147483646" o:connectangles="0,0,0,0,0"/>
            <w10:wrap anchorx="page" anchory="page"/>
          </v:shape>
        </w:pict>
      </w:r>
      <w:r>
        <w:rPr>
          <w:rFonts w:asciiTheme="minorHAnsi" w:hAnsiTheme="minorHAnsi" w:cstheme="minorBidi"/>
          <w:noProof/>
        </w:rPr>
        <w:pict w14:anchorId="53183CBB">
          <v:shape id="_x0000_s2340" alt="" style="position:absolute;margin-left:128.1pt;margin-top:103.3pt;width:424.8pt;height:28.4pt;z-index:-15696384;mso-wrap-edited:f;mso-width-percent:0;mso-height-percent:0;mso-position-horizontal-relative:page;mso-position-vertical-relative:page;mso-width-percent:0;mso-height-percent:0" coordsize="8495,567" o:allowincell="f" path="m,567l,,8495,r,567e" fillcolor="#e0e0e0" stroked="f">
            <v:path arrowok="t" o:connecttype="custom" o:connectlocs="0,2147483646;0,0;2147483646,0;2147483646,2147483646;2147483646,2147483646" o:connectangles="0,0,0,0,0"/>
            <w10:wrap anchorx="page" anchory="page"/>
          </v:shape>
        </w:pict>
      </w:r>
      <w:r>
        <w:rPr>
          <w:rFonts w:asciiTheme="minorHAnsi" w:hAnsiTheme="minorHAnsi" w:cstheme="minorBidi"/>
          <w:noProof/>
        </w:rPr>
        <w:pict w14:anchorId="7E3B9247">
          <v:shape id="_x0000_s2339" alt="" style="position:absolute;margin-left:133.2pt;margin-top:111.7pt;width:414.4pt;height:11.6pt;z-index:-15691264;mso-wrap-edited:f;mso-width-percent:0;mso-height-percent:0;mso-position-horizontal-relative:page;mso-position-vertical-relative:page;mso-width-percent:0;mso-height-percent:0" coordsize="8289,231" o:allowincell="f" path="m,231l,,8289,r,231e" fillcolor="#e0e0e0" stroked="f">
            <v:path arrowok="t" o:connecttype="custom" o:connectlocs="0,2147483646;0,0;2147483646,0;2147483646,2147483646;2147483646,2147483646" o:connectangles="0,0,0,0,0"/>
            <w10:wrap anchorx="page" anchory="page"/>
          </v:shape>
        </w:pict>
      </w:r>
      <w:r>
        <w:rPr>
          <w:rFonts w:asciiTheme="minorHAnsi" w:hAnsiTheme="minorHAnsi" w:cstheme="minorBidi"/>
          <w:noProof/>
        </w:rPr>
        <w:pict w14:anchorId="20A226F8">
          <v:shape id="_x0000_s2338" alt="" style="position:absolute;margin-left:57.25pt;margin-top:167.1pt;width:70.35pt;height:30.7pt;z-index:-15663616;mso-wrap-edited:f;mso-width-percent:0;mso-height-percent:0;mso-position-horizontal-relative:page;mso-position-vertical-relative:page;mso-width-percent:0;mso-height-percent:0" coordsize="1408,614" o:allowincell="f" path="m,614l,,1408,r,614e" fillcolor="#e0e0e0" stroked="f">
            <v:path arrowok="t" o:connecttype="custom" o:connectlocs="0,2147483646;0,0;2147483646,0;2147483646,2147483646;2147483646,2147483646" o:connectangles="0,0,0,0,0"/>
            <w10:wrap anchorx="page" anchory="page"/>
          </v:shape>
        </w:pict>
      </w:r>
      <w:r>
        <w:rPr>
          <w:rFonts w:asciiTheme="minorHAnsi" w:hAnsiTheme="minorHAnsi" w:cstheme="minorBidi"/>
          <w:noProof/>
        </w:rPr>
        <w:pict w14:anchorId="4E669758">
          <v:polyline id="_x0000_s2337" alt="" style="position:absolute;z-index:-15662592;mso-wrap-edited:f;mso-width-percent:0;mso-height-percent:0;mso-position-horizontal-relative:page;mso-position-vertical-relative:page;mso-width-percent:0;mso-height-percent:0" points="62.4pt,188.2pt,62.4pt,176.7pt,122.4pt,176.7pt,122.4pt,188.2pt" coordsize="1200,230" o:allowincell="f" fillcolor="#e0e0e0" stroked="f">
            <v:path arrowok="t" o:connecttype="custom" o:connectlocs="0,2147483646;0,0;2147483646,0;2147483646,2147483646;2147483646,2147483646" o:connectangles="0,0,0,0,0"/>
            <w10:wrap anchorx="page" anchory="page"/>
          </v:polyline>
        </w:pict>
      </w:r>
      <w:r>
        <w:rPr>
          <w:rFonts w:asciiTheme="minorHAnsi" w:hAnsiTheme="minorHAnsi" w:cstheme="minorBidi"/>
          <w:noProof/>
        </w:rPr>
        <w:pict w14:anchorId="318AD18D">
          <v:shape id="_x0000_s2336" alt="" style="position:absolute;margin-left:128.1pt;margin-top:167.1pt;width:424.8pt;height:30.7pt;z-index:-15661568;mso-wrap-edited:f;mso-width-percent:0;mso-height-percent:0;mso-position-horizontal-relative:page;mso-position-vertical-relative:page;mso-width-percent:0;mso-height-percent:0" coordsize="8495,614" o:allowincell="f" path="m,614l,,8495,r,614e" fillcolor="#e0e0e0" stroked="f">
            <v:path arrowok="t" o:connecttype="custom" o:connectlocs="0,2147483646;0,0;2147483646,0;2147483646,2147483646;2147483646,2147483646" o:connectangles="0,0,0,0,0"/>
            <w10:wrap anchorx="page" anchory="page"/>
          </v:shape>
        </w:pict>
      </w:r>
      <w:r>
        <w:rPr>
          <w:rFonts w:asciiTheme="minorHAnsi" w:hAnsiTheme="minorHAnsi" w:cstheme="minorBidi"/>
          <w:noProof/>
        </w:rPr>
        <w:pict w14:anchorId="25CD630E">
          <v:shape id="_x0000_s2335" alt="" style="position:absolute;margin-left:133.2pt;margin-top:176.7pt;width:414.4pt;height:11.5pt;z-index:-15660544;mso-wrap-edited:f;mso-width-percent:0;mso-height-percent:0;mso-position-horizontal-relative:page;mso-position-vertical-relative:page;mso-width-percent:0;mso-height-percent:0" coordsize="8289,230" o:allowincell="f" path="m,230l,,8289,r,230e" fillcolor="#e0e0e0" stroked="f">
            <v:path arrowok="t" o:connecttype="custom" o:connectlocs="0,2147483646;0,0;2147483646,0;2147483646,2147483646;2147483646,2147483646" o:connectangles="0,0,0,0,0"/>
            <w10:wrap anchorx="page" anchory="page"/>
          </v:shape>
        </w:pict>
      </w:r>
      <w:r>
        <w:rPr>
          <w:rFonts w:asciiTheme="minorHAnsi" w:hAnsiTheme="minorHAnsi" w:cstheme="minorBidi"/>
          <w:noProof/>
        </w:rPr>
        <w:pict w14:anchorId="69C9081F">
          <v:shape id="_x0000_s2334" alt="" style="position:absolute;margin-left:57.2pt;margin-top:233.3pt;width:70.4pt;height:28.4pt;z-index:-15634944;mso-wrap-edited:f;mso-width-percent:0;mso-height-percent:0;mso-position-horizontal-relative:page;mso-position-vertical-relative:page;mso-width-percent:0;mso-height-percent:0" coordsize="1408,567" o:allowincell="f" path="m1,567l1,1r1407,l1408,567e" fillcolor="#e0e0e0" stroked="f">
            <v:path arrowok="t" o:connecttype="custom" o:connectlocs="256047875,2147483646;256047875,257356312;2147483646,257356312;2147483646,2147483646;2147483646,2147483646" o:connectangles="0,0,0,0,0"/>
            <w10:wrap anchorx="page" anchory="page"/>
          </v:shape>
        </w:pict>
      </w:r>
      <w:r>
        <w:rPr>
          <w:rFonts w:asciiTheme="minorHAnsi" w:hAnsiTheme="minorHAnsi" w:cstheme="minorBidi"/>
          <w:noProof/>
        </w:rPr>
        <w:pict w14:anchorId="34E71DEF">
          <v:shape id="_x0000_s2333" alt="" style="position:absolute;margin-left:62.4pt;margin-top:241.7pt;width:60pt;height:11.6pt;z-index:-15628800;mso-wrap-edited:f;mso-width-percent:0;mso-height-percent:0;mso-position-horizontal-relative:page;mso-position-vertical-relative:page;mso-width-percent:0;mso-height-percent:0" coordsize="1200,231" o:allowincell="f" path="m,231l,1r1200,l1200,231e" fillcolor="#e0e0e0" stroked="f">
            <v:path arrowok="t" o:connecttype="custom" o:connectlocs="0,2147483646;0,259489831;2147483646,259489831;2147483646,2147483646;2147483646,2147483646" o:connectangles="0,0,0,0,0"/>
            <w10:wrap anchorx="page" anchory="page"/>
          </v:shape>
        </w:pict>
      </w:r>
      <w:r>
        <w:rPr>
          <w:rFonts w:asciiTheme="minorHAnsi" w:hAnsiTheme="minorHAnsi" w:cstheme="minorBidi"/>
          <w:noProof/>
        </w:rPr>
        <w:pict w14:anchorId="6D882E6D">
          <v:shape id="_x0000_s2332" alt="" style="position:absolute;margin-left:128.1pt;margin-top:233.3pt;width:424.8pt;height:28.4pt;z-index:-15618560;mso-wrap-edited:f;mso-width-percent:0;mso-height-percent:0;mso-position-horizontal-relative:page;mso-position-vertical-relative:page;mso-width-percent:0;mso-height-percent:0" coordsize="8495,567" o:allowincell="f" path="m,567l,1r8495,l8495,567e" fillcolor="#e0e0e0" stroked="f">
            <v:path arrowok="t" o:connecttype="custom" o:connectlocs="0,2147483646;0,257356312;2147483646,257356312;2147483646,2147483646;2147483646,2147483646" o:connectangles="0,0,0,0,0"/>
            <w10:wrap anchorx="page" anchory="page"/>
          </v:shape>
        </w:pict>
      </w:r>
      <w:r>
        <w:rPr>
          <w:rFonts w:asciiTheme="minorHAnsi" w:hAnsiTheme="minorHAnsi" w:cstheme="minorBidi"/>
          <w:noProof/>
        </w:rPr>
        <w:pict w14:anchorId="0966D74C">
          <v:shape id="_x0000_s2331" alt="" style="position:absolute;margin-left:133.2pt;margin-top:241.7pt;width:414.4pt;height:11.6pt;z-index:-15616512;mso-wrap-edited:f;mso-width-percent:0;mso-height-percent:0;mso-position-horizontal-relative:page;mso-position-vertical-relative:page;mso-width-percent:0;mso-height-percent:0" coordsize="8289,231" o:allowincell="f" path="m,231l,1r8289,l8289,231e" fillcolor="#e0e0e0" stroked="f">
            <v:path arrowok="t" o:connecttype="custom" o:connectlocs="0,2147483646;0,259489831;2147483646,259489831;2147483646,2147483646;2147483646,2147483646" o:connectangles="0,0,0,0,0"/>
            <w10:wrap anchorx="page" anchory="page"/>
          </v:shape>
        </w:pict>
      </w:r>
      <w:r>
        <w:rPr>
          <w:rFonts w:asciiTheme="minorHAnsi" w:hAnsiTheme="minorHAnsi" w:cstheme="minorBidi"/>
          <w:noProof/>
        </w:rPr>
        <w:pict w14:anchorId="1643D24E">
          <v:shape id="_x0000_s2330" alt="" style="position:absolute;margin-left:57.2pt;margin-top:308.7pt;width:70.4pt;height:28.4pt;z-index:-15606272;mso-wrap-edited:f;mso-width-percent:0;mso-height-percent:0;mso-position-horizontal-relative:page;mso-position-vertical-relative:page;mso-width-percent:0;mso-height-percent:0" coordsize="1408,567" o:allowincell="f" path="m1,567l1,1r1407,l1408,567e" fillcolor="#e0e0e0" stroked="f">
            <v:path arrowok="t" o:connecttype="custom" o:connectlocs="256047875,2147483646;256047875,257356312;2147483646,257356312;2147483646,2147483646;2147483646,2147483646" o:connectangles="0,0,0,0,0"/>
            <w10:wrap anchorx="page" anchory="page"/>
          </v:shape>
        </w:pict>
      </w:r>
      <w:r>
        <w:rPr>
          <w:rFonts w:asciiTheme="minorHAnsi" w:hAnsiTheme="minorHAnsi" w:cstheme="minorBidi"/>
          <w:noProof/>
        </w:rPr>
        <w:pict w14:anchorId="098D1405">
          <v:shape id="_x0000_s2329" alt="" style="position:absolute;margin-left:62.4pt;margin-top:317.1pt;width:60pt;height:11.6pt;z-index:-15604224;mso-wrap-edited:f;mso-width-percent:0;mso-height-percent:0;mso-position-horizontal-relative:page;mso-position-vertical-relative:page;mso-width-percent:0;mso-height-percent:0" coordsize="1200,231" o:allowincell="f" path="m,231l,1r1200,l1200,231e" fillcolor="#e0e0e0" stroked="f">
            <v:path arrowok="t" o:connecttype="custom" o:connectlocs="0,2147483646;0,259489831;2147483646,259489831;2147483646,2147483646;2147483646,2147483646" o:connectangles="0,0,0,0,0"/>
            <w10:wrap anchorx="page" anchory="page"/>
          </v:shape>
        </w:pict>
      </w:r>
      <w:r>
        <w:rPr>
          <w:rFonts w:asciiTheme="minorHAnsi" w:hAnsiTheme="minorHAnsi" w:cstheme="minorBidi"/>
          <w:noProof/>
        </w:rPr>
        <w:pict w14:anchorId="1E848586">
          <v:shape id="_x0000_s2328" alt="" style="position:absolute;margin-left:128.1pt;margin-top:308.7pt;width:424.8pt;height:28.4pt;z-index:-15601152;mso-wrap-edited:f;mso-width-percent:0;mso-height-percent:0;mso-position-horizontal-relative:page;mso-position-vertical-relative:page;mso-width-percent:0;mso-height-percent:0" coordsize="8495,567" o:allowincell="f" path="m,567l,1r8495,l8495,567e" fillcolor="#e0e0e0" stroked="f">
            <v:path arrowok="t" o:connecttype="custom" o:connectlocs="0,2147483646;0,257356312;2147483646,257356312;2147483646,2147483646;2147483646,2147483646" o:connectangles="0,0,0,0,0"/>
            <w10:wrap anchorx="page" anchory="page"/>
          </v:shape>
        </w:pict>
      </w:r>
      <w:r>
        <w:rPr>
          <w:rFonts w:asciiTheme="minorHAnsi" w:hAnsiTheme="minorHAnsi" w:cstheme="minorBidi"/>
          <w:noProof/>
        </w:rPr>
        <w:pict w14:anchorId="1D227194">
          <v:shape id="_x0000_s2327" alt="" style="position:absolute;margin-left:133.2pt;margin-top:317.1pt;width:414.4pt;height:11.6pt;z-index:-15600128;mso-wrap-edited:f;mso-width-percent:0;mso-height-percent:0;mso-position-horizontal-relative:page;mso-position-vertical-relative:page;mso-width-percent:0;mso-height-percent:0" coordsize="8289,231" o:allowincell="f" path="m,231l,1r8289,l8289,231e" fillcolor="#e0e0e0" stroked="f">
            <v:path arrowok="t" o:connecttype="custom" o:connectlocs="0,2147483646;0,259489831;2147483646,259489831;2147483646,2147483646;2147483646,2147483646" o:connectangles="0,0,0,0,0"/>
            <w10:wrap anchorx="page" anchory="page"/>
          </v:shape>
        </w:pict>
      </w:r>
      <w:r>
        <w:rPr>
          <w:rFonts w:asciiTheme="minorHAnsi" w:hAnsiTheme="minorHAnsi" w:cstheme="minorBidi"/>
          <w:noProof/>
        </w:rPr>
        <w:pict w14:anchorId="4ED2A77A">
          <v:shape id="_x0000_s2326" alt="" style="position:absolute;margin-left:57.25pt;margin-top:395.45pt;width:70.35pt;height:28.45pt;z-index:-15560192;mso-wrap-edited:f;mso-width-percent:0;mso-height-percent:0;mso-position-horizontal-relative:page;mso-position-vertical-relative:page;mso-width-percent:0;mso-height-percent:0" coordsize="1408,570" o:allowincell="f" path="m,570l,,1408,r,570e" fillcolor="#e0e0e0" stroked="f">
            <v:path arrowok="t" o:connecttype="custom" o:connectlocs="0,2147483646;0,0;2147483646,0;2147483646,2147483646;2147483646,2147483646" o:connectangles="0,0,0,0,0"/>
            <w10:wrap anchorx="page" anchory="page"/>
          </v:shape>
        </w:pict>
      </w:r>
      <w:r>
        <w:rPr>
          <w:rFonts w:asciiTheme="minorHAnsi" w:hAnsiTheme="minorHAnsi" w:cstheme="minorBidi"/>
          <w:noProof/>
        </w:rPr>
        <w:pict w14:anchorId="5A59A318">
          <v:polyline id="_x0000_s2325" alt="" style="position:absolute;z-index:-15559168;mso-wrap-edited:f;mso-width-percent:0;mso-height-percent:0;mso-position-horizontal-relative:page;mso-position-vertical-relative:page;mso-width-percent:0;mso-height-percent:0" points="62.4pt,415.4pt,62.4pt,404pt,122.4pt,404pt,122.4pt,415.4pt" coordsize="1200,228" o:allowincell="f" fillcolor="#e0e0e0" stroked="f">
            <v:path arrowok="t" o:connecttype="custom" o:connectlocs="0,2147483646;0,0;2147483646,0;2147483646,2147483646;2147483646,2147483646" o:connectangles="0,0,0,0,0"/>
            <w10:wrap anchorx="page" anchory="page"/>
          </v:polyline>
        </w:pict>
      </w:r>
      <w:r>
        <w:rPr>
          <w:rFonts w:asciiTheme="minorHAnsi" w:hAnsiTheme="minorHAnsi" w:cstheme="minorBidi"/>
          <w:noProof/>
        </w:rPr>
        <w:pict w14:anchorId="653AEDA9">
          <v:shape id="_x0000_s2324" alt="" style="position:absolute;margin-left:128.1pt;margin-top:395.4pt;width:424.8pt;height:28.5pt;z-index:-15554048;mso-wrap-edited:f;mso-width-percent:0;mso-height-percent:0;mso-position-horizontal-relative:page;mso-position-vertical-relative:page;mso-width-percent:0;mso-height-percent:0" coordsize="8495,570" o:allowincell="f" path="m,570l,1r8495,l8495,570e" fillcolor="#e0e0e0" stroked="f">
            <v:path arrowok="t" o:connecttype="custom" o:connectlocs="0,2147483646;0,256047875;2147483646,256047875;2147483646,2147483646;2147483646,2147483646" o:connectangles="0,0,0,0,0"/>
            <w10:wrap anchorx="page" anchory="page"/>
          </v:shape>
        </w:pict>
      </w:r>
      <w:r>
        <w:rPr>
          <w:rFonts w:asciiTheme="minorHAnsi" w:hAnsiTheme="minorHAnsi" w:cstheme="minorBidi"/>
          <w:noProof/>
        </w:rPr>
        <w:pict w14:anchorId="6CC4C34B">
          <v:shape id="_x0000_s2323" alt="" style="position:absolute;margin-left:133.2pt;margin-top:404pt;width:414.4pt;height:11.4pt;z-index:-15553024;mso-wrap-edited:f;mso-width-percent:0;mso-height-percent:0;mso-position-horizontal-relative:page;mso-position-vertical-relative:page;mso-width-percent:0;mso-height-percent:0" coordsize="8289,228" o:allowincell="f" path="m,228l,,8289,r,228e" fillcolor="#e0e0e0" stroked="f">
            <v:path arrowok="t" o:connecttype="custom" o:connectlocs="0,2147483646;0,0;2147483646,0;2147483646,2147483646;2147483646,2147483646" o:connectangles="0,0,0,0,0"/>
            <w10:wrap anchorx="page" anchory="page"/>
          </v:shape>
        </w:pict>
      </w:r>
      <w:r>
        <w:rPr>
          <w:rFonts w:asciiTheme="minorHAnsi" w:hAnsiTheme="minorHAnsi" w:cstheme="minorBidi"/>
          <w:noProof/>
        </w:rPr>
        <w:pict w14:anchorId="31951A4B">
          <v:shape id="_x0000_s2322" alt="" style="position:absolute;margin-left:57.25pt;margin-top:556.5pt;width:70.35pt;height:28.3pt;z-index:-15526400;mso-wrap-edited:f;mso-width-percent:0;mso-height-percent:0;mso-position-horizontal-relative:page;mso-position-vertical-relative:page;mso-width-percent:0;mso-height-percent:0" coordsize="1408,566" o:allowincell="f" path="m,566l,,1408,r,566e" fillcolor="#e0e0e0" stroked="f">
            <v:path arrowok="t" o:connecttype="custom" o:connectlocs="0,2147483646;0,0;2147483646,0;2147483646,2147483646;2147483646,2147483646" o:connectangles="0,0,0,0,0"/>
            <w10:wrap anchorx="page" anchory="page"/>
          </v:shape>
        </w:pict>
      </w:r>
      <w:r>
        <w:rPr>
          <w:rFonts w:asciiTheme="minorHAnsi" w:hAnsiTheme="minorHAnsi" w:cstheme="minorBidi"/>
          <w:noProof/>
        </w:rPr>
        <w:pict w14:anchorId="3214AB32">
          <v:polyline id="_x0000_s2321" alt="" style="position:absolute;z-index:-15524352;mso-wrap-edited:f;mso-width-percent:0;mso-height-percent:0;mso-position-horizontal-relative:page;mso-position-vertical-relative:page;mso-width-percent:0;mso-height-percent:0" points="62.4pt,576.5pt,62.4pt,565pt,122.4pt,565pt,122.4pt,576.5pt" coordsize="1200,230" o:allowincell="f" fillcolor="#e0e0e0" stroked="f">
            <v:path arrowok="t" o:connecttype="custom" o:connectlocs="0,2147483646;0,0;2147483646,0;2147483646,2147483646;2147483646,2147483646" o:connectangles="0,0,0,0,0"/>
            <w10:wrap anchorx="page" anchory="page"/>
          </v:polyline>
        </w:pict>
      </w:r>
      <w:r>
        <w:rPr>
          <w:rFonts w:asciiTheme="minorHAnsi" w:hAnsiTheme="minorHAnsi" w:cstheme="minorBidi"/>
          <w:noProof/>
        </w:rPr>
        <w:pict w14:anchorId="66B04BEA">
          <v:shape id="_x0000_s2320" alt="" style="position:absolute;margin-left:128.1pt;margin-top:556.5pt;width:424.8pt;height:28.3pt;z-index:-15522304;mso-wrap-edited:f;mso-width-percent:0;mso-height-percent:0;mso-position-horizontal-relative:page;mso-position-vertical-relative:page;mso-width-percent:0;mso-height-percent:0" coordsize="8495,566" o:allowincell="f" path="m,566l,,8495,r,566e" fillcolor="#e0e0e0" stroked="f">
            <v:path arrowok="t" o:connecttype="custom" o:connectlocs="0,2147483646;0,0;2147483646,0;2147483646,2147483646;2147483646,2147483646" o:connectangles="0,0,0,0,0"/>
            <w10:wrap anchorx="page" anchory="page"/>
          </v:shape>
        </w:pict>
      </w:r>
      <w:r>
        <w:rPr>
          <w:rFonts w:asciiTheme="minorHAnsi" w:hAnsiTheme="minorHAnsi" w:cstheme="minorBidi"/>
          <w:noProof/>
        </w:rPr>
        <w:pict w14:anchorId="323547B0">
          <v:shape id="_x0000_s2319" alt="" style="position:absolute;margin-left:133.2pt;margin-top:565pt;width:414.4pt;height:11.5pt;z-index:-15520256;mso-wrap-edited:f;mso-width-percent:0;mso-height-percent:0;mso-position-horizontal-relative:page;mso-position-vertical-relative:page;mso-width-percent:0;mso-height-percent:0" coordsize="8289,230" o:allowincell="f" path="m,230l,,8289,r,230e" fillcolor="#e0e0e0" stroked="f">
            <v:path arrowok="t" o:connecttype="custom" o:connectlocs="0,2147483646;0,0;2147483646,0;2147483646,2147483646;2147483646,2147483646" o:connectangles="0,0,0,0,0"/>
            <w10:wrap anchorx="page" anchory="page"/>
          </v:shape>
        </w:pict>
      </w:r>
      <w:r>
        <w:rPr>
          <w:rFonts w:asciiTheme="minorHAnsi" w:hAnsiTheme="minorHAnsi" w:cstheme="minorBidi"/>
          <w:noProof/>
        </w:rPr>
        <w:pict w14:anchorId="0D14C216">
          <v:shape id="_x0000_s2318" alt="" style="position:absolute;margin-left:323.8pt;margin-top:631pt;width:161.3pt;height:11.9pt;z-index:-15498752;mso-wrap-edited:f;mso-width-percent:0;mso-height-percent:0;mso-position-horizontal-relative:page;mso-position-vertical-relative:page;mso-width-percent:0;mso-height-percent:0" coordsize="3227,238" o:allowincell="f" path="m,238l,,3227,r,238e" stroked="f">
            <v:path arrowok="t" o:connecttype="custom" o:connectlocs="0,2147483646;0,0;2147483646,0;2147483646,2147483646;2147483646,2147483646" o:connectangles="0,0,0,0,0"/>
            <w10:wrap anchorx="page" anchory="page"/>
          </v:shape>
        </w:pict>
      </w:r>
      <w:r>
        <w:rPr>
          <w:rFonts w:asciiTheme="minorHAnsi" w:hAnsiTheme="minorHAnsi" w:cstheme="minorBidi"/>
          <w:noProof/>
        </w:rPr>
        <w:pict w14:anchorId="09582906">
          <v:shape id="_x0000_s2317" alt="" style="position:absolute;margin-left:57.2pt;margin-top:643.4pt;width:70.4pt;height:28.4pt;z-index:-15489536;mso-wrap-edited:f;mso-width-percent:0;mso-height-percent:0;mso-position-horizontal-relative:page;mso-position-vertical-relative:page;mso-width-percent:0;mso-height-percent:0" coordsize="1408,567" o:allowincell="f" path="m1,567l1,1r1407,l1408,567e" fillcolor="#e0e0e0" stroked="f">
            <v:path arrowok="t" o:connecttype="custom" o:connectlocs="256047875,2147483646;256047875,257356312;2147483646,257356312;2147483646,2147483646;2147483646,2147483646" o:connectangles="0,0,0,0,0"/>
            <w10:wrap anchorx="page" anchory="page"/>
          </v:shape>
        </w:pict>
      </w:r>
      <w:r>
        <w:rPr>
          <w:rFonts w:asciiTheme="minorHAnsi" w:hAnsiTheme="minorHAnsi" w:cstheme="minorBidi"/>
          <w:noProof/>
        </w:rPr>
        <w:pict w14:anchorId="2C41282D">
          <v:shape id="_x0000_s2316" alt="" style="position:absolute;margin-left:62.4pt;margin-top:651.85pt;width:60pt;height:11.55pt;z-index:-15488512;mso-wrap-edited:f;mso-width-percent:0;mso-height-percent:0;mso-position-horizontal-relative:page;mso-position-vertical-relative:page;mso-width-percent:0;mso-height-percent:0" coordsize="1200,232" o:allowincell="f" path="m,232l,,1200,r,232e" fillcolor="#e0e0e0" stroked="f">
            <v:path arrowok="t" o:connecttype="custom" o:connectlocs="0,2147483646;0,0;2147483646,0;2147483646,2147483646;2147483646,2147483646" o:connectangles="0,0,0,0,0"/>
            <w10:wrap anchorx="page" anchory="page"/>
          </v:shape>
        </w:pict>
      </w:r>
      <w:r>
        <w:rPr>
          <w:rFonts w:asciiTheme="minorHAnsi" w:hAnsiTheme="minorHAnsi" w:cstheme="minorBidi"/>
          <w:noProof/>
        </w:rPr>
        <w:pict w14:anchorId="042D0DF6">
          <v:shape id="_x0000_s2315" alt="" style="position:absolute;margin-left:128.1pt;margin-top:643.4pt;width:424.8pt;height:28.4pt;z-index:-15487488;mso-wrap-edited:f;mso-width-percent:0;mso-height-percent:0;mso-position-horizontal-relative:page;mso-position-vertical-relative:page;mso-width-percent:0;mso-height-percent:0" coordsize="8495,567" o:allowincell="f" path="m,567l,1r8495,l8495,567e" fillcolor="#e0e0e0" stroked="f">
            <v:path arrowok="t" o:connecttype="custom" o:connectlocs="0,2147483646;0,257356312;2147483646,257356312;2147483646,2147483646;2147483646,2147483646" o:connectangles="0,0,0,0,0"/>
            <w10:wrap anchorx="page" anchory="page"/>
          </v:shape>
        </w:pict>
      </w:r>
      <w:r>
        <w:rPr>
          <w:rFonts w:asciiTheme="minorHAnsi" w:hAnsiTheme="minorHAnsi" w:cstheme="minorBidi"/>
          <w:noProof/>
        </w:rPr>
        <w:pict w14:anchorId="1AF5304F">
          <v:shape id="_x0000_s2314" alt="" style="position:absolute;margin-left:133.2pt;margin-top:651.8pt;width:414.4pt;height:11.6pt;z-index:-15486464;mso-wrap-edited:f;mso-width-percent:0;mso-height-percent:0;mso-position-horizontal-relative:page;mso-position-vertical-relative:page;mso-width-percent:0;mso-height-percent:0" coordsize="8289,232" o:allowincell="f" path="m,232l,1r8289,l8289,232e" fillcolor="#e0e0e0" stroked="f">
            <v:path arrowok="t" o:connecttype="custom" o:connectlocs="0,2147483646;0,256047875;2147483646,256047875;2147483646,2147483646;2147483646,2147483646" o:connectangles="0,0,0,0,0"/>
            <w10:wrap anchorx="page" anchory="page"/>
          </v:shape>
        </w:pict>
      </w:r>
    </w:p>
    <w:p w14:paraId="4F695112" w14:textId="77777777" w:rsidR="00216033" w:rsidRDefault="00216033" w:rsidP="00216033">
      <w:pPr>
        <w:spacing w:line="240" w:lineRule="exact"/>
        <w:rPr>
          <w:sz w:val="12"/>
          <w:szCs w:val="12"/>
        </w:rPr>
        <w:sectPr w:rsidR="00216033">
          <w:pgSz w:w="11900" w:h="16820"/>
          <w:pgMar w:top="-20" w:right="0" w:bottom="-20" w:left="0" w:header="0" w:footer="0" w:gutter="0"/>
          <w:cols w:space="720"/>
        </w:sectPr>
      </w:pPr>
    </w:p>
    <w:p w14:paraId="1657EC7E" w14:textId="77777777" w:rsidR="00216033" w:rsidRDefault="00216033" w:rsidP="00216033">
      <w:pPr>
        <w:spacing w:line="240" w:lineRule="exact"/>
        <w:ind w:left="1132"/>
        <w:rPr>
          <w:sz w:val="24"/>
          <w:szCs w:val="24"/>
        </w:rPr>
      </w:pPr>
    </w:p>
    <w:p w14:paraId="46186627" w14:textId="77777777" w:rsidR="00216033" w:rsidRDefault="00216033" w:rsidP="00216033">
      <w:pPr>
        <w:spacing w:line="200" w:lineRule="exact"/>
        <w:ind w:left="1132"/>
        <w:rPr>
          <w:sz w:val="24"/>
          <w:szCs w:val="24"/>
        </w:rPr>
      </w:pPr>
    </w:p>
    <w:p w14:paraId="3113D1D7" w14:textId="77777777" w:rsidR="00216033" w:rsidRDefault="00216033" w:rsidP="00216033">
      <w:pPr>
        <w:spacing w:line="200" w:lineRule="exact"/>
        <w:ind w:left="1132"/>
        <w:rPr>
          <w:sz w:val="24"/>
          <w:szCs w:val="24"/>
        </w:rPr>
      </w:pPr>
    </w:p>
    <w:p w14:paraId="6065FF9E" w14:textId="77777777" w:rsidR="00216033" w:rsidRDefault="00216033" w:rsidP="00216033">
      <w:pPr>
        <w:spacing w:line="200" w:lineRule="exact"/>
        <w:ind w:left="1132"/>
        <w:rPr>
          <w:sz w:val="24"/>
          <w:szCs w:val="24"/>
        </w:rPr>
      </w:pPr>
    </w:p>
    <w:p w14:paraId="440C3A6C" w14:textId="77777777" w:rsidR="00216033" w:rsidRDefault="00216033" w:rsidP="00216033">
      <w:pPr>
        <w:spacing w:line="200" w:lineRule="exact"/>
        <w:ind w:left="1132"/>
        <w:rPr>
          <w:sz w:val="24"/>
          <w:szCs w:val="24"/>
        </w:rPr>
      </w:pPr>
    </w:p>
    <w:p w14:paraId="242A1BE6" w14:textId="77777777" w:rsidR="00216033" w:rsidRDefault="00216033" w:rsidP="00216033">
      <w:pPr>
        <w:spacing w:line="353" w:lineRule="exact"/>
        <w:ind w:left="1132"/>
        <w:rPr>
          <w:sz w:val="24"/>
          <w:szCs w:val="24"/>
        </w:rPr>
      </w:pPr>
    </w:p>
    <w:tbl>
      <w:tblPr>
        <w:tblW w:w="0" w:type="auto"/>
        <w:tblInd w:w="1132" w:type="dxa"/>
        <w:tblLayout w:type="fixed"/>
        <w:tblCellMar>
          <w:left w:w="0" w:type="dxa"/>
          <w:right w:w="0" w:type="dxa"/>
        </w:tblCellMar>
        <w:tblLook w:val="04A0" w:firstRow="1" w:lastRow="0" w:firstColumn="1" w:lastColumn="0" w:noHBand="0" w:noVBand="1"/>
      </w:tblPr>
      <w:tblGrid>
        <w:gridCol w:w="1427"/>
        <w:gridCol w:w="4240"/>
        <w:gridCol w:w="4260"/>
      </w:tblGrid>
      <w:tr w:rsidR="00216033" w14:paraId="14624F45" w14:textId="77777777" w:rsidTr="008F1213">
        <w:trPr>
          <w:trHeight w:hRule="exact" w:val="578"/>
        </w:trPr>
        <w:tc>
          <w:tcPr>
            <w:tcW w:w="1427" w:type="dxa"/>
            <w:tcBorders>
              <w:top w:val="single" w:sz="5" w:space="0" w:color="000000"/>
              <w:left w:val="single" w:sz="5" w:space="0" w:color="000000"/>
              <w:bottom w:val="single" w:sz="5" w:space="0" w:color="000000"/>
              <w:right w:val="single" w:sz="5" w:space="0" w:color="000000"/>
            </w:tcBorders>
          </w:tcPr>
          <w:p w14:paraId="7E7D1826" w14:textId="77777777" w:rsidR="00216033" w:rsidRDefault="00216033" w:rsidP="008F1213">
            <w:pPr>
              <w:spacing w:before="174" w:line="229" w:lineRule="exact"/>
              <w:ind w:left="115"/>
            </w:pPr>
            <w:r>
              <w:rPr>
                <w:rFonts w:ascii="Arial Bold" w:hAnsi="Arial Bold" w:cs="Arial Bold"/>
                <w:color w:val="000000"/>
                <w:sz w:val="20"/>
                <w:szCs w:val="20"/>
              </w:rPr>
              <w:t>3° anno</w:t>
            </w:r>
          </w:p>
        </w:tc>
        <w:tc>
          <w:tcPr>
            <w:tcW w:w="4240" w:type="dxa"/>
            <w:tcBorders>
              <w:top w:val="single" w:sz="5" w:space="0" w:color="000000"/>
              <w:left w:val="single" w:sz="5" w:space="0" w:color="000000"/>
              <w:bottom w:val="single" w:sz="5" w:space="0" w:color="000000"/>
              <w:right w:val="single" w:sz="5" w:space="0" w:color="000000"/>
            </w:tcBorders>
          </w:tcPr>
          <w:p w14:paraId="20146297" w14:textId="77777777" w:rsidR="00216033" w:rsidRDefault="00216033" w:rsidP="008F1213">
            <w:pPr>
              <w:spacing w:before="174" w:line="229" w:lineRule="exact"/>
              <w:ind w:left="1451"/>
            </w:pPr>
            <w:r>
              <w:rPr>
                <w:rFonts w:ascii="Arial Bold" w:hAnsi="Arial Bold" w:cs="Arial Bold"/>
                <w:color w:val="000000"/>
                <w:sz w:val="20"/>
                <w:szCs w:val="20"/>
              </w:rPr>
              <w:t>MATEMATICA</w:t>
            </w:r>
          </w:p>
        </w:tc>
        <w:tc>
          <w:tcPr>
            <w:tcW w:w="4260" w:type="dxa"/>
            <w:tcBorders>
              <w:top w:val="single" w:sz="5" w:space="0" w:color="000000"/>
              <w:left w:val="single" w:sz="5" w:space="0" w:color="000000"/>
              <w:bottom w:val="single" w:sz="5" w:space="0" w:color="000000"/>
              <w:right w:val="single" w:sz="5" w:space="0" w:color="000000"/>
            </w:tcBorders>
          </w:tcPr>
          <w:p w14:paraId="49170D34" w14:textId="77777777" w:rsidR="00216033" w:rsidRDefault="00216033" w:rsidP="008F1213">
            <w:pPr>
              <w:spacing w:before="174" w:line="229" w:lineRule="exact"/>
              <w:ind w:left="1807"/>
            </w:pPr>
            <w:r>
              <w:rPr>
                <w:rFonts w:ascii="Arial Bold" w:hAnsi="Arial Bold" w:cs="Arial Bold"/>
                <w:color w:val="000000"/>
                <w:sz w:val="20"/>
                <w:szCs w:val="20"/>
              </w:rPr>
              <w:t>FISICA</w:t>
            </w:r>
          </w:p>
        </w:tc>
      </w:tr>
      <w:tr w:rsidR="00216033" w:rsidRPr="004A6A68" w14:paraId="011841C7" w14:textId="77777777" w:rsidTr="008F1213">
        <w:trPr>
          <w:trHeight w:hRule="exact" w:val="928"/>
        </w:trPr>
        <w:tc>
          <w:tcPr>
            <w:tcW w:w="1427" w:type="dxa"/>
            <w:tcBorders>
              <w:top w:val="single" w:sz="5" w:space="0" w:color="000000"/>
              <w:left w:val="single" w:sz="5" w:space="0" w:color="000000"/>
              <w:bottom w:val="single" w:sz="5" w:space="0" w:color="000000"/>
              <w:right w:val="single" w:sz="5" w:space="0" w:color="000000"/>
            </w:tcBorders>
          </w:tcPr>
          <w:p w14:paraId="1A87D991" w14:textId="77777777" w:rsidR="00216033" w:rsidRDefault="00216033" w:rsidP="008F1213">
            <w:pPr>
              <w:spacing w:before="5" w:line="229" w:lineRule="exact"/>
              <w:ind w:left="115"/>
            </w:pPr>
            <w:r>
              <w:rPr>
                <w:rFonts w:ascii="Arial" w:hAnsi="Arial" w:cs="Arial"/>
                <w:color w:val="000000"/>
                <w:sz w:val="20"/>
                <w:szCs w:val="20"/>
              </w:rPr>
              <w:t>3h</w:t>
            </w:r>
          </w:p>
        </w:tc>
        <w:tc>
          <w:tcPr>
            <w:tcW w:w="8500" w:type="dxa"/>
            <w:gridSpan w:val="2"/>
            <w:tcBorders>
              <w:top w:val="single" w:sz="5" w:space="0" w:color="000000"/>
              <w:left w:val="single" w:sz="5" w:space="0" w:color="000000"/>
              <w:bottom w:val="single" w:sz="5" w:space="0" w:color="000000"/>
              <w:right w:val="single" w:sz="5" w:space="0" w:color="000000"/>
            </w:tcBorders>
          </w:tcPr>
          <w:p w14:paraId="68B25ECC" w14:textId="77777777" w:rsidR="00216033" w:rsidRPr="004A6A68" w:rsidRDefault="00216033" w:rsidP="008F1213">
            <w:pPr>
              <w:spacing w:before="5" w:line="229" w:lineRule="exact"/>
              <w:ind w:left="104"/>
              <w:rPr>
                <w:lang w:val="it-IT"/>
              </w:rPr>
            </w:pPr>
            <w:r w:rsidRPr="004A6A68">
              <w:rPr>
                <w:rFonts w:ascii="Arial" w:hAnsi="Arial" w:cs="Arial"/>
                <w:color w:val="000000"/>
                <w:sz w:val="20"/>
                <w:szCs w:val="20"/>
                <w:lang w:val="it-IT"/>
              </w:rPr>
              <w:t>Descrizione argomento:</w:t>
            </w:r>
          </w:p>
          <w:p w14:paraId="1DEBB11F" w14:textId="77777777" w:rsidR="00216033" w:rsidRPr="004A6A68" w:rsidRDefault="00216033" w:rsidP="008F1213">
            <w:pPr>
              <w:spacing w:line="228" w:lineRule="exact"/>
              <w:ind w:left="104"/>
              <w:rPr>
                <w:lang w:val="it-IT"/>
              </w:rPr>
            </w:pPr>
            <w:r w:rsidRPr="004A6A68">
              <w:rPr>
                <w:rFonts w:ascii="Arial Bold" w:hAnsi="Arial Bold" w:cs="Arial Bold"/>
                <w:color w:val="000000"/>
                <w:sz w:val="20"/>
                <w:szCs w:val="20"/>
                <w:lang w:val="it-IT"/>
              </w:rPr>
              <w:t>ART. 9 DELLA COSTITUZIONE</w:t>
            </w:r>
            <w:r w:rsidRPr="004A6A68">
              <w:rPr>
                <w:rFonts w:ascii="Arial" w:hAnsi="Arial" w:cs="Arial"/>
                <w:color w:val="000000"/>
                <w:sz w:val="20"/>
                <w:szCs w:val="20"/>
                <w:lang w:val="it-IT"/>
              </w:rPr>
              <w:t xml:space="preserve">: </w:t>
            </w:r>
            <w:r w:rsidRPr="004A6A68">
              <w:rPr>
                <w:rFonts w:ascii="Arial" w:hAnsi="Arial" w:cs="Arial"/>
                <w:color w:val="2D2D2D"/>
                <w:sz w:val="20"/>
                <w:szCs w:val="20"/>
                <w:lang w:val="it-IT"/>
              </w:rPr>
              <w:t>sviluppo della cultura e della ricerca scientifica e tecnica</w:t>
            </w:r>
            <w:r w:rsidRPr="004A6A68">
              <w:rPr>
                <w:rFonts w:ascii="Arial" w:hAnsi="Arial" w:cs="Arial"/>
                <w:color w:val="000000"/>
                <w:sz w:val="20"/>
                <w:szCs w:val="20"/>
                <w:lang w:val="it-IT"/>
              </w:rPr>
              <w:t>.</w:t>
            </w:r>
          </w:p>
          <w:p w14:paraId="75F6B326" w14:textId="77777777" w:rsidR="00216033" w:rsidRPr="004A6A68" w:rsidRDefault="00216033" w:rsidP="008F1213">
            <w:pPr>
              <w:spacing w:before="3" w:line="229" w:lineRule="exact"/>
              <w:ind w:left="104"/>
              <w:rPr>
                <w:lang w:val="it-IT"/>
              </w:rPr>
            </w:pPr>
            <w:r w:rsidRPr="004A6A68">
              <w:rPr>
                <w:rFonts w:ascii="Arial Italic" w:hAnsi="Arial Italic" w:cs="Arial Italic"/>
                <w:color w:val="000000"/>
                <w:sz w:val="20"/>
                <w:szCs w:val="20"/>
                <w:lang w:val="it-IT"/>
              </w:rPr>
              <w:t>Facoltativo:</w:t>
            </w:r>
            <w:r w:rsidRPr="004A6A68">
              <w:rPr>
                <w:rFonts w:ascii="Arial" w:hAnsi="Arial" w:cs="Arial"/>
                <w:color w:val="000000"/>
                <w:sz w:val="20"/>
                <w:szCs w:val="20"/>
                <w:lang w:val="it-IT"/>
              </w:rPr>
              <w:t xml:space="preserve"> </w:t>
            </w:r>
            <w:r w:rsidRPr="004A6A68">
              <w:rPr>
                <w:rFonts w:ascii="Arial Bold" w:hAnsi="Arial Bold" w:cs="Arial Bold"/>
                <w:color w:val="000000"/>
                <w:sz w:val="20"/>
                <w:szCs w:val="20"/>
                <w:lang w:val="it-IT"/>
              </w:rPr>
              <w:t xml:space="preserve">TASSE ED EVASIONE </w:t>
            </w:r>
            <w:proofErr w:type="gramStart"/>
            <w:r w:rsidRPr="004A6A68">
              <w:rPr>
                <w:rFonts w:ascii="Arial Bold" w:hAnsi="Arial Bold" w:cs="Arial Bold"/>
                <w:color w:val="000000"/>
                <w:sz w:val="20"/>
                <w:szCs w:val="20"/>
                <w:lang w:val="it-IT"/>
              </w:rPr>
              <w:t>FISCALE</w:t>
            </w:r>
            <w:r w:rsidRPr="004A6A68">
              <w:rPr>
                <w:rFonts w:ascii="Arial" w:hAnsi="Arial" w:cs="Arial"/>
                <w:color w:val="000000"/>
                <w:sz w:val="20"/>
                <w:szCs w:val="20"/>
                <w:lang w:val="it-IT"/>
              </w:rPr>
              <w:t>,  spunti</w:t>
            </w:r>
            <w:proofErr w:type="gramEnd"/>
            <w:r w:rsidRPr="004A6A68">
              <w:rPr>
                <w:rFonts w:ascii="Arial" w:hAnsi="Arial" w:cs="Arial"/>
                <w:color w:val="000000"/>
                <w:sz w:val="20"/>
                <w:szCs w:val="20"/>
                <w:lang w:val="it-IT"/>
              </w:rPr>
              <w:t xml:space="preserve"> di riflessione in particolare legati</w:t>
            </w:r>
          </w:p>
          <w:p w14:paraId="14439E30" w14:textId="77777777" w:rsidR="00216033" w:rsidRPr="004A6A68" w:rsidRDefault="00216033" w:rsidP="008F1213">
            <w:pPr>
              <w:spacing w:before="1" w:line="229" w:lineRule="exact"/>
              <w:ind w:left="104"/>
              <w:rPr>
                <w:lang w:val="it-IT"/>
              </w:rPr>
            </w:pPr>
            <w:r w:rsidRPr="004A6A68">
              <w:rPr>
                <w:rFonts w:ascii="Arial" w:hAnsi="Arial" w:cs="Arial"/>
                <w:color w:val="000000"/>
                <w:sz w:val="20"/>
                <w:szCs w:val="20"/>
                <w:lang w:val="it-IT"/>
              </w:rPr>
              <w:t>all’ambito della cultura e dei servizi.</w:t>
            </w:r>
          </w:p>
        </w:tc>
      </w:tr>
      <w:tr w:rsidR="00216033" w14:paraId="66A036DE" w14:textId="77777777" w:rsidTr="008F1213">
        <w:trPr>
          <w:trHeight w:hRule="exact" w:val="578"/>
        </w:trPr>
        <w:tc>
          <w:tcPr>
            <w:tcW w:w="1427" w:type="dxa"/>
            <w:tcBorders>
              <w:top w:val="single" w:sz="5" w:space="0" w:color="000000"/>
              <w:left w:val="single" w:sz="5" w:space="0" w:color="000000"/>
              <w:bottom w:val="single" w:sz="5" w:space="0" w:color="000000"/>
              <w:right w:val="single" w:sz="5" w:space="0" w:color="000000"/>
            </w:tcBorders>
          </w:tcPr>
          <w:p w14:paraId="1AA01476" w14:textId="77777777" w:rsidR="00216033" w:rsidRDefault="00216033" w:rsidP="008F1213">
            <w:pPr>
              <w:spacing w:before="173" w:line="229" w:lineRule="exact"/>
              <w:ind w:left="115"/>
            </w:pPr>
            <w:r>
              <w:rPr>
                <w:rFonts w:ascii="Arial Bold" w:hAnsi="Arial Bold" w:cs="Arial Bold"/>
                <w:color w:val="000000"/>
                <w:sz w:val="20"/>
                <w:szCs w:val="20"/>
              </w:rPr>
              <w:t>4° anno</w:t>
            </w:r>
          </w:p>
        </w:tc>
        <w:tc>
          <w:tcPr>
            <w:tcW w:w="4240" w:type="dxa"/>
            <w:tcBorders>
              <w:top w:val="single" w:sz="5" w:space="0" w:color="000000"/>
              <w:left w:val="single" w:sz="5" w:space="0" w:color="000000"/>
              <w:bottom w:val="single" w:sz="5" w:space="0" w:color="000000"/>
              <w:right w:val="single" w:sz="5" w:space="0" w:color="000000"/>
            </w:tcBorders>
          </w:tcPr>
          <w:p w14:paraId="0A3DA9F2" w14:textId="77777777" w:rsidR="00216033" w:rsidRDefault="00216033" w:rsidP="008F1213">
            <w:pPr>
              <w:spacing w:before="173" w:line="229" w:lineRule="exact"/>
              <w:ind w:left="1451"/>
            </w:pPr>
            <w:r>
              <w:rPr>
                <w:rFonts w:ascii="Arial Bold" w:hAnsi="Arial Bold" w:cs="Arial Bold"/>
                <w:color w:val="000000"/>
                <w:sz w:val="20"/>
                <w:szCs w:val="20"/>
              </w:rPr>
              <w:t>MATEMATICA</w:t>
            </w:r>
          </w:p>
        </w:tc>
        <w:tc>
          <w:tcPr>
            <w:tcW w:w="4260" w:type="dxa"/>
            <w:tcBorders>
              <w:top w:val="single" w:sz="5" w:space="0" w:color="000000"/>
              <w:left w:val="single" w:sz="5" w:space="0" w:color="000000"/>
              <w:bottom w:val="single" w:sz="5" w:space="0" w:color="000000"/>
              <w:right w:val="single" w:sz="5" w:space="0" w:color="000000"/>
            </w:tcBorders>
          </w:tcPr>
          <w:p w14:paraId="7AAD54EE" w14:textId="77777777" w:rsidR="00216033" w:rsidRDefault="00216033" w:rsidP="008F1213">
            <w:pPr>
              <w:spacing w:before="173" w:line="229" w:lineRule="exact"/>
              <w:ind w:left="1807"/>
            </w:pPr>
            <w:r>
              <w:rPr>
                <w:rFonts w:ascii="Arial Bold" w:hAnsi="Arial Bold" w:cs="Arial Bold"/>
                <w:color w:val="000000"/>
                <w:sz w:val="20"/>
                <w:szCs w:val="20"/>
              </w:rPr>
              <w:t>FISICA</w:t>
            </w:r>
          </w:p>
        </w:tc>
      </w:tr>
      <w:tr w:rsidR="00216033" w:rsidRPr="004A6A68" w14:paraId="10DF64C6" w14:textId="77777777" w:rsidTr="008F1213">
        <w:trPr>
          <w:trHeight w:hRule="exact" w:val="470"/>
        </w:trPr>
        <w:tc>
          <w:tcPr>
            <w:tcW w:w="1427" w:type="dxa"/>
            <w:tcBorders>
              <w:top w:val="single" w:sz="5" w:space="0" w:color="000000"/>
              <w:left w:val="single" w:sz="5" w:space="0" w:color="000000"/>
              <w:bottom w:val="single" w:sz="5" w:space="0" w:color="000000"/>
              <w:right w:val="single" w:sz="5" w:space="0" w:color="000000"/>
            </w:tcBorders>
          </w:tcPr>
          <w:p w14:paraId="2B65C362" w14:textId="77777777" w:rsidR="00216033" w:rsidRDefault="00216033" w:rsidP="008F1213">
            <w:pPr>
              <w:spacing w:before="5" w:line="229" w:lineRule="exact"/>
              <w:ind w:left="115"/>
            </w:pPr>
            <w:r>
              <w:rPr>
                <w:rFonts w:ascii="Arial" w:hAnsi="Arial" w:cs="Arial"/>
                <w:color w:val="000000"/>
                <w:sz w:val="20"/>
                <w:szCs w:val="20"/>
              </w:rPr>
              <w:t>3h</w:t>
            </w:r>
          </w:p>
        </w:tc>
        <w:tc>
          <w:tcPr>
            <w:tcW w:w="8500" w:type="dxa"/>
            <w:gridSpan w:val="2"/>
            <w:tcBorders>
              <w:top w:val="single" w:sz="5" w:space="0" w:color="000000"/>
              <w:left w:val="single" w:sz="5" w:space="0" w:color="000000"/>
              <w:bottom w:val="single" w:sz="5" w:space="0" w:color="000000"/>
              <w:right w:val="single" w:sz="5" w:space="0" w:color="000000"/>
            </w:tcBorders>
          </w:tcPr>
          <w:p w14:paraId="7A054D2E" w14:textId="77777777" w:rsidR="00216033" w:rsidRPr="004A6A68" w:rsidRDefault="00216033" w:rsidP="008F1213">
            <w:pPr>
              <w:spacing w:before="5" w:line="229" w:lineRule="exact"/>
              <w:ind w:left="104"/>
              <w:rPr>
                <w:lang w:val="it-IT"/>
              </w:rPr>
            </w:pPr>
            <w:r w:rsidRPr="004A6A68">
              <w:rPr>
                <w:rFonts w:ascii="Arial" w:hAnsi="Arial" w:cs="Arial"/>
                <w:color w:val="000000"/>
                <w:sz w:val="20"/>
                <w:szCs w:val="20"/>
                <w:lang w:val="it-IT"/>
              </w:rPr>
              <w:t>Descrizione argomento:</w:t>
            </w:r>
          </w:p>
          <w:p w14:paraId="386EE1F6" w14:textId="77777777" w:rsidR="00216033" w:rsidRPr="004A6A68" w:rsidRDefault="00216033" w:rsidP="008F1213">
            <w:pPr>
              <w:spacing w:line="229" w:lineRule="exact"/>
              <w:ind w:left="104"/>
              <w:rPr>
                <w:lang w:val="it-IT"/>
              </w:rPr>
            </w:pPr>
            <w:r w:rsidRPr="004A6A68">
              <w:rPr>
                <w:rFonts w:ascii="Arial Bold" w:hAnsi="Arial Bold" w:cs="Arial Bold"/>
                <w:color w:val="000000"/>
                <w:sz w:val="20"/>
                <w:szCs w:val="20"/>
                <w:lang w:val="it-IT"/>
              </w:rPr>
              <w:t>EDUCAZIONE AMBIENTALE</w:t>
            </w:r>
            <w:r w:rsidRPr="004A6A68">
              <w:rPr>
                <w:rFonts w:ascii="Arial" w:hAnsi="Arial" w:cs="Arial"/>
                <w:color w:val="000000"/>
                <w:sz w:val="20"/>
                <w:szCs w:val="20"/>
                <w:lang w:val="it-IT"/>
              </w:rPr>
              <w:t>: Energia pulita (fonti energetiche e produzione);</w:t>
            </w:r>
          </w:p>
        </w:tc>
      </w:tr>
      <w:tr w:rsidR="00216033" w14:paraId="123632F5" w14:textId="77777777" w:rsidTr="008F1213">
        <w:trPr>
          <w:trHeight w:hRule="exact" w:val="576"/>
        </w:trPr>
        <w:tc>
          <w:tcPr>
            <w:tcW w:w="1427" w:type="dxa"/>
            <w:tcBorders>
              <w:top w:val="single" w:sz="5" w:space="0" w:color="000000"/>
              <w:left w:val="single" w:sz="5" w:space="0" w:color="000000"/>
              <w:bottom w:val="single" w:sz="5" w:space="0" w:color="000000"/>
              <w:right w:val="single" w:sz="5" w:space="0" w:color="000000"/>
            </w:tcBorders>
          </w:tcPr>
          <w:p w14:paraId="6529C191" w14:textId="77777777" w:rsidR="00216033" w:rsidRDefault="00216033" w:rsidP="008F1213">
            <w:pPr>
              <w:spacing w:before="171" w:line="229" w:lineRule="exact"/>
              <w:ind w:left="115"/>
            </w:pPr>
            <w:r>
              <w:rPr>
                <w:rFonts w:ascii="Arial Bold" w:hAnsi="Arial Bold" w:cs="Arial Bold"/>
                <w:color w:val="000000"/>
                <w:sz w:val="20"/>
                <w:szCs w:val="20"/>
              </w:rPr>
              <w:t>5° anno</w:t>
            </w:r>
          </w:p>
        </w:tc>
        <w:tc>
          <w:tcPr>
            <w:tcW w:w="4240" w:type="dxa"/>
            <w:tcBorders>
              <w:top w:val="single" w:sz="5" w:space="0" w:color="000000"/>
              <w:left w:val="single" w:sz="5" w:space="0" w:color="000000"/>
              <w:bottom w:val="single" w:sz="5" w:space="0" w:color="000000"/>
              <w:right w:val="single" w:sz="5" w:space="0" w:color="000000"/>
            </w:tcBorders>
          </w:tcPr>
          <w:p w14:paraId="0DF3B604" w14:textId="77777777" w:rsidR="00216033" w:rsidRDefault="00216033" w:rsidP="008F1213">
            <w:pPr>
              <w:spacing w:before="171" w:line="229" w:lineRule="exact"/>
              <w:ind w:left="1451"/>
            </w:pPr>
            <w:r>
              <w:rPr>
                <w:rFonts w:ascii="Arial Bold" w:hAnsi="Arial Bold" w:cs="Arial Bold"/>
                <w:color w:val="000000"/>
                <w:sz w:val="20"/>
                <w:szCs w:val="20"/>
              </w:rPr>
              <w:t>MATEMATICA</w:t>
            </w:r>
          </w:p>
        </w:tc>
        <w:tc>
          <w:tcPr>
            <w:tcW w:w="4260" w:type="dxa"/>
            <w:tcBorders>
              <w:top w:val="single" w:sz="5" w:space="0" w:color="000000"/>
              <w:left w:val="single" w:sz="5" w:space="0" w:color="000000"/>
              <w:bottom w:val="single" w:sz="5" w:space="0" w:color="000000"/>
              <w:right w:val="single" w:sz="5" w:space="0" w:color="000000"/>
            </w:tcBorders>
          </w:tcPr>
          <w:p w14:paraId="599A5EDD" w14:textId="77777777" w:rsidR="00216033" w:rsidRDefault="00216033" w:rsidP="008F1213">
            <w:pPr>
              <w:spacing w:before="171" w:line="229" w:lineRule="exact"/>
              <w:ind w:left="1807"/>
            </w:pPr>
            <w:r>
              <w:rPr>
                <w:rFonts w:ascii="Arial Bold" w:hAnsi="Arial Bold" w:cs="Arial Bold"/>
                <w:color w:val="000000"/>
                <w:sz w:val="20"/>
                <w:szCs w:val="20"/>
              </w:rPr>
              <w:t>FISICA</w:t>
            </w:r>
          </w:p>
        </w:tc>
      </w:tr>
      <w:tr w:rsidR="00216033" w14:paraId="3067C05D" w14:textId="77777777" w:rsidTr="008F1213">
        <w:trPr>
          <w:trHeight w:hRule="exact" w:val="931"/>
        </w:trPr>
        <w:tc>
          <w:tcPr>
            <w:tcW w:w="1427" w:type="dxa"/>
            <w:tcBorders>
              <w:top w:val="single" w:sz="5" w:space="0" w:color="000000"/>
              <w:left w:val="single" w:sz="5" w:space="0" w:color="000000"/>
              <w:bottom w:val="single" w:sz="5" w:space="0" w:color="000000"/>
              <w:right w:val="single" w:sz="5" w:space="0" w:color="000000"/>
            </w:tcBorders>
          </w:tcPr>
          <w:p w14:paraId="444D9F58" w14:textId="77777777" w:rsidR="00216033" w:rsidRDefault="00216033" w:rsidP="008F1213">
            <w:pPr>
              <w:spacing w:before="5" w:line="229" w:lineRule="exact"/>
              <w:ind w:left="115"/>
            </w:pPr>
            <w:r>
              <w:rPr>
                <w:rFonts w:ascii="Arial" w:hAnsi="Arial" w:cs="Arial"/>
                <w:color w:val="000000"/>
                <w:sz w:val="20"/>
                <w:szCs w:val="20"/>
              </w:rPr>
              <w:t>3h</w:t>
            </w:r>
          </w:p>
        </w:tc>
        <w:tc>
          <w:tcPr>
            <w:tcW w:w="8500" w:type="dxa"/>
            <w:gridSpan w:val="2"/>
            <w:tcBorders>
              <w:top w:val="single" w:sz="5" w:space="0" w:color="000000"/>
              <w:left w:val="single" w:sz="5" w:space="0" w:color="000000"/>
              <w:bottom w:val="single" w:sz="5" w:space="0" w:color="000000"/>
              <w:right w:val="single" w:sz="5" w:space="0" w:color="000000"/>
            </w:tcBorders>
          </w:tcPr>
          <w:p w14:paraId="70E6D19A" w14:textId="77777777" w:rsidR="00216033" w:rsidRPr="004A6A68" w:rsidRDefault="00216033" w:rsidP="008F1213">
            <w:pPr>
              <w:spacing w:before="5" w:line="229" w:lineRule="exact"/>
              <w:ind w:left="104"/>
              <w:rPr>
                <w:lang w:val="it-IT"/>
              </w:rPr>
            </w:pPr>
            <w:r w:rsidRPr="004A6A68">
              <w:rPr>
                <w:rFonts w:ascii="Arial" w:hAnsi="Arial" w:cs="Arial"/>
                <w:color w:val="000000"/>
                <w:sz w:val="20"/>
                <w:szCs w:val="20"/>
                <w:lang w:val="it-IT"/>
              </w:rPr>
              <w:t>Descrizione argomento:</w:t>
            </w:r>
          </w:p>
          <w:p w14:paraId="6203EA98" w14:textId="77777777" w:rsidR="00216033" w:rsidRPr="004A6A68" w:rsidRDefault="00216033" w:rsidP="008F1213">
            <w:pPr>
              <w:spacing w:line="228" w:lineRule="exact"/>
              <w:ind w:left="104"/>
              <w:rPr>
                <w:lang w:val="it-IT"/>
              </w:rPr>
            </w:pPr>
            <w:r w:rsidRPr="004A6A68">
              <w:rPr>
                <w:rFonts w:ascii="Arial Bold" w:hAnsi="Arial Bold" w:cs="Arial Bold"/>
                <w:color w:val="000000"/>
                <w:sz w:val="20"/>
                <w:szCs w:val="20"/>
                <w:lang w:val="it-IT"/>
              </w:rPr>
              <w:t>EDUCAZIONE AMBIENTALE:</w:t>
            </w:r>
            <w:r w:rsidRPr="004A6A68">
              <w:rPr>
                <w:rFonts w:ascii="Arial" w:hAnsi="Arial" w:cs="Arial"/>
                <w:color w:val="000000"/>
                <w:sz w:val="20"/>
                <w:szCs w:val="20"/>
                <w:lang w:val="it-IT"/>
              </w:rPr>
              <w:t xml:space="preserve"> fonti di energia; lotta al cambiamento climatico; risparmio</w:t>
            </w:r>
          </w:p>
          <w:p w14:paraId="4B4BA78E" w14:textId="77777777" w:rsidR="00216033" w:rsidRDefault="00216033" w:rsidP="008F1213">
            <w:pPr>
              <w:spacing w:before="5" w:line="229" w:lineRule="exact"/>
              <w:ind w:left="104"/>
            </w:pPr>
            <w:r w:rsidRPr="004A6A68">
              <w:rPr>
                <w:rFonts w:ascii="Arial" w:hAnsi="Arial" w:cs="Arial"/>
                <w:color w:val="000000"/>
                <w:sz w:val="20"/>
                <w:szCs w:val="20"/>
                <w:lang w:val="it-IT"/>
              </w:rPr>
              <w:t xml:space="preserve">energetico e riciclo; le Agenzie internazionali (es. </w:t>
            </w:r>
            <w:r>
              <w:rPr>
                <w:rFonts w:ascii="Arial" w:hAnsi="Arial" w:cs="Arial"/>
                <w:color w:val="000000"/>
                <w:sz w:val="20"/>
                <w:szCs w:val="20"/>
              </w:rPr>
              <w:t>IAEA);</w:t>
            </w:r>
          </w:p>
        </w:tc>
      </w:tr>
    </w:tbl>
    <w:p w14:paraId="174B7818" w14:textId="77777777" w:rsidR="00216033" w:rsidRDefault="00216033" w:rsidP="00216033">
      <w:pPr>
        <w:spacing w:line="230" w:lineRule="exact"/>
        <w:ind w:left="1132"/>
        <w:rPr>
          <w:sz w:val="24"/>
          <w:szCs w:val="24"/>
        </w:rPr>
      </w:pPr>
    </w:p>
    <w:p w14:paraId="454AEF0F" w14:textId="77777777" w:rsidR="00216033" w:rsidRDefault="00216033" w:rsidP="00216033">
      <w:pPr>
        <w:spacing w:line="230" w:lineRule="exact"/>
        <w:ind w:left="1132"/>
        <w:rPr>
          <w:sz w:val="24"/>
          <w:szCs w:val="24"/>
        </w:rPr>
      </w:pPr>
    </w:p>
    <w:p w14:paraId="66C1F115" w14:textId="77777777" w:rsidR="00216033" w:rsidRDefault="00216033" w:rsidP="00216033">
      <w:pPr>
        <w:spacing w:line="230" w:lineRule="exact"/>
        <w:ind w:left="1132"/>
        <w:rPr>
          <w:sz w:val="24"/>
          <w:szCs w:val="24"/>
        </w:rPr>
      </w:pPr>
    </w:p>
    <w:p w14:paraId="394A9C47" w14:textId="77777777" w:rsidR="00216033" w:rsidRDefault="00216033" w:rsidP="00216033">
      <w:pPr>
        <w:spacing w:before="119" w:line="230" w:lineRule="exact"/>
        <w:ind w:left="1132"/>
      </w:pPr>
      <w:proofErr w:type="spellStart"/>
      <w:r>
        <w:rPr>
          <w:rFonts w:ascii="Arial Bold" w:hAnsi="Arial Bold" w:cs="Arial Bold"/>
          <w:color w:val="000000"/>
          <w:sz w:val="20"/>
          <w:szCs w:val="20"/>
        </w:rPr>
        <w:t>Scienze</w:t>
      </w:r>
      <w:proofErr w:type="spellEnd"/>
      <w:r>
        <w:rPr>
          <w:rFonts w:ascii="Arial Bold" w:hAnsi="Arial Bold" w:cs="Arial Bold"/>
          <w:color w:val="000000"/>
          <w:sz w:val="20"/>
          <w:szCs w:val="20"/>
        </w:rPr>
        <w:t xml:space="preserve"> </w:t>
      </w:r>
      <w:proofErr w:type="spellStart"/>
      <w:r>
        <w:rPr>
          <w:rFonts w:ascii="Arial Bold" w:hAnsi="Arial Bold" w:cs="Arial Bold"/>
          <w:color w:val="000000"/>
          <w:sz w:val="20"/>
          <w:szCs w:val="20"/>
        </w:rPr>
        <w:t>Naturali</w:t>
      </w:r>
      <w:proofErr w:type="spellEnd"/>
      <w:r>
        <w:rPr>
          <w:rFonts w:ascii="Arial Bold" w:hAnsi="Arial Bold" w:cs="Arial Bold"/>
          <w:color w:val="000000"/>
          <w:sz w:val="20"/>
          <w:szCs w:val="20"/>
        </w:rPr>
        <w:t xml:space="preserve"> (BIENNIO COMUNE)</w:t>
      </w:r>
    </w:p>
    <w:p w14:paraId="7E5A2DF9" w14:textId="77777777" w:rsidR="00216033" w:rsidRDefault="00216033" w:rsidP="00216033">
      <w:pPr>
        <w:spacing w:line="200" w:lineRule="exact"/>
        <w:ind w:left="1128"/>
        <w:rPr>
          <w:sz w:val="24"/>
          <w:szCs w:val="24"/>
        </w:rPr>
      </w:pPr>
    </w:p>
    <w:p w14:paraId="64A2B605" w14:textId="77777777" w:rsidR="00216033" w:rsidRDefault="00216033" w:rsidP="00216033">
      <w:pPr>
        <w:spacing w:line="252" w:lineRule="exact"/>
        <w:ind w:left="1128"/>
        <w:rPr>
          <w:sz w:val="24"/>
          <w:szCs w:val="24"/>
        </w:rPr>
      </w:pPr>
    </w:p>
    <w:tbl>
      <w:tblPr>
        <w:tblW w:w="0" w:type="auto"/>
        <w:tblInd w:w="1128" w:type="dxa"/>
        <w:tblLayout w:type="fixed"/>
        <w:tblCellMar>
          <w:left w:w="0" w:type="dxa"/>
          <w:right w:w="0" w:type="dxa"/>
        </w:tblCellMar>
        <w:tblLook w:val="04A0" w:firstRow="1" w:lastRow="0" w:firstColumn="1" w:lastColumn="0" w:noHBand="0" w:noVBand="1"/>
      </w:tblPr>
      <w:tblGrid>
        <w:gridCol w:w="1431"/>
        <w:gridCol w:w="8500"/>
      </w:tblGrid>
      <w:tr w:rsidR="00216033" w14:paraId="4461455C" w14:textId="77777777" w:rsidTr="008F1213">
        <w:trPr>
          <w:trHeight w:hRule="exact" w:val="578"/>
        </w:trPr>
        <w:tc>
          <w:tcPr>
            <w:tcW w:w="1431" w:type="dxa"/>
            <w:tcBorders>
              <w:top w:val="single" w:sz="5" w:space="0" w:color="000000"/>
              <w:left w:val="single" w:sz="5" w:space="0" w:color="000000"/>
              <w:bottom w:val="single" w:sz="5" w:space="0" w:color="000000"/>
              <w:right w:val="single" w:sz="5" w:space="0" w:color="000000"/>
            </w:tcBorders>
          </w:tcPr>
          <w:p w14:paraId="512DD4BA" w14:textId="77777777" w:rsidR="00216033" w:rsidRDefault="00216033" w:rsidP="008F1213">
            <w:pPr>
              <w:spacing w:before="174" w:line="229" w:lineRule="exact"/>
              <w:ind w:left="113"/>
            </w:pPr>
            <w:r>
              <w:rPr>
                <w:rFonts w:ascii="Arial Bold" w:hAnsi="Arial Bold" w:cs="Arial Bold"/>
                <w:color w:val="000000"/>
                <w:sz w:val="20"/>
                <w:szCs w:val="20"/>
              </w:rPr>
              <w:t>1° anno</w:t>
            </w:r>
          </w:p>
        </w:tc>
        <w:tc>
          <w:tcPr>
            <w:tcW w:w="8500" w:type="dxa"/>
            <w:tcBorders>
              <w:top w:val="single" w:sz="5" w:space="0" w:color="000000"/>
              <w:left w:val="single" w:sz="5" w:space="0" w:color="000000"/>
              <w:bottom w:val="single" w:sz="5" w:space="0" w:color="000000"/>
              <w:right w:val="single" w:sz="5" w:space="0" w:color="000000"/>
            </w:tcBorders>
          </w:tcPr>
          <w:p w14:paraId="6646C786" w14:textId="77777777" w:rsidR="00216033" w:rsidRDefault="00216033" w:rsidP="008F1213">
            <w:pPr>
              <w:spacing w:before="174" w:line="229" w:lineRule="exact"/>
              <w:ind w:left="3486"/>
            </w:pPr>
            <w:proofErr w:type="spellStart"/>
            <w:r>
              <w:rPr>
                <w:rFonts w:ascii="Arial Bold" w:hAnsi="Arial Bold" w:cs="Arial Bold"/>
                <w:color w:val="000000"/>
                <w:sz w:val="20"/>
                <w:szCs w:val="20"/>
              </w:rPr>
              <w:t>Scienze</w:t>
            </w:r>
            <w:proofErr w:type="spellEnd"/>
            <w:r>
              <w:rPr>
                <w:rFonts w:ascii="Arial Bold" w:hAnsi="Arial Bold" w:cs="Arial Bold"/>
                <w:color w:val="000000"/>
                <w:sz w:val="20"/>
                <w:szCs w:val="20"/>
              </w:rPr>
              <w:t xml:space="preserve"> </w:t>
            </w:r>
            <w:proofErr w:type="spellStart"/>
            <w:r>
              <w:rPr>
                <w:rFonts w:ascii="Arial Bold" w:hAnsi="Arial Bold" w:cs="Arial Bold"/>
                <w:color w:val="000000"/>
                <w:sz w:val="20"/>
                <w:szCs w:val="20"/>
              </w:rPr>
              <w:t>naturali</w:t>
            </w:r>
            <w:proofErr w:type="spellEnd"/>
          </w:p>
        </w:tc>
      </w:tr>
      <w:tr w:rsidR="00216033" w:rsidRPr="004A6A68" w14:paraId="1B4AFD21" w14:textId="77777777" w:rsidTr="008F1213">
        <w:trPr>
          <w:trHeight w:hRule="exact" w:val="993"/>
        </w:trPr>
        <w:tc>
          <w:tcPr>
            <w:tcW w:w="1431" w:type="dxa"/>
            <w:tcBorders>
              <w:top w:val="single" w:sz="5" w:space="0" w:color="000000"/>
              <w:left w:val="single" w:sz="5" w:space="0" w:color="000000"/>
              <w:bottom w:val="single" w:sz="5" w:space="0" w:color="000000"/>
              <w:right w:val="single" w:sz="5" w:space="0" w:color="000000"/>
            </w:tcBorders>
          </w:tcPr>
          <w:p w14:paraId="62AEA08E" w14:textId="77777777" w:rsidR="00216033" w:rsidRDefault="00216033" w:rsidP="008F1213">
            <w:pPr>
              <w:spacing w:before="6" w:line="229" w:lineRule="exact"/>
              <w:ind w:left="113"/>
            </w:pPr>
            <w:r>
              <w:rPr>
                <w:rFonts w:ascii="Arial" w:hAnsi="Arial" w:cs="Arial"/>
                <w:color w:val="000000"/>
                <w:sz w:val="20"/>
                <w:szCs w:val="20"/>
              </w:rPr>
              <w:t>1h</w:t>
            </w:r>
          </w:p>
          <w:p w14:paraId="60524206" w14:textId="77777777" w:rsidR="00216033" w:rsidRDefault="00216033" w:rsidP="008F1213">
            <w:pPr>
              <w:spacing w:before="1" w:line="229" w:lineRule="exact"/>
              <w:ind w:left="113"/>
            </w:pPr>
            <w:r>
              <w:rPr>
                <w:rFonts w:ascii="Arial" w:hAnsi="Arial" w:cs="Arial"/>
                <w:color w:val="000000"/>
                <w:sz w:val="20"/>
                <w:szCs w:val="20"/>
              </w:rPr>
              <w:t>2h</w:t>
            </w:r>
          </w:p>
          <w:p w14:paraId="4EBBC33C" w14:textId="77777777" w:rsidR="00216033" w:rsidRDefault="00216033" w:rsidP="008F1213">
            <w:pPr>
              <w:spacing w:line="228" w:lineRule="exact"/>
              <w:ind w:left="113"/>
            </w:pPr>
            <w:r>
              <w:rPr>
                <w:rFonts w:ascii="Arial" w:hAnsi="Arial" w:cs="Arial"/>
                <w:color w:val="000000"/>
                <w:sz w:val="20"/>
                <w:szCs w:val="20"/>
              </w:rPr>
              <w:t>2h</w:t>
            </w:r>
          </w:p>
        </w:tc>
        <w:tc>
          <w:tcPr>
            <w:tcW w:w="8500" w:type="dxa"/>
            <w:tcBorders>
              <w:top w:val="single" w:sz="5" w:space="0" w:color="000000"/>
              <w:left w:val="single" w:sz="5" w:space="0" w:color="000000"/>
              <w:bottom w:val="single" w:sz="5" w:space="0" w:color="000000"/>
              <w:right w:val="single" w:sz="5" w:space="0" w:color="000000"/>
            </w:tcBorders>
          </w:tcPr>
          <w:p w14:paraId="143DB396" w14:textId="77777777" w:rsidR="00216033" w:rsidRPr="004A6A68" w:rsidRDefault="00216033" w:rsidP="008F1213">
            <w:pPr>
              <w:spacing w:before="3" w:line="229" w:lineRule="exact"/>
              <w:ind w:left="104"/>
              <w:rPr>
                <w:lang w:val="it-IT"/>
              </w:rPr>
            </w:pPr>
            <w:r w:rsidRPr="004A6A68">
              <w:rPr>
                <w:rFonts w:ascii="Arial Bold" w:hAnsi="Arial Bold" w:cs="Arial Bold"/>
                <w:color w:val="000000"/>
                <w:sz w:val="20"/>
                <w:szCs w:val="20"/>
                <w:lang w:val="it-IT"/>
              </w:rPr>
              <w:t>La vita sulla Terra</w:t>
            </w:r>
            <w:r w:rsidRPr="004A6A68">
              <w:rPr>
                <w:rFonts w:ascii="Arial" w:hAnsi="Arial" w:cs="Arial"/>
                <w:color w:val="000000"/>
                <w:sz w:val="20"/>
                <w:szCs w:val="20"/>
                <w:lang w:val="it-IT"/>
              </w:rPr>
              <w:t xml:space="preserve"> (inserito nel modulo “il pianeta Terra”)</w:t>
            </w:r>
          </w:p>
          <w:p w14:paraId="1E1F2C5B" w14:textId="77777777" w:rsidR="00216033" w:rsidRPr="004A6A68" w:rsidRDefault="00216033" w:rsidP="008F1213">
            <w:pPr>
              <w:spacing w:before="2" w:line="229" w:lineRule="exact"/>
              <w:ind w:left="104"/>
              <w:rPr>
                <w:lang w:val="it-IT"/>
              </w:rPr>
            </w:pPr>
            <w:r w:rsidRPr="004A6A68">
              <w:rPr>
                <w:rFonts w:ascii="Arial Bold" w:hAnsi="Arial Bold" w:cs="Arial Bold"/>
                <w:color w:val="000000"/>
                <w:sz w:val="20"/>
                <w:szCs w:val="20"/>
                <w:lang w:val="it-IT"/>
              </w:rPr>
              <w:t>Il clima</w:t>
            </w:r>
            <w:r w:rsidRPr="004A6A68">
              <w:rPr>
                <w:rFonts w:ascii="Arial" w:hAnsi="Arial" w:cs="Arial"/>
                <w:color w:val="000000"/>
                <w:sz w:val="20"/>
                <w:szCs w:val="20"/>
                <w:lang w:val="it-IT"/>
              </w:rPr>
              <w:t xml:space="preserve"> (inserito nel modulo “l’atmosfera e il clima”)</w:t>
            </w:r>
          </w:p>
          <w:p w14:paraId="2CF54EA4" w14:textId="77777777" w:rsidR="00216033" w:rsidRPr="004A6A68" w:rsidRDefault="00216033" w:rsidP="008F1213">
            <w:pPr>
              <w:spacing w:line="228" w:lineRule="exact"/>
              <w:ind w:left="104"/>
              <w:rPr>
                <w:lang w:val="it-IT"/>
              </w:rPr>
            </w:pPr>
            <w:r w:rsidRPr="004A6A68">
              <w:rPr>
                <w:rFonts w:ascii="Arial Bold" w:hAnsi="Arial Bold" w:cs="Arial Bold"/>
                <w:color w:val="000000"/>
                <w:sz w:val="20"/>
                <w:szCs w:val="20"/>
                <w:lang w:val="it-IT"/>
              </w:rPr>
              <w:t>Vita dei mari</w:t>
            </w:r>
          </w:p>
          <w:p w14:paraId="59D6AA2A" w14:textId="77777777" w:rsidR="00216033" w:rsidRPr="004A6A68" w:rsidRDefault="00216033" w:rsidP="008F1213">
            <w:pPr>
              <w:spacing w:before="2" w:line="229" w:lineRule="exact"/>
              <w:ind w:left="104"/>
              <w:rPr>
                <w:lang w:val="it-IT"/>
              </w:rPr>
            </w:pPr>
            <w:r w:rsidRPr="004A6A68">
              <w:rPr>
                <w:rFonts w:ascii="Arial Bold" w:hAnsi="Arial Bold" w:cs="Arial Bold"/>
                <w:color w:val="000000"/>
                <w:sz w:val="20"/>
                <w:szCs w:val="20"/>
                <w:lang w:val="it-IT"/>
              </w:rPr>
              <w:t>Acqua pulita</w:t>
            </w:r>
            <w:r w:rsidRPr="004A6A68">
              <w:rPr>
                <w:rFonts w:ascii="Arial" w:hAnsi="Arial" w:cs="Arial"/>
                <w:color w:val="000000"/>
                <w:sz w:val="20"/>
                <w:szCs w:val="20"/>
                <w:lang w:val="it-IT"/>
              </w:rPr>
              <w:t xml:space="preserve"> (inseriti nel modulo “l’idrosfera”)</w:t>
            </w:r>
          </w:p>
        </w:tc>
      </w:tr>
      <w:tr w:rsidR="00216033" w14:paraId="526E62B3" w14:textId="77777777" w:rsidTr="008F1213">
        <w:trPr>
          <w:trHeight w:hRule="exact" w:val="575"/>
        </w:trPr>
        <w:tc>
          <w:tcPr>
            <w:tcW w:w="1431" w:type="dxa"/>
            <w:tcBorders>
              <w:top w:val="single" w:sz="5" w:space="0" w:color="000000"/>
              <w:left w:val="single" w:sz="5" w:space="0" w:color="000000"/>
              <w:bottom w:val="single" w:sz="5" w:space="0" w:color="000000"/>
              <w:right w:val="single" w:sz="5" w:space="0" w:color="000000"/>
            </w:tcBorders>
          </w:tcPr>
          <w:p w14:paraId="26DD95BC" w14:textId="77777777" w:rsidR="00216033" w:rsidRDefault="00216033" w:rsidP="008F1213">
            <w:pPr>
              <w:spacing w:before="171" w:line="229" w:lineRule="exact"/>
              <w:ind w:left="113"/>
            </w:pPr>
            <w:r>
              <w:rPr>
                <w:rFonts w:ascii="Arial Bold" w:hAnsi="Arial Bold" w:cs="Arial Bold"/>
                <w:color w:val="000000"/>
                <w:sz w:val="20"/>
                <w:szCs w:val="20"/>
              </w:rPr>
              <w:t>2° anno</w:t>
            </w:r>
          </w:p>
        </w:tc>
        <w:tc>
          <w:tcPr>
            <w:tcW w:w="8500" w:type="dxa"/>
            <w:tcBorders>
              <w:top w:val="single" w:sz="5" w:space="0" w:color="000000"/>
              <w:left w:val="single" w:sz="5" w:space="0" w:color="000000"/>
              <w:bottom w:val="single" w:sz="5" w:space="0" w:color="000000"/>
              <w:right w:val="single" w:sz="5" w:space="0" w:color="000000"/>
            </w:tcBorders>
          </w:tcPr>
          <w:p w14:paraId="1DC6105C" w14:textId="77777777" w:rsidR="00216033" w:rsidRDefault="00216033" w:rsidP="008F1213">
            <w:pPr>
              <w:spacing w:before="171" w:line="229" w:lineRule="exact"/>
              <w:ind w:left="3474"/>
            </w:pPr>
            <w:proofErr w:type="spellStart"/>
            <w:r>
              <w:rPr>
                <w:rFonts w:ascii="Arial Bold" w:hAnsi="Arial Bold" w:cs="Arial Bold"/>
                <w:color w:val="000000"/>
                <w:sz w:val="20"/>
                <w:szCs w:val="20"/>
              </w:rPr>
              <w:t>Scienze</w:t>
            </w:r>
            <w:proofErr w:type="spellEnd"/>
            <w:r>
              <w:rPr>
                <w:rFonts w:ascii="Arial Bold" w:hAnsi="Arial Bold" w:cs="Arial Bold"/>
                <w:color w:val="000000"/>
                <w:sz w:val="20"/>
                <w:szCs w:val="20"/>
              </w:rPr>
              <w:t xml:space="preserve"> </w:t>
            </w:r>
            <w:proofErr w:type="spellStart"/>
            <w:r>
              <w:rPr>
                <w:rFonts w:ascii="Arial Bold" w:hAnsi="Arial Bold" w:cs="Arial Bold"/>
                <w:color w:val="000000"/>
                <w:sz w:val="20"/>
                <w:szCs w:val="20"/>
              </w:rPr>
              <w:t>Naturali</w:t>
            </w:r>
            <w:proofErr w:type="spellEnd"/>
          </w:p>
        </w:tc>
      </w:tr>
      <w:tr w:rsidR="00216033" w:rsidRPr="004A6A68" w14:paraId="622A2F87" w14:textId="77777777" w:rsidTr="008F1213">
        <w:trPr>
          <w:trHeight w:hRule="exact" w:val="931"/>
        </w:trPr>
        <w:tc>
          <w:tcPr>
            <w:tcW w:w="1431" w:type="dxa"/>
            <w:tcBorders>
              <w:top w:val="single" w:sz="5" w:space="0" w:color="000000"/>
              <w:left w:val="single" w:sz="5" w:space="0" w:color="000000"/>
              <w:bottom w:val="single" w:sz="5" w:space="0" w:color="000000"/>
              <w:right w:val="single" w:sz="5" w:space="0" w:color="000000"/>
            </w:tcBorders>
          </w:tcPr>
          <w:p w14:paraId="6FCD5F97" w14:textId="77777777" w:rsidR="00216033" w:rsidRDefault="00216033" w:rsidP="008F1213">
            <w:pPr>
              <w:spacing w:before="6" w:line="229" w:lineRule="exact"/>
              <w:ind w:left="113"/>
            </w:pPr>
            <w:r>
              <w:rPr>
                <w:rFonts w:ascii="Arial" w:hAnsi="Arial" w:cs="Arial"/>
                <w:color w:val="000000"/>
                <w:sz w:val="20"/>
                <w:szCs w:val="20"/>
              </w:rPr>
              <w:t>2h</w:t>
            </w:r>
          </w:p>
          <w:p w14:paraId="34D919A5" w14:textId="77777777" w:rsidR="00216033" w:rsidRDefault="00216033" w:rsidP="008F1213">
            <w:pPr>
              <w:spacing w:line="229" w:lineRule="exact"/>
              <w:ind w:left="113"/>
              <w:rPr>
                <w:sz w:val="24"/>
                <w:szCs w:val="24"/>
              </w:rPr>
            </w:pPr>
          </w:p>
          <w:p w14:paraId="07B9971A" w14:textId="77777777" w:rsidR="00216033" w:rsidRDefault="00216033" w:rsidP="008F1213">
            <w:pPr>
              <w:spacing w:before="3" w:line="229" w:lineRule="exact"/>
              <w:ind w:left="113"/>
            </w:pPr>
            <w:r>
              <w:rPr>
                <w:rFonts w:ascii="Arial" w:hAnsi="Arial" w:cs="Arial"/>
                <w:color w:val="000000"/>
                <w:sz w:val="20"/>
                <w:szCs w:val="20"/>
              </w:rPr>
              <w:t>2h</w:t>
            </w:r>
          </w:p>
          <w:p w14:paraId="75E670D9" w14:textId="77777777" w:rsidR="00216033" w:rsidRDefault="00216033" w:rsidP="008F1213">
            <w:pPr>
              <w:spacing w:before="1" w:line="229" w:lineRule="exact"/>
              <w:ind w:left="113"/>
            </w:pPr>
            <w:r>
              <w:rPr>
                <w:rFonts w:ascii="Arial" w:hAnsi="Arial" w:cs="Arial"/>
                <w:color w:val="000000"/>
                <w:sz w:val="20"/>
                <w:szCs w:val="20"/>
              </w:rPr>
              <w:t>1h</w:t>
            </w:r>
          </w:p>
        </w:tc>
        <w:tc>
          <w:tcPr>
            <w:tcW w:w="8500" w:type="dxa"/>
            <w:tcBorders>
              <w:top w:val="single" w:sz="5" w:space="0" w:color="000000"/>
              <w:left w:val="single" w:sz="5" w:space="0" w:color="000000"/>
              <w:bottom w:val="single" w:sz="5" w:space="0" w:color="000000"/>
              <w:right w:val="single" w:sz="5" w:space="0" w:color="000000"/>
            </w:tcBorders>
          </w:tcPr>
          <w:p w14:paraId="24841BB6" w14:textId="77777777" w:rsidR="00216033" w:rsidRPr="004A6A68" w:rsidRDefault="00216033" w:rsidP="008F1213">
            <w:pPr>
              <w:spacing w:before="6" w:line="229" w:lineRule="exact"/>
              <w:ind w:left="104"/>
              <w:rPr>
                <w:lang w:val="it-IT"/>
              </w:rPr>
            </w:pPr>
            <w:r w:rsidRPr="004A6A68">
              <w:rPr>
                <w:rFonts w:ascii="Arial" w:hAnsi="Arial" w:cs="Arial"/>
                <w:color w:val="000000"/>
                <w:sz w:val="20"/>
                <w:szCs w:val="20"/>
                <w:lang w:val="it-IT"/>
              </w:rPr>
              <w:t>Storia del razzismo ed insostenibilità scientifica del medesimo (inserito nel modulo</w:t>
            </w:r>
          </w:p>
          <w:p w14:paraId="7B27D7BA" w14:textId="77777777" w:rsidR="00216033" w:rsidRPr="004A6A68" w:rsidRDefault="00216033" w:rsidP="008F1213">
            <w:pPr>
              <w:spacing w:before="1" w:line="229" w:lineRule="exact"/>
              <w:ind w:left="104"/>
              <w:rPr>
                <w:lang w:val="it-IT"/>
              </w:rPr>
            </w:pPr>
            <w:r w:rsidRPr="004A6A68">
              <w:rPr>
                <w:rFonts w:ascii="Arial" w:hAnsi="Arial" w:cs="Arial"/>
                <w:color w:val="000000"/>
                <w:sz w:val="20"/>
                <w:szCs w:val="20"/>
                <w:lang w:val="it-IT"/>
              </w:rPr>
              <w:t>dell’evoluzione umana)</w:t>
            </w:r>
          </w:p>
          <w:p w14:paraId="428BE6C4" w14:textId="77777777" w:rsidR="00216033" w:rsidRPr="004A6A68" w:rsidRDefault="00216033" w:rsidP="008F1213">
            <w:pPr>
              <w:spacing w:line="228" w:lineRule="exact"/>
              <w:ind w:left="104"/>
              <w:rPr>
                <w:lang w:val="it-IT"/>
              </w:rPr>
            </w:pPr>
            <w:r w:rsidRPr="004A6A68">
              <w:rPr>
                <w:rFonts w:ascii="Arial Bold" w:hAnsi="Arial Bold" w:cs="Arial Bold"/>
                <w:color w:val="000000"/>
                <w:sz w:val="20"/>
                <w:szCs w:val="20"/>
                <w:lang w:val="it-IT"/>
              </w:rPr>
              <w:t>Biodiversità</w:t>
            </w:r>
          </w:p>
          <w:p w14:paraId="0C20D223" w14:textId="77777777" w:rsidR="00216033" w:rsidRPr="004A6A68" w:rsidRDefault="00216033" w:rsidP="008F1213">
            <w:pPr>
              <w:spacing w:before="5" w:line="229" w:lineRule="exact"/>
              <w:ind w:left="104"/>
              <w:rPr>
                <w:lang w:val="it-IT"/>
              </w:rPr>
            </w:pPr>
            <w:r w:rsidRPr="004A6A68">
              <w:rPr>
                <w:rFonts w:ascii="Arial" w:hAnsi="Arial" w:cs="Arial"/>
                <w:color w:val="000000"/>
                <w:sz w:val="20"/>
                <w:szCs w:val="20"/>
                <w:lang w:val="it-IT"/>
              </w:rPr>
              <w:t>La tutela degli animali</w:t>
            </w:r>
          </w:p>
        </w:tc>
      </w:tr>
    </w:tbl>
    <w:p w14:paraId="076E2B55" w14:textId="77777777" w:rsidR="00216033" w:rsidRPr="004A6A68" w:rsidRDefault="00216033" w:rsidP="00216033">
      <w:pPr>
        <w:spacing w:line="253" w:lineRule="exact"/>
        <w:ind w:left="1132"/>
        <w:rPr>
          <w:sz w:val="24"/>
          <w:szCs w:val="24"/>
          <w:lang w:val="it-IT"/>
        </w:rPr>
      </w:pPr>
    </w:p>
    <w:p w14:paraId="288114D3" w14:textId="77777777" w:rsidR="00216033" w:rsidRPr="004A6A68" w:rsidRDefault="00216033" w:rsidP="00216033">
      <w:pPr>
        <w:spacing w:line="253" w:lineRule="exact"/>
        <w:ind w:left="1132"/>
        <w:rPr>
          <w:sz w:val="24"/>
          <w:szCs w:val="24"/>
          <w:lang w:val="it-IT"/>
        </w:rPr>
      </w:pPr>
    </w:p>
    <w:p w14:paraId="7B08BE49" w14:textId="77777777" w:rsidR="00216033" w:rsidRPr="004A6A68" w:rsidRDefault="00216033" w:rsidP="00216033">
      <w:pPr>
        <w:spacing w:line="253" w:lineRule="exact"/>
        <w:ind w:left="1132"/>
        <w:rPr>
          <w:sz w:val="24"/>
          <w:szCs w:val="24"/>
          <w:lang w:val="it-IT"/>
        </w:rPr>
      </w:pPr>
    </w:p>
    <w:p w14:paraId="1978FC58" w14:textId="77777777" w:rsidR="00216033" w:rsidRPr="004A6A68" w:rsidRDefault="00216033" w:rsidP="00216033">
      <w:pPr>
        <w:spacing w:before="90" w:line="253" w:lineRule="exact"/>
        <w:ind w:left="1132"/>
        <w:rPr>
          <w:lang w:val="it-IT"/>
        </w:rPr>
      </w:pPr>
      <w:r w:rsidRPr="004A6A68">
        <w:rPr>
          <w:rFonts w:ascii="Arial Bold" w:hAnsi="Arial Bold" w:cs="Arial Bold"/>
          <w:color w:val="000000"/>
          <w:lang w:val="it-IT"/>
        </w:rPr>
        <w:t>Scienze naturali (MULTIMEDIA e GRAFICA)</w:t>
      </w:r>
    </w:p>
    <w:p w14:paraId="51757F54" w14:textId="77777777" w:rsidR="00216033" w:rsidRPr="004A6A68" w:rsidRDefault="00216033" w:rsidP="00216033">
      <w:pPr>
        <w:spacing w:line="215" w:lineRule="exact"/>
        <w:ind w:left="1128"/>
        <w:rPr>
          <w:sz w:val="24"/>
          <w:szCs w:val="24"/>
          <w:lang w:val="it-IT"/>
        </w:rPr>
      </w:pPr>
    </w:p>
    <w:tbl>
      <w:tblPr>
        <w:tblW w:w="0" w:type="auto"/>
        <w:tblInd w:w="1128" w:type="dxa"/>
        <w:tblLayout w:type="fixed"/>
        <w:tblCellMar>
          <w:left w:w="0" w:type="dxa"/>
          <w:right w:w="0" w:type="dxa"/>
        </w:tblCellMar>
        <w:tblLook w:val="04A0" w:firstRow="1" w:lastRow="0" w:firstColumn="1" w:lastColumn="0" w:noHBand="0" w:noVBand="1"/>
      </w:tblPr>
      <w:tblGrid>
        <w:gridCol w:w="1431"/>
        <w:gridCol w:w="8500"/>
      </w:tblGrid>
      <w:tr w:rsidR="00216033" w14:paraId="1AB1E3D1" w14:textId="77777777" w:rsidTr="008F1213">
        <w:trPr>
          <w:trHeight w:hRule="exact" w:val="578"/>
        </w:trPr>
        <w:tc>
          <w:tcPr>
            <w:tcW w:w="1431" w:type="dxa"/>
            <w:tcBorders>
              <w:top w:val="single" w:sz="5" w:space="0" w:color="000000"/>
              <w:left w:val="single" w:sz="5" w:space="0" w:color="000000"/>
              <w:bottom w:val="single" w:sz="5" w:space="0" w:color="000000"/>
              <w:right w:val="single" w:sz="5" w:space="0" w:color="000000"/>
            </w:tcBorders>
          </w:tcPr>
          <w:p w14:paraId="23A29EAC" w14:textId="77777777" w:rsidR="00216033" w:rsidRDefault="00216033" w:rsidP="008F1213">
            <w:pPr>
              <w:spacing w:before="173" w:line="229" w:lineRule="exact"/>
              <w:ind w:left="113"/>
            </w:pPr>
            <w:r>
              <w:rPr>
                <w:rFonts w:ascii="Arial Bold" w:hAnsi="Arial Bold" w:cs="Arial Bold"/>
                <w:color w:val="000000"/>
                <w:sz w:val="20"/>
                <w:szCs w:val="20"/>
              </w:rPr>
              <w:t>3° anno</w:t>
            </w:r>
          </w:p>
        </w:tc>
        <w:tc>
          <w:tcPr>
            <w:tcW w:w="8500" w:type="dxa"/>
            <w:tcBorders>
              <w:top w:val="single" w:sz="5" w:space="0" w:color="000000"/>
              <w:left w:val="single" w:sz="5" w:space="0" w:color="000000"/>
              <w:bottom w:val="single" w:sz="5" w:space="0" w:color="000000"/>
              <w:right w:val="single" w:sz="5" w:space="0" w:color="000000"/>
            </w:tcBorders>
          </w:tcPr>
          <w:p w14:paraId="30ADE834" w14:textId="77777777" w:rsidR="00216033" w:rsidRDefault="00216033" w:rsidP="008F1213">
            <w:pPr>
              <w:spacing w:before="173" w:line="229" w:lineRule="exact"/>
              <w:ind w:left="3474"/>
            </w:pPr>
            <w:proofErr w:type="spellStart"/>
            <w:r>
              <w:rPr>
                <w:rFonts w:ascii="Arial Bold" w:hAnsi="Arial Bold" w:cs="Arial Bold"/>
                <w:color w:val="000000"/>
                <w:sz w:val="20"/>
                <w:szCs w:val="20"/>
              </w:rPr>
              <w:t>Scienze</w:t>
            </w:r>
            <w:proofErr w:type="spellEnd"/>
            <w:r>
              <w:rPr>
                <w:rFonts w:ascii="Arial Bold" w:hAnsi="Arial Bold" w:cs="Arial Bold"/>
                <w:color w:val="000000"/>
                <w:sz w:val="20"/>
                <w:szCs w:val="20"/>
              </w:rPr>
              <w:t xml:space="preserve"> </w:t>
            </w:r>
            <w:proofErr w:type="spellStart"/>
            <w:r>
              <w:rPr>
                <w:rFonts w:ascii="Arial Bold" w:hAnsi="Arial Bold" w:cs="Arial Bold"/>
                <w:color w:val="000000"/>
                <w:sz w:val="20"/>
                <w:szCs w:val="20"/>
              </w:rPr>
              <w:t>Naturali</w:t>
            </w:r>
            <w:proofErr w:type="spellEnd"/>
          </w:p>
        </w:tc>
      </w:tr>
      <w:tr w:rsidR="00216033" w14:paraId="220CC421" w14:textId="77777777" w:rsidTr="008F1213">
        <w:trPr>
          <w:trHeight w:hRule="exact" w:val="698"/>
        </w:trPr>
        <w:tc>
          <w:tcPr>
            <w:tcW w:w="1431" w:type="dxa"/>
            <w:tcBorders>
              <w:top w:val="single" w:sz="5" w:space="0" w:color="000000"/>
              <w:left w:val="single" w:sz="5" w:space="0" w:color="000000"/>
              <w:bottom w:val="single" w:sz="5" w:space="0" w:color="000000"/>
              <w:right w:val="single" w:sz="5" w:space="0" w:color="000000"/>
            </w:tcBorders>
          </w:tcPr>
          <w:p w14:paraId="357D82FF" w14:textId="77777777" w:rsidR="00216033" w:rsidRDefault="00216033" w:rsidP="008F1213">
            <w:pPr>
              <w:spacing w:before="6" w:line="229" w:lineRule="exact"/>
              <w:ind w:left="113"/>
            </w:pPr>
            <w:r>
              <w:rPr>
                <w:rFonts w:ascii="Arial" w:hAnsi="Arial" w:cs="Arial"/>
                <w:color w:val="000000"/>
                <w:sz w:val="20"/>
                <w:szCs w:val="20"/>
              </w:rPr>
              <w:t>2h</w:t>
            </w:r>
          </w:p>
          <w:p w14:paraId="2B1741B6" w14:textId="77777777" w:rsidR="00216033" w:rsidRDefault="00216033" w:rsidP="008F1213">
            <w:pPr>
              <w:spacing w:before="1" w:line="229" w:lineRule="exact"/>
              <w:ind w:left="113"/>
            </w:pPr>
            <w:r>
              <w:rPr>
                <w:rFonts w:ascii="Arial" w:hAnsi="Arial" w:cs="Arial"/>
                <w:color w:val="000000"/>
                <w:sz w:val="20"/>
                <w:szCs w:val="20"/>
              </w:rPr>
              <w:t>2h</w:t>
            </w:r>
          </w:p>
        </w:tc>
        <w:tc>
          <w:tcPr>
            <w:tcW w:w="8500" w:type="dxa"/>
            <w:tcBorders>
              <w:top w:val="single" w:sz="5" w:space="0" w:color="000000"/>
              <w:left w:val="single" w:sz="5" w:space="0" w:color="000000"/>
              <w:bottom w:val="single" w:sz="5" w:space="0" w:color="000000"/>
              <w:right w:val="single" w:sz="5" w:space="0" w:color="000000"/>
            </w:tcBorders>
          </w:tcPr>
          <w:p w14:paraId="3640AB20" w14:textId="77777777" w:rsidR="00216033" w:rsidRPr="004A6A68" w:rsidRDefault="00216033" w:rsidP="008F1213">
            <w:pPr>
              <w:spacing w:before="3" w:line="229" w:lineRule="exact"/>
              <w:ind w:left="104"/>
              <w:rPr>
                <w:lang w:val="it-IT"/>
              </w:rPr>
            </w:pPr>
            <w:r w:rsidRPr="004A6A68">
              <w:rPr>
                <w:rFonts w:ascii="Arial Bold" w:hAnsi="Arial Bold" w:cs="Arial Bold"/>
                <w:color w:val="000000"/>
                <w:sz w:val="20"/>
                <w:szCs w:val="20"/>
                <w:lang w:val="it-IT"/>
              </w:rPr>
              <w:t>Servizi igienico-sanitari</w:t>
            </w:r>
          </w:p>
          <w:p w14:paraId="69F1B374" w14:textId="77777777" w:rsidR="00216033" w:rsidRPr="004A6A68" w:rsidRDefault="00216033" w:rsidP="008F1213">
            <w:pPr>
              <w:spacing w:before="1" w:line="229" w:lineRule="exact"/>
              <w:ind w:left="104"/>
              <w:rPr>
                <w:lang w:val="it-IT"/>
              </w:rPr>
            </w:pPr>
            <w:r w:rsidRPr="004A6A68">
              <w:rPr>
                <w:rFonts w:ascii="Arial Bold" w:hAnsi="Arial Bold" w:cs="Arial Bold"/>
                <w:color w:val="000000"/>
                <w:sz w:val="20"/>
                <w:szCs w:val="20"/>
                <w:lang w:val="it-IT"/>
              </w:rPr>
              <w:t>Cittadinanza digitale: rischi legati all’uso delle tecnologie digitali e minacce al proprio</w:t>
            </w:r>
          </w:p>
          <w:p w14:paraId="787E5842" w14:textId="77777777" w:rsidR="00216033" w:rsidRDefault="00216033" w:rsidP="008F1213">
            <w:pPr>
              <w:spacing w:line="229" w:lineRule="exact"/>
              <w:ind w:left="104"/>
            </w:pPr>
            <w:proofErr w:type="spellStart"/>
            <w:r>
              <w:rPr>
                <w:rFonts w:ascii="Arial Bold" w:hAnsi="Arial Bold" w:cs="Arial Bold"/>
                <w:color w:val="000000"/>
                <w:sz w:val="20"/>
                <w:szCs w:val="20"/>
              </w:rPr>
              <w:t>benessere</w:t>
            </w:r>
            <w:proofErr w:type="spellEnd"/>
            <w:r>
              <w:rPr>
                <w:rFonts w:ascii="Arial Bold" w:hAnsi="Arial Bold" w:cs="Arial Bold"/>
                <w:color w:val="000000"/>
                <w:sz w:val="20"/>
                <w:szCs w:val="20"/>
              </w:rPr>
              <w:t xml:space="preserve"> </w:t>
            </w:r>
            <w:proofErr w:type="spellStart"/>
            <w:r>
              <w:rPr>
                <w:rFonts w:ascii="Arial Bold" w:hAnsi="Arial Bold" w:cs="Arial Bold"/>
                <w:color w:val="000000"/>
                <w:sz w:val="20"/>
                <w:szCs w:val="20"/>
              </w:rPr>
              <w:t>fisico</w:t>
            </w:r>
            <w:proofErr w:type="spellEnd"/>
            <w:r>
              <w:rPr>
                <w:rFonts w:ascii="Arial Bold" w:hAnsi="Arial Bold" w:cs="Arial Bold"/>
                <w:color w:val="000000"/>
                <w:sz w:val="20"/>
                <w:szCs w:val="20"/>
              </w:rPr>
              <w:t xml:space="preserve"> e </w:t>
            </w:r>
            <w:proofErr w:type="spellStart"/>
            <w:r>
              <w:rPr>
                <w:rFonts w:ascii="Arial Bold" w:hAnsi="Arial Bold" w:cs="Arial Bold"/>
                <w:color w:val="000000"/>
                <w:sz w:val="20"/>
                <w:szCs w:val="20"/>
              </w:rPr>
              <w:t>psicologico</w:t>
            </w:r>
            <w:proofErr w:type="spellEnd"/>
          </w:p>
        </w:tc>
      </w:tr>
      <w:tr w:rsidR="00216033" w14:paraId="6837BB31" w14:textId="77777777" w:rsidTr="008F1213">
        <w:trPr>
          <w:trHeight w:hRule="exact" w:val="579"/>
        </w:trPr>
        <w:tc>
          <w:tcPr>
            <w:tcW w:w="1431" w:type="dxa"/>
            <w:tcBorders>
              <w:top w:val="single" w:sz="5" w:space="0" w:color="000000"/>
              <w:left w:val="single" w:sz="5" w:space="0" w:color="000000"/>
              <w:bottom w:val="single" w:sz="5" w:space="0" w:color="000000"/>
              <w:right w:val="single" w:sz="5" w:space="0" w:color="000000"/>
            </w:tcBorders>
          </w:tcPr>
          <w:p w14:paraId="5ECCEC0B" w14:textId="77777777" w:rsidR="00216033" w:rsidRDefault="00216033" w:rsidP="008F1213">
            <w:pPr>
              <w:spacing w:before="174" w:line="229" w:lineRule="exact"/>
              <w:ind w:left="113"/>
            </w:pPr>
            <w:r>
              <w:rPr>
                <w:rFonts w:ascii="Arial Bold" w:hAnsi="Arial Bold" w:cs="Arial Bold"/>
                <w:color w:val="000000"/>
                <w:sz w:val="20"/>
                <w:szCs w:val="20"/>
              </w:rPr>
              <w:t>4° anno</w:t>
            </w:r>
          </w:p>
        </w:tc>
        <w:tc>
          <w:tcPr>
            <w:tcW w:w="8500" w:type="dxa"/>
            <w:tcBorders>
              <w:top w:val="single" w:sz="5" w:space="0" w:color="000000"/>
              <w:left w:val="single" w:sz="5" w:space="0" w:color="000000"/>
              <w:bottom w:val="single" w:sz="5" w:space="0" w:color="000000"/>
              <w:right w:val="single" w:sz="5" w:space="0" w:color="000000"/>
            </w:tcBorders>
          </w:tcPr>
          <w:p w14:paraId="76885BD4" w14:textId="77777777" w:rsidR="00216033" w:rsidRDefault="00216033" w:rsidP="008F1213">
            <w:pPr>
              <w:spacing w:before="174" w:line="229" w:lineRule="exact"/>
              <w:ind w:left="3474"/>
            </w:pPr>
            <w:proofErr w:type="spellStart"/>
            <w:r>
              <w:rPr>
                <w:rFonts w:ascii="Arial Bold" w:hAnsi="Arial Bold" w:cs="Arial Bold"/>
                <w:color w:val="000000"/>
                <w:sz w:val="20"/>
                <w:szCs w:val="20"/>
              </w:rPr>
              <w:t>Scienze</w:t>
            </w:r>
            <w:proofErr w:type="spellEnd"/>
            <w:r>
              <w:rPr>
                <w:rFonts w:ascii="Arial Bold" w:hAnsi="Arial Bold" w:cs="Arial Bold"/>
                <w:color w:val="000000"/>
                <w:sz w:val="20"/>
                <w:szCs w:val="20"/>
              </w:rPr>
              <w:t xml:space="preserve"> </w:t>
            </w:r>
            <w:proofErr w:type="spellStart"/>
            <w:r>
              <w:rPr>
                <w:rFonts w:ascii="Arial Bold" w:hAnsi="Arial Bold" w:cs="Arial Bold"/>
                <w:color w:val="000000"/>
                <w:sz w:val="20"/>
                <w:szCs w:val="20"/>
              </w:rPr>
              <w:t>Naturali</w:t>
            </w:r>
            <w:proofErr w:type="spellEnd"/>
          </w:p>
        </w:tc>
      </w:tr>
      <w:tr w:rsidR="00216033" w:rsidRPr="004A6A68" w14:paraId="44F511C8" w14:textId="77777777" w:rsidTr="008F1213">
        <w:trPr>
          <w:trHeight w:hRule="exact" w:val="698"/>
        </w:trPr>
        <w:tc>
          <w:tcPr>
            <w:tcW w:w="1431" w:type="dxa"/>
            <w:tcBorders>
              <w:top w:val="single" w:sz="5" w:space="0" w:color="000000"/>
              <w:left w:val="single" w:sz="5" w:space="0" w:color="000000"/>
              <w:bottom w:val="single" w:sz="5" w:space="0" w:color="000000"/>
              <w:right w:val="single" w:sz="5" w:space="0" w:color="000000"/>
            </w:tcBorders>
          </w:tcPr>
          <w:p w14:paraId="3D152549" w14:textId="77777777" w:rsidR="00216033" w:rsidRDefault="00216033" w:rsidP="008F1213">
            <w:pPr>
              <w:spacing w:before="6" w:line="229" w:lineRule="exact"/>
              <w:ind w:left="113"/>
            </w:pPr>
            <w:r>
              <w:rPr>
                <w:rFonts w:ascii="Arial" w:hAnsi="Arial" w:cs="Arial"/>
                <w:color w:val="000000"/>
                <w:sz w:val="20"/>
                <w:szCs w:val="20"/>
              </w:rPr>
              <w:t>2h</w:t>
            </w:r>
          </w:p>
          <w:p w14:paraId="6F443D3B" w14:textId="77777777" w:rsidR="00216033" w:rsidRDefault="00216033" w:rsidP="008F1213">
            <w:pPr>
              <w:spacing w:before="1" w:line="229" w:lineRule="exact"/>
              <w:ind w:left="113"/>
            </w:pPr>
            <w:r>
              <w:rPr>
                <w:rFonts w:ascii="Arial" w:hAnsi="Arial" w:cs="Arial"/>
                <w:color w:val="000000"/>
                <w:sz w:val="20"/>
                <w:szCs w:val="20"/>
              </w:rPr>
              <w:t>1h</w:t>
            </w:r>
          </w:p>
          <w:p w14:paraId="27EDE6DD" w14:textId="77777777" w:rsidR="00216033" w:rsidRDefault="00216033" w:rsidP="008F1213">
            <w:pPr>
              <w:spacing w:line="228" w:lineRule="exact"/>
              <w:ind w:left="113"/>
            </w:pPr>
            <w:r>
              <w:rPr>
                <w:rFonts w:ascii="Arial" w:hAnsi="Arial" w:cs="Arial"/>
                <w:color w:val="000000"/>
                <w:sz w:val="20"/>
                <w:szCs w:val="20"/>
              </w:rPr>
              <w:t>1h</w:t>
            </w:r>
          </w:p>
        </w:tc>
        <w:tc>
          <w:tcPr>
            <w:tcW w:w="8500" w:type="dxa"/>
            <w:tcBorders>
              <w:top w:val="single" w:sz="5" w:space="0" w:color="000000"/>
              <w:left w:val="single" w:sz="5" w:space="0" w:color="000000"/>
              <w:bottom w:val="single" w:sz="5" w:space="0" w:color="000000"/>
              <w:right w:val="single" w:sz="5" w:space="0" w:color="000000"/>
            </w:tcBorders>
          </w:tcPr>
          <w:p w14:paraId="6CBE6B73" w14:textId="77777777" w:rsidR="00216033" w:rsidRPr="004A6A68" w:rsidRDefault="00216033" w:rsidP="008F1213">
            <w:pPr>
              <w:spacing w:before="4" w:line="229" w:lineRule="exact"/>
              <w:ind w:left="104"/>
              <w:rPr>
                <w:lang w:val="it-IT"/>
              </w:rPr>
            </w:pPr>
            <w:r w:rsidRPr="004A6A68">
              <w:rPr>
                <w:rFonts w:ascii="Arial Bold" w:hAnsi="Arial Bold" w:cs="Arial Bold"/>
                <w:color w:val="000000"/>
                <w:sz w:val="20"/>
                <w:szCs w:val="20"/>
                <w:lang w:val="it-IT"/>
              </w:rPr>
              <w:t>Educazione alimentare</w:t>
            </w:r>
            <w:r w:rsidRPr="004A6A68">
              <w:rPr>
                <w:rFonts w:ascii="Arial" w:hAnsi="Arial" w:cs="Arial"/>
                <w:color w:val="000000"/>
                <w:sz w:val="20"/>
                <w:szCs w:val="20"/>
                <w:lang w:val="it-IT"/>
              </w:rPr>
              <w:t xml:space="preserve"> (inserito nel modulo “L’apparato digerente”)</w:t>
            </w:r>
          </w:p>
          <w:p w14:paraId="602CF956" w14:textId="77777777" w:rsidR="00216033" w:rsidRPr="004A6A68" w:rsidRDefault="00216033" w:rsidP="008F1213">
            <w:pPr>
              <w:spacing w:before="3" w:line="229" w:lineRule="exact"/>
              <w:ind w:left="104"/>
              <w:rPr>
                <w:lang w:val="it-IT"/>
              </w:rPr>
            </w:pPr>
            <w:r w:rsidRPr="004A6A68">
              <w:rPr>
                <w:rFonts w:ascii="Arial" w:hAnsi="Arial" w:cs="Arial"/>
                <w:color w:val="000000"/>
                <w:sz w:val="20"/>
                <w:szCs w:val="20"/>
                <w:lang w:val="it-IT"/>
              </w:rPr>
              <w:t>Vaccinazioni (inserito nel modulo “Il sistema immunitario”)</w:t>
            </w:r>
          </w:p>
          <w:p w14:paraId="38663B13" w14:textId="77777777" w:rsidR="00216033" w:rsidRPr="004A6A68" w:rsidRDefault="00216033" w:rsidP="008F1213">
            <w:pPr>
              <w:spacing w:line="228" w:lineRule="exact"/>
              <w:ind w:left="104"/>
              <w:rPr>
                <w:lang w:val="it-IT"/>
              </w:rPr>
            </w:pPr>
            <w:r w:rsidRPr="004A6A68">
              <w:rPr>
                <w:rFonts w:ascii="Arial" w:hAnsi="Arial" w:cs="Arial"/>
                <w:color w:val="000000"/>
                <w:sz w:val="20"/>
                <w:szCs w:val="20"/>
                <w:lang w:val="it-IT"/>
              </w:rPr>
              <w:t>Prevenzione dalle MTS (inserito nel modulo “L’apparato riproduttore e la riproduzione”)</w:t>
            </w:r>
          </w:p>
        </w:tc>
      </w:tr>
    </w:tbl>
    <w:p w14:paraId="08B8033F" w14:textId="77777777" w:rsidR="00216033" w:rsidRPr="004A6A68" w:rsidRDefault="008E20A1" w:rsidP="00216033">
      <w:pPr>
        <w:spacing w:line="240" w:lineRule="exact"/>
        <w:rPr>
          <w:rFonts w:ascii="Times New Roman" w:hAnsi="Times New Roman" w:cs="Times New Roman"/>
          <w:sz w:val="24"/>
          <w:lang w:val="it-IT"/>
        </w:rPr>
      </w:pPr>
      <w:r>
        <w:rPr>
          <w:rFonts w:asciiTheme="minorHAnsi" w:hAnsiTheme="minorHAnsi" w:cstheme="minorBidi"/>
          <w:noProof/>
        </w:rPr>
        <w:pict w14:anchorId="718923EB">
          <v:shape id="_x0000_s2313" alt="" style="position:absolute;margin-left:57.2pt;margin-top:70.5pt;width:70.4pt;height:28.4pt;z-index:-15724032;mso-wrap-edited:f;mso-width-percent:0;mso-height-percent:0;mso-position-horizontal-relative:page;mso-position-vertical-relative:page;mso-width-percent:0;mso-height-percent:0" coordsize="1408,567" o:allowincell="f" path="m1,567l1,1r1407,l1408,567e" fillcolor="#e0e0e0" stroked="f">
            <v:path arrowok="t" o:connecttype="custom" o:connectlocs="256047875,2147483646;256047875,257356312;2147483646,257356312;2147483646,2147483646;2147483646,2147483646" o:connectangles="0,0,0,0,0"/>
            <w10:wrap anchorx="page" anchory="page"/>
          </v:shape>
        </w:pict>
      </w:r>
      <w:r>
        <w:rPr>
          <w:rFonts w:asciiTheme="minorHAnsi" w:hAnsiTheme="minorHAnsi" w:cstheme="minorBidi"/>
          <w:noProof/>
        </w:rPr>
        <w:pict w14:anchorId="77FE0A62">
          <v:shape id="_x0000_s2312" alt="" style="position:absolute;margin-left:62.4pt;margin-top:78.8pt;width:60pt;height:11.6pt;z-index:-15720960;mso-wrap-edited:f;mso-width-percent:0;mso-height-percent:0;mso-position-horizontal-relative:page;mso-position-vertical-relative:page;mso-width-percent:0;mso-height-percent:0" coordsize="1200,231" o:allowincell="f" path="m,231l,1r1200,l1200,231e" fillcolor="#e0e0e0" stroked="f">
            <v:path arrowok="t" o:connecttype="custom" o:connectlocs="0,2147483646;0,259489831;2147483646,259489831;2147483646,2147483646;2147483646,2147483646" o:connectangles="0,0,0,0,0"/>
            <w10:wrap anchorx="page" anchory="page"/>
          </v:shape>
        </w:pict>
      </w:r>
      <w:r>
        <w:rPr>
          <w:rFonts w:asciiTheme="minorHAnsi" w:hAnsiTheme="minorHAnsi" w:cstheme="minorBidi"/>
          <w:noProof/>
        </w:rPr>
        <w:pict w14:anchorId="3BA7AC7B">
          <v:shape id="_x0000_s2311" alt="" style="position:absolute;margin-left:128.1pt;margin-top:70.5pt;width:212.2pt;height:28.4pt;z-index:-15712768;mso-wrap-edited:f;mso-width-percent:0;mso-height-percent:0;mso-position-horizontal-relative:page;mso-position-vertical-relative:page;mso-width-percent:0;mso-height-percent:0" coordsize="4244,567" o:allowincell="f" path="m,567l,1r4244,l4244,567e" fillcolor="#e0e0e0" stroked="f">
            <v:path arrowok="t" o:connecttype="custom" o:connectlocs="0,2147483646;0,257356312;2147483646,257356312;2147483646,2147483646;2147483646,2147483646" o:connectangles="0,0,0,0,0"/>
            <w10:wrap anchorx="page" anchory="page"/>
          </v:shape>
        </w:pict>
      </w:r>
      <w:r>
        <w:rPr>
          <w:rFonts w:asciiTheme="minorHAnsi" w:hAnsiTheme="minorHAnsi" w:cstheme="minorBidi"/>
          <w:noProof/>
        </w:rPr>
        <w:pict w14:anchorId="24018D11">
          <v:shape id="_x0000_s2310" alt="" style="position:absolute;margin-left:133.2pt;margin-top:78.8pt;width:201.9pt;height:11.6pt;z-index:-15707648;mso-wrap-edited:f;mso-width-percent:0;mso-height-percent:0;mso-position-horizontal-relative:page;mso-position-vertical-relative:page;mso-width-percent:0;mso-height-percent:0" coordsize="4038,231" o:allowincell="f" path="m,231l,1r4038,l4038,231e" fillcolor="#e0e0e0" stroked="f">
            <v:path arrowok="t" o:connecttype="custom" o:connectlocs="0,2147483646;0,259489831;2147483646,259489831;2147483646,2147483646;2147483646,2147483646" o:connectangles="0,0,0,0,0"/>
            <w10:wrap anchorx="page" anchory="page"/>
          </v:shape>
        </w:pict>
      </w:r>
      <w:r>
        <w:rPr>
          <w:rFonts w:asciiTheme="minorHAnsi" w:hAnsiTheme="minorHAnsi" w:cstheme="minorBidi"/>
          <w:noProof/>
        </w:rPr>
        <w:pict w14:anchorId="70A53077">
          <v:shape id="_x0000_s2309" alt="" style="position:absolute;margin-left:340.8pt;margin-top:70.5pt;width:212.1pt;height:28.4pt;z-index:-15695360;mso-wrap-edited:f;mso-width-percent:0;mso-height-percent:0;mso-position-horizontal-relative:page;mso-position-vertical-relative:page;mso-width-percent:0;mso-height-percent:0" coordsize="4241,567" o:allowincell="f" path="m,567l,1r4241,l4241,567e" fillcolor="#e0e0e0" stroked="f">
            <v:path arrowok="t" o:connecttype="custom" o:connectlocs="0,2147483646;0,257356312;2147483646,257356312;2147483646,2147483646;2147483646,2147483646" o:connectangles="0,0,0,0,0"/>
            <w10:wrap anchorx="page" anchory="page"/>
          </v:shape>
        </w:pict>
      </w:r>
      <w:r>
        <w:rPr>
          <w:rFonts w:asciiTheme="minorHAnsi" w:hAnsiTheme="minorHAnsi" w:cstheme="minorBidi"/>
          <w:noProof/>
        </w:rPr>
        <w:pict w14:anchorId="1FC6BA11">
          <v:shape id="_x0000_s2308" alt="" style="position:absolute;margin-left:345.9pt;margin-top:78.8pt;width:201.8pt;height:11.6pt;z-index:-15690240;mso-wrap-edited:f;mso-width-percent:0;mso-height-percent:0;mso-position-horizontal-relative:page;mso-position-vertical-relative:page;mso-width-percent:0;mso-height-percent:0" coordsize="4035,231" o:allowincell="f" path="m,231l,1r4035,l4035,231e" fillcolor="#e0e0e0" stroked="f">
            <v:path arrowok="t" o:connecttype="custom" o:connectlocs="0,2147483646;0,259489831;2147483646,259489831;2147483646,2147483646;2147483646,2147483646" o:connectangles="0,0,0,0,0"/>
            <w10:wrap anchorx="page" anchory="page"/>
          </v:shape>
        </w:pict>
      </w:r>
      <w:r>
        <w:rPr>
          <w:rFonts w:asciiTheme="minorHAnsi" w:hAnsiTheme="minorHAnsi" w:cstheme="minorBidi"/>
          <w:noProof/>
        </w:rPr>
        <w:pict w14:anchorId="4DA90056">
          <v:shape id="_x0000_s2307" alt="" style="position:absolute;margin-left:283.75pt;margin-top:110.35pt;width:248.05pt;height:11.85pt;z-index:-15664640;mso-wrap-edited:f;mso-width-percent:0;mso-height-percent:0;mso-position-horizontal-relative:page;mso-position-vertical-relative:page;mso-width-percent:0;mso-height-percent:0" coordsize="4962,238" o:allowincell="f" path="m,238l,,4962,r,238e" stroked="f">
            <v:path arrowok="t" o:connecttype="custom" o:connectlocs="0,2147483646;0,0;2147483646,0;2147483646,2147483646;2147483646,2147483646" o:connectangles="0,0,0,0,0"/>
            <w10:wrap anchorx="page" anchory="page"/>
          </v:shape>
        </w:pict>
      </w:r>
      <w:r>
        <w:rPr>
          <w:rFonts w:asciiTheme="minorHAnsi" w:hAnsiTheme="minorHAnsi" w:cstheme="minorBidi"/>
          <w:noProof/>
        </w:rPr>
        <w:pict w14:anchorId="48591AC8">
          <v:shape id="_x0000_s2306" alt="" style="position:absolute;margin-left:57.25pt;margin-top:145.75pt;width:70.35pt;height:28.45pt;z-index:-15652352;mso-wrap-edited:f;mso-width-percent:0;mso-height-percent:0;mso-position-horizontal-relative:page;mso-position-vertical-relative:page;mso-width-percent:0;mso-height-percent:0" coordsize="1408,570" o:allowincell="f" path="m,570l,,1408,r,570e" fillcolor="#e0e0e0" stroked="f">
            <v:path arrowok="t" o:connecttype="custom" o:connectlocs="0,2147483646;0,0;2147483646,0;2147483646,2147483646;2147483646,2147483646" o:connectangles="0,0,0,0,0"/>
            <w10:wrap anchorx="page" anchory="page"/>
          </v:shape>
        </w:pict>
      </w:r>
      <w:r>
        <w:rPr>
          <w:rFonts w:asciiTheme="minorHAnsi" w:hAnsiTheme="minorHAnsi" w:cstheme="minorBidi"/>
          <w:noProof/>
        </w:rPr>
        <w:pict w14:anchorId="5724CF59">
          <v:shape id="_x0000_s2305" alt="" style="position:absolute;margin-left:62.4pt;margin-top:154.3pt;width:60pt;height:11.6pt;z-index:-15649280;mso-wrap-edited:f;mso-width-percent:0;mso-height-percent:0;mso-position-horizontal-relative:page;mso-position-vertical-relative:page;mso-width-percent:0;mso-height-percent:0" coordsize="1200,231" o:allowincell="f" path="m,231l,,1200,r,231e" fillcolor="#e0e0e0" stroked="f">
            <v:path arrowok="t" o:connecttype="custom" o:connectlocs="0,2147483646;0,0;2147483646,0;2147483646,2147483646;2147483646,2147483646" o:connectangles="0,0,0,0,0"/>
            <w10:wrap anchorx="page" anchory="page"/>
          </v:shape>
        </w:pict>
      </w:r>
      <w:r>
        <w:rPr>
          <w:rFonts w:asciiTheme="minorHAnsi" w:hAnsiTheme="minorHAnsi" w:cstheme="minorBidi"/>
          <w:noProof/>
        </w:rPr>
        <w:pict w14:anchorId="56B29F7A">
          <v:shape id="_x0000_s2304" alt="" style="position:absolute;margin-left:128.1pt;margin-top:145.75pt;width:212.2pt;height:28.45pt;z-index:-15646208;mso-wrap-edited:f;mso-width-percent:0;mso-height-percent:0;mso-position-horizontal-relative:page;mso-position-vertical-relative:page;mso-width-percent:0;mso-height-percent:0" coordsize="4244,570" o:allowincell="f" path="m,570l,,4244,r,570e" fillcolor="#e0e0e0" stroked="f">
            <v:path arrowok="t" o:connecttype="custom" o:connectlocs="0,2147483646;0,0;2147483646,0;2147483646,2147483646;2147483646,2147483646" o:connectangles="0,0,0,0,0"/>
            <w10:wrap anchorx="page" anchory="page"/>
          </v:shape>
        </w:pict>
      </w:r>
      <w:r>
        <w:rPr>
          <w:rFonts w:asciiTheme="minorHAnsi" w:hAnsiTheme="minorHAnsi" w:cstheme="minorBidi"/>
          <w:noProof/>
        </w:rPr>
        <w:pict w14:anchorId="787F0DC5">
          <v:shape id="_x0000_s2303" alt="" style="position:absolute;margin-left:133.2pt;margin-top:154.3pt;width:201.9pt;height:11.6pt;z-index:-15644160;mso-wrap-edited:f;mso-width-percent:0;mso-height-percent:0;mso-position-horizontal-relative:page;mso-position-vertical-relative:page;mso-width-percent:0;mso-height-percent:0" coordsize="4038,231" o:allowincell="f" path="m,231l,,4038,r,231e" fillcolor="#e0e0e0" stroked="f">
            <v:path arrowok="t" o:connecttype="custom" o:connectlocs="0,2147483646;0,0;2147483646,0;2147483646,2147483646;2147483646,2147483646" o:connectangles="0,0,0,0,0"/>
            <w10:wrap anchorx="page" anchory="page"/>
          </v:shape>
        </w:pict>
      </w:r>
      <w:r>
        <w:rPr>
          <w:rFonts w:asciiTheme="minorHAnsi" w:hAnsiTheme="minorHAnsi" w:cstheme="minorBidi"/>
          <w:noProof/>
        </w:rPr>
        <w:pict w14:anchorId="6C58E6D4">
          <v:shape id="_x0000_s2302" alt="" style="position:absolute;margin-left:340.8pt;margin-top:145.7pt;width:212.1pt;height:28.5pt;z-index:-15643136;mso-wrap-edited:f;mso-width-percent:0;mso-height-percent:0;mso-position-horizontal-relative:page;mso-position-vertical-relative:page;mso-width-percent:0;mso-height-percent:0" coordsize="4241,570" o:allowincell="f" path="m,570l,1r4241,l4241,570e" fillcolor="#e0e0e0" stroked="f">
            <v:path arrowok="t" o:connecttype="custom" o:connectlocs="0,2147483646;0,256047875;2147483646,256047875;2147483646,2147483646;2147483646,2147483646" o:connectangles="0,0,0,0,0"/>
            <w10:wrap anchorx="page" anchory="page"/>
          </v:shape>
        </w:pict>
      </w:r>
      <w:r>
        <w:rPr>
          <w:rFonts w:asciiTheme="minorHAnsi" w:hAnsiTheme="minorHAnsi" w:cstheme="minorBidi"/>
          <w:noProof/>
        </w:rPr>
        <w:pict w14:anchorId="17589F26">
          <v:shape id="_x0000_s2301" alt="" style="position:absolute;margin-left:345.9pt;margin-top:154.3pt;width:201.8pt;height:11.6pt;z-index:-15639040;mso-wrap-edited:f;mso-width-percent:0;mso-height-percent:0;mso-position-horizontal-relative:page;mso-position-vertical-relative:page;mso-width-percent:0;mso-height-percent:0" coordsize="4035,231" o:allowincell="f" path="m,231l,,4035,r,231e" fillcolor="#e0e0e0" stroked="f">
            <v:path arrowok="t" o:connecttype="custom" o:connectlocs="0,2147483646;0,0;2147483646,0;2147483646,2147483646;2147483646,2147483646" o:connectangles="0,0,0,0,0"/>
            <w10:wrap anchorx="page" anchory="page"/>
          </v:shape>
        </w:pict>
      </w:r>
      <w:r>
        <w:rPr>
          <w:rFonts w:asciiTheme="minorHAnsi" w:hAnsiTheme="minorHAnsi" w:cstheme="minorBidi"/>
          <w:noProof/>
        </w:rPr>
        <w:pict w14:anchorId="2F190E46">
          <v:shape id="_x0000_s2300" alt="" style="position:absolute;margin-left:57.2pt;margin-top:198.2pt;width:70.4pt;height:28.4pt;z-index:-15611392;mso-wrap-edited:f;mso-width-percent:0;mso-height-percent:0;mso-position-horizontal-relative:page;mso-position-vertical-relative:page;mso-width-percent:0;mso-height-percent:0" coordsize="1408,567" o:allowincell="f" path="m1,567l1,1r1407,l1408,567e" fillcolor="#e0e0e0" stroked="f">
            <v:path arrowok="t" o:connecttype="custom" o:connectlocs="256047875,2147483646;256047875,257356312;2147483646,257356312;2147483646,2147483646;2147483646,2147483646" o:connectangles="0,0,0,0,0"/>
            <w10:wrap anchorx="page" anchory="page"/>
          </v:shape>
        </w:pict>
      </w:r>
      <w:r>
        <w:rPr>
          <w:rFonts w:asciiTheme="minorHAnsi" w:hAnsiTheme="minorHAnsi" w:cstheme="minorBidi"/>
          <w:noProof/>
        </w:rPr>
        <w:pict w14:anchorId="77C088D1">
          <v:shape id="_x0000_s2299" alt="" style="position:absolute;margin-left:62.4pt;margin-top:206.6pt;width:60pt;height:11.6pt;z-index:-15610368;mso-wrap-edited:f;mso-width-percent:0;mso-height-percent:0;mso-position-horizontal-relative:page;mso-position-vertical-relative:page;mso-width-percent:0;mso-height-percent:0" coordsize="1200,231" o:allowincell="f" path="m,231l,1r1200,l1200,231e" fillcolor="#e0e0e0" stroked="f">
            <v:path arrowok="t" o:connecttype="custom" o:connectlocs="0,2147483646;0,259489831;2147483646,259489831;2147483646,2147483646;2147483646,2147483646" o:connectangles="0,0,0,0,0"/>
            <w10:wrap anchorx="page" anchory="page"/>
          </v:shape>
        </w:pict>
      </w:r>
      <w:r>
        <w:rPr>
          <w:rFonts w:asciiTheme="minorHAnsi" w:hAnsiTheme="minorHAnsi" w:cstheme="minorBidi"/>
          <w:noProof/>
        </w:rPr>
        <w:pict w14:anchorId="1CDA34CC">
          <v:shape id="_x0000_s2298" alt="" style="position:absolute;margin-left:128.1pt;margin-top:198.2pt;width:212.2pt;height:28.4pt;z-index:-15609344;mso-wrap-edited:f;mso-width-percent:0;mso-height-percent:0;mso-position-horizontal-relative:page;mso-position-vertical-relative:page;mso-width-percent:0;mso-height-percent:0" coordsize="4244,567" o:allowincell="f" path="m,567l,1r4244,l4244,567e" fillcolor="#e0e0e0" stroked="f">
            <v:path arrowok="t" o:connecttype="custom" o:connectlocs="0,2147483646;0,257356312;2147483646,257356312;2147483646,2147483646;2147483646,2147483646" o:connectangles="0,0,0,0,0"/>
            <w10:wrap anchorx="page" anchory="page"/>
          </v:shape>
        </w:pict>
      </w:r>
      <w:r>
        <w:rPr>
          <w:rFonts w:asciiTheme="minorHAnsi" w:hAnsiTheme="minorHAnsi" w:cstheme="minorBidi"/>
          <w:noProof/>
        </w:rPr>
        <w:pict w14:anchorId="6BC3F155">
          <v:shape id="_x0000_s2297" alt="" style="position:absolute;margin-left:133.2pt;margin-top:206.6pt;width:201.9pt;height:11.6pt;z-index:-15608320;mso-wrap-edited:f;mso-width-percent:0;mso-height-percent:0;mso-position-horizontal-relative:page;mso-position-vertical-relative:page;mso-width-percent:0;mso-height-percent:0" coordsize="4038,231" o:allowincell="f" path="m,231l,1r4038,l4038,231e" fillcolor="#e0e0e0" stroked="f">
            <v:path arrowok="t" o:connecttype="custom" o:connectlocs="0,2147483646;0,259489831;2147483646,259489831;2147483646,2147483646;2147483646,2147483646" o:connectangles="0,0,0,0,0"/>
            <w10:wrap anchorx="page" anchory="page"/>
          </v:shape>
        </w:pict>
      </w:r>
      <w:r>
        <w:rPr>
          <w:rFonts w:asciiTheme="minorHAnsi" w:hAnsiTheme="minorHAnsi" w:cstheme="minorBidi"/>
          <w:noProof/>
        </w:rPr>
        <w:pict w14:anchorId="4F42A8AC">
          <v:shape id="_x0000_s2296" alt="" style="position:absolute;margin-left:340.8pt;margin-top:198.2pt;width:212.1pt;height:28.4pt;z-index:-15607296;mso-wrap-edited:f;mso-width-percent:0;mso-height-percent:0;mso-position-horizontal-relative:page;mso-position-vertical-relative:page;mso-width-percent:0;mso-height-percent:0" coordsize="4241,567" o:allowincell="f" path="m,567l,1r4241,l4241,567e" fillcolor="#e0e0e0" stroked="f">
            <v:path arrowok="t" o:connecttype="custom" o:connectlocs="0,2147483646;0,257356312;2147483646,257356312;2147483646,2147483646;2147483646,2147483646" o:connectangles="0,0,0,0,0"/>
            <w10:wrap anchorx="page" anchory="page"/>
          </v:shape>
        </w:pict>
      </w:r>
      <w:r>
        <w:rPr>
          <w:rFonts w:asciiTheme="minorHAnsi" w:hAnsiTheme="minorHAnsi" w:cstheme="minorBidi"/>
          <w:noProof/>
        </w:rPr>
        <w:pict w14:anchorId="2BEF6543">
          <v:shape id="_x0000_s2295" alt="" style="position:absolute;margin-left:345.9pt;margin-top:206.6pt;width:201.8pt;height:11.6pt;z-index:-15605248;mso-wrap-edited:f;mso-width-percent:0;mso-height-percent:0;mso-position-horizontal-relative:page;mso-position-vertical-relative:page;mso-width-percent:0;mso-height-percent:0" coordsize="4035,231" o:allowincell="f" path="m,231l,1r4035,l4035,231e" fillcolor="#e0e0e0" stroked="f">
            <v:path arrowok="t" o:connecttype="custom" o:connectlocs="0,2147483646;0,259489831;2147483646,259489831;2147483646,2147483646;2147483646,2147483646" o:connectangles="0,0,0,0,0"/>
            <w10:wrap anchorx="page" anchory="page"/>
          </v:shape>
        </w:pict>
      </w:r>
      <w:r>
        <w:rPr>
          <w:rFonts w:asciiTheme="minorHAnsi" w:hAnsiTheme="minorHAnsi" w:cstheme="minorBidi"/>
          <w:noProof/>
        </w:rPr>
        <w:pict w14:anchorId="0F430002">
          <v:shape id="_x0000_s2294" alt="" style="position:absolute;margin-left:57pt;margin-top:347.6pt;width:70.6pt;height:28.4pt;z-index:-15572480;mso-wrap-edited:f;mso-width-percent:0;mso-height-percent:0;mso-position-horizontal-relative:page;mso-position-vertical-relative:page;mso-width-percent:0;mso-height-percent:0" coordsize="1412,569" o:allowincell="f" path="m,569l,,1412,r,569e" fillcolor="#e0e0e0" stroked="f">
            <v:path arrowok="t" o:connecttype="custom" o:connectlocs="0,2147483646;0,0;2147483646,0;2147483646,2147483646;2147483646,2147483646" o:connectangles="0,0,0,0,0"/>
            <w10:wrap anchorx="page" anchory="page"/>
          </v:shape>
        </w:pict>
      </w:r>
      <w:r>
        <w:rPr>
          <w:rFonts w:asciiTheme="minorHAnsi" w:hAnsiTheme="minorHAnsi" w:cstheme="minorBidi"/>
          <w:noProof/>
        </w:rPr>
        <w:pict w14:anchorId="197331DD">
          <v:shape id="_x0000_s2293" alt="" style="position:absolute;margin-left:62pt;margin-top:356.1pt;width:60.4pt;height:11.4pt;z-index:-15571456;mso-wrap-edited:f;mso-width-percent:0;mso-height-percent:0;mso-position-horizontal-relative:page;mso-position-vertical-relative:page;mso-width-percent:0;mso-height-percent:0" coordsize="1207,228" o:allowincell="f" path="m,228l,1r1207,l1207,228e" fillcolor="#e0e0e0" stroked="f">
            <v:path arrowok="t" o:connecttype="custom" o:connectlocs="0,2147483646;0,256047875;2147483646,256047875;2147483646,2147483646;2147483646,2147483646" o:connectangles="0,0,0,0,0"/>
            <w10:wrap anchorx="page" anchory="page"/>
          </v:shape>
        </w:pict>
      </w:r>
      <w:r>
        <w:rPr>
          <w:rFonts w:asciiTheme="minorHAnsi" w:hAnsiTheme="minorHAnsi" w:cstheme="minorBidi"/>
          <w:noProof/>
        </w:rPr>
        <w:pict w14:anchorId="6115693C">
          <v:shape id="_x0000_s2292" alt="" style="position:absolute;margin-left:128.1pt;margin-top:347.6pt;width:424.8pt;height:28.4pt;z-index:-15566336;mso-wrap-edited:f;mso-width-percent:0;mso-height-percent:0;mso-position-horizontal-relative:page;mso-position-vertical-relative:page;mso-width-percent:0;mso-height-percent:0" coordsize="8495,569" o:allowincell="f" path="m,569l,,8495,r,569e" fillcolor="#e0e0e0" stroked="f">
            <v:path arrowok="t" o:connecttype="custom" o:connectlocs="0,2147483646;0,0;2147483646,0;2147483646,2147483646;2147483646,2147483646" o:connectangles="0,0,0,0,0"/>
            <w10:wrap anchorx="page" anchory="page"/>
          </v:shape>
        </w:pict>
      </w:r>
      <w:r>
        <w:rPr>
          <w:rFonts w:asciiTheme="minorHAnsi" w:hAnsiTheme="minorHAnsi" w:cstheme="minorBidi"/>
          <w:noProof/>
        </w:rPr>
        <w:pict w14:anchorId="4312E86C">
          <v:shape id="_x0000_s2291" alt="" style="position:absolute;margin-left:133.2pt;margin-top:356.1pt;width:414.4pt;height:11.4pt;z-index:-15564288;mso-wrap-edited:f;mso-width-percent:0;mso-height-percent:0;mso-position-horizontal-relative:page;mso-position-vertical-relative:page;mso-width-percent:0;mso-height-percent:0" coordsize="8289,228" o:allowincell="f" path="m,228l,1r8289,l8289,228e" fillcolor="#e0e0e0" stroked="f">
            <v:path arrowok="t" o:connecttype="custom" o:connectlocs="0,2147483646;0,256047875;2147483646,256047875;2147483646,2147483646;2147483646,2147483646" o:connectangles="0,0,0,0,0"/>
            <w10:wrap anchorx="page" anchory="page"/>
          </v:shape>
        </w:pict>
      </w:r>
      <w:r>
        <w:rPr>
          <w:rFonts w:asciiTheme="minorHAnsi" w:hAnsiTheme="minorHAnsi" w:cstheme="minorBidi"/>
          <w:noProof/>
        </w:rPr>
        <w:pict w14:anchorId="4F9086FC">
          <v:shape id="_x0000_s2290" alt="" style="position:absolute;margin-left:57pt;margin-top:426.2pt;width:70.6pt;height:28.4pt;z-index:-15543808;mso-wrap-edited:f;mso-width-percent:0;mso-height-percent:0;mso-position-horizontal-relative:page;mso-position-vertical-relative:page;mso-width-percent:0;mso-height-percent:0" coordsize="1412,566" o:allowincell="f" path="m,566l,,1412,r,566e" fillcolor="#e0e0e0" stroked="f">
            <v:path arrowok="t" o:connecttype="custom" o:connectlocs="0,2147483646;0,0;2147483646,0;2147483646,2147483646;2147483646,2147483646" o:connectangles="0,0,0,0,0"/>
            <w10:wrap anchorx="page" anchory="page"/>
          </v:shape>
        </w:pict>
      </w:r>
      <w:r>
        <w:rPr>
          <w:rFonts w:asciiTheme="minorHAnsi" w:hAnsiTheme="minorHAnsi" w:cstheme="minorBidi"/>
          <w:noProof/>
        </w:rPr>
        <w:pict w14:anchorId="3753FF6E">
          <v:shape id="_x0000_s2289" alt="" style="position:absolute;margin-left:62pt;margin-top:434.6pt;width:60.4pt;height:11.6pt;z-index:-15542784;mso-wrap-edited:f;mso-width-percent:0;mso-height-percent:0;mso-position-horizontal-relative:page;mso-position-vertical-relative:page;mso-width-percent:0;mso-height-percent:0" coordsize="1207,231" o:allowincell="f" path="m,231l,,1207,r,231e" fillcolor="#e0e0e0" stroked="f">
            <v:path arrowok="t" o:connecttype="custom" o:connectlocs="0,2147483646;0,0;2147483646,0;2147483646,2147483646;2147483646,2147483646" o:connectangles="0,0,0,0,0"/>
            <w10:wrap anchorx="page" anchory="page"/>
          </v:shape>
        </w:pict>
      </w:r>
      <w:r>
        <w:rPr>
          <w:rFonts w:asciiTheme="minorHAnsi" w:hAnsiTheme="minorHAnsi" w:cstheme="minorBidi"/>
          <w:noProof/>
        </w:rPr>
        <w:pict w14:anchorId="2C54656C">
          <v:shape id="_x0000_s2288" alt="" style="position:absolute;margin-left:128.1pt;margin-top:426.2pt;width:424.8pt;height:28.4pt;z-index:-15539712;mso-wrap-edited:f;mso-width-percent:0;mso-height-percent:0;mso-position-horizontal-relative:page;mso-position-vertical-relative:page;mso-width-percent:0;mso-height-percent:0" coordsize="8495,566" o:allowincell="f" path="m,566l,,8495,r,566e" fillcolor="#e0e0e0" stroked="f">
            <v:path arrowok="t" o:connecttype="custom" o:connectlocs="0,2147483646;0,0;2147483646,0;2147483646,2147483646;2147483646,2147483646" o:connectangles="0,0,0,0,0"/>
            <w10:wrap anchorx="page" anchory="page"/>
          </v:shape>
        </w:pict>
      </w:r>
      <w:r>
        <w:rPr>
          <w:rFonts w:asciiTheme="minorHAnsi" w:hAnsiTheme="minorHAnsi" w:cstheme="minorBidi"/>
          <w:noProof/>
        </w:rPr>
        <w:pict w14:anchorId="2E174590">
          <v:shape id="_x0000_s2287" alt="" style="position:absolute;margin-left:133.2pt;margin-top:434.6pt;width:414.4pt;height:11.6pt;z-index:-15536640;mso-wrap-edited:f;mso-width-percent:0;mso-height-percent:0;mso-position-horizontal-relative:page;mso-position-vertical-relative:page;mso-width-percent:0;mso-height-percent:0" coordsize="8289,231" o:allowincell="f" path="m,231l,,8289,r,231e" fillcolor="#e0e0e0" stroked="f">
            <v:path arrowok="t" o:connecttype="custom" o:connectlocs="0,2147483646;0,0;2147483646,0;2147483646,2147483646;2147483646,2147483646" o:connectangles="0,0,0,0,0"/>
            <w10:wrap anchorx="page" anchory="page"/>
          </v:shape>
        </w:pict>
      </w:r>
      <w:r>
        <w:rPr>
          <w:rFonts w:asciiTheme="minorHAnsi" w:hAnsiTheme="minorHAnsi" w:cstheme="minorBidi"/>
          <w:noProof/>
        </w:rPr>
        <w:pict w14:anchorId="5CC2F604">
          <v:shape id="_x0000_s2286" alt="" style="position:absolute;margin-left:57pt;margin-top:567pt;width:70.6pt;height:28.5pt;z-index:-15506944;mso-wrap-edited:f;mso-width-percent:0;mso-height-percent:0;mso-position-horizontal-relative:page;mso-position-vertical-relative:page;mso-width-percent:0;mso-height-percent:0" coordsize="1412,569" o:allowincell="f" path="m,569l,1r1412,l1412,569e" fillcolor="#e0e0e0" stroked="f">
            <v:path arrowok="t" o:connecttype="custom" o:connectlocs="0,2147483646;0,257353447;2147483646,257353447;2147483646,2147483646;2147483646,2147483646" o:connectangles="0,0,0,0,0"/>
            <w10:wrap anchorx="page" anchory="page"/>
          </v:shape>
        </w:pict>
      </w:r>
      <w:r>
        <w:rPr>
          <w:rFonts w:asciiTheme="minorHAnsi" w:hAnsiTheme="minorHAnsi" w:cstheme="minorBidi"/>
          <w:noProof/>
        </w:rPr>
        <w:pict w14:anchorId="799FB913">
          <v:shape id="_x0000_s2285" alt="" style="position:absolute;margin-left:62pt;margin-top:575.5pt;width:60.4pt;height:11.4pt;z-index:-15503872;mso-wrap-edited:f;mso-width-percent:0;mso-height-percent:0;mso-position-horizontal-relative:page;mso-position-vertical-relative:page;mso-width-percent:0;mso-height-percent:0" coordsize="1207,228" o:allowincell="f" path="m,228l,,1207,r,228e" fillcolor="#e0e0e0" stroked="f">
            <v:path arrowok="t" o:connecttype="custom" o:connectlocs="0,2147483646;0,0;2147483646,0;2147483646,2147483646;2147483646,2147483646" o:connectangles="0,0,0,0,0"/>
            <w10:wrap anchorx="page" anchory="page"/>
          </v:shape>
        </w:pict>
      </w:r>
      <w:r>
        <w:rPr>
          <w:rFonts w:asciiTheme="minorHAnsi" w:hAnsiTheme="minorHAnsi" w:cstheme="minorBidi"/>
          <w:noProof/>
        </w:rPr>
        <w:pict w14:anchorId="3E11D05C">
          <v:shape id="_x0000_s2284" alt="" style="position:absolute;margin-left:128.1pt;margin-top:567pt;width:424.8pt;height:28.5pt;z-index:-15501824;mso-wrap-edited:f;mso-width-percent:0;mso-height-percent:0;mso-position-horizontal-relative:page;mso-position-vertical-relative:page;mso-width-percent:0;mso-height-percent:0" coordsize="8495,569" o:allowincell="f" path="m,569l,1r8495,l8495,569e" fillcolor="#e0e0e0" stroked="f">
            <v:path arrowok="t" o:connecttype="custom" o:connectlocs="0,2147483646;0,257353447;2147483646,257353447;2147483646,2147483646;2147483646,2147483646" o:connectangles="0,0,0,0,0"/>
            <w10:wrap anchorx="page" anchory="page"/>
          </v:shape>
        </w:pict>
      </w:r>
      <w:r>
        <w:rPr>
          <w:rFonts w:asciiTheme="minorHAnsi" w:hAnsiTheme="minorHAnsi" w:cstheme="minorBidi"/>
          <w:noProof/>
        </w:rPr>
        <w:pict w14:anchorId="5177931B">
          <v:shape id="_x0000_s2283" alt="" style="position:absolute;margin-left:133.2pt;margin-top:575.5pt;width:414.4pt;height:11.4pt;z-index:-15499776;mso-wrap-edited:f;mso-width-percent:0;mso-height-percent:0;mso-position-horizontal-relative:page;mso-position-vertical-relative:page;mso-width-percent:0;mso-height-percent:0" coordsize="8289,228" o:allowincell="f" path="m,228l,,8289,r,228e" fillcolor="#e0e0e0" stroked="f">
            <v:path arrowok="t" o:connecttype="custom" o:connectlocs="0,2147483646;0,0;2147483646,0;2147483646,2147483646;2147483646,2147483646" o:connectangles="0,0,0,0,0"/>
            <w10:wrap anchorx="page" anchory="page"/>
          </v:shape>
        </w:pict>
      </w:r>
      <w:r>
        <w:rPr>
          <w:rFonts w:asciiTheme="minorHAnsi" w:hAnsiTheme="minorHAnsi" w:cstheme="minorBidi"/>
          <w:noProof/>
        </w:rPr>
        <w:pict w14:anchorId="389FC3F7">
          <v:shape id="_x0000_s2282" alt="" style="position:absolute;margin-left:57pt;margin-top:630.85pt;width:70.6pt;height:28.45pt;z-index:-15480320;mso-wrap-edited:f;mso-width-percent:0;mso-height-percent:0;mso-position-horizontal-relative:page;mso-position-vertical-relative:page;mso-width-percent:0;mso-height-percent:0" coordsize="1412,570" o:allowincell="f" path="m,570l,,1412,r,570e" fillcolor="#e0e0e0" stroked="f">
            <v:path arrowok="t" o:connecttype="custom" o:connectlocs="0,2147483646;0,0;2147483646,0;2147483646,2147483646;2147483646,2147483646" o:connectangles="0,0,0,0,0"/>
            <w10:wrap anchorx="page" anchory="page"/>
          </v:shape>
        </w:pict>
      </w:r>
      <w:r>
        <w:rPr>
          <w:rFonts w:asciiTheme="minorHAnsi" w:hAnsiTheme="minorHAnsi" w:cstheme="minorBidi"/>
          <w:noProof/>
        </w:rPr>
        <w:pict w14:anchorId="3201523A">
          <v:shape id="_x0000_s2281" alt="" style="position:absolute;margin-left:62pt;margin-top:639.4pt;width:60.4pt;height:11.4pt;z-index:-15479296;mso-wrap-edited:f;mso-width-percent:0;mso-height-percent:0;mso-position-horizontal-relative:page;mso-position-vertical-relative:page;mso-width-percent:0;mso-height-percent:0" coordsize="1207,228" o:allowincell="f" path="m,228l,,1207,r,228e" fillcolor="#e0e0e0" stroked="f">
            <v:path arrowok="t" o:connecttype="custom" o:connectlocs="0,2147483646;0,0;2147483646,0;2147483646,2147483646;2147483646,2147483646" o:connectangles="0,0,0,0,0"/>
            <w10:wrap anchorx="page" anchory="page"/>
          </v:shape>
        </w:pict>
      </w:r>
      <w:r>
        <w:rPr>
          <w:rFonts w:asciiTheme="minorHAnsi" w:hAnsiTheme="minorHAnsi" w:cstheme="minorBidi"/>
          <w:noProof/>
        </w:rPr>
        <w:pict w14:anchorId="2A326AE7">
          <v:shape id="_x0000_s2280" alt="" style="position:absolute;margin-left:128.1pt;margin-top:630.8pt;width:424.8pt;height:28.5pt;z-index:-15474176;mso-wrap-edited:f;mso-width-percent:0;mso-height-percent:0;mso-position-horizontal-relative:page;mso-position-vertical-relative:page;mso-width-percent:0;mso-height-percent:0" coordsize="8495,570" o:allowincell="f" path="m,570l,1r8495,l8495,570e" fillcolor="#e0e0e0" stroked="f">
            <v:path arrowok="t" o:connecttype="custom" o:connectlocs="0,2147483646;0,256047875;2147483646,256047875;2147483646,2147483646;2147483646,2147483646" o:connectangles="0,0,0,0,0"/>
            <w10:wrap anchorx="page" anchory="page"/>
          </v:shape>
        </w:pict>
      </w:r>
      <w:r>
        <w:rPr>
          <w:rFonts w:asciiTheme="minorHAnsi" w:hAnsiTheme="minorHAnsi" w:cstheme="minorBidi"/>
          <w:noProof/>
        </w:rPr>
        <w:pict w14:anchorId="7E3568F8">
          <v:shape id="_x0000_s2279" alt="" style="position:absolute;margin-left:133.2pt;margin-top:639.4pt;width:414.4pt;height:11.4pt;z-index:-15473152;mso-wrap-edited:f;mso-width-percent:0;mso-height-percent:0;mso-position-horizontal-relative:page;mso-position-vertical-relative:page;mso-width-percent:0;mso-height-percent:0" coordsize="8289,228" o:allowincell="f" path="m,228l,,8289,r,228e" fillcolor="#e0e0e0" stroked="f">
            <v:path arrowok="t" o:connecttype="custom" o:connectlocs="0,2147483646;0,0;2147483646,0;2147483646,2147483646;2147483646,2147483646" o:connectangles="0,0,0,0,0"/>
            <w10:wrap anchorx="page" anchory="page"/>
          </v:shape>
        </w:pict>
      </w:r>
    </w:p>
    <w:p w14:paraId="16613658" w14:textId="77777777" w:rsidR="00216033" w:rsidRPr="004A6A68" w:rsidRDefault="00216033" w:rsidP="00216033">
      <w:pPr>
        <w:spacing w:line="240" w:lineRule="exact"/>
        <w:rPr>
          <w:sz w:val="12"/>
          <w:szCs w:val="12"/>
          <w:lang w:val="it-IT"/>
        </w:rPr>
        <w:sectPr w:rsidR="00216033" w:rsidRPr="004A6A68">
          <w:pgSz w:w="11900" w:h="16820"/>
          <w:pgMar w:top="-20" w:right="0" w:bottom="-20" w:left="0" w:header="0" w:footer="0" w:gutter="0"/>
          <w:cols w:space="720"/>
        </w:sectPr>
      </w:pPr>
    </w:p>
    <w:p w14:paraId="2A6E9920" w14:textId="77777777" w:rsidR="00216033" w:rsidRPr="004A6A68" w:rsidRDefault="00216033" w:rsidP="00216033">
      <w:pPr>
        <w:spacing w:line="240" w:lineRule="exact"/>
        <w:rPr>
          <w:rFonts w:ascii="Times New Roman" w:hAnsi="Times New Roman" w:cs="Times New Roman"/>
          <w:sz w:val="24"/>
          <w:lang w:val="it-IT"/>
        </w:rPr>
      </w:pPr>
    </w:p>
    <w:p w14:paraId="6FF51B37" w14:textId="77777777" w:rsidR="00216033" w:rsidRPr="004A6A68" w:rsidRDefault="00216033" w:rsidP="00216033">
      <w:pPr>
        <w:spacing w:line="253" w:lineRule="exact"/>
        <w:ind w:left="1132"/>
        <w:rPr>
          <w:sz w:val="24"/>
          <w:szCs w:val="24"/>
          <w:lang w:val="it-IT"/>
        </w:rPr>
      </w:pPr>
    </w:p>
    <w:p w14:paraId="29220ED5" w14:textId="77777777" w:rsidR="00216033" w:rsidRPr="004A6A68" w:rsidRDefault="00216033" w:rsidP="00216033">
      <w:pPr>
        <w:spacing w:line="253" w:lineRule="exact"/>
        <w:ind w:left="1132"/>
        <w:rPr>
          <w:sz w:val="24"/>
          <w:szCs w:val="24"/>
          <w:lang w:val="it-IT"/>
        </w:rPr>
      </w:pPr>
    </w:p>
    <w:p w14:paraId="1A9FD2FA" w14:textId="77777777" w:rsidR="00216033" w:rsidRPr="004A6A68" w:rsidRDefault="00216033" w:rsidP="00216033">
      <w:pPr>
        <w:spacing w:line="253" w:lineRule="exact"/>
        <w:ind w:left="1132"/>
        <w:rPr>
          <w:sz w:val="24"/>
          <w:szCs w:val="24"/>
          <w:lang w:val="it-IT"/>
        </w:rPr>
      </w:pPr>
    </w:p>
    <w:p w14:paraId="006D933F" w14:textId="77777777" w:rsidR="00216033" w:rsidRPr="004A6A68" w:rsidRDefault="00216033" w:rsidP="00216033">
      <w:pPr>
        <w:spacing w:line="253" w:lineRule="exact"/>
        <w:ind w:left="1132"/>
        <w:rPr>
          <w:sz w:val="24"/>
          <w:szCs w:val="24"/>
          <w:lang w:val="it-IT"/>
        </w:rPr>
      </w:pPr>
    </w:p>
    <w:p w14:paraId="06B683E0" w14:textId="77777777" w:rsidR="00216033" w:rsidRPr="004A6A68" w:rsidRDefault="00216033" w:rsidP="00216033">
      <w:pPr>
        <w:spacing w:before="99" w:line="253" w:lineRule="exact"/>
        <w:ind w:left="1132"/>
        <w:rPr>
          <w:lang w:val="it-IT"/>
        </w:rPr>
      </w:pPr>
      <w:r w:rsidRPr="004A6A68">
        <w:rPr>
          <w:rFonts w:ascii="Arial Bold" w:hAnsi="Arial Bold" w:cs="Arial Bold"/>
          <w:color w:val="000000"/>
          <w:lang w:val="it-IT"/>
        </w:rPr>
        <w:t>Chimica dei materiali (ARCHITETTURA e ARTI FIGURATIVE)</w:t>
      </w:r>
    </w:p>
    <w:p w14:paraId="22EDCD65" w14:textId="77777777" w:rsidR="00216033" w:rsidRPr="004A6A68" w:rsidRDefault="00216033" w:rsidP="00216033">
      <w:pPr>
        <w:spacing w:line="217" w:lineRule="exact"/>
        <w:ind w:left="1132"/>
        <w:rPr>
          <w:sz w:val="24"/>
          <w:szCs w:val="24"/>
          <w:lang w:val="it-IT"/>
        </w:rPr>
      </w:pPr>
    </w:p>
    <w:tbl>
      <w:tblPr>
        <w:tblW w:w="0" w:type="auto"/>
        <w:tblInd w:w="1132" w:type="dxa"/>
        <w:tblLayout w:type="fixed"/>
        <w:tblCellMar>
          <w:left w:w="0" w:type="dxa"/>
          <w:right w:w="0" w:type="dxa"/>
        </w:tblCellMar>
        <w:tblLook w:val="04A0" w:firstRow="1" w:lastRow="0" w:firstColumn="1" w:lastColumn="0" w:noHBand="0" w:noVBand="1"/>
      </w:tblPr>
      <w:tblGrid>
        <w:gridCol w:w="1427"/>
        <w:gridCol w:w="8500"/>
      </w:tblGrid>
      <w:tr w:rsidR="00216033" w14:paraId="67F2DDF0" w14:textId="77777777" w:rsidTr="008F1213">
        <w:trPr>
          <w:trHeight w:hRule="exact" w:val="575"/>
        </w:trPr>
        <w:tc>
          <w:tcPr>
            <w:tcW w:w="1427" w:type="dxa"/>
            <w:tcBorders>
              <w:top w:val="single" w:sz="5" w:space="0" w:color="000000"/>
              <w:left w:val="single" w:sz="5" w:space="0" w:color="000000"/>
              <w:bottom w:val="single" w:sz="5" w:space="0" w:color="000000"/>
              <w:right w:val="single" w:sz="5" w:space="0" w:color="000000"/>
            </w:tcBorders>
          </w:tcPr>
          <w:p w14:paraId="17ED5055" w14:textId="77777777" w:rsidR="00216033" w:rsidRDefault="00216033" w:rsidP="008F1213">
            <w:pPr>
              <w:spacing w:before="171" w:line="229" w:lineRule="exact"/>
              <w:ind w:left="115"/>
            </w:pPr>
            <w:r>
              <w:rPr>
                <w:rFonts w:ascii="Arial Bold" w:hAnsi="Arial Bold" w:cs="Arial Bold"/>
                <w:color w:val="000000"/>
                <w:sz w:val="20"/>
                <w:szCs w:val="20"/>
              </w:rPr>
              <w:t>3° anno</w:t>
            </w:r>
          </w:p>
        </w:tc>
        <w:tc>
          <w:tcPr>
            <w:tcW w:w="8500" w:type="dxa"/>
            <w:tcBorders>
              <w:top w:val="single" w:sz="5" w:space="0" w:color="000000"/>
              <w:left w:val="single" w:sz="5" w:space="0" w:color="000000"/>
              <w:bottom w:val="single" w:sz="5" w:space="0" w:color="000000"/>
              <w:right w:val="single" w:sz="5" w:space="0" w:color="000000"/>
            </w:tcBorders>
          </w:tcPr>
          <w:p w14:paraId="062F844B" w14:textId="77777777" w:rsidR="00216033" w:rsidRDefault="00216033" w:rsidP="008F1213">
            <w:pPr>
              <w:spacing w:before="171" w:line="229" w:lineRule="exact"/>
              <w:ind w:left="3076"/>
            </w:pPr>
            <w:r>
              <w:rPr>
                <w:rFonts w:ascii="Arial Bold" w:hAnsi="Arial Bold" w:cs="Arial Bold"/>
                <w:color w:val="000000"/>
                <w:sz w:val="20"/>
                <w:szCs w:val="20"/>
              </w:rPr>
              <w:t xml:space="preserve">CHIMICA </w:t>
            </w:r>
            <w:proofErr w:type="spellStart"/>
            <w:r>
              <w:rPr>
                <w:rFonts w:ascii="Arial Bold" w:hAnsi="Arial Bold" w:cs="Arial Bold"/>
                <w:color w:val="000000"/>
                <w:sz w:val="20"/>
                <w:szCs w:val="20"/>
              </w:rPr>
              <w:t>dei</w:t>
            </w:r>
            <w:proofErr w:type="spellEnd"/>
            <w:r>
              <w:rPr>
                <w:rFonts w:ascii="Arial Bold" w:hAnsi="Arial Bold" w:cs="Arial Bold"/>
                <w:color w:val="000000"/>
                <w:sz w:val="20"/>
                <w:szCs w:val="20"/>
              </w:rPr>
              <w:t xml:space="preserve"> MATERIALI</w:t>
            </w:r>
          </w:p>
        </w:tc>
      </w:tr>
      <w:tr w:rsidR="00216033" w:rsidRPr="004A6A68" w14:paraId="669B7113" w14:textId="77777777" w:rsidTr="008F1213">
        <w:trPr>
          <w:trHeight w:hRule="exact" w:val="494"/>
        </w:trPr>
        <w:tc>
          <w:tcPr>
            <w:tcW w:w="1427" w:type="dxa"/>
            <w:tcBorders>
              <w:top w:val="single" w:sz="5" w:space="0" w:color="000000"/>
              <w:left w:val="single" w:sz="5" w:space="0" w:color="000000"/>
              <w:bottom w:val="single" w:sz="5" w:space="0" w:color="000000"/>
              <w:right w:val="single" w:sz="5" w:space="0" w:color="000000"/>
            </w:tcBorders>
          </w:tcPr>
          <w:p w14:paraId="6B393A95" w14:textId="77777777" w:rsidR="00216033" w:rsidRDefault="00216033" w:rsidP="008F1213">
            <w:pPr>
              <w:spacing w:before="5" w:line="229" w:lineRule="exact"/>
              <w:ind w:left="115"/>
            </w:pPr>
            <w:r>
              <w:rPr>
                <w:rFonts w:ascii="Arial" w:hAnsi="Arial" w:cs="Arial"/>
                <w:color w:val="000000"/>
                <w:sz w:val="20"/>
                <w:szCs w:val="20"/>
              </w:rPr>
              <w:t>2 ore</w:t>
            </w:r>
          </w:p>
        </w:tc>
        <w:tc>
          <w:tcPr>
            <w:tcW w:w="8500" w:type="dxa"/>
            <w:tcBorders>
              <w:top w:val="single" w:sz="5" w:space="0" w:color="000000"/>
              <w:left w:val="single" w:sz="5" w:space="0" w:color="000000"/>
              <w:bottom w:val="single" w:sz="5" w:space="0" w:color="000000"/>
              <w:right w:val="single" w:sz="5" w:space="0" w:color="000000"/>
            </w:tcBorders>
          </w:tcPr>
          <w:p w14:paraId="0D8947FD" w14:textId="77777777" w:rsidR="00216033" w:rsidRPr="004A6A68" w:rsidRDefault="00216033" w:rsidP="008F1213">
            <w:pPr>
              <w:spacing w:before="2" w:line="253" w:lineRule="exact"/>
              <w:ind w:left="104"/>
              <w:rPr>
                <w:lang w:val="it-IT"/>
              </w:rPr>
            </w:pPr>
            <w:r w:rsidRPr="004A6A68">
              <w:rPr>
                <w:rFonts w:ascii="Arial Bold" w:hAnsi="Arial Bold" w:cs="Arial Bold"/>
                <w:color w:val="000000"/>
                <w:lang w:val="it-IT"/>
              </w:rPr>
              <w:t>Modulo 1</w:t>
            </w:r>
            <w:r w:rsidRPr="004A6A68">
              <w:rPr>
                <w:rFonts w:ascii="Arial" w:hAnsi="Arial" w:cs="Arial"/>
                <w:color w:val="000000"/>
                <w:sz w:val="20"/>
                <w:szCs w:val="20"/>
                <w:lang w:val="it-IT"/>
              </w:rPr>
              <w:t xml:space="preserve">: </w:t>
            </w:r>
            <w:r w:rsidRPr="004A6A68">
              <w:rPr>
                <w:rFonts w:ascii="Arial" w:hAnsi="Arial" w:cs="Arial"/>
                <w:color w:val="000000"/>
                <w:lang w:val="it-IT"/>
              </w:rPr>
              <w:t>Il cambiamento climatico: cause ed effetti.</w:t>
            </w:r>
          </w:p>
        </w:tc>
      </w:tr>
      <w:tr w:rsidR="00216033" w14:paraId="72F8D332" w14:textId="77777777" w:rsidTr="008F1213">
        <w:trPr>
          <w:trHeight w:hRule="exact" w:val="743"/>
        </w:trPr>
        <w:tc>
          <w:tcPr>
            <w:tcW w:w="1427" w:type="dxa"/>
            <w:tcBorders>
              <w:top w:val="single" w:sz="5" w:space="0" w:color="000000"/>
              <w:left w:val="single" w:sz="5" w:space="0" w:color="000000"/>
              <w:bottom w:val="single" w:sz="5" w:space="0" w:color="000000"/>
              <w:right w:val="single" w:sz="5" w:space="0" w:color="000000"/>
            </w:tcBorders>
          </w:tcPr>
          <w:p w14:paraId="744DE0A2" w14:textId="77777777" w:rsidR="00216033" w:rsidRDefault="00216033" w:rsidP="008F1213">
            <w:pPr>
              <w:spacing w:before="6" w:line="229" w:lineRule="exact"/>
              <w:ind w:left="115"/>
            </w:pPr>
            <w:r>
              <w:rPr>
                <w:rFonts w:ascii="Arial" w:hAnsi="Arial" w:cs="Arial"/>
                <w:color w:val="000000"/>
                <w:sz w:val="20"/>
                <w:szCs w:val="20"/>
              </w:rPr>
              <w:t>2 ore</w:t>
            </w:r>
          </w:p>
        </w:tc>
        <w:tc>
          <w:tcPr>
            <w:tcW w:w="8500" w:type="dxa"/>
            <w:tcBorders>
              <w:top w:val="single" w:sz="5" w:space="0" w:color="000000"/>
              <w:left w:val="single" w:sz="5" w:space="0" w:color="000000"/>
              <w:bottom w:val="single" w:sz="5" w:space="0" w:color="000000"/>
              <w:right w:val="single" w:sz="5" w:space="0" w:color="000000"/>
            </w:tcBorders>
          </w:tcPr>
          <w:p w14:paraId="6AAF94EB" w14:textId="77777777" w:rsidR="00216033" w:rsidRPr="004A6A68" w:rsidRDefault="00216033" w:rsidP="008F1213">
            <w:pPr>
              <w:spacing w:before="2" w:line="253" w:lineRule="exact"/>
              <w:ind w:left="104"/>
              <w:rPr>
                <w:lang w:val="it-IT"/>
              </w:rPr>
            </w:pPr>
            <w:r w:rsidRPr="004A6A68">
              <w:rPr>
                <w:rFonts w:ascii="Arial Bold" w:hAnsi="Arial Bold" w:cs="Arial Bold"/>
                <w:color w:val="000000"/>
                <w:lang w:val="it-IT"/>
              </w:rPr>
              <w:t>Modulo 2:</w:t>
            </w:r>
            <w:r w:rsidRPr="004A6A68">
              <w:rPr>
                <w:rFonts w:ascii="Arial" w:hAnsi="Arial" w:cs="Arial"/>
                <w:color w:val="000000"/>
                <w:sz w:val="20"/>
                <w:szCs w:val="20"/>
                <w:lang w:val="it-IT"/>
              </w:rPr>
              <w:t xml:space="preserve"> </w:t>
            </w:r>
            <w:r w:rsidRPr="004A6A68">
              <w:rPr>
                <w:rFonts w:ascii="Arial" w:hAnsi="Arial" w:cs="Arial"/>
                <w:color w:val="000000"/>
                <w:lang w:val="it-IT"/>
              </w:rPr>
              <w:t>Misure per combattere il cambiamento climatico.</w:t>
            </w:r>
          </w:p>
          <w:p w14:paraId="6CF0F521" w14:textId="77777777" w:rsidR="00216033" w:rsidRDefault="00216033" w:rsidP="008F1213">
            <w:pPr>
              <w:spacing w:before="2" w:line="253" w:lineRule="exact"/>
              <w:ind w:left="104"/>
            </w:pPr>
            <w:r>
              <w:rPr>
                <w:rFonts w:ascii="Arial" w:hAnsi="Arial" w:cs="Arial"/>
                <w:color w:val="000000"/>
              </w:rPr>
              <w:t>Test finale</w:t>
            </w:r>
          </w:p>
        </w:tc>
      </w:tr>
      <w:tr w:rsidR="00216033" w14:paraId="50245CD9" w14:textId="77777777" w:rsidTr="008F1213">
        <w:trPr>
          <w:trHeight w:hRule="exact" w:val="578"/>
        </w:trPr>
        <w:tc>
          <w:tcPr>
            <w:tcW w:w="1427" w:type="dxa"/>
            <w:tcBorders>
              <w:top w:val="single" w:sz="5" w:space="0" w:color="000000"/>
              <w:left w:val="single" w:sz="5" w:space="0" w:color="000000"/>
              <w:bottom w:val="single" w:sz="5" w:space="0" w:color="000000"/>
              <w:right w:val="single" w:sz="5" w:space="0" w:color="000000"/>
            </w:tcBorders>
          </w:tcPr>
          <w:p w14:paraId="4ECB07B2" w14:textId="77777777" w:rsidR="00216033" w:rsidRDefault="00216033" w:rsidP="008F1213">
            <w:pPr>
              <w:spacing w:before="174" w:line="229" w:lineRule="exact"/>
              <w:ind w:left="115"/>
            </w:pPr>
            <w:r>
              <w:rPr>
                <w:rFonts w:ascii="Arial Bold" w:hAnsi="Arial Bold" w:cs="Arial Bold"/>
                <w:color w:val="000000"/>
                <w:sz w:val="20"/>
                <w:szCs w:val="20"/>
              </w:rPr>
              <w:t>4° anno</w:t>
            </w:r>
          </w:p>
        </w:tc>
        <w:tc>
          <w:tcPr>
            <w:tcW w:w="8500" w:type="dxa"/>
            <w:tcBorders>
              <w:top w:val="single" w:sz="5" w:space="0" w:color="000000"/>
              <w:left w:val="single" w:sz="5" w:space="0" w:color="000000"/>
              <w:bottom w:val="single" w:sz="5" w:space="0" w:color="000000"/>
              <w:right w:val="single" w:sz="5" w:space="0" w:color="000000"/>
            </w:tcBorders>
          </w:tcPr>
          <w:p w14:paraId="5DF30C1B" w14:textId="77777777" w:rsidR="00216033" w:rsidRDefault="00216033" w:rsidP="008F1213">
            <w:pPr>
              <w:spacing w:before="174" w:line="229" w:lineRule="exact"/>
              <w:ind w:left="3076"/>
            </w:pPr>
            <w:r>
              <w:rPr>
                <w:rFonts w:ascii="Arial Bold" w:hAnsi="Arial Bold" w:cs="Arial Bold"/>
                <w:color w:val="000000"/>
                <w:sz w:val="20"/>
                <w:szCs w:val="20"/>
              </w:rPr>
              <w:t xml:space="preserve">CHIMICA </w:t>
            </w:r>
            <w:proofErr w:type="spellStart"/>
            <w:r>
              <w:rPr>
                <w:rFonts w:ascii="Arial Bold" w:hAnsi="Arial Bold" w:cs="Arial Bold"/>
                <w:color w:val="000000"/>
                <w:sz w:val="20"/>
                <w:szCs w:val="20"/>
              </w:rPr>
              <w:t>dei</w:t>
            </w:r>
            <w:proofErr w:type="spellEnd"/>
            <w:r>
              <w:rPr>
                <w:rFonts w:ascii="Arial Bold" w:hAnsi="Arial Bold" w:cs="Arial Bold"/>
                <w:color w:val="000000"/>
                <w:sz w:val="20"/>
                <w:szCs w:val="20"/>
              </w:rPr>
              <w:t xml:space="preserve"> MATERIALI</w:t>
            </w:r>
          </w:p>
        </w:tc>
      </w:tr>
      <w:tr w:rsidR="00216033" w14:paraId="4B33ED72" w14:textId="77777777" w:rsidTr="008F1213">
        <w:trPr>
          <w:trHeight w:hRule="exact" w:val="492"/>
        </w:trPr>
        <w:tc>
          <w:tcPr>
            <w:tcW w:w="1427" w:type="dxa"/>
            <w:tcBorders>
              <w:top w:val="single" w:sz="5" w:space="0" w:color="000000"/>
              <w:left w:val="single" w:sz="5" w:space="0" w:color="000000"/>
              <w:bottom w:val="single" w:sz="5" w:space="0" w:color="000000"/>
              <w:right w:val="single" w:sz="5" w:space="0" w:color="000000"/>
            </w:tcBorders>
          </w:tcPr>
          <w:p w14:paraId="1E0AC009" w14:textId="77777777" w:rsidR="00216033" w:rsidRDefault="00216033" w:rsidP="008F1213">
            <w:pPr>
              <w:spacing w:before="5" w:line="229" w:lineRule="exact"/>
              <w:ind w:left="115"/>
            </w:pPr>
            <w:r>
              <w:rPr>
                <w:rFonts w:ascii="Arial" w:hAnsi="Arial" w:cs="Arial"/>
                <w:color w:val="000000"/>
                <w:sz w:val="20"/>
                <w:szCs w:val="20"/>
              </w:rPr>
              <w:t>2 ore</w:t>
            </w:r>
          </w:p>
        </w:tc>
        <w:tc>
          <w:tcPr>
            <w:tcW w:w="8500" w:type="dxa"/>
            <w:tcBorders>
              <w:top w:val="single" w:sz="5" w:space="0" w:color="000000"/>
              <w:left w:val="single" w:sz="5" w:space="0" w:color="000000"/>
              <w:bottom w:val="single" w:sz="5" w:space="0" w:color="000000"/>
              <w:right w:val="single" w:sz="5" w:space="0" w:color="000000"/>
            </w:tcBorders>
          </w:tcPr>
          <w:p w14:paraId="1D75CC86" w14:textId="77777777" w:rsidR="00216033" w:rsidRDefault="00216033" w:rsidP="008F1213">
            <w:pPr>
              <w:spacing w:before="2" w:line="253" w:lineRule="exact"/>
              <w:ind w:left="104"/>
            </w:pPr>
            <w:r>
              <w:rPr>
                <w:rFonts w:ascii="Arial Bold" w:hAnsi="Arial Bold" w:cs="Arial Bold"/>
                <w:color w:val="000000"/>
              </w:rPr>
              <w:t>Modulo 1:</w:t>
            </w:r>
            <w:r>
              <w:rPr>
                <w:rFonts w:ascii="Arial" w:hAnsi="Arial" w:cs="Arial"/>
                <w:color w:val="000000"/>
                <w:sz w:val="20"/>
                <w:szCs w:val="20"/>
              </w:rPr>
              <w:t xml:space="preserve"> </w:t>
            </w:r>
            <w:proofErr w:type="spellStart"/>
            <w:r>
              <w:rPr>
                <w:rFonts w:ascii="Arial" w:hAnsi="Arial" w:cs="Arial"/>
                <w:color w:val="000000"/>
              </w:rPr>
              <w:t>Inquinamento</w:t>
            </w:r>
            <w:proofErr w:type="spellEnd"/>
            <w:r>
              <w:rPr>
                <w:rFonts w:ascii="Arial" w:hAnsi="Arial" w:cs="Arial"/>
                <w:color w:val="000000"/>
              </w:rPr>
              <w:t xml:space="preserve"> </w:t>
            </w:r>
            <w:proofErr w:type="spellStart"/>
            <w:r>
              <w:rPr>
                <w:rFonts w:ascii="Arial" w:hAnsi="Arial" w:cs="Arial"/>
                <w:color w:val="000000"/>
              </w:rPr>
              <w:t>atmosferico</w:t>
            </w:r>
            <w:proofErr w:type="spellEnd"/>
            <w:r>
              <w:rPr>
                <w:rFonts w:ascii="Arial" w:hAnsi="Arial" w:cs="Arial"/>
                <w:color w:val="000000"/>
              </w:rPr>
              <w:t>.</w:t>
            </w:r>
          </w:p>
        </w:tc>
      </w:tr>
      <w:tr w:rsidR="00216033" w14:paraId="7565FD1B" w14:textId="77777777" w:rsidTr="008F1213">
        <w:trPr>
          <w:trHeight w:hRule="exact" w:val="516"/>
        </w:trPr>
        <w:tc>
          <w:tcPr>
            <w:tcW w:w="1427" w:type="dxa"/>
            <w:tcBorders>
              <w:top w:val="single" w:sz="5" w:space="0" w:color="000000"/>
              <w:left w:val="single" w:sz="5" w:space="0" w:color="000000"/>
              <w:bottom w:val="single" w:sz="5" w:space="0" w:color="000000"/>
              <w:right w:val="single" w:sz="5" w:space="0" w:color="000000"/>
            </w:tcBorders>
          </w:tcPr>
          <w:p w14:paraId="2229142B" w14:textId="77777777" w:rsidR="00216033" w:rsidRDefault="00216033" w:rsidP="008F1213">
            <w:pPr>
              <w:spacing w:before="5" w:line="229" w:lineRule="exact"/>
              <w:ind w:left="115"/>
            </w:pPr>
            <w:r>
              <w:rPr>
                <w:rFonts w:ascii="Arial" w:hAnsi="Arial" w:cs="Arial"/>
                <w:color w:val="000000"/>
                <w:sz w:val="20"/>
                <w:szCs w:val="20"/>
              </w:rPr>
              <w:t>2 ore</w:t>
            </w:r>
          </w:p>
        </w:tc>
        <w:tc>
          <w:tcPr>
            <w:tcW w:w="8500" w:type="dxa"/>
            <w:tcBorders>
              <w:top w:val="single" w:sz="5" w:space="0" w:color="000000"/>
              <w:left w:val="single" w:sz="5" w:space="0" w:color="000000"/>
              <w:bottom w:val="single" w:sz="5" w:space="0" w:color="000000"/>
              <w:right w:val="single" w:sz="5" w:space="0" w:color="000000"/>
            </w:tcBorders>
          </w:tcPr>
          <w:p w14:paraId="1CF782BA" w14:textId="77777777" w:rsidR="00216033" w:rsidRPr="004A6A68" w:rsidRDefault="00216033" w:rsidP="008F1213">
            <w:pPr>
              <w:spacing w:before="2" w:line="253" w:lineRule="exact"/>
              <w:ind w:left="104"/>
              <w:rPr>
                <w:lang w:val="it-IT"/>
              </w:rPr>
            </w:pPr>
            <w:r w:rsidRPr="004A6A68">
              <w:rPr>
                <w:rFonts w:ascii="Arial Bold" w:hAnsi="Arial Bold" w:cs="Arial Bold"/>
                <w:color w:val="000000"/>
                <w:lang w:val="it-IT"/>
              </w:rPr>
              <w:t>Modulo 2</w:t>
            </w:r>
            <w:r w:rsidRPr="004A6A68">
              <w:rPr>
                <w:rFonts w:ascii="Arial Bold" w:hAnsi="Arial Bold" w:cs="Arial Bold"/>
                <w:color w:val="000000"/>
                <w:sz w:val="20"/>
                <w:szCs w:val="20"/>
                <w:lang w:val="it-IT"/>
              </w:rPr>
              <w:t>:</w:t>
            </w:r>
            <w:r w:rsidRPr="004A6A68">
              <w:rPr>
                <w:rFonts w:ascii="Arial" w:hAnsi="Arial" w:cs="Arial"/>
                <w:color w:val="000000"/>
                <w:sz w:val="20"/>
                <w:szCs w:val="20"/>
                <w:lang w:val="it-IT"/>
              </w:rPr>
              <w:t xml:space="preserve"> </w:t>
            </w:r>
            <w:r w:rsidRPr="004A6A68">
              <w:rPr>
                <w:rFonts w:ascii="Arial" w:hAnsi="Arial" w:cs="Arial"/>
                <w:color w:val="000000"/>
                <w:lang w:val="it-IT"/>
              </w:rPr>
              <w:t>Danno dei beni storico-artistici esposti all’aperto.</w:t>
            </w:r>
          </w:p>
          <w:p w14:paraId="5E5EC986" w14:textId="77777777" w:rsidR="00216033" w:rsidRDefault="00216033" w:rsidP="008F1213">
            <w:pPr>
              <w:spacing w:before="4" w:line="253" w:lineRule="exact"/>
              <w:ind w:left="104"/>
            </w:pPr>
            <w:r>
              <w:rPr>
                <w:rFonts w:ascii="Arial" w:hAnsi="Arial" w:cs="Arial"/>
                <w:color w:val="000000"/>
              </w:rPr>
              <w:t>Test finale</w:t>
            </w:r>
          </w:p>
        </w:tc>
      </w:tr>
    </w:tbl>
    <w:p w14:paraId="64ABF66F" w14:textId="77777777" w:rsidR="00216033" w:rsidRDefault="00216033" w:rsidP="00216033">
      <w:pPr>
        <w:spacing w:line="230" w:lineRule="exact"/>
        <w:ind w:left="1132"/>
        <w:rPr>
          <w:sz w:val="24"/>
          <w:szCs w:val="24"/>
        </w:rPr>
      </w:pPr>
    </w:p>
    <w:p w14:paraId="3419E375" w14:textId="77777777" w:rsidR="00216033" w:rsidRDefault="00216033" w:rsidP="00216033">
      <w:pPr>
        <w:spacing w:line="230" w:lineRule="exact"/>
        <w:ind w:left="1132"/>
        <w:rPr>
          <w:sz w:val="24"/>
          <w:szCs w:val="24"/>
        </w:rPr>
      </w:pPr>
    </w:p>
    <w:p w14:paraId="6037BEE4" w14:textId="77777777" w:rsidR="00216033" w:rsidRDefault="00216033" w:rsidP="00216033">
      <w:pPr>
        <w:spacing w:line="230" w:lineRule="exact"/>
        <w:ind w:left="1132"/>
        <w:rPr>
          <w:sz w:val="24"/>
          <w:szCs w:val="24"/>
        </w:rPr>
      </w:pPr>
    </w:p>
    <w:p w14:paraId="55A3244B" w14:textId="77777777" w:rsidR="00216033" w:rsidRDefault="00216033" w:rsidP="00216033">
      <w:pPr>
        <w:spacing w:before="127" w:line="230" w:lineRule="exact"/>
        <w:ind w:left="1132"/>
      </w:pPr>
      <w:proofErr w:type="spellStart"/>
      <w:r>
        <w:rPr>
          <w:rFonts w:ascii="Arial Bold" w:hAnsi="Arial Bold" w:cs="Arial Bold"/>
          <w:color w:val="000000"/>
          <w:sz w:val="20"/>
          <w:szCs w:val="20"/>
        </w:rPr>
        <w:t>Filosofia</w:t>
      </w:r>
      <w:proofErr w:type="spellEnd"/>
    </w:p>
    <w:p w14:paraId="6EB42790" w14:textId="77777777" w:rsidR="00216033" w:rsidRDefault="00216033" w:rsidP="00216033">
      <w:pPr>
        <w:spacing w:line="200" w:lineRule="exact"/>
        <w:ind w:left="1132"/>
        <w:rPr>
          <w:sz w:val="24"/>
          <w:szCs w:val="24"/>
        </w:rPr>
      </w:pPr>
    </w:p>
    <w:p w14:paraId="105EA2BF" w14:textId="77777777" w:rsidR="00216033" w:rsidRDefault="00216033" w:rsidP="00216033">
      <w:pPr>
        <w:spacing w:line="246" w:lineRule="exact"/>
        <w:ind w:left="1132"/>
        <w:rPr>
          <w:sz w:val="24"/>
          <w:szCs w:val="24"/>
        </w:rPr>
      </w:pPr>
    </w:p>
    <w:tbl>
      <w:tblPr>
        <w:tblW w:w="0" w:type="auto"/>
        <w:tblInd w:w="1132" w:type="dxa"/>
        <w:tblLayout w:type="fixed"/>
        <w:tblCellMar>
          <w:left w:w="0" w:type="dxa"/>
          <w:right w:w="0" w:type="dxa"/>
        </w:tblCellMar>
        <w:tblLook w:val="04A0" w:firstRow="1" w:lastRow="0" w:firstColumn="1" w:lastColumn="0" w:noHBand="0" w:noVBand="1"/>
      </w:tblPr>
      <w:tblGrid>
        <w:gridCol w:w="1427"/>
        <w:gridCol w:w="8500"/>
      </w:tblGrid>
      <w:tr w:rsidR="00216033" w14:paraId="33403535" w14:textId="77777777" w:rsidTr="008F1213">
        <w:trPr>
          <w:trHeight w:hRule="exact" w:val="575"/>
        </w:trPr>
        <w:tc>
          <w:tcPr>
            <w:tcW w:w="1427" w:type="dxa"/>
            <w:tcBorders>
              <w:top w:val="single" w:sz="5" w:space="0" w:color="000000"/>
              <w:left w:val="single" w:sz="5" w:space="0" w:color="000000"/>
              <w:bottom w:val="single" w:sz="5" w:space="0" w:color="000000"/>
              <w:right w:val="single" w:sz="5" w:space="0" w:color="000000"/>
            </w:tcBorders>
          </w:tcPr>
          <w:p w14:paraId="19962E5D" w14:textId="77777777" w:rsidR="00216033" w:rsidRDefault="00216033" w:rsidP="008F1213">
            <w:pPr>
              <w:spacing w:before="171" w:line="229" w:lineRule="exact"/>
              <w:ind w:left="115"/>
            </w:pPr>
            <w:r>
              <w:rPr>
                <w:rFonts w:ascii="Arial Bold" w:hAnsi="Arial Bold" w:cs="Arial Bold"/>
                <w:color w:val="000000"/>
                <w:sz w:val="20"/>
                <w:szCs w:val="20"/>
              </w:rPr>
              <w:t>3° anno</w:t>
            </w:r>
          </w:p>
        </w:tc>
        <w:tc>
          <w:tcPr>
            <w:tcW w:w="8500" w:type="dxa"/>
            <w:tcBorders>
              <w:top w:val="single" w:sz="5" w:space="0" w:color="000000"/>
              <w:left w:val="single" w:sz="5" w:space="0" w:color="000000"/>
              <w:bottom w:val="single" w:sz="5" w:space="0" w:color="000000"/>
              <w:right w:val="single" w:sz="5" w:space="0" w:color="000000"/>
            </w:tcBorders>
          </w:tcPr>
          <w:p w14:paraId="317D695F" w14:textId="77777777" w:rsidR="00216033" w:rsidRDefault="00216033" w:rsidP="008F1213">
            <w:pPr>
              <w:spacing w:before="171" w:line="229" w:lineRule="exact"/>
              <w:ind w:left="3837"/>
            </w:pPr>
            <w:proofErr w:type="spellStart"/>
            <w:r>
              <w:rPr>
                <w:rFonts w:ascii="Arial Bold" w:hAnsi="Arial Bold" w:cs="Arial Bold"/>
                <w:color w:val="000000"/>
                <w:sz w:val="20"/>
                <w:szCs w:val="20"/>
              </w:rPr>
              <w:t>Filosofia</w:t>
            </w:r>
            <w:proofErr w:type="spellEnd"/>
          </w:p>
        </w:tc>
      </w:tr>
      <w:tr w:rsidR="00216033" w:rsidRPr="004A6A68" w14:paraId="78F4A5B3" w14:textId="77777777" w:rsidTr="008F1213">
        <w:trPr>
          <w:trHeight w:hRule="exact" w:val="3230"/>
        </w:trPr>
        <w:tc>
          <w:tcPr>
            <w:tcW w:w="1427" w:type="dxa"/>
            <w:tcBorders>
              <w:top w:val="single" w:sz="5" w:space="0" w:color="000000"/>
              <w:left w:val="single" w:sz="5" w:space="0" w:color="000000"/>
              <w:bottom w:val="single" w:sz="5" w:space="0" w:color="000000"/>
              <w:right w:val="single" w:sz="5" w:space="0" w:color="000000"/>
            </w:tcBorders>
          </w:tcPr>
          <w:p w14:paraId="414607F9" w14:textId="77777777" w:rsidR="00216033" w:rsidRDefault="00216033" w:rsidP="008F1213">
            <w:pPr>
              <w:spacing w:line="229" w:lineRule="exact"/>
              <w:ind w:left="115"/>
              <w:rPr>
                <w:sz w:val="24"/>
                <w:szCs w:val="24"/>
              </w:rPr>
            </w:pPr>
          </w:p>
          <w:p w14:paraId="36ACAD81" w14:textId="77777777" w:rsidR="00216033" w:rsidRDefault="00216033" w:rsidP="008F1213">
            <w:pPr>
              <w:spacing w:before="198" w:line="229" w:lineRule="exact"/>
              <w:ind w:left="115"/>
            </w:pPr>
            <w:r>
              <w:rPr>
                <w:rFonts w:ascii="Arial" w:hAnsi="Arial" w:cs="Arial"/>
                <w:color w:val="000000"/>
                <w:sz w:val="20"/>
                <w:szCs w:val="20"/>
              </w:rPr>
              <w:t>4h</w:t>
            </w:r>
          </w:p>
        </w:tc>
        <w:tc>
          <w:tcPr>
            <w:tcW w:w="8500" w:type="dxa"/>
            <w:tcBorders>
              <w:top w:val="single" w:sz="5" w:space="0" w:color="000000"/>
              <w:left w:val="single" w:sz="5" w:space="0" w:color="000000"/>
              <w:bottom w:val="single" w:sz="5" w:space="0" w:color="000000"/>
              <w:right w:val="single" w:sz="5" w:space="0" w:color="000000"/>
            </w:tcBorders>
          </w:tcPr>
          <w:p w14:paraId="198903BC" w14:textId="77777777" w:rsidR="00216033" w:rsidRPr="004A6A68" w:rsidRDefault="00216033" w:rsidP="008F1213">
            <w:pPr>
              <w:spacing w:before="8" w:line="229" w:lineRule="exact"/>
              <w:ind w:left="104"/>
              <w:rPr>
                <w:lang w:val="it-IT"/>
              </w:rPr>
            </w:pPr>
            <w:r w:rsidRPr="004A6A68">
              <w:rPr>
                <w:rFonts w:ascii="Arial" w:hAnsi="Arial" w:cs="Arial"/>
                <w:color w:val="000000"/>
                <w:sz w:val="20"/>
                <w:szCs w:val="20"/>
                <w:lang w:val="it-IT"/>
              </w:rPr>
              <w:t>OBBLIGATORI:</w:t>
            </w:r>
          </w:p>
          <w:p w14:paraId="3860FCEB" w14:textId="77777777" w:rsidR="00216033" w:rsidRPr="004A6A68" w:rsidRDefault="00216033" w:rsidP="008F1213">
            <w:pPr>
              <w:spacing w:line="228" w:lineRule="exact"/>
              <w:ind w:left="104"/>
              <w:rPr>
                <w:lang w:val="it-IT"/>
              </w:rPr>
            </w:pPr>
            <w:r w:rsidRPr="004A6A68">
              <w:rPr>
                <w:rFonts w:ascii="Arial" w:hAnsi="Arial" w:cs="Arial"/>
                <w:color w:val="000000"/>
                <w:sz w:val="20"/>
                <w:szCs w:val="20"/>
                <w:lang w:val="it-IT"/>
              </w:rPr>
              <w:t>Art. 10-11 e 52: istituzioni solide. Il rispetto delle leggi (nella sofistica e in Socrate);</w:t>
            </w:r>
          </w:p>
          <w:p w14:paraId="7BD390FE" w14:textId="77777777" w:rsidR="00216033" w:rsidRPr="004A6A68" w:rsidRDefault="00216033" w:rsidP="008F1213">
            <w:pPr>
              <w:spacing w:before="3" w:line="229" w:lineRule="exact"/>
              <w:ind w:left="104"/>
              <w:rPr>
                <w:lang w:val="it-IT"/>
              </w:rPr>
            </w:pPr>
            <w:r w:rsidRPr="004A6A68">
              <w:rPr>
                <w:rFonts w:ascii="Arial" w:hAnsi="Arial" w:cs="Arial"/>
                <w:color w:val="000000"/>
                <w:sz w:val="20"/>
                <w:szCs w:val="20"/>
                <w:lang w:val="it-IT"/>
              </w:rPr>
              <w:t>l’importanza delle Costituzioni e i diversi tipi di Stato (Platone e Aristotele)</w:t>
            </w:r>
          </w:p>
          <w:p w14:paraId="7E6E675E" w14:textId="77777777" w:rsidR="00216033" w:rsidRPr="004A6A68" w:rsidRDefault="00216033" w:rsidP="008F1213">
            <w:pPr>
              <w:spacing w:before="1" w:line="229" w:lineRule="exact"/>
              <w:ind w:left="104"/>
              <w:rPr>
                <w:lang w:val="it-IT"/>
              </w:rPr>
            </w:pPr>
            <w:r w:rsidRPr="004A6A68">
              <w:rPr>
                <w:rFonts w:ascii="Arial" w:hAnsi="Arial" w:cs="Arial"/>
                <w:color w:val="000000"/>
                <w:sz w:val="20"/>
                <w:szCs w:val="20"/>
                <w:lang w:val="it-IT"/>
              </w:rPr>
              <w:t>Governare con il consenso; il populismo*</w:t>
            </w:r>
          </w:p>
          <w:p w14:paraId="6C806E2B" w14:textId="77777777" w:rsidR="00216033" w:rsidRPr="004A6A68" w:rsidRDefault="00216033" w:rsidP="008F1213">
            <w:pPr>
              <w:spacing w:before="2" w:line="229" w:lineRule="exact"/>
              <w:ind w:left="104"/>
              <w:rPr>
                <w:lang w:val="it-IT"/>
              </w:rPr>
            </w:pPr>
            <w:r w:rsidRPr="004A6A68">
              <w:rPr>
                <w:rFonts w:ascii="Arial" w:hAnsi="Arial" w:cs="Arial"/>
                <w:color w:val="000000"/>
                <w:sz w:val="20"/>
                <w:szCs w:val="20"/>
                <w:lang w:val="it-IT"/>
              </w:rPr>
              <w:t>Art. 8 e 19-20: il pluralismo.</w:t>
            </w:r>
          </w:p>
          <w:p w14:paraId="160F4C8D" w14:textId="77777777" w:rsidR="00216033" w:rsidRPr="004A6A68" w:rsidRDefault="00216033" w:rsidP="008F1213">
            <w:pPr>
              <w:spacing w:before="1" w:line="229" w:lineRule="exact"/>
              <w:ind w:left="104"/>
              <w:rPr>
                <w:lang w:val="it-IT"/>
              </w:rPr>
            </w:pPr>
            <w:r w:rsidRPr="004A6A68">
              <w:rPr>
                <w:rFonts w:ascii="Arial" w:hAnsi="Arial" w:cs="Arial"/>
                <w:color w:val="000000"/>
                <w:sz w:val="20"/>
                <w:szCs w:val="20"/>
                <w:lang w:val="it-IT"/>
              </w:rPr>
              <w:t xml:space="preserve">Problemi legati al suicidio assistito (in collegamento con lo </w:t>
            </w:r>
            <w:proofErr w:type="gramStart"/>
            <w:r w:rsidRPr="004A6A68">
              <w:rPr>
                <w:rFonts w:ascii="Arial" w:hAnsi="Arial" w:cs="Arial"/>
                <w:color w:val="000000"/>
                <w:sz w:val="20"/>
                <w:szCs w:val="20"/>
                <w:lang w:val="it-IT"/>
              </w:rPr>
              <w:t>stoicismo)*</w:t>
            </w:r>
            <w:proofErr w:type="gramEnd"/>
          </w:p>
          <w:p w14:paraId="63F88A79" w14:textId="77777777" w:rsidR="00216033" w:rsidRPr="004A6A68" w:rsidRDefault="00216033" w:rsidP="008F1213">
            <w:pPr>
              <w:spacing w:before="1" w:line="229" w:lineRule="exact"/>
              <w:ind w:left="104"/>
              <w:rPr>
                <w:lang w:val="it-IT"/>
              </w:rPr>
            </w:pPr>
            <w:r w:rsidRPr="004A6A68">
              <w:rPr>
                <w:rFonts w:ascii="Arial" w:hAnsi="Arial" w:cs="Arial"/>
                <w:color w:val="000000"/>
                <w:sz w:val="20"/>
                <w:szCs w:val="20"/>
                <w:lang w:val="it-IT"/>
              </w:rPr>
              <w:t>Problemi legati all’aborto (e breve storia della legge 194): collegato a Ippocrate*</w:t>
            </w:r>
          </w:p>
          <w:p w14:paraId="50E52836" w14:textId="77777777" w:rsidR="00216033" w:rsidRPr="004A6A68" w:rsidRDefault="00216033" w:rsidP="008F1213">
            <w:pPr>
              <w:spacing w:line="228" w:lineRule="exact"/>
              <w:ind w:left="104"/>
              <w:rPr>
                <w:lang w:val="it-IT"/>
              </w:rPr>
            </w:pPr>
            <w:r w:rsidRPr="004A6A68">
              <w:rPr>
                <w:rFonts w:ascii="Arial" w:hAnsi="Arial" w:cs="Arial"/>
                <w:color w:val="000000"/>
                <w:sz w:val="20"/>
                <w:szCs w:val="20"/>
                <w:lang w:val="it-IT"/>
              </w:rPr>
              <w:t>FACOLTATIVI:</w:t>
            </w:r>
          </w:p>
          <w:p w14:paraId="02447ACF" w14:textId="77777777" w:rsidR="00216033" w:rsidRPr="004A6A68" w:rsidRDefault="00216033" w:rsidP="008F1213">
            <w:pPr>
              <w:spacing w:before="3" w:line="229" w:lineRule="exact"/>
              <w:ind w:left="104"/>
              <w:rPr>
                <w:lang w:val="it-IT"/>
              </w:rPr>
            </w:pPr>
            <w:r w:rsidRPr="004A6A68">
              <w:rPr>
                <w:rFonts w:ascii="Arial" w:hAnsi="Arial" w:cs="Arial"/>
                <w:color w:val="000000"/>
                <w:sz w:val="20"/>
                <w:szCs w:val="20"/>
                <w:lang w:val="it-IT"/>
              </w:rPr>
              <w:t>- Didattica inclusiva per le diversità di genere (il mito dell’androgino in Platone e l’amore</w:t>
            </w:r>
          </w:p>
          <w:p w14:paraId="18280CDA" w14:textId="77777777" w:rsidR="00216033" w:rsidRPr="004A6A68" w:rsidRDefault="00216033" w:rsidP="008F1213">
            <w:pPr>
              <w:spacing w:before="2" w:line="229" w:lineRule="exact"/>
              <w:ind w:left="104"/>
              <w:rPr>
                <w:lang w:val="it-IT"/>
              </w:rPr>
            </w:pPr>
            <w:proofErr w:type="gramStart"/>
            <w:r w:rsidRPr="004A6A68">
              <w:rPr>
                <w:rFonts w:ascii="Arial" w:hAnsi="Arial" w:cs="Arial"/>
                <w:color w:val="000000"/>
                <w:sz w:val="20"/>
                <w:szCs w:val="20"/>
                <w:lang w:val="it-IT"/>
              </w:rPr>
              <w:t>omoerotico)*</w:t>
            </w:r>
            <w:proofErr w:type="gramEnd"/>
          </w:p>
          <w:p w14:paraId="5381BCC5" w14:textId="77777777" w:rsidR="00216033" w:rsidRPr="004A6A68" w:rsidRDefault="00216033" w:rsidP="008F1213">
            <w:pPr>
              <w:spacing w:before="1" w:line="229" w:lineRule="exact"/>
              <w:ind w:left="104"/>
              <w:rPr>
                <w:lang w:val="it-IT"/>
              </w:rPr>
            </w:pPr>
            <w:r w:rsidRPr="004A6A68">
              <w:rPr>
                <w:rFonts w:ascii="Arial" w:hAnsi="Arial" w:cs="Arial"/>
                <w:color w:val="000000"/>
                <w:sz w:val="20"/>
                <w:szCs w:val="20"/>
                <w:lang w:val="it-IT"/>
              </w:rPr>
              <w:t>- Il rispetto della natura: le teorie organiciste*</w:t>
            </w:r>
          </w:p>
          <w:p w14:paraId="3333BD8A" w14:textId="77777777" w:rsidR="00216033" w:rsidRPr="004A6A68" w:rsidRDefault="00216033" w:rsidP="008F1213">
            <w:pPr>
              <w:spacing w:before="1" w:line="229" w:lineRule="exact"/>
              <w:ind w:left="104"/>
              <w:rPr>
                <w:lang w:val="it-IT"/>
              </w:rPr>
            </w:pPr>
            <w:r w:rsidRPr="004A6A68">
              <w:rPr>
                <w:rFonts w:ascii="Arial" w:hAnsi="Arial" w:cs="Arial"/>
                <w:color w:val="000000"/>
                <w:sz w:val="20"/>
                <w:szCs w:val="20"/>
                <w:lang w:val="it-IT"/>
              </w:rPr>
              <w:t>- norme giuridiche e norme culturali*</w:t>
            </w:r>
          </w:p>
          <w:p w14:paraId="62FB2728" w14:textId="77777777" w:rsidR="00216033" w:rsidRPr="004A6A68" w:rsidRDefault="00216033" w:rsidP="008F1213">
            <w:pPr>
              <w:spacing w:line="229" w:lineRule="exact"/>
              <w:ind w:left="104"/>
              <w:rPr>
                <w:sz w:val="24"/>
                <w:szCs w:val="24"/>
                <w:lang w:val="it-IT"/>
              </w:rPr>
            </w:pPr>
          </w:p>
          <w:p w14:paraId="581A0312" w14:textId="77777777" w:rsidR="00216033" w:rsidRPr="004A6A68" w:rsidRDefault="00216033" w:rsidP="008F1213">
            <w:pPr>
              <w:spacing w:before="1" w:line="229" w:lineRule="exact"/>
              <w:ind w:left="104"/>
              <w:rPr>
                <w:lang w:val="it-IT"/>
              </w:rPr>
            </w:pPr>
            <w:r w:rsidRPr="004A6A68">
              <w:rPr>
                <w:rFonts w:ascii="Arial" w:hAnsi="Arial" w:cs="Arial"/>
                <w:color w:val="000000"/>
                <w:sz w:val="20"/>
                <w:szCs w:val="20"/>
                <w:lang w:val="it-IT"/>
              </w:rPr>
              <w:t>* = approfondimenti presenti nel testo “La rete del pensiero” (pagine “rosse”)</w:t>
            </w:r>
          </w:p>
        </w:tc>
      </w:tr>
      <w:tr w:rsidR="00216033" w14:paraId="6DCBCAA6" w14:textId="77777777" w:rsidTr="008F1213">
        <w:trPr>
          <w:trHeight w:hRule="exact" w:val="578"/>
        </w:trPr>
        <w:tc>
          <w:tcPr>
            <w:tcW w:w="1427" w:type="dxa"/>
            <w:tcBorders>
              <w:top w:val="single" w:sz="5" w:space="0" w:color="000000"/>
              <w:left w:val="single" w:sz="5" w:space="0" w:color="000000"/>
              <w:bottom w:val="single" w:sz="5" w:space="0" w:color="000000"/>
              <w:right w:val="single" w:sz="5" w:space="0" w:color="000000"/>
            </w:tcBorders>
          </w:tcPr>
          <w:p w14:paraId="5C85ADE6" w14:textId="77777777" w:rsidR="00216033" w:rsidRDefault="00216033" w:rsidP="008F1213">
            <w:pPr>
              <w:spacing w:before="174" w:line="229" w:lineRule="exact"/>
              <w:ind w:left="115"/>
            </w:pPr>
            <w:r>
              <w:rPr>
                <w:rFonts w:ascii="Arial Bold" w:hAnsi="Arial Bold" w:cs="Arial Bold"/>
                <w:color w:val="000000"/>
                <w:sz w:val="20"/>
                <w:szCs w:val="20"/>
              </w:rPr>
              <w:t>4° anno</w:t>
            </w:r>
          </w:p>
        </w:tc>
        <w:tc>
          <w:tcPr>
            <w:tcW w:w="8500" w:type="dxa"/>
            <w:tcBorders>
              <w:top w:val="single" w:sz="5" w:space="0" w:color="000000"/>
              <w:left w:val="single" w:sz="5" w:space="0" w:color="000000"/>
              <w:bottom w:val="single" w:sz="5" w:space="0" w:color="000000"/>
              <w:right w:val="single" w:sz="5" w:space="0" w:color="000000"/>
            </w:tcBorders>
          </w:tcPr>
          <w:p w14:paraId="0F6D43B9" w14:textId="77777777" w:rsidR="00216033" w:rsidRDefault="00216033" w:rsidP="008F1213">
            <w:pPr>
              <w:spacing w:before="174" w:line="229" w:lineRule="exact"/>
              <w:ind w:left="3837"/>
            </w:pPr>
            <w:proofErr w:type="spellStart"/>
            <w:r>
              <w:rPr>
                <w:rFonts w:ascii="Arial Bold" w:hAnsi="Arial Bold" w:cs="Arial Bold"/>
                <w:color w:val="000000"/>
                <w:sz w:val="20"/>
                <w:szCs w:val="20"/>
              </w:rPr>
              <w:t>Filosofia</w:t>
            </w:r>
            <w:proofErr w:type="spellEnd"/>
          </w:p>
        </w:tc>
      </w:tr>
      <w:tr w:rsidR="00216033" w:rsidRPr="004A6A68" w14:paraId="0878CF51" w14:textId="77777777" w:rsidTr="008F1213">
        <w:trPr>
          <w:trHeight w:hRule="exact" w:val="2539"/>
        </w:trPr>
        <w:tc>
          <w:tcPr>
            <w:tcW w:w="1427" w:type="dxa"/>
            <w:tcBorders>
              <w:top w:val="single" w:sz="5" w:space="0" w:color="000000"/>
              <w:left w:val="single" w:sz="5" w:space="0" w:color="000000"/>
              <w:bottom w:val="single" w:sz="5" w:space="0" w:color="000000"/>
              <w:right w:val="single" w:sz="5" w:space="0" w:color="000000"/>
            </w:tcBorders>
          </w:tcPr>
          <w:p w14:paraId="3E2A3638" w14:textId="77777777" w:rsidR="00216033" w:rsidRDefault="00216033" w:rsidP="008F1213">
            <w:pPr>
              <w:spacing w:line="229" w:lineRule="exact"/>
              <w:ind w:left="115"/>
              <w:rPr>
                <w:sz w:val="24"/>
                <w:szCs w:val="24"/>
              </w:rPr>
            </w:pPr>
          </w:p>
          <w:p w14:paraId="746EDC2E" w14:textId="77777777" w:rsidR="00216033" w:rsidRDefault="00216033" w:rsidP="008F1213">
            <w:pPr>
              <w:spacing w:before="195" w:line="229" w:lineRule="exact"/>
              <w:ind w:left="115"/>
            </w:pPr>
            <w:r>
              <w:rPr>
                <w:rFonts w:ascii="Arial" w:hAnsi="Arial" w:cs="Arial"/>
                <w:color w:val="000000"/>
                <w:sz w:val="20"/>
                <w:szCs w:val="20"/>
              </w:rPr>
              <w:t>4h</w:t>
            </w:r>
          </w:p>
        </w:tc>
        <w:tc>
          <w:tcPr>
            <w:tcW w:w="8500" w:type="dxa"/>
            <w:tcBorders>
              <w:top w:val="single" w:sz="5" w:space="0" w:color="000000"/>
              <w:left w:val="single" w:sz="5" w:space="0" w:color="000000"/>
              <w:bottom w:val="single" w:sz="5" w:space="0" w:color="000000"/>
              <w:right w:val="single" w:sz="5" w:space="0" w:color="000000"/>
            </w:tcBorders>
          </w:tcPr>
          <w:p w14:paraId="5C01C8BF" w14:textId="77777777" w:rsidR="00216033" w:rsidRPr="004A6A68" w:rsidRDefault="00216033" w:rsidP="008F1213">
            <w:pPr>
              <w:spacing w:before="5" w:line="229" w:lineRule="exact"/>
              <w:ind w:left="104"/>
              <w:rPr>
                <w:lang w:val="it-IT"/>
              </w:rPr>
            </w:pPr>
            <w:r w:rsidRPr="004A6A68">
              <w:rPr>
                <w:rFonts w:ascii="Arial" w:hAnsi="Arial" w:cs="Arial"/>
                <w:color w:val="000000"/>
                <w:sz w:val="20"/>
                <w:szCs w:val="20"/>
                <w:lang w:val="it-IT"/>
              </w:rPr>
              <w:t>OBBLIGATORI:</w:t>
            </w:r>
          </w:p>
          <w:p w14:paraId="4B7F20ED" w14:textId="77777777" w:rsidR="00216033" w:rsidRPr="004A6A68" w:rsidRDefault="00216033" w:rsidP="008F1213">
            <w:pPr>
              <w:spacing w:before="1" w:line="229" w:lineRule="exact"/>
              <w:ind w:left="104"/>
              <w:rPr>
                <w:lang w:val="it-IT"/>
              </w:rPr>
            </w:pPr>
            <w:r w:rsidRPr="004A6A68">
              <w:rPr>
                <w:rFonts w:ascii="Arial" w:hAnsi="Arial" w:cs="Arial"/>
                <w:color w:val="000000"/>
                <w:sz w:val="20"/>
                <w:szCs w:val="20"/>
                <w:lang w:val="it-IT"/>
              </w:rPr>
              <w:t>Art. 10-11 e 52: Pace, giustizia, istituzioni internazionali (Kant, pace perpetua)</w:t>
            </w:r>
          </w:p>
          <w:p w14:paraId="671F0042" w14:textId="77777777" w:rsidR="00216033" w:rsidRPr="004A6A68" w:rsidRDefault="00216033" w:rsidP="008F1213">
            <w:pPr>
              <w:spacing w:line="229" w:lineRule="exact"/>
              <w:ind w:left="104"/>
              <w:rPr>
                <w:lang w:val="it-IT"/>
              </w:rPr>
            </w:pPr>
            <w:r w:rsidRPr="004A6A68">
              <w:rPr>
                <w:rFonts w:ascii="Arial" w:hAnsi="Arial" w:cs="Arial"/>
                <w:color w:val="000000"/>
                <w:sz w:val="20"/>
                <w:szCs w:val="20"/>
                <w:lang w:val="it-IT"/>
              </w:rPr>
              <w:t xml:space="preserve">Art. 13 e 42: Liberalismo e tolleranza (Locke, </w:t>
            </w:r>
            <w:proofErr w:type="gramStart"/>
            <w:r w:rsidRPr="004A6A68">
              <w:rPr>
                <w:rFonts w:ascii="Arial" w:hAnsi="Arial" w:cs="Arial"/>
                <w:color w:val="000000"/>
                <w:sz w:val="20"/>
                <w:szCs w:val="20"/>
                <w:lang w:val="it-IT"/>
              </w:rPr>
              <w:t>Voltaire)*</w:t>
            </w:r>
            <w:proofErr w:type="gramEnd"/>
          </w:p>
          <w:p w14:paraId="2B59CDDA" w14:textId="77777777" w:rsidR="00216033" w:rsidRPr="004A6A68" w:rsidRDefault="00216033" w:rsidP="008F1213">
            <w:pPr>
              <w:spacing w:before="1" w:line="229" w:lineRule="exact"/>
              <w:ind w:left="104"/>
              <w:rPr>
                <w:lang w:val="it-IT"/>
              </w:rPr>
            </w:pPr>
            <w:r w:rsidRPr="004A6A68">
              <w:rPr>
                <w:rFonts w:ascii="Arial" w:hAnsi="Arial" w:cs="Arial"/>
                <w:color w:val="000000"/>
                <w:sz w:val="20"/>
                <w:szCs w:val="20"/>
                <w:lang w:val="it-IT"/>
              </w:rPr>
              <w:t>Art. 24-27: Pena di morte e diritti (Beccaria)</w:t>
            </w:r>
          </w:p>
          <w:p w14:paraId="2F3AF0EC" w14:textId="77777777" w:rsidR="00216033" w:rsidRPr="004A6A68" w:rsidRDefault="00216033" w:rsidP="008F1213">
            <w:pPr>
              <w:spacing w:before="1" w:line="229" w:lineRule="exact"/>
              <w:ind w:left="104"/>
              <w:rPr>
                <w:lang w:val="it-IT"/>
              </w:rPr>
            </w:pPr>
            <w:r w:rsidRPr="004A6A68">
              <w:rPr>
                <w:rFonts w:ascii="Arial" w:hAnsi="Arial" w:cs="Arial"/>
                <w:color w:val="000000"/>
                <w:sz w:val="20"/>
                <w:szCs w:val="20"/>
                <w:lang w:val="it-IT"/>
              </w:rPr>
              <w:t>Art. 8 e 19-20: libertà religiosa e tolleranza (Spinoza)*</w:t>
            </w:r>
          </w:p>
          <w:p w14:paraId="03396794" w14:textId="77777777" w:rsidR="00216033" w:rsidRPr="004A6A68" w:rsidRDefault="00216033" w:rsidP="008F1213">
            <w:pPr>
              <w:spacing w:before="2" w:line="229" w:lineRule="exact"/>
              <w:ind w:left="104"/>
              <w:rPr>
                <w:lang w:val="it-IT"/>
              </w:rPr>
            </w:pPr>
            <w:r w:rsidRPr="004A6A68">
              <w:rPr>
                <w:rFonts w:ascii="Arial" w:hAnsi="Arial" w:cs="Arial"/>
                <w:color w:val="000000"/>
                <w:sz w:val="20"/>
                <w:szCs w:val="20"/>
                <w:lang w:val="it-IT"/>
              </w:rPr>
              <w:t>Scienza e Pseudo-Scienza: il metodo scientifico (Galilei-Newton-</w:t>
            </w:r>
            <w:proofErr w:type="gramStart"/>
            <w:r w:rsidRPr="004A6A68">
              <w:rPr>
                <w:rFonts w:ascii="Arial" w:hAnsi="Arial" w:cs="Arial"/>
                <w:color w:val="000000"/>
                <w:sz w:val="20"/>
                <w:szCs w:val="20"/>
                <w:lang w:val="it-IT"/>
              </w:rPr>
              <w:t>Popper)*</w:t>
            </w:r>
            <w:proofErr w:type="gramEnd"/>
          </w:p>
          <w:p w14:paraId="4C474413" w14:textId="77777777" w:rsidR="00216033" w:rsidRPr="004A6A68" w:rsidRDefault="00216033" w:rsidP="008F1213">
            <w:pPr>
              <w:spacing w:before="1" w:line="229" w:lineRule="exact"/>
              <w:ind w:left="104"/>
              <w:rPr>
                <w:lang w:val="it-IT"/>
              </w:rPr>
            </w:pPr>
            <w:r w:rsidRPr="004A6A68">
              <w:rPr>
                <w:rFonts w:ascii="Arial" w:hAnsi="Arial" w:cs="Arial"/>
                <w:color w:val="000000"/>
                <w:sz w:val="20"/>
                <w:szCs w:val="20"/>
                <w:lang w:val="it-IT"/>
              </w:rPr>
              <w:t>FACOLTATIVI:</w:t>
            </w:r>
          </w:p>
          <w:p w14:paraId="650B664B" w14:textId="77777777" w:rsidR="00216033" w:rsidRPr="004A6A68" w:rsidRDefault="00216033" w:rsidP="008F1213">
            <w:pPr>
              <w:spacing w:before="1" w:line="229" w:lineRule="exact"/>
              <w:ind w:left="104"/>
              <w:rPr>
                <w:lang w:val="it-IT"/>
              </w:rPr>
            </w:pPr>
            <w:r w:rsidRPr="004A6A68">
              <w:rPr>
                <w:rFonts w:ascii="Arial" w:hAnsi="Arial" w:cs="Arial"/>
                <w:color w:val="000000"/>
                <w:sz w:val="20"/>
                <w:szCs w:val="20"/>
                <w:lang w:val="it-IT"/>
              </w:rPr>
              <w:t>- Istruzione di qualità (Rousseau)</w:t>
            </w:r>
          </w:p>
          <w:p w14:paraId="0160307A" w14:textId="77777777" w:rsidR="00216033" w:rsidRPr="004A6A68" w:rsidRDefault="00216033" w:rsidP="008F1213">
            <w:pPr>
              <w:spacing w:line="229" w:lineRule="exact"/>
              <w:ind w:left="104"/>
              <w:rPr>
                <w:lang w:val="it-IT"/>
              </w:rPr>
            </w:pPr>
            <w:r w:rsidRPr="004A6A68">
              <w:rPr>
                <w:rFonts w:ascii="Arial" w:hAnsi="Arial" w:cs="Arial"/>
                <w:color w:val="000000"/>
                <w:sz w:val="20"/>
                <w:szCs w:val="20"/>
                <w:lang w:val="it-IT"/>
              </w:rPr>
              <w:t>- Filosofia politica e teoria dello Stato;</w:t>
            </w:r>
          </w:p>
          <w:p w14:paraId="62307B01" w14:textId="77777777" w:rsidR="00216033" w:rsidRPr="004A6A68" w:rsidRDefault="00216033" w:rsidP="008F1213">
            <w:pPr>
              <w:spacing w:line="229" w:lineRule="exact"/>
              <w:ind w:left="104"/>
              <w:rPr>
                <w:sz w:val="24"/>
                <w:szCs w:val="24"/>
                <w:lang w:val="it-IT"/>
              </w:rPr>
            </w:pPr>
          </w:p>
          <w:p w14:paraId="78EBC887" w14:textId="77777777" w:rsidR="00216033" w:rsidRPr="004A6A68" w:rsidRDefault="00216033" w:rsidP="008F1213">
            <w:pPr>
              <w:spacing w:before="3" w:line="229" w:lineRule="exact"/>
              <w:ind w:left="104"/>
              <w:rPr>
                <w:lang w:val="it-IT"/>
              </w:rPr>
            </w:pPr>
            <w:r w:rsidRPr="004A6A68">
              <w:rPr>
                <w:rFonts w:ascii="Arial" w:hAnsi="Arial" w:cs="Arial"/>
                <w:color w:val="000000"/>
                <w:sz w:val="20"/>
                <w:szCs w:val="20"/>
                <w:lang w:val="it-IT"/>
              </w:rPr>
              <w:t>* = approfondimenti presenti nel testo “La rete del pensiero” (pagine “rosse”)</w:t>
            </w:r>
          </w:p>
        </w:tc>
      </w:tr>
      <w:tr w:rsidR="00216033" w14:paraId="33FAF7C9" w14:textId="77777777" w:rsidTr="008F1213">
        <w:trPr>
          <w:trHeight w:hRule="exact" w:val="576"/>
        </w:trPr>
        <w:tc>
          <w:tcPr>
            <w:tcW w:w="1427" w:type="dxa"/>
            <w:tcBorders>
              <w:top w:val="single" w:sz="5" w:space="0" w:color="000000"/>
              <w:left w:val="single" w:sz="5" w:space="0" w:color="000000"/>
              <w:bottom w:val="single" w:sz="5" w:space="0" w:color="000000"/>
              <w:right w:val="single" w:sz="5" w:space="0" w:color="000000"/>
            </w:tcBorders>
          </w:tcPr>
          <w:p w14:paraId="1DB61C09" w14:textId="77777777" w:rsidR="00216033" w:rsidRDefault="00216033" w:rsidP="008F1213">
            <w:pPr>
              <w:spacing w:before="171" w:line="229" w:lineRule="exact"/>
              <w:ind w:left="115"/>
            </w:pPr>
            <w:r>
              <w:rPr>
                <w:rFonts w:ascii="Arial Bold" w:hAnsi="Arial Bold" w:cs="Arial Bold"/>
                <w:color w:val="000000"/>
                <w:sz w:val="20"/>
                <w:szCs w:val="20"/>
              </w:rPr>
              <w:t>5° anno</w:t>
            </w:r>
          </w:p>
        </w:tc>
        <w:tc>
          <w:tcPr>
            <w:tcW w:w="8500" w:type="dxa"/>
            <w:tcBorders>
              <w:top w:val="single" w:sz="5" w:space="0" w:color="000000"/>
              <w:left w:val="single" w:sz="5" w:space="0" w:color="000000"/>
              <w:bottom w:val="single" w:sz="5" w:space="0" w:color="000000"/>
              <w:right w:val="single" w:sz="5" w:space="0" w:color="000000"/>
            </w:tcBorders>
          </w:tcPr>
          <w:p w14:paraId="6E5E554A" w14:textId="77777777" w:rsidR="00216033" w:rsidRDefault="00216033" w:rsidP="008F1213">
            <w:pPr>
              <w:spacing w:before="171" w:line="229" w:lineRule="exact"/>
              <w:ind w:left="3837"/>
            </w:pPr>
            <w:proofErr w:type="spellStart"/>
            <w:r>
              <w:rPr>
                <w:rFonts w:ascii="Arial Bold" w:hAnsi="Arial Bold" w:cs="Arial Bold"/>
                <w:color w:val="000000"/>
                <w:sz w:val="20"/>
                <w:szCs w:val="20"/>
              </w:rPr>
              <w:t>Filosofia</w:t>
            </w:r>
            <w:proofErr w:type="spellEnd"/>
          </w:p>
        </w:tc>
      </w:tr>
      <w:tr w:rsidR="00216033" w14:paraId="3B591B43" w14:textId="77777777" w:rsidTr="008F1213">
        <w:trPr>
          <w:trHeight w:hRule="exact" w:val="1391"/>
        </w:trPr>
        <w:tc>
          <w:tcPr>
            <w:tcW w:w="1427" w:type="dxa"/>
            <w:tcBorders>
              <w:top w:val="single" w:sz="5" w:space="0" w:color="000000"/>
              <w:left w:val="single" w:sz="5" w:space="0" w:color="000000"/>
              <w:bottom w:val="single" w:sz="5" w:space="0" w:color="000000"/>
              <w:right w:val="single" w:sz="5" w:space="0" w:color="000000"/>
            </w:tcBorders>
          </w:tcPr>
          <w:p w14:paraId="3E00B642" w14:textId="77777777" w:rsidR="00216033" w:rsidRDefault="00216033" w:rsidP="008F1213">
            <w:pPr>
              <w:spacing w:line="229" w:lineRule="exact"/>
              <w:ind w:left="115"/>
              <w:rPr>
                <w:sz w:val="24"/>
                <w:szCs w:val="24"/>
              </w:rPr>
            </w:pPr>
          </w:p>
          <w:p w14:paraId="3C5CCC75" w14:textId="77777777" w:rsidR="00216033" w:rsidRDefault="00216033" w:rsidP="008F1213">
            <w:pPr>
              <w:spacing w:before="197" w:line="229" w:lineRule="exact"/>
              <w:ind w:left="115"/>
            </w:pPr>
            <w:r>
              <w:rPr>
                <w:rFonts w:ascii="Arial" w:hAnsi="Arial" w:cs="Arial"/>
                <w:color w:val="000000"/>
                <w:sz w:val="20"/>
                <w:szCs w:val="20"/>
              </w:rPr>
              <w:t>5h</w:t>
            </w:r>
          </w:p>
        </w:tc>
        <w:tc>
          <w:tcPr>
            <w:tcW w:w="8500" w:type="dxa"/>
            <w:tcBorders>
              <w:top w:val="single" w:sz="5" w:space="0" w:color="000000"/>
              <w:left w:val="single" w:sz="5" w:space="0" w:color="000000"/>
              <w:bottom w:val="single" w:sz="5" w:space="0" w:color="000000"/>
              <w:right w:val="single" w:sz="5" w:space="0" w:color="000000"/>
            </w:tcBorders>
          </w:tcPr>
          <w:p w14:paraId="4F1C6D1C" w14:textId="77777777" w:rsidR="00216033" w:rsidRPr="004A6A68" w:rsidRDefault="00216033" w:rsidP="008F1213">
            <w:pPr>
              <w:spacing w:before="5" w:line="229" w:lineRule="exact"/>
              <w:ind w:left="104"/>
              <w:rPr>
                <w:lang w:val="it-IT"/>
              </w:rPr>
            </w:pPr>
            <w:r w:rsidRPr="004A6A68">
              <w:rPr>
                <w:rFonts w:ascii="Arial" w:hAnsi="Arial" w:cs="Arial"/>
                <w:color w:val="000000"/>
                <w:sz w:val="20"/>
                <w:szCs w:val="20"/>
                <w:lang w:val="it-IT"/>
              </w:rPr>
              <w:t>OBBLIGATORI:</w:t>
            </w:r>
          </w:p>
          <w:p w14:paraId="1092A564" w14:textId="77777777" w:rsidR="00216033" w:rsidRPr="004A6A68" w:rsidRDefault="00216033" w:rsidP="008F1213">
            <w:pPr>
              <w:spacing w:before="1" w:line="229" w:lineRule="exact"/>
              <w:ind w:left="104"/>
              <w:rPr>
                <w:lang w:val="it-IT"/>
              </w:rPr>
            </w:pPr>
            <w:r w:rsidRPr="004A6A68">
              <w:rPr>
                <w:rFonts w:ascii="Arial" w:hAnsi="Arial" w:cs="Arial"/>
                <w:color w:val="000000"/>
                <w:sz w:val="20"/>
                <w:szCs w:val="20"/>
                <w:lang w:val="it-IT"/>
              </w:rPr>
              <w:t>Art. 1 e 4 e 36: Lavoro dignitoso (Marx).</w:t>
            </w:r>
          </w:p>
          <w:p w14:paraId="64DF951D" w14:textId="77777777" w:rsidR="00216033" w:rsidRPr="004A6A68" w:rsidRDefault="00216033" w:rsidP="008F1213">
            <w:pPr>
              <w:spacing w:before="2" w:line="229" w:lineRule="exact"/>
              <w:ind w:left="104"/>
              <w:rPr>
                <w:lang w:val="it-IT"/>
              </w:rPr>
            </w:pPr>
            <w:r w:rsidRPr="004A6A68">
              <w:rPr>
                <w:rFonts w:ascii="Arial" w:hAnsi="Arial" w:cs="Arial"/>
                <w:color w:val="000000"/>
                <w:sz w:val="20"/>
                <w:szCs w:val="20"/>
                <w:lang w:val="it-IT"/>
              </w:rPr>
              <w:t>Diritto del lavoro</w:t>
            </w:r>
          </w:p>
          <w:p w14:paraId="706864AE" w14:textId="77777777" w:rsidR="00216033" w:rsidRPr="004A6A68" w:rsidRDefault="00216033" w:rsidP="008F1213">
            <w:pPr>
              <w:spacing w:before="1" w:line="229" w:lineRule="exact"/>
              <w:ind w:left="104"/>
              <w:rPr>
                <w:lang w:val="it-IT"/>
              </w:rPr>
            </w:pPr>
            <w:r w:rsidRPr="004A6A68">
              <w:rPr>
                <w:rFonts w:ascii="Arial" w:hAnsi="Arial" w:cs="Arial"/>
                <w:color w:val="000000"/>
                <w:sz w:val="20"/>
                <w:szCs w:val="20"/>
                <w:lang w:val="it-IT"/>
              </w:rPr>
              <w:t xml:space="preserve">Parità di genere e unioni civili: art. 29-30 (Bentham; Foucault; filosofie femministe </w:t>
            </w:r>
            <w:proofErr w:type="gramStart"/>
            <w:r w:rsidRPr="004A6A68">
              <w:rPr>
                <w:rFonts w:ascii="Arial" w:hAnsi="Arial" w:cs="Arial"/>
                <w:color w:val="000000"/>
                <w:sz w:val="20"/>
                <w:szCs w:val="20"/>
                <w:lang w:val="it-IT"/>
              </w:rPr>
              <w:t>etc.)*</w:t>
            </w:r>
            <w:proofErr w:type="gramEnd"/>
          </w:p>
          <w:p w14:paraId="6FEB5DAC" w14:textId="77777777" w:rsidR="00216033" w:rsidRPr="004A6A68" w:rsidRDefault="00216033" w:rsidP="008F1213">
            <w:pPr>
              <w:spacing w:before="1" w:line="229" w:lineRule="exact"/>
              <w:ind w:left="104"/>
              <w:rPr>
                <w:lang w:val="it-IT"/>
              </w:rPr>
            </w:pPr>
            <w:r w:rsidRPr="004A6A68">
              <w:rPr>
                <w:rFonts w:ascii="Arial" w:hAnsi="Arial" w:cs="Arial"/>
                <w:color w:val="000000"/>
                <w:sz w:val="20"/>
                <w:szCs w:val="20"/>
                <w:lang w:val="it-IT"/>
              </w:rPr>
              <w:t>La Costituzione come coscienza del popolo (Hegel)</w:t>
            </w:r>
          </w:p>
          <w:p w14:paraId="33757011" w14:textId="77777777" w:rsidR="00216033" w:rsidRDefault="00216033" w:rsidP="008F1213">
            <w:pPr>
              <w:spacing w:before="2" w:line="229" w:lineRule="exact"/>
              <w:ind w:left="104"/>
            </w:pPr>
            <w:r>
              <w:rPr>
                <w:rFonts w:ascii="Arial" w:hAnsi="Arial" w:cs="Arial"/>
                <w:color w:val="000000"/>
                <w:sz w:val="20"/>
                <w:szCs w:val="20"/>
              </w:rPr>
              <w:t xml:space="preserve">Principio di </w:t>
            </w:r>
            <w:proofErr w:type="spellStart"/>
            <w:r>
              <w:rPr>
                <w:rFonts w:ascii="Arial" w:hAnsi="Arial" w:cs="Arial"/>
                <w:color w:val="000000"/>
                <w:sz w:val="20"/>
                <w:szCs w:val="20"/>
              </w:rPr>
              <w:t>responsabilità</w:t>
            </w:r>
            <w:proofErr w:type="spellEnd"/>
            <w:r>
              <w:rPr>
                <w:rFonts w:ascii="Arial" w:hAnsi="Arial" w:cs="Arial"/>
                <w:color w:val="000000"/>
                <w:sz w:val="20"/>
                <w:szCs w:val="20"/>
              </w:rPr>
              <w:t xml:space="preserve"> (Jonas)</w:t>
            </w:r>
          </w:p>
        </w:tc>
      </w:tr>
    </w:tbl>
    <w:p w14:paraId="6477A012" w14:textId="77777777" w:rsidR="00216033" w:rsidRDefault="008E20A1" w:rsidP="00216033">
      <w:pPr>
        <w:spacing w:line="240" w:lineRule="exact"/>
        <w:rPr>
          <w:rFonts w:ascii="Times New Roman" w:hAnsi="Times New Roman" w:cs="Times New Roman"/>
          <w:sz w:val="24"/>
        </w:rPr>
      </w:pPr>
      <w:r>
        <w:rPr>
          <w:rFonts w:asciiTheme="minorHAnsi" w:hAnsiTheme="minorHAnsi" w:cstheme="minorBidi"/>
          <w:noProof/>
        </w:rPr>
        <w:pict w14:anchorId="13CB167E">
          <v:shape id="_x0000_s2278" alt="" style="position:absolute;margin-left:57.25pt;margin-top:92.1pt;width:70.35pt;height:28.3pt;z-index:-15715840;mso-wrap-edited:f;mso-width-percent:0;mso-height-percent:0;mso-position-horizontal-relative:page;mso-position-vertical-relative:page;mso-width-percent:0;mso-height-percent:0" coordsize="1408,566" o:allowincell="f" path="m,566l,,1408,r,566e" fillcolor="#e0e0e0" stroked="f">
            <v:path arrowok="t" o:connecttype="custom" o:connectlocs="0,2147483646;0,0;2147483646,0;2147483646,2147483646;2147483646,2147483646" o:connectangles="0,0,0,0,0"/>
            <w10:wrap anchorx="page" anchory="page"/>
          </v:shape>
        </w:pict>
      </w:r>
      <w:r>
        <w:rPr>
          <w:rFonts w:asciiTheme="minorHAnsi" w:hAnsiTheme="minorHAnsi" w:cstheme="minorBidi"/>
          <w:noProof/>
        </w:rPr>
        <w:pict w14:anchorId="26D347AA">
          <v:polyline id="_x0000_s2277" alt="" style="position:absolute;z-index:-15710720;mso-wrap-edited:f;mso-width-percent:0;mso-height-percent:0;mso-position-horizontal-relative:page;mso-position-vertical-relative:page;mso-width-percent:0;mso-height-percent:0" points="62.4pt,112pt,62.4pt,100.5pt,122.4pt,100.5pt,122.4pt,112pt" coordsize="1200,230" o:allowincell="f" fillcolor="#e0e0e0" stroked="f">
            <v:path arrowok="t" o:connecttype="custom" o:connectlocs="0,2147483646;0,0;2147483646,0;2147483646,2147483646;2147483646,2147483646" o:connectangles="0,0,0,0,0"/>
            <w10:wrap anchorx="page" anchory="page"/>
          </v:polyline>
        </w:pict>
      </w:r>
      <w:r>
        <w:rPr>
          <w:rFonts w:asciiTheme="minorHAnsi" w:hAnsiTheme="minorHAnsi" w:cstheme="minorBidi"/>
          <w:noProof/>
        </w:rPr>
        <w:pict w14:anchorId="2E3F8A59">
          <v:shape id="_x0000_s2276" alt="" style="position:absolute;margin-left:128.1pt;margin-top:92.1pt;width:424.8pt;height:28.3pt;z-index:-15699456;mso-wrap-edited:f;mso-width-percent:0;mso-height-percent:0;mso-position-horizontal-relative:page;mso-position-vertical-relative:page;mso-width-percent:0;mso-height-percent:0" coordsize="8495,566" o:allowincell="f" path="m,566l,,8495,r,566e" fillcolor="#e0e0e0" stroked="f">
            <v:path arrowok="t" o:connecttype="custom" o:connectlocs="0,2147483646;0,0;2147483646,0;2147483646,2147483646;2147483646,2147483646" o:connectangles="0,0,0,0,0"/>
            <w10:wrap anchorx="page" anchory="page"/>
          </v:shape>
        </w:pict>
      </w:r>
      <w:r>
        <w:rPr>
          <w:rFonts w:asciiTheme="minorHAnsi" w:hAnsiTheme="minorHAnsi" w:cstheme="minorBidi"/>
          <w:noProof/>
        </w:rPr>
        <w:pict w14:anchorId="19139CF7">
          <v:shape id="_x0000_s2275" alt="" style="position:absolute;margin-left:133.2pt;margin-top:100.5pt;width:414.4pt;height:11.5pt;z-index:-15693312;mso-wrap-edited:f;mso-width-percent:0;mso-height-percent:0;mso-position-horizontal-relative:page;mso-position-vertical-relative:page;mso-width-percent:0;mso-height-percent:0" coordsize="8289,230" o:allowincell="f" path="m,230l,,8289,r,230e" fillcolor="#e0e0e0" stroked="f">
            <v:path arrowok="t" o:connecttype="custom" o:connectlocs="0,2147483646;0,0;2147483646,0;2147483646,2147483646;2147483646,2147483646" o:connectangles="0,0,0,0,0"/>
            <w10:wrap anchorx="page" anchory="page"/>
          </v:shape>
        </w:pict>
      </w:r>
      <w:r>
        <w:rPr>
          <w:rFonts w:asciiTheme="minorHAnsi" w:hAnsiTheme="minorHAnsi" w:cstheme="minorBidi"/>
          <w:noProof/>
        </w:rPr>
        <w:pict w14:anchorId="5B725DE6">
          <v:shape id="_x0000_s2274" alt="" style="position:absolute;margin-left:57.2pt;margin-top:182.9pt;width:70.4pt;height:28.4pt;z-index:-15657472;mso-wrap-edited:f;mso-width-percent:0;mso-height-percent:0;mso-position-horizontal-relative:page;mso-position-vertical-relative:page;mso-width-percent:0;mso-height-percent:0" coordsize="1408,567" o:allowincell="f" path="m1,567l1,1r1407,l1408,567e" fillcolor="#e0e0e0" stroked="f">
            <v:path arrowok="t" o:connecttype="custom" o:connectlocs="256047875,2147483646;256047875,257356312;2147483646,257356312;2147483646,2147483646;2147483646,2147483646" o:connectangles="0,0,0,0,0"/>
            <w10:wrap anchorx="page" anchory="page"/>
          </v:shape>
        </w:pict>
      </w:r>
      <w:r>
        <w:rPr>
          <w:rFonts w:asciiTheme="minorHAnsi" w:hAnsiTheme="minorHAnsi" w:cstheme="minorBidi"/>
          <w:noProof/>
        </w:rPr>
        <w:pict w14:anchorId="768D8F27">
          <v:shape id="_x0000_s2273" alt="" style="position:absolute;margin-left:62.4pt;margin-top:191.3pt;width:60pt;height:11.6pt;z-index:-15656448;mso-wrap-edited:f;mso-width-percent:0;mso-height-percent:0;mso-position-horizontal-relative:page;mso-position-vertical-relative:page;mso-width-percent:0;mso-height-percent:0" coordsize="1200,231" o:allowincell="f" path="m,231l,1r1200,l1200,231e" fillcolor="#e0e0e0" stroked="f">
            <v:path arrowok="t" o:connecttype="custom" o:connectlocs="0,2147483646;0,259489831;2147483646,259489831;2147483646,2147483646;2147483646,2147483646" o:connectangles="0,0,0,0,0"/>
            <w10:wrap anchorx="page" anchory="page"/>
          </v:shape>
        </w:pict>
      </w:r>
      <w:r>
        <w:rPr>
          <w:rFonts w:asciiTheme="minorHAnsi" w:hAnsiTheme="minorHAnsi" w:cstheme="minorBidi"/>
          <w:noProof/>
        </w:rPr>
        <w:pict w14:anchorId="5C5C623A">
          <v:shape id="_x0000_s2272" alt="" style="position:absolute;margin-left:128.1pt;margin-top:182.9pt;width:424.8pt;height:28.4pt;z-index:-15650304;mso-wrap-edited:f;mso-width-percent:0;mso-height-percent:0;mso-position-horizontal-relative:page;mso-position-vertical-relative:page;mso-width-percent:0;mso-height-percent:0" coordsize="8495,567" o:allowincell="f" path="m,567l,1r8495,l8495,567e" fillcolor="#e0e0e0" stroked="f">
            <v:path arrowok="t" o:connecttype="custom" o:connectlocs="0,2147483646;0,257356312;2147483646,257356312;2147483646,2147483646;2147483646,2147483646" o:connectangles="0,0,0,0,0"/>
            <w10:wrap anchorx="page" anchory="page"/>
          </v:shape>
        </w:pict>
      </w:r>
      <w:r>
        <w:rPr>
          <w:rFonts w:asciiTheme="minorHAnsi" w:hAnsiTheme="minorHAnsi" w:cstheme="minorBidi"/>
          <w:noProof/>
        </w:rPr>
        <w:pict w14:anchorId="4EE12118">
          <v:shape id="_x0000_s2271" alt="" style="position:absolute;margin-left:133.2pt;margin-top:191.3pt;width:414.4pt;height:11.6pt;z-index:-15648256;mso-wrap-edited:f;mso-width-percent:0;mso-height-percent:0;mso-position-horizontal-relative:page;mso-position-vertical-relative:page;mso-width-percent:0;mso-height-percent:0" coordsize="8289,231" o:allowincell="f" path="m,231l,1r8289,l8289,231e" fillcolor="#e0e0e0" stroked="f">
            <v:path arrowok="t" o:connecttype="custom" o:connectlocs="0,2147483646;0,259489831;2147483646,259489831;2147483646,2147483646;2147483646,2147483646" o:connectangles="0,0,0,0,0"/>
            <w10:wrap anchorx="page" anchory="page"/>
          </v:shape>
        </w:pict>
      </w:r>
      <w:r>
        <w:rPr>
          <w:rFonts w:asciiTheme="minorHAnsi" w:hAnsiTheme="minorHAnsi" w:cstheme="minorBidi"/>
          <w:noProof/>
        </w:rPr>
        <w:pict w14:anchorId="176CBAC3">
          <v:shape id="_x0000_s2270" alt="" style="position:absolute;margin-left:57.2pt;margin-top:336.3pt;width:70.4pt;height:28.4pt;z-index:-15598080;mso-wrap-edited:f;mso-width-percent:0;mso-height-percent:0;mso-position-horizontal-relative:page;mso-position-vertical-relative:page;mso-width-percent:0;mso-height-percent:0" coordsize="1408,567" o:allowincell="f" path="m1,567l1,,1408,r,567e" fillcolor="#e0e0e0" stroked="f">
            <v:path arrowok="t" o:connecttype="custom" o:connectlocs="256047875,2147483646;256047875,0;2147483646,0;2147483646,2147483646;2147483646,2147483646" o:connectangles="0,0,0,0,0"/>
            <w10:wrap anchorx="page" anchory="page"/>
          </v:shape>
        </w:pict>
      </w:r>
      <w:r>
        <w:rPr>
          <w:rFonts w:asciiTheme="minorHAnsi" w:hAnsiTheme="minorHAnsi" w:cstheme="minorBidi"/>
          <w:noProof/>
        </w:rPr>
        <w:pict w14:anchorId="39722A96">
          <v:shape id="_x0000_s2269" alt="" style="position:absolute;margin-left:62.4pt;margin-top:344.7pt;width:60pt;height:11.6pt;z-index:-15596032;mso-wrap-edited:f;mso-width-percent:0;mso-height-percent:0;mso-position-horizontal-relative:page;mso-position-vertical-relative:page;mso-width-percent:0;mso-height-percent:0" coordsize="1200,231" o:allowincell="f" path="m,231l,1r1200,l1200,231e" fillcolor="#e0e0e0" stroked="f">
            <v:path arrowok="t" o:connecttype="custom" o:connectlocs="0,2147483646;0,259489831;2147483646,259489831;2147483646,2147483646;2147483646,2147483646" o:connectangles="0,0,0,0,0"/>
            <w10:wrap anchorx="page" anchory="page"/>
          </v:shape>
        </w:pict>
      </w:r>
      <w:r>
        <w:rPr>
          <w:rFonts w:asciiTheme="minorHAnsi" w:hAnsiTheme="minorHAnsi" w:cstheme="minorBidi"/>
          <w:noProof/>
        </w:rPr>
        <w:pict w14:anchorId="5E8EB20D">
          <v:shape id="_x0000_s2268" alt="" style="position:absolute;margin-left:128.1pt;margin-top:336.3pt;width:424.8pt;height:28.4pt;z-index:-15592960;mso-wrap-edited:f;mso-width-percent:0;mso-height-percent:0;mso-position-horizontal-relative:page;mso-position-vertical-relative:page;mso-width-percent:0;mso-height-percent:0" coordsize="8495,567" o:allowincell="f" path="m,567l,,8495,r,567e" fillcolor="#e0e0e0" stroked="f">
            <v:path arrowok="t" o:connecttype="custom" o:connectlocs="0,2147483646;0,0;2147483646,0;2147483646,2147483646;2147483646,2147483646" o:connectangles="0,0,0,0,0"/>
            <w10:wrap anchorx="page" anchory="page"/>
          </v:shape>
        </w:pict>
      </w:r>
      <w:r>
        <w:rPr>
          <w:rFonts w:asciiTheme="minorHAnsi" w:hAnsiTheme="minorHAnsi" w:cstheme="minorBidi"/>
          <w:noProof/>
        </w:rPr>
        <w:pict w14:anchorId="30103B6D">
          <v:shape id="_x0000_s2267" alt="" style="position:absolute;margin-left:133.2pt;margin-top:344.7pt;width:414.4pt;height:11.6pt;z-index:-15591936;mso-wrap-edited:f;mso-width-percent:0;mso-height-percent:0;mso-position-horizontal-relative:page;mso-position-vertical-relative:page;mso-width-percent:0;mso-height-percent:0" coordsize="8289,231" o:allowincell="f" path="m,231l,1r8289,l8289,231e" fillcolor="#e0e0e0" stroked="f">
            <v:path arrowok="t" o:connecttype="custom" o:connectlocs="0,2147483646;0,259489831;2147483646,259489831;2147483646,2147483646;2147483646,2147483646" o:connectangles="0,0,0,0,0"/>
            <w10:wrap anchorx="page" anchory="page"/>
          </v:shape>
        </w:pict>
      </w:r>
      <w:r>
        <w:rPr>
          <w:rFonts w:asciiTheme="minorHAnsi" w:hAnsiTheme="minorHAnsi" w:cstheme="minorBidi"/>
          <w:noProof/>
        </w:rPr>
        <w:pict w14:anchorId="4F0D6361">
          <v:shape id="_x0000_s2266" alt="" style="position:absolute;margin-left:57.2pt;margin-top:526.6pt;width:70.4pt;height:28.4pt;z-index:-15538688;mso-wrap-edited:f;mso-width-percent:0;mso-height-percent:0;mso-position-horizontal-relative:page;mso-position-vertical-relative:page;mso-width-percent:0;mso-height-percent:0" coordsize="1408,569" o:allowincell="f" path="m1,569l1,,1408,r,569e" fillcolor="#e0e0e0" stroked="f">
            <v:path arrowok="t" o:connecttype="custom" o:connectlocs="256047875,2147483646;256047875,0;2147483646,0;2147483646,2147483646;2147483646,2147483646" o:connectangles="0,0,0,0,0"/>
            <w10:wrap anchorx="page" anchory="page"/>
          </v:shape>
        </w:pict>
      </w:r>
      <w:r>
        <w:rPr>
          <w:rFonts w:asciiTheme="minorHAnsi" w:hAnsiTheme="minorHAnsi" w:cstheme="minorBidi"/>
          <w:noProof/>
        </w:rPr>
        <w:pict w14:anchorId="2F3C76D3">
          <v:shape id="_x0000_s2265" alt="" style="position:absolute;margin-left:62.4pt;margin-top:535.1pt;width:60pt;height:11.4pt;z-index:-15535616;mso-wrap-edited:f;mso-width-percent:0;mso-height-percent:0;mso-position-horizontal-relative:page;mso-position-vertical-relative:page;mso-width-percent:0;mso-height-percent:0" coordsize="1200,229" o:allowincell="f" path="m,229l,1r1200,l1200,229e" fillcolor="#e0e0e0" stroked="f">
            <v:path arrowok="t" o:connecttype="custom" o:connectlocs="0,2147483646;0,252617708;2147483646,252617708;2147483646,2147483646;2147483646,2147483646" o:connectangles="0,0,0,0,0"/>
            <w10:wrap anchorx="page" anchory="page"/>
          </v:shape>
        </w:pict>
      </w:r>
      <w:r>
        <w:rPr>
          <w:rFonts w:asciiTheme="minorHAnsi" w:hAnsiTheme="minorHAnsi" w:cstheme="minorBidi"/>
          <w:noProof/>
        </w:rPr>
        <w:pict w14:anchorId="4C0F1C57">
          <v:shape id="_x0000_s2264" alt="" style="position:absolute;margin-left:128.1pt;margin-top:526.6pt;width:424.8pt;height:28.4pt;z-index:-15531520;mso-wrap-edited:f;mso-width-percent:0;mso-height-percent:0;mso-position-horizontal-relative:page;mso-position-vertical-relative:page;mso-width-percent:0;mso-height-percent:0" coordsize="8495,569" o:allowincell="f" path="m,569l,,8495,r,569e" fillcolor="#e0e0e0" stroked="f">
            <v:path arrowok="t" o:connecttype="custom" o:connectlocs="0,2147483646;0,0;2147483646,0;2147483646,2147483646;2147483646,2147483646" o:connectangles="0,0,0,0,0"/>
            <w10:wrap anchorx="page" anchory="page"/>
          </v:shape>
        </w:pict>
      </w:r>
      <w:r>
        <w:rPr>
          <w:rFonts w:asciiTheme="minorHAnsi" w:hAnsiTheme="minorHAnsi" w:cstheme="minorBidi"/>
          <w:noProof/>
        </w:rPr>
        <w:pict w14:anchorId="205B68AE">
          <v:shape id="_x0000_s2263" alt="" style="position:absolute;margin-left:133.2pt;margin-top:535.1pt;width:414.4pt;height:11.4pt;z-index:-15530496;mso-wrap-edited:f;mso-width-percent:0;mso-height-percent:0;mso-position-horizontal-relative:page;mso-position-vertical-relative:page;mso-width-percent:0;mso-height-percent:0" coordsize="8289,229" o:allowincell="f" path="m,229l,1r8289,l8289,229e" fillcolor="#e0e0e0" stroked="f">
            <v:path arrowok="t" o:connecttype="custom" o:connectlocs="0,2147483646;0,252617708;2147483646,252617708;2147483646,2147483646;2147483646,2147483646" o:connectangles="0,0,0,0,0"/>
            <w10:wrap anchorx="page" anchory="page"/>
          </v:shape>
        </w:pict>
      </w:r>
      <w:r>
        <w:rPr>
          <w:rFonts w:asciiTheme="minorHAnsi" w:hAnsiTheme="minorHAnsi" w:cstheme="minorBidi"/>
          <w:noProof/>
        </w:rPr>
        <w:pict w14:anchorId="79F40E13">
          <v:shape id="_x0000_s2262" alt="" style="position:absolute;margin-left:57.2pt;margin-top:682.5pt;width:70.4pt;height:28.4pt;z-index:-15469056;mso-wrap-edited:f;mso-width-percent:0;mso-height-percent:0;mso-position-horizontal-relative:page;mso-position-vertical-relative:page;mso-width-percent:0;mso-height-percent:0" coordsize="1408,567" o:allowincell="f" path="m1,567l1,1r1407,l1408,567e" fillcolor="#e0e0e0" stroked="f">
            <v:path arrowok="t" o:connecttype="custom" o:connectlocs="256047875,2147483646;256047875,257356312;2147483646,257356312;2147483646,2147483646;2147483646,2147483646" o:connectangles="0,0,0,0,0"/>
            <w10:wrap anchorx="page" anchory="page"/>
          </v:shape>
        </w:pict>
      </w:r>
      <w:r>
        <w:rPr>
          <w:rFonts w:asciiTheme="minorHAnsi" w:hAnsiTheme="minorHAnsi" w:cstheme="minorBidi"/>
          <w:noProof/>
        </w:rPr>
        <w:pict w14:anchorId="028B7EBC">
          <v:shape id="_x0000_s2261" alt="" style="position:absolute;margin-left:62.4pt;margin-top:691pt;width:60pt;height:11.6pt;z-index:-15467008;mso-wrap-edited:f;mso-width-percent:0;mso-height-percent:0;mso-position-horizontal-relative:page;mso-position-vertical-relative:page;mso-width-percent:0;mso-height-percent:0" coordsize="1200,231" o:allowincell="f" path="m,231l,1r1200,l1200,231e" fillcolor="#e0e0e0" stroked="f">
            <v:path arrowok="t" o:connecttype="custom" o:connectlocs="0,2147483646;0,259489831;2147483646,259489831;2147483646,2147483646;2147483646,2147483646" o:connectangles="0,0,0,0,0"/>
            <w10:wrap anchorx="page" anchory="page"/>
          </v:shape>
        </w:pict>
      </w:r>
      <w:r>
        <w:rPr>
          <w:rFonts w:asciiTheme="minorHAnsi" w:hAnsiTheme="minorHAnsi" w:cstheme="minorBidi"/>
          <w:noProof/>
        </w:rPr>
        <w:pict w14:anchorId="3B799F61">
          <v:shape id="_x0000_s2260" alt="" style="position:absolute;margin-left:128.1pt;margin-top:682.5pt;width:424.8pt;height:28.4pt;z-index:-15462912;mso-wrap-edited:f;mso-width-percent:0;mso-height-percent:0;mso-position-horizontal-relative:page;mso-position-vertical-relative:page;mso-width-percent:0;mso-height-percent:0" coordsize="8495,567" o:allowincell="f" path="m,567l,1r8495,l8495,567e" fillcolor="#e0e0e0" stroked="f">
            <v:path arrowok="t" o:connecttype="custom" o:connectlocs="0,2147483646;0,257356312;2147483646,257356312;2147483646,2147483646;2147483646,2147483646" o:connectangles="0,0,0,0,0"/>
            <w10:wrap anchorx="page" anchory="page"/>
          </v:shape>
        </w:pict>
      </w:r>
      <w:r>
        <w:rPr>
          <w:rFonts w:asciiTheme="minorHAnsi" w:hAnsiTheme="minorHAnsi" w:cstheme="minorBidi"/>
          <w:noProof/>
        </w:rPr>
        <w:pict w14:anchorId="774AA524">
          <v:shape id="_x0000_s2259" alt="" style="position:absolute;margin-left:133.2pt;margin-top:691pt;width:414.4pt;height:11.6pt;z-index:-15460864;mso-wrap-edited:f;mso-width-percent:0;mso-height-percent:0;mso-position-horizontal-relative:page;mso-position-vertical-relative:page;mso-width-percent:0;mso-height-percent:0" coordsize="8289,231" o:allowincell="f" path="m,231l,1r8289,l8289,231e" fillcolor="#e0e0e0" stroked="f">
            <v:path arrowok="t" o:connecttype="custom" o:connectlocs="0,2147483646;0,259489831;2147483646,259489831;2147483646,2147483646;2147483646,2147483646" o:connectangles="0,0,0,0,0"/>
            <w10:wrap anchorx="page" anchory="page"/>
          </v:shape>
        </w:pict>
      </w:r>
    </w:p>
    <w:p w14:paraId="5C44BE5C" w14:textId="77777777" w:rsidR="00216033" w:rsidRDefault="00216033" w:rsidP="00216033">
      <w:pPr>
        <w:spacing w:line="240" w:lineRule="exact"/>
        <w:rPr>
          <w:sz w:val="12"/>
          <w:szCs w:val="12"/>
        </w:rPr>
        <w:sectPr w:rsidR="00216033">
          <w:pgSz w:w="11900" w:h="16820"/>
          <w:pgMar w:top="-20" w:right="0" w:bottom="-20" w:left="0" w:header="0" w:footer="0" w:gutter="0"/>
          <w:cols w:space="720"/>
        </w:sectPr>
      </w:pPr>
    </w:p>
    <w:p w14:paraId="5447B7DF" w14:textId="77777777" w:rsidR="00216033" w:rsidRDefault="00216033" w:rsidP="00216033">
      <w:pPr>
        <w:spacing w:line="240" w:lineRule="exact"/>
        <w:rPr>
          <w:rFonts w:ascii="Times New Roman" w:hAnsi="Times New Roman" w:cs="Times New Roman"/>
          <w:sz w:val="24"/>
        </w:rPr>
      </w:pPr>
    </w:p>
    <w:p w14:paraId="5E65C7CB" w14:textId="77777777" w:rsidR="00216033" w:rsidRDefault="00216033" w:rsidP="00216033">
      <w:pPr>
        <w:spacing w:line="230" w:lineRule="exact"/>
        <w:ind w:left="2664"/>
        <w:rPr>
          <w:sz w:val="24"/>
          <w:szCs w:val="24"/>
        </w:rPr>
      </w:pPr>
    </w:p>
    <w:p w14:paraId="01AE922A" w14:textId="77777777" w:rsidR="00216033" w:rsidRDefault="00216033" w:rsidP="00216033">
      <w:pPr>
        <w:spacing w:line="230" w:lineRule="exact"/>
        <w:ind w:left="2664"/>
        <w:rPr>
          <w:sz w:val="24"/>
          <w:szCs w:val="24"/>
        </w:rPr>
      </w:pPr>
    </w:p>
    <w:p w14:paraId="2129F973" w14:textId="77777777" w:rsidR="00216033" w:rsidRDefault="00216033" w:rsidP="00216033">
      <w:pPr>
        <w:spacing w:line="230" w:lineRule="exact"/>
        <w:ind w:left="2664"/>
        <w:rPr>
          <w:sz w:val="24"/>
          <w:szCs w:val="24"/>
        </w:rPr>
      </w:pPr>
    </w:p>
    <w:p w14:paraId="6253805A" w14:textId="77777777" w:rsidR="00216033" w:rsidRDefault="00216033" w:rsidP="00216033">
      <w:pPr>
        <w:spacing w:line="230" w:lineRule="exact"/>
        <w:ind w:left="2664"/>
        <w:rPr>
          <w:sz w:val="24"/>
          <w:szCs w:val="24"/>
        </w:rPr>
      </w:pPr>
    </w:p>
    <w:p w14:paraId="386FE9CB" w14:textId="77777777" w:rsidR="00216033" w:rsidRDefault="00216033" w:rsidP="00216033">
      <w:pPr>
        <w:spacing w:before="210" w:line="230" w:lineRule="exact"/>
        <w:ind w:left="2664"/>
      </w:pPr>
      <w:r>
        <w:rPr>
          <w:rFonts w:ascii="Arial" w:hAnsi="Arial" w:cs="Arial"/>
          <w:color w:val="000000"/>
          <w:sz w:val="20"/>
          <w:szCs w:val="20"/>
        </w:rPr>
        <w:t>FACOLTATIVI:</w:t>
      </w:r>
    </w:p>
    <w:p w14:paraId="3868D635" w14:textId="77777777" w:rsidR="00216033" w:rsidRPr="004A6A68" w:rsidRDefault="00216033" w:rsidP="00216033">
      <w:pPr>
        <w:spacing w:before="10" w:line="230" w:lineRule="exact"/>
        <w:ind w:left="2664"/>
        <w:rPr>
          <w:lang w:val="it-IT"/>
        </w:rPr>
      </w:pPr>
      <w:r w:rsidRPr="004A6A68">
        <w:rPr>
          <w:rFonts w:ascii="Arial" w:hAnsi="Arial" w:cs="Arial"/>
          <w:color w:val="000000"/>
          <w:sz w:val="20"/>
          <w:szCs w:val="20"/>
          <w:lang w:val="it-IT"/>
        </w:rPr>
        <w:t xml:space="preserve">- Il concetto di “popolo” (evoluzione in vari </w:t>
      </w:r>
      <w:proofErr w:type="gramStart"/>
      <w:r w:rsidRPr="004A6A68">
        <w:rPr>
          <w:rFonts w:ascii="Arial" w:hAnsi="Arial" w:cs="Arial"/>
          <w:color w:val="000000"/>
          <w:sz w:val="20"/>
          <w:szCs w:val="20"/>
          <w:lang w:val="it-IT"/>
        </w:rPr>
        <w:t>autori)*</w:t>
      </w:r>
      <w:proofErr w:type="gramEnd"/>
    </w:p>
    <w:p w14:paraId="28EE7158" w14:textId="77777777" w:rsidR="00216033" w:rsidRPr="004A6A68" w:rsidRDefault="00216033" w:rsidP="00216033">
      <w:pPr>
        <w:spacing w:before="1" w:line="217" w:lineRule="exact"/>
        <w:ind w:left="2664"/>
        <w:rPr>
          <w:lang w:val="it-IT"/>
        </w:rPr>
      </w:pPr>
      <w:r w:rsidRPr="004A6A68">
        <w:rPr>
          <w:rFonts w:ascii="Arial" w:hAnsi="Arial" w:cs="Arial"/>
          <w:color w:val="000000"/>
          <w:sz w:val="20"/>
          <w:szCs w:val="20"/>
          <w:lang w:val="it-IT"/>
        </w:rPr>
        <w:t>- Patria e nazionalismo*</w:t>
      </w:r>
    </w:p>
    <w:p w14:paraId="5E7EF863" w14:textId="77777777" w:rsidR="00216033" w:rsidRPr="004A6A68" w:rsidRDefault="00216033" w:rsidP="00216033">
      <w:pPr>
        <w:spacing w:before="13" w:line="230" w:lineRule="exact"/>
        <w:ind w:left="2664"/>
        <w:rPr>
          <w:lang w:val="it-IT"/>
        </w:rPr>
      </w:pPr>
      <w:r w:rsidRPr="004A6A68">
        <w:rPr>
          <w:rFonts w:ascii="Arial" w:hAnsi="Arial" w:cs="Arial"/>
          <w:color w:val="000000"/>
          <w:sz w:val="20"/>
          <w:szCs w:val="20"/>
          <w:lang w:val="it-IT"/>
        </w:rPr>
        <w:t xml:space="preserve">- La riflessione filosofica sui totalitarismi (Arendt, </w:t>
      </w:r>
      <w:proofErr w:type="spellStart"/>
      <w:r w:rsidRPr="004A6A68">
        <w:rPr>
          <w:rFonts w:ascii="Arial" w:hAnsi="Arial" w:cs="Arial"/>
          <w:color w:val="000000"/>
          <w:sz w:val="20"/>
          <w:szCs w:val="20"/>
          <w:lang w:val="it-IT"/>
        </w:rPr>
        <w:t>Levinas</w:t>
      </w:r>
      <w:proofErr w:type="spellEnd"/>
      <w:r w:rsidRPr="004A6A68">
        <w:rPr>
          <w:rFonts w:ascii="Arial" w:hAnsi="Arial" w:cs="Arial"/>
          <w:color w:val="000000"/>
          <w:sz w:val="20"/>
          <w:szCs w:val="20"/>
          <w:lang w:val="it-IT"/>
        </w:rPr>
        <w:t>)</w:t>
      </w:r>
    </w:p>
    <w:p w14:paraId="480BC961" w14:textId="77777777" w:rsidR="00216033" w:rsidRPr="004A6A68" w:rsidRDefault="00216033" w:rsidP="00216033">
      <w:pPr>
        <w:spacing w:before="1" w:line="217" w:lineRule="exact"/>
        <w:ind w:left="2664"/>
        <w:rPr>
          <w:lang w:val="it-IT"/>
        </w:rPr>
      </w:pPr>
      <w:r w:rsidRPr="004A6A68">
        <w:rPr>
          <w:rFonts w:ascii="Arial" w:hAnsi="Arial" w:cs="Arial"/>
          <w:color w:val="000000"/>
          <w:sz w:val="20"/>
          <w:szCs w:val="20"/>
          <w:lang w:val="it-IT"/>
        </w:rPr>
        <w:t xml:space="preserve">- La cura di sé, la psicologia, la ricerca di senso (Freud, </w:t>
      </w:r>
      <w:proofErr w:type="gramStart"/>
      <w:r w:rsidRPr="004A6A68">
        <w:rPr>
          <w:rFonts w:ascii="Arial" w:hAnsi="Arial" w:cs="Arial"/>
          <w:color w:val="000000"/>
          <w:sz w:val="20"/>
          <w:szCs w:val="20"/>
          <w:lang w:val="it-IT"/>
        </w:rPr>
        <w:t>Nietzsche)*</w:t>
      </w:r>
      <w:proofErr w:type="gramEnd"/>
    </w:p>
    <w:p w14:paraId="073958CC" w14:textId="77777777" w:rsidR="00216033" w:rsidRPr="004A6A68" w:rsidRDefault="00216033" w:rsidP="00216033">
      <w:pPr>
        <w:spacing w:before="13" w:line="230" w:lineRule="exact"/>
        <w:ind w:left="2664"/>
        <w:rPr>
          <w:lang w:val="it-IT"/>
        </w:rPr>
      </w:pPr>
      <w:r w:rsidRPr="004A6A68">
        <w:rPr>
          <w:rFonts w:ascii="Arial" w:hAnsi="Arial" w:cs="Arial"/>
          <w:color w:val="000000"/>
          <w:sz w:val="20"/>
          <w:szCs w:val="20"/>
          <w:lang w:val="it-IT"/>
        </w:rPr>
        <w:t>- La filosofia a scuola ed evoluzione del sistema scolastico*</w:t>
      </w:r>
    </w:p>
    <w:p w14:paraId="3E103352" w14:textId="77777777" w:rsidR="00216033" w:rsidRPr="004A6A68" w:rsidRDefault="00216033" w:rsidP="00216033">
      <w:pPr>
        <w:spacing w:before="1" w:line="217" w:lineRule="exact"/>
        <w:ind w:left="2664"/>
        <w:rPr>
          <w:lang w:val="it-IT"/>
        </w:rPr>
      </w:pPr>
      <w:r w:rsidRPr="004A6A68">
        <w:rPr>
          <w:rFonts w:ascii="Arial" w:hAnsi="Arial" w:cs="Arial"/>
          <w:color w:val="000000"/>
          <w:sz w:val="20"/>
          <w:szCs w:val="20"/>
          <w:lang w:val="it-IT"/>
        </w:rPr>
        <w:t>- Etica e tecnica (Heidegger, Galimberti)</w:t>
      </w:r>
    </w:p>
    <w:p w14:paraId="0E8DA6E3" w14:textId="77777777" w:rsidR="00216033" w:rsidRPr="004A6A68" w:rsidRDefault="00216033" w:rsidP="00216033">
      <w:pPr>
        <w:spacing w:before="13" w:line="230" w:lineRule="exact"/>
        <w:ind w:left="2664" w:right="937"/>
        <w:rPr>
          <w:lang w:val="it-IT"/>
        </w:rPr>
      </w:pPr>
      <w:r w:rsidRPr="004A6A68">
        <w:rPr>
          <w:rFonts w:ascii="Arial" w:hAnsi="Arial" w:cs="Arial"/>
          <w:color w:val="000000"/>
          <w:sz w:val="20"/>
          <w:szCs w:val="20"/>
          <w:lang w:val="it-IT"/>
        </w:rPr>
        <w:t xml:space="preserve">- Crisi della rappresentanza moderna alla luce della realtà della globalizzazione: dai prodromi </w:t>
      </w:r>
      <w:r w:rsidRPr="004A6A68">
        <w:rPr>
          <w:lang w:val="it-IT"/>
        </w:rPr>
        <w:br/>
      </w:r>
      <w:r w:rsidRPr="004A6A68">
        <w:rPr>
          <w:rFonts w:ascii="Arial" w:hAnsi="Arial" w:cs="Arial"/>
          <w:color w:val="000000"/>
          <w:sz w:val="20"/>
          <w:szCs w:val="20"/>
          <w:lang w:val="it-IT"/>
        </w:rPr>
        <w:t xml:space="preserve">novecenteschi (Weber, Schmitt, Brunner) alle derive contemporanee: crisi economica, </w:t>
      </w:r>
      <w:r w:rsidRPr="004A6A68">
        <w:rPr>
          <w:lang w:val="it-IT"/>
        </w:rPr>
        <w:br/>
      </w:r>
      <w:r w:rsidRPr="004A6A68">
        <w:rPr>
          <w:rFonts w:ascii="Arial" w:hAnsi="Arial" w:cs="Arial"/>
          <w:color w:val="000000"/>
          <w:sz w:val="20"/>
          <w:szCs w:val="20"/>
          <w:lang w:val="it-IT"/>
        </w:rPr>
        <w:t xml:space="preserve">sociale (Gallino, Sassen, Stiglitz) e ambientale (enciclica </w:t>
      </w:r>
      <w:r w:rsidRPr="004A6A68">
        <w:rPr>
          <w:rFonts w:ascii="Arial Italic" w:hAnsi="Arial Italic" w:cs="Arial Italic"/>
          <w:color w:val="000000"/>
          <w:sz w:val="20"/>
          <w:szCs w:val="20"/>
          <w:lang w:val="it-IT"/>
        </w:rPr>
        <w:t xml:space="preserve">Laudato </w:t>
      </w:r>
      <w:proofErr w:type="spellStart"/>
      <w:r w:rsidRPr="004A6A68">
        <w:rPr>
          <w:rFonts w:ascii="Arial Italic" w:hAnsi="Arial Italic" w:cs="Arial Italic"/>
          <w:color w:val="000000"/>
          <w:sz w:val="20"/>
          <w:szCs w:val="20"/>
          <w:lang w:val="it-IT"/>
        </w:rPr>
        <w:t>si’</w:t>
      </w:r>
      <w:proofErr w:type="spellEnd"/>
      <w:r w:rsidRPr="004A6A68">
        <w:rPr>
          <w:rFonts w:ascii="Arial Italic" w:hAnsi="Arial Italic" w:cs="Arial Italic"/>
          <w:color w:val="000000"/>
          <w:sz w:val="20"/>
          <w:szCs w:val="20"/>
          <w:lang w:val="it-IT"/>
        </w:rPr>
        <w:t xml:space="preserve"> </w:t>
      </w:r>
      <w:r w:rsidRPr="004A6A68">
        <w:rPr>
          <w:rFonts w:ascii="Arial" w:hAnsi="Arial" w:cs="Arial"/>
          <w:color w:val="000000"/>
          <w:sz w:val="20"/>
          <w:szCs w:val="20"/>
          <w:lang w:val="it-IT"/>
        </w:rPr>
        <w:t>di papa Francesco)</w:t>
      </w:r>
    </w:p>
    <w:p w14:paraId="6B47FAA0" w14:textId="77777777" w:rsidR="00216033" w:rsidRPr="004A6A68" w:rsidRDefault="00216033" w:rsidP="00216033">
      <w:pPr>
        <w:spacing w:before="230" w:line="230" w:lineRule="exact"/>
        <w:ind w:left="2664"/>
        <w:rPr>
          <w:lang w:val="it-IT"/>
        </w:rPr>
      </w:pPr>
      <w:r w:rsidRPr="004A6A68">
        <w:rPr>
          <w:rFonts w:ascii="Arial" w:hAnsi="Arial" w:cs="Arial"/>
          <w:color w:val="000000"/>
          <w:sz w:val="20"/>
          <w:szCs w:val="20"/>
          <w:lang w:val="it-IT"/>
        </w:rPr>
        <w:t>* = approfondimenti presenti nel testo “La rete del pensiero” (pagine “rosse”)</w:t>
      </w:r>
    </w:p>
    <w:p w14:paraId="4366B3C0" w14:textId="77777777" w:rsidR="00216033" w:rsidRPr="004A6A68" w:rsidRDefault="00216033" w:rsidP="00216033">
      <w:pPr>
        <w:spacing w:line="230" w:lineRule="exact"/>
        <w:ind w:left="1132"/>
        <w:rPr>
          <w:sz w:val="24"/>
          <w:szCs w:val="24"/>
          <w:lang w:val="it-IT"/>
        </w:rPr>
      </w:pPr>
    </w:p>
    <w:p w14:paraId="560AAEAE" w14:textId="77777777" w:rsidR="00216033" w:rsidRPr="004A6A68" w:rsidRDefault="00216033" w:rsidP="00216033">
      <w:pPr>
        <w:spacing w:line="230" w:lineRule="exact"/>
        <w:ind w:left="1132"/>
        <w:rPr>
          <w:sz w:val="24"/>
          <w:szCs w:val="24"/>
          <w:lang w:val="it-IT"/>
        </w:rPr>
      </w:pPr>
    </w:p>
    <w:p w14:paraId="72DC328F" w14:textId="77777777" w:rsidR="00216033" w:rsidRDefault="00216033" w:rsidP="00216033">
      <w:pPr>
        <w:spacing w:before="190" w:line="230" w:lineRule="exact"/>
        <w:ind w:left="1132"/>
      </w:pPr>
      <w:r>
        <w:rPr>
          <w:rFonts w:ascii="Arial Bold" w:hAnsi="Arial Bold" w:cs="Arial Bold"/>
          <w:color w:val="000000"/>
          <w:sz w:val="20"/>
          <w:szCs w:val="20"/>
        </w:rPr>
        <w:t>Storia dell’arte</w:t>
      </w:r>
    </w:p>
    <w:p w14:paraId="048C80A1" w14:textId="77777777" w:rsidR="00216033" w:rsidRDefault="00216033" w:rsidP="00216033">
      <w:pPr>
        <w:spacing w:line="195" w:lineRule="exact"/>
        <w:ind w:left="1132"/>
        <w:rPr>
          <w:sz w:val="24"/>
          <w:szCs w:val="24"/>
        </w:rPr>
      </w:pPr>
    </w:p>
    <w:tbl>
      <w:tblPr>
        <w:tblW w:w="0" w:type="auto"/>
        <w:tblInd w:w="1132" w:type="dxa"/>
        <w:tblLayout w:type="fixed"/>
        <w:tblCellMar>
          <w:left w:w="0" w:type="dxa"/>
          <w:right w:w="0" w:type="dxa"/>
        </w:tblCellMar>
        <w:tblLook w:val="04A0" w:firstRow="1" w:lastRow="0" w:firstColumn="1" w:lastColumn="0" w:noHBand="0" w:noVBand="1"/>
      </w:tblPr>
      <w:tblGrid>
        <w:gridCol w:w="1427"/>
        <w:gridCol w:w="8500"/>
      </w:tblGrid>
      <w:tr w:rsidR="00216033" w14:paraId="629BB695" w14:textId="77777777" w:rsidTr="008F1213">
        <w:trPr>
          <w:trHeight w:hRule="exact" w:val="576"/>
        </w:trPr>
        <w:tc>
          <w:tcPr>
            <w:tcW w:w="1427" w:type="dxa"/>
            <w:tcBorders>
              <w:top w:val="single" w:sz="5" w:space="0" w:color="000000"/>
              <w:left w:val="single" w:sz="5" w:space="0" w:color="000000"/>
              <w:bottom w:val="single" w:sz="5" w:space="0" w:color="000000"/>
              <w:right w:val="single" w:sz="5" w:space="0" w:color="000000"/>
            </w:tcBorders>
          </w:tcPr>
          <w:p w14:paraId="1D2F4A87" w14:textId="77777777" w:rsidR="00216033" w:rsidRDefault="00216033" w:rsidP="008F1213">
            <w:pPr>
              <w:spacing w:before="172" w:line="229" w:lineRule="exact"/>
              <w:ind w:left="115"/>
            </w:pPr>
            <w:r>
              <w:rPr>
                <w:rFonts w:ascii="Arial Bold" w:hAnsi="Arial Bold" w:cs="Arial Bold"/>
                <w:color w:val="000000"/>
                <w:sz w:val="20"/>
                <w:szCs w:val="20"/>
              </w:rPr>
              <w:t>1° anno</w:t>
            </w:r>
          </w:p>
        </w:tc>
        <w:tc>
          <w:tcPr>
            <w:tcW w:w="8500" w:type="dxa"/>
            <w:tcBorders>
              <w:top w:val="single" w:sz="5" w:space="0" w:color="000000"/>
              <w:left w:val="single" w:sz="5" w:space="0" w:color="000000"/>
              <w:bottom w:val="single" w:sz="5" w:space="0" w:color="000000"/>
              <w:right w:val="single" w:sz="5" w:space="0" w:color="000000"/>
            </w:tcBorders>
          </w:tcPr>
          <w:p w14:paraId="3A4ACCB3" w14:textId="77777777" w:rsidR="00216033" w:rsidRDefault="00216033" w:rsidP="008F1213">
            <w:pPr>
              <w:spacing w:before="172" w:line="229" w:lineRule="exact"/>
              <w:ind w:left="3553"/>
            </w:pPr>
            <w:r>
              <w:rPr>
                <w:rFonts w:ascii="Arial Bold" w:hAnsi="Arial Bold" w:cs="Arial Bold"/>
                <w:color w:val="000000"/>
                <w:sz w:val="20"/>
                <w:szCs w:val="20"/>
              </w:rPr>
              <w:t>Storia dell’arte</w:t>
            </w:r>
          </w:p>
        </w:tc>
      </w:tr>
      <w:tr w:rsidR="00216033" w:rsidRPr="004A6A68" w14:paraId="72842D5B" w14:textId="77777777" w:rsidTr="008F1213">
        <w:trPr>
          <w:trHeight w:hRule="exact" w:val="700"/>
        </w:trPr>
        <w:tc>
          <w:tcPr>
            <w:tcW w:w="1427" w:type="dxa"/>
            <w:tcBorders>
              <w:top w:val="single" w:sz="5" w:space="0" w:color="000000"/>
              <w:left w:val="single" w:sz="5" w:space="0" w:color="000000"/>
              <w:bottom w:val="single" w:sz="5" w:space="0" w:color="000000"/>
              <w:right w:val="single" w:sz="5" w:space="0" w:color="000000"/>
            </w:tcBorders>
          </w:tcPr>
          <w:p w14:paraId="0AB85DE1" w14:textId="77777777" w:rsidR="00216033" w:rsidRDefault="00216033" w:rsidP="008F1213">
            <w:pPr>
              <w:spacing w:before="6" w:line="229" w:lineRule="exact"/>
              <w:ind w:left="602"/>
            </w:pPr>
            <w:r>
              <w:rPr>
                <w:rFonts w:ascii="Arial" w:hAnsi="Arial" w:cs="Arial"/>
                <w:color w:val="000000"/>
                <w:sz w:val="20"/>
                <w:szCs w:val="20"/>
              </w:rPr>
              <w:t>2h</w:t>
            </w:r>
          </w:p>
        </w:tc>
        <w:tc>
          <w:tcPr>
            <w:tcW w:w="8500" w:type="dxa"/>
            <w:tcBorders>
              <w:top w:val="single" w:sz="5" w:space="0" w:color="000000"/>
              <w:left w:val="single" w:sz="5" w:space="0" w:color="000000"/>
              <w:bottom w:val="single" w:sz="5" w:space="0" w:color="000000"/>
              <w:right w:val="single" w:sz="5" w:space="0" w:color="000000"/>
            </w:tcBorders>
          </w:tcPr>
          <w:p w14:paraId="5DF63BDB" w14:textId="77777777" w:rsidR="00216033" w:rsidRPr="004A6A68" w:rsidRDefault="00216033" w:rsidP="008F1213">
            <w:pPr>
              <w:spacing w:before="6" w:line="229" w:lineRule="exact"/>
              <w:ind w:left="104"/>
              <w:rPr>
                <w:lang w:val="it-IT"/>
              </w:rPr>
            </w:pPr>
            <w:r w:rsidRPr="004A6A68">
              <w:rPr>
                <w:rFonts w:ascii="Arial" w:hAnsi="Arial" w:cs="Arial"/>
                <w:color w:val="000000"/>
                <w:sz w:val="20"/>
                <w:szCs w:val="20"/>
                <w:lang w:val="it-IT"/>
              </w:rPr>
              <w:t>Archeologia/archeologie.</w:t>
            </w:r>
          </w:p>
          <w:p w14:paraId="4A632676" w14:textId="77777777" w:rsidR="00216033" w:rsidRPr="004A6A68" w:rsidRDefault="00216033" w:rsidP="008F1213">
            <w:pPr>
              <w:spacing w:before="1" w:line="229" w:lineRule="exact"/>
              <w:ind w:left="104"/>
              <w:rPr>
                <w:lang w:val="it-IT"/>
              </w:rPr>
            </w:pPr>
            <w:r w:rsidRPr="004A6A68">
              <w:rPr>
                <w:rFonts w:ascii="Arial" w:hAnsi="Arial" w:cs="Arial"/>
                <w:color w:val="000000"/>
                <w:sz w:val="20"/>
                <w:szCs w:val="20"/>
                <w:lang w:val="it-IT"/>
              </w:rPr>
              <w:t>I metodi di scavo e conservazione dei manufatti. Il museo archeologico.</w:t>
            </w:r>
          </w:p>
          <w:p w14:paraId="58C757E7" w14:textId="77777777" w:rsidR="00216033" w:rsidRPr="004A6A68" w:rsidRDefault="00216033" w:rsidP="008F1213">
            <w:pPr>
              <w:spacing w:before="1" w:line="229" w:lineRule="exact"/>
              <w:ind w:left="104"/>
              <w:rPr>
                <w:lang w:val="it-IT"/>
              </w:rPr>
            </w:pPr>
            <w:r w:rsidRPr="004A6A68">
              <w:rPr>
                <w:rFonts w:ascii="Arial" w:hAnsi="Arial" w:cs="Arial"/>
                <w:color w:val="000000"/>
                <w:sz w:val="20"/>
                <w:szCs w:val="20"/>
                <w:lang w:val="it-IT"/>
              </w:rPr>
              <w:t>Alcuni esempi di Musei Archeologici</w:t>
            </w:r>
          </w:p>
        </w:tc>
      </w:tr>
      <w:tr w:rsidR="00216033" w14:paraId="4A44BEF7" w14:textId="77777777" w:rsidTr="008F1213">
        <w:trPr>
          <w:trHeight w:hRule="exact" w:val="470"/>
        </w:trPr>
        <w:tc>
          <w:tcPr>
            <w:tcW w:w="1427" w:type="dxa"/>
            <w:tcBorders>
              <w:top w:val="single" w:sz="5" w:space="0" w:color="000000"/>
              <w:left w:val="single" w:sz="5" w:space="0" w:color="000000"/>
              <w:bottom w:val="single" w:sz="5" w:space="0" w:color="000000"/>
              <w:right w:val="single" w:sz="5" w:space="0" w:color="000000"/>
            </w:tcBorders>
          </w:tcPr>
          <w:p w14:paraId="53CCE03D" w14:textId="77777777" w:rsidR="00216033" w:rsidRDefault="00216033" w:rsidP="008F1213">
            <w:pPr>
              <w:spacing w:before="5" w:line="229" w:lineRule="exact"/>
              <w:ind w:left="602"/>
            </w:pPr>
            <w:r>
              <w:rPr>
                <w:rFonts w:ascii="Arial" w:hAnsi="Arial" w:cs="Arial"/>
                <w:color w:val="000000"/>
                <w:sz w:val="20"/>
                <w:szCs w:val="20"/>
              </w:rPr>
              <w:t>1h</w:t>
            </w:r>
          </w:p>
        </w:tc>
        <w:tc>
          <w:tcPr>
            <w:tcW w:w="8500" w:type="dxa"/>
            <w:tcBorders>
              <w:top w:val="single" w:sz="5" w:space="0" w:color="000000"/>
              <w:left w:val="single" w:sz="5" w:space="0" w:color="000000"/>
              <w:bottom w:val="single" w:sz="5" w:space="0" w:color="000000"/>
              <w:right w:val="single" w:sz="5" w:space="0" w:color="000000"/>
            </w:tcBorders>
          </w:tcPr>
          <w:p w14:paraId="75C35874" w14:textId="77777777" w:rsidR="00216033" w:rsidRPr="004A6A68" w:rsidRDefault="00216033" w:rsidP="008F1213">
            <w:pPr>
              <w:spacing w:before="5" w:line="229" w:lineRule="exact"/>
              <w:ind w:left="104"/>
              <w:rPr>
                <w:lang w:val="it-IT"/>
              </w:rPr>
            </w:pPr>
            <w:r w:rsidRPr="004A6A68">
              <w:rPr>
                <w:rFonts w:ascii="Arial" w:hAnsi="Arial" w:cs="Arial"/>
                <w:color w:val="000000"/>
                <w:sz w:val="20"/>
                <w:szCs w:val="20"/>
                <w:lang w:val="it-IT"/>
              </w:rPr>
              <w:t>Art. 9 della Costituzione. La tutela dei siti archeologici e mappe di alcuni siti archeologici</w:t>
            </w:r>
          </w:p>
          <w:p w14:paraId="6225413D" w14:textId="77777777" w:rsidR="00216033" w:rsidRDefault="00216033" w:rsidP="008F1213">
            <w:pPr>
              <w:spacing w:before="2" w:line="229" w:lineRule="exact"/>
              <w:ind w:left="104"/>
            </w:pPr>
            <w:r>
              <w:rPr>
                <w:rFonts w:ascii="Arial" w:hAnsi="Arial" w:cs="Arial"/>
                <w:color w:val="000000"/>
                <w:sz w:val="20"/>
                <w:szCs w:val="20"/>
              </w:rPr>
              <w:t>(</w:t>
            </w:r>
            <w:proofErr w:type="spellStart"/>
            <w:proofErr w:type="gramStart"/>
            <w:r>
              <w:rPr>
                <w:rFonts w:ascii="Arial" w:hAnsi="Arial" w:cs="Arial"/>
                <w:color w:val="000000"/>
                <w:sz w:val="20"/>
                <w:szCs w:val="20"/>
              </w:rPr>
              <w:t>dalla</w:t>
            </w:r>
            <w:proofErr w:type="spellEnd"/>
            <w:proofErr w:type="gramEnd"/>
            <w:r>
              <w:rPr>
                <w:rFonts w:ascii="Arial" w:hAnsi="Arial" w:cs="Arial"/>
                <w:color w:val="000000"/>
                <w:sz w:val="20"/>
                <w:szCs w:val="20"/>
              </w:rPr>
              <w:t xml:space="preserve"> </w:t>
            </w:r>
            <w:proofErr w:type="spellStart"/>
            <w:r>
              <w:rPr>
                <w:rFonts w:ascii="Arial" w:hAnsi="Arial" w:cs="Arial"/>
                <w:color w:val="000000"/>
                <w:sz w:val="20"/>
                <w:szCs w:val="20"/>
              </w:rPr>
              <w:t>preistoria</w:t>
            </w:r>
            <w:proofErr w:type="spellEnd"/>
            <w:r>
              <w:rPr>
                <w:rFonts w:ascii="Arial" w:hAnsi="Arial" w:cs="Arial"/>
                <w:color w:val="000000"/>
                <w:sz w:val="20"/>
                <w:szCs w:val="20"/>
              </w:rPr>
              <w:t xml:space="preserve"> </w:t>
            </w:r>
            <w:proofErr w:type="spellStart"/>
            <w:r>
              <w:rPr>
                <w:rFonts w:ascii="Arial" w:hAnsi="Arial" w:cs="Arial"/>
                <w:color w:val="000000"/>
                <w:sz w:val="20"/>
                <w:szCs w:val="20"/>
              </w:rPr>
              <w:t>all’età</w:t>
            </w:r>
            <w:proofErr w:type="spellEnd"/>
            <w:r>
              <w:rPr>
                <w:rFonts w:ascii="Arial" w:hAnsi="Arial" w:cs="Arial"/>
                <w:color w:val="000000"/>
                <w:sz w:val="20"/>
                <w:szCs w:val="20"/>
              </w:rPr>
              <w:t xml:space="preserve"> </w:t>
            </w:r>
            <w:proofErr w:type="spellStart"/>
            <w:r>
              <w:rPr>
                <w:rFonts w:ascii="Arial" w:hAnsi="Arial" w:cs="Arial"/>
                <w:color w:val="000000"/>
                <w:sz w:val="20"/>
                <w:szCs w:val="20"/>
              </w:rPr>
              <w:t>romana</w:t>
            </w:r>
            <w:proofErr w:type="spellEnd"/>
            <w:r>
              <w:rPr>
                <w:rFonts w:ascii="Arial" w:hAnsi="Arial" w:cs="Arial"/>
                <w:color w:val="000000"/>
                <w:sz w:val="20"/>
                <w:szCs w:val="20"/>
              </w:rPr>
              <w:t>)</w:t>
            </w:r>
          </w:p>
        </w:tc>
      </w:tr>
      <w:tr w:rsidR="00216033" w:rsidRPr="004A6A68" w14:paraId="52B2A3ED" w14:textId="77777777" w:rsidTr="008F1213">
        <w:trPr>
          <w:trHeight w:hRule="exact" w:val="240"/>
        </w:trPr>
        <w:tc>
          <w:tcPr>
            <w:tcW w:w="1427" w:type="dxa"/>
            <w:tcBorders>
              <w:top w:val="single" w:sz="5" w:space="0" w:color="000000"/>
              <w:left w:val="single" w:sz="5" w:space="0" w:color="000000"/>
              <w:bottom w:val="single" w:sz="5" w:space="0" w:color="000000"/>
              <w:right w:val="single" w:sz="5" w:space="0" w:color="000000"/>
            </w:tcBorders>
          </w:tcPr>
          <w:p w14:paraId="4A5EE298" w14:textId="77777777" w:rsidR="00216033" w:rsidRDefault="00216033" w:rsidP="008F1213">
            <w:pPr>
              <w:spacing w:before="6" w:line="229" w:lineRule="exact"/>
              <w:ind w:left="602"/>
            </w:pPr>
            <w:r>
              <w:rPr>
                <w:rFonts w:ascii="Arial" w:hAnsi="Arial" w:cs="Arial"/>
                <w:color w:val="000000"/>
                <w:sz w:val="20"/>
                <w:szCs w:val="20"/>
              </w:rPr>
              <w:t>1h</w:t>
            </w:r>
          </w:p>
        </w:tc>
        <w:tc>
          <w:tcPr>
            <w:tcW w:w="8500" w:type="dxa"/>
            <w:tcBorders>
              <w:top w:val="single" w:sz="5" w:space="0" w:color="000000"/>
              <w:left w:val="single" w:sz="5" w:space="0" w:color="000000"/>
              <w:bottom w:val="single" w:sz="5" w:space="0" w:color="000000"/>
              <w:right w:val="single" w:sz="5" w:space="0" w:color="000000"/>
            </w:tcBorders>
          </w:tcPr>
          <w:p w14:paraId="3527CB65" w14:textId="77777777" w:rsidR="00216033" w:rsidRPr="004A6A68" w:rsidRDefault="00216033" w:rsidP="008F1213">
            <w:pPr>
              <w:spacing w:before="6" w:line="229" w:lineRule="exact"/>
              <w:ind w:left="104"/>
              <w:rPr>
                <w:lang w:val="it-IT"/>
              </w:rPr>
            </w:pPr>
            <w:r w:rsidRPr="004A6A68">
              <w:rPr>
                <w:rFonts w:ascii="Arial" w:hAnsi="Arial" w:cs="Arial"/>
                <w:color w:val="000000"/>
                <w:sz w:val="20"/>
                <w:szCs w:val="20"/>
                <w:lang w:val="it-IT"/>
              </w:rPr>
              <w:t>Art. 9 della Costituzione. La valorizzazione dei siti e delle collezioni dei musei archeologici</w:t>
            </w:r>
          </w:p>
        </w:tc>
      </w:tr>
      <w:tr w:rsidR="00216033" w14:paraId="785E7562" w14:textId="77777777" w:rsidTr="008F1213">
        <w:trPr>
          <w:trHeight w:hRule="exact" w:val="575"/>
        </w:trPr>
        <w:tc>
          <w:tcPr>
            <w:tcW w:w="1427" w:type="dxa"/>
            <w:tcBorders>
              <w:top w:val="single" w:sz="5" w:space="0" w:color="000000"/>
              <w:left w:val="single" w:sz="5" w:space="0" w:color="000000"/>
              <w:bottom w:val="single" w:sz="5" w:space="0" w:color="000000"/>
              <w:right w:val="single" w:sz="5" w:space="0" w:color="000000"/>
            </w:tcBorders>
          </w:tcPr>
          <w:p w14:paraId="2A47AAD1" w14:textId="77777777" w:rsidR="00216033" w:rsidRDefault="00216033" w:rsidP="008F1213">
            <w:pPr>
              <w:spacing w:before="171" w:line="229" w:lineRule="exact"/>
              <w:ind w:left="115"/>
            </w:pPr>
            <w:r>
              <w:rPr>
                <w:rFonts w:ascii="Arial Bold" w:hAnsi="Arial Bold" w:cs="Arial Bold"/>
                <w:color w:val="000000"/>
                <w:sz w:val="20"/>
                <w:szCs w:val="20"/>
              </w:rPr>
              <w:t>2° anno</w:t>
            </w:r>
          </w:p>
        </w:tc>
        <w:tc>
          <w:tcPr>
            <w:tcW w:w="8500" w:type="dxa"/>
            <w:tcBorders>
              <w:top w:val="single" w:sz="5" w:space="0" w:color="000000"/>
              <w:left w:val="single" w:sz="5" w:space="0" w:color="000000"/>
              <w:bottom w:val="single" w:sz="5" w:space="0" w:color="000000"/>
              <w:right w:val="single" w:sz="5" w:space="0" w:color="000000"/>
            </w:tcBorders>
          </w:tcPr>
          <w:p w14:paraId="1A70E719" w14:textId="77777777" w:rsidR="00216033" w:rsidRDefault="00216033" w:rsidP="008F1213">
            <w:pPr>
              <w:spacing w:before="171" w:line="229" w:lineRule="exact"/>
              <w:ind w:left="3553"/>
            </w:pPr>
            <w:r>
              <w:rPr>
                <w:rFonts w:ascii="Arial Bold" w:hAnsi="Arial Bold" w:cs="Arial Bold"/>
                <w:color w:val="000000"/>
                <w:sz w:val="20"/>
                <w:szCs w:val="20"/>
              </w:rPr>
              <w:t>Storia dell’arte</w:t>
            </w:r>
          </w:p>
        </w:tc>
      </w:tr>
      <w:tr w:rsidR="00216033" w:rsidRPr="004A6A68" w14:paraId="7A2EC0C8" w14:textId="77777777" w:rsidTr="008F1213">
        <w:trPr>
          <w:trHeight w:hRule="exact" w:val="470"/>
        </w:trPr>
        <w:tc>
          <w:tcPr>
            <w:tcW w:w="1427" w:type="dxa"/>
            <w:tcBorders>
              <w:top w:val="single" w:sz="5" w:space="0" w:color="000000"/>
              <w:left w:val="single" w:sz="5" w:space="0" w:color="000000"/>
              <w:bottom w:val="single" w:sz="5" w:space="0" w:color="000000"/>
              <w:right w:val="single" w:sz="5" w:space="0" w:color="000000"/>
            </w:tcBorders>
          </w:tcPr>
          <w:p w14:paraId="5ACA1F7E" w14:textId="77777777" w:rsidR="00216033" w:rsidRDefault="00216033" w:rsidP="008F1213">
            <w:pPr>
              <w:spacing w:before="6" w:line="229" w:lineRule="exact"/>
              <w:ind w:left="602"/>
            </w:pPr>
            <w:r>
              <w:rPr>
                <w:rFonts w:ascii="Arial" w:hAnsi="Arial" w:cs="Arial"/>
                <w:color w:val="000000"/>
                <w:sz w:val="20"/>
                <w:szCs w:val="20"/>
              </w:rPr>
              <w:t>2h</w:t>
            </w:r>
          </w:p>
        </w:tc>
        <w:tc>
          <w:tcPr>
            <w:tcW w:w="8500" w:type="dxa"/>
            <w:tcBorders>
              <w:top w:val="single" w:sz="5" w:space="0" w:color="000000"/>
              <w:left w:val="single" w:sz="5" w:space="0" w:color="000000"/>
              <w:bottom w:val="single" w:sz="5" w:space="0" w:color="000000"/>
              <w:right w:val="single" w:sz="5" w:space="0" w:color="000000"/>
            </w:tcBorders>
          </w:tcPr>
          <w:p w14:paraId="17271E63" w14:textId="77777777" w:rsidR="00216033" w:rsidRPr="004A6A68" w:rsidRDefault="00216033" w:rsidP="008F1213">
            <w:pPr>
              <w:spacing w:before="6" w:line="229" w:lineRule="exact"/>
              <w:ind w:left="104"/>
              <w:rPr>
                <w:lang w:val="it-IT"/>
              </w:rPr>
            </w:pPr>
            <w:r w:rsidRPr="004A6A68">
              <w:rPr>
                <w:rFonts w:ascii="Arial" w:hAnsi="Arial" w:cs="Arial"/>
                <w:color w:val="000000"/>
                <w:sz w:val="20"/>
                <w:szCs w:val="20"/>
                <w:lang w:val="it-IT"/>
              </w:rPr>
              <w:t>Museo aperto e interattivo I Fori imperiali, la Domus Aurea a Roma. Le Terme di Diocleziano.</w:t>
            </w:r>
          </w:p>
          <w:p w14:paraId="52C567DF" w14:textId="77777777" w:rsidR="00216033" w:rsidRPr="004A6A68" w:rsidRDefault="00216033" w:rsidP="008F1213">
            <w:pPr>
              <w:spacing w:before="1" w:line="229" w:lineRule="exact"/>
              <w:ind w:left="104"/>
              <w:rPr>
                <w:lang w:val="it-IT"/>
              </w:rPr>
            </w:pPr>
            <w:r w:rsidRPr="004A6A68">
              <w:rPr>
                <w:rFonts w:ascii="Arial" w:hAnsi="Arial" w:cs="Arial"/>
                <w:color w:val="000000"/>
                <w:sz w:val="20"/>
                <w:szCs w:val="20"/>
                <w:lang w:val="it-IT"/>
              </w:rPr>
              <w:t>Il Museo archeologico romano a Roma (Palazzo Massimo alle Terme, ecc.)</w:t>
            </w:r>
          </w:p>
        </w:tc>
      </w:tr>
      <w:tr w:rsidR="00216033" w:rsidRPr="004A6A68" w14:paraId="7C725491" w14:textId="77777777" w:rsidTr="008F1213">
        <w:trPr>
          <w:trHeight w:hRule="exact" w:val="698"/>
        </w:trPr>
        <w:tc>
          <w:tcPr>
            <w:tcW w:w="1427" w:type="dxa"/>
            <w:tcBorders>
              <w:top w:val="single" w:sz="5" w:space="0" w:color="000000"/>
              <w:left w:val="single" w:sz="5" w:space="0" w:color="000000"/>
              <w:bottom w:val="single" w:sz="5" w:space="0" w:color="000000"/>
              <w:right w:val="single" w:sz="5" w:space="0" w:color="000000"/>
            </w:tcBorders>
          </w:tcPr>
          <w:p w14:paraId="6EA6B2A3" w14:textId="77777777" w:rsidR="00216033" w:rsidRDefault="00216033" w:rsidP="008F1213">
            <w:pPr>
              <w:spacing w:before="5" w:line="229" w:lineRule="exact"/>
              <w:ind w:left="602"/>
            </w:pPr>
            <w:r>
              <w:rPr>
                <w:rFonts w:ascii="Arial" w:hAnsi="Arial" w:cs="Arial"/>
                <w:color w:val="000000"/>
                <w:sz w:val="20"/>
                <w:szCs w:val="20"/>
              </w:rPr>
              <w:t>1h</w:t>
            </w:r>
          </w:p>
        </w:tc>
        <w:tc>
          <w:tcPr>
            <w:tcW w:w="8500" w:type="dxa"/>
            <w:tcBorders>
              <w:top w:val="single" w:sz="5" w:space="0" w:color="000000"/>
              <w:left w:val="single" w:sz="5" w:space="0" w:color="000000"/>
              <w:bottom w:val="single" w:sz="5" w:space="0" w:color="000000"/>
              <w:right w:val="single" w:sz="5" w:space="0" w:color="000000"/>
            </w:tcBorders>
          </w:tcPr>
          <w:p w14:paraId="0C200C55" w14:textId="77777777" w:rsidR="00216033" w:rsidRPr="004A6A68" w:rsidRDefault="00216033" w:rsidP="008F1213">
            <w:pPr>
              <w:spacing w:before="5" w:line="229" w:lineRule="exact"/>
              <w:ind w:left="104"/>
              <w:rPr>
                <w:lang w:val="it-IT"/>
              </w:rPr>
            </w:pPr>
            <w:r w:rsidRPr="004A6A68">
              <w:rPr>
                <w:rFonts w:ascii="Arial" w:hAnsi="Arial" w:cs="Arial"/>
                <w:color w:val="000000"/>
                <w:sz w:val="20"/>
                <w:szCs w:val="20"/>
                <w:lang w:val="it-IT"/>
              </w:rPr>
              <w:t>Art. 9 della Costituzione</w:t>
            </w:r>
          </w:p>
          <w:p w14:paraId="4485C8C2" w14:textId="77777777" w:rsidR="00216033" w:rsidRPr="004A6A68" w:rsidRDefault="00216033" w:rsidP="008F1213">
            <w:pPr>
              <w:spacing w:before="2" w:line="229" w:lineRule="exact"/>
              <w:ind w:left="104"/>
              <w:rPr>
                <w:lang w:val="it-IT"/>
              </w:rPr>
            </w:pPr>
            <w:r w:rsidRPr="004A6A68">
              <w:rPr>
                <w:rFonts w:ascii="Arial" w:hAnsi="Arial" w:cs="Arial"/>
                <w:color w:val="000000"/>
                <w:sz w:val="20"/>
                <w:szCs w:val="20"/>
                <w:lang w:val="it-IT"/>
              </w:rPr>
              <w:t>Tipologie edilizie e problemi di conservazione e restauro architettonico: monasteri, castelli</w:t>
            </w:r>
          </w:p>
          <w:p w14:paraId="5B7396F0" w14:textId="77777777" w:rsidR="00216033" w:rsidRPr="004A6A68" w:rsidRDefault="00216033" w:rsidP="008F1213">
            <w:pPr>
              <w:spacing w:before="1" w:line="229" w:lineRule="exact"/>
              <w:ind w:left="104"/>
              <w:rPr>
                <w:lang w:val="it-IT"/>
              </w:rPr>
            </w:pPr>
            <w:r w:rsidRPr="004A6A68">
              <w:rPr>
                <w:rFonts w:ascii="Arial" w:hAnsi="Arial" w:cs="Arial"/>
                <w:color w:val="000000"/>
                <w:sz w:val="20"/>
                <w:szCs w:val="20"/>
                <w:lang w:val="it-IT"/>
              </w:rPr>
              <w:t>medievali. Il restauro e la conservazione delle tavole e dei dipinti.</w:t>
            </w:r>
          </w:p>
        </w:tc>
      </w:tr>
      <w:tr w:rsidR="00216033" w:rsidRPr="004A6A68" w14:paraId="69D7DB3A" w14:textId="77777777" w:rsidTr="008F1213">
        <w:trPr>
          <w:trHeight w:hRule="exact" w:val="931"/>
        </w:trPr>
        <w:tc>
          <w:tcPr>
            <w:tcW w:w="1427" w:type="dxa"/>
            <w:tcBorders>
              <w:top w:val="single" w:sz="5" w:space="0" w:color="000000"/>
              <w:left w:val="single" w:sz="5" w:space="0" w:color="000000"/>
              <w:bottom w:val="single" w:sz="5" w:space="0" w:color="000000"/>
              <w:right w:val="single" w:sz="5" w:space="0" w:color="000000"/>
            </w:tcBorders>
          </w:tcPr>
          <w:p w14:paraId="492347A5" w14:textId="77777777" w:rsidR="00216033" w:rsidRDefault="00216033" w:rsidP="008F1213">
            <w:pPr>
              <w:spacing w:before="8" w:line="229" w:lineRule="exact"/>
              <w:ind w:left="602"/>
            </w:pPr>
            <w:r>
              <w:rPr>
                <w:rFonts w:ascii="Arial" w:hAnsi="Arial" w:cs="Arial"/>
                <w:color w:val="000000"/>
                <w:sz w:val="20"/>
                <w:szCs w:val="20"/>
              </w:rPr>
              <w:t>1h</w:t>
            </w:r>
          </w:p>
        </w:tc>
        <w:tc>
          <w:tcPr>
            <w:tcW w:w="8500" w:type="dxa"/>
            <w:tcBorders>
              <w:top w:val="single" w:sz="5" w:space="0" w:color="000000"/>
              <w:left w:val="single" w:sz="5" w:space="0" w:color="000000"/>
              <w:bottom w:val="single" w:sz="5" w:space="0" w:color="000000"/>
              <w:right w:val="single" w:sz="5" w:space="0" w:color="000000"/>
            </w:tcBorders>
          </w:tcPr>
          <w:p w14:paraId="69806047" w14:textId="77777777" w:rsidR="00216033" w:rsidRPr="004A6A68" w:rsidRDefault="00216033" w:rsidP="008F1213">
            <w:pPr>
              <w:spacing w:before="8" w:line="229" w:lineRule="exact"/>
              <w:ind w:left="104"/>
              <w:rPr>
                <w:lang w:val="it-IT"/>
              </w:rPr>
            </w:pPr>
            <w:r w:rsidRPr="004A6A68">
              <w:rPr>
                <w:rFonts w:ascii="Arial" w:hAnsi="Arial" w:cs="Arial"/>
                <w:color w:val="000000"/>
                <w:sz w:val="20"/>
                <w:szCs w:val="20"/>
                <w:lang w:val="it-IT"/>
              </w:rPr>
              <w:t>Art. 9 della Costituzione</w:t>
            </w:r>
          </w:p>
          <w:p w14:paraId="7CFA6DBD" w14:textId="77777777" w:rsidR="00216033" w:rsidRPr="004A6A68" w:rsidRDefault="00216033" w:rsidP="008F1213">
            <w:pPr>
              <w:spacing w:line="228" w:lineRule="exact"/>
              <w:ind w:left="104"/>
              <w:rPr>
                <w:lang w:val="it-IT"/>
              </w:rPr>
            </w:pPr>
            <w:r w:rsidRPr="004A6A68">
              <w:rPr>
                <w:rFonts w:ascii="Arial" w:hAnsi="Arial" w:cs="Arial"/>
                <w:color w:val="000000"/>
                <w:sz w:val="20"/>
                <w:szCs w:val="20"/>
                <w:lang w:val="it-IT"/>
              </w:rPr>
              <w:t>Il restauro e la conservazione dei codici miniati. Il restauro del libro (Venezia, Abbazia di</w:t>
            </w:r>
          </w:p>
          <w:p w14:paraId="2E50E5B8" w14:textId="77777777" w:rsidR="00216033" w:rsidRPr="004A6A68" w:rsidRDefault="00216033" w:rsidP="008F1213">
            <w:pPr>
              <w:spacing w:before="3" w:line="229" w:lineRule="exact"/>
              <w:ind w:left="104"/>
              <w:rPr>
                <w:lang w:val="it-IT"/>
              </w:rPr>
            </w:pPr>
            <w:proofErr w:type="spellStart"/>
            <w:r w:rsidRPr="004A6A68">
              <w:rPr>
                <w:rFonts w:ascii="Arial" w:hAnsi="Arial" w:cs="Arial"/>
                <w:color w:val="000000"/>
                <w:sz w:val="20"/>
                <w:szCs w:val="20"/>
                <w:lang w:val="it-IT"/>
              </w:rPr>
              <w:t>Praglia</w:t>
            </w:r>
            <w:proofErr w:type="spellEnd"/>
            <w:r w:rsidRPr="004A6A68">
              <w:rPr>
                <w:rFonts w:ascii="Arial" w:hAnsi="Arial" w:cs="Arial"/>
                <w:color w:val="000000"/>
                <w:sz w:val="20"/>
                <w:szCs w:val="20"/>
                <w:lang w:val="it-IT"/>
              </w:rPr>
              <w:t>) o il restauro dei tessuti. (Può essere operata una scelta in relazione agli indirizzi)</w:t>
            </w:r>
          </w:p>
          <w:p w14:paraId="708999A2" w14:textId="77777777" w:rsidR="00216033" w:rsidRPr="004A6A68" w:rsidRDefault="00216033" w:rsidP="008F1213">
            <w:pPr>
              <w:spacing w:before="1" w:line="229" w:lineRule="exact"/>
              <w:ind w:left="104"/>
              <w:rPr>
                <w:lang w:val="it-IT"/>
              </w:rPr>
            </w:pPr>
            <w:r w:rsidRPr="004A6A68">
              <w:rPr>
                <w:rFonts w:ascii="Arial" w:hAnsi="Arial" w:cs="Arial"/>
                <w:color w:val="000000"/>
                <w:sz w:val="20"/>
                <w:szCs w:val="20"/>
                <w:lang w:val="it-IT"/>
              </w:rPr>
              <w:t>I Musei di arte medievale.</w:t>
            </w:r>
          </w:p>
        </w:tc>
      </w:tr>
      <w:tr w:rsidR="00216033" w14:paraId="6E9205A4" w14:textId="77777777" w:rsidTr="008F1213">
        <w:trPr>
          <w:trHeight w:hRule="exact" w:val="575"/>
        </w:trPr>
        <w:tc>
          <w:tcPr>
            <w:tcW w:w="1427" w:type="dxa"/>
            <w:tcBorders>
              <w:top w:val="single" w:sz="5" w:space="0" w:color="000000"/>
              <w:left w:val="single" w:sz="5" w:space="0" w:color="000000"/>
              <w:bottom w:val="single" w:sz="5" w:space="0" w:color="000000"/>
              <w:right w:val="single" w:sz="5" w:space="0" w:color="000000"/>
            </w:tcBorders>
          </w:tcPr>
          <w:p w14:paraId="1902382F" w14:textId="77777777" w:rsidR="00216033" w:rsidRDefault="00216033" w:rsidP="008F1213">
            <w:pPr>
              <w:spacing w:before="171" w:line="229" w:lineRule="exact"/>
              <w:ind w:left="115"/>
            </w:pPr>
            <w:r>
              <w:rPr>
                <w:rFonts w:ascii="Arial Bold" w:hAnsi="Arial Bold" w:cs="Arial Bold"/>
                <w:color w:val="000000"/>
                <w:sz w:val="20"/>
                <w:szCs w:val="20"/>
              </w:rPr>
              <w:t>3° anno</w:t>
            </w:r>
          </w:p>
        </w:tc>
        <w:tc>
          <w:tcPr>
            <w:tcW w:w="8500" w:type="dxa"/>
            <w:tcBorders>
              <w:top w:val="single" w:sz="5" w:space="0" w:color="000000"/>
              <w:left w:val="single" w:sz="5" w:space="0" w:color="000000"/>
              <w:bottom w:val="single" w:sz="5" w:space="0" w:color="000000"/>
              <w:right w:val="single" w:sz="5" w:space="0" w:color="000000"/>
            </w:tcBorders>
          </w:tcPr>
          <w:p w14:paraId="05321D13" w14:textId="77777777" w:rsidR="00216033" w:rsidRDefault="00216033" w:rsidP="008F1213">
            <w:pPr>
              <w:spacing w:before="171" w:line="229" w:lineRule="exact"/>
              <w:ind w:left="3553"/>
            </w:pPr>
            <w:r>
              <w:rPr>
                <w:rFonts w:ascii="Arial Bold" w:hAnsi="Arial Bold" w:cs="Arial Bold"/>
                <w:color w:val="000000"/>
                <w:sz w:val="20"/>
                <w:szCs w:val="20"/>
              </w:rPr>
              <w:t>Storia dell’arte</w:t>
            </w:r>
          </w:p>
        </w:tc>
      </w:tr>
      <w:tr w:rsidR="00216033" w:rsidRPr="004A6A68" w14:paraId="359E8358" w14:textId="77777777" w:rsidTr="008F1213">
        <w:trPr>
          <w:trHeight w:hRule="exact" w:val="700"/>
        </w:trPr>
        <w:tc>
          <w:tcPr>
            <w:tcW w:w="1427" w:type="dxa"/>
            <w:tcBorders>
              <w:top w:val="single" w:sz="5" w:space="0" w:color="000000"/>
              <w:left w:val="single" w:sz="5" w:space="0" w:color="000000"/>
              <w:bottom w:val="single" w:sz="5" w:space="0" w:color="000000"/>
              <w:right w:val="single" w:sz="5" w:space="0" w:color="000000"/>
            </w:tcBorders>
          </w:tcPr>
          <w:p w14:paraId="72EF5711" w14:textId="77777777" w:rsidR="00216033" w:rsidRDefault="00216033" w:rsidP="008F1213">
            <w:pPr>
              <w:spacing w:before="5" w:line="229" w:lineRule="exact"/>
              <w:ind w:left="602"/>
            </w:pPr>
            <w:r>
              <w:rPr>
                <w:rFonts w:ascii="Arial" w:hAnsi="Arial" w:cs="Arial"/>
                <w:color w:val="000000"/>
                <w:sz w:val="20"/>
                <w:szCs w:val="20"/>
              </w:rPr>
              <w:t>1h</w:t>
            </w:r>
          </w:p>
        </w:tc>
        <w:tc>
          <w:tcPr>
            <w:tcW w:w="8500" w:type="dxa"/>
            <w:tcBorders>
              <w:top w:val="single" w:sz="5" w:space="0" w:color="000000"/>
              <w:left w:val="single" w:sz="5" w:space="0" w:color="000000"/>
              <w:bottom w:val="single" w:sz="5" w:space="0" w:color="000000"/>
              <w:right w:val="single" w:sz="5" w:space="0" w:color="000000"/>
            </w:tcBorders>
          </w:tcPr>
          <w:p w14:paraId="62EC15FE" w14:textId="77777777" w:rsidR="00216033" w:rsidRPr="004A6A68" w:rsidRDefault="00216033" w:rsidP="008F1213">
            <w:pPr>
              <w:spacing w:before="5" w:line="229" w:lineRule="exact"/>
              <w:ind w:left="104"/>
              <w:rPr>
                <w:lang w:val="it-IT"/>
              </w:rPr>
            </w:pPr>
            <w:r w:rsidRPr="004A6A68">
              <w:rPr>
                <w:rFonts w:ascii="Arial" w:hAnsi="Arial" w:cs="Arial"/>
                <w:color w:val="000000"/>
                <w:sz w:val="20"/>
                <w:szCs w:val="20"/>
                <w:lang w:val="it-IT"/>
              </w:rPr>
              <w:t>La tutela ambientale e paesaggistica (lettura di articoli della Legislazione - definizione di</w:t>
            </w:r>
          </w:p>
          <w:p w14:paraId="1614A3FE" w14:textId="77777777" w:rsidR="00216033" w:rsidRPr="004A6A68" w:rsidRDefault="00216033" w:rsidP="008F1213">
            <w:pPr>
              <w:spacing w:before="1" w:line="229" w:lineRule="exact"/>
              <w:ind w:left="104"/>
              <w:rPr>
                <w:lang w:val="it-IT"/>
              </w:rPr>
            </w:pPr>
            <w:r w:rsidRPr="004A6A68">
              <w:rPr>
                <w:rFonts w:ascii="Arial" w:hAnsi="Arial" w:cs="Arial"/>
                <w:color w:val="000000"/>
                <w:sz w:val="20"/>
                <w:szCs w:val="20"/>
                <w:lang w:val="it-IT"/>
              </w:rPr>
              <w:t>bene culturale e ambientale). La città medievale e il contado (rapporto tra modelli urbanistici</w:t>
            </w:r>
          </w:p>
          <w:p w14:paraId="30E3FE46" w14:textId="77777777" w:rsidR="00216033" w:rsidRPr="004A6A68" w:rsidRDefault="00216033" w:rsidP="008F1213">
            <w:pPr>
              <w:spacing w:before="2" w:line="229" w:lineRule="exact"/>
              <w:ind w:left="104"/>
              <w:rPr>
                <w:lang w:val="it-IT"/>
              </w:rPr>
            </w:pPr>
            <w:r w:rsidRPr="004A6A68">
              <w:rPr>
                <w:rFonts w:ascii="Arial" w:hAnsi="Arial" w:cs="Arial"/>
                <w:color w:val="000000"/>
                <w:sz w:val="20"/>
                <w:szCs w:val="20"/>
                <w:lang w:val="it-IT"/>
              </w:rPr>
              <w:t>e territorio naturale). La tutela dei borghi medievali.</w:t>
            </w:r>
          </w:p>
        </w:tc>
      </w:tr>
      <w:tr w:rsidR="00216033" w14:paraId="0C61CC42" w14:textId="77777777" w:rsidTr="008F1213">
        <w:trPr>
          <w:trHeight w:hRule="exact" w:val="700"/>
        </w:trPr>
        <w:tc>
          <w:tcPr>
            <w:tcW w:w="1427" w:type="dxa"/>
            <w:tcBorders>
              <w:top w:val="single" w:sz="5" w:space="0" w:color="000000"/>
              <w:left w:val="single" w:sz="5" w:space="0" w:color="000000"/>
              <w:bottom w:val="single" w:sz="5" w:space="0" w:color="000000"/>
              <w:right w:val="single" w:sz="5" w:space="0" w:color="000000"/>
            </w:tcBorders>
          </w:tcPr>
          <w:p w14:paraId="1D219E7D" w14:textId="77777777" w:rsidR="00216033" w:rsidRDefault="00216033" w:rsidP="008F1213">
            <w:pPr>
              <w:spacing w:before="6" w:line="229" w:lineRule="exact"/>
              <w:ind w:left="602"/>
            </w:pPr>
            <w:r>
              <w:rPr>
                <w:rFonts w:ascii="Arial" w:hAnsi="Arial" w:cs="Arial"/>
                <w:color w:val="000000"/>
                <w:sz w:val="20"/>
                <w:szCs w:val="20"/>
              </w:rPr>
              <w:t>2h</w:t>
            </w:r>
          </w:p>
        </w:tc>
        <w:tc>
          <w:tcPr>
            <w:tcW w:w="8500" w:type="dxa"/>
            <w:tcBorders>
              <w:top w:val="single" w:sz="5" w:space="0" w:color="000000"/>
              <w:left w:val="single" w:sz="5" w:space="0" w:color="000000"/>
              <w:bottom w:val="single" w:sz="5" w:space="0" w:color="000000"/>
              <w:right w:val="single" w:sz="5" w:space="0" w:color="000000"/>
            </w:tcBorders>
          </w:tcPr>
          <w:p w14:paraId="2DC9DAE2" w14:textId="77777777" w:rsidR="00216033" w:rsidRPr="004A6A68" w:rsidRDefault="00216033" w:rsidP="008F1213">
            <w:pPr>
              <w:spacing w:before="6" w:line="229" w:lineRule="exact"/>
              <w:ind w:left="104"/>
              <w:rPr>
                <w:lang w:val="it-IT"/>
              </w:rPr>
            </w:pPr>
            <w:r w:rsidRPr="004A6A68">
              <w:rPr>
                <w:rFonts w:ascii="Arial" w:hAnsi="Arial" w:cs="Arial"/>
                <w:color w:val="000000"/>
                <w:sz w:val="20"/>
                <w:szCs w:val="20"/>
                <w:lang w:val="it-IT"/>
              </w:rPr>
              <w:t>Lo studio dell’antico (la corte dei Medici a Firenze) e il collezionismo del Quattro-</w:t>
            </w:r>
          </w:p>
          <w:p w14:paraId="33DECFCB" w14:textId="77777777" w:rsidR="00216033" w:rsidRPr="004A6A68" w:rsidRDefault="00216033" w:rsidP="008F1213">
            <w:pPr>
              <w:spacing w:before="1" w:line="229" w:lineRule="exact"/>
              <w:ind w:left="104"/>
              <w:rPr>
                <w:lang w:val="it-IT"/>
              </w:rPr>
            </w:pPr>
            <w:r w:rsidRPr="004A6A68">
              <w:rPr>
                <w:rFonts w:ascii="Arial" w:hAnsi="Arial" w:cs="Arial"/>
                <w:color w:val="000000"/>
                <w:sz w:val="20"/>
                <w:szCs w:val="20"/>
                <w:lang w:val="it-IT"/>
              </w:rPr>
              <w:t>Cinquecento. Lo studiolo (Studiolo di Federico II a Urbino, di Isabella d’Este a Mantova) e la</w:t>
            </w:r>
          </w:p>
          <w:p w14:paraId="05D6615C" w14:textId="77777777" w:rsidR="00216033" w:rsidRDefault="00216033" w:rsidP="008F1213">
            <w:pPr>
              <w:spacing w:line="228" w:lineRule="exact"/>
              <w:ind w:left="104"/>
            </w:pPr>
            <w:proofErr w:type="spellStart"/>
            <w:r>
              <w:rPr>
                <w:rFonts w:ascii="Arial Italic" w:hAnsi="Arial Italic" w:cs="Arial Italic"/>
                <w:color w:val="000000"/>
                <w:sz w:val="20"/>
                <w:szCs w:val="20"/>
              </w:rPr>
              <w:t>wunderkammer</w:t>
            </w:r>
            <w:proofErr w:type="spellEnd"/>
          </w:p>
        </w:tc>
      </w:tr>
      <w:tr w:rsidR="00216033" w14:paraId="15EC4EC6" w14:textId="77777777" w:rsidTr="008F1213">
        <w:trPr>
          <w:trHeight w:hRule="exact" w:val="575"/>
        </w:trPr>
        <w:tc>
          <w:tcPr>
            <w:tcW w:w="1427" w:type="dxa"/>
            <w:tcBorders>
              <w:top w:val="single" w:sz="5" w:space="0" w:color="000000"/>
              <w:left w:val="single" w:sz="5" w:space="0" w:color="000000"/>
              <w:bottom w:val="single" w:sz="5" w:space="0" w:color="000000"/>
              <w:right w:val="single" w:sz="5" w:space="0" w:color="000000"/>
            </w:tcBorders>
          </w:tcPr>
          <w:p w14:paraId="1EE5BE8B" w14:textId="77777777" w:rsidR="00216033" w:rsidRDefault="00216033" w:rsidP="008F1213">
            <w:pPr>
              <w:spacing w:before="171" w:line="229" w:lineRule="exact"/>
              <w:ind w:left="115"/>
            </w:pPr>
            <w:r>
              <w:rPr>
                <w:rFonts w:ascii="Arial Bold" w:hAnsi="Arial Bold" w:cs="Arial Bold"/>
                <w:color w:val="000000"/>
                <w:sz w:val="20"/>
                <w:szCs w:val="20"/>
              </w:rPr>
              <w:t>4° anno</w:t>
            </w:r>
          </w:p>
        </w:tc>
        <w:tc>
          <w:tcPr>
            <w:tcW w:w="8500" w:type="dxa"/>
            <w:tcBorders>
              <w:top w:val="single" w:sz="5" w:space="0" w:color="000000"/>
              <w:left w:val="single" w:sz="5" w:space="0" w:color="000000"/>
              <w:bottom w:val="single" w:sz="5" w:space="0" w:color="000000"/>
              <w:right w:val="single" w:sz="5" w:space="0" w:color="000000"/>
            </w:tcBorders>
          </w:tcPr>
          <w:p w14:paraId="6ECBA7AB" w14:textId="77777777" w:rsidR="00216033" w:rsidRDefault="00216033" w:rsidP="008F1213">
            <w:pPr>
              <w:spacing w:before="171" w:line="229" w:lineRule="exact"/>
              <w:ind w:left="3553"/>
            </w:pPr>
            <w:r>
              <w:rPr>
                <w:rFonts w:ascii="Arial Bold" w:hAnsi="Arial Bold" w:cs="Arial Bold"/>
                <w:color w:val="000000"/>
                <w:sz w:val="20"/>
                <w:szCs w:val="20"/>
              </w:rPr>
              <w:t>Storia dell’arte</w:t>
            </w:r>
          </w:p>
        </w:tc>
      </w:tr>
      <w:tr w:rsidR="00216033" w:rsidRPr="004A6A68" w14:paraId="289F35A3" w14:textId="77777777" w:rsidTr="008F1213">
        <w:trPr>
          <w:trHeight w:hRule="exact" w:val="470"/>
        </w:trPr>
        <w:tc>
          <w:tcPr>
            <w:tcW w:w="1427" w:type="dxa"/>
            <w:tcBorders>
              <w:top w:val="single" w:sz="5" w:space="0" w:color="000000"/>
              <w:left w:val="single" w:sz="5" w:space="0" w:color="000000"/>
              <w:bottom w:val="single" w:sz="5" w:space="0" w:color="000000"/>
              <w:right w:val="single" w:sz="5" w:space="0" w:color="000000"/>
            </w:tcBorders>
          </w:tcPr>
          <w:p w14:paraId="2596BAF4" w14:textId="77777777" w:rsidR="00216033" w:rsidRDefault="00216033" w:rsidP="008F1213">
            <w:pPr>
              <w:spacing w:before="6" w:line="229" w:lineRule="exact"/>
              <w:ind w:left="602"/>
            </w:pPr>
            <w:r>
              <w:rPr>
                <w:rFonts w:ascii="Arial" w:hAnsi="Arial" w:cs="Arial"/>
                <w:color w:val="000000"/>
                <w:sz w:val="20"/>
                <w:szCs w:val="20"/>
              </w:rPr>
              <w:t>1h</w:t>
            </w:r>
          </w:p>
        </w:tc>
        <w:tc>
          <w:tcPr>
            <w:tcW w:w="8500" w:type="dxa"/>
            <w:tcBorders>
              <w:top w:val="single" w:sz="5" w:space="0" w:color="000000"/>
              <w:left w:val="single" w:sz="5" w:space="0" w:color="000000"/>
              <w:bottom w:val="single" w:sz="5" w:space="0" w:color="000000"/>
              <w:right w:val="single" w:sz="5" w:space="0" w:color="000000"/>
            </w:tcBorders>
          </w:tcPr>
          <w:p w14:paraId="228EDEE3" w14:textId="77777777" w:rsidR="00216033" w:rsidRPr="004A6A68" w:rsidRDefault="00216033" w:rsidP="008F1213">
            <w:pPr>
              <w:spacing w:before="6" w:line="229" w:lineRule="exact"/>
              <w:ind w:left="104"/>
              <w:rPr>
                <w:lang w:val="it-IT"/>
              </w:rPr>
            </w:pPr>
            <w:r w:rsidRPr="004A6A68">
              <w:rPr>
                <w:rFonts w:ascii="Arial" w:hAnsi="Arial" w:cs="Arial"/>
                <w:color w:val="000000"/>
                <w:sz w:val="20"/>
                <w:szCs w:val="20"/>
                <w:lang w:val="it-IT"/>
              </w:rPr>
              <w:t>Collezionismo nel Cinque-Seicento e le strutture conservative.</w:t>
            </w:r>
          </w:p>
          <w:p w14:paraId="5E095F70" w14:textId="77777777" w:rsidR="00216033" w:rsidRPr="004A6A68" w:rsidRDefault="00216033" w:rsidP="008F1213">
            <w:pPr>
              <w:spacing w:before="1" w:line="229" w:lineRule="exact"/>
              <w:ind w:left="104"/>
              <w:rPr>
                <w:lang w:val="it-IT"/>
              </w:rPr>
            </w:pPr>
            <w:r w:rsidRPr="004A6A68">
              <w:rPr>
                <w:rFonts w:ascii="Arial" w:hAnsi="Arial" w:cs="Arial"/>
                <w:color w:val="000000"/>
                <w:sz w:val="20"/>
                <w:szCs w:val="20"/>
                <w:lang w:val="it-IT"/>
              </w:rPr>
              <w:t>Le Accademie del Cinque-Seicento (art. 33 della Costituzione)</w:t>
            </w:r>
          </w:p>
        </w:tc>
      </w:tr>
      <w:tr w:rsidR="00216033" w:rsidRPr="004A6A68" w14:paraId="6EE7E7D0" w14:textId="77777777" w:rsidTr="008F1213">
        <w:trPr>
          <w:trHeight w:hRule="exact" w:val="698"/>
        </w:trPr>
        <w:tc>
          <w:tcPr>
            <w:tcW w:w="1427" w:type="dxa"/>
            <w:tcBorders>
              <w:top w:val="single" w:sz="5" w:space="0" w:color="000000"/>
              <w:left w:val="single" w:sz="5" w:space="0" w:color="000000"/>
              <w:bottom w:val="single" w:sz="5" w:space="0" w:color="000000"/>
              <w:right w:val="single" w:sz="5" w:space="0" w:color="000000"/>
            </w:tcBorders>
          </w:tcPr>
          <w:p w14:paraId="7ED981E8" w14:textId="77777777" w:rsidR="00216033" w:rsidRDefault="00216033" w:rsidP="008F1213">
            <w:pPr>
              <w:spacing w:before="6" w:line="229" w:lineRule="exact"/>
              <w:ind w:left="602"/>
            </w:pPr>
            <w:r>
              <w:rPr>
                <w:rFonts w:ascii="Arial" w:hAnsi="Arial" w:cs="Arial"/>
                <w:color w:val="000000"/>
                <w:sz w:val="20"/>
                <w:szCs w:val="20"/>
              </w:rPr>
              <w:t>2h</w:t>
            </w:r>
          </w:p>
        </w:tc>
        <w:tc>
          <w:tcPr>
            <w:tcW w:w="8500" w:type="dxa"/>
            <w:tcBorders>
              <w:top w:val="single" w:sz="5" w:space="0" w:color="000000"/>
              <w:left w:val="single" w:sz="5" w:space="0" w:color="000000"/>
              <w:bottom w:val="single" w:sz="5" w:space="0" w:color="000000"/>
              <w:right w:val="single" w:sz="5" w:space="0" w:color="000000"/>
            </w:tcBorders>
          </w:tcPr>
          <w:p w14:paraId="79599D5C" w14:textId="77777777" w:rsidR="00216033" w:rsidRPr="004A6A68" w:rsidRDefault="00216033" w:rsidP="008F1213">
            <w:pPr>
              <w:spacing w:before="6" w:line="229" w:lineRule="exact"/>
              <w:ind w:left="104"/>
              <w:rPr>
                <w:lang w:val="it-IT"/>
              </w:rPr>
            </w:pPr>
            <w:r w:rsidRPr="004A6A68">
              <w:rPr>
                <w:rFonts w:ascii="Arial" w:hAnsi="Arial" w:cs="Arial"/>
                <w:color w:val="000000"/>
                <w:sz w:val="20"/>
                <w:szCs w:val="20"/>
                <w:lang w:val="it-IT"/>
              </w:rPr>
              <w:t>Le leggi napoleoniche e la nascita del Museo (il Louvre), le Accademie di Belle Arti.</w:t>
            </w:r>
          </w:p>
          <w:p w14:paraId="7DF6CAD4" w14:textId="77777777" w:rsidR="00216033" w:rsidRPr="004A6A68" w:rsidRDefault="00216033" w:rsidP="008F1213">
            <w:pPr>
              <w:spacing w:before="1" w:line="229" w:lineRule="exact"/>
              <w:ind w:left="104"/>
              <w:rPr>
                <w:lang w:val="it-IT"/>
              </w:rPr>
            </w:pPr>
            <w:r w:rsidRPr="004A6A68">
              <w:rPr>
                <w:rFonts w:ascii="Arial" w:hAnsi="Arial" w:cs="Arial"/>
                <w:color w:val="000000"/>
                <w:sz w:val="20"/>
                <w:szCs w:val="20"/>
                <w:lang w:val="it-IT"/>
              </w:rPr>
              <w:t>La villa del cardinale Albani e il collezionismo delle antichità classiche nel Settecento</w:t>
            </w:r>
          </w:p>
          <w:p w14:paraId="7FD02351" w14:textId="77777777" w:rsidR="00216033" w:rsidRPr="004A6A68" w:rsidRDefault="00216033" w:rsidP="008F1213">
            <w:pPr>
              <w:spacing w:before="2" w:line="229" w:lineRule="exact"/>
              <w:ind w:left="104"/>
              <w:rPr>
                <w:lang w:val="it-IT"/>
              </w:rPr>
            </w:pPr>
            <w:r w:rsidRPr="004A6A68">
              <w:rPr>
                <w:rFonts w:ascii="Arial" w:hAnsi="Arial" w:cs="Arial"/>
                <w:color w:val="000000"/>
                <w:sz w:val="20"/>
                <w:szCs w:val="20"/>
                <w:lang w:val="it-IT"/>
              </w:rPr>
              <w:t>I Musei tematici (es. Ca’ Rezzonico il Museo del Settecento veneziano).</w:t>
            </w:r>
          </w:p>
        </w:tc>
      </w:tr>
      <w:tr w:rsidR="00216033" w14:paraId="14F5B632" w14:textId="77777777" w:rsidTr="008F1213">
        <w:trPr>
          <w:trHeight w:hRule="exact" w:val="578"/>
        </w:trPr>
        <w:tc>
          <w:tcPr>
            <w:tcW w:w="1427" w:type="dxa"/>
            <w:tcBorders>
              <w:top w:val="single" w:sz="5" w:space="0" w:color="000000"/>
              <w:left w:val="single" w:sz="5" w:space="0" w:color="000000"/>
              <w:bottom w:val="single" w:sz="5" w:space="0" w:color="000000"/>
              <w:right w:val="single" w:sz="5" w:space="0" w:color="000000"/>
            </w:tcBorders>
          </w:tcPr>
          <w:p w14:paraId="51B50D79" w14:textId="77777777" w:rsidR="00216033" w:rsidRDefault="00216033" w:rsidP="008F1213">
            <w:pPr>
              <w:spacing w:before="173" w:line="229" w:lineRule="exact"/>
              <w:ind w:left="115"/>
            </w:pPr>
            <w:r>
              <w:rPr>
                <w:rFonts w:ascii="Arial Bold" w:hAnsi="Arial Bold" w:cs="Arial Bold"/>
                <w:color w:val="000000"/>
                <w:sz w:val="20"/>
                <w:szCs w:val="20"/>
              </w:rPr>
              <w:t>5° anno</w:t>
            </w:r>
          </w:p>
        </w:tc>
        <w:tc>
          <w:tcPr>
            <w:tcW w:w="8500" w:type="dxa"/>
            <w:tcBorders>
              <w:top w:val="single" w:sz="5" w:space="0" w:color="000000"/>
              <w:left w:val="single" w:sz="5" w:space="0" w:color="000000"/>
              <w:bottom w:val="single" w:sz="5" w:space="0" w:color="000000"/>
              <w:right w:val="single" w:sz="5" w:space="0" w:color="000000"/>
            </w:tcBorders>
          </w:tcPr>
          <w:p w14:paraId="29D2BEFD" w14:textId="77777777" w:rsidR="00216033" w:rsidRDefault="00216033" w:rsidP="008F1213">
            <w:pPr>
              <w:spacing w:before="173" w:line="229" w:lineRule="exact"/>
              <w:ind w:left="3553"/>
            </w:pPr>
            <w:r>
              <w:rPr>
                <w:rFonts w:ascii="Arial Bold" w:hAnsi="Arial Bold" w:cs="Arial Bold"/>
                <w:color w:val="000000"/>
                <w:sz w:val="20"/>
                <w:szCs w:val="20"/>
              </w:rPr>
              <w:t>Storia dell’arte</w:t>
            </w:r>
          </w:p>
        </w:tc>
      </w:tr>
      <w:tr w:rsidR="00216033" w:rsidRPr="004A6A68" w14:paraId="772EB123" w14:textId="77777777" w:rsidTr="008F1213">
        <w:trPr>
          <w:trHeight w:hRule="exact" w:val="470"/>
        </w:trPr>
        <w:tc>
          <w:tcPr>
            <w:tcW w:w="1427" w:type="dxa"/>
            <w:tcBorders>
              <w:top w:val="single" w:sz="5" w:space="0" w:color="000000"/>
              <w:left w:val="single" w:sz="5" w:space="0" w:color="000000"/>
              <w:bottom w:val="single" w:sz="5" w:space="0" w:color="000000"/>
              <w:right w:val="single" w:sz="5" w:space="0" w:color="000000"/>
            </w:tcBorders>
          </w:tcPr>
          <w:p w14:paraId="315B5E2D" w14:textId="77777777" w:rsidR="00216033" w:rsidRDefault="00216033" w:rsidP="008F1213">
            <w:pPr>
              <w:spacing w:before="5" w:line="229" w:lineRule="exact"/>
              <w:ind w:left="602"/>
            </w:pPr>
            <w:r>
              <w:rPr>
                <w:rFonts w:ascii="Arial" w:hAnsi="Arial" w:cs="Arial"/>
                <w:color w:val="000000"/>
                <w:sz w:val="20"/>
                <w:szCs w:val="20"/>
              </w:rPr>
              <w:t>2h</w:t>
            </w:r>
          </w:p>
        </w:tc>
        <w:tc>
          <w:tcPr>
            <w:tcW w:w="8500" w:type="dxa"/>
            <w:tcBorders>
              <w:top w:val="single" w:sz="5" w:space="0" w:color="000000"/>
              <w:left w:val="single" w:sz="5" w:space="0" w:color="000000"/>
              <w:bottom w:val="single" w:sz="5" w:space="0" w:color="000000"/>
              <w:right w:val="single" w:sz="5" w:space="0" w:color="000000"/>
            </w:tcBorders>
          </w:tcPr>
          <w:p w14:paraId="1938BF2A" w14:textId="77777777" w:rsidR="00216033" w:rsidRPr="004A6A68" w:rsidRDefault="00216033" w:rsidP="008F1213">
            <w:pPr>
              <w:spacing w:before="5" w:line="229" w:lineRule="exact"/>
              <w:ind w:left="104"/>
              <w:rPr>
                <w:lang w:val="it-IT"/>
              </w:rPr>
            </w:pPr>
            <w:r w:rsidRPr="004A6A68">
              <w:rPr>
                <w:rFonts w:ascii="Arial" w:hAnsi="Arial" w:cs="Arial"/>
                <w:color w:val="000000"/>
                <w:sz w:val="20"/>
                <w:szCs w:val="20"/>
                <w:lang w:val="it-IT"/>
              </w:rPr>
              <w:t>Il Mercato dell’arte nell’Ottocento. Le Gallerie, le Aste. La concezione del restauro</w:t>
            </w:r>
          </w:p>
          <w:p w14:paraId="310A676E" w14:textId="77777777" w:rsidR="00216033" w:rsidRPr="004A6A68" w:rsidRDefault="00216033" w:rsidP="008F1213">
            <w:pPr>
              <w:spacing w:before="2" w:line="229" w:lineRule="exact"/>
              <w:ind w:left="104"/>
              <w:rPr>
                <w:lang w:val="it-IT"/>
              </w:rPr>
            </w:pPr>
            <w:r w:rsidRPr="004A6A68">
              <w:rPr>
                <w:rFonts w:ascii="Arial" w:hAnsi="Arial" w:cs="Arial"/>
                <w:color w:val="000000"/>
                <w:sz w:val="20"/>
                <w:szCs w:val="20"/>
                <w:lang w:val="it-IT"/>
              </w:rPr>
              <w:t>nell’Ottocento e nel Novecento.</w:t>
            </w:r>
          </w:p>
        </w:tc>
      </w:tr>
      <w:tr w:rsidR="00216033" w:rsidRPr="004A6A68" w14:paraId="7A28C6D4" w14:textId="77777777" w:rsidTr="008F1213">
        <w:trPr>
          <w:trHeight w:hRule="exact" w:val="468"/>
        </w:trPr>
        <w:tc>
          <w:tcPr>
            <w:tcW w:w="1427" w:type="dxa"/>
            <w:tcBorders>
              <w:top w:val="single" w:sz="5" w:space="0" w:color="000000"/>
              <w:left w:val="single" w:sz="5" w:space="0" w:color="000000"/>
              <w:bottom w:val="single" w:sz="5" w:space="0" w:color="000000"/>
              <w:right w:val="single" w:sz="5" w:space="0" w:color="000000"/>
            </w:tcBorders>
          </w:tcPr>
          <w:p w14:paraId="554E852C" w14:textId="77777777" w:rsidR="00216033" w:rsidRDefault="00216033" w:rsidP="008F1213">
            <w:pPr>
              <w:spacing w:before="6" w:line="229" w:lineRule="exact"/>
              <w:ind w:left="602"/>
            </w:pPr>
            <w:r>
              <w:rPr>
                <w:rFonts w:ascii="Arial" w:hAnsi="Arial" w:cs="Arial"/>
                <w:color w:val="000000"/>
                <w:sz w:val="20"/>
                <w:szCs w:val="20"/>
              </w:rPr>
              <w:t>1h</w:t>
            </w:r>
          </w:p>
        </w:tc>
        <w:tc>
          <w:tcPr>
            <w:tcW w:w="8500" w:type="dxa"/>
            <w:tcBorders>
              <w:top w:val="single" w:sz="5" w:space="0" w:color="000000"/>
              <w:left w:val="single" w:sz="5" w:space="0" w:color="000000"/>
              <w:bottom w:val="single" w:sz="5" w:space="0" w:color="000000"/>
              <w:right w:val="single" w:sz="5" w:space="0" w:color="000000"/>
            </w:tcBorders>
          </w:tcPr>
          <w:p w14:paraId="4057D3C2" w14:textId="77777777" w:rsidR="00216033" w:rsidRPr="004A6A68" w:rsidRDefault="00216033" w:rsidP="008F1213">
            <w:pPr>
              <w:spacing w:before="6" w:line="229" w:lineRule="exact"/>
              <w:ind w:left="104"/>
              <w:rPr>
                <w:lang w:val="it-IT"/>
              </w:rPr>
            </w:pPr>
            <w:r w:rsidRPr="004A6A68">
              <w:rPr>
                <w:rFonts w:ascii="Arial" w:hAnsi="Arial" w:cs="Arial"/>
                <w:color w:val="000000"/>
                <w:sz w:val="20"/>
                <w:szCs w:val="20"/>
                <w:lang w:val="it-IT"/>
              </w:rPr>
              <w:t xml:space="preserve">Artificio e Natura (la Casa e il giardino di Monet a </w:t>
            </w:r>
            <w:proofErr w:type="spellStart"/>
            <w:r w:rsidRPr="004A6A68">
              <w:rPr>
                <w:rFonts w:ascii="Arial" w:hAnsi="Arial" w:cs="Arial"/>
                <w:color w:val="000000"/>
                <w:sz w:val="20"/>
                <w:szCs w:val="20"/>
                <w:lang w:val="it-IT"/>
              </w:rPr>
              <w:t>Giverny</w:t>
            </w:r>
            <w:proofErr w:type="spellEnd"/>
            <w:r w:rsidRPr="004A6A68">
              <w:rPr>
                <w:rFonts w:ascii="Arial" w:hAnsi="Arial" w:cs="Arial"/>
                <w:color w:val="000000"/>
                <w:sz w:val="20"/>
                <w:szCs w:val="20"/>
                <w:lang w:val="it-IT"/>
              </w:rPr>
              <w:t>).</w:t>
            </w:r>
          </w:p>
          <w:p w14:paraId="04638D1A" w14:textId="77777777" w:rsidR="00216033" w:rsidRPr="004A6A68" w:rsidRDefault="00216033" w:rsidP="008F1213">
            <w:pPr>
              <w:spacing w:before="1" w:line="229" w:lineRule="exact"/>
              <w:ind w:left="104"/>
              <w:rPr>
                <w:lang w:val="it-IT"/>
              </w:rPr>
            </w:pPr>
            <w:r w:rsidRPr="004A6A68">
              <w:rPr>
                <w:rFonts w:ascii="Arial" w:hAnsi="Arial" w:cs="Arial"/>
                <w:color w:val="000000"/>
                <w:sz w:val="20"/>
                <w:szCs w:val="20"/>
                <w:lang w:val="it-IT"/>
              </w:rPr>
              <w:t>La casa Museo (Casa Gustave Moreau a Parigi)</w:t>
            </w:r>
          </w:p>
        </w:tc>
      </w:tr>
      <w:tr w:rsidR="00216033" w:rsidRPr="004A6A68" w14:paraId="232DF58B" w14:textId="77777777" w:rsidTr="008F1213">
        <w:trPr>
          <w:trHeight w:hRule="exact" w:val="470"/>
        </w:trPr>
        <w:tc>
          <w:tcPr>
            <w:tcW w:w="1427" w:type="dxa"/>
            <w:tcBorders>
              <w:top w:val="single" w:sz="5" w:space="0" w:color="000000"/>
              <w:left w:val="single" w:sz="5" w:space="0" w:color="000000"/>
              <w:bottom w:val="single" w:sz="5" w:space="0" w:color="000000"/>
              <w:right w:val="single" w:sz="5" w:space="0" w:color="000000"/>
            </w:tcBorders>
          </w:tcPr>
          <w:p w14:paraId="0960AF8D" w14:textId="77777777" w:rsidR="00216033" w:rsidRDefault="00216033" w:rsidP="008F1213">
            <w:pPr>
              <w:spacing w:before="7" w:line="229" w:lineRule="exact"/>
              <w:ind w:left="602"/>
            </w:pPr>
            <w:r>
              <w:rPr>
                <w:rFonts w:ascii="Arial" w:hAnsi="Arial" w:cs="Arial"/>
                <w:color w:val="000000"/>
                <w:sz w:val="20"/>
                <w:szCs w:val="20"/>
              </w:rPr>
              <w:t>1h</w:t>
            </w:r>
          </w:p>
        </w:tc>
        <w:tc>
          <w:tcPr>
            <w:tcW w:w="8500" w:type="dxa"/>
            <w:tcBorders>
              <w:top w:val="single" w:sz="5" w:space="0" w:color="000000"/>
              <w:left w:val="single" w:sz="5" w:space="0" w:color="000000"/>
              <w:bottom w:val="single" w:sz="5" w:space="0" w:color="000000"/>
              <w:right w:val="single" w:sz="5" w:space="0" w:color="000000"/>
            </w:tcBorders>
          </w:tcPr>
          <w:p w14:paraId="5D3B6380" w14:textId="77777777" w:rsidR="00216033" w:rsidRPr="004A6A68" w:rsidRDefault="00216033" w:rsidP="008F1213">
            <w:pPr>
              <w:spacing w:before="7" w:line="229" w:lineRule="exact"/>
              <w:ind w:left="104"/>
              <w:rPr>
                <w:lang w:val="it-IT"/>
              </w:rPr>
            </w:pPr>
            <w:r w:rsidRPr="004A6A68">
              <w:rPr>
                <w:rFonts w:ascii="Arial" w:hAnsi="Arial" w:cs="Arial"/>
                <w:color w:val="000000"/>
                <w:sz w:val="20"/>
                <w:szCs w:val="20"/>
                <w:lang w:val="it-IT"/>
              </w:rPr>
              <w:t>Il Collezionismo nel Novecento. I Musei d’arte contemporanea e i Musei oggi.</w:t>
            </w:r>
          </w:p>
          <w:p w14:paraId="4A6516F1" w14:textId="77777777" w:rsidR="00216033" w:rsidRPr="004A6A68" w:rsidRDefault="00216033" w:rsidP="008F1213">
            <w:pPr>
              <w:spacing w:line="228" w:lineRule="exact"/>
              <w:ind w:left="104"/>
              <w:rPr>
                <w:lang w:val="it-IT"/>
              </w:rPr>
            </w:pPr>
            <w:r w:rsidRPr="004A6A68">
              <w:rPr>
                <w:rFonts w:ascii="Arial" w:hAnsi="Arial" w:cs="Arial"/>
                <w:color w:val="000000"/>
                <w:sz w:val="20"/>
                <w:szCs w:val="20"/>
                <w:lang w:val="it-IT"/>
              </w:rPr>
              <w:t>Art. 33 Costituzione (a scelta: libertà dell’arte, buon costume etc.).</w:t>
            </w:r>
          </w:p>
        </w:tc>
      </w:tr>
    </w:tbl>
    <w:p w14:paraId="35318EBE" w14:textId="77777777" w:rsidR="00216033" w:rsidRPr="004A6A68" w:rsidRDefault="008E20A1" w:rsidP="00216033">
      <w:pPr>
        <w:spacing w:line="240" w:lineRule="exact"/>
        <w:rPr>
          <w:rFonts w:ascii="Times New Roman" w:hAnsi="Times New Roman" w:cs="Times New Roman"/>
          <w:sz w:val="24"/>
          <w:lang w:val="it-IT"/>
        </w:rPr>
      </w:pPr>
      <w:r>
        <w:rPr>
          <w:rFonts w:asciiTheme="minorHAnsi" w:hAnsiTheme="minorHAnsi" w:cstheme="minorBidi"/>
          <w:noProof/>
        </w:rPr>
        <w:pict w14:anchorId="7EF445C3">
          <v:shape id="_x0000_s2258" alt="" style="position:absolute;margin-left:56.65pt;margin-top:69.85pt;width:.45pt;height:.45pt;z-index:-15642112;mso-wrap-edited:f;mso-width-percent:0;mso-height-percent:0;mso-position-horizontal-relative:page;mso-position-vertical-relative:page;mso-width-percent:0;mso-height-percent:0" coordsize="10,10" o:allowincell="f" path="m,10l,,10,r,10e" fillcolor="black" stroked="f">
            <v:path arrowok="t" o:connecttype="custom" o:connectlocs="0,1866589295;0,0;1866589295,0;1866589295,1866589295;1866589295,1866589295" o:connectangles="0,0,0,0,0"/>
            <w10:wrap anchorx="page" anchory="page"/>
          </v:shape>
        </w:pict>
      </w:r>
      <w:r>
        <w:rPr>
          <w:rFonts w:asciiTheme="minorHAnsi" w:hAnsiTheme="minorHAnsi" w:cstheme="minorBidi"/>
          <w:noProof/>
        </w:rPr>
        <w:pict w14:anchorId="76B50B92">
          <v:shape id="_x0000_s2257" alt="" style="position:absolute;margin-left:56.65pt;margin-top:69.85pt;width:.45pt;height:.45pt;z-index:-15641088;mso-wrap-edited:f;mso-width-percent:0;mso-height-percent:0;mso-position-horizontal-relative:page;mso-position-vertical-relative:page;mso-width-percent:0;mso-height-percent:0" coordsize="10,10" o:allowincell="f" path="m,10l,,10,r,10e" fillcolor="black" stroked="f">
            <v:path arrowok="t" o:connecttype="custom" o:connectlocs="0,1866589295;0,0;1866589295,0;1866589295,1866589295;1866589295,1866589295" o:connectangles="0,0,0,0,0"/>
            <w10:wrap anchorx="page" anchory="page"/>
          </v:shape>
        </w:pict>
      </w:r>
      <w:r>
        <w:rPr>
          <w:rFonts w:asciiTheme="minorHAnsi" w:hAnsiTheme="minorHAnsi" w:cstheme="minorBidi"/>
          <w:noProof/>
        </w:rPr>
        <w:pict w14:anchorId="4733C07A">
          <v:polyline id="_x0000_s2256" alt="" style="position:absolute;z-index:-15640064;mso-wrap-edited:f;mso-width-percent:0;mso-height-percent:0;mso-position-horizontal-relative:page;mso-position-vertical-relative:page;mso-width-percent:0;mso-height-percent:0" points="57.1pt,70.8pt,127.6pt,70.8pt,127.6pt,69.8pt,57.1pt,69.8pt" coordsize="1410,20" o:allowincell="f" fillcolor="black" stroked="f">
            <v:path arrowok="t" o:connecttype="custom" o:connectlocs="0,2147483646;2147483646,2147483646;2147483646,0;0,0;0,0" o:connectangles="0,0,0,0,0"/>
            <w10:wrap anchorx="page" anchory="page"/>
          </v:polyline>
        </w:pict>
      </w:r>
      <w:r>
        <w:rPr>
          <w:rFonts w:asciiTheme="minorHAnsi" w:hAnsiTheme="minorHAnsi" w:cstheme="minorBidi"/>
          <w:noProof/>
        </w:rPr>
        <w:pict w14:anchorId="6810D3BC">
          <v:shape id="_x0000_s2255" alt="" style="position:absolute;margin-left:127.65pt;margin-top:69.85pt;width:.45pt;height:.45pt;z-index:-15638016;mso-wrap-edited:f;mso-width-percent:0;mso-height-percent:0;mso-position-horizontal-relative:page;mso-position-vertical-relative:page;mso-width-percent:0;mso-height-percent:0" coordsize="10,10" o:allowincell="f" path="m,10l,,10,r,10e" fillcolor="black" stroked="f">
            <v:path arrowok="t" o:connecttype="custom" o:connectlocs="0,1866589295;0,0;1866589295,0;1866589295,1866589295;1866589295,1866589295" o:connectangles="0,0,0,0,0"/>
            <w10:wrap anchorx="page" anchory="page"/>
          </v:shape>
        </w:pict>
      </w:r>
      <w:r>
        <w:rPr>
          <w:rFonts w:asciiTheme="minorHAnsi" w:hAnsiTheme="minorHAnsi" w:cstheme="minorBidi"/>
          <w:noProof/>
        </w:rPr>
        <w:pict w14:anchorId="4E803434">
          <v:shape id="_x0000_s2254" alt="" style="position:absolute;margin-left:128.1pt;margin-top:69.8pt;width:424.8pt;height:1pt;z-index:-15636992;mso-wrap-edited:f;mso-width-percent:0;mso-height-percent:0;mso-position-horizontal-relative:page;mso-position-vertical-relative:page;mso-width-percent:0;mso-height-percent:0" coordsize="8495,20" o:allowincell="f" path="m,20r8495,l8495,,,e" fillcolor="black" stroked="f">
            <v:path arrowok="t" o:connecttype="custom" o:connectlocs="0,2147483646;2147483646,2147483646;2147483646,0;0,0;0,0" o:connectangles="0,0,0,0,0"/>
            <w10:wrap anchorx="page" anchory="page"/>
          </v:shape>
        </w:pict>
      </w:r>
      <w:r>
        <w:rPr>
          <w:rFonts w:asciiTheme="minorHAnsi" w:hAnsiTheme="minorHAnsi" w:cstheme="minorBidi"/>
          <w:noProof/>
        </w:rPr>
        <w:pict w14:anchorId="7CEE2A5D">
          <v:shape id="_x0000_s2253" alt="" style="position:absolute;margin-left:552.8pt;margin-top:69.85pt;width:.5pt;height:.45pt;z-index:-15633920;mso-wrap-edited:f;mso-width-percent:0;mso-height-percent:0;mso-position-horizontal-relative:page;mso-position-vertical-relative:page;mso-width-percent:0;mso-height-percent:0" coordsize="10,10" o:allowincell="f" path="m,10l,,10,r,10e" fillcolor="black" stroked="f">
            <v:path arrowok="t" o:connecttype="custom" o:connectlocs="0,1866589295;0,0;2147483646,0;2147483646,1866589295;2147483646,1866589295" o:connectangles="0,0,0,0,0"/>
            <w10:wrap anchorx="page" anchory="page"/>
          </v:shape>
        </w:pict>
      </w:r>
      <w:r>
        <w:rPr>
          <w:rFonts w:asciiTheme="minorHAnsi" w:hAnsiTheme="minorHAnsi" w:cstheme="minorBidi"/>
          <w:noProof/>
        </w:rPr>
        <w:pict w14:anchorId="78EA4291">
          <v:shape id="_x0000_s2252" alt="" style="position:absolute;margin-left:552.8pt;margin-top:69.85pt;width:.5pt;height:.45pt;z-index:-15632896;mso-wrap-edited:f;mso-width-percent:0;mso-height-percent:0;mso-position-horizontal-relative:page;mso-position-vertical-relative:page;mso-width-percent:0;mso-height-percent:0" coordsize="10,10" o:allowincell="f" path="m,10l,,10,r,10e" fillcolor="black" stroked="f">
            <v:path arrowok="t" o:connecttype="custom" o:connectlocs="0,1866589295;0,0;2147483646,0;2147483646,1866589295;2147483646,1866589295" o:connectangles="0,0,0,0,0"/>
            <w10:wrap anchorx="page" anchory="page"/>
          </v:shape>
        </w:pict>
      </w:r>
      <w:r>
        <w:rPr>
          <w:rFonts w:asciiTheme="minorHAnsi" w:hAnsiTheme="minorHAnsi" w:cstheme="minorBidi"/>
          <w:noProof/>
        </w:rPr>
        <w:pict w14:anchorId="1ACFB8DB">
          <v:shape id="_x0000_s2251" alt="" style="position:absolute;margin-left:56.6pt;margin-top:70.3pt;width:1pt;height:138.2pt;z-index:-15631872;mso-wrap-edited:f;mso-width-percent:0;mso-height-percent:0;mso-position-horizontal-relative:page;mso-position-vertical-relative:page;mso-width-percent:0;mso-height-percent:0" coordsize="20,2763" o:allowincell="f" path="m,2763r20,l20,,,e" fillcolor="black" stroked="f">
            <v:path arrowok="t" o:connecttype="custom" o:connectlocs="0,2147483646;2147483646,2147483646;2147483646,0;0,0;0,0" o:connectangles="0,0,0,0,0"/>
            <w10:wrap anchorx="page" anchory="page"/>
          </v:shape>
        </w:pict>
      </w:r>
      <w:r>
        <w:rPr>
          <w:rFonts w:asciiTheme="minorHAnsi" w:hAnsiTheme="minorHAnsi" w:cstheme="minorBidi"/>
          <w:noProof/>
        </w:rPr>
        <w:pict w14:anchorId="4EE0CE7D">
          <v:shape id="_x0000_s2250" alt="" style="position:absolute;margin-left:56.6pt;margin-top:208.5pt;width:.5pt;height:.5pt;z-index:-15630848;mso-wrap-edited:f;mso-width-percent:0;mso-height-percent:0;mso-position-horizontal-relative:page;mso-position-vertical-relative:page;mso-width-percent:0;mso-height-percent:0" coordsize="10,9" o:allowincell="f" path="m1,9l1,r9,l10,9e" fillcolor="black" stroked="f">
            <v:path arrowok="t" o:connecttype="custom" o:connectlocs="256047875,2147483646;256047875,0;2147483646,0;2147483646,2147483646;2147483646,2147483646" o:connectangles="0,0,0,0,0"/>
            <w10:wrap anchorx="page" anchory="page"/>
          </v:shape>
        </w:pict>
      </w:r>
      <w:r>
        <w:rPr>
          <w:rFonts w:asciiTheme="minorHAnsi" w:hAnsiTheme="minorHAnsi" w:cstheme="minorBidi"/>
          <w:noProof/>
        </w:rPr>
        <w:pict w14:anchorId="3B73EABB">
          <v:shape id="_x0000_s2249" alt="" style="position:absolute;margin-left:56.6pt;margin-top:208.5pt;width:.5pt;height:.5pt;z-index:-15627776;mso-wrap-edited:f;mso-width-percent:0;mso-height-percent:0;mso-position-horizontal-relative:page;mso-position-vertical-relative:page;mso-width-percent:0;mso-height-percent:0" coordsize="10,9" o:allowincell="f" path="m1,9l1,r9,l10,9e" fillcolor="black" stroked="f">
            <v:path arrowok="t" o:connecttype="custom" o:connectlocs="256047875,2147483646;256047875,0;2147483646,0;2147483646,2147483646;2147483646,2147483646" o:connectangles="0,0,0,0,0"/>
            <w10:wrap anchorx="page" anchory="page"/>
          </v:shape>
        </w:pict>
      </w:r>
      <w:r>
        <w:rPr>
          <w:rFonts w:asciiTheme="minorHAnsi" w:hAnsiTheme="minorHAnsi" w:cstheme="minorBidi"/>
          <w:noProof/>
        </w:rPr>
        <w:pict w14:anchorId="19E1A468">
          <v:polyline id="_x0000_s2248" alt="" style="position:absolute;z-index:-15626752;mso-wrap-edited:f;mso-width-percent:0;mso-height-percent:0;mso-position-horizontal-relative:page;mso-position-vertical-relative:page;mso-width-percent:0;mso-height-percent:0" points="57.1pt,209.5pt,127.6pt,209.5pt,127.6pt,208.5pt,57.1pt,208.5pt" coordsize="1410,20" o:allowincell="f" fillcolor="black" stroked="f">
            <v:path arrowok="t" o:connecttype="custom" o:connectlocs="0,2147483646;2147483646,2147483646;2147483646,0;0,0;0,0" o:connectangles="0,0,0,0,0"/>
            <w10:wrap anchorx="page" anchory="page"/>
          </v:polyline>
        </w:pict>
      </w:r>
      <w:r>
        <w:rPr>
          <w:rFonts w:asciiTheme="minorHAnsi" w:hAnsiTheme="minorHAnsi" w:cstheme="minorBidi"/>
          <w:noProof/>
        </w:rPr>
        <w:pict w14:anchorId="70E88EF0">
          <v:shape id="_x0000_s2247" alt="" style="position:absolute;margin-left:127.6pt;margin-top:70.3pt;width:1pt;height:138.2pt;z-index:-15625728;mso-wrap-edited:f;mso-width-percent:0;mso-height-percent:0;mso-position-horizontal-relative:page;mso-position-vertical-relative:page;mso-width-percent:0;mso-height-percent:0" coordsize="20,2763" o:allowincell="f" path="m,2763r20,l20,,,e" fillcolor="black" stroked="f">
            <v:path arrowok="t" o:connecttype="custom" o:connectlocs="0,2147483646;2147483646,2147483646;2147483646,0;0,0;0,0" o:connectangles="0,0,0,0,0"/>
            <w10:wrap anchorx="page" anchory="page"/>
          </v:shape>
        </w:pict>
      </w:r>
      <w:r>
        <w:rPr>
          <w:rFonts w:asciiTheme="minorHAnsi" w:hAnsiTheme="minorHAnsi" w:cstheme="minorBidi"/>
          <w:noProof/>
        </w:rPr>
        <w:pict w14:anchorId="2D9E6E4A">
          <v:shape id="_x0000_s2246" alt="" style="position:absolute;margin-left:127.6pt;margin-top:208.5pt;width:.5pt;height:.5pt;z-index:-15624704;mso-wrap-edited:f;mso-width-percent:0;mso-height-percent:0;mso-position-horizontal-relative:page;mso-position-vertical-relative:page;mso-width-percent:0;mso-height-percent:0" coordsize="10,9" o:allowincell="f" path="m1,9l1,r9,l10,9e" fillcolor="black" stroked="f">
            <v:path arrowok="t" o:connecttype="custom" o:connectlocs="256047875,2147483646;256047875,0;2147483646,0;2147483646,2147483646;2147483646,2147483646" o:connectangles="0,0,0,0,0"/>
            <w10:wrap anchorx="page" anchory="page"/>
          </v:shape>
        </w:pict>
      </w:r>
      <w:r>
        <w:rPr>
          <w:rFonts w:asciiTheme="minorHAnsi" w:hAnsiTheme="minorHAnsi" w:cstheme="minorBidi"/>
          <w:noProof/>
        </w:rPr>
        <w:pict w14:anchorId="7D751DF3">
          <v:shape id="_x0000_s2245" alt="" style="position:absolute;margin-left:128.1pt;margin-top:208.5pt;width:424.8pt;height:1pt;z-index:-15623680;mso-wrap-edited:f;mso-width-percent:0;mso-height-percent:0;mso-position-horizontal-relative:page;mso-position-vertical-relative:page;mso-width-percent:0;mso-height-percent:0" coordsize="8495,20" o:allowincell="f" path="m,20r8495,l8495,,,e" fillcolor="black" stroked="f">
            <v:path arrowok="t" o:connecttype="custom" o:connectlocs="0,2147483646;2147483646,2147483646;2147483646,0;0,0;0,0" o:connectangles="0,0,0,0,0"/>
            <w10:wrap anchorx="page" anchory="page"/>
          </v:shape>
        </w:pict>
      </w:r>
      <w:r>
        <w:rPr>
          <w:rFonts w:asciiTheme="minorHAnsi" w:hAnsiTheme="minorHAnsi" w:cstheme="minorBidi"/>
          <w:noProof/>
        </w:rPr>
        <w:pict w14:anchorId="6A613903">
          <v:shape id="_x0000_s2244" alt="" style="position:absolute;margin-left:552.8pt;margin-top:70.3pt;width:1pt;height:138.2pt;z-index:-15622656;mso-wrap-edited:f;mso-width-percent:0;mso-height-percent:0;mso-position-horizontal-relative:page;mso-position-vertical-relative:page;mso-width-percent:0;mso-height-percent:0" coordsize="20,2763" o:allowincell="f" path="m,2763r20,l20,,,e" fillcolor="black" stroked="f">
            <v:path arrowok="t" o:connecttype="custom" o:connectlocs="0,2147483646;2147483646,2147483646;2147483646,0;0,0;0,0" o:connectangles="0,0,0,0,0"/>
            <w10:wrap anchorx="page" anchory="page"/>
          </v:shape>
        </w:pict>
      </w:r>
      <w:r>
        <w:rPr>
          <w:rFonts w:asciiTheme="minorHAnsi" w:hAnsiTheme="minorHAnsi" w:cstheme="minorBidi"/>
          <w:noProof/>
        </w:rPr>
        <w:pict w14:anchorId="0F14F005">
          <v:shape id="_x0000_s2243" alt="" style="position:absolute;margin-left:552.8pt;margin-top:208.5pt;width:.5pt;height:.5pt;z-index:-15621632;mso-wrap-edited:f;mso-width-percent:0;mso-height-percent:0;mso-position-horizontal-relative:page;mso-position-vertical-relative:page;mso-width-percent:0;mso-height-percent:0" coordsize="10,9" o:allowincell="f" path="m,9l,,10,r,9e" fillcolor="black" stroked="f">
            <v:path arrowok="t" o:connecttype="custom" o:connectlocs="0,2147483646;0,0;2147483646,0;2147483646,2147483646;2147483646,2147483646" o:connectangles="0,0,0,0,0"/>
            <w10:wrap anchorx="page" anchory="page"/>
          </v:shape>
        </w:pict>
      </w:r>
      <w:r>
        <w:rPr>
          <w:rFonts w:asciiTheme="minorHAnsi" w:hAnsiTheme="minorHAnsi" w:cstheme="minorBidi"/>
          <w:noProof/>
        </w:rPr>
        <w:pict w14:anchorId="052BD217">
          <v:shape id="_x0000_s2242" alt="" style="position:absolute;margin-left:552.8pt;margin-top:208.5pt;width:.5pt;height:.5pt;z-index:-15620608;mso-wrap-edited:f;mso-width-percent:0;mso-height-percent:0;mso-position-horizontal-relative:page;mso-position-vertical-relative:page;mso-width-percent:0;mso-height-percent:0" coordsize="10,9" o:allowincell="f" path="m,9l,,10,r,9e" fillcolor="black" stroked="f">
            <v:path arrowok="t" o:connecttype="custom" o:connectlocs="0,2147483646;0,0;2147483646,0;2147483646,2147483646;2147483646,2147483646" o:connectangles="0,0,0,0,0"/>
            <w10:wrap anchorx="page" anchory="page"/>
          </v:shape>
        </w:pict>
      </w:r>
      <w:r>
        <w:rPr>
          <w:rFonts w:asciiTheme="minorHAnsi" w:hAnsiTheme="minorHAnsi" w:cstheme="minorBidi"/>
          <w:noProof/>
        </w:rPr>
        <w:pict w14:anchorId="659FFA9B">
          <v:shape id="_x0000_s2241" alt="" style="position:absolute;margin-left:57.25pt;margin-top:261.85pt;width:70.35pt;height:28.35pt;z-index:-15615488;mso-wrap-edited:f;mso-width-percent:0;mso-height-percent:0;mso-position-horizontal-relative:page;mso-position-vertical-relative:page;mso-width-percent:0;mso-height-percent:0" coordsize="1408,568" o:allowincell="f" path="m,568l,,1408,r,568e" fillcolor="#e0e0e0" stroked="f">
            <v:path arrowok="t" o:connecttype="custom" o:connectlocs="0,2147483646;0,0;2147483646,0;2147483646,2147483646;2147483646,2147483646" o:connectangles="0,0,0,0,0"/>
            <w10:wrap anchorx="page" anchory="page"/>
          </v:shape>
        </w:pict>
      </w:r>
      <w:r>
        <w:rPr>
          <w:rFonts w:asciiTheme="minorHAnsi" w:hAnsiTheme="minorHAnsi" w:cstheme="minorBidi"/>
          <w:noProof/>
        </w:rPr>
        <w:pict w14:anchorId="50EE5787">
          <v:shape id="_x0000_s2240" alt="" style="position:absolute;margin-left:62.4pt;margin-top:270.15pt;width:60pt;height:11.55pt;z-index:-15614464;mso-wrap-edited:f;mso-width-percent:0;mso-height-percent:0;mso-position-horizontal-relative:page;mso-position-vertical-relative:page;mso-width-percent:0;mso-height-percent:0" coordsize="1200,232" o:allowincell="f" path="m,232l,,1200,r,232e" fillcolor="#e0e0e0" stroked="f">
            <v:path arrowok="t" o:connecttype="custom" o:connectlocs="0,2147483646;0,0;2147483646,0;2147483646,2147483646;2147483646,2147483646" o:connectangles="0,0,0,0,0"/>
            <w10:wrap anchorx="page" anchory="page"/>
          </v:shape>
        </w:pict>
      </w:r>
      <w:r>
        <w:rPr>
          <w:rFonts w:asciiTheme="minorHAnsi" w:hAnsiTheme="minorHAnsi" w:cstheme="minorBidi"/>
          <w:noProof/>
        </w:rPr>
        <w:pict w14:anchorId="6D210DFB">
          <v:shape id="_x0000_s2239" alt="" style="position:absolute;margin-left:128.1pt;margin-top:261.8pt;width:424.8pt;height:28.4pt;z-index:-15613440;mso-wrap-edited:f;mso-width-percent:0;mso-height-percent:0;mso-position-horizontal-relative:page;mso-position-vertical-relative:page;mso-width-percent:0;mso-height-percent:0" coordsize="8495,568" o:allowincell="f" path="m,568l,1r8495,l8495,568e" fillcolor="#e0e0e0" stroked="f">
            <v:path arrowok="t" o:connecttype="custom" o:connectlocs="0,2147483646;0,256047875;2147483646,256047875;2147483646,2147483646;2147483646,2147483646" o:connectangles="0,0,0,0,0"/>
            <w10:wrap anchorx="page" anchory="page"/>
          </v:shape>
        </w:pict>
      </w:r>
      <w:r>
        <w:rPr>
          <w:rFonts w:asciiTheme="minorHAnsi" w:hAnsiTheme="minorHAnsi" w:cstheme="minorBidi"/>
          <w:noProof/>
        </w:rPr>
        <w:pict w14:anchorId="5D1EB5D4">
          <v:shape id="_x0000_s2238" alt="" style="position:absolute;margin-left:133.2pt;margin-top:270.1pt;width:414.4pt;height:11.6pt;z-index:-15612416;mso-wrap-edited:f;mso-width-percent:0;mso-height-percent:0;mso-position-horizontal-relative:page;mso-position-vertical-relative:page;mso-width-percent:0;mso-height-percent:0" coordsize="8289,232" o:allowincell="f" path="m,232l,1r8289,l8289,232e" fillcolor="#e0e0e0" stroked="f">
            <v:path arrowok="t" o:connecttype="custom" o:connectlocs="0,2147483646;0,256047875;2147483646,256047875;2147483646,2147483646;2147483646,2147483646" o:connectangles="0,0,0,0,0"/>
            <w10:wrap anchorx="page" anchory="page"/>
          </v:shape>
        </w:pict>
      </w:r>
      <w:r>
        <w:rPr>
          <w:rFonts w:asciiTheme="minorHAnsi" w:hAnsiTheme="minorHAnsi" w:cstheme="minorBidi"/>
          <w:noProof/>
        </w:rPr>
        <w:pict w14:anchorId="6679A7B4">
          <v:shape id="_x0000_s2237" alt="" style="position:absolute;margin-left:57.2pt;margin-top:361.1pt;width:70.4pt;height:28.4pt;z-index:-15580672;mso-wrap-edited:f;mso-width-percent:0;mso-height-percent:0;mso-position-horizontal-relative:page;mso-position-vertical-relative:page;mso-width-percent:0;mso-height-percent:0" coordsize="1408,567" o:allowincell="f" path="m1,567l1,,1408,r,567e" fillcolor="#e0e0e0" stroked="f">
            <v:path arrowok="t" o:connecttype="custom" o:connectlocs="256047875,2147483646;256047875,0;2147483646,0;2147483646,2147483646;2147483646,2147483646" o:connectangles="0,0,0,0,0"/>
            <w10:wrap anchorx="page" anchory="page"/>
          </v:shape>
        </w:pict>
      </w:r>
      <w:r>
        <w:rPr>
          <w:rFonts w:asciiTheme="minorHAnsi" w:hAnsiTheme="minorHAnsi" w:cstheme="minorBidi"/>
          <w:noProof/>
        </w:rPr>
        <w:pict w14:anchorId="6C44F96B">
          <v:shape id="_x0000_s2236" alt="" style="position:absolute;margin-left:62.4pt;margin-top:369.6pt;width:60pt;height:11.6pt;z-index:-15579648;mso-wrap-edited:f;mso-width-percent:0;mso-height-percent:0;mso-position-horizontal-relative:page;mso-position-vertical-relative:page;mso-width-percent:0;mso-height-percent:0" coordsize="1200,231" o:allowincell="f" path="m,231l,,1200,r,231e" fillcolor="#e0e0e0" stroked="f">
            <v:path arrowok="t" o:connecttype="custom" o:connectlocs="0,2147483646;0,0;2147483646,0;2147483646,2147483646;2147483646,2147483646" o:connectangles="0,0,0,0,0"/>
            <w10:wrap anchorx="page" anchory="page"/>
          </v:shape>
        </w:pict>
      </w:r>
      <w:r>
        <w:rPr>
          <w:rFonts w:asciiTheme="minorHAnsi" w:hAnsiTheme="minorHAnsi" w:cstheme="minorBidi"/>
          <w:noProof/>
        </w:rPr>
        <w:pict w14:anchorId="1AF6980A">
          <v:shape id="_x0000_s2235" alt="" style="position:absolute;margin-left:128.1pt;margin-top:361.1pt;width:424.8pt;height:28.4pt;z-index:-15576576;mso-wrap-edited:f;mso-width-percent:0;mso-height-percent:0;mso-position-horizontal-relative:page;mso-position-vertical-relative:page;mso-width-percent:0;mso-height-percent:0" coordsize="8495,567" o:allowincell="f" path="m,567l,,8495,r,567e" fillcolor="#e0e0e0" stroked="f">
            <v:path arrowok="t" o:connecttype="custom" o:connectlocs="0,2147483646;0,0;2147483646,0;2147483646,2147483646;2147483646,2147483646" o:connectangles="0,0,0,0,0"/>
            <w10:wrap anchorx="page" anchory="page"/>
          </v:shape>
        </w:pict>
      </w:r>
      <w:r>
        <w:rPr>
          <w:rFonts w:asciiTheme="minorHAnsi" w:hAnsiTheme="minorHAnsi" w:cstheme="minorBidi"/>
          <w:noProof/>
        </w:rPr>
        <w:pict w14:anchorId="0ECBAAB1">
          <v:shape id="_x0000_s2234" alt="" style="position:absolute;margin-left:133.2pt;margin-top:369.6pt;width:414.4pt;height:11.6pt;z-index:-15575552;mso-wrap-edited:f;mso-width-percent:0;mso-height-percent:0;mso-position-horizontal-relative:page;mso-position-vertical-relative:page;mso-width-percent:0;mso-height-percent:0" coordsize="8289,231" o:allowincell="f" path="m,231l,,8289,r,231e" fillcolor="#e0e0e0" stroked="f">
            <v:path arrowok="t" o:connecttype="custom" o:connectlocs="0,2147483646;0,0;2147483646,0;2147483646,2147483646;2147483646,2147483646" o:connectangles="0,0,0,0,0"/>
            <w10:wrap anchorx="page" anchory="page"/>
          </v:shape>
        </w:pict>
      </w:r>
      <w:r>
        <w:rPr>
          <w:rFonts w:asciiTheme="minorHAnsi" w:hAnsiTheme="minorHAnsi" w:cstheme="minorBidi"/>
          <w:noProof/>
        </w:rPr>
        <w:pict w14:anchorId="2175B9E2">
          <v:shape id="_x0000_s2233" alt="" style="position:absolute;margin-left:57.2pt;margin-top:494.9pt;width:70.4pt;height:28.4pt;z-index:-15541760;mso-wrap-edited:f;mso-width-percent:0;mso-height-percent:0;mso-position-horizontal-relative:page;mso-position-vertical-relative:page;mso-width-percent:0;mso-height-percent:0" coordsize="1408,567" o:allowincell="f" path="m1,567l1,1r1407,l1408,567e" fillcolor="#e0e0e0" stroked="f">
            <v:path arrowok="t" o:connecttype="custom" o:connectlocs="256047875,2147483646;256047875,257356312;2147483646,257356312;2147483646,2147483646;2147483646,2147483646" o:connectangles="0,0,0,0,0"/>
            <w10:wrap anchorx="page" anchory="page"/>
          </v:shape>
        </w:pict>
      </w:r>
      <w:r>
        <w:rPr>
          <w:rFonts w:asciiTheme="minorHAnsi" w:hAnsiTheme="minorHAnsi" w:cstheme="minorBidi"/>
          <w:noProof/>
        </w:rPr>
        <w:pict w14:anchorId="104AC82D">
          <v:shape id="_x0000_s2232" alt="" style="position:absolute;margin-left:62.4pt;margin-top:503.4pt;width:60pt;height:11.6pt;z-index:-15540736;mso-wrap-edited:f;mso-width-percent:0;mso-height-percent:0;mso-position-horizontal-relative:page;mso-position-vertical-relative:page;mso-width-percent:0;mso-height-percent:0" coordsize="1200,231" o:allowincell="f" path="m,231l,1r1200,l1200,231e" fillcolor="#e0e0e0" stroked="f">
            <v:path arrowok="t" o:connecttype="custom" o:connectlocs="0,2147483646;0,259489831;2147483646,259489831;2147483646,2147483646;2147483646,2147483646" o:connectangles="0,0,0,0,0"/>
            <w10:wrap anchorx="page" anchory="page"/>
          </v:shape>
        </w:pict>
      </w:r>
      <w:r>
        <w:rPr>
          <w:rFonts w:asciiTheme="minorHAnsi" w:hAnsiTheme="minorHAnsi" w:cstheme="minorBidi"/>
          <w:noProof/>
        </w:rPr>
        <w:pict w14:anchorId="390938B2">
          <v:shape id="_x0000_s2231" alt="" style="position:absolute;margin-left:128.1pt;margin-top:494.9pt;width:424.8pt;height:28.4pt;z-index:-15537664;mso-wrap-edited:f;mso-width-percent:0;mso-height-percent:0;mso-position-horizontal-relative:page;mso-position-vertical-relative:page;mso-width-percent:0;mso-height-percent:0" coordsize="8495,567" o:allowincell="f" path="m,567l,1r8495,l8495,567e" fillcolor="#e0e0e0" stroked="f">
            <v:path arrowok="t" o:connecttype="custom" o:connectlocs="0,2147483646;0,257356312;2147483646,257356312;2147483646,2147483646;2147483646,2147483646" o:connectangles="0,0,0,0,0"/>
            <w10:wrap anchorx="page" anchory="page"/>
          </v:shape>
        </w:pict>
      </w:r>
      <w:r>
        <w:rPr>
          <w:rFonts w:asciiTheme="minorHAnsi" w:hAnsiTheme="minorHAnsi" w:cstheme="minorBidi"/>
          <w:noProof/>
        </w:rPr>
        <w:pict w14:anchorId="56340D68">
          <v:shape id="_x0000_s2230" alt="" style="position:absolute;margin-left:133.2pt;margin-top:503.4pt;width:414.4pt;height:11.6pt;z-index:-15533568;mso-wrap-edited:f;mso-width-percent:0;mso-height-percent:0;mso-position-horizontal-relative:page;mso-position-vertical-relative:page;mso-width-percent:0;mso-height-percent:0" coordsize="8289,231" o:allowincell="f" path="m,231l,1r8289,l8289,231e" fillcolor="#e0e0e0" stroked="f">
            <v:path arrowok="t" o:connecttype="custom" o:connectlocs="0,2147483646;0,259489831;2147483646,259489831;2147483646,2147483646;2147483646,2147483646" o:connectangles="0,0,0,0,0"/>
            <w10:wrap anchorx="page" anchory="page"/>
          </v:shape>
        </w:pict>
      </w:r>
      <w:r>
        <w:rPr>
          <w:rFonts w:asciiTheme="minorHAnsi" w:hAnsiTheme="minorHAnsi" w:cstheme="minorBidi"/>
          <w:noProof/>
        </w:rPr>
        <w:pict w14:anchorId="6D8EF2F8">
          <v:shape id="_x0000_s2229" alt="" style="position:absolute;margin-left:57.2pt;margin-top:593.9pt;width:70.4pt;height:28.4pt;z-index:-15497728;mso-wrap-edited:f;mso-width-percent:0;mso-height-percent:0;mso-position-horizontal-relative:page;mso-position-vertical-relative:page;mso-width-percent:0;mso-height-percent:0" coordsize="1408,567" o:allowincell="f" path="m1,567l1,,1408,r,567e" fillcolor="#e0e0e0" stroked="f">
            <v:path arrowok="t" o:connecttype="custom" o:connectlocs="256047875,2147483646;256047875,0;2147483646,0;2147483646,2147483646;2147483646,2147483646" o:connectangles="0,0,0,0,0"/>
            <w10:wrap anchorx="page" anchory="page"/>
          </v:shape>
        </w:pict>
      </w:r>
      <w:r>
        <w:rPr>
          <w:rFonts w:asciiTheme="minorHAnsi" w:hAnsiTheme="minorHAnsi" w:cstheme="minorBidi"/>
          <w:noProof/>
        </w:rPr>
        <w:pict w14:anchorId="450B0F89">
          <v:shape id="_x0000_s2228" alt="" style="position:absolute;margin-left:62.4pt;margin-top:602.3pt;width:60pt;height:11.6pt;z-index:-15496704;mso-wrap-edited:f;mso-width-percent:0;mso-height-percent:0;mso-position-horizontal-relative:page;mso-position-vertical-relative:page;mso-width-percent:0;mso-height-percent:0" coordsize="1200,231" o:allowincell="f" path="m,231l,,1200,r,231e" fillcolor="#e0e0e0" stroked="f">
            <v:path arrowok="t" o:connecttype="custom" o:connectlocs="0,2147483646;0,0;2147483646,0;2147483646,2147483646;2147483646,2147483646" o:connectangles="0,0,0,0,0"/>
            <w10:wrap anchorx="page" anchory="page"/>
          </v:shape>
        </w:pict>
      </w:r>
      <w:r>
        <w:rPr>
          <w:rFonts w:asciiTheme="minorHAnsi" w:hAnsiTheme="minorHAnsi" w:cstheme="minorBidi"/>
          <w:noProof/>
        </w:rPr>
        <w:pict w14:anchorId="07D30CAB">
          <v:shape id="_x0000_s2227" alt="" style="position:absolute;margin-left:128.1pt;margin-top:593.9pt;width:424.8pt;height:28.4pt;z-index:-15493632;mso-wrap-edited:f;mso-width-percent:0;mso-height-percent:0;mso-position-horizontal-relative:page;mso-position-vertical-relative:page;mso-width-percent:0;mso-height-percent:0" coordsize="8495,567" o:allowincell="f" path="m,567l,,8495,r,567e" fillcolor="#e0e0e0" stroked="f">
            <v:path arrowok="t" o:connecttype="custom" o:connectlocs="0,2147483646;0,0;2147483646,0;2147483646,2147483646;2147483646,2147483646" o:connectangles="0,0,0,0,0"/>
            <w10:wrap anchorx="page" anchory="page"/>
          </v:shape>
        </w:pict>
      </w:r>
      <w:r>
        <w:rPr>
          <w:rFonts w:asciiTheme="minorHAnsi" w:hAnsiTheme="minorHAnsi" w:cstheme="minorBidi"/>
          <w:noProof/>
        </w:rPr>
        <w:pict w14:anchorId="205D1B69">
          <v:shape id="_x0000_s2226" alt="" style="position:absolute;margin-left:133.2pt;margin-top:602.3pt;width:414.4pt;height:11.6pt;z-index:-15492608;mso-wrap-edited:f;mso-width-percent:0;mso-height-percent:0;mso-position-horizontal-relative:page;mso-position-vertical-relative:page;mso-width-percent:0;mso-height-percent:0" coordsize="8289,231" o:allowincell="f" path="m,231l,,8289,r,231e" fillcolor="#e0e0e0" stroked="f">
            <v:path arrowok="t" o:connecttype="custom" o:connectlocs="0,2147483646;0,0;2147483646,0;2147483646,2147483646;2147483646,2147483646" o:connectangles="0,0,0,0,0"/>
            <w10:wrap anchorx="page" anchory="page"/>
          </v:shape>
        </w:pict>
      </w:r>
      <w:r>
        <w:rPr>
          <w:rFonts w:asciiTheme="minorHAnsi" w:hAnsiTheme="minorHAnsi" w:cstheme="minorBidi"/>
          <w:noProof/>
        </w:rPr>
        <w:pict w14:anchorId="1592C9FD">
          <v:shape id="_x0000_s2225" alt="" style="position:absolute;margin-left:57.2pt;margin-top:681.3pt;width:70.4pt;height:28.4pt;z-index:-15458816;mso-wrap-edited:f;mso-width-percent:0;mso-height-percent:0;mso-position-horizontal-relative:page;mso-position-vertical-relative:page;mso-width-percent:0;mso-height-percent:0" coordsize="1408,567" o:allowincell="f" path="m1,567l1,,1408,r,567e" fillcolor="#e0e0e0" stroked="f">
            <v:path arrowok="t" o:connecttype="custom" o:connectlocs="256047875,2147483646;256047875,0;2147483646,0;2147483646,2147483646;2147483646,2147483646" o:connectangles="0,0,0,0,0"/>
            <w10:wrap anchorx="page" anchory="page"/>
          </v:shape>
        </w:pict>
      </w:r>
      <w:r>
        <w:rPr>
          <w:rFonts w:asciiTheme="minorHAnsi" w:hAnsiTheme="minorHAnsi" w:cstheme="minorBidi"/>
          <w:noProof/>
        </w:rPr>
        <w:pict w14:anchorId="2288B8CF">
          <v:shape id="_x0000_s2224" alt="" style="position:absolute;margin-left:62.4pt;margin-top:689.6pt;width:60pt;height:11.6pt;z-index:-15457792;mso-wrap-edited:f;mso-width-percent:0;mso-height-percent:0;mso-position-horizontal-relative:page;mso-position-vertical-relative:page;mso-width-percent:0;mso-height-percent:0" coordsize="1200,230" o:allowincell="f" path="m,230l,,1200,r,230e" fillcolor="#e0e0e0" stroked="f">
            <v:path arrowok="t" o:connecttype="custom" o:connectlocs="0,2147483646;0,0;2147483646,0;2147483646,2147483646;2147483646,2147483646" o:connectangles="0,0,0,0,0"/>
            <w10:wrap anchorx="page" anchory="page"/>
          </v:shape>
        </w:pict>
      </w:r>
      <w:r>
        <w:rPr>
          <w:rFonts w:asciiTheme="minorHAnsi" w:hAnsiTheme="minorHAnsi" w:cstheme="minorBidi"/>
          <w:noProof/>
        </w:rPr>
        <w:pict w14:anchorId="7CF28960">
          <v:shape id="_x0000_s2223" alt="" style="position:absolute;margin-left:128.1pt;margin-top:681.3pt;width:424.8pt;height:28.4pt;z-index:-15456768;mso-wrap-edited:f;mso-width-percent:0;mso-height-percent:0;mso-position-horizontal-relative:page;mso-position-vertical-relative:page;mso-width-percent:0;mso-height-percent:0" coordsize="8495,567" o:allowincell="f" path="m,567l,,8495,r,567e" fillcolor="#e0e0e0" stroked="f">
            <v:path arrowok="t" o:connecttype="custom" o:connectlocs="0,2147483646;0,0;2147483646,0;2147483646,2147483646;2147483646,2147483646" o:connectangles="0,0,0,0,0"/>
            <w10:wrap anchorx="page" anchory="page"/>
          </v:shape>
        </w:pict>
      </w:r>
      <w:r>
        <w:rPr>
          <w:rFonts w:asciiTheme="minorHAnsi" w:hAnsiTheme="minorHAnsi" w:cstheme="minorBidi"/>
          <w:noProof/>
        </w:rPr>
        <w:pict w14:anchorId="706937C0">
          <v:shape id="_x0000_s2222" alt="" style="position:absolute;margin-left:133.2pt;margin-top:689.6pt;width:414.4pt;height:11.6pt;z-index:-15455744;mso-wrap-edited:f;mso-width-percent:0;mso-height-percent:0;mso-position-horizontal-relative:page;mso-position-vertical-relative:page;mso-width-percent:0;mso-height-percent:0" coordsize="8289,230" o:allowincell="f" path="m,230l,,8289,r,230e" fillcolor="#e0e0e0" stroked="f">
            <v:path arrowok="t" o:connecttype="custom" o:connectlocs="0,2147483646;0,0;2147483646,0;2147483646,2147483646;2147483646,2147483646" o:connectangles="0,0,0,0,0"/>
            <w10:wrap anchorx="page" anchory="page"/>
          </v:shape>
        </w:pict>
      </w:r>
    </w:p>
    <w:p w14:paraId="493DE02C" w14:textId="77777777" w:rsidR="00216033" w:rsidRPr="004A6A68" w:rsidRDefault="00216033" w:rsidP="00216033">
      <w:pPr>
        <w:spacing w:line="240" w:lineRule="exact"/>
        <w:rPr>
          <w:sz w:val="12"/>
          <w:szCs w:val="12"/>
          <w:lang w:val="it-IT"/>
        </w:rPr>
        <w:sectPr w:rsidR="00216033" w:rsidRPr="004A6A68">
          <w:pgSz w:w="11900" w:h="16820"/>
          <w:pgMar w:top="-20" w:right="0" w:bottom="-20" w:left="0" w:header="0" w:footer="0" w:gutter="0"/>
          <w:cols w:space="720"/>
        </w:sectPr>
      </w:pPr>
    </w:p>
    <w:p w14:paraId="65CDC6F5" w14:textId="77777777" w:rsidR="00216033" w:rsidRPr="004A6A68" w:rsidRDefault="00216033" w:rsidP="00216033">
      <w:pPr>
        <w:spacing w:line="240" w:lineRule="exact"/>
        <w:rPr>
          <w:rFonts w:ascii="Times New Roman" w:hAnsi="Times New Roman" w:cs="Times New Roman"/>
          <w:sz w:val="24"/>
          <w:lang w:val="it-IT"/>
        </w:rPr>
      </w:pPr>
    </w:p>
    <w:p w14:paraId="22569014" w14:textId="77777777" w:rsidR="00216033" w:rsidRPr="004A6A68" w:rsidRDefault="00216033" w:rsidP="00216033">
      <w:pPr>
        <w:spacing w:line="230" w:lineRule="exact"/>
        <w:ind w:left="1132"/>
        <w:rPr>
          <w:sz w:val="24"/>
          <w:szCs w:val="24"/>
          <w:lang w:val="it-IT"/>
        </w:rPr>
      </w:pPr>
    </w:p>
    <w:p w14:paraId="6DE21865" w14:textId="77777777" w:rsidR="00216033" w:rsidRPr="004A6A68" w:rsidRDefault="00216033" w:rsidP="00216033">
      <w:pPr>
        <w:spacing w:line="230" w:lineRule="exact"/>
        <w:ind w:left="1132"/>
        <w:rPr>
          <w:sz w:val="24"/>
          <w:szCs w:val="24"/>
          <w:lang w:val="it-IT"/>
        </w:rPr>
      </w:pPr>
    </w:p>
    <w:p w14:paraId="15CEBF53" w14:textId="77777777" w:rsidR="00216033" w:rsidRPr="004A6A68" w:rsidRDefault="00216033" w:rsidP="00216033">
      <w:pPr>
        <w:spacing w:line="230" w:lineRule="exact"/>
        <w:ind w:left="1132"/>
        <w:rPr>
          <w:sz w:val="24"/>
          <w:szCs w:val="24"/>
          <w:lang w:val="it-IT"/>
        </w:rPr>
      </w:pPr>
    </w:p>
    <w:p w14:paraId="378E8488" w14:textId="77777777" w:rsidR="00216033" w:rsidRPr="004A6A68" w:rsidRDefault="00216033" w:rsidP="00216033">
      <w:pPr>
        <w:spacing w:line="230" w:lineRule="exact"/>
        <w:ind w:left="1132"/>
        <w:rPr>
          <w:sz w:val="24"/>
          <w:szCs w:val="24"/>
          <w:lang w:val="it-IT"/>
        </w:rPr>
      </w:pPr>
    </w:p>
    <w:p w14:paraId="717F23C7" w14:textId="77777777" w:rsidR="00216033" w:rsidRDefault="00216033" w:rsidP="00216033">
      <w:pPr>
        <w:spacing w:before="210" w:line="230" w:lineRule="exact"/>
        <w:ind w:left="1132"/>
      </w:pPr>
      <w:proofErr w:type="spellStart"/>
      <w:r>
        <w:rPr>
          <w:rFonts w:ascii="Arial Bold" w:hAnsi="Arial Bold" w:cs="Arial Bold"/>
          <w:color w:val="000000"/>
          <w:sz w:val="20"/>
          <w:szCs w:val="20"/>
        </w:rPr>
        <w:t>Scienze</w:t>
      </w:r>
      <w:proofErr w:type="spellEnd"/>
      <w:r>
        <w:rPr>
          <w:rFonts w:ascii="Arial Bold" w:hAnsi="Arial Bold" w:cs="Arial Bold"/>
          <w:color w:val="000000"/>
          <w:sz w:val="20"/>
          <w:szCs w:val="20"/>
        </w:rPr>
        <w:t xml:space="preserve"> </w:t>
      </w:r>
      <w:proofErr w:type="spellStart"/>
      <w:r>
        <w:rPr>
          <w:rFonts w:ascii="Arial Bold" w:hAnsi="Arial Bold" w:cs="Arial Bold"/>
          <w:color w:val="000000"/>
          <w:sz w:val="20"/>
          <w:szCs w:val="20"/>
        </w:rPr>
        <w:t>Motorie</w:t>
      </w:r>
      <w:proofErr w:type="spellEnd"/>
      <w:r>
        <w:rPr>
          <w:rFonts w:ascii="Arial Bold" w:hAnsi="Arial Bold" w:cs="Arial Bold"/>
          <w:color w:val="000000"/>
          <w:sz w:val="20"/>
          <w:szCs w:val="20"/>
        </w:rPr>
        <w:t xml:space="preserve"> e Sportive</w:t>
      </w:r>
    </w:p>
    <w:p w14:paraId="358C8959" w14:textId="77777777" w:rsidR="00216033" w:rsidRDefault="00216033" w:rsidP="00216033">
      <w:pPr>
        <w:spacing w:line="200" w:lineRule="exact"/>
        <w:ind w:left="1132"/>
        <w:rPr>
          <w:sz w:val="24"/>
          <w:szCs w:val="24"/>
        </w:rPr>
      </w:pPr>
    </w:p>
    <w:p w14:paraId="6B7DDF24" w14:textId="77777777" w:rsidR="00216033" w:rsidRDefault="00216033" w:rsidP="00216033">
      <w:pPr>
        <w:spacing w:line="245" w:lineRule="exact"/>
        <w:ind w:left="1132"/>
        <w:rPr>
          <w:sz w:val="24"/>
          <w:szCs w:val="24"/>
        </w:rPr>
      </w:pPr>
    </w:p>
    <w:tbl>
      <w:tblPr>
        <w:tblW w:w="0" w:type="auto"/>
        <w:tblInd w:w="1132" w:type="dxa"/>
        <w:tblLayout w:type="fixed"/>
        <w:tblCellMar>
          <w:left w:w="0" w:type="dxa"/>
          <w:right w:w="0" w:type="dxa"/>
        </w:tblCellMar>
        <w:tblLook w:val="04A0" w:firstRow="1" w:lastRow="0" w:firstColumn="1" w:lastColumn="0" w:noHBand="0" w:noVBand="1"/>
      </w:tblPr>
      <w:tblGrid>
        <w:gridCol w:w="1807"/>
        <w:gridCol w:w="8500"/>
      </w:tblGrid>
      <w:tr w:rsidR="00216033" w14:paraId="30CD49D9" w14:textId="77777777" w:rsidTr="008F1213">
        <w:trPr>
          <w:trHeight w:hRule="exact" w:val="576"/>
        </w:trPr>
        <w:tc>
          <w:tcPr>
            <w:tcW w:w="1807" w:type="dxa"/>
            <w:tcBorders>
              <w:top w:val="single" w:sz="5" w:space="0" w:color="000000"/>
              <w:left w:val="single" w:sz="5" w:space="0" w:color="000000"/>
              <w:bottom w:val="single" w:sz="5" w:space="0" w:color="000000"/>
              <w:right w:val="single" w:sz="5" w:space="0" w:color="000000"/>
            </w:tcBorders>
          </w:tcPr>
          <w:p w14:paraId="56E650AD" w14:textId="77777777" w:rsidR="00216033" w:rsidRDefault="00216033" w:rsidP="008F1213">
            <w:pPr>
              <w:spacing w:before="171" w:line="229" w:lineRule="exact"/>
              <w:ind w:left="115"/>
            </w:pPr>
            <w:r>
              <w:rPr>
                <w:rFonts w:ascii="Arial Bold" w:hAnsi="Arial Bold" w:cs="Arial Bold"/>
                <w:color w:val="000000"/>
                <w:sz w:val="20"/>
                <w:szCs w:val="20"/>
              </w:rPr>
              <w:t>1° anno</w:t>
            </w:r>
          </w:p>
        </w:tc>
        <w:tc>
          <w:tcPr>
            <w:tcW w:w="8500" w:type="dxa"/>
            <w:tcBorders>
              <w:top w:val="single" w:sz="5" w:space="0" w:color="000000"/>
              <w:left w:val="single" w:sz="5" w:space="0" w:color="000000"/>
              <w:bottom w:val="single" w:sz="5" w:space="0" w:color="000000"/>
              <w:right w:val="single" w:sz="5" w:space="0" w:color="000000"/>
            </w:tcBorders>
          </w:tcPr>
          <w:p w14:paraId="5CB1EC90" w14:textId="77777777" w:rsidR="00216033" w:rsidRDefault="00216033" w:rsidP="008F1213">
            <w:pPr>
              <w:spacing w:before="171" w:line="229" w:lineRule="exact"/>
              <w:ind w:left="2648"/>
            </w:pPr>
            <w:proofErr w:type="gramStart"/>
            <w:r>
              <w:rPr>
                <w:rFonts w:ascii="Arial Bold" w:hAnsi="Arial Bold" w:cs="Arial Bold"/>
                <w:color w:val="000000"/>
                <w:sz w:val="20"/>
                <w:szCs w:val="20"/>
              </w:rPr>
              <w:t>SCIENZE  MOTORIE</w:t>
            </w:r>
            <w:proofErr w:type="gramEnd"/>
            <w:r>
              <w:rPr>
                <w:rFonts w:ascii="Arial Bold" w:hAnsi="Arial Bold" w:cs="Arial Bold"/>
                <w:color w:val="000000"/>
                <w:sz w:val="20"/>
                <w:szCs w:val="20"/>
              </w:rPr>
              <w:t xml:space="preserve">  E SPORTIVE</w:t>
            </w:r>
          </w:p>
        </w:tc>
      </w:tr>
      <w:tr w:rsidR="00216033" w14:paraId="7BA85776" w14:textId="77777777" w:rsidTr="008F1213">
        <w:trPr>
          <w:trHeight w:hRule="exact" w:val="700"/>
        </w:trPr>
        <w:tc>
          <w:tcPr>
            <w:tcW w:w="1807" w:type="dxa"/>
            <w:tcBorders>
              <w:top w:val="single" w:sz="5" w:space="0" w:color="000000"/>
              <w:left w:val="single" w:sz="5" w:space="0" w:color="000000"/>
              <w:bottom w:val="single" w:sz="5" w:space="0" w:color="000000"/>
              <w:right w:val="single" w:sz="5" w:space="0" w:color="000000"/>
            </w:tcBorders>
          </w:tcPr>
          <w:p w14:paraId="4E96D522" w14:textId="77777777" w:rsidR="00216033" w:rsidRDefault="00216033" w:rsidP="008F1213">
            <w:pPr>
              <w:spacing w:before="6" w:line="229" w:lineRule="exact"/>
              <w:ind w:left="115"/>
            </w:pPr>
            <w:r>
              <w:rPr>
                <w:rFonts w:ascii="Arial" w:hAnsi="Arial" w:cs="Arial"/>
                <w:color w:val="000000"/>
                <w:sz w:val="20"/>
                <w:szCs w:val="20"/>
              </w:rPr>
              <w:t>4h (</w:t>
            </w:r>
            <w:proofErr w:type="spellStart"/>
            <w:r>
              <w:rPr>
                <w:rFonts w:ascii="Arial" w:hAnsi="Arial" w:cs="Arial"/>
                <w:color w:val="000000"/>
                <w:sz w:val="20"/>
                <w:szCs w:val="20"/>
              </w:rPr>
              <w:t>compresa</w:t>
            </w:r>
            <w:proofErr w:type="spellEnd"/>
          </w:p>
          <w:p w14:paraId="0B7B6840" w14:textId="77777777" w:rsidR="00216033" w:rsidRDefault="00216033" w:rsidP="008F1213">
            <w:pPr>
              <w:spacing w:before="1" w:line="229" w:lineRule="exact"/>
              <w:ind w:left="115"/>
            </w:pPr>
            <w:proofErr w:type="spellStart"/>
            <w:r>
              <w:rPr>
                <w:rFonts w:ascii="Arial" w:hAnsi="Arial" w:cs="Arial"/>
                <w:color w:val="000000"/>
                <w:sz w:val="20"/>
                <w:szCs w:val="20"/>
              </w:rPr>
              <w:t>verifica</w:t>
            </w:r>
            <w:proofErr w:type="spellEnd"/>
            <w:r>
              <w:rPr>
                <w:rFonts w:ascii="Arial" w:hAnsi="Arial" w:cs="Arial"/>
                <w:color w:val="000000"/>
                <w:sz w:val="20"/>
                <w:szCs w:val="20"/>
              </w:rPr>
              <w:t>)</w:t>
            </w:r>
          </w:p>
        </w:tc>
        <w:tc>
          <w:tcPr>
            <w:tcW w:w="8500" w:type="dxa"/>
            <w:tcBorders>
              <w:top w:val="single" w:sz="5" w:space="0" w:color="000000"/>
              <w:left w:val="single" w:sz="5" w:space="0" w:color="000000"/>
              <w:bottom w:val="single" w:sz="5" w:space="0" w:color="000000"/>
              <w:right w:val="single" w:sz="5" w:space="0" w:color="000000"/>
            </w:tcBorders>
          </w:tcPr>
          <w:p w14:paraId="185B0C23" w14:textId="77777777" w:rsidR="00216033" w:rsidRPr="004A6A68" w:rsidRDefault="00216033" w:rsidP="008F1213">
            <w:pPr>
              <w:spacing w:before="6" w:line="229" w:lineRule="exact"/>
              <w:ind w:left="115"/>
              <w:rPr>
                <w:lang w:val="it-IT"/>
              </w:rPr>
            </w:pPr>
            <w:r w:rsidRPr="004A6A68">
              <w:rPr>
                <w:rFonts w:ascii="Arial" w:hAnsi="Arial" w:cs="Arial"/>
                <w:color w:val="000000"/>
                <w:sz w:val="20"/>
                <w:szCs w:val="20"/>
                <w:lang w:val="it-IT"/>
              </w:rPr>
              <w:t>Descrizione argomento:</w:t>
            </w:r>
          </w:p>
          <w:p w14:paraId="77ED469F" w14:textId="77777777" w:rsidR="00216033" w:rsidRPr="004A6A68" w:rsidRDefault="00216033" w:rsidP="008F1213">
            <w:pPr>
              <w:tabs>
                <w:tab w:val="left" w:pos="836"/>
              </w:tabs>
              <w:spacing w:before="1" w:line="229" w:lineRule="exact"/>
              <w:ind w:left="475"/>
              <w:rPr>
                <w:lang w:val="it-IT"/>
              </w:rPr>
            </w:pPr>
            <w:r w:rsidRPr="004A6A68">
              <w:rPr>
                <w:rFonts w:ascii="Arial" w:hAnsi="Arial" w:cs="Arial"/>
                <w:color w:val="000000"/>
                <w:sz w:val="20"/>
                <w:szCs w:val="20"/>
                <w:lang w:val="it-IT"/>
              </w:rPr>
              <w:t>-</w:t>
            </w:r>
            <w:r w:rsidRPr="004A6A68">
              <w:rPr>
                <w:rFonts w:ascii="Arial" w:hAnsi="Arial" w:cs="Arial"/>
                <w:color w:val="000000"/>
                <w:sz w:val="20"/>
                <w:szCs w:val="20"/>
                <w:lang w:val="it-IT"/>
              </w:rPr>
              <w:tab/>
              <w:t xml:space="preserve">EDUCAZIONE ALLA SALUTE (ed. posturale </w:t>
            </w:r>
            <w:proofErr w:type="gramStart"/>
            <w:r w:rsidRPr="004A6A68">
              <w:rPr>
                <w:rFonts w:ascii="Arial" w:hAnsi="Arial" w:cs="Arial"/>
                <w:color w:val="000000"/>
                <w:sz w:val="20"/>
                <w:szCs w:val="20"/>
                <w:lang w:val="it-IT"/>
              </w:rPr>
              <w:t>1°</w:t>
            </w:r>
            <w:proofErr w:type="gramEnd"/>
            <w:r w:rsidRPr="004A6A68">
              <w:rPr>
                <w:rFonts w:ascii="Arial" w:hAnsi="Arial" w:cs="Arial"/>
                <w:color w:val="000000"/>
                <w:sz w:val="20"/>
                <w:szCs w:val="20"/>
                <w:lang w:val="it-IT"/>
              </w:rPr>
              <w:t xml:space="preserve"> parte)</w:t>
            </w:r>
          </w:p>
          <w:p w14:paraId="64BB2C88" w14:textId="77777777" w:rsidR="00216033" w:rsidRDefault="00216033" w:rsidP="008F1213">
            <w:pPr>
              <w:tabs>
                <w:tab w:val="left" w:pos="836"/>
                <w:tab w:val="left" w:pos="2079"/>
              </w:tabs>
              <w:spacing w:before="1" w:line="229" w:lineRule="exact"/>
              <w:ind w:left="475"/>
            </w:pPr>
            <w:r>
              <w:rPr>
                <w:rFonts w:ascii="Arial" w:hAnsi="Arial" w:cs="Arial"/>
                <w:color w:val="000000"/>
                <w:sz w:val="20"/>
                <w:szCs w:val="20"/>
              </w:rPr>
              <w:t>-</w:t>
            </w:r>
            <w:r>
              <w:rPr>
                <w:rFonts w:ascii="Arial" w:hAnsi="Arial" w:cs="Arial"/>
                <w:color w:val="000000"/>
                <w:sz w:val="20"/>
                <w:szCs w:val="20"/>
              </w:rPr>
              <w:tab/>
              <w:t>FAIR PLAY</w:t>
            </w:r>
            <w:r>
              <w:rPr>
                <w:rFonts w:ascii="Arial" w:hAnsi="Arial" w:cs="Arial"/>
                <w:color w:val="000000"/>
                <w:sz w:val="20"/>
                <w:szCs w:val="20"/>
              </w:rPr>
              <w:tab/>
              <w:t xml:space="preserve">1° </w:t>
            </w:r>
            <w:proofErr w:type="spellStart"/>
            <w:r>
              <w:rPr>
                <w:rFonts w:ascii="Arial" w:hAnsi="Arial" w:cs="Arial"/>
                <w:color w:val="000000"/>
                <w:sz w:val="20"/>
                <w:szCs w:val="20"/>
              </w:rPr>
              <w:t>parte</w:t>
            </w:r>
            <w:proofErr w:type="spellEnd"/>
          </w:p>
        </w:tc>
      </w:tr>
      <w:tr w:rsidR="00216033" w14:paraId="32BB3F05" w14:textId="77777777" w:rsidTr="008F1213">
        <w:trPr>
          <w:trHeight w:hRule="exact" w:val="576"/>
        </w:trPr>
        <w:tc>
          <w:tcPr>
            <w:tcW w:w="1807" w:type="dxa"/>
            <w:tcBorders>
              <w:top w:val="single" w:sz="5" w:space="0" w:color="000000"/>
              <w:left w:val="single" w:sz="5" w:space="0" w:color="000000"/>
              <w:bottom w:val="single" w:sz="5" w:space="0" w:color="000000"/>
              <w:right w:val="single" w:sz="5" w:space="0" w:color="000000"/>
            </w:tcBorders>
          </w:tcPr>
          <w:p w14:paraId="043045F4" w14:textId="77777777" w:rsidR="00216033" w:rsidRDefault="00216033" w:rsidP="008F1213">
            <w:pPr>
              <w:spacing w:before="171" w:line="229" w:lineRule="exact"/>
              <w:ind w:left="115"/>
            </w:pPr>
            <w:r>
              <w:rPr>
                <w:rFonts w:ascii="Arial Bold" w:hAnsi="Arial Bold" w:cs="Arial Bold"/>
                <w:color w:val="000000"/>
                <w:sz w:val="20"/>
                <w:szCs w:val="20"/>
              </w:rPr>
              <w:t>2° anno</w:t>
            </w:r>
          </w:p>
        </w:tc>
        <w:tc>
          <w:tcPr>
            <w:tcW w:w="8500" w:type="dxa"/>
            <w:tcBorders>
              <w:top w:val="single" w:sz="5" w:space="0" w:color="000000"/>
              <w:left w:val="single" w:sz="5" w:space="0" w:color="000000"/>
              <w:bottom w:val="single" w:sz="5" w:space="0" w:color="000000"/>
              <w:right w:val="single" w:sz="5" w:space="0" w:color="000000"/>
            </w:tcBorders>
          </w:tcPr>
          <w:p w14:paraId="4AF84D53" w14:textId="77777777" w:rsidR="00216033" w:rsidRDefault="00216033" w:rsidP="008F1213">
            <w:pPr>
              <w:spacing w:before="171" w:line="229" w:lineRule="exact"/>
              <w:ind w:left="2648"/>
            </w:pPr>
            <w:proofErr w:type="gramStart"/>
            <w:r>
              <w:rPr>
                <w:rFonts w:ascii="Arial Bold" w:hAnsi="Arial Bold" w:cs="Arial Bold"/>
                <w:color w:val="000000"/>
                <w:sz w:val="20"/>
                <w:szCs w:val="20"/>
              </w:rPr>
              <w:t>SCIENZE  MOTORIE</w:t>
            </w:r>
            <w:proofErr w:type="gramEnd"/>
            <w:r>
              <w:rPr>
                <w:rFonts w:ascii="Arial Bold" w:hAnsi="Arial Bold" w:cs="Arial Bold"/>
                <w:color w:val="000000"/>
                <w:sz w:val="20"/>
                <w:szCs w:val="20"/>
              </w:rPr>
              <w:t xml:space="preserve">  E SPORTIVE</w:t>
            </w:r>
          </w:p>
        </w:tc>
      </w:tr>
      <w:tr w:rsidR="00216033" w14:paraId="01352ADE" w14:textId="77777777" w:rsidTr="008F1213">
        <w:trPr>
          <w:trHeight w:hRule="exact" w:val="700"/>
        </w:trPr>
        <w:tc>
          <w:tcPr>
            <w:tcW w:w="1807" w:type="dxa"/>
            <w:tcBorders>
              <w:top w:val="single" w:sz="5" w:space="0" w:color="000000"/>
              <w:left w:val="single" w:sz="5" w:space="0" w:color="000000"/>
              <w:bottom w:val="single" w:sz="5" w:space="0" w:color="000000"/>
              <w:right w:val="single" w:sz="5" w:space="0" w:color="000000"/>
            </w:tcBorders>
          </w:tcPr>
          <w:p w14:paraId="546D82CC" w14:textId="77777777" w:rsidR="00216033" w:rsidRDefault="00216033" w:rsidP="008F1213">
            <w:pPr>
              <w:spacing w:before="8" w:line="229" w:lineRule="exact"/>
              <w:ind w:left="115"/>
            </w:pPr>
            <w:r>
              <w:rPr>
                <w:rFonts w:ascii="Arial" w:hAnsi="Arial" w:cs="Arial"/>
                <w:color w:val="000000"/>
                <w:sz w:val="20"/>
                <w:szCs w:val="20"/>
              </w:rPr>
              <w:t>3h (</w:t>
            </w:r>
            <w:proofErr w:type="spellStart"/>
            <w:r>
              <w:rPr>
                <w:rFonts w:ascii="Arial" w:hAnsi="Arial" w:cs="Arial"/>
                <w:color w:val="000000"/>
                <w:sz w:val="20"/>
                <w:szCs w:val="20"/>
              </w:rPr>
              <w:t>compresa</w:t>
            </w:r>
            <w:proofErr w:type="spellEnd"/>
          </w:p>
          <w:p w14:paraId="083FC01A" w14:textId="77777777" w:rsidR="00216033" w:rsidRDefault="00216033" w:rsidP="008F1213">
            <w:pPr>
              <w:spacing w:line="228" w:lineRule="exact"/>
              <w:ind w:left="115"/>
            </w:pPr>
            <w:proofErr w:type="spellStart"/>
            <w:r>
              <w:rPr>
                <w:rFonts w:ascii="Arial" w:hAnsi="Arial" w:cs="Arial"/>
                <w:color w:val="000000"/>
                <w:sz w:val="20"/>
                <w:szCs w:val="20"/>
              </w:rPr>
              <w:t>verifica</w:t>
            </w:r>
            <w:proofErr w:type="spellEnd"/>
            <w:r>
              <w:rPr>
                <w:rFonts w:ascii="Arial" w:hAnsi="Arial" w:cs="Arial"/>
                <w:color w:val="000000"/>
                <w:sz w:val="20"/>
                <w:szCs w:val="20"/>
              </w:rPr>
              <w:t>)</w:t>
            </w:r>
          </w:p>
        </w:tc>
        <w:tc>
          <w:tcPr>
            <w:tcW w:w="8500" w:type="dxa"/>
            <w:tcBorders>
              <w:top w:val="single" w:sz="5" w:space="0" w:color="000000"/>
              <w:left w:val="single" w:sz="5" w:space="0" w:color="000000"/>
              <w:bottom w:val="single" w:sz="5" w:space="0" w:color="000000"/>
              <w:right w:val="single" w:sz="5" w:space="0" w:color="000000"/>
            </w:tcBorders>
          </w:tcPr>
          <w:p w14:paraId="10B95FD1" w14:textId="77777777" w:rsidR="00216033" w:rsidRPr="004A6A68" w:rsidRDefault="00216033" w:rsidP="008F1213">
            <w:pPr>
              <w:spacing w:before="8" w:line="229" w:lineRule="exact"/>
              <w:ind w:left="115"/>
              <w:rPr>
                <w:lang w:val="it-IT"/>
              </w:rPr>
            </w:pPr>
            <w:r w:rsidRPr="004A6A68">
              <w:rPr>
                <w:rFonts w:ascii="Arial" w:hAnsi="Arial" w:cs="Arial"/>
                <w:color w:val="000000"/>
                <w:sz w:val="20"/>
                <w:szCs w:val="20"/>
                <w:lang w:val="it-IT"/>
              </w:rPr>
              <w:t>Descrizione argomento:</w:t>
            </w:r>
          </w:p>
          <w:p w14:paraId="329D9B82" w14:textId="77777777" w:rsidR="00216033" w:rsidRPr="004A6A68" w:rsidRDefault="00216033" w:rsidP="008F1213">
            <w:pPr>
              <w:tabs>
                <w:tab w:val="left" w:pos="836"/>
              </w:tabs>
              <w:spacing w:line="228" w:lineRule="exact"/>
              <w:ind w:left="475"/>
              <w:rPr>
                <w:lang w:val="it-IT"/>
              </w:rPr>
            </w:pPr>
            <w:r w:rsidRPr="004A6A68">
              <w:rPr>
                <w:rFonts w:ascii="Arial" w:hAnsi="Arial" w:cs="Arial"/>
                <w:color w:val="000000"/>
                <w:sz w:val="20"/>
                <w:szCs w:val="20"/>
                <w:lang w:val="it-IT"/>
              </w:rPr>
              <w:t>-</w:t>
            </w:r>
            <w:r w:rsidRPr="004A6A68">
              <w:rPr>
                <w:rFonts w:ascii="Arial" w:hAnsi="Arial" w:cs="Arial"/>
                <w:color w:val="000000"/>
                <w:sz w:val="20"/>
                <w:szCs w:val="20"/>
                <w:lang w:val="it-IT"/>
              </w:rPr>
              <w:tab/>
              <w:t xml:space="preserve">EDUCAZIONE ALLA SALUTE (ed. posturale </w:t>
            </w:r>
            <w:proofErr w:type="gramStart"/>
            <w:r w:rsidRPr="004A6A68">
              <w:rPr>
                <w:rFonts w:ascii="Arial" w:hAnsi="Arial" w:cs="Arial"/>
                <w:color w:val="000000"/>
                <w:sz w:val="20"/>
                <w:szCs w:val="20"/>
                <w:lang w:val="it-IT"/>
              </w:rPr>
              <w:t>2°</w:t>
            </w:r>
            <w:proofErr w:type="gramEnd"/>
            <w:r w:rsidRPr="004A6A68">
              <w:rPr>
                <w:rFonts w:ascii="Arial" w:hAnsi="Arial" w:cs="Arial"/>
                <w:color w:val="000000"/>
                <w:sz w:val="20"/>
                <w:szCs w:val="20"/>
                <w:lang w:val="it-IT"/>
              </w:rPr>
              <w:t xml:space="preserve"> parte)</w:t>
            </w:r>
          </w:p>
          <w:p w14:paraId="6363A81C" w14:textId="77777777" w:rsidR="00216033" w:rsidRDefault="00216033" w:rsidP="008F1213">
            <w:pPr>
              <w:tabs>
                <w:tab w:val="left" w:pos="836"/>
                <w:tab w:val="left" w:pos="2079"/>
              </w:tabs>
              <w:spacing w:before="2" w:line="229" w:lineRule="exact"/>
              <w:ind w:left="475"/>
            </w:pPr>
            <w:r>
              <w:rPr>
                <w:rFonts w:ascii="Arial" w:hAnsi="Arial" w:cs="Arial"/>
                <w:color w:val="000000"/>
                <w:sz w:val="20"/>
                <w:szCs w:val="20"/>
              </w:rPr>
              <w:t>-</w:t>
            </w:r>
            <w:r>
              <w:rPr>
                <w:rFonts w:ascii="Arial" w:hAnsi="Arial" w:cs="Arial"/>
                <w:color w:val="000000"/>
                <w:sz w:val="20"/>
                <w:szCs w:val="20"/>
              </w:rPr>
              <w:tab/>
              <w:t>FAIR PLAY</w:t>
            </w:r>
            <w:r>
              <w:rPr>
                <w:rFonts w:ascii="Arial" w:hAnsi="Arial" w:cs="Arial"/>
                <w:color w:val="000000"/>
                <w:sz w:val="20"/>
                <w:szCs w:val="20"/>
              </w:rPr>
              <w:tab/>
              <w:t xml:space="preserve">2° </w:t>
            </w:r>
            <w:proofErr w:type="spellStart"/>
            <w:r>
              <w:rPr>
                <w:rFonts w:ascii="Arial" w:hAnsi="Arial" w:cs="Arial"/>
                <w:color w:val="000000"/>
                <w:sz w:val="20"/>
                <w:szCs w:val="20"/>
              </w:rPr>
              <w:t>parte</w:t>
            </w:r>
            <w:proofErr w:type="spellEnd"/>
          </w:p>
        </w:tc>
      </w:tr>
      <w:tr w:rsidR="00216033" w14:paraId="643D910A" w14:textId="77777777" w:rsidTr="008F1213">
        <w:trPr>
          <w:trHeight w:hRule="exact" w:val="576"/>
        </w:trPr>
        <w:tc>
          <w:tcPr>
            <w:tcW w:w="1807" w:type="dxa"/>
            <w:tcBorders>
              <w:top w:val="single" w:sz="5" w:space="0" w:color="000000"/>
              <w:left w:val="single" w:sz="5" w:space="0" w:color="000000"/>
              <w:bottom w:val="single" w:sz="5" w:space="0" w:color="000000"/>
              <w:right w:val="single" w:sz="5" w:space="0" w:color="000000"/>
            </w:tcBorders>
          </w:tcPr>
          <w:p w14:paraId="6FBA4151" w14:textId="77777777" w:rsidR="00216033" w:rsidRDefault="00216033" w:rsidP="008F1213">
            <w:pPr>
              <w:spacing w:before="171" w:line="229" w:lineRule="exact"/>
              <w:ind w:left="115"/>
            </w:pPr>
            <w:r>
              <w:rPr>
                <w:rFonts w:ascii="Arial Bold" w:hAnsi="Arial Bold" w:cs="Arial Bold"/>
                <w:color w:val="000000"/>
                <w:sz w:val="20"/>
                <w:szCs w:val="20"/>
              </w:rPr>
              <w:t>3° anno</w:t>
            </w:r>
          </w:p>
        </w:tc>
        <w:tc>
          <w:tcPr>
            <w:tcW w:w="8500" w:type="dxa"/>
            <w:tcBorders>
              <w:top w:val="single" w:sz="5" w:space="0" w:color="000000"/>
              <w:left w:val="single" w:sz="5" w:space="0" w:color="000000"/>
              <w:bottom w:val="single" w:sz="5" w:space="0" w:color="000000"/>
              <w:right w:val="single" w:sz="5" w:space="0" w:color="000000"/>
            </w:tcBorders>
          </w:tcPr>
          <w:p w14:paraId="5768A2E2" w14:textId="77777777" w:rsidR="00216033" w:rsidRDefault="00216033" w:rsidP="008F1213">
            <w:pPr>
              <w:spacing w:before="171" w:line="229" w:lineRule="exact"/>
              <w:ind w:left="2648"/>
            </w:pPr>
            <w:proofErr w:type="gramStart"/>
            <w:r>
              <w:rPr>
                <w:rFonts w:ascii="Arial Bold" w:hAnsi="Arial Bold" w:cs="Arial Bold"/>
                <w:color w:val="000000"/>
                <w:sz w:val="20"/>
                <w:szCs w:val="20"/>
              </w:rPr>
              <w:t>SCIENZE  MOTORIE</w:t>
            </w:r>
            <w:proofErr w:type="gramEnd"/>
            <w:r>
              <w:rPr>
                <w:rFonts w:ascii="Arial Bold" w:hAnsi="Arial Bold" w:cs="Arial Bold"/>
                <w:color w:val="000000"/>
                <w:sz w:val="20"/>
                <w:szCs w:val="20"/>
              </w:rPr>
              <w:t xml:space="preserve">  E SPORTIVE</w:t>
            </w:r>
          </w:p>
        </w:tc>
      </w:tr>
      <w:tr w:rsidR="00216033" w:rsidRPr="004A6A68" w14:paraId="1FCA6A1A" w14:textId="77777777" w:rsidTr="008F1213">
        <w:trPr>
          <w:trHeight w:hRule="exact" w:val="931"/>
        </w:trPr>
        <w:tc>
          <w:tcPr>
            <w:tcW w:w="1807" w:type="dxa"/>
            <w:tcBorders>
              <w:top w:val="single" w:sz="5" w:space="0" w:color="000000"/>
              <w:left w:val="single" w:sz="5" w:space="0" w:color="000000"/>
              <w:bottom w:val="single" w:sz="5" w:space="0" w:color="000000"/>
              <w:right w:val="single" w:sz="5" w:space="0" w:color="000000"/>
            </w:tcBorders>
          </w:tcPr>
          <w:p w14:paraId="28F21DC7" w14:textId="77777777" w:rsidR="00216033" w:rsidRDefault="00216033" w:rsidP="008F1213">
            <w:pPr>
              <w:spacing w:before="8" w:line="229" w:lineRule="exact"/>
              <w:ind w:left="115"/>
            </w:pPr>
            <w:r>
              <w:rPr>
                <w:rFonts w:ascii="Arial" w:hAnsi="Arial" w:cs="Arial"/>
                <w:color w:val="000000"/>
                <w:sz w:val="20"/>
                <w:szCs w:val="20"/>
              </w:rPr>
              <w:t>LICEO: 3h</w:t>
            </w:r>
          </w:p>
          <w:p w14:paraId="6B6D1968" w14:textId="77777777" w:rsidR="00216033" w:rsidRDefault="00216033" w:rsidP="008F1213">
            <w:pPr>
              <w:spacing w:line="228" w:lineRule="exact"/>
              <w:ind w:left="115"/>
            </w:pPr>
            <w:r>
              <w:rPr>
                <w:rFonts w:ascii="Arial" w:hAnsi="Arial" w:cs="Arial"/>
                <w:color w:val="000000"/>
                <w:sz w:val="20"/>
                <w:szCs w:val="20"/>
              </w:rPr>
              <w:t>(</w:t>
            </w:r>
            <w:proofErr w:type="spellStart"/>
            <w:proofErr w:type="gramStart"/>
            <w:r>
              <w:rPr>
                <w:rFonts w:ascii="Arial" w:hAnsi="Arial" w:cs="Arial"/>
                <w:color w:val="000000"/>
                <w:sz w:val="20"/>
                <w:szCs w:val="20"/>
              </w:rPr>
              <w:t>compresa</w:t>
            </w:r>
            <w:proofErr w:type="spellEnd"/>
            <w:proofErr w:type="gramEnd"/>
          </w:p>
          <w:p w14:paraId="53749AE0" w14:textId="77777777" w:rsidR="00216033" w:rsidRDefault="00216033" w:rsidP="008F1213">
            <w:pPr>
              <w:spacing w:before="2" w:line="229" w:lineRule="exact"/>
              <w:ind w:left="115"/>
            </w:pPr>
            <w:proofErr w:type="spellStart"/>
            <w:r>
              <w:rPr>
                <w:rFonts w:ascii="Arial" w:hAnsi="Arial" w:cs="Arial"/>
                <w:color w:val="000000"/>
                <w:sz w:val="20"/>
                <w:szCs w:val="20"/>
              </w:rPr>
              <w:t>verifica</w:t>
            </w:r>
            <w:proofErr w:type="spellEnd"/>
            <w:r>
              <w:rPr>
                <w:rFonts w:ascii="Arial" w:hAnsi="Arial" w:cs="Arial"/>
                <w:color w:val="000000"/>
                <w:sz w:val="20"/>
                <w:szCs w:val="20"/>
              </w:rPr>
              <w:t>)</w:t>
            </w:r>
          </w:p>
        </w:tc>
        <w:tc>
          <w:tcPr>
            <w:tcW w:w="8500" w:type="dxa"/>
            <w:tcBorders>
              <w:top w:val="single" w:sz="5" w:space="0" w:color="000000"/>
              <w:left w:val="single" w:sz="5" w:space="0" w:color="000000"/>
              <w:bottom w:val="single" w:sz="5" w:space="0" w:color="000000"/>
              <w:right w:val="single" w:sz="5" w:space="0" w:color="000000"/>
            </w:tcBorders>
          </w:tcPr>
          <w:p w14:paraId="3B665306" w14:textId="77777777" w:rsidR="00216033" w:rsidRPr="004A6A68" w:rsidRDefault="00216033" w:rsidP="008F1213">
            <w:pPr>
              <w:spacing w:before="8" w:line="229" w:lineRule="exact"/>
              <w:ind w:left="115"/>
              <w:rPr>
                <w:lang w:val="it-IT"/>
              </w:rPr>
            </w:pPr>
            <w:r w:rsidRPr="004A6A68">
              <w:rPr>
                <w:rFonts w:ascii="Arial" w:hAnsi="Arial" w:cs="Arial"/>
                <w:color w:val="000000"/>
                <w:sz w:val="20"/>
                <w:szCs w:val="20"/>
                <w:lang w:val="it-IT"/>
              </w:rPr>
              <w:t>Descrizione argomento:</w:t>
            </w:r>
          </w:p>
          <w:p w14:paraId="5F8BEA3D" w14:textId="77777777" w:rsidR="00216033" w:rsidRPr="004A6A68" w:rsidRDefault="00216033" w:rsidP="008F1213">
            <w:pPr>
              <w:tabs>
                <w:tab w:val="left" w:pos="836"/>
              </w:tabs>
              <w:spacing w:line="228" w:lineRule="exact"/>
              <w:ind w:left="475"/>
              <w:rPr>
                <w:lang w:val="it-IT"/>
              </w:rPr>
            </w:pPr>
            <w:r w:rsidRPr="004A6A68">
              <w:rPr>
                <w:rFonts w:ascii="Arial" w:hAnsi="Arial" w:cs="Arial"/>
                <w:color w:val="000000"/>
                <w:sz w:val="20"/>
                <w:szCs w:val="20"/>
                <w:lang w:val="it-IT"/>
              </w:rPr>
              <w:t>-</w:t>
            </w:r>
            <w:r w:rsidRPr="004A6A68">
              <w:rPr>
                <w:rFonts w:ascii="Arial" w:hAnsi="Arial" w:cs="Arial"/>
                <w:color w:val="000000"/>
                <w:sz w:val="20"/>
                <w:szCs w:val="20"/>
                <w:lang w:val="it-IT"/>
              </w:rPr>
              <w:tab/>
            </w:r>
            <w:proofErr w:type="gramStart"/>
            <w:r w:rsidRPr="004A6A68">
              <w:rPr>
                <w:rFonts w:ascii="Arial" w:hAnsi="Arial" w:cs="Arial"/>
                <w:color w:val="000000"/>
                <w:sz w:val="20"/>
                <w:szCs w:val="20"/>
                <w:lang w:val="it-IT"/>
              </w:rPr>
              <w:t>1°</w:t>
            </w:r>
            <w:proofErr w:type="gramEnd"/>
            <w:r w:rsidRPr="004A6A68">
              <w:rPr>
                <w:rFonts w:ascii="Arial" w:hAnsi="Arial" w:cs="Arial"/>
                <w:color w:val="000000"/>
                <w:sz w:val="20"/>
                <w:szCs w:val="20"/>
                <w:lang w:val="it-IT"/>
              </w:rPr>
              <w:t xml:space="preserve"> parte FORMAZIONE DI BASE IN MATERIA DI PROTEZIONE CIVILE (Es.:</w:t>
            </w:r>
          </w:p>
          <w:p w14:paraId="15A616EE" w14:textId="77777777" w:rsidR="00216033" w:rsidRPr="004A6A68" w:rsidRDefault="00216033" w:rsidP="008F1213">
            <w:pPr>
              <w:spacing w:before="2" w:line="229" w:lineRule="exact"/>
              <w:ind w:left="836"/>
              <w:rPr>
                <w:lang w:val="it-IT"/>
              </w:rPr>
            </w:pPr>
            <w:r w:rsidRPr="004A6A68">
              <w:rPr>
                <w:rFonts w:ascii="Arial" w:hAnsi="Arial" w:cs="Arial"/>
                <w:color w:val="000000"/>
                <w:sz w:val="20"/>
                <w:szCs w:val="20"/>
                <w:lang w:val="it-IT"/>
              </w:rPr>
              <w:t>elementi di Primo soccorso, Traumatologia, etc.)</w:t>
            </w:r>
          </w:p>
        </w:tc>
      </w:tr>
      <w:tr w:rsidR="00216033" w14:paraId="031BBD9D" w14:textId="77777777" w:rsidTr="008F1213">
        <w:trPr>
          <w:trHeight w:hRule="exact" w:val="575"/>
        </w:trPr>
        <w:tc>
          <w:tcPr>
            <w:tcW w:w="1807" w:type="dxa"/>
            <w:tcBorders>
              <w:top w:val="single" w:sz="5" w:space="0" w:color="000000"/>
              <w:left w:val="single" w:sz="5" w:space="0" w:color="000000"/>
              <w:bottom w:val="single" w:sz="5" w:space="0" w:color="000000"/>
              <w:right w:val="single" w:sz="5" w:space="0" w:color="000000"/>
            </w:tcBorders>
          </w:tcPr>
          <w:p w14:paraId="33551F6B" w14:textId="77777777" w:rsidR="00216033" w:rsidRDefault="00216033" w:rsidP="008F1213">
            <w:pPr>
              <w:spacing w:before="171" w:line="229" w:lineRule="exact"/>
              <w:ind w:left="115"/>
            </w:pPr>
            <w:r>
              <w:rPr>
                <w:rFonts w:ascii="Arial Bold" w:hAnsi="Arial Bold" w:cs="Arial Bold"/>
                <w:color w:val="000000"/>
                <w:sz w:val="20"/>
                <w:szCs w:val="20"/>
              </w:rPr>
              <w:t>4° anno</w:t>
            </w:r>
          </w:p>
        </w:tc>
        <w:tc>
          <w:tcPr>
            <w:tcW w:w="8500" w:type="dxa"/>
            <w:tcBorders>
              <w:top w:val="single" w:sz="5" w:space="0" w:color="000000"/>
              <w:left w:val="single" w:sz="5" w:space="0" w:color="000000"/>
              <w:bottom w:val="single" w:sz="5" w:space="0" w:color="000000"/>
              <w:right w:val="single" w:sz="5" w:space="0" w:color="000000"/>
            </w:tcBorders>
          </w:tcPr>
          <w:p w14:paraId="63A319A5" w14:textId="77777777" w:rsidR="00216033" w:rsidRDefault="00216033" w:rsidP="008F1213">
            <w:pPr>
              <w:spacing w:before="171" w:line="229" w:lineRule="exact"/>
              <w:ind w:left="2648"/>
            </w:pPr>
            <w:proofErr w:type="gramStart"/>
            <w:r>
              <w:rPr>
                <w:rFonts w:ascii="Arial Bold" w:hAnsi="Arial Bold" w:cs="Arial Bold"/>
                <w:color w:val="000000"/>
                <w:sz w:val="20"/>
                <w:szCs w:val="20"/>
              </w:rPr>
              <w:t>SCIENZE  MOTORIE</w:t>
            </w:r>
            <w:proofErr w:type="gramEnd"/>
            <w:r>
              <w:rPr>
                <w:rFonts w:ascii="Arial Bold" w:hAnsi="Arial Bold" w:cs="Arial Bold"/>
                <w:color w:val="000000"/>
                <w:sz w:val="20"/>
                <w:szCs w:val="20"/>
              </w:rPr>
              <w:t xml:space="preserve">  E SPORTIVE</w:t>
            </w:r>
          </w:p>
        </w:tc>
      </w:tr>
      <w:tr w:rsidR="00216033" w14:paraId="0632CCDF" w14:textId="77777777" w:rsidTr="008F1213">
        <w:trPr>
          <w:trHeight w:hRule="exact" w:val="931"/>
        </w:trPr>
        <w:tc>
          <w:tcPr>
            <w:tcW w:w="1807" w:type="dxa"/>
            <w:tcBorders>
              <w:top w:val="single" w:sz="5" w:space="0" w:color="000000"/>
              <w:left w:val="single" w:sz="5" w:space="0" w:color="000000"/>
              <w:bottom w:val="single" w:sz="5" w:space="0" w:color="000000"/>
              <w:right w:val="single" w:sz="5" w:space="0" w:color="000000"/>
            </w:tcBorders>
          </w:tcPr>
          <w:p w14:paraId="5A45EE60" w14:textId="77777777" w:rsidR="00216033" w:rsidRDefault="00216033" w:rsidP="008F1213">
            <w:pPr>
              <w:spacing w:before="6" w:line="229" w:lineRule="exact"/>
              <w:ind w:left="115"/>
            </w:pPr>
            <w:r>
              <w:rPr>
                <w:rFonts w:ascii="Arial" w:hAnsi="Arial" w:cs="Arial"/>
                <w:color w:val="000000"/>
                <w:sz w:val="20"/>
                <w:szCs w:val="20"/>
              </w:rPr>
              <w:t>LICEO: 3h</w:t>
            </w:r>
          </w:p>
          <w:p w14:paraId="47D6B783" w14:textId="77777777" w:rsidR="00216033" w:rsidRDefault="00216033" w:rsidP="008F1213">
            <w:pPr>
              <w:spacing w:before="1" w:line="229" w:lineRule="exact"/>
              <w:ind w:left="115"/>
            </w:pPr>
            <w:r>
              <w:rPr>
                <w:rFonts w:ascii="Arial" w:hAnsi="Arial" w:cs="Arial"/>
                <w:color w:val="000000"/>
                <w:sz w:val="20"/>
                <w:szCs w:val="20"/>
              </w:rPr>
              <w:t>(</w:t>
            </w:r>
            <w:proofErr w:type="spellStart"/>
            <w:proofErr w:type="gramStart"/>
            <w:r>
              <w:rPr>
                <w:rFonts w:ascii="Arial" w:hAnsi="Arial" w:cs="Arial"/>
                <w:color w:val="000000"/>
                <w:sz w:val="20"/>
                <w:szCs w:val="20"/>
              </w:rPr>
              <w:t>compresa</w:t>
            </w:r>
            <w:proofErr w:type="spellEnd"/>
            <w:proofErr w:type="gramEnd"/>
          </w:p>
          <w:p w14:paraId="134AF6E2" w14:textId="77777777" w:rsidR="00216033" w:rsidRDefault="00216033" w:rsidP="008F1213">
            <w:pPr>
              <w:spacing w:before="2" w:line="229" w:lineRule="exact"/>
              <w:ind w:left="115"/>
            </w:pPr>
            <w:proofErr w:type="spellStart"/>
            <w:r>
              <w:rPr>
                <w:rFonts w:ascii="Arial" w:hAnsi="Arial" w:cs="Arial"/>
                <w:color w:val="000000"/>
                <w:sz w:val="20"/>
                <w:szCs w:val="20"/>
              </w:rPr>
              <w:t>verifica</w:t>
            </w:r>
            <w:proofErr w:type="spellEnd"/>
            <w:r>
              <w:rPr>
                <w:rFonts w:ascii="Arial" w:hAnsi="Arial" w:cs="Arial"/>
                <w:color w:val="000000"/>
                <w:sz w:val="20"/>
                <w:szCs w:val="20"/>
              </w:rPr>
              <w:t>)</w:t>
            </w:r>
          </w:p>
        </w:tc>
        <w:tc>
          <w:tcPr>
            <w:tcW w:w="8500" w:type="dxa"/>
            <w:tcBorders>
              <w:top w:val="single" w:sz="5" w:space="0" w:color="000000"/>
              <w:left w:val="single" w:sz="5" w:space="0" w:color="000000"/>
              <w:bottom w:val="single" w:sz="5" w:space="0" w:color="000000"/>
              <w:right w:val="single" w:sz="5" w:space="0" w:color="000000"/>
            </w:tcBorders>
          </w:tcPr>
          <w:p w14:paraId="3DEDEADB" w14:textId="77777777" w:rsidR="00216033" w:rsidRPr="004A6A68" w:rsidRDefault="00216033" w:rsidP="008F1213">
            <w:pPr>
              <w:spacing w:before="6" w:line="229" w:lineRule="exact"/>
              <w:ind w:left="115"/>
              <w:rPr>
                <w:lang w:val="it-IT"/>
              </w:rPr>
            </w:pPr>
            <w:r w:rsidRPr="004A6A68">
              <w:rPr>
                <w:rFonts w:ascii="Arial" w:hAnsi="Arial" w:cs="Arial"/>
                <w:color w:val="000000"/>
                <w:sz w:val="20"/>
                <w:szCs w:val="20"/>
                <w:lang w:val="it-IT"/>
              </w:rPr>
              <w:t>Descrizione argomento:</w:t>
            </w:r>
          </w:p>
          <w:p w14:paraId="6B57BA95" w14:textId="77777777" w:rsidR="00216033" w:rsidRPr="004A6A68" w:rsidRDefault="00216033" w:rsidP="008F1213">
            <w:pPr>
              <w:tabs>
                <w:tab w:val="left" w:pos="891"/>
              </w:tabs>
              <w:spacing w:before="1" w:line="229" w:lineRule="exact"/>
              <w:ind w:left="475"/>
              <w:rPr>
                <w:lang w:val="it-IT"/>
              </w:rPr>
            </w:pPr>
            <w:r w:rsidRPr="004A6A68">
              <w:rPr>
                <w:rFonts w:ascii="Arial" w:hAnsi="Arial" w:cs="Arial"/>
                <w:color w:val="000000"/>
                <w:sz w:val="20"/>
                <w:szCs w:val="20"/>
                <w:lang w:val="it-IT"/>
              </w:rPr>
              <w:t>-</w:t>
            </w:r>
            <w:r w:rsidRPr="004A6A68">
              <w:rPr>
                <w:rFonts w:ascii="Arial" w:hAnsi="Arial" w:cs="Arial"/>
                <w:color w:val="000000"/>
                <w:sz w:val="20"/>
                <w:szCs w:val="20"/>
                <w:lang w:val="it-IT"/>
              </w:rPr>
              <w:tab/>
            </w:r>
            <w:proofErr w:type="gramStart"/>
            <w:r w:rsidRPr="004A6A68">
              <w:rPr>
                <w:rFonts w:ascii="Arial" w:hAnsi="Arial" w:cs="Arial"/>
                <w:color w:val="000000"/>
                <w:sz w:val="20"/>
                <w:szCs w:val="20"/>
                <w:lang w:val="it-IT"/>
              </w:rPr>
              <w:t>2°</w:t>
            </w:r>
            <w:proofErr w:type="gramEnd"/>
            <w:r w:rsidRPr="004A6A68">
              <w:rPr>
                <w:rFonts w:ascii="Arial" w:hAnsi="Arial" w:cs="Arial"/>
                <w:color w:val="000000"/>
                <w:sz w:val="20"/>
                <w:szCs w:val="20"/>
                <w:lang w:val="it-IT"/>
              </w:rPr>
              <w:t xml:space="preserve"> parte FORMAZIONE DI BASE IN MATERIA DI PROTEZIONE CIVILE</w:t>
            </w:r>
          </w:p>
          <w:p w14:paraId="1F9DDCF8" w14:textId="77777777" w:rsidR="00216033" w:rsidRDefault="00216033" w:rsidP="008F1213">
            <w:pPr>
              <w:tabs>
                <w:tab w:val="left" w:pos="891"/>
              </w:tabs>
              <w:spacing w:before="2" w:line="229" w:lineRule="exact"/>
              <w:ind w:left="475"/>
            </w:pPr>
            <w:r>
              <w:rPr>
                <w:rFonts w:ascii="Arial" w:hAnsi="Arial" w:cs="Arial"/>
                <w:color w:val="000000"/>
                <w:sz w:val="20"/>
                <w:szCs w:val="20"/>
              </w:rPr>
              <w:t>-</w:t>
            </w:r>
            <w:r>
              <w:rPr>
                <w:rFonts w:ascii="Arial" w:hAnsi="Arial" w:cs="Arial"/>
                <w:color w:val="000000"/>
                <w:sz w:val="20"/>
                <w:szCs w:val="20"/>
              </w:rPr>
              <w:tab/>
              <w:t xml:space="preserve">1° </w:t>
            </w:r>
            <w:proofErr w:type="spellStart"/>
            <w:r>
              <w:rPr>
                <w:rFonts w:ascii="Arial" w:hAnsi="Arial" w:cs="Arial"/>
                <w:color w:val="000000"/>
                <w:sz w:val="20"/>
                <w:szCs w:val="20"/>
              </w:rPr>
              <w:t>parte</w:t>
            </w:r>
            <w:proofErr w:type="spellEnd"/>
            <w:r>
              <w:rPr>
                <w:rFonts w:ascii="Arial" w:hAnsi="Arial" w:cs="Arial"/>
                <w:color w:val="000000"/>
                <w:sz w:val="20"/>
                <w:szCs w:val="20"/>
              </w:rPr>
              <w:t xml:space="preserve"> EDUCAZIONE ALLA SALUTE</w:t>
            </w:r>
          </w:p>
        </w:tc>
      </w:tr>
      <w:tr w:rsidR="00216033" w14:paraId="2F190460" w14:textId="77777777" w:rsidTr="008F1213">
        <w:trPr>
          <w:trHeight w:hRule="exact" w:val="576"/>
        </w:trPr>
        <w:tc>
          <w:tcPr>
            <w:tcW w:w="1807" w:type="dxa"/>
            <w:tcBorders>
              <w:top w:val="single" w:sz="5" w:space="0" w:color="000000"/>
              <w:left w:val="single" w:sz="5" w:space="0" w:color="000000"/>
              <w:bottom w:val="single" w:sz="5" w:space="0" w:color="000000"/>
              <w:right w:val="single" w:sz="5" w:space="0" w:color="000000"/>
            </w:tcBorders>
          </w:tcPr>
          <w:p w14:paraId="65EA3205" w14:textId="77777777" w:rsidR="00216033" w:rsidRDefault="00216033" w:rsidP="008F1213">
            <w:pPr>
              <w:spacing w:before="171" w:line="229" w:lineRule="exact"/>
              <w:ind w:left="115"/>
            </w:pPr>
            <w:r>
              <w:rPr>
                <w:rFonts w:ascii="Arial Bold" w:hAnsi="Arial Bold" w:cs="Arial Bold"/>
                <w:color w:val="000000"/>
                <w:sz w:val="20"/>
                <w:szCs w:val="20"/>
              </w:rPr>
              <w:t>5° anno</w:t>
            </w:r>
          </w:p>
        </w:tc>
        <w:tc>
          <w:tcPr>
            <w:tcW w:w="8500" w:type="dxa"/>
            <w:tcBorders>
              <w:top w:val="single" w:sz="5" w:space="0" w:color="000000"/>
              <w:left w:val="single" w:sz="5" w:space="0" w:color="000000"/>
              <w:bottom w:val="single" w:sz="5" w:space="0" w:color="000000"/>
              <w:right w:val="single" w:sz="5" w:space="0" w:color="000000"/>
            </w:tcBorders>
          </w:tcPr>
          <w:p w14:paraId="648DCDB2" w14:textId="77777777" w:rsidR="00216033" w:rsidRDefault="00216033" w:rsidP="008F1213">
            <w:pPr>
              <w:spacing w:before="171" w:line="229" w:lineRule="exact"/>
              <w:ind w:left="2648"/>
            </w:pPr>
            <w:proofErr w:type="gramStart"/>
            <w:r>
              <w:rPr>
                <w:rFonts w:ascii="Arial Bold" w:hAnsi="Arial Bold" w:cs="Arial Bold"/>
                <w:color w:val="000000"/>
                <w:sz w:val="20"/>
                <w:szCs w:val="20"/>
              </w:rPr>
              <w:t>SCIENZE  MOTORIE</w:t>
            </w:r>
            <w:proofErr w:type="gramEnd"/>
            <w:r>
              <w:rPr>
                <w:rFonts w:ascii="Arial Bold" w:hAnsi="Arial Bold" w:cs="Arial Bold"/>
                <w:color w:val="000000"/>
                <w:sz w:val="20"/>
                <w:szCs w:val="20"/>
              </w:rPr>
              <w:t xml:space="preserve">  E SPORTIVE</w:t>
            </w:r>
          </w:p>
        </w:tc>
      </w:tr>
      <w:tr w:rsidR="00216033" w14:paraId="76DED901" w14:textId="77777777" w:rsidTr="008F1213">
        <w:trPr>
          <w:trHeight w:hRule="exact" w:val="931"/>
        </w:trPr>
        <w:tc>
          <w:tcPr>
            <w:tcW w:w="1807" w:type="dxa"/>
            <w:tcBorders>
              <w:top w:val="single" w:sz="5" w:space="0" w:color="000000"/>
              <w:left w:val="single" w:sz="5" w:space="0" w:color="000000"/>
              <w:bottom w:val="single" w:sz="5" w:space="0" w:color="000000"/>
              <w:right w:val="single" w:sz="5" w:space="0" w:color="000000"/>
            </w:tcBorders>
          </w:tcPr>
          <w:p w14:paraId="6DC9A120" w14:textId="77777777" w:rsidR="00216033" w:rsidRDefault="00216033" w:rsidP="008F1213">
            <w:pPr>
              <w:spacing w:before="5" w:line="229" w:lineRule="exact"/>
              <w:ind w:left="115"/>
            </w:pPr>
            <w:r>
              <w:rPr>
                <w:rFonts w:ascii="Arial" w:hAnsi="Arial" w:cs="Arial"/>
                <w:color w:val="000000"/>
                <w:sz w:val="20"/>
                <w:szCs w:val="20"/>
              </w:rPr>
              <w:t>LICEO: 3h</w:t>
            </w:r>
          </w:p>
          <w:p w14:paraId="6B37490D" w14:textId="77777777" w:rsidR="00216033" w:rsidRDefault="00216033" w:rsidP="008F1213">
            <w:pPr>
              <w:spacing w:before="2" w:line="229" w:lineRule="exact"/>
              <w:ind w:left="115"/>
            </w:pPr>
            <w:r>
              <w:rPr>
                <w:rFonts w:ascii="Arial" w:hAnsi="Arial" w:cs="Arial"/>
                <w:color w:val="000000"/>
                <w:sz w:val="20"/>
                <w:szCs w:val="20"/>
              </w:rPr>
              <w:t>(</w:t>
            </w:r>
            <w:proofErr w:type="spellStart"/>
            <w:proofErr w:type="gramStart"/>
            <w:r>
              <w:rPr>
                <w:rFonts w:ascii="Arial" w:hAnsi="Arial" w:cs="Arial"/>
                <w:color w:val="000000"/>
                <w:sz w:val="20"/>
                <w:szCs w:val="20"/>
              </w:rPr>
              <w:t>compresa</w:t>
            </w:r>
            <w:proofErr w:type="spellEnd"/>
            <w:proofErr w:type="gramEnd"/>
          </w:p>
          <w:p w14:paraId="42FA5E73" w14:textId="77777777" w:rsidR="00216033" w:rsidRDefault="00216033" w:rsidP="008F1213">
            <w:pPr>
              <w:spacing w:before="1" w:line="229" w:lineRule="exact"/>
              <w:ind w:left="115"/>
            </w:pPr>
            <w:proofErr w:type="spellStart"/>
            <w:r>
              <w:rPr>
                <w:rFonts w:ascii="Arial" w:hAnsi="Arial" w:cs="Arial"/>
                <w:color w:val="000000"/>
                <w:sz w:val="20"/>
                <w:szCs w:val="20"/>
              </w:rPr>
              <w:t>verifica</w:t>
            </w:r>
            <w:proofErr w:type="spellEnd"/>
            <w:r>
              <w:rPr>
                <w:rFonts w:ascii="Arial" w:hAnsi="Arial" w:cs="Arial"/>
                <w:color w:val="000000"/>
                <w:sz w:val="20"/>
                <w:szCs w:val="20"/>
              </w:rPr>
              <w:t>)</w:t>
            </w:r>
          </w:p>
        </w:tc>
        <w:tc>
          <w:tcPr>
            <w:tcW w:w="8500" w:type="dxa"/>
            <w:tcBorders>
              <w:top w:val="single" w:sz="5" w:space="0" w:color="000000"/>
              <w:left w:val="single" w:sz="5" w:space="0" w:color="000000"/>
              <w:bottom w:val="single" w:sz="5" w:space="0" w:color="000000"/>
              <w:right w:val="single" w:sz="5" w:space="0" w:color="000000"/>
            </w:tcBorders>
          </w:tcPr>
          <w:p w14:paraId="1A063CD1" w14:textId="77777777" w:rsidR="00216033" w:rsidRPr="004A6A68" w:rsidRDefault="00216033" w:rsidP="008F1213">
            <w:pPr>
              <w:spacing w:before="5" w:line="229" w:lineRule="exact"/>
              <w:ind w:left="115"/>
              <w:rPr>
                <w:lang w:val="it-IT"/>
              </w:rPr>
            </w:pPr>
            <w:r w:rsidRPr="004A6A68">
              <w:rPr>
                <w:rFonts w:ascii="Arial" w:hAnsi="Arial" w:cs="Arial"/>
                <w:color w:val="000000"/>
                <w:sz w:val="20"/>
                <w:szCs w:val="20"/>
                <w:lang w:val="it-IT"/>
              </w:rPr>
              <w:t>Descrizione argomento:</w:t>
            </w:r>
          </w:p>
          <w:p w14:paraId="7C57EBFF" w14:textId="77777777" w:rsidR="00216033" w:rsidRPr="004A6A68" w:rsidRDefault="00216033" w:rsidP="008F1213">
            <w:pPr>
              <w:tabs>
                <w:tab w:val="left" w:pos="836"/>
              </w:tabs>
              <w:spacing w:before="2" w:line="229" w:lineRule="exact"/>
              <w:ind w:left="475"/>
              <w:rPr>
                <w:lang w:val="it-IT"/>
              </w:rPr>
            </w:pPr>
            <w:r w:rsidRPr="004A6A68">
              <w:rPr>
                <w:rFonts w:ascii="Arial" w:hAnsi="Arial" w:cs="Arial"/>
                <w:color w:val="000000"/>
                <w:sz w:val="20"/>
                <w:szCs w:val="20"/>
                <w:lang w:val="it-IT"/>
              </w:rPr>
              <w:t>-</w:t>
            </w:r>
            <w:r w:rsidRPr="004A6A68">
              <w:rPr>
                <w:rFonts w:ascii="Arial" w:hAnsi="Arial" w:cs="Arial"/>
                <w:color w:val="000000"/>
                <w:sz w:val="20"/>
                <w:szCs w:val="20"/>
                <w:lang w:val="it-IT"/>
              </w:rPr>
              <w:tab/>
            </w:r>
            <w:proofErr w:type="gramStart"/>
            <w:r w:rsidRPr="004A6A68">
              <w:rPr>
                <w:rFonts w:ascii="Arial" w:hAnsi="Arial" w:cs="Arial"/>
                <w:color w:val="000000"/>
                <w:sz w:val="20"/>
                <w:szCs w:val="20"/>
                <w:lang w:val="it-IT"/>
              </w:rPr>
              <w:t>3°</w:t>
            </w:r>
            <w:proofErr w:type="gramEnd"/>
            <w:r w:rsidRPr="004A6A68">
              <w:rPr>
                <w:rFonts w:ascii="Arial" w:hAnsi="Arial" w:cs="Arial"/>
                <w:color w:val="000000"/>
                <w:sz w:val="20"/>
                <w:szCs w:val="20"/>
                <w:lang w:val="it-IT"/>
              </w:rPr>
              <w:t xml:space="preserve"> parte FORMAZIONE DI BASE IN MATERIA DI PROTEZIONE CIVILE</w:t>
            </w:r>
          </w:p>
          <w:p w14:paraId="5405A02E" w14:textId="77777777" w:rsidR="00216033" w:rsidRDefault="00216033" w:rsidP="008F1213">
            <w:pPr>
              <w:tabs>
                <w:tab w:val="left" w:pos="836"/>
              </w:tabs>
              <w:spacing w:before="1" w:line="229" w:lineRule="exact"/>
              <w:ind w:left="475"/>
            </w:pPr>
            <w:r>
              <w:rPr>
                <w:rFonts w:ascii="Arial" w:hAnsi="Arial" w:cs="Arial"/>
                <w:color w:val="000000"/>
                <w:sz w:val="20"/>
                <w:szCs w:val="20"/>
              </w:rPr>
              <w:t>-</w:t>
            </w:r>
            <w:r>
              <w:rPr>
                <w:rFonts w:ascii="Arial" w:hAnsi="Arial" w:cs="Arial"/>
                <w:color w:val="000000"/>
                <w:sz w:val="20"/>
                <w:szCs w:val="20"/>
              </w:rPr>
              <w:tab/>
              <w:t xml:space="preserve">2° </w:t>
            </w:r>
            <w:proofErr w:type="spellStart"/>
            <w:r>
              <w:rPr>
                <w:rFonts w:ascii="Arial" w:hAnsi="Arial" w:cs="Arial"/>
                <w:color w:val="000000"/>
                <w:sz w:val="20"/>
                <w:szCs w:val="20"/>
              </w:rPr>
              <w:t>parte</w:t>
            </w:r>
            <w:proofErr w:type="spellEnd"/>
            <w:r>
              <w:rPr>
                <w:rFonts w:ascii="Arial" w:hAnsi="Arial" w:cs="Arial"/>
                <w:color w:val="000000"/>
                <w:sz w:val="20"/>
                <w:szCs w:val="20"/>
              </w:rPr>
              <w:t xml:space="preserve"> EDUCAZIONE ALLA SALUTE</w:t>
            </w:r>
          </w:p>
        </w:tc>
      </w:tr>
    </w:tbl>
    <w:p w14:paraId="5E37E277" w14:textId="77777777" w:rsidR="00216033" w:rsidRDefault="00216033" w:rsidP="00216033">
      <w:pPr>
        <w:spacing w:line="230" w:lineRule="exact"/>
        <w:ind w:left="1132"/>
        <w:rPr>
          <w:sz w:val="24"/>
          <w:szCs w:val="24"/>
        </w:rPr>
      </w:pPr>
    </w:p>
    <w:p w14:paraId="20F7C6AD" w14:textId="77777777" w:rsidR="00216033" w:rsidRDefault="00216033" w:rsidP="00216033">
      <w:pPr>
        <w:spacing w:line="230" w:lineRule="exact"/>
        <w:ind w:left="1132"/>
        <w:rPr>
          <w:sz w:val="24"/>
          <w:szCs w:val="24"/>
        </w:rPr>
      </w:pPr>
    </w:p>
    <w:p w14:paraId="5C8D8D59" w14:textId="77777777" w:rsidR="00216033" w:rsidRDefault="00216033" w:rsidP="00216033">
      <w:pPr>
        <w:spacing w:before="181" w:line="230" w:lineRule="exact"/>
        <w:ind w:left="1132"/>
      </w:pPr>
      <w:r>
        <w:rPr>
          <w:rFonts w:ascii="Arial Bold" w:hAnsi="Arial Bold" w:cs="Arial Bold"/>
          <w:color w:val="000000"/>
          <w:sz w:val="20"/>
          <w:szCs w:val="20"/>
        </w:rPr>
        <w:t xml:space="preserve">Discipline </w:t>
      </w:r>
      <w:proofErr w:type="spellStart"/>
      <w:r>
        <w:rPr>
          <w:rFonts w:ascii="Arial Bold" w:hAnsi="Arial Bold" w:cs="Arial Bold"/>
          <w:color w:val="000000"/>
          <w:sz w:val="20"/>
          <w:szCs w:val="20"/>
        </w:rPr>
        <w:t>artistiche</w:t>
      </w:r>
      <w:proofErr w:type="spellEnd"/>
    </w:p>
    <w:p w14:paraId="3D747982" w14:textId="77777777" w:rsidR="00216033" w:rsidRDefault="00216033" w:rsidP="00216033">
      <w:pPr>
        <w:spacing w:line="230" w:lineRule="exact"/>
        <w:ind w:left="1132"/>
        <w:rPr>
          <w:sz w:val="24"/>
          <w:szCs w:val="24"/>
        </w:rPr>
      </w:pPr>
    </w:p>
    <w:p w14:paraId="38663277" w14:textId="77777777" w:rsidR="00216033" w:rsidRDefault="00216033" w:rsidP="00216033">
      <w:pPr>
        <w:spacing w:line="230" w:lineRule="exact"/>
        <w:ind w:left="1132"/>
        <w:rPr>
          <w:sz w:val="24"/>
          <w:szCs w:val="24"/>
        </w:rPr>
      </w:pPr>
    </w:p>
    <w:p w14:paraId="43AAC896" w14:textId="77777777" w:rsidR="00216033" w:rsidRDefault="00216033" w:rsidP="00216033">
      <w:pPr>
        <w:spacing w:before="128" w:line="230" w:lineRule="exact"/>
        <w:ind w:left="1132"/>
      </w:pPr>
      <w:r>
        <w:rPr>
          <w:rFonts w:ascii="Arial" w:hAnsi="Arial" w:cs="Arial"/>
          <w:color w:val="000000"/>
          <w:sz w:val="20"/>
          <w:szCs w:val="20"/>
        </w:rPr>
        <w:t>BIENNIO COMUNE</w:t>
      </w:r>
    </w:p>
    <w:p w14:paraId="09DDF5AB" w14:textId="77777777" w:rsidR="00216033" w:rsidRDefault="00216033" w:rsidP="00216033">
      <w:pPr>
        <w:spacing w:line="193" w:lineRule="exact"/>
        <w:ind w:left="1132"/>
        <w:rPr>
          <w:sz w:val="24"/>
          <w:szCs w:val="24"/>
        </w:rPr>
      </w:pPr>
    </w:p>
    <w:tbl>
      <w:tblPr>
        <w:tblW w:w="0" w:type="auto"/>
        <w:tblInd w:w="1132" w:type="dxa"/>
        <w:tblLayout w:type="fixed"/>
        <w:tblCellMar>
          <w:left w:w="0" w:type="dxa"/>
          <w:right w:w="0" w:type="dxa"/>
        </w:tblCellMar>
        <w:tblLook w:val="04A0" w:firstRow="1" w:lastRow="0" w:firstColumn="1" w:lastColumn="0" w:noHBand="0" w:noVBand="1"/>
      </w:tblPr>
      <w:tblGrid>
        <w:gridCol w:w="1807"/>
        <w:gridCol w:w="1960"/>
        <w:gridCol w:w="2040"/>
        <w:gridCol w:w="2040"/>
        <w:gridCol w:w="1780"/>
      </w:tblGrid>
      <w:tr w:rsidR="00216033" w14:paraId="7BCF49DF" w14:textId="77777777" w:rsidTr="008F1213">
        <w:trPr>
          <w:trHeight w:hRule="exact" w:val="575"/>
        </w:trPr>
        <w:tc>
          <w:tcPr>
            <w:tcW w:w="1807" w:type="dxa"/>
            <w:tcBorders>
              <w:top w:val="single" w:sz="5" w:space="0" w:color="000000"/>
              <w:left w:val="single" w:sz="5" w:space="0" w:color="000000"/>
              <w:bottom w:val="single" w:sz="5" w:space="0" w:color="000000"/>
              <w:right w:val="single" w:sz="5" w:space="0" w:color="000000"/>
            </w:tcBorders>
          </w:tcPr>
          <w:p w14:paraId="23264610" w14:textId="77777777" w:rsidR="00216033" w:rsidRDefault="00216033" w:rsidP="008F1213">
            <w:pPr>
              <w:spacing w:before="171" w:line="229" w:lineRule="exact"/>
              <w:ind w:left="115"/>
            </w:pPr>
            <w:r>
              <w:rPr>
                <w:rFonts w:ascii="Arial Bold" w:hAnsi="Arial Bold" w:cs="Arial Bold"/>
                <w:color w:val="000000"/>
                <w:sz w:val="20"/>
                <w:szCs w:val="20"/>
              </w:rPr>
              <w:t>1° anno</w:t>
            </w:r>
          </w:p>
        </w:tc>
        <w:tc>
          <w:tcPr>
            <w:tcW w:w="1960" w:type="dxa"/>
            <w:tcBorders>
              <w:top w:val="single" w:sz="5" w:space="0" w:color="000000"/>
              <w:left w:val="single" w:sz="5" w:space="0" w:color="000000"/>
              <w:bottom w:val="single" w:sz="5" w:space="0" w:color="000000"/>
              <w:right w:val="single" w:sz="5" w:space="0" w:color="000000"/>
            </w:tcBorders>
          </w:tcPr>
          <w:p w14:paraId="0E5A9C59" w14:textId="77777777" w:rsidR="00216033" w:rsidRDefault="00216033" w:rsidP="008F1213">
            <w:pPr>
              <w:spacing w:before="56" w:line="229" w:lineRule="exact"/>
              <w:ind w:left="230"/>
            </w:pPr>
            <w:r>
              <w:rPr>
                <w:rFonts w:ascii="Arial Bold" w:hAnsi="Arial Bold" w:cs="Arial Bold"/>
                <w:color w:val="000000"/>
                <w:sz w:val="20"/>
                <w:szCs w:val="20"/>
              </w:rPr>
              <w:t xml:space="preserve">Disc. </w:t>
            </w:r>
            <w:proofErr w:type="spellStart"/>
            <w:r>
              <w:rPr>
                <w:rFonts w:ascii="Arial Bold" w:hAnsi="Arial Bold" w:cs="Arial Bold"/>
                <w:color w:val="000000"/>
                <w:sz w:val="20"/>
                <w:szCs w:val="20"/>
              </w:rPr>
              <w:t>Grafiche</w:t>
            </w:r>
            <w:proofErr w:type="spellEnd"/>
            <w:r>
              <w:rPr>
                <w:rFonts w:ascii="Arial Bold" w:hAnsi="Arial Bold" w:cs="Arial Bold"/>
                <w:color w:val="000000"/>
                <w:sz w:val="20"/>
                <w:szCs w:val="20"/>
              </w:rPr>
              <w:t xml:space="preserve"> e</w:t>
            </w:r>
          </w:p>
          <w:p w14:paraId="452CAF37" w14:textId="77777777" w:rsidR="00216033" w:rsidRDefault="00216033" w:rsidP="008F1213">
            <w:pPr>
              <w:spacing w:before="2" w:line="229" w:lineRule="exact"/>
              <w:ind w:left="528"/>
            </w:pPr>
            <w:proofErr w:type="spellStart"/>
            <w:r>
              <w:rPr>
                <w:rFonts w:ascii="Arial Bold" w:hAnsi="Arial Bold" w:cs="Arial Bold"/>
                <w:color w:val="000000"/>
                <w:sz w:val="20"/>
                <w:szCs w:val="20"/>
              </w:rPr>
              <w:t>pittoriche</w:t>
            </w:r>
            <w:proofErr w:type="spellEnd"/>
          </w:p>
        </w:tc>
        <w:tc>
          <w:tcPr>
            <w:tcW w:w="2040" w:type="dxa"/>
            <w:tcBorders>
              <w:top w:val="single" w:sz="5" w:space="0" w:color="000000"/>
              <w:left w:val="single" w:sz="5" w:space="0" w:color="000000"/>
              <w:bottom w:val="single" w:sz="5" w:space="0" w:color="000000"/>
              <w:right w:val="single" w:sz="5" w:space="0" w:color="000000"/>
            </w:tcBorders>
          </w:tcPr>
          <w:p w14:paraId="5E4AA340" w14:textId="77777777" w:rsidR="00216033" w:rsidRDefault="00216033" w:rsidP="008F1213">
            <w:pPr>
              <w:spacing w:before="56" w:line="229" w:lineRule="exact"/>
              <w:ind w:left="260"/>
            </w:pPr>
            <w:proofErr w:type="spellStart"/>
            <w:r>
              <w:rPr>
                <w:rFonts w:ascii="Arial Bold" w:hAnsi="Arial Bold" w:cs="Arial Bold"/>
                <w:color w:val="000000"/>
                <w:sz w:val="20"/>
                <w:szCs w:val="20"/>
              </w:rPr>
              <w:t>Disc.Plastiche</w:t>
            </w:r>
            <w:proofErr w:type="spellEnd"/>
            <w:r>
              <w:rPr>
                <w:rFonts w:ascii="Arial Bold" w:hAnsi="Arial Bold" w:cs="Arial Bold"/>
                <w:color w:val="000000"/>
                <w:sz w:val="20"/>
                <w:szCs w:val="20"/>
              </w:rPr>
              <w:t xml:space="preserve"> e</w:t>
            </w:r>
          </w:p>
          <w:p w14:paraId="7065B905" w14:textId="77777777" w:rsidR="00216033" w:rsidRDefault="00216033" w:rsidP="008F1213">
            <w:pPr>
              <w:spacing w:before="2" w:line="229" w:lineRule="exact"/>
              <w:ind w:left="577"/>
            </w:pPr>
            <w:proofErr w:type="spellStart"/>
            <w:r>
              <w:rPr>
                <w:rFonts w:ascii="Arial Bold" w:hAnsi="Arial Bold" w:cs="Arial Bold"/>
                <w:color w:val="000000"/>
                <w:sz w:val="20"/>
                <w:szCs w:val="20"/>
              </w:rPr>
              <w:t>scultoree</w:t>
            </w:r>
            <w:proofErr w:type="spellEnd"/>
          </w:p>
        </w:tc>
        <w:tc>
          <w:tcPr>
            <w:tcW w:w="2040" w:type="dxa"/>
            <w:tcBorders>
              <w:top w:val="single" w:sz="5" w:space="0" w:color="000000"/>
              <w:left w:val="single" w:sz="5" w:space="0" w:color="000000"/>
              <w:bottom w:val="single" w:sz="5" w:space="0" w:color="000000"/>
              <w:right w:val="single" w:sz="5" w:space="0" w:color="000000"/>
            </w:tcBorders>
          </w:tcPr>
          <w:p w14:paraId="0977EECE" w14:textId="77777777" w:rsidR="00216033" w:rsidRDefault="00216033" w:rsidP="008F1213">
            <w:pPr>
              <w:spacing w:before="171" w:line="229" w:lineRule="exact"/>
              <w:ind w:left="175"/>
            </w:pPr>
            <w:proofErr w:type="spellStart"/>
            <w:r>
              <w:rPr>
                <w:rFonts w:ascii="Arial Bold" w:hAnsi="Arial Bold" w:cs="Arial Bold"/>
                <w:color w:val="000000"/>
                <w:sz w:val="20"/>
                <w:szCs w:val="20"/>
              </w:rPr>
              <w:t>Disc.Geometriche</w:t>
            </w:r>
            <w:proofErr w:type="spellEnd"/>
          </w:p>
        </w:tc>
        <w:tc>
          <w:tcPr>
            <w:tcW w:w="1780" w:type="dxa"/>
            <w:tcBorders>
              <w:top w:val="single" w:sz="5" w:space="0" w:color="000000"/>
              <w:left w:val="single" w:sz="5" w:space="0" w:color="000000"/>
              <w:bottom w:val="single" w:sz="5" w:space="0" w:color="000000"/>
              <w:right w:val="single" w:sz="5" w:space="0" w:color="000000"/>
            </w:tcBorders>
          </w:tcPr>
          <w:p w14:paraId="5910FD39" w14:textId="77777777" w:rsidR="00216033" w:rsidRDefault="00216033" w:rsidP="008F1213">
            <w:pPr>
              <w:spacing w:before="171" w:line="229" w:lineRule="exact"/>
              <w:ind w:left="276"/>
            </w:pPr>
            <w:r>
              <w:rPr>
                <w:rFonts w:ascii="Arial Bold" w:hAnsi="Arial Bold" w:cs="Arial Bold"/>
                <w:color w:val="000000"/>
                <w:sz w:val="20"/>
                <w:szCs w:val="20"/>
              </w:rPr>
              <w:t xml:space="preserve">Lab. </w:t>
            </w:r>
            <w:proofErr w:type="spellStart"/>
            <w:r>
              <w:rPr>
                <w:rFonts w:ascii="Arial Bold" w:hAnsi="Arial Bold" w:cs="Arial Bold"/>
                <w:color w:val="000000"/>
                <w:sz w:val="20"/>
                <w:szCs w:val="20"/>
              </w:rPr>
              <w:t>artistico</w:t>
            </w:r>
            <w:proofErr w:type="spellEnd"/>
          </w:p>
        </w:tc>
      </w:tr>
      <w:tr w:rsidR="00216033" w:rsidRPr="004A6A68" w14:paraId="21EED9E8" w14:textId="77777777" w:rsidTr="008F1213">
        <w:trPr>
          <w:trHeight w:hRule="exact" w:val="931"/>
        </w:trPr>
        <w:tc>
          <w:tcPr>
            <w:tcW w:w="1807" w:type="dxa"/>
            <w:tcBorders>
              <w:top w:val="single" w:sz="5" w:space="0" w:color="000000"/>
              <w:left w:val="single" w:sz="5" w:space="0" w:color="000000"/>
              <w:bottom w:val="single" w:sz="5" w:space="0" w:color="000000"/>
              <w:right w:val="single" w:sz="5" w:space="0" w:color="000000"/>
            </w:tcBorders>
          </w:tcPr>
          <w:p w14:paraId="5A51EBDE" w14:textId="77777777" w:rsidR="00216033" w:rsidRDefault="00216033" w:rsidP="008F1213">
            <w:pPr>
              <w:spacing w:line="229" w:lineRule="exact"/>
              <w:ind w:left="115"/>
              <w:rPr>
                <w:sz w:val="24"/>
                <w:szCs w:val="24"/>
              </w:rPr>
            </w:pPr>
          </w:p>
          <w:p w14:paraId="13D2873B" w14:textId="77777777" w:rsidR="00216033" w:rsidRDefault="00216033" w:rsidP="008F1213">
            <w:pPr>
              <w:spacing w:before="82" w:line="229" w:lineRule="exact"/>
              <w:ind w:left="115"/>
            </w:pPr>
            <w:r>
              <w:rPr>
                <w:rFonts w:ascii="Arial" w:hAnsi="Arial" w:cs="Arial"/>
                <w:color w:val="000000"/>
                <w:sz w:val="20"/>
                <w:szCs w:val="20"/>
              </w:rPr>
              <w:t>2h</w:t>
            </w:r>
          </w:p>
        </w:tc>
        <w:tc>
          <w:tcPr>
            <w:tcW w:w="1960" w:type="dxa"/>
            <w:tcBorders>
              <w:top w:val="single" w:sz="5" w:space="0" w:color="000000"/>
              <w:left w:val="single" w:sz="5" w:space="0" w:color="000000"/>
              <w:bottom w:val="single" w:sz="5" w:space="0" w:color="000000"/>
              <w:right w:val="single" w:sz="5" w:space="0" w:color="000000"/>
            </w:tcBorders>
          </w:tcPr>
          <w:p w14:paraId="0E9AA546" w14:textId="77777777" w:rsidR="00216033" w:rsidRDefault="00216033" w:rsidP="008F1213"/>
        </w:tc>
        <w:tc>
          <w:tcPr>
            <w:tcW w:w="2040" w:type="dxa"/>
            <w:tcBorders>
              <w:top w:val="single" w:sz="5" w:space="0" w:color="000000"/>
              <w:left w:val="single" w:sz="5" w:space="0" w:color="000000"/>
              <w:bottom w:val="single" w:sz="5" w:space="0" w:color="000000"/>
              <w:right w:val="single" w:sz="5" w:space="0" w:color="000000"/>
            </w:tcBorders>
          </w:tcPr>
          <w:p w14:paraId="5DC322CE" w14:textId="77777777" w:rsidR="00216033" w:rsidRDefault="00216033" w:rsidP="008F1213"/>
        </w:tc>
        <w:tc>
          <w:tcPr>
            <w:tcW w:w="2040" w:type="dxa"/>
            <w:tcBorders>
              <w:top w:val="single" w:sz="5" w:space="0" w:color="000000"/>
              <w:left w:val="single" w:sz="5" w:space="0" w:color="000000"/>
              <w:bottom w:val="single" w:sz="5" w:space="0" w:color="000000"/>
              <w:right w:val="single" w:sz="5" w:space="0" w:color="000000"/>
            </w:tcBorders>
          </w:tcPr>
          <w:p w14:paraId="221B1167" w14:textId="77777777" w:rsidR="00216033" w:rsidRDefault="00216033" w:rsidP="008F1213"/>
        </w:tc>
        <w:tc>
          <w:tcPr>
            <w:tcW w:w="1780" w:type="dxa"/>
            <w:tcBorders>
              <w:top w:val="single" w:sz="5" w:space="0" w:color="000000"/>
              <w:left w:val="single" w:sz="5" w:space="0" w:color="000000"/>
              <w:bottom w:val="single" w:sz="5" w:space="0" w:color="000000"/>
              <w:right w:val="single" w:sz="5" w:space="0" w:color="000000"/>
            </w:tcBorders>
          </w:tcPr>
          <w:p w14:paraId="03776AB9" w14:textId="77777777" w:rsidR="00216033" w:rsidRPr="004A6A68" w:rsidRDefault="00216033" w:rsidP="008F1213">
            <w:pPr>
              <w:spacing w:before="8" w:line="229" w:lineRule="exact"/>
              <w:ind w:left="115"/>
              <w:rPr>
                <w:lang w:val="it-IT"/>
              </w:rPr>
            </w:pPr>
            <w:r w:rsidRPr="004A6A68">
              <w:rPr>
                <w:rFonts w:ascii="Arial" w:hAnsi="Arial" w:cs="Arial"/>
                <w:color w:val="000000"/>
                <w:sz w:val="20"/>
                <w:szCs w:val="20"/>
                <w:lang w:val="it-IT"/>
              </w:rPr>
              <w:t>Sostenibilità</w:t>
            </w:r>
          </w:p>
          <w:p w14:paraId="1745E791" w14:textId="77777777" w:rsidR="00216033" w:rsidRPr="004A6A68" w:rsidRDefault="00216033" w:rsidP="008F1213">
            <w:pPr>
              <w:spacing w:line="228" w:lineRule="exact"/>
              <w:ind w:left="115"/>
              <w:rPr>
                <w:lang w:val="it-IT"/>
              </w:rPr>
            </w:pPr>
            <w:r w:rsidRPr="004A6A68">
              <w:rPr>
                <w:rFonts w:ascii="Arial" w:hAnsi="Arial" w:cs="Arial"/>
                <w:color w:val="000000"/>
                <w:sz w:val="20"/>
                <w:szCs w:val="20"/>
                <w:lang w:val="it-IT"/>
              </w:rPr>
              <w:t>ambientale nella</w:t>
            </w:r>
          </w:p>
          <w:p w14:paraId="6FD16D88" w14:textId="77777777" w:rsidR="00216033" w:rsidRPr="004A6A68" w:rsidRDefault="00216033" w:rsidP="008F1213">
            <w:pPr>
              <w:spacing w:before="3" w:line="229" w:lineRule="exact"/>
              <w:ind w:left="115"/>
              <w:rPr>
                <w:lang w:val="it-IT"/>
              </w:rPr>
            </w:pPr>
            <w:r w:rsidRPr="004A6A68">
              <w:rPr>
                <w:rFonts w:ascii="Arial" w:hAnsi="Arial" w:cs="Arial"/>
                <w:color w:val="000000"/>
                <w:sz w:val="20"/>
                <w:szCs w:val="20"/>
                <w:lang w:val="it-IT"/>
              </w:rPr>
              <w:t>produzione</w:t>
            </w:r>
          </w:p>
          <w:p w14:paraId="5063DBAA" w14:textId="77777777" w:rsidR="00216033" w:rsidRPr="004A6A68" w:rsidRDefault="00216033" w:rsidP="008F1213">
            <w:pPr>
              <w:spacing w:before="1" w:line="229" w:lineRule="exact"/>
              <w:ind w:left="115"/>
              <w:rPr>
                <w:lang w:val="it-IT"/>
              </w:rPr>
            </w:pPr>
            <w:r w:rsidRPr="004A6A68">
              <w:rPr>
                <w:rFonts w:ascii="Arial" w:hAnsi="Arial" w:cs="Arial"/>
                <w:color w:val="000000"/>
                <w:sz w:val="20"/>
                <w:szCs w:val="20"/>
                <w:lang w:val="it-IT"/>
              </w:rPr>
              <w:t>artistica.</w:t>
            </w:r>
          </w:p>
        </w:tc>
      </w:tr>
      <w:tr w:rsidR="00216033" w:rsidRPr="004A6A68" w14:paraId="23A585AA" w14:textId="77777777" w:rsidTr="008F1213">
        <w:trPr>
          <w:trHeight w:hRule="exact" w:val="1159"/>
        </w:trPr>
        <w:tc>
          <w:tcPr>
            <w:tcW w:w="1807" w:type="dxa"/>
            <w:tcBorders>
              <w:top w:val="single" w:sz="5" w:space="0" w:color="000000"/>
              <w:left w:val="single" w:sz="5" w:space="0" w:color="000000"/>
              <w:bottom w:val="single" w:sz="5" w:space="0" w:color="000000"/>
              <w:right w:val="single" w:sz="5" w:space="0" w:color="000000"/>
            </w:tcBorders>
          </w:tcPr>
          <w:p w14:paraId="632A6841" w14:textId="77777777" w:rsidR="00216033" w:rsidRPr="004A6A68" w:rsidRDefault="00216033" w:rsidP="008F1213">
            <w:pPr>
              <w:spacing w:line="229" w:lineRule="exact"/>
              <w:ind w:left="115"/>
              <w:rPr>
                <w:sz w:val="24"/>
                <w:szCs w:val="24"/>
                <w:lang w:val="it-IT"/>
              </w:rPr>
            </w:pPr>
          </w:p>
          <w:p w14:paraId="6CEE70AF" w14:textId="77777777" w:rsidR="00216033" w:rsidRDefault="00216033" w:rsidP="008F1213">
            <w:pPr>
              <w:spacing w:before="198" w:line="229" w:lineRule="exact"/>
              <w:ind w:left="115"/>
            </w:pPr>
            <w:r>
              <w:rPr>
                <w:rFonts w:ascii="Arial" w:hAnsi="Arial" w:cs="Arial"/>
                <w:color w:val="000000"/>
                <w:sz w:val="20"/>
                <w:szCs w:val="20"/>
              </w:rPr>
              <w:t>1h</w:t>
            </w:r>
          </w:p>
        </w:tc>
        <w:tc>
          <w:tcPr>
            <w:tcW w:w="1960" w:type="dxa"/>
            <w:tcBorders>
              <w:top w:val="single" w:sz="5" w:space="0" w:color="000000"/>
              <w:left w:val="single" w:sz="5" w:space="0" w:color="000000"/>
              <w:bottom w:val="single" w:sz="5" w:space="0" w:color="000000"/>
              <w:right w:val="single" w:sz="5" w:space="0" w:color="000000"/>
            </w:tcBorders>
          </w:tcPr>
          <w:p w14:paraId="1265D912" w14:textId="77777777" w:rsidR="00216033" w:rsidRPr="004A6A68" w:rsidRDefault="00216033" w:rsidP="008F1213">
            <w:pPr>
              <w:spacing w:before="6" w:line="229" w:lineRule="exact"/>
              <w:ind w:left="117"/>
              <w:rPr>
                <w:lang w:val="it-IT"/>
              </w:rPr>
            </w:pPr>
            <w:r w:rsidRPr="004A6A68">
              <w:rPr>
                <w:rFonts w:ascii="Arial" w:hAnsi="Arial" w:cs="Arial"/>
                <w:color w:val="000000"/>
                <w:sz w:val="20"/>
                <w:szCs w:val="20"/>
                <w:lang w:val="it-IT"/>
              </w:rPr>
              <w:t>Art.12: Storia della</w:t>
            </w:r>
          </w:p>
          <w:p w14:paraId="684545CD" w14:textId="77777777" w:rsidR="00216033" w:rsidRPr="004A6A68" w:rsidRDefault="00216033" w:rsidP="008F1213">
            <w:pPr>
              <w:spacing w:before="1" w:line="229" w:lineRule="exact"/>
              <w:ind w:left="117"/>
              <w:rPr>
                <w:lang w:val="it-IT"/>
              </w:rPr>
            </w:pPr>
            <w:r w:rsidRPr="004A6A68">
              <w:rPr>
                <w:rFonts w:ascii="Arial" w:hAnsi="Arial" w:cs="Arial"/>
                <w:color w:val="000000"/>
                <w:sz w:val="20"/>
                <w:szCs w:val="20"/>
                <w:lang w:val="it-IT"/>
              </w:rPr>
              <w:t>bandiera.</w:t>
            </w:r>
          </w:p>
          <w:p w14:paraId="4493C781" w14:textId="77777777" w:rsidR="00216033" w:rsidRPr="004A6A68" w:rsidRDefault="00216033" w:rsidP="008F1213">
            <w:pPr>
              <w:spacing w:before="2" w:line="229" w:lineRule="exact"/>
              <w:ind w:left="117"/>
              <w:rPr>
                <w:lang w:val="it-IT"/>
              </w:rPr>
            </w:pPr>
            <w:r w:rsidRPr="004A6A68">
              <w:rPr>
                <w:rFonts w:ascii="Arial" w:hAnsi="Arial" w:cs="Arial"/>
                <w:color w:val="000000"/>
                <w:sz w:val="20"/>
                <w:szCs w:val="20"/>
                <w:lang w:val="it-IT"/>
              </w:rPr>
              <w:t>Simbologia dei</w:t>
            </w:r>
          </w:p>
          <w:p w14:paraId="74596744" w14:textId="77777777" w:rsidR="00216033" w:rsidRPr="004A6A68" w:rsidRDefault="00216033" w:rsidP="008F1213">
            <w:pPr>
              <w:spacing w:before="2" w:line="229" w:lineRule="exact"/>
              <w:ind w:left="117"/>
              <w:rPr>
                <w:lang w:val="it-IT"/>
              </w:rPr>
            </w:pPr>
            <w:r w:rsidRPr="004A6A68">
              <w:rPr>
                <w:rFonts w:ascii="Arial" w:hAnsi="Arial" w:cs="Arial"/>
                <w:color w:val="000000"/>
                <w:sz w:val="20"/>
                <w:szCs w:val="20"/>
                <w:lang w:val="it-IT"/>
              </w:rPr>
              <w:t>colori e dinamismo</w:t>
            </w:r>
          </w:p>
          <w:p w14:paraId="24DB9FE1" w14:textId="77777777" w:rsidR="00216033" w:rsidRPr="004A6A68" w:rsidRDefault="00216033" w:rsidP="008F1213">
            <w:pPr>
              <w:spacing w:line="228" w:lineRule="exact"/>
              <w:ind w:left="117"/>
              <w:rPr>
                <w:lang w:val="it-IT"/>
              </w:rPr>
            </w:pPr>
            <w:r w:rsidRPr="004A6A68">
              <w:rPr>
                <w:rFonts w:ascii="Arial" w:hAnsi="Arial" w:cs="Arial"/>
                <w:color w:val="000000"/>
                <w:sz w:val="20"/>
                <w:szCs w:val="20"/>
                <w:lang w:val="it-IT"/>
              </w:rPr>
              <w:t>del segno.</w:t>
            </w:r>
          </w:p>
        </w:tc>
        <w:tc>
          <w:tcPr>
            <w:tcW w:w="2040" w:type="dxa"/>
            <w:tcBorders>
              <w:top w:val="single" w:sz="5" w:space="0" w:color="000000"/>
              <w:left w:val="single" w:sz="5" w:space="0" w:color="000000"/>
              <w:bottom w:val="single" w:sz="5" w:space="0" w:color="000000"/>
              <w:right w:val="single" w:sz="5" w:space="0" w:color="000000"/>
            </w:tcBorders>
          </w:tcPr>
          <w:p w14:paraId="18913E1A" w14:textId="77777777" w:rsidR="00216033" w:rsidRPr="004A6A68" w:rsidRDefault="00216033" w:rsidP="008F1213">
            <w:pPr>
              <w:rPr>
                <w:lang w:val="it-IT"/>
              </w:rPr>
            </w:pPr>
          </w:p>
        </w:tc>
        <w:tc>
          <w:tcPr>
            <w:tcW w:w="2040" w:type="dxa"/>
            <w:tcBorders>
              <w:top w:val="single" w:sz="5" w:space="0" w:color="000000"/>
              <w:left w:val="single" w:sz="5" w:space="0" w:color="000000"/>
              <w:bottom w:val="single" w:sz="5" w:space="0" w:color="000000"/>
              <w:right w:val="single" w:sz="5" w:space="0" w:color="000000"/>
            </w:tcBorders>
          </w:tcPr>
          <w:p w14:paraId="17082A3D" w14:textId="77777777" w:rsidR="00216033" w:rsidRPr="004A6A68" w:rsidRDefault="00216033" w:rsidP="008F1213">
            <w:pPr>
              <w:rPr>
                <w:lang w:val="it-IT"/>
              </w:rPr>
            </w:pPr>
          </w:p>
        </w:tc>
        <w:tc>
          <w:tcPr>
            <w:tcW w:w="1780" w:type="dxa"/>
            <w:tcBorders>
              <w:top w:val="single" w:sz="5" w:space="0" w:color="000000"/>
              <w:left w:val="single" w:sz="5" w:space="0" w:color="000000"/>
              <w:bottom w:val="single" w:sz="5" w:space="0" w:color="000000"/>
              <w:right w:val="single" w:sz="5" w:space="0" w:color="000000"/>
            </w:tcBorders>
          </w:tcPr>
          <w:p w14:paraId="2F4921E1" w14:textId="77777777" w:rsidR="00216033" w:rsidRPr="004A6A68" w:rsidRDefault="00216033" w:rsidP="008F1213">
            <w:pPr>
              <w:rPr>
                <w:lang w:val="it-IT"/>
              </w:rPr>
            </w:pPr>
          </w:p>
        </w:tc>
      </w:tr>
      <w:tr w:rsidR="00216033" w:rsidRPr="004A6A68" w14:paraId="78905814" w14:textId="77777777" w:rsidTr="008F1213">
        <w:trPr>
          <w:trHeight w:hRule="exact" w:val="1159"/>
        </w:trPr>
        <w:tc>
          <w:tcPr>
            <w:tcW w:w="1807" w:type="dxa"/>
            <w:tcBorders>
              <w:top w:val="single" w:sz="5" w:space="0" w:color="000000"/>
              <w:left w:val="single" w:sz="5" w:space="0" w:color="000000"/>
              <w:bottom w:val="single" w:sz="5" w:space="0" w:color="000000"/>
              <w:right w:val="single" w:sz="5" w:space="0" w:color="000000"/>
            </w:tcBorders>
          </w:tcPr>
          <w:p w14:paraId="200584D4" w14:textId="77777777" w:rsidR="00216033" w:rsidRPr="004A6A68" w:rsidRDefault="00216033" w:rsidP="008F1213">
            <w:pPr>
              <w:spacing w:line="229" w:lineRule="exact"/>
              <w:ind w:left="115"/>
              <w:rPr>
                <w:sz w:val="24"/>
                <w:szCs w:val="24"/>
                <w:lang w:val="it-IT"/>
              </w:rPr>
            </w:pPr>
          </w:p>
          <w:p w14:paraId="0EC58A17" w14:textId="77777777" w:rsidR="00216033" w:rsidRDefault="00216033" w:rsidP="008F1213">
            <w:pPr>
              <w:spacing w:before="197" w:line="229" w:lineRule="exact"/>
              <w:ind w:left="115"/>
            </w:pPr>
            <w:r>
              <w:rPr>
                <w:rFonts w:ascii="Arial" w:hAnsi="Arial" w:cs="Arial"/>
                <w:color w:val="000000"/>
                <w:sz w:val="20"/>
                <w:szCs w:val="20"/>
              </w:rPr>
              <w:t>1h</w:t>
            </w:r>
          </w:p>
        </w:tc>
        <w:tc>
          <w:tcPr>
            <w:tcW w:w="1960" w:type="dxa"/>
            <w:tcBorders>
              <w:top w:val="single" w:sz="5" w:space="0" w:color="000000"/>
              <w:left w:val="single" w:sz="5" w:space="0" w:color="000000"/>
              <w:bottom w:val="single" w:sz="5" w:space="0" w:color="000000"/>
              <w:right w:val="single" w:sz="5" w:space="0" w:color="000000"/>
            </w:tcBorders>
          </w:tcPr>
          <w:p w14:paraId="4B4F5C5C" w14:textId="77777777" w:rsidR="00216033" w:rsidRDefault="00216033" w:rsidP="008F1213"/>
        </w:tc>
        <w:tc>
          <w:tcPr>
            <w:tcW w:w="2040" w:type="dxa"/>
            <w:tcBorders>
              <w:top w:val="single" w:sz="5" w:space="0" w:color="000000"/>
              <w:left w:val="single" w:sz="5" w:space="0" w:color="000000"/>
              <w:bottom w:val="single" w:sz="5" w:space="0" w:color="000000"/>
              <w:right w:val="single" w:sz="5" w:space="0" w:color="000000"/>
            </w:tcBorders>
          </w:tcPr>
          <w:p w14:paraId="3E97249E" w14:textId="77777777" w:rsidR="00216033" w:rsidRPr="004A6A68" w:rsidRDefault="00216033" w:rsidP="008F1213">
            <w:pPr>
              <w:spacing w:before="6" w:line="229" w:lineRule="exact"/>
              <w:ind w:left="109"/>
              <w:rPr>
                <w:lang w:val="it-IT"/>
              </w:rPr>
            </w:pPr>
            <w:r w:rsidRPr="004A6A68">
              <w:rPr>
                <w:rFonts w:ascii="Arial" w:hAnsi="Arial" w:cs="Arial"/>
                <w:color w:val="000000"/>
                <w:sz w:val="20"/>
                <w:szCs w:val="20"/>
                <w:lang w:val="it-IT"/>
              </w:rPr>
              <w:t>Art.12: Storia della</w:t>
            </w:r>
          </w:p>
          <w:p w14:paraId="47648A27" w14:textId="77777777" w:rsidR="00216033" w:rsidRPr="004A6A68" w:rsidRDefault="00216033" w:rsidP="008F1213">
            <w:pPr>
              <w:spacing w:before="1" w:line="229" w:lineRule="exact"/>
              <w:ind w:left="109"/>
              <w:rPr>
                <w:lang w:val="it-IT"/>
              </w:rPr>
            </w:pPr>
            <w:r w:rsidRPr="004A6A68">
              <w:rPr>
                <w:rFonts w:ascii="Arial" w:hAnsi="Arial" w:cs="Arial"/>
                <w:color w:val="000000"/>
                <w:sz w:val="20"/>
                <w:szCs w:val="20"/>
                <w:lang w:val="it-IT"/>
              </w:rPr>
              <w:t>bandiera.</w:t>
            </w:r>
          </w:p>
          <w:p w14:paraId="7714E251" w14:textId="77777777" w:rsidR="00216033" w:rsidRPr="004A6A68" w:rsidRDefault="00216033" w:rsidP="008F1213">
            <w:pPr>
              <w:spacing w:before="1" w:line="229" w:lineRule="exact"/>
              <w:ind w:left="109"/>
              <w:rPr>
                <w:lang w:val="it-IT"/>
              </w:rPr>
            </w:pPr>
            <w:r w:rsidRPr="004A6A68">
              <w:rPr>
                <w:rFonts w:ascii="Arial" w:hAnsi="Arial" w:cs="Arial"/>
                <w:color w:val="000000"/>
                <w:sz w:val="20"/>
                <w:szCs w:val="20"/>
                <w:lang w:val="it-IT"/>
              </w:rPr>
              <w:t>Simbologia dei</w:t>
            </w:r>
          </w:p>
          <w:p w14:paraId="773B29B2" w14:textId="77777777" w:rsidR="00216033" w:rsidRPr="004A6A68" w:rsidRDefault="00216033" w:rsidP="008F1213">
            <w:pPr>
              <w:spacing w:before="2" w:line="229" w:lineRule="exact"/>
              <w:ind w:left="109"/>
              <w:rPr>
                <w:lang w:val="it-IT"/>
              </w:rPr>
            </w:pPr>
            <w:r w:rsidRPr="004A6A68">
              <w:rPr>
                <w:rFonts w:ascii="Arial" w:hAnsi="Arial" w:cs="Arial"/>
                <w:color w:val="000000"/>
                <w:sz w:val="20"/>
                <w:szCs w:val="20"/>
                <w:lang w:val="it-IT"/>
              </w:rPr>
              <w:t>colori e dinamismo</w:t>
            </w:r>
          </w:p>
          <w:p w14:paraId="33BB7DA3" w14:textId="77777777" w:rsidR="00216033" w:rsidRPr="004A6A68" w:rsidRDefault="00216033" w:rsidP="008F1213">
            <w:pPr>
              <w:spacing w:before="1" w:line="229" w:lineRule="exact"/>
              <w:ind w:left="109"/>
              <w:rPr>
                <w:lang w:val="it-IT"/>
              </w:rPr>
            </w:pPr>
            <w:r w:rsidRPr="004A6A68">
              <w:rPr>
                <w:rFonts w:ascii="Arial" w:hAnsi="Arial" w:cs="Arial"/>
                <w:color w:val="000000"/>
                <w:sz w:val="20"/>
                <w:szCs w:val="20"/>
                <w:lang w:val="it-IT"/>
              </w:rPr>
              <w:t>delle forme.</w:t>
            </w:r>
          </w:p>
        </w:tc>
        <w:tc>
          <w:tcPr>
            <w:tcW w:w="2040" w:type="dxa"/>
            <w:tcBorders>
              <w:top w:val="single" w:sz="5" w:space="0" w:color="000000"/>
              <w:left w:val="single" w:sz="5" w:space="0" w:color="000000"/>
              <w:bottom w:val="single" w:sz="5" w:space="0" w:color="000000"/>
              <w:right w:val="single" w:sz="5" w:space="0" w:color="000000"/>
            </w:tcBorders>
          </w:tcPr>
          <w:p w14:paraId="3ACFA650" w14:textId="77777777" w:rsidR="00216033" w:rsidRPr="004A6A68" w:rsidRDefault="00216033" w:rsidP="008F1213">
            <w:pPr>
              <w:rPr>
                <w:lang w:val="it-IT"/>
              </w:rPr>
            </w:pPr>
          </w:p>
        </w:tc>
        <w:tc>
          <w:tcPr>
            <w:tcW w:w="1780" w:type="dxa"/>
            <w:tcBorders>
              <w:top w:val="single" w:sz="5" w:space="0" w:color="000000"/>
              <w:left w:val="single" w:sz="5" w:space="0" w:color="000000"/>
              <w:bottom w:val="single" w:sz="5" w:space="0" w:color="000000"/>
              <w:right w:val="single" w:sz="5" w:space="0" w:color="000000"/>
            </w:tcBorders>
          </w:tcPr>
          <w:p w14:paraId="4B2C2B92" w14:textId="77777777" w:rsidR="00216033" w:rsidRPr="004A6A68" w:rsidRDefault="00216033" w:rsidP="008F1213">
            <w:pPr>
              <w:rPr>
                <w:lang w:val="it-IT"/>
              </w:rPr>
            </w:pPr>
          </w:p>
        </w:tc>
      </w:tr>
      <w:tr w:rsidR="00216033" w:rsidRPr="004A6A68" w14:paraId="4A584B99" w14:textId="77777777" w:rsidTr="008F1213">
        <w:trPr>
          <w:trHeight w:hRule="exact" w:val="470"/>
        </w:trPr>
        <w:tc>
          <w:tcPr>
            <w:tcW w:w="1807" w:type="dxa"/>
            <w:tcBorders>
              <w:top w:val="single" w:sz="5" w:space="0" w:color="000000"/>
              <w:left w:val="single" w:sz="5" w:space="0" w:color="000000"/>
              <w:bottom w:val="single" w:sz="5" w:space="0" w:color="000000"/>
              <w:right w:val="single" w:sz="5" w:space="0" w:color="000000"/>
            </w:tcBorders>
          </w:tcPr>
          <w:p w14:paraId="548FE183" w14:textId="77777777" w:rsidR="00216033" w:rsidRDefault="00216033" w:rsidP="008F1213">
            <w:pPr>
              <w:spacing w:before="122" w:line="229" w:lineRule="exact"/>
              <w:ind w:left="115"/>
            </w:pPr>
            <w:r>
              <w:rPr>
                <w:rFonts w:ascii="Arial" w:hAnsi="Arial" w:cs="Arial"/>
                <w:color w:val="000000"/>
                <w:sz w:val="20"/>
                <w:szCs w:val="20"/>
              </w:rPr>
              <w:t>1h</w:t>
            </w:r>
          </w:p>
        </w:tc>
        <w:tc>
          <w:tcPr>
            <w:tcW w:w="1960" w:type="dxa"/>
            <w:tcBorders>
              <w:top w:val="single" w:sz="5" w:space="0" w:color="000000"/>
              <w:left w:val="single" w:sz="5" w:space="0" w:color="000000"/>
              <w:bottom w:val="single" w:sz="5" w:space="0" w:color="000000"/>
              <w:right w:val="single" w:sz="5" w:space="0" w:color="000000"/>
            </w:tcBorders>
          </w:tcPr>
          <w:p w14:paraId="2ECB4E4F" w14:textId="77777777" w:rsidR="00216033" w:rsidRDefault="00216033" w:rsidP="008F1213"/>
        </w:tc>
        <w:tc>
          <w:tcPr>
            <w:tcW w:w="2040" w:type="dxa"/>
            <w:tcBorders>
              <w:top w:val="single" w:sz="5" w:space="0" w:color="000000"/>
              <w:left w:val="single" w:sz="5" w:space="0" w:color="000000"/>
              <w:bottom w:val="single" w:sz="5" w:space="0" w:color="000000"/>
              <w:right w:val="single" w:sz="5" w:space="0" w:color="000000"/>
            </w:tcBorders>
          </w:tcPr>
          <w:p w14:paraId="4887FFDF" w14:textId="77777777" w:rsidR="00216033" w:rsidRDefault="00216033" w:rsidP="008F1213"/>
        </w:tc>
        <w:tc>
          <w:tcPr>
            <w:tcW w:w="2040" w:type="dxa"/>
            <w:tcBorders>
              <w:top w:val="single" w:sz="5" w:space="0" w:color="000000"/>
              <w:left w:val="single" w:sz="5" w:space="0" w:color="000000"/>
              <w:bottom w:val="single" w:sz="5" w:space="0" w:color="000000"/>
              <w:right w:val="single" w:sz="5" w:space="0" w:color="000000"/>
            </w:tcBorders>
          </w:tcPr>
          <w:p w14:paraId="246FD951" w14:textId="77777777" w:rsidR="00216033" w:rsidRPr="004A6A68" w:rsidRDefault="00216033" w:rsidP="008F1213">
            <w:pPr>
              <w:spacing w:before="7" w:line="229" w:lineRule="exact"/>
              <w:ind w:left="112"/>
              <w:rPr>
                <w:lang w:val="it-IT"/>
              </w:rPr>
            </w:pPr>
            <w:r w:rsidRPr="004A6A68">
              <w:rPr>
                <w:rFonts w:ascii="Arial" w:hAnsi="Arial" w:cs="Arial"/>
                <w:color w:val="000000"/>
                <w:sz w:val="20"/>
                <w:szCs w:val="20"/>
                <w:lang w:val="it-IT"/>
              </w:rPr>
              <w:t>I monumenti nel</w:t>
            </w:r>
          </w:p>
          <w:p w14:paraId="71F0C0F4" w14:textId="77777777" w:rsidR="00216033" w:rsidRPr="004A6A68" w:rsidRDefault="00216033" w:rsidP="008F1213">
            <w:pPr>
              <w:spacing w:line="228" w:lineRule="exact"/>
              <w:ind w:left="112"/>
              <w:rPr>
                <w:lang w:val="it-IT"/>
              </w:rPr>
            </w:pPr>
            <w:r w:rsidRPr="004A6A68">
              <w:rPr>
                <w:rFonts w:ascii="Arial" w:hAnsi="Arial" w:cs="Arial"/>
                <w:color w:val="000000"/>
                <w:sz w:val="20"/>
                <w:szCs w:val="20"/>
                <w:lang w:val="it-IT"/>
              </w:rPr>
              <w:t>nostro territorio.</w:t>
            </w:r>
          </w:p>
        </w:tc>
        <w:tc>
          <w:tcPr>
            <w:tcW w:w="1780" w:type="dxa"/>
            <w:tcBorders>
              <w:top w:val="single" w:sz="5" w:space="0" w:color="000000"/>
              <w:left w:val="single" w:sz="5" w:space="0" w:color="000000"/>
              <w:bottom w:val="single" w:sz="5" w:space="0" w:color="000000"/>
              <w:right w:val="single" w:sz="5" w:space="0" w:color="000000"/>
            </w:tcBorders>
          </w:tcPr>
          <w:p w14:paraId="3C274A40" w14:textId="77777777" w:rsidR="00216033" w:rsidRPr="004A6A68" w:rsidRDefault="00216033" w:rsidP="008F1213">
            <w:pPr>
              <w:rPr>
                <w:lang w:val="it-IT"/>
              </w:rPr>
            </w:pPr>
          </w:p>
        </w:tc>
      </w:tr>
    </w:tbl>
    <w:p w14:paraId="3858F7F6" w14:textId="77777777" w:rsidR="00216033" w:rsidRPr="004A6A68" w:rsidRDefault="008E20A1" w:rsidP="00216033">
      <w:pPr>
        <w:spacing w:line="240" w:lineRule="exact"/>
        <w:rPr>
          <w:rFonts w:ascii="Times New Roman" w:hAnsi="Times New Roman" w:cs="Times New Roman"/>
          <w:sz w:val="24"/>
          <w:lang w:val="it-IT"/>
        </w:rPr>
      </w:pPr>
      <w:r>
        <w:rPr>
          <w:rFonts w:asciiTheme="minorHAnsi" w:hAnsiTheme="minorHAnsi" w:cstheme="minorBidi"/>
          <w:noProof/>
        </w:rPr>
        <w:pict w14:anchorId="36C1E388">
          <v:shape id="_x0000_s2221" alt="" style="position:absolute;margin-left:57.2pt;margin-top:103.3pt;width:90pt;height:28.4pt;z-index:-15704576;mso-wrap-edited:f;mso-width-percent:0;mso-height-percent:0;mso-position-horizontal-relative:page;mso-position-vertical-relative:page;mso-width-percent:0;mso-height-percent:0" coordsize="1799,567" o:allowincell="f" path="m1,567l1,,1799,r,567e" fillcolor="#e0e0e0" stroked="f">
            <v:path arrowok="t" o:connecttype="custom" o:connectlocs="256332522,2147483646;256332522,0;2147483646,0;2147483646,2147483646;2147483646,2147483646" o:connectangles="0,0,0,0,0"/>
            <w10:wrap anchorx="page" anchory="page"/>
          </v:shape>
        </w:pict>
      </w:r>
      <w:r>
        <w:rPr>
          <w:rFonts w:asciiTheme="minorHAnsi" w:hAnsiTheme="minorHAnsi" w:cstheme="minorBidi"/>
          <w:noProof/>
        </w:rPr>
        <w:pict w14:anchorId="416268CD">
          <v:shape id="_x0000_s2220" alt="" style="position:absolute;margin-left:62.4pt;margin-top:111.7pt;width:79.6pt;height:11.6pt;z-index:-15701504;mso-wrap-edited:f;mso-width-percent:0;mso-height-percent:0;mso-position-horizontal-relative:page;mso-position-vertical-relative:page;mso-width-percent:0;mso-height-percent:0" coordsize="1592,231" o:allowincell="f" path="m,231l,,1592,r,231e" fillcolor="#e0e0e0" stroked="f">
            <v:path arrowok="t" o:connecttype="custom" o:connectlocs="0,2147483646;0,0;2147483646,0;2147483646,2147483646;2147483646,2147483646" o:connectangles="0,0,0,0,0"/>
            <w10:wrap anchorx="page" anchory="page"/>
          </v:shape>
        </w:pict>
      </w:r>
      <w:r>
        <w:rPr>
          <w:rFonts w:asciiTheme="minorHAnsi" w:hAnsiTheme="minorHAnsi" w:cstheme="minorBidi"/>
          <w:noProof/>
        </w:rPr>
        <w:pict w14:anchorId="3257E73E">
          <v:shape id="_x0000_s2219" alt="" style="position:absolute;margin-left:147.6pt;margin-top:103.3pt;width:424.9pt;height:28.4pt;z-index:-15688192;mso-wrap-edited:f;mso-width-percent:0;mso-height-percent:0;mso-position-horizontal-relative:page;mso-position-vertical-relative:page;mso-width-percent:0;mso-height-percent:0" coordsize="8498,567" o:allowincell="f" path="m,567l,,8498,r,567e" fillcolor="#e0e0e0" stroked="f">
            <v:path arrowok="t" o:connecttype="custom" o:connectlocs="0,2147483646;0,0;2147483646,0;2147483646,2147483646;2147483646,2147483646" o:connectangles="0,0,0,0,0"/>
            <w10:wrap anchorx="page" anchory="page"/>
          </v:shape>
        </w:pict>
      </w:r>
      <w:r>
        <w:rPr>
          <w:rFonts w:asciiTheme="minorHAnsi" w:hAnsiTheme="minorHAnsi" w:cstheme="minorBidi"/>
          <w:noProof/>
        </w:rPr>
        <w:pict w14:anchorId="6678508C">
          <v:shape id="_x0000_s2218" alt="" style="position:absolute;margin-left:152.8pt;margin-top:111.7pt;width:414.6pt;height:11.6pt;z-index:-15686144;mso-wrap-edited:f;mso-width-percent:0;mso-height-percent:0;mso-position-horizontal-relative:page;mso-position-vertical-relative:page;mso-width-percent:0;mso-height-percent:0" coordsize="8292,231" o:allowincell="f" path="m1,231l1,,8292,r,231e" fillcolor="#e0e0e0" stroked="f">
            <v:path arrowok="t" o:connecttype="custom" o:connectlocs="256047875,2147483646;256047875,0;2147483646,0;2147483646,2147483646;2147483646,2147483646" o:connectangles="0,0,0,0,0"/>
            <w10:wrap anchorx="page" anchory="page"/>
          </v:shape>
        </w:pict>
      </w:r>
      <w:r>
        <w:rPr>
          <w:rFonts w:asciiTheme="minorHAnsi" w:hAnsiTheme="minorHAnsi" w:cstheme="minorBidi"/>
          <w:noProof/>
        </w:rPr>
        <w:pict w14:anchorId="0CBEE0BE">
          <v:shape id="_x0000_s2217" alt="" style="position:absolute;margin-left:57.2pt;margin-top:167.1pt;width:90pt;height:28.3pt;z-index:-15654400;mso-wrap-edited:f;mso-width-percent:0;mso-height-percent:0;mso-position-horizontal-relative:page;mso-position-vertical-relative:page;mso-width-percent:0;mso-height-percent:0" coordsize="1799,566" o:allowincell="f" path="m1,566l1,,1799,r,566e" fillcolor="#e0e0e0" stroked="f">
            <v:path arrowok="t" o:connecttype="custom" o:connectlocs="256332522,2147483646;256332522,0;2147483646,0;2147483646,2147483646;2147483646,2147483646" o:connectangles="0,0,0,0,0"/>
            <w10:wrap anchorx="page" anchory="page"/>
          </v:shape>
        </w:pict>
      </w:r>
      <w:r>
        <w:rPr>
          <w:rFonts w:asciiTheme="minorHAnsi" w:hAnsiTheme="minorHAnsi" w:cstheme="minorBidi"/>
          <w:noProof/>
        </w:rPr>
        <w:pict w14:anchorId="64E9E6D7">
          <v:polyline id="_x0000_s2216" alt="" style="position:absolute;z-index:-15651328;mso-wrap-edited:f;mso-width-percent:0;mso-height-percent:0;mso-position-horizontal-relative:page;mso-position-vertical-relative:page;mso-width-percent:0;mso-height-percent:0" points="62.4pt,187pt,62.4pt,175.5pt,142pt,175.5pt,142pt,187pt" coordsize="1592,230" o:allowincell="f" fillcolor="#e0e0e0" stroked="f">
            <v:path arrowok="t" o:connecttype="custom" o:connectlocs="0,2147483646;0,0;2147483646,0;2147483646,2147483646;2147483646,2147483646" o:connectangles="0,0,0,0,0"/>
            <w10:wrap anchorx="page" anchory="page"/>
          </v:polyline>
        </w:pict>
      </w:r>
      <w:r>
        <w:rPr>
          <w:rFonts w:asciiTheme="minorHAnsi" w:hAnsiTheme="minorHAnsi" w:cstheme="minorBidi"/>
          <w:noProof/>
        </w:rPr>
        <w:pict w14:anchorId="763B14D9">
          <v:polyline id="_x0000_s2215" alt="" style="position:absolute;z-index:-15647232;mso-wrap-edited:f;mso-width-percent:0;mso-height-percent:0;mso-position-horizontal-relative:page;mso-position-vertical-relative:page;mso-width-percent:0;mso-height-percent:0" points="147.6pt,195.4pt,147.6pt,167.1pt,572.5pt,167.1pt,572.5pt,195.4pt" coordsize="8498,566" o:allowincell="f" fillcolor="#e0e0e0" stroked="f">
            <v:path arrowok="t" o:connecttype="custom" o:connectlocs="0,2147483646;0,0;2147483646,0;2147483646,2147483646;2147483646,2147483646" o:connectangles="0,0,0,0,0"/>
            <w10:wrap anchorx="page" anchory="page"/>
          </v:polyline>
        </w:pict>
      </w:r>
      <w:r>
        <w:rPr>
          <w:rFonts w:asciiTheme="minorHAnsi" w:hAnsiTheme="minorHAnsi" w:cstheme="minorBidi"/>
          <w:noProof/>
        </w:rPr>
        <w:pict w14:anchorId="7BE40411">
          <v:shape id="_x0000_s2214" alt="" style="position:absolute;margin-left:152.85pt;margin-top:175.5pt;width:414.55pt;height:11.5pt;z-index:-15645184;mso-wrap-edited:f;mso-width-percent:0;mso-height-percent:0;mso-position-horizontal-relative:page;mso-position-vertical-relative:page;mso-width-percent:0;mso-height-percent:0" coordsize="8292,230" o:allowincell="f" path="m,230l,,8292,r,230e" fillcolor="#e0e0e0" stroked="f">
            <v:path arrowok="t" o:connecttype="custom" o:connectlocs="0,2147483646;0,0;2147483646,0;2147483646,2147483646;2147483646,2147483646" o:connectangles="0,0,0,0,0"/>
            <w10:wrap anchorx="page" anchory="page"/>
          </v:shape>
        </w:pict>
      </w:r>
      <w:r>
        <w:rPr>
          <w:rFonts w:asciiTheme="minorHAnsi" w:hAnsiTheme="minorHAnsi" w:cstheme="minorBidi"/>
          <w:noProof/>
        </w:rPr>
        <w:pict w14:anchorId="1465277F">
          <v:shape id="_x0000_s2213" alt="" style="position:absolute;margin-left:57.2pt;margin-top:230.9pt;width:90pt;height:28.4pt;z-index:-15603200;mso-wrap-edited:f;mso-width-percent:0;mso-height-percent:0;mso-position-horizontal-relative:page;mso-position-vertical-relative:page;mso-width-percent:0;mso-height-percent:0" coordsize="1799,567" o:allowincell="f" path="m1,567l1,1r1798,l1799,567e" fillcolor="#e0e0e0" stroked="f">
            <v:path arrowok="t" o:connecttype="custom" o:connectlocs="256332522,2147483646;256332522,257356312;2147483646,257356312;2147483646,2147483646;2147483646,2147483646" o:connectangles="0,0,0,0,0"/>
            <w10:wrap anchorx="page" anchory="page"/>
          </v:shape>
        </w:pict>
      </w:r>
      <w:r>
        <w:rPr>
          <w:rFonts w:asciiTheme="minorHAnsi" w:hAnsiTheme="minorHAnsi" w:cstheme="minorBidi"/>
          <w:noProof/>
        </w:rPr>
        <w:pict w14:anchorId="78BA06E1">
          <v:shape id="_x0000_s2212" alt="" style="position:absolute;margin-left:62.4pt;margin-top:239.3pt;width:79.6pt;height:11.6pt;z-index:-15602176;mso-wrap-edited:f;mso-width-percent:0;mso-height-percent:0;mso-position-horizontal-relative:page;mso-position-vertical-relative:page;mso-width-percent:0;mso-height-percent:0" coordsize="1592,231" o:allowincell="f" path="m,231l,1r1592,l1592,231e" fillcolor="#e0e0e0" stroked="f">
            <v:path arrowok="t" o:connecttype="custom" o:connectlocs="0,2147483646;0,259489831;2147483646,259489831;2147483646,2147483646;2147483646,2147483646" o:connectangles="0,0,0,0,0"/>
            <w10:wrap anchorx="page" anchory="page"/>
          </v:shape>
        </w:pict>
      </w:r>
      <w:r>
        <w:rPr>
          <w:rFonts w:asciiTheme="minorHAnsi" w:hAnsiTheme="minorHAnsi" w:cstheme="minorBidi"/>
          <w:noProof/>
        </w:rPr>
        <w:pict w14:anchorId="1473D157">
          <v:shape id="_x0000_s2211" alt="" style="position:absolute;margin-left:147.6pt;margin-top:230.9pt;width:424.9pt;height:28.4pt;z-index:-15599104;mso-wrap-edited:f;mso-width-percent:0;mso-height-percent:0;mso-position-horizontal-relative:page;mso-position-vertical-relative:page;mso-width-percent:0;mso-height-percent:0" coordsize="8498,567" o:allowincell="f" path="m,567l,1r8498,l8498,567e" fillcolor="#e0e0e0" stroked="f">
            <v:path arrowok="t" o:connecttype="custom" o:connectlocs="0,2147483646;0,257356312;2147483646,257356312;2147483646,2147483646;2147483646,2147483646" o:connectangles="0,0,0,0,0"/>
            <w10:wrap anchorx="page" anchory="page"/>
          </v:shape>
        </w:pict>
      </w:r>
      <w:r>
        <w:rPr>
          <w:rFonts w:asciiTheme="minorHAnsi" w:hAnsiTheme="minorHAnsi" w:cstheme="minorBidi"/>
          <w:noProof/>
        </w:rPr>
        <w:pict w14:anchorId="1F717AAC">
          <v:shape id="_x0000_s2210" alt="" style="position:absolute;margin-left:152.8pt;margin-top:239.3pt;width:414.6pt;height:11.6pt;z-index:-15597056;mso-wrap-edited:f;mso-width-percent:0;mso-height-percent:0;mso-position-horizontal-relative:page;mso-position-vertical-relative:page;mso-width-percent:0;mso-height-percent:0" coordsize="8292,231" o:allowincell="f" path="m1,231l1,1r8291,l8292,231e" fillcolor="#e0e0e0" stroked="f">
            <v:path arrowok="t" o:connecttype="custom" o:connectlocs="256047875,2147483646;256047875,259489831;2147483646,259489831;2147483646,2147483646;2147483646,2147483646" o:connectangles="0,0,0,0,0"/>
            <w10:wrap anchorx="page" anchory="page"/>
          </v:shape>
        </w:pict>
      </w:r>
      <w:r>
        <w:rPr>
          <w:rFonts w:asciiTheme="minorHAnsi" w:hAnsiTheme="minorHAnsi" w:cstheme="minorBidi"/>
          <w:noProof/>
        </w:rPr>
        <w:pict w14:anchorId="775567ED">
          <v:shape id="_x0000_s2209" alt="" style="position:absolute;margin-left:57.2pt;margin-top:306.3pt;width:90pt;height:28.4pt;z-index:-15565312;mso-wrap-edited:f;mso-width-percent:0;mso-height-percent:0;mso-position-horizontal-relative:page;mso-position-vertical-relative:page;mso-width-percent:0;mso-height-percent:0" coordsize="1799,567" o:allowincell="f" path="m1,567l1,,1799,r,567e" fillcolor="#e0e0e0" stroked="f">
            <v:path arrowok="t" o:connecttype="custom" o:connectlocs="256332522,2147483646;256332522,0;2147483646,0;2147483646,2147483646;2147483646,2147483646" o:connectangles="0,0,0,0,0"/>
            <w10:wrap anchorx="page" anchory="page"/>
          </v:shape>
        </w:pict>
      </w:r>
      <w:r>
        <w:rPr>
          <w:rFonts w:asciiTheme="minorHAnsi" w:hAnsiTheme="minorHAnsi" w:cstheme="minorBidi"/>
          <w:noProof/>
        </w:rPr>
        <w:pict w14:anchorId="1E3C19CF">
          <v:shape id="_x0000_s2208" alt="" style="position:absolute;margin-left:62.4pt;margin-top:314.7pt;width:79.6pt;height:11.6pt;z-index:-15562240;mso-wrap-edited:f;mso-width-percent:0;mso-height-percent:0;mso-position-horizontal-relative:page;mso-position-vertical-relative:page;mso-width-percent:0;mso-height-percent:0" coordsize="1592,231" o:allowincell="f" path="m,231l,1r1592,l1592,231e" fillcolor="#e0e0e0" stroked="f">
            <v:path arrowok="t" o:connecttype="custom" o:connectlocs="0,2147483646;0,259489831;2147483646,259489831;2147483646,2147483646;2147483646,2147483646" o:connectangles="0,0,0,0,0"/>
            <w10:wrap anchorx="page" anchory="page"/>
          </v:shape>
        </w:pict>
      </w:r>
      <w:r>
        <w:rPr>
          <w:rFonts w:asciiTheme="minorHAnsi" w:hAnsiTheme="minorHAnsi" w:cstheme="minorBidi"/>
          <w:noProof/>
        </w:rPr>
        <w:pict w14:anchorId="2BC7DCBC">
          <v:shape id="_x0000_s2207" alt="" style="position:absolute;margin-left:147.6pt;margin-top:306.3pt;width:424.9pt;height:28.4pt;z-index:-15558144;mso-wrap-edited:f;mso-width-percent:0;mso-height-percent:0;mso-position-horizontal-relative:page;mso-position-vertical-relative:page;mso-width-percent:0;mso-height-percent:0" coordsize="8498,567" o:allowincell="f" path="m,567l,,8498,r,567e" fillcolor="#e0e0e0" stroked="f">
            <v:path arrowok="t" o:connecttype="custom" o:connectlocs="0,2147483646;0,0;2147483646,0;2147483646,2147483646;2147483646,2147483646" o:connectangles="0,0,0,0,0"/>
            <w10:wrap anchorx="page" anchory="page"/>
          </v:shape>
        </w:pict>
      </w:r>
      <w:r>
        <w:rPr>
          <w:rFonts w:asciiTheme="minorHAnsi" w:hAnsiTheme="minorHAnsi" w:cstheme="minorBidi"/>
          <w:noProof/>
        </w:rPr>
        <w:pict w14:anchorId="06D1A250">
          <v:shape id="_x0000_s2206" alt="" style="position:absolute;margin-left:152.8pt;margin-top:314.7pt;width:414.6pt;height:11.6pt;z-index:-15556096;mso-wrap-edited:f;mso-width-percent:0;mso-height-percent:0;mso-position-horizontal-relative:page;mso-position-vertical-relative:page;mso-width-percent:0;mso-height-percent:0" coordsize="8292,231" o:allowincell="f" path="m1,231l1,1r8291,l8292,231e" fillcolor="#e0e0e0" stroked="f">
            <v:path arrowok="t" o:connecttype="custom" o:connectlocs="256047875,2147483646;256047875,259489831;2147483646,259489831;2147483646,2147483646;2147483646,2147483646" o:connectangles="0,0,0,0,0"/>
            <w10:wrap anchorx="page" anchory="page"/>
          </v:shape>
        </w:pict>
      </w:r>
      <w:r>
        <w:rPr>
          <w:rFonts w:asciiTheme="minorHAnsi" w:hAnsiTheme="minorHAnsi" w:cstheme="minorBidi"/>
          <w:noProof/>
        </w:rPr>
        <w:pict w14:anchorId="7A50CE5E">
          <v:shape id="_x0000_s2205" alt="" style="position:absolute;margin-left:57.2pt;margin-top:381.6pt;width:90pt;height:28.4pt;z-index:-15534592;mso-wrap-edited:f;mso-width-percent:0;mso-height-percent:0;mso-position-horizontal-relative:page;mso-position-vertical-relative:page;mso-width-percent:0;mso-height-percent:0" coordsize="1799,567" o:allowincell="f" path="m1,567l1,1r1798,l1799,567e" fillcolor="#e0e0e0" stroked="f">
            <v:path arrowok="t" o:connecttype="custom" o:connectlocs="256332522,2147483646;256332522,257356312;2147483646,257356312;2147483646,2147483646;2147483646,2147483646" o:connectangles="0,0,0,0,0"/>
            <w10:wrap anchorx="page" anchory="page"/>
          </v:shape>
        </w:pict>
      </w:r>
      <w:r>
        <w:rPr>
          <w:rFonts w:asciiTheme="minorHAnsi" w:hAnsiTheme="minorHAnsi" w:cstheme="minorBidi"/>
          <w:noProof/>
        </w:rPr>
        <w:pict w14:anchorId="15ABAB51">
          <v:shape id="_x0000_s2204" alt="" style="position:absolute;margin-left:62.4pt;margin-top:390.1pt;width:79.6pt;height:11.6pt;z-index:-15532544;mso-wrap-edited:f;mso-width-percent:0;mso-height-percent:0;mso-position-horizontal-relative:page;mso-position-vertical-relative:page;mso-width-percent:0;mso-height-percent:0" coordsize="1592,231" o:allowincell="f" path="m,231l,1r1592,l1592,231e" fillcolor="#e0e0e0" stroked="f">
            <v:path arrowok="t" o:connecttype="custom" o:connectlocs="0,2147483646;0,259489831;2147483646,259489831;2147483646,2147483646;2147483646,2147483646" o:connectangles="0,0,0,0,0"/>
            <w10:wrap anchorx="page" anchory="page"/>
          </v:shape>
        </w:pict>
      </w:r>
      <w:r>
        <w:rPr>
          <w:rFonts w:asciiTheme="minorHAnsi" w:hAnsiTheme="minorHAnsi" w:cstheme="minorBidi"/>
          <w:noProof/>
        </w:rPr>
        <w:pict w14:anchorId="2982A37C">
          <v:shape id="_x0000_s2203" alt="" style="position:absolute;margin-left:147.6pt;margin-top:381.6pt;width:424.9pt;height:28.4pt;z-index:-15529472;mso-wrap-edited:f;mso-width-percent:0;mso-height-percent:0;mso-position-horizontal-relative:page;mso-position-vertical-relative:page;mso-width-percent:0;mso-height-percent:0" coordsize="8498,567" o:allowincell="f" path="m,567l,1r8498,l8498,567e" fillcolor="#e0e0e0" stroked="f">
            <v:path arrowok="t" o:connecttype="custom" o:connectlocs="0,2147483646;0,257356312;2147483646,257356312;2147483646,2147483646;2147483646,2147483646" o:connectangles="0,0,0,0,0"/>
            <w10:wrap anchorx="page" anchory="page"/>
          </v:shape>
        </w:pict>
      </w:r>
      <w:r>
        <w:rPr>
          <w:rFonts w:asciiTheme="minorHAnsi" w:hAnsiTheme="minorHAnsi" w:cstheme="minorBidi"/>
          <w:noProof/>
        </w:rPr>
        <w:pict w14:anchorId="1CE64B7C">
          <v:shape id="_x0000_s2202" alt="" style="position:absolute;margin-left:152.8pt;margin-top:390.1pt;width:414.6pt;height:11.6pt;z-index:-15528448;mso-wrap-edited:f;mso-width-percent:0;mso-height-percent:0;mso-position-horizontal-relative:page;mso-position-vertical-relative:page;mso-width-percent:0;mso-height-percent:0" coordsize="8292,231" o:allowincell="f" path="m1,231l1,1r8291,l8292,231e" fillcolor="#e0e0e0" stroked="f">
            <v:path arrowok="t" o:connecttype="custom" o:connectlocs="256047875,2147483646;256047875,259489831;2147483646,259489831;2147483646,2147483646;2147483646,2147483646" o:connectangles="0,0,0,0,0"/>
            <w10:wrap anchorx="page" anchory="page"/>
          </v:shape>
        </w:pict>
      </w:r>
      <w:r>
        <w:rPr>
          <w:rFonts w:asciiTheme="minorHAnsi" w:hAnsiTheme="minorHAnsi" w:cstheme="minorBidi"/>
          <w:noProof/>
        </w:rPr>
        <w:pict w14:anchorId="7252A086">
          <v:shape id="_x0000_s2201" alt="" style="position:absolute;margin-left:57.2pt;margin-top:550.6pt;width:90pt;height:28.4pt;z-index:-15485440;mso-wrap-edited:f;mso-width-percent:0;mso-height-percent:0;mso-position-horizontal-relative:page;mso-position-vertical-relative:page;mso-width-percent:0;mso-height-percent:0" coordsize="1801,567" o:allowincell="f" path="m1,567l1,,1801,r,567e" fillcolor="#e0e0e0" stroked="f">
            <v:path arrowok="t" o:connecttype="custom" o:connectlocs="255763544,2147483646;255763544,0;2147483646,0;2147483646,2147483646;2147483646,2147483646" o:connectangles="0,0,0,0,0"/>
            <w10:wrap anchorx="page" anchory="page"/>
          </v:shape>
        </w:pict>
      </w:r>
      <w:r>
        <w:rPr>
          <w:rFonts w:asciiTheme="minorHAnsi" w:hAnsiTheme="minorHAnsi" w:cstheme="minorBidi"/>
          <w:noProof/>
        </w:rPr>
        <w:pict w14:anchorId="0D2CC08E">
          <v:shape id="_x0000_s2200" alt="" style="position:absolute;margin-left:62.4pt;margin-top:559pt;width:79.7pt;height:11.6pt;z-index:-15484416;mso-wrap-edited:f;mso-width-percent:0;mso-height-percent:0;mso-position-horizontal-relative:page;mso-position-vertical-relative:page;mso-width-percent:0;mso-height-percent:0" coordsize="1594,231" o:allowincell="f" path="m,231l,,1594,r,231e" fillcolor="#e0e0e0" stroked="f">
            <v:path arrowok="t" o:connecttype="custom" o:connectlocs="0,2147483646;0,0;2147483646,0;2147483646,2147483646;2147483646,2147483646" o:connectangles="0,0,0,0,0"/>
            <w10:wrap anchorx="page" anchory="page"/>
          </v:shape>
        </w:pict>
      </w:r>
      <w:r>
        <w:rPr>
          <w:rFonts w:asciiTheme="minorHAnsi" w:hAnsiTheme="minorHAnsi" w:cstheme="minorBidi"/>
          <w:noProof/>
        </w:rPr>
        <w:pict w14:anchorId="56252768">
          <v:shape id="_x0000_s2199" alt="" style="position:absolute;margin-left:147.7pt;margin-top:550.6pt;width:97.2pt;height:28.4pt;z-index:-15483392;mso-wrap-edited:f;mso-width-percent:0;mso-height-percent:0;mso-position-horizontal-relative:page;mso-position-vertical-relative:page;mso-width-percent:0;mso-height-percent:0" coordsize="1943,567" o:allowincell="f" path="m1,567l1,,1943,r,567e" fillcolor="#e0e0e0" stroked="f">
            <v:path arrowok="t" o:connecttype="custom" o:connectlocs="256311803,2147483646;256311803,0;2147483646,0;2147483646,2147483646;2147483646,2147483646" o:connectangles="0,0,0,0,0"/>
            <w10:wrap anchorx="page" anchory="page"/>
          </v:shape>
        </w:pict>
      </w:r>
      <w:r>
        <w:rPr>
          <w:rFonts w:asciiTheme="minorHAnsi" w:hAnsiTheme="minorHAnsi" w:cstheme="minorBidi"/>
          <w:noProof/>
        </w:rPr>
        <w:pict w14:anchorId="62D215AB">
          <v:shape id="_x0000_s2198" alt="" style="position:absolute;margin-left:152.9pt;margin-top:553.3pt;width:86.8pt;height:11.6pt;z-index:-15482368;mso-wrap-edited:f;mso-width-percent:0;mso-height-percent:0;mso-position-horizontal-relative:page;mso-position-vertical-relative:page;mso-width-percent:0;mso-height-percent:0" coordsize="1736,231" o:allowincell="f" path="m,231l,,1736,r,231e" fillcolor="#e0e0e0" stroked="f">
            <v:path arrowok="t" o:connecttype="custom" o:connectlocs="0,2147483646;0,0;2147483646,0;2147483646,2147483646;2147483646,2147483646" o:connectangles="0,0,0,0,0"/>
            <w10:wrap anchorx="page" anchory="page"/>
          </v:shape>
        </w:pict>
      </w:r>
      <w:r>
        <w:rPr>
          <w:rFonts w:asciiTheme="minorHAnsi" w:hAnsiTheme="minorHAnsi" w:cstheme="minorBidi"/>
          <w:noProof/>
        </w:rPr>
        <w:pict w14:anchorId="0CC07FBC">
          <v:shape id="_x0000_s2197" alt="" style="position:absolute;margin-left:152.9pt;margin-top:564.8pt;width:86.8pt;height:11.6pt;z-index:-15481344;mso-wrap-edited:f;mso-width-percent:0;mso-height-percent:0;mso-position-horizontal-relative:page;mso-position-vertical-relative:page;mso-width-percent:0;mso-height-percent:0" coordsize="1736,231" o:allowincell="f" path="m,231l,1r1736,l1736,231e" fillcolor="#e0e0e0" stroked="f">
            <v:path arrowok="t" o:connecttype="custom" o:connectlocs="0,2147483646;0,259489831;2147483646,259489831;2147483646,2147483646;2147483646,2147483646" o:connectangles="0,0,0,0,0"/>
            <w10:wrap anchorx="page" anchory="page"/>
          </v:shape>
        </w:pict>
      </w:r>
      <w:r>
        <w:rPr>
          <w:rFonts w:asciiTheme="minorHAnsi" w:hAnsiTheme="minorHAnsi" w:cstheme="minorBidi"/>
          <w:noProof/>
        </w:rPr>
        <w:pict w14:anchorId="10263FD7">
          <v:shape id="_x0000_s2196" alt="" style="position:absolute;margin-left:245.3pt;margin-top:550.6pt;width:101.7pt;height:28.4pt;z-index:-15477248;mso-wrap-edited:f;mso-width-percent:0;mso-height-percent:0;mso-position-horizontal-relative:page;mso-position-vertical-relative:page;mso-width-percent:0;mso-height-percent:0" coordsize="2034,567" o:allowincell="f" path="m1,567l1,,2034,r,567e" fillcolor="#e0e0e0" stroked="f">
            <v:path arrowok="t" o:connecttype="custom" o:connectlocs="256047875,2147483646;256047875,0;2147483646,0;2147483646,2147483646;2147483646,2147483646" o:connectangles="0,0,0,0,0"/>
            <w10:wrap anchorx="page" anchory="page"/>
          </v:shape>
        </w:pict>
      </w:r>
      <w:r>
        <w:rPr>
          <w:rFonts w:asciiTheme="minorHAnsi" w:hAnsiTheme="minorHAnsi" w:cstheme="minorBidi"/>
          <w:noProof/>
        </w:rPr>
        <w:pict w14:anchorId="4D52E126">
          <v:shape id="_x0000_s2195" alt="" style="position:absolute;margin-left:250.4pt;margin-top:553.3pt;width:91.4pt;height:11.6pt;z-index:-15475200;mso-wrap-edited:f;mso-width-percent:0;mso-height-percent:0;mso-position-horizontal-relative:page;mso-position-vertical-relative:page;mso-width-percent:0;mso-height-percent:0" coordsize="1827,231" o:allowincell="f" path="m1,231l1,,1827,r,231e" fillcolor="#e0e0e0" stroked="f">
            <v:path arrowok="t" o:connecttype="custom" o:connectlocs="256328433,2147483646;256328433,0;2147483646,0;2147483646,2147483646;2147483646,2147483646" o:connectangles="0,0,0,0,0"/>
            <w10:wrap anchorx="page" anchory="page"/>
          </v:shape>
        </w:pict>
      </w:r>
      <w:r>
        <w:rPr>
          <w:rFonts w:asciiTheme="minorHAnsi" w:hAnsiTheme="minorHAnsi" w:cstheme="minorBidi"/>
          <w:noProof/>
        </w:rPr>
        <w:pict w14:anchorId="33EA851E">
          <v:shape id="_x0000_s2194" alt="" style="position:absolute;margin-left:250.4pt;margin-top:564.8pt;width:91.4pt;height:11.6pt;z-index:-15472128;mso-wrap-edited:f;mso-width-percent:0;mso-height-percent:0;mso-position-horizontal-relative:page;mso-position-vertical-relative:page;mso-width-percent:0;mso-height-percent:0" coordsize="1827,231" o:allowincell="f" path="m1,231l1,1r1826,l1827,231e" fillcolor="#e0e0e0" stroked="f">
            <v:path arrowok="t" o:connecttype="custom" o:connectlocs="256328433,2147483646;256328433,259489831;2147483646,259489831;2147483646,2147483646;2147483646,2147483646" o:connectangles="0,0,0,0,0"/>
            <w10:wrap anchorx="page" anchory="page"/>
          </v:shape>
        </w:pict>
      </w:r>
      <w:r>
        <w:rPr>
          <w:rFonts w:asciiTheme="minorHAnsi" w:hAnsiTheme="minorHAnsi" w:cstheme="minorBidi"/>
          <w:noProof/>
        </w:rPr>
        <w:pict w14:anchorId="09AAC5FE">
          <v:shape id="_x0000_s2193" alt="" style="position:absolute;margin-left:347.4pt;margin-top:550.6pt;width:101.7pt;height:28.4pt;z-index:-15468032;mso-wrap-edited:f;mso-width-percent:0;mso-height-percent:0;mso-position-horizontal-relative:page;mso-position-vertical-relative:page;mso-width-percent:0;mso-height-percent:0" coordsize="2034,567" o:allowincell="f" path="m,567l,,2034,r,567e" fillcolor="#e0e0e0" stroked="f">
            <v:path arrowok="t" o:connecttype="custom" o:connectlocs="0,2147483646;0,0;2147483646,0;2147483646,2147483646;2147483646,2147483646" o:connectangles="0,0,0,0,0"/>
            <w10:wrap anchorx="page" anchory="page"/>
          </v:shape>
        </w:pict>
      </w:r>
      <w:r>
        <w:rPr>
          <w:rFonts w:asciiTheme="minorHAnsi" w:hAnsiTheme="minorHAnsi" w:cstheme="minorBidi"/>
          <w:noProof/>
        </w:rPr>
        <w:pict w14:anchorId="2F56A6D8">
          <v:shape id="_x0000_s2192" alt="" style="position:absolute;margin-left:352.6pt;margin-top:559pt;width:91.3pt;height:11.6pt;z-index:-15465984;mso-wrap-edited:f;mso-width-percent:0;mso-height-percent:0;mso-position-horizontal-relative:page;mso-position-vertical-relative:page;mso-width-percent:0;mso-height-percent:0" coordsize="1827,231" o:allowincell="f" path="m1,231l1,,1827,r,231e" fillcolor="#e0e0e0" stroked="f">
            <v:path arrowok="t" o:connecttype="custom" o:connectlocs="255767470,2147483646;255767470,0;2147483646,0;2147483646,2147483646;2147483646,2147483646" o:connectangles="0,0,0,0,0"/>
            <w10:wrap anchorx="page" anchory="page"/>
          </v:shape>
        </w:pict>
      </w:r>
      <w:r>
        <w:rPr>
          <w:rFonts w:asciiTheme="minorHAnsi" w:hAnsiTheme="minorHAnsi" w:cstheme="minorBidi"/>
          <w:noProof/>
        </w:rPr>
        <w:pict w14:anchorId="75AAAA65">
          <v:shape id="_x0000_s2191" alt="" style="position:absolute;margin-left:449.6pt;margin-top:550.6pt;width:88.6pt;height:28.4pt;z-index:-15461888;mso-wrap-edited:f;mso-width-percent:0;mso-height-percent:0;mso-position-horizontal-relative:page;mso-position-vertical-relative:page;mso-width-percent:0;mso-height-percent:0" coordsize="1771,567" o:allowincell="f" path="m,567l,,1771,r,567e" fillcolor="#e0e0e0" stroked="f">
            <v:path arrowok="t" o:connecttype="custom" o:connectlocs="0,2147483646;0,0;2147483646,0;2147483646,2147483646;2147483646,2147483646" o:connectangles="0,0,0,0,0"/>
            <w10:wrap anchorx="page" anchory="page"/>
          </v:shape>
        </w:pict>
      </w:r>
      <w:r>
        <w:rPr>
          <w:rFonts w:asciiTheme="minorHAnsi" w:hAnsiTheme="minorHAnsi" w:cstheme="minorBidi"/>
          <w:noProof/>
        </w:rPr>
        <w:pict w14:anchorId="3EEAD553">
          <v:shape id="_x0000_s2190" alt="" style="position:absolute;margin-left:454.8pt;margin-top:559pt;width:78.3pt;height:11.6pt;z-index:-15459840;mso-wrap-edited:f;mso-width-percent:0;mso-height-percent:0;mso-position-horizontal-relative:page;mso-position-vertical-relative:page;mso-width-percent:0;mso-height-percent:0" coordsize="1565,231" o:allowincell="f" path="m,231l,,1565,r,231e" fillcolor="#e0e0e0" stroked="f">
            <v:path arrowok="t" o:connecttype="custom" o:connectlocs="0,2147483646;0,0;2147483646,0;2147483646,2147483646;2147483646,2147483646" o:connectangles="0,0,0,0,0"/>
            <w10:wrap anchorx="page" anchory="page"/>
          </v:shape>
        </w:pict>
      </w:r>
    </w:p>
    <w:p w14:paraId="482D67DE" w14:textId="77777777" w:rsidR="00216033" w:rsidRPr="004A6A68" w:rsidRDefault="00216033" w:rsidP="00216033">
      <w:pPr>
        <w:spacing w:line="240" w:lineRule="exact"/>
        <w:rPr>
          <w:sz w:val="12"/>
          <w:szCs w:val="12"/>
          <w:lang w:val="it-IT"/>
        </w:rPr>
        <w:sectPr w:rsidR="00216033" w:rsidRPr="004A6A68">
          <w:pgSz w:w="11900" w:h="16820"/>
          <w:pgMar w:top="-20" w:right="0" w:bottom="-20" w:left="0" w:header="0" w:footer="0" w:gutter="0"/>
          <w:cols w:space="720"/>
        </w:sectPr>
      </w:pPr>
    </w:p>
    <w:p w14:paraId="10F67EC7" w14:textId="77777777" w:rsidR="00216033" w:rsidRPr="004A6A68" w:rsidRDefault="00216033" w:rsidP="00216033">
      <w:pPr>
        <w:spacing w:line="240" w:lineRule="exact"/>
        <w:ind w:left="1132"/>
        <w:rPr>
          <w:sz w:val="24"/>
          <w:szCs w:val="24"/>
          <w:lang w:val="it-IT"/>
        </w:rPr>
      </w:pPr>
    </w:p>
    <w:p w14:paraId="5B6A4493" w14:textId="77777777" w:rsidR="00216033" w:rsidRPr="004A6A68" w:rsidRDefault="00216033" w:rsidP="00216033">
      <w:pPr>
        <w:spacing w:line="200" w:lineRule="exact"/>
        <w:ind w:left="1132"/>
        <w:rPr>
          <w:sz w:val="24"/>
          <w:szCs w:val="24"/>
          <w:lang w:val="it-IT"/>
        </w:rPr>
      </w:pPr>
    </w:p>
    <w:p w14:paraId="16D5A2A8" w14:textId="77777777" w:rsidR="00216033" w:rsidRPr="004A6A68" w:rsidRDefault="00216033" w:rsidP="00216033">
      <w:pPr>
        <w:spacing w:line="200" w:lineRule="exact"/>
        <w:ind w:left="1132"/>
        <w:rPr>
          <w:sz w:val="24"/>
          <w:szCs w:val="24"/>
          <w:lang w:val="it-IT"/>
        </w:rPr>
      </w:pPr>
    </w:p>
    <w:p w14:paraId="1CCDC60C" w14:textId="77777777" w:rsidR="00216033" w:rsidRPr="004A6A68" w:rsidRDefault="00216033" w:rsidP="00216033">
      <w:pPr>
        <w:spacing w:line="200" w:lineRule="exact"/>
        <w:ind w:left="1132"/>
        <w:rPr>
          <w:sz w:val="24"/>
          <w:szCs w:val="24"/>
          <w:lang w:val="it-IT"/>
        </w:rPr>
      </w:pPr>
    </w:p>
    <w:p w14:paraId="1D338AFC" w14:textId="77777777" w:rsidR="00216033" w:rsidRPr="004A6A68" w:rsidRDefault="00216033" w:rsidP="00216033">
      <w:pPr>
        <w:spacing w:line="200" w:lineRule="exact"/>
        <w:ind w:left="1132"/>
        <w:rPr>
          <w:sz w:val="24"/>
          <w:szCs w:val="24"/>
          <w:lang w:val="it-IT"/>
        </w:rPr>
      </w:pPr>
    </w:p>
    <w:p w14:paraId="5D67AA1B" w14:textId="77777777" w:rsidR="00216033" w:rsidRPr="004A6A68" w:rsidRDefault="00216033" w:rsidP="00216033">
      <w:pPr>
        <w:spacing w:line="353" w:lineRule="exact"/>
        <w:ind w:left="1132"/>
        <w:rPr>
          <w:sz w:val="24"/>
          <w:szCs w:val="24"/>
          <w:lang w:val="it-IT"/>
        </w:rPr>
      </w:pPr>
    </w:p>
    <w:tbl>
      <w:tblPr>
        <w:tblW w:w="0" w:type="auto"/>
        <w:tblInd w:w="1132" w:type="dxa"/>
        <w:tblLayout w:type="fixed"/>
        <w:tblCellMar>
          <w:left w:w="0" w:type="dxa"/>
          <w:right w:w="0" w:type="dxa"/>
        </w:tblCellMar>
        <w:tblLook w:val="04A0" w:firstRow="1" w:lastRow="0" w:firstColumn="1" w:lastColumn="0" w:noHBand="0" w:noVBand="1"/>
      </w:tblPr>
      <w:tblGrid>
        <w:gridCol w:w="1807"/>
        <w:gridCol w:w="1960"/>
        <w:gridCol w:w="2040"/>
        <w:gridCol w:w="2040"/>
        <w:gridCol w:w="1780"/>
      </w:tblGrid>
      <w:tr w:rsidR="00216033" w14:paraId="7D87FE01" w14:textId="77777777" w:rsidTr="008F1213">
        <w:trPr>
          <w:trHeight w:hRule="exact" w:val="578"/>
        </w:trPr>
        <w:tc>
          <w:tcPr>
            <w:tcW w:w="1807" w:type="dxa"/>
            <w:tcBorders>
              <w:top w:val="single" w:sz="5" w:space="0" w:color="000000"/>
              <w:left w:val="single" w:sz="5" w:space="0" w:color="000000"/>
              <w:bottom w:val="single" w:sz="5" w:space="0" w:color="000000"/>
              <w:right w:val="single" w:sz="5" w:space="0" w:color="000000"/>
            </w:tcBorders>
          </w:tcPr>
          <w:p w14:paraId="6CF5AF5D" w14:textId="77777777" w:rsidR="00216033" w:rsidRDefault="00216033" w:rsidP="008F1213">
            <w:pPr>
              <w:spacing w:before="174" w:line="229" w:lineRule="exact"/>
              <w:ind w:left="115"/>
            </w:pPr>
            <w:r>
              <w:rPr>
                <w:rFonts w:ascii="Arial Bold" w:hAnsi="Arial Bold" w:cs="Arial Bold"/>
                <w:color w:val="000000"/>
                <w:sz w:val="20"/>
                <w:szCs w:val="20"/>
              </w:rPr>
              <w:t>2° anno</w:t>
            </w:r>
          </w:p>
        </w:tc>
        <w:tc>
          <w:tcPr>
            <w:tcW w:w="1960" w:type="dxa"/>
            <w:tcBorders>
              <w:top w:val="single" w:sz="5" w:space="0" w:color="000000"/>
              <w:left w:val="single" w:sz="5" w:space="0" w:color="000000"/>
              <w:bottom w:val="single" w:sz="5" w:space="0" w:color="000000"/>
              <w:right w:val="single" w:sz="5" w:space="0" w:color="000000"/>
            </w:tcBorders>
          </w:tcPr>
          <w:p w14:paraId="28556FA8" w14:textId="77777777" w:rsidR="00216033" w:rsidRDefault="00216033" w:rsidP="008F1213">
            <w:pPr>
              <w:spacing w:before="58" w:line="229" w:lineRule="exact"/>
              <w:ind w:left="230"/>
            </w:pPr>
            <w:r>
              <w:rPr>
                <w:rFonts w:ascii="Arial Bold" w:hAnsi="Arial Bold" w:cs="Arial Bold"/>
                <w:color w:val="000000"/>
                <w:sz w:val="20"/>
                <w:szCs w:val="20"/>
              </w:rPr>
              <w:t xml:space="preserve">Disc. </w:t>
            </w:r>
            <w:proofErr w:type="spellStart"/>
            <w:r>
              <w:rPr>
                <w:rFonts w:ascii="Arial Bold" w:hAnsi="Arial Bold" w:cs="Arial Bold"/>
                <w:color w:val="000000"/>
                <w:sz w:val="20"/>
                <w:szCs w:val="20"/>
              </w:rPr>
              <w:t>Grafiche</w:t>
            </w:r>
            <w:proofErr w:type="spellEnd"/>
            <w:r>
              <w:rPr>
                <w:rFonts w:ascii="Arial Bold" w:hAnsi="Arial Bold" w:cs="Arial Bold"/>
                <w:color w:val="000000"/>
                <w:sz w:val="20"/>
                <w:szCs w:val="20"/>
              </w:rPr>
              <w:t xml:space="preserve"> e</w:t>
            </w:r>
          </w:p>
          <w:p w14:paraId="70A95705" w14:textId="77777777" w:rsidR="00216033" w:rsidRDefault="00216033" w:rsidP="008F1213">
            <w:pPr>
              <w:spacing w:before="2" w:line="229" w:lineRule="exact"/>
              <w:ind w:left="528"/>
            </w:pPr>
            <w:proofErr w:type="spellStart"/>
            <w:r>
              <w:rPr>
                <w:rFonts w:ascii="Arial Bold" w:hAnsi="Arial Bold" w:cs="Arial Bold"/>
                <w:color w:val="000000"/>
                <w:sz w:val="20"/>
                <w:szCs w:val="20"/>
              </w:rPr>
              <w:t>pittoriche</w:t>
            </w:r>
            <w:proofErr w:type="spellEnd"/>
          </w:p>
        </w:tc>
        <w:tc>
          <w:tcPr>
            <w:tcW w:w="2040" w:type="dxa"/>
            <w:tcBorders>
              <w:top w:val="single" w:sz="5" w:space="0" w:color="000000"/>
              <w:left w:val="single" w:sz="5" w:space="0" w:color="000000"/>
              <w:bottom w:val="single" w:sz="5" w:space="0" w:color="000000"/>
              <w:right w:val="single" w:sz="5" w:space="0" w:color="000000"/>
            </w:tcBorders>
          </w:tcPr>
          <w:p w14:paraId="2B7C5699" w14:textId="77777777" w:rsidR="00216033" w:rsidRDefault="00216033" w:rsidP="008F1213">
            <w:pPr>
              <w:spacing w:before="58" w:line="229" w:lineRule="exact"/>
              <w:ind w:left="260"/>
            </w:pPr>
            <w:proofErr w:type="spellStart"/>
            <w:r>
              <w:rPr>
                <w:rFonts w:ascii="Arial Bold" w:hAnsi="Arial Bold" w:cs="Arial Bold"/>
                <w:color w:val="000000"/>
                <w:sz w:val="20"/>
                <w:szCs w:val="20"/>
              </w:rPr>
              <w:t>Disc.Plastiche</w:t>
            </w:r>
            <w:proofErr w:type="spellEnd"/>
            <w:r>
              <w:rPr>
                <w:rFonts w:ascii="Arial Bold" w:hAnsi="Arial Bold" w:cs="Arial Bold"/>
                <w:color w:val="000000"/>
                <w:sz w:val="20"/>
                <w:szCs w:val="20"/>
              </w:rPr>
              <w:t xml:space="preserve"> e</w:t>
            </w:r>
          </w:p>
          <w:p w14:paraId="5C13081E" w14:textId="77777777" w:rsidR="00216033" w:rsidRDefault="00216033" w:rsidP="008F1213">
            <w:pPr>
              <w:spacing w:before="2" w:line="229" w:lineRule="exact"/>
              <w:ind w:left="577"/>
            </w:pPr>
            <w:proofErr w:type="spellStart"/>
            <w:r>
              <w:rPr>
                <w:rFonts w:ascii="Arial Bold" w:hAnsi="Arial Bold" w:cs="Arial Bold"/>
                <w:color w:val="000000"/>
                <w:sz w:val="20"/>
                <w:szCs w:val="20"/>
              </w:rPr>
              <w:t>scultoree</w:t>
            </w:r>
            <w:proofErr w:type="spellEnd"/>
          </w:p>
        </w:tc>
        <w:tc>
          <w:tcPr>
            <w:tcW w:w="2040" w:type="dxa"/>
            <w:tcBorders>
              <w:top w:val="single" w:sz="5" w:space="0" w:color="000000"/>
              <w:left w:val="single" w:sz="5" w:space="0" w:color="000000"/>
              <w:bottom w:val="single" w:sz="5" w:space="0" w:color="000000"/>
              <w:right w:val="single" w:sz="5" w:space="0" w:color="000000"/>
            </w:tcBorders>
          </w:tcPr>
          <w:p w14:paraId="612B4D40" w14:textId="77777777" w:rsidR="00216033" w:rsidRDefault="00216033" w:rsidP="008F1213">
            <w:pPr>
              <w:spacing w:before="174" w:line="229" w:lineRule="exact"/>
              <w:ind w:left="146"/>
            </w:pPr>
            <w:r>
              <w:rPr>
                <w:rFonts w:ascii="Arial Bold" w:hAnsi="Arial Bold" w:cs="Arial Bold"/>
                <w:color w:val="000000"/>
                <w:sz w:val="20"/>
                <w:szCs w:val="20"/>
              </w:rPr>
              <w:t xml:space="preserve">Disc. </w:t>
            </w:r>
            <w:proofErr w:type="spellStart"/>
            <w:r>
              <w:rPr>
                <w:rFonts w:ascii="Arial Bold" w:hAnsi="Arial Bold" w:cs="Arial Bold"/>
                <w:color w:val="000000"/>
                <w:sz w:val="20"/>
                <w:szCs w:val="20"/>
              </w:rPr>
              <w:t>Geometriche</w:t>
            </w:r>
            <w:proofErr w:type="spellEnd"/>
          </w:p>
        </w:tc>
        <w:tc>
          <w:tcPr>
            <w:tcW w:w="1780" w:type="dxa"/>
            <w:tcBorders>
              <w:top w:val="single" w:sz="5" w:space="0" w:color="000000"/>
              <w:left w:val="single" w:sz="5" w:space="0" w:color="000000"/>
              <w:bottom w:val="single" w:sz="5" w:space="0" w:color="000000"/>
              <w:right w:val="single" w:sz="5" w:space="0" w:color="000000"/>
            </w:tcBorders>
          </w:tcPr>
          <w:p w14:paraId="553F6EBC" w14:textId="77777777" w:rsidR="00216033" w:rsidRDefault="00216033" w:rsidP="008F1213">
            <w:pPr>
              <w:spacing w:before="174" w:line="229" w:lineRule="exact"/>
              <w:ind w:left="259"/>
            </w:pPr>
            <w:r>
              <w:rPr>
                <w:rFonts w:ascii="Arial Bold" w:hAnsi="Arial Bold" w:cs="Arial Bold"/>
                <w:color w:val="000000"/>
                <w:sz w:val="20"/>
                <w:szCs w:val="20"/>
              </w:rPr>
              <w:t xml:space="preserve">Lab. </w:t>
            </w:r>
            <w:proofErr w:type="spellStart"/>
            <w:r>
              <w:rPr>
                <w:rFonts w:ascii="Arial Bold" w:hAnsi="Arial Bold" w:cs="Arial Bold"/>
                <w:color w:val="000000"/>
                <w:sz w:val="20"/>
                <w:szCs w:val="20"/>
              </w:rPr>
              <w:t>Artistico</w:t>
            </w:r>
            <w:proofErr w:type="spellEnd"/>
          </w:p>
        </w:tc>
      </w:tr>
      <w:tr w:rsidR="00216033" w:rsidRPr="004A6A68" w14:paraId="13E78525" w14:textId="77777777" w:rsidTr="008F1213">
        <w:trPr>
          <w:trHeight w:hRule="exact" w:val="928"/>
        </w:trPr>
        <w:tc>
          <w:tcPr>
            <w:tcW w:w="1807" w:type="dxa"/>
            <w:tcBorders>
              <w:top w:val="single" w:sz="5" w:space="0" w:color="000000"/>
              <w:left w:val="single" w:sz="5" w:space="0" w:color="000000"/>
              <w:bottom w:val="single" w:sz="5" w:space="0" w:color="000000"/>
              <w:right w:val="single" w:sz="5" w:space="0" w:color="000000"/>
            </w:tcBorders>
          </w:tcPr>
          <w:p w14:paraId="65287927" w14:textId="77777777" w:rsidR="00216033" w:rsidRDefault="00216033" w:rsidP="008F1213">
            <w:pPr>
              <w:spacing w:line="229" w:lineRule="exact"/>
              <w:ind w:left="115"/>
              <w:rPr>
                <w:sz w:val="24"/>
                <w:szCs w:val="24"/>
              </w:rPr>
            </w:pPr>
          </w:p>
          <w:p w14:paraId="5CBCB2B2" w14:textId="77777777" w:rsidR="00216033" w:rsidRDefault="00216033" w:rsidP="008F1213">
            <w:pPr>
              <w:spacing w:before="82" w:line="229" w:lineRule="exact"/>
              <w:ind w:left="115"/>
            </w:pPr>
            <w:r>
              <w:rPr>
                <w:rFonts w:ascii="Arial" w:hAnsi="Arial" w:cs="Arial"/>
                <w:color w:val="000000"/>
                <w:sz w:val="20"/>
                <w:szCs w:val="20"/>
              </w:rPr>
              <w:t>2h</w:t>
            </w:r>
          </w:p>
        </w:tc>
        <w:tc>
          <w:tcPr>
            <w:tcW w:w="1960" w:type="dxa"/>
            <w:tcBorders>
              <w:top w:val="single" w:sz="5" w:space="0" w:color="000000"/>
              <w:left w:val="single" w:sz="5" w:space="0" w:color="000000"/>
              <w:bottom w:val="single" w:sz="5" w:space="0" w:color="000000"/>
              <w:right w:val="single" w:sz="5" w:space="0" w:color="000000"/>
            </w:tcBorders>
          </w:tcPr>
          <w:p w14:paraId="4E203539" w14:textId="77777777" w:rsidR="00216033" w:rsidRDefault="00216033" w:rsidP="008F1213"/>
        </w:tc>
        <w:tc>
          <w:tcPr>
            <w:tcW w:w="2040" w:type="dxa"/>
            <w:tcBorders>
              <w:top w:val="single" w:sz="5" w:space="0" w:color="000000"/>
              <w:left w:val="single" w:sz="5" w:space="0" w:color="000000"/>
              <w:bottom w:val="single" w:sz="5" w:space="0" w:color="000000"/>
              <w:right w:val="single" w:sz="5" w:space="0" w:color="000000"/>
            </w:tcBorders>
          </w:tcPr>
          <w:p w14:paraId="44A6AE63" w14:textId="77777777" w:rsidR="00216033" w:rsidRDefault="00216033" w:rsidP="008F1213"/>
        </w:tc>
        <w:tc>
          <w:tcPr>
            <w:tcW w:w="2040" w:type="dxa"/>
            <w:tcBorders>
              <w:top w:val="single" w:sz="5" w:space="0" w:color="000000"/>
              <w:left w:val="single" w:sz="5" w:space="0" w:color="000000"/>
              <w:bottom w:val="single" w:sz="5" w:space="0" w:color="000000"/>
              <w:right w:val="single" w:sz="5" w:space="0" w:color="000000"/>
            </w:tcBorders>
          </w:tcPr>
          <w:p w14:paraId="497CEE45" w14:textId="77777777" w:rsidR="00216033" w:rsidRDefault="00216033" w:rsidP="008F1213"/>
        </w:tc>
        <w:tc>
          <w:tcPr>
            <w:tcW w:w="1780" w:type="dxa"/>
            <w:tcBorders>
              <w:top w:val="single" w:sz="5" w:space="0" w:color="000000"/>
              <w:left w:val="single" w:sz="5" w:space="0" w:color="000000"/>
              <w:bottom w:val="single" w:sz="5" w:space="0" w:color="000000"/>
              <w:right w:val="single" w:sz="5" w:space="0" w:color="000000"/>
            </w:tcBorders>
          </w:tcPr>
          <w:p w14:paraId="58CDB2E5" w14:textId="77777777" w:rsidR="00216033" w:rsidRPr="004A6A68" w:rsidRDefault="00216033" w:rsidP="008F1213">
            <w:pPr>
              <w:spacing w:before="5" w:line="229" w:lineRule="exact"/>
              <w:ind w:left="115"/>
              <w:rPr>
                <w:lang w:val="it-IT"/>
              </w:rPr>
            </w:pPr>
            <w:r w:rsidRPr="004A6A68">
              <w:rPr>
                <w:rFonts w:ascii="Arial" w:hAnsi="Arial" w:cs="Arial"/>
                <w:color w:val="000000"/>
                <w:sz w:val="20"/>
                <w:szCs w:val="20"/>
                <w:lang w:val="it-IT"/>
              </w:rPr>
              <w:t>Sostenibilità</w:t>
            </w:r>
          </w:p>
          <w:p w14:paraId="6654CF42" w14:textId="77777777" w:rsidR="00216033" w:rsidRPr="004A6A68" w:rsidRDefault="00216033" w:rsidP="008F1213">
            <w:pPr>
              <w:spacing w:before="2" w:line="229" w:lineRule="exact"/>
              <w:ind w:left="115"/>
              <w:rPr>
                <w:lang w:val="it-IT"/>
              </w:rPr>
            </w:pPr>
            <w:r w:rsidRPr="004A6A68">
              <w:rPr>
                <w:rFonts w:ascii="Arial" w:hAnsi="Arial" w:cs="Arial"/>
                <w:color w:val="000000"/>
                <w:sz w:val="20"/>
                <w:szCs w:val="20"/>
                <w:lang w:val="it-IT"/>
              </w:rPr>
              <w:t>ambientale nella</w:t>
            </w:r>
          </w:p>
          <w:p w14:paraId="5EA00F89" w14:textId="77777777" w:rsidR="00216033" w:rsidRPr="004A6A68" w:rsidRDefault="00216033" w:rsidP="008F1213">
            <w:pPr>
              <w:spacing w:before="1" w:line="229" w:lineRule="exact"/>
              <w:ind w:left="115"/>
              <w:rPr>
                <w:lang w:val="it-IT"/>
              </w:rPr>
            </w:pPr>
            <w:r w:rsidRPr="004A6A68">
              <w:rPr>
                <w:rFonts w:ascii="Arial" w:hAnsi="Arial" w:cs="Arial"/>
                <w:color w:val="000000"/>
                <w:sz w:val="20"/>
                <w:szCs w:val="20"/>
                <w:lang w:val="it-IT"/>
              </w:rPr>
              <w:t>produzione</w:t>
            </w:r>
          </w:p>
          <w:p w14:paraId="3D80DE93" w14:textId="77777777" w:rsidR="00216033" w:rsidRPr="004A6A68" w:rsidRDefault="00216033" w:rsidP="008F1213">
            <w:pPr>
              <w:spacing w:line="228" w:lineRule="exact"/>
              <w:ind w:left="115"/>
              <w:rPr>
                <w:lang w:val="it-IT"/>
              </w:rPr>
            </w:pPr>
            <w:r w:rsidRPr="004A6A68">
              <w:rPr>
                <w:rFonts w:ascii="Arial" w:hAnsi="Arial" w:cs="Arial"/>
                <w:color w:val="000000"/>
                <w:sz w:val="20"/>
                <w:szCs w:val="20"/>
                <w:lang w:val="it-IT"/>
              </w:rPr>
              <w:t>artistica.</w:t>
            </w:r>
          </w:p>
        </w:tc>
      </w:tr>
      <w:tr w:rsidR="00216033" w14:paraId="7E97D0A2" w14:textId="77777777" w:rsidTr="008F1213">
        <w:trPr>
          <w:trHeight w:hRule="exact" w:val="700"/>
        </w:trPr>
        <w:tc>
          <w:tcPr>
            <w:tcW w:w="1807" w:type="dxa"/>
            <w:tcBorders>
              <w:top w:val="single" w:sz="5" w:space="0" w:color="000000"/>
              <w:left w:val="single" w:sz="5" w:space="0" w:color="000000"/>
              <w:bottom w:val="single" w:sz="5" w:space="0" w:color="000000"/>
              <w:right w:val="single" w:sz="5" w:space="0" w:color="000000"/>
            </w:tcBorders>
          </w:tcPr>
          <w:p w14:paraId="33EBAAD1" w14:textId="77777777" w:rsidR="00216033" w:rsidRPr="004A6A68" w:rsidRDefault="00216033" w:rsidP="008F1213">
            <w:pPr>
              <w:spacing w:line="229" w:lineRule="exact"/>
              <w:ind w:left="115"/>
              <w:rPr>
                <w:sz w:val="24"/>
                <w:szCs w:val="24"/>
                <w:lang w:val="it-IT"/>
              </w:rPr>
            </w:pPr>
          </w:p>
          <w:p w14:paraId="7304ED9D" w14:textId="77777777" w:rsidR="00216033" w:rsidRDefault="00216033" w:rsidP="008F1213">
            <w:pPr>
              <w:spacing w:line="190" w:lineRule="exact"/>
              <w:ind w:left="115"/>
            </w:pPr>
            <w:r>
              <w:rPr>
                <w:rFonts w:ascii="Arial" w:hAnsi="Arial" w:cs="Arial"/>
                <w:color w:val="000000"/>
                <w:sz w:val="20"/>
                <w:szCs w:val="20"/>
              </w:rPr>
              <w:t>1h</w:t>
            </w:r>
          </w:p>
        </w:tc>
        <w:tc>
          <w:tcPr>
            <w:tcW w:w="1960" w:type="dxa"/>
            <w:tcBorders>
              <w:top w:val="single" w:sz="5" w:space="0" w:color="000000"/>
              <w:left w:val="single" w:sz="5" w:space="0" w:color="000000"/>
              <w:bottom w:val="single" w:sz="5" w:space="0" w:color="000000"/>
              <w:right w:val="single" w:sz="5" w:space="0" w:color="000000"/>
            </w:tcBorders>
          </w:tcPr>
          <w:p w14:paraId="1F1C8A23" w14:textId="77777777" w:rsidR="00216033" w:rsidRPr="004A6A68" w:rsidRDefault="00216033" w:rsidP="008F1213">
            <w:pPr>
              <w:spacing w:before="5" w:line="229" w:lineRule="exact"/>
              <w:ind w:left="117"/>
              <w:rPr>
                <w:lang w:val="it-IT"/>
              </w:rPr>
            </w:pPr>
            <w:r w:rsidRPr="004A6A68">
              <w:rPr>
                <w:rFonts w:ascii="Arial" w:hAnsi="Arial" w:cs="Arial"/>
                <w:color w:val="000000"/>
                <w:sz w:val="20"/>
                <w:szCs w:val="20"/>
                <w:lang w:val="it-IT"/>
              </w:rPr>
              <w:t xml:space="preserve">Il </w:t>
            </w:r>
            <w:proofErr w:type="gramStart"/>
            <w:r w:rsidRPr="004A6A68">
              <w:rPr>
                <w:rFonts w:ascii="Arial" w:hAnsi="Arial" w:cs="Arial"/>
                <w:color w:val="000000"/>
                <w:sz w:val="20"/>
                <w:szCs w:val="20"/>
                <w:lang w:val="it-IT"/>
              </w:rPr>
              <w:t>copyright</w:t>
            </w:r>
            <w:proofErr w:type="gramEnd"/>
            <w:r w:rsidRPr="004A6A68">
              <w:rPr>
                <w:rFonts w:ascii="Arial" w:hAnsi="Arial" w:cs="Arial"/>
                <w:color w:val="000000"/>
                <w:sz w:val="20"/>
                <w:szCs w:val="20"/>
                <w:lang w:val="it-IT"/>
              </w:rPr>
              <w:t xml:space="preserve"> e l'art.</w:t>
            </w:r>
          </w:p>
          <w:p w14:paraId="24EC1BFC" w14:textId="77777777" w:rsidR="00216033" w:rsidRPr="004A6A68" w:rsidRDefault="00216033" w:rsidP="008F1213">
            <w:pPr>
              <w:spacing w:before="2" w:line="229" w:lineRule="exact"/>
              <w:ind w:left="117"/>
              <w:rPr>
                <w:lang w:val="it-IT"/>
              </w:rPr>
            </w:pPr>
            <w:r w:rsidRPr="004A6A68">
              <w:rPr>
                <w:rFonts w:ascii="Arial" w:hAnsi="Arial" w:cs="Arial"/>
                <w:color w:val="000000"/>
                <w:sz w:val="20"/>
                <w:szCs w:val="20"/>
                <w:lang w:val="it-IT"/>
              </w:rPr>
              <w:t>15 e 21 della</w:t>
            </w:r>
          </w:p>
          <w:p w14:paraId="10FA6007" w14:textId="77777777" w:rsidR="00216033" w:rsidRDefault="00216033" w:rsidP="008F1213">
            <w:pPr>
              <w:spacing w:before="1" w:line="229" w:lineRule="exact"/>
              <w:ind w:left="117"/>
            </w:pPr>
            <w:proofErr w:type="spellStart"/>
            <w:r>
              <w:rPr>
                <w:rFonts w:ascii="Arial" w:hAnsi="Arial" w:cs="Arial"/>
                <w:color w:val="000000"/>
                <w:sz w:val="20"/>
                <w:szCs w:val="20"/>
              </w:rPr>
              <w:t>costituzione</w:t>
            </w:r>
            <w:proofErr w:type="spellEnd"/>
            <w:r>
              <w:rPr>
                <w:rFonts w:ascii="Arial" w:hAnsi="Arial" w:cs="Arial"/>
                <w:color w:val="000000"/>
                <w:sz w:val="20"/>
                <w:szCs w:val="20"/>
              </w:rPr>
              <w:t>.</w:t>
            </w:r>
          </w:p>
        </w:tc>
        <w:tc>
          <w:tcPr>
            <w:tcW w:w="2040" w:type="dxa"/>
            <w:tcBorders>
              <w:top w:val="single" w:sz="5" w:space="0" w:color="000000"/>
              <w:left w:val="single" w:sz="5" w:space="0" w:color="000000"/>
              <w:bottom w:val="single" w:sz="5" w:space="0" w:color="000000"/>
              <w:right w:val="single" w:sz="5" w:space="0" w:color="000000"/>
            </w:tcBorders>
          </w:tcPr>
          <w:p w14:paraId="704298F9" w14:textId="77777777" w:rsidR="00216033" w:rsidRDefault="00216033" w:rsidP="008F1213"/>
        </w:tc>
        <w:tc>
          <w:tcPr>
            <w:tcW w:w="2040" w:type="dxa"/>
            <w:tcBorders>
              <w:top w:val="single" w:sz="5" w:space="0" w:color="000000"/>
              <w:left w:val="single" w:sz="5" w:space="0" w:color="000000"/>
              <w:bottom w:val="single" w:sz="5" w:space="0" w:color="000000"/>
              <w:right w:val="single" w:sz="5" w:space="0" w:color="000000"/>
            </w:tcBorders>
          </w:tcPr>
          <w:p w14:paraId="45F37DA5" w14:textId="77777777" w:rsidR="00216033" w:rsidRDefault="00216033" w:rsidP="008F1213"/>
        </w:tc>
        <w:tc>
          <w:tcPr>
            <w:tcW w:w="1780" w:type="dxa"/>
            <w:tcBorders>
              <w:top w:val="single" w:sz="5" w:space="0" w:color="000000"/>
              <w:left w:val="single" w:sz="5" w:space="0" w:color="000000"/>
              <w:bottom w:val="single" w:sz="5" w:space="0" w:color="000000"/>
              <w:right w:val="single" w:sz="5" w:space="0" w:color="000000"/>
            </w:tcBorders>
          </w:tcPr>
          <w:p w14:paraId="29280014" w14:textId="77777777" w:rsidR="00216033" w:rsidRDefault="00216033" w:rsidP="008F1213"/>
        </w:tc>
      </w:tr>
      <w:tr w:rsidR="00216033" w14:paraId="499ECA10" w14:textId="77777777" w:rsidTr="008F1213">
        <w:trPr>
          <w:trHeight w:hRule="exact" w:val="700"/>
        </w:trPr>
        <w:tc>
          <w:tcPr>
            <w:tcW w:w="1807" w:type="dxa"/>
            <w:tcBorders>
              <w:top w:val="single" w:sz="5" w:space="0" w:color="000000"/>
              <w:left w:val="single" w:sz="5" w:space="0" w:color="000000"/>
              <w:bottom w:val="single" w:sz="5" w:space="0" w:color="000000"/>
              <w:right w:val="single" w:sz="5" w:space="0" w:color="000000"/>
            </w:tcBorders>
          </w:tcPr>
          <w:p w14:paraId="212BE119" w14:textId="77777777" w:rsidR="00216033" w:rsidRDefault="00216033" w:rsidP="008F1213">
            <w:pPr>
              <w:spacing w:line="229" w:lineRule="exact"/>
              <w:ind w:left="115"/>
              <w:rPr>
                <w:sz w:val="24"/>
                <w:szCs w:val="24"/>
              </w:rPr>
            </w:pPr>
          </w:p>
          <w:p w14:paraId="2B673481" w14:textId="77777777" w:rsidR="00216033" w:rsidRDefault="00216033" w:rsidP="008F1213">
            <w:pPr>
              <w:spacing w:line="188" w:lineRule="exact"/>
              <w:ind w:left="115"/>
            </w:pPr>
            <w:r>
              <w:rPr>
                <w:rFonts w:ascii="Arial" w:hAnsi="Arial" w:cs="Arial"/>
                <w:color w:val="000000"/>
                <w:sz w:val="20"/>
                <w:szCs w:val="20"/>
              </w:rPr>
              <w:t>1h</w:t>
            </w:r>
          </w:p>
        </w:tc>
        <w:tc>
          <w:tcPr>
            <w:tcW w:w="1960" w:type="dxa"/>
            <w:tcBorders>
              <w:top w:val="single" w:sz="5" w:space="0" w:color="000000"/>
              <w:left w:val="single" w:sz="5" w:space="0" w:color="000000"/>
              <w:bottom w:val="single" w:sz="5" w:space="0" w:color="000000"/>
              <w:right w:val="single" w:sz="5" w:space="0" w:color="000000"/>
            </w:tcBorders>
          </w:tcPr>
          <w:p w14:paraId="31560A16" w14:textId="77777777" w:rsidR="00216033" w:rsidRDefault="00216033" w:rsidP="008F1213"/>
        </w:tc>
        <w:tc>
          <w:tcPr>
            <w:tcW w:w="2040" w:type="dxa"/>
            <w:tcBorders>
              <w:top w:val="single" w:sz="5" w:space="0" w:color="000000"/>
              <w:left w:val="single" w:sz="5" w:space="0" w:color="000000"/>
              <w:bottom w:val="single" w:sz="5" w:space="0" w:color="000000"/>
              <w:right w:val="single" w:sz="5" w:space="0" w:color="000000"/>
            </w:tcBorders>
          </w:tcPr>
          <w:p w14:paraId="4CCDC3EF" w14:textId="77777777" w:rsidR="00216033" w:rsidRPr="004A6A68" w:rsidRDefault="00216033" w:rsidP="008F1213">
            <w:pPr>
              <w:spacing w:before="5" w:line="229" w:lineRule="exact"/>
              <w:ind w:left="109"/>
              <w:rPr>
                <w:lang w:val="it-IT"/>
              </w:rPr>
            </w:pPr>
            <w:r w:rsidRPr="004A6A68">
              <w:rPr>
                <w:rFonts w:ascii="Arial" w:hAnsi="Arial" w:cs="Arial"/>
                <w:color w:val="000000"/>
                <w:sz w:val="20"/>
                <w:szCs w:val="20"/>
                <w:lang w:val="it-IT"/>
              </w:rPr>
              <w:t xml:space="preserve">Il </w:t>
            </w:r>
            <w:proofErr w:type="gramStart"/>
            <w:r w:rsidRPr="004A6A68">
              <w:rPr>
                <w:rFonts w:ascii="Arial" w:hAnsi="Arial" w:cs="Arial"/>
                <w:color w:val="000000"/>
                <w:sz w:val="20"/>
                <w:szCs w:val="20"/>
                <w:lang w:val="it-IT"/>
              </w:rPr>
              <w:t>copyright</w:t>
            </w:r>
            <w:proofErr w:type="gramEnd"/>
            <w:r w:rsidRPr="004A6A68">
              <w:rPr>
                <w:rFonts w:ascii="Arial" w:hAnsi="Arial" w:cs="Arial"/>
                <w:color w:val="000000"/>
                <w:sz w:val="20"/>
                <w:szCs w:val="20"/>
                <w:lang w:val="it-IT"/>
              </w:rPr>
              <w:t xml:space="preserve"> e l'art.</w:t>
            </w:r>
          </w:p>
          <w:p w14:paraId="0CE28EC7" w14:textId="77777777" w:rsidR="00216033" w:rsidRPr="004A6A68" w:rsidRDefault="00216033" w:rsidP="008F1213">
            <w:pPr>
              <w:spacing w:before="1" w:line="229" w:lineRule="exact"/>
              <w:ind w:left="109"/>
              <w:rPr>
                <w:lang w:val="it-IT"/>
              </w:rPr>
            </w:pPr>
            <w:r w:rsidRPr="004A6A68">
              <w:rPr>
                <w:rFonts w:ascii="Arial" w:hAnsi="Arial" w:cs="Arial"/>
                <w:color w:val="000000"/>
                <w:sz w:val="20"/>
                <w:szCs w:val="20"/>
                <w:lang w:val="it-IT"/>
              </w:rPr>
              <w:t>15 e 21 della</w:t>
            </w:r>
          </w:p>
          <w:p w14:paraId="6A8C31CC" w14:textId="77777777" w:rsidR="00216033" w:rsidRDefault="00216033" w:rsidP="008F1213">
            <w:pPr>
              <w:spacing w:before="2" w:line="229" w:lineRule="exact"/>
              <w:ind w:left="109"/>
            </w:pPr>
            <w:proofErr w:type="spellStart"/>
            <w:r>
              <w:rPr>
                <w:rFonts w:ascii="Arial" w:hAnsi="Arial" w:cs="Arial"/>
                <w:color w:val="000000"/>
                <w:sz w:val="20"/>
                <w:szCs w:val="20"/>
              </w:rPr>
              <w:t>costituzione</w:t>
            </w:r>
            <w:proofErr w:type="spellEnd"/>
            <w:r>
              <w:rPr>
                <w:rFonts w:ascii="Arial" w:hAnsi="Arial" w:cs="Arial"/>
                <w:color w:val="000000"/>
                <w:sz w:val="20"/>
                <w:szCs w:val="20"/>
              </w:rPr>
              <w:t>.</w:t>
            </w:r>
          </w:p>
        </w:tc>
        <w:tc>
          <w:tcPr>
            <w:tcW w:w="2040" w:type="dxa"/>
            <w:tcBorders>
              <w:top w:val="single" w:sz="5" w:space="0" w:color="000000"/>
              <w:left w:val="single" w:sz="5" w:space="0" w:color="000000"/>
              <w:bottom w:val="single" w:sz="5" w:space="0" w:color="000000"/>
              <w:right w:val="single" w:sz="5" w:space="0" w:color="000000"/>
            </w:tcBorders>
          </w:tcPr>
          <w:p w14:paraId="1F5F4038" w14:textId="77777777" w:rsidR="00216033" w:rsidRDefault="00216033" w:rsidP="008F1213"/>
        </w:tc>
        <w:tc>
          <w:tcPr>
            <w:tcW w:w="1780" w:type="dxa"/>
            <w:tcBorders>
              <w:top w:val="single" w:sz="5" w:space="0" w:color="000000"/>
              <w:left w:val="single" w:sz="5" w:space="0" w:color="000000"/>
              <w:bottom w:val="single" w:sz="5" w:space="0" w:color="000000"/>
              <w:right w:val="single" w:sz="5" w:space="0" w:color="000000"/>
            </w:tcBorders>
          </w:tcPr>
          <w:p w14:paraId="242F6768" w14:textId="77777777" w:rsidR="00216033" w:rsidRDefault="00216033" w:rsidP="008F1213"/>
        </w:tc>
      </w:tr>
      <w:tr w:rsidR="00216033" w:rsidRPr="004A6A68" w14:paraId="66B8F563" w14:textId="77777777" w:rsidTr="008F1213">
        <w:trPr>
          <w:trHeight w:hRule="exact" w:val="470"/>
        </w:trPr>
        <w:tc>
          <w:tcPr>
            <w:tcW w:w="1807" w:type="dxa"/>
            <w:tcBorders>
              <w:top w:val="single" w:sz="5" w:space="0" w:color="000000"/>
              <w:left w:val="single" w:sz="5" w:space="0" w:color="000000"/>
              <w:bottom w:val="single" w:sz="5" w:space="0" w:color="000000"/>
              <w:right w:val="single" w:sz="5" w:space="0" w:color="000000"/>
            </w:tcBorders>
          </w:tcPr>
          <w:p w14:paraId="6BBA9403" w14:textId="77777777" w:rsidR="00216033" w:rsidRDefault="00216033" w:rsidP="008F1213">
            <w:pPr>
              <w:spacing w:before="121" w:line="229" w:lineRule="exact"/>
              <w:ind w:left="115"/>
            </w:pPr>
            <w:r>
              <w:rPr>
                <w:rFonts w:ascii="Arial" w:hAnsi="Arial" w:cs="Arial"/>
                <w:color w:val="000000"/>
                <w:sz w:val="20"/>
                <w:szCs w:val="20"/>
              </w:rPr>
              <w:t>1h</w:t>
            </w:r>
          </w:p>
        </w:tc>
        <w:tc>
          <w:tcPr>
            <w:tcW w:w="1960" w:type="dxa"/>
            <w:tcBorders>
              <w:top w:val="single" w:sz="5" w:space="0" w:color="000000"/>
              <w:left w:val="single" w:sz="5" w:space="0" w:color="000000"/>
              <w:bottom w:val="single" w:sz="5" w:space="0" w:color="000000"/>
              <w:right w:val="single" w:sz="5" w:space="0" w:color="000000"/>
            </w:tcBorders>
          </w:tcPr>
          <w:p w14:paraId="6FCD2CE0" w14:textId="77777777" w:rsidR="00216033" w:rsidRDefault="00216033" w:rsidP="008F1213"/>
        </w:tc>
        <w:tc>
          <w:tcPr>
            <w:tcW w:w="2040" w:type="dxa"/>
            <w:tcBorders>
              <w:top w:val="single" w:sz="5" w:space="0" w:color="000000"/>
              <w:left w:val="single" w:sz="5" w:space="0" w:color="000000"/>
              <w:bottom w:val="single" w:sz="5" w:space="0" w:color="000000"/>
              <w:right w:val="single" w:sz="5" w:space="0" w:color="000000"/>
            </w:tcBorders>
          </w:tcPr>
          <w:p w14:paraId="2D3F7BE5" w14:textId="77777777" w:rsidR="00216033" w:rsidRDefault="00216033" w:rsidP="008F1213"/>
        </w:tc>
        <w:tc>
          <w:tcPr>
            <w:tcW w:w="2040" w:type="dxa"/>
            <w:tcBorders>
              <w:top w:val="single" w:sz="5" w:space="0" w:color="000000"/>
              <w:left w:val="single" w:sz="5" w:space="0" w:color="000000"/>
              <w:bottom w:val="single" w:sz="5" w:space="0" w:color="000000"/>
              <w:right w:val="single" w:sz="5" w:space="0" w:color="000000"/>
            </w:tcBorders>
          </w:tcPr>
          <w:p w14:paraId="7780D708" w14:textId="77777777" w:rsidR="00216033" w:rsidRPr="004A6A68" w:rsidRDefault="00216033" w:rsidP="008F1213">
            <w:pPr>
              <w:spacing w:before="6" w:line="229" w:lineRule="exact"/>
              <w:ind w:left="112"/>
              <w:rPr>
                <w:lang w:val="it-IT"/>
              </w:rPr>
            </w:pPr>
            <w:r w:rsidRPr="004A6A68">
              <w:rPr>
                <w:rFonts w:ascii="Arial" w:hAnsi="Arial" w:cs="Arial"/>
                <w:color w:val="000000"/>
                <w:sz w:val="20"/>
                <w:szCs w:val="20"/>
                <w:lang w:val="it-IT"/>
              </w:rPr>
              <w:t>I monumenti nel</w:t>
            </w:r>
          </w:p>
          <w:p w14:paraId="24C63BC1" w14:textId="77777777" w:rsidR="00216033" w:rsidRPr="004A6A68" w:rsidRDefault="00216033" w:rsidP="008F1213">
            <w:pPr>
              <w:spacing w:before="1" w:line="229" w:lineRule="exact"/>
              <w:ind w:left="112"/>
              <w:rPr>
                <w:lang w:val="it-IT"/>
              </w:rPr>
            </w:pPr>
            <w:r w:rsidRPr="004A6A68">
              <w:rPr>
                <w:rFonts w:ascii="Arial" w:hAnsi="Arial" w:cs="Arial"/>
                <w:color w:val="000000"/>
                <w:sz w:val="20"/>
                <w:szCs w:val="20"/>
                <w:lang w:val="it-IT"/>
              </w:rPr>
              <w:t>nostro territorio.</w:t>
            </w:r>
          </w:p>
        </w:tc>
        <w:tc>
          <w:tcPr>
            <w:tcW w:w="1780" w:type="dxa"/>
            <w:tcBorders>
              <w:top w:val="single" w:sz="5" w:space="0" w:color="000000"/>
              <w:left w:val="single" w:sz="5" w:space="0" w:color="000000"/>
              <w:bottom w:val="single" w:sz="5" w:space="0" w:color="000000"/>
              <w:right w:val="single" w:sz="5" w:space="0" w:color="000000"/>
            </w:tcBorders>
          </w:tcPr>
          <w:p w14:paraId="63EF19AD" w14:textId="77777777" w:rsidR="00216033" w:rsidRPr="004A6A68" w:rsidRDefault="00216033" w:rsidP="008F1213">
            <w:pPr>
              <w:rPr>
                <w:lang w:val="it-IT"/>
              </w:rPr>
            </w:pPr>
          </w:p>
        </w:tc>
      </w:tr>
    </w:tbl>
    <w:p w14:paraId="60AAB440" w14:textId="77777777" w:rsidR="00216033" w:rsidRPr="004A6A68" w:rsidRDefault="00216033" w:rsidP="00216033">
      <w:pPr>
        <w:spacing w:line="230" w:lineRule="exact"/>
        <w:ind w:left="1132"/>
        <w:rPr>
          <w:sz w:val="24"/>
          <w:szCs w:val="24"/>
          <w:lang w:val="it-IT"/>
        </w:rPr>
      </w:pPr>
    </w:p>
    <w:p w14:paraId="0FD1DA90" w14:textId="77777777" w:rsidR="00216033" w:rsidRPr="004A6A68" w:rsidRDefault="00216033" w:rsidP="00216033">
      <w:pPr>
        <w:spacing w:line="230" w:lineRule="exact"/>
        <w:ind w:left="1132"/>
        <w:rPr>
          <w:sz w:val="24"/>
          <w:szCs w:val="24"/>
          <w:lang w:val="it-IT"/>
        </w:rPr>
      </w:pPr>
    </w:p>
    <w:p w14:paraId="00BA7B97" w14:textId="77777777" w:rsidR="00216033" w:rsidRDefault="00216033" w:rsidP="00216033">
      <w:pPr>
        <w:spacing w:before="173" w:line="230" w:lineRule="exact"/>
        <w:ind w:left="1132"/>
      </w:pPr>
      <w:r>
        <w:rPr>
          <w:rFonts w:ascii="Arial" w:hAnsi="Arial" w:cs="Arial"/>
          <w:color w:val="000000"/>
          <w:sz w:val="20"/>
          <w:szCs w:val="20"/>
        </w:rPr>
        <w:t>TRIENNIO ARCHITETTURA AMBIENTE &amp; DESIGN</w:t>
      </w:r>
    </w:p>
    <w:p w14:paraId="0D2408F4" w14:textId="77777777" w:rsidR="00216033" w:rsidRDefault="00216033" w:rsidP="00216033">
      <w:pPr>
        <w:spacing w:line="253" w:lineRule="exact"/>
        <w:ind w:left="1132"/>
        <w:rPr>
          <w:sz w:val="24"/>
          <w:szCs w:val="24"/>
        </w:rPr>
      </w:pPr>
    </w:p>
    <w:tbl>
      <w:tblPr>
        <w:tblW w:w="0" w:type="auto"/>
        <w:tblInd w:w="1132" w:type="dxa"/>
        <w:tblLayout w:type="fixed"/>
        <w:tblCellMar>
          <w:left w:w="0" w:type="dxa"/>
          <w:right w:w="0" w:type="dxa"/>
        </w:tblCellMar>
        <w:tblLook w:val="04A0" w:firstRow="1" w:lastRow="0" w:firstColumn="1" w:lastColumn="0" w:noHBand="0" w:noVBand="1"/>
      </w:tblPr>
      <w:tblGrid>
        <w:gridCol w:w="1427"/>
        <w:gridCol w:w="4240"/>
        <w:gridCol w:w="4260"/>
      </w:tblGrid>
      <w:tr w:rsidR="00216033" w14:paraId="7588610C" w14:textId="77777777" w:rsidTr="008F1213">
        <w:trPr>
          <w:trHeight w:hRule="exact" w:val="578"/>
        </w:trPr>
        <w:tc>
          <w:tcPr>
            <w:tcW w:w="1427" w:type="dxa"/>
            <w:tcBorders>
              <w:top w:val="single" w:sz="5" w:space="0" w:color="000000"/>
              <w:left w:val="single" w:sz="5" w:space="0" w:color="000000"/>
              <w:bottom w:val="single" w:sz="5" w:space="0" w:color="000000"/>
              <w:right w:val="single" w:sz="5" w:space="0" w:color="000000"/>
            </w:tcBorders>
          </w:tcPr>
          <w:p w14:paraId="3A783BDA" w14:textId="77777777" w:rsidR="00216033" w:rsidRDefault="00216033" w:rsidP="008F1213">
            <w:pPr>
              <w:spacing w:before="173" w:line="229" w:lineRule="exact"/>
              <w:ind w:left="115"/>
            </w:pPr>
            <w:r>
              <w:rPr>
                <w:rFonts w:ascii="Arial Bold" w:hAnsi="Arial Bold" w:cs="Arial Bold"/>
                <w:color w:val="000000"/>
                <w:sz w:val="20"/>
                <w:szCs w:val="20"/>
              </w:rPr>
              <w:t>3° anno</w:t>
            </w:r>
          </w:p>
        </w:tc>
        <w:tc>
          <w:tcPr>
            <w:tcW w:w="4240" w:type="dxa"/>
            <w:tcBorders>
              <w:top w:val="single" w:sz="5" w:space="0" w:color="000000"/>
              <w:left w:val="single" w:sz="5" w:space="0" w:color="000000"/>
              <w:bottom w:val="single" w:sz="5" w:space="0" w:color="000000"/>
              <w:right w:val="single" w:sz="5" w:space="0" w:color="000000"/>
            </w:tcBorders>
          </w:tcPr>
          <w:p w14:paraId="319CFCEA" w14:textId="77777777" w:rsidR="00216033" w:rsidRDefault="00216033" w:rsidP="008F1213">
            <w:pPr>
              <w:spacing w:before="173" w:line="229" w:lineRule="exact"/>
              <w:ind w:left="1105"/>
            </w:pPr>
            <w:r>
              <w:rPr>
                <w:rFonts w:ascii="Arial Bold" w:hAnsi="Arial Bold" w:cs="Arial Bold"/>
                <w:color w:val="000000"/>
                <w:sz w:val="20"/>
                <w:szCs w:val="20"/>
              </w:rPr>
              <w:t xml:space="preserve">Discipline </w:t>
            </w:r>
            <w:proofErr w:type="spellStart"/>
            <w:r>
              <w:rPr>
                <w:rFonts w:ascii="Arial Bold" w:hAnsi="Arial Bold" w:cs="Arial Bold"/>
                <w:color w:val="000000"/>
                <w:sz w:val="20"/>
                <w:szCs w:val="20"/>
              </w:rPr>
              <w:t>progettuali</w:t>
            </w:r>
            <w:proofErr w:type="spellEnd"/>
          </w:p>
        </w:tc>
        <w:tc>
          <w:tcPr>
            <w:tcW w:w="4260" w:type="dxa"/>
            <w:tcBorders>
              <w:top w:val="single" w:sz="5" w:space="0" w:color="000000"/>
              <w:left w:val="single" w:sz="5" w:space="0" w:color="000000"/>
              <w:bottom w:val="single" w:sz="5" w:space="0" w:color="000000"/>
              <w:right w:val="single" w:sz="5" w:space="0" w:color="000000"/>
            </w:tcBorders>
          </w:tcPr>
          <w:p w14:paraId="6E9F6F94" w14:textId="77777777" w:rsidR="00216033" w:rsidRDefault="00216033" w:rsidP="008F1213">
            <w:pPr>
              <w:spacing w:before="173" w:line="229" w:lineRule="exact"/>
              <w:ind w:left="1579"/>
            </w:pPr>
            <w:proofErr w:type="spellStart"/>
            <w:r>
              <w:rPr>
                <w:rFonts w:ascii="Arial Bold" w:hAnsi="Arial Bold" w:cs="Arial Bold"/>
                <w:color w:val="000000"/>
                <w:sz w:val="20"/>
                <w:szCs w:val="20"/>
              </w:rPr>
              <w:t>Laboratorio</w:t>
            </w:r>
            <w:proofErr w:type="spellEnd"/>
          </w:p>
        </w:tc>
      </w:tr>
      <w:tr w:rsidR="00216033" w14:paraId="2D548B92" w14:textId="77777777" w:rsidTr="008F1213">
        <w:trPr>
          <w:trHeight w:hRule="exact" w:val="818"/>
        </w:trPr>
        <w:tc>
          <w:tcPr>
            <w:tcW w:w="1427" w:type="dxa"/>
            <w:tcBorders>
              <w:top w:val="single" w:sz="5" w:space="0" w:color="000000"/>
              <w:left w:val="single" w:sz="5" w:space="0" w:color="000000"/>
              <w:bottom w:val="single" w:sz="5" w:space="0" w:color="000000"/>
              <w:right w:val="single" w:sz="5" w:space="0" w:color="000000"/>
            </w:tcBorders>
          </w:tcPr>
          <w:p w14:paraId="0BFFF2F0" w14:textId="77777777" w:rsidR="00216033" w:rsidRDefault="00216033" w:rsidP="008F1213">
            <w:pPr>
              <w:spacing w:line="229" w:lineRule="exact"/>
              <w:ind w:left="115"/>
              <w:rPr>
                <w:sz w:val="24"/>
                <w:szCs w:val="24"/>
              </w:rPr>
            </w:pPr>
          </w:p>
          <w:p w14:paraId="7517921D" w14:textId="77777777" w:rsidR="00216033" w:rsidRDefault="00216033" w:rsidP="008F1213">
            <w:pPr>
              <w:spacing w:before="27" w:line="229" w:lineRule="exact"/>
              <w:ind w:left="115"/>
            </w:pPr>
            <w:r>
              <w:rPr>
                <w:rFonts w:ascii="Arial" w:hAnsi="Arial" w:cs="Arial"/>
                <w:color w:val="000000"/>
                <w:sz w:val="20"/>
                <w:szCs w:val="20"/>
              </w:rPr>
              <w:t>2h</w:t>
            </w:r>
          </w:p>
        </w:tc>
        <w:tc>
          <w:tcPr>
            <w:tcW w:w="4240" w:type="dxa"/>
            <w:tcBorders>
              <w:top w:val="single" w:sz="5" w:space="0" w:color="000000"/>
              <w:left w:val="single" w:sz="5" w:space="0" w:color="000000"/>
              <w:bottom w:val="single" w:sz="5" w:space="0" w:color="000000"/>
              <w:right w:val="single" w:sz="5" w:space="0" w:color="000000"/>
            </w:tcBorders>
          </w:tcPr>
          <w:p w14:paraId="244D53D4" w14:textId="77777777" w:rsidR="00216033" w:rsidRPr="004A6A68" w:rsidRDefault="00216033" w:rsidP="008F1213">
            <w:pPr>
              <w:spacing w:before="126" w:line="229" w:lineRule="exact"/>
              <w:ind w:left="104"/>
              <w:rPr>
                <w:lang w:val="it-IT"/>
              </w:rPr>
            </w:pPr>
            <w:r w:rsidRPr="004A6A68">
              <w:rPr>
                <w:rFonts w:ascii="Arial" w:hAnsi="Arial" w:cs="Arial"/>
                <w:color w:val="000000"/>
                <w:sz w:val="20"/>
                <w:szCs w:val="20"/>
                <w:lang w:val="it-IT"/>
              </w:rPr>
              <w:t>Art. 44 Il razionale utilizzo del suolo:</w:t>
            </w:r>
          </w:p>
          <w:p w14:paraId="4595B811" w14:textId="77777777" w:rsidR="00216033" w:rsidRPr="004A6A68" w:rsidRDefault="00216033" w:rsidP="008F1213">
            <w:pPr>
              <w:spacing w:before="1" w:line="229" w:lineRule="exact"/>
              <w:ind w:left="104"/>
              <w:rPr>
                <w:lang w:val="it-IT"/>
              </w:rPr>
            </w:pPr>
            <w:r w:rsidRPr="004A6A68">
              <w:rPr>
                <w:rFonts w:ascii="Arial" w:hAnsi="Arial" w:cs="Arial"/>
                <w:color w:val="000000"/>
                <w:w w:val="106"/>
                <w:sz w:val="20"/>
                <w:szCs w:val="20"/>
                <w:lang w:val="it-IT"/>
              </w:rPr>
              <w:t>Città   e   comunità   sostenibili   e   vivibili</w:t>
            </w:r>
          </w:p>
          <w:p w14:paraId="1BC34C07" w14:textId="77777777" w:rsidR="00216033" w:rsidRDefault="00216033" w:rsidP="008F1213">
            <w:pPr>
              <w:spacing w:line="228" w:lineRule="exact"/>
              <w:ind w:left="104"/>
            </w:pPr>
            <w:r>
              <w:rPr>
                <w:rFonts w:ascii="Arial" w:hAnsi="Arial" w:cs="Arial"/>
                <w:color w:val="000000"/>
                <w:sz w:val="20"/>
                <w:szCs w:val="20"/>
              </w:rPr>
              <w:t>(</w:t>
            </w:r>
            <w:proofErr w:type="spellStart"/>
            <w:proofErr w:type="gramStart"/>
            <w:r>
              <w:rPr>
                <w:rFonts w:ascii="Arial" w:hAnsi="Arial" w:cs="Arial"/>
                <w:color w:val="000000"/>
                <w:sz w:val="20"/>
                <w:szCs w:val="20"/>
              </w:rPr>
              <w:t>architettura</w:t>
            </w:r>
            <w:proofErr w:type="spellEnd"/>
            <w:proofErr w:type="gramEnd"/>
            <w:r>
              <w:rPr>
                <w:rFonts w:ascii="Arial" w:hAnsi="Arial" w:cs="Arial"/>
                <w:color w:val="000000"/>
                <w:sz w:val="20"/>
                <w:szCs w:val="20"/>
              </w:rPr>
              <w:t xml:space="preserve"> green; </w:t>
            </w:r>
            <w:proofErr w:type="spellStart"/>
            <w:r>
              <w:rPr>
                <w:rFonts w:ascii="Arial" w:hAnsi="Arial" w:cs="Arial"/>
                <w:color w:val="000000"/>
                <w:sz w:val="20"/>
                <w:szCs w:val="20"/>
              </w:rPr>
              <w:t>riforestazione</w:t>
            </w:r>
            <w:proofErr w:type="spellEnd"/>
            <w:r>
              <w:rPr>
                <w:rFonts w:ascii="Arial" w:hAnsi="Arial" w:cs="Arial"/>
                <w:color w:val="000000"/>
                <w:sz w:val="20"/>
                <w:szCs w:val="20"/>
              </w:rPr>
              <w:t xml:space="preserve"> </w:t>
            </w:r>
            <w:proofErr w:type="spellStart"/>
            <w:r>
              <w:rPr>
                <w:rFonts w:ascii="Arial" w:hAnsi="Arial" w:cs="Arial"/>
                <w:color w:val="000000"/>
                <w:sz w:val="20"/>
                <w:szCs w:val="20"/>
              </w:rPr>
              <w:t>urbana</w:t>
            </w:r>
            <w:proofErr w:type="spellEnd"/>
            <w:r>
              <w:rPr>
                <w:rFonts w:ascii="Arial" w:hAnsi="Arial" w:cs="Arial"/>
                <w:color w:val="000000"/>
                <w:sz w:val="20"/>
                <w:szCs w:val="20"/>
              </w:rPr>
              <w:t>)</w:t>
            </w:r>
          </w:p>
        </w:tc>
        <w:tc>
          <w:tcPr>
            <w:tcW w:w="4260" w:type="dxa"/>
            <w:tcBorders>
              <w:top w:val="single" w:sz="5" w:space="0" w:color="000000"/>
              <w:left w:val="single" w:sz="5" w:space="0" w:color="000000"/>
              <w:bottom w:val="single" w:sz="5" w:space="0" w:color="000000"/>
              <w:right w:val="single" w:sz="5" w:space="0" w:color="000000"/>
            </w:tcBorders>
          </w:tcPr>
          <w:p w14:paraId="2E4878F1" w14:textId="77777777" w:rsidR="00216033" w:rsidRDefault="00216033" w:rsidP="008F1213"/>
        </w:tc>
      </w:tr>
      <w:tr w:rsidR="00216033" w:rsidRPr="004A6A68" w14:paraId="77680EC5" w14:textId="77777777" w:rsidTr="008F1213">
        <w:trPr>
          <w:trHeight w:hRule="exact" w:val="590"/>
        </w:trPr>
        <w:tc>
          <w:tcPr>
            <w:tcW w:w="1427" w:type="dxa"/>
            <w:tcBorders>
              <w:top w:val="single" w:sz="5" w:space="0" w:color="000000"/>
              <w:left w:val="single" w:sz="5" w:space="0" w:color="000000"/>
              <w:bottom w:val="single" w:sz="5" w:space="0" w:color="000000"/>
              <w:right w:val="single" w:sz="5" w:space="0" w:color="000000"/>
            </w:tcBorders>
          </w:tcPr>
          <w:p w14:paraId="1F7B2799" w14:textId="77777777" w:rsidR="00216033" w:rsidRDefault="00216033" w:rsidP="008F1213">
            <w:pPr>
              <w:spacing w:line="229" w:lineRule="exact"/>
              <w:ind w:left="115"/>
              <w:rPr>
                <w:sz w:val="24"/>
                <w:szCs w:val="24"/>
              </w:rPr>
            </w:pPr>
          </w:p>
          <w:p w14:paraId="52AADDF7" w14:textId="77777777" w:rsidR="00216033" w:rsidRDefault="00216033" w:rsidP="008F1213">
            <w:pPr>
              <w:spacing w:line="196" w:lineRule="exact"/>
              <w:ind w:left="115"/>
            </w:pPr>
            <w:r>
              <w:rPr>
                <w:rFonts w:ascii="Arial" w:hAnsi="Arial" w:cs="Arial"/>
                <w:color w:val="000000"/>
                <w:sz w:val="20"/>
                <w:szCs w:val="20"/>
              </w:rPr>
              <w:t>2h</w:t>
            </w:r>
          </w:p>
        </w:tc>
        <w:tc>
          <w:tcPr>
            <w:tcW w:w="4240" w:type="dxa"/>
            <w:tcBorders>
              <w:top w:val="single" w:sz="5" w:space="0" w:color="000000"/>
              <w:left w:val="single" w:sz="5" w:space="0" w:color="000000"/>
              <w:bottom w:val="single" w:sz="5" w:space="0" w:color="000000"/>
              <w:right w:val="single" w:sz="5" w:space="0" w:color="000000"/>
            </w:tcBorders>
          </w:tcPr>
          <w:p w14:paraId="00122E37" w14:textId="77777777" w:rsidR="00216033" w:rsidRDefault="00216033" w:rsidP="008F1213"/>
        </w:tc>
        <w:tc>
          <w:tcPr>
            <w:tcW w:w="4260" w:type="dxa"/>
            <w:tcBorders>
              <w:top w:val="single" w:sz="5" w:space="0" w:color="000000"/>
              <w:left w:val="single" w:sz="5" w:space="0" w:color="000000"/>
              <w:bottom w:val="single" w:sz="5" w:space="0" w:color="000000"/>
              <w:right w:val="single" w:sz="5" w:space="0" w:color="000000"/>
            </w:tcBorders>
          </w:tcPr>
          <w:p w14:paraId="5483B385" w14:textId="77777777" w:rsidR="00216033" w:rsidRPr="004A6A68" w:rsidRDefault="00216033" w:rsidP="008F1213">
            <w:pPr>
              <w:spacing w:before="126" w:line="229" w:lineRule="exact"/>
              <w:ind w:left="118"/>
              <w:rPr>
                <w:lang w:val="it-IT"/>
              </w:rPr>
            </w:pPr>
            <w:r w:rsidRPr="004A6A68">
              <w:rPr>
                <w:rFonts w:ascii="Arial" w:hAnsi="Arial" w:cs="Arial"/>
                <w:color w:val="000000"/>
                <w:sz w:val="20"/>
                <w:szCs w:val="20"/>
                <w:lang w:val="it-IT"/>
              </w:rPr>
              <w:t>Vivibilità e sicurezza negli ambienti domestici:</w:t>
            </w:r>
          </w:p>
          <w:p w14:paraId="5B8AD05B" w14:textId="77777777" w:rsidR="00216033" w:rsidRPr="004A6A68" w:rsidRDefault="00216033" w:rsidP="008F1213">
            <w:pPr>
              <w:spacing w:before="1" w:line="229" w:lineRule="exact"/>
              <w:ind w:left="118"/>
              <w:rPr>
                <w:lang w:val="it-IT"/>
              </w:rPr>
            </w:pPr>
            <w:r w:rsidRPr="004A6A68">
              <w:rPr>
                <w:rFonts w:ascii="Arial" w:hAnsi="Arial" w:cs="Arial"/>
                <w:color w:val="000000"/>
                <w:sz w:val="20"/>
                <w:szCs w:val="20"/>
                <w:lang w:val="it-IT"/>
              </w:rPr>
              <w:t>il design a servizio dell’uomo</w:t>
            </w:r>
          </w:p>
        </w:tc>
      </w:tr>
      <w:tr w:rsidR="00216033" w14:paraId="2D35B275" w14:textId="77777777" w:rsidTr="008F1213">
        <w:trPr>
          <w:trHeight w:hRule="exact" w:val="360"/>
        </w:trPr>
        <w:tc>
          <w:tcPr>
            <w:tcW w:w="1427" w:type="dxa"/>
            <w:tcBorders>
              <w:top w:val="single" w:sz="5" w:space="0" w:color="000000"/>
              <w:left w:val="single" w:sz="5" w:space="0" w:color="000000"/>
              <w:bottom w:val="single" w:sz="5" w:space="0" w:color="000000"/>
              <w:right w:val="single" w:sz="5" w:space="0" w:color="000000"/>
            </w:tcBorders>
          </w:tcPr>
          <w:p w14:paraId="6E0B81FE" w14:textId="77777777" w:rsidR="00216033" w:rsidRDefault="00216033" w:rsidP="008F1213">
            <w:pPr>
              <w:spacing w:before="125" w:line="229" w:lineRule="exact"/>
              <w:ind w:left="115"/>
            </w:pPr>
            <w:r>
              <w:rPr>
                <w:rFonts w:ascii="Arial" w:hAnsi="Arial" w:cs="Arial"/>
                <w:color w:val="000000"/>
                <w:sz w:val="20"/>
                <w:szCs w:val="20"/>
              </w:rPr>
              <w:t>1h</w:t>
            </w:r>
          </w:p>
        </w:tc>
        <w:tc>
          <w:tcPr>
            <w:tcW w:w="4240" w:type="dxa"/>
            <w:tcBorders>
              <w:top w:val="single" w:sz="5" w:space="0" w:color="000000"/>
              <w:left w:val="single" w:sz="5" w:space="0" w:color="000000"/>
              <w:bottom w:val="single" w:sz="5" w:space="0" w:color="000000"/>
              <w:right w:val="single" w:sz="5" w:space="0" w:color="000000"/>
            </w:tcBorders>
          </w:tcPr>
          <w:p w14:paraId="4A86D2CD" w14:textId="77777777" w:rsidR="00216033" w:rsidRDefault="00216033" w:rsidP="008F1213"/>
        </w:tc>
        <w:tc>
          <w:tcPr>
            <w:tcW w:w="4260" w:type="dxa"/>
            <w:tcBorders>
              <w:top w:val="single" w:sz="5" w:space="0" w:color="000000"/>
              <w:left w:val="single" w:sz="5" w:space="0" w:color="000000"/>
              <w:bottom w:val="single" w:sz="5" w:space="0" w:color="000000"/>
              <w:right w:val="single" w:sz="5" w:space="0" w:color="000000"/>
            </w:tcBorders>
          </w:tcPr>
          <w:p w14:paraId="3151E11C" w14:textId="77777777" w:rsidR="00216033" w:rsidRDefault="00216033" w:rsidP="008F1213">
            <w:pPr>
              <w:spacing w:before="125" w:line="229" w:lineRule="exact"/>
              <w:ind w:left="118"/>
            </w:pPr>
            <w:proofErr w:type="spellStart"/>
            <w:r>
              <w:rPr>
                <w:rFonts w:ascii="Arial" w:hAnsi="Arial" w:cs="Arial"/>
                <w:color w:val="000000"/>
                <w:sz w:val="20"/>
                <w:szCs w:val="20"/>
              </w:rPr>
              <w:t>Approfondimento</w:t>
            </w:r>
            <w:proofErr w:type="spellEnd"/>
            <w:r>
              <w:rPr>
                <w:rFonts w:ascii="Arial" w:hAnsi="Arial" w:cs="Arial"/>
                <w:color w:val="000000"/>
                <w:sz w:val="20"/>
                <w:szCs w:val="20"/>
              </w:rPr>
              <w:t xml:space="preserve"> (</w:t>
            </w:r>
            <w:proofErr w:type="spellStart"/>
            <w:r>
              <w:rPr>
                <w:rFonts w:ascii="Arial" w:hAnsi="Arial" w:cs="Arial"/>
                <w:color w:val="000000"/>
                <w:sz w:val="20"/>
                <w:szCs w:val="20"/>
              </w:rPr>
              <w:t>Cyberbullismo</w:t>
            </w:r>
            <w:proofErr w:type="spellEnd"/>
            <w:r>
              <w:rPr>
                <w:rFonts w:ascii="Arial" w:hAnsi="Arial" w:cs="Arial"/>
                <w:color w:val="000000"/>
                <w:sz w:val="20"/>
                <w:szCs w:val="20"/>
              </w:rPr>
              <w:t>)</w:t>
            </w:r>
          </w:p>
        </w:tc>
      </w:tr>
      <w:tr w:rsidR="00216033" w14:paraId="4BE072B7" w14:textId="77777777" w:rsidTr="008F1213">
        <w:trPr>
          <w:trHeight w:hRule="exact" w:val="575"/>
        </w:trPr>
        <w:tc>
          <w:tcPr>
            <w:tcW w:w="1427" w:type="dxa"/>
            <w:tcBorders>
              <w:top w:val="single" w:sz="5" w:space="0" w:color="000000"/>
              <w:left w:val="single" w:sz="5" w:space="0" w:color="000000"/>
              <w:bottom w:val="single" w:sz="5" w:space="0" w:color="000000"/>
              <w:right w:val="single" w:sz="5" w:space="0" w:color="000000"/>
            </w:tcBorders>
          </w:tcPr>
          <w:p w14:paraId="000C10B1" w14:textId="77777777" w:rsidR="00216033" w:rsidRDefault="00216033" w:rsidP="008F1213">
            <w:pPr>
              <w:spacing w:before="171" w:line="229" w:lineRule="exact"/>
              <w:ind w:left="115"/>
            </w:pPr>
            <w:r>
              <w:rPr>
                <w:rFonts w:ascii="Arial Bold" w:hAnsi="Arial Bold" w:cs="Arial Bold"/>
                <w:color w:val="000000"/>
                <w:sz w:val="20"/>
                <w:szCs w:val="20"/>
              </w:rPr>
              <w:t>4° anno</w:t>
            </w:r>
          </w:p>
        </w:tc>
        <w:tc>
          <w:tcPr>
            <w:tcW w:w="4240" w:type="dxa"/>
            <w:tcBorders>
              <w:top w:val="single" w:sz="5" w:space="0" w:color="000000"/>
              <w:left w:val="single" w:sz="5" w:space="0" w:color="000000"/>
              <w:bottom w:val="single" w:sz="5" w:space="0" w:color="000000"/>
              <w:right w:val="single" w:sz="5" w:space="0" w:color="000000"/>
            </w:tcBorders>
          </w:tcPr>
          <w:p w14:paraId="69E91623" w14:textId="77777777" w:rsidR="00216033" w:rsidRDefault="00216033" w:rsidP="008F1213">
            <w:pPr>
              <w:spacing w:before="171" w:line="229" w:lineRule="exact"/>
              <w:ind w:left="104"/>
            </w:pPr>
            <w:r>
              <w:rPr>
                <w:rFonts w:ascii="Arial Bold" w:hAnsi="Arial Bold" w:cs="Arial Bold"/>
                <w:color w:val="000000"/>
                <w:sz w:val="20"/>
                <w:szCs w:val="20"/>
              </w:rPr>
              <w:t xml:space="preserve">Discipline </w:t>
            </w:r>
            <w:proofErr w:type="spellStart"/>
            <w:r>
              <w:rPr>
                <w:rFonts w:ascii="Arial Bold" w:hAnsi="Arial Bold" w:cs="Arial Bold"/>
                <w:color w:val="000000"/>
                <w:sz w:val="20"/>
                <w:szCs w:val="20"/>
              </w:rPr>
              <w:t>progettuali</w:t>
            </w:r>
            <w:proofErr w:type="spellEnd"/>
          </w:p>
        </w:tc>
        <w:tc>
          <w:tcPr>
            <w:tcW w:w="4260" w:type="dxa"/>
            <w:tcBorders>
              <w:top w:val="single" w:sz="5" w:space="0" w:color="000000"/>
              <w:left w:val="single" w:sz="5" w:space="0" w:color="000000"/>
              <w:bottom w:val="single" w:sz="5" w:space="0" w:color="000000"/>
              <w:right w:val="single" w:sz="5" w:space="0" w:color="000000"/>
            </w:tcBorders>
          </w:tcPr>
          <w:p w14:paraId="2E0333A1" w14:textId="77777777" w:rsidR="00216033" w:rsidRDefault="00216033" w:rsidP="008F1213">
            <w:pPr>
              <w:spacing w:before="171" w:line="229" w:lineRule="exact"/>
              <w:ind w:left="118"/>
            </w:pPr>
            <w:proofErr w:type="spellStart"/>
            <w:r>
              <w:rPr>
                <w:rFonts w:ascii="Arial Bold" w:hAnsi="Arial Bold" w:cs="Arial Bold"/>
                <w:color w:val="000000"/>
                <w:sz w:val="20"/>
                <w:szCs w:val="20"/>
              </w:rPr>
              <w:t>Laboratorio</w:t>
            </w:r>
            <w:proofErr w:type="spellEnd"/>
          </w:p>
        </w:tc>
      </w:tr>
      <w:tr w:rsidR="00216033" w14:paraId="5994AC07" w14:textId="77777777" w:rsidTr="008F1213">
        <w:trPr>
          <w:trHeight w:hRule="exact" w:val="821"/>
        </w:trPr>
        <w:tc>
          <w:tcPr>
            <w:tcW w:w="1427" w:type="dxa"/>
            <w:tcBorders>
              <w:top w:val="single" w:sz="5" w:space="0" w:color="000000"/>
              <w:left w:val="single" w:sz="5" w:space="0" w:color="000000"/>
              <w:bottom w:val="single" w:sz="5" w:space="0" w:color="000000"/>
              <w:right w:val="single" w:sz="5" w:space="0" w:color="000000"/>
            </w:tcBorders>
          </w:tcPr>
          <w:p w14:paraId="7C9DBE67" w14:textId="77777777" w:rsidR="00216033" w:rsidRDefault="00216033" w:rsidP="008F1213">
            <w:pPr>
              <w:spacing w:line="229" w:lineRule="exact"/>
              <w:ind w:left="115"/>
              <w:rPr>
                <w:sz w:val="24"/>
                <w:szCs w:val="24"/>
              </w:rPr>
            </w:pPr>
          </w:p>
          <w:p w14:paraId="4A9E7326" w14:textId="77777777" w:rsidR="00216033" w:rsidRDefault="00216033" w:rsidP="008F1213">
            <w:pPr>
              <w:spacing w:before="27" w:line="229" w:lineRule="exact"/>
              <w:ind w:left="115"/>
            </w:pPr>
            <w:r>
              <w:rPr>
                <w:rFonts w:ascii="Arial" w:hAnsi="Arial" w:cs="Arial"/>
                <w:color w:val="000000"/>
                <w:sz w:val="20"/>
                <w:szCs w:val="20"/>
              </w:rPr>
              <w:t>2h</w:t>
            </w:r>
          </w:p>
        </w:tc>
        <w:tc>
          <w:tcPr>
            <w:tcW w:w="4240" w:type="dxa"/>
            <w:tcBorders>
              <w:top w:val="single" w:sz="5" w:space="0" w:color="000000"/>
              <w:left w:val="single" w:sz="5" w:space="0" w:color="000000"/>
              <w:bottom w:val="single" w:sz="5" w:space="0" w:color="000000"/>
              <w:right w:val="single" w:sz="5" w:space="0" w:color="000000"/>
            </w:tcBorders>
          </w:tcPr>
          <w:p w14:paraId="3BB44ADA" w14:textId="77777777" w:rsidR="00216033" w:rsidRPr="004A6A68" w:rsidRDefault="00216033" w:rsidP="008F1213">
            <w:pPr>
              <w:spacing w:before="128" w:line="229" w:lineRule="exact"/>
              <w:ind w:left="104"/>
              <w:rPr>
                <w:lang w:val="it-IT"/>
              </w:rPr>
            </w:pPr>
            <w:r w:rsidRPr="004A6A68">
              <w:rPr>
                <w:rFonts w:ascii="Arial" w:hAnsi="Arial" w:cs="Arial"/>
                <w:color w:val="000000"/>
                <w:sz w:val="20"/>
                <w:szCs w:val="20"/>
                <w:lang w:val="it-IT"/>
              </w:rPr>
              <w:t>Art. 44 Il razionale utilizzo del suolo:</w:t>
            </w:r>
          </w:p>
          <w:p w14:paraId="0EA86311" w14:textId="77777777" w:rsidR="00216033" w:rsidRPr="004A6A68" w:rsidRDefault="00216033" w:rsidP="008F1213">
            <w:pPr>
              <w:spacing w:line="228" w:lineRule="exact"/>
              <w:ind w:left="104"/>
              <w:rPr>
                <w:lang w:val="it-IT"/>
              </w:rPr>
            </w:pPr>
            <w:r w:rsidRPr="004A6A68">
              <w:rPr>
                <w:rFonts w:ascii="Arial" w:hAnsi="Arial" w:cs="Arial"/>
                <w:color w:val="000000"/>
                <w:w w:val="106"/>
                <w:sz w:val="20"/>
                <w:szCs w:val="20"/>
                <w:lang w:val="it-IT"/>
              </w:rPr>
              <w:t>Città   e   comunità   sostenibili   e   vivibili</w:t>
            </w:r>
          </w:p>
          <w:p w14:paraId="6CED3CCB" w14:textId="77777777" w:rsidR="00216033" w:rsidRDefault="00216033" w:rsidP="008F1213">
            <w:pPr>
              <w:spacing w:before="2" w:line="229" w:lineRule="exact"/>
              <w:ind w:left="104"/>
            </w:pPr>
            <w:r>
              <w:rPr>
                <w:rFonts w:ascii="Arial" w:hAnsi="Arial" w:cs="Arial"/>
                <w:color w:val="000000"/>
                <w:sz w:val="20"/>
                <w:szCs w:val="20"/>
              </w:rPr>
              <w:t>(</w:t>
            </w:r>
            <w:proofErr w:type="spellStart"/>
            <w:proofErr w:type="gramStart"/>
            <w:r>
              <w:rPr>
                <w:rFonts w:ascii="Arial" w:hAnsi="Arial" w:cs="Arial"/>
                <w:color w:val="000000"/>
                <w:sz w:val="20"/>
                <w:szCs w:val="20"/>
              </w:rPr>
              <w:t>architettura</w:t>
            </w:r>
            <w:proofErr w:type="spellEnd"/>
            <w:proofErr w:type="gramEnd"/>
            <w:r>
              <w:rPr>
                <w:rFonts w:ascii="Arial" w:hAnsi="Arial" w:cs="Arial"/>
                <w:color w:val="000000"/>
                <w:sz w:val="20"/>
                <w:szCs w:val="20"/>
              </w:rPr>
              <w:t xml:space="preserve"> green; </w:t>
            </w:r>
            <w:proofErr w:type="spellStart"/>
            <w:r>
              <w:rPr>
                <w:rFonts w:ascii="Arial" w:hAnsi="Arial" w:cs="Arial"/>
                <w:color w:val="000000"/>
                <w:sz w:val="20"/>
                <w:szCs w:val="20"/>
              </w:rPr>
              <w:t>riforestazione</w:t>
            </w:r>
            <w:proofErr w:type="spellEnd"/>
            <w:r>
              <w:rPr>
                <w:rFonts w:ascii="Arial" w:hAnsi="Arial" w:cs="Arial"/>
                <w:color w:val="000000"/>
                <w:sz w:val="20"/>
                <w:szCs w:val="20"/>
              </w:rPr>
              <w:t xml:space="preserve"> </w:t>
            </w:r>
            <w:proofErr w:type="spellStart"/>
            <w:r>
              <w:rPr>
                <w:rFonts w:ascii="Arial" w:hAnsi="Arial" w:cs="Arial"/>
                <w:color w:val="000000"/>
                <w:sz w:val="20"/>
                <w:szCs w:val="20"/>
              </w:rPr>
              <w:t>urbana</w:t>
            </w:r>
            <w:proofErr w:type="spellEnd"/>
            <w:r>
              <w:rPr>
                <w:rFonts w:ascii="Arial" w:hAnsi="Arial" w:cs="Arial"/>
                <w:color w:val="000000"/>
                <w:sz w:val="20"/>
                <w:szCs w:val="20"/>
              </w:rPr>
              <w:t>)</w:t>
            </w:r>
          </w:p>
        </w:tc>
        <w:tc>
          <w:tcPr>
            <w:tcW w:w="4260" w:type="dxa"/>
            <w:tcBorders>
              <w:top w:val="single" w:sz="5" w:space="0" w:color="000000"/>
              <w:left w:val="single" w:sz="5" w:space="0" w:color="000000"/>
              <w:bottom w:val="single" w:sz="5" w:space="0" w:color="000000"/>
              <w:right w:val="single" w:sz="5" w:space="0" w:color="000000"/>
            </w:tcBorders>
          </w:tcPr>
          <w:p w14:paraId="64422BBC" w14:textId="77777777" w:rsidR="00216033" w:rsidRDefault="00216033" w:rsidP="008F1213"/>
        </w:tc>
      </w:tr>
      <w:tr w:rsidR="00216033" w14:paraId="1AC895CD" w14:textId="77777777" w:rsidTr="008F1213">
        <w:trPr>
          <w:trHeight w:hRule="exact" w:val="590"/>
        </w:trPr>
        <w:tc>
          <w:tcPr>
            <w:tcW w:w="1427" w:type="dxa"/>
            <w:tcBorders>
              <w:top w:val="single" w:sz="5" w:space="0" w:color="000000"/>
              <w:left w:val="single" w:sz="5" w:space="0" w:color="000000"/>
              <w:bottom w:val="single" w:sz="5" w:space="0" w:color="000000"/>
              <w:right w:val="single" w:sz="5" w:space="0" w:color="000000"/>
            </w:tcBorders>
          </w:tcPr>
          <w:p w14:paraId="3798757D" w14:textId="77777777" w:rsidR="00216033" w:rsidRDefault="00216033" w:rsidP="008F1213">
            <w:pPr>
              <w:spacing w:before="181" w:line="229" w:lineRule="exact"/>
              <w:ind w:left="115"/>
            </w:pPr>
            <w:r>
              <w:rPr>
                <w:rFonts w:ascii="Arial" w:hAnsi="Arial" w:cs="Arial"/>
                <w:color w:val="000000"/>
                <w:sz w:val="20"/>
                <w:szCs w:val="20"/>
              </w:rPr>
              <w:t>2h</w:t>
            </w:r>
          </w:p>
        </w:tc>
        <w:tc>
          <w:tcPr>
            <w:tcW w:w="4240" w:type="dxa"/>
            <w:tcBorders>
              <w:top w:val="single" w:sz="5" w:space="0" w:color="000000"/>
              <w:left w:val="single" w:sz="5" w:space="0" w:color="000000"/>
              <w:bottom w:val="single" w:sz="5" w:space="0" w:color="000000"/>
              <w:right w:val="single" w:sz="5" w:space="0" w:color="000000"/>
            </w:tcBorders>
          </w:tcPr>
          <w:p w14:paraId="6EE01A4B" w14:textId="77777777" w:rsidR="00216033" w:rsidRDefault="00216033" w:rsidP="008F1213"/>
        </w:tc>
        <w:tc>
          <w:tcPr>
            <w:tcW w:w="4260" w:type="dxa"/>
            <w:tcBorders>
              <w:top w:val="single" w:sz="5" w:space="0" w:color="000000"/>
              <w:left w:val="single" w:sz="5" w:space="0" w:color="000000"/>
              <w:bottom w:val="single" w:sz="5" w:space="0" w:color="000000"/>
              <w:right w:val="single" w:sz="5" w:space="0" w:color="000000"/>
            </w:tcBorders>
          </w:tcPr>
          <w:p w14:paraId="265D9FF1" w14:textId="77777777" w:rsidR="00216033" w:rsidRPr="004A6A68" w:rsidRDefault="00216033" w:rsidP="008F1213">
            <w:pPr>
              <w:spacing w:before="125" w:line="229" w:lineRule="exact"/>
              <w:ind w:left="118"/>
              <w:rPr>
                <w:lang w:val="it-IT"/>
              </w:rPr>
            </w:pPr>
            <w:r w:rsidRPr="004A6A68">
              <w:rPr>
                <w:rFonts w:ascii="Arial" w:hAnsi="Arial" w:cs="Arial"/>
                <w:color w:val="000000"/>
                <w:spacing w:val="3"/>
                <w:sz w:val="20"/>
                <w:szCs w:val="20"/>
                <w:lang w:val="it-IT"/>
              </w:rPr>
              <w:t>Formazione di base in materia di Protezione</w:t>
            </w:r>
          </w:p>
          <w:p w14:paraId="70CD9B38" w14:textId="77777777" w:rsidR="00216033" w:rsidRDefault="00216033" w:rsidP="008F1213">
            <w:pPr>
              <w:spacing w:before="2" w:line="229" w:lineRule="exact"/>
              <w:ind w:left="118"/>
            </w:pPr>
            <w:r>
              <w:rPr>
                <w:rFonts w:ascii="Arial" w:hAnsi="Arial" w:cs="Arial"/>
                <w:color w:val="000000"/>
                <w:sz w:val="20"/>
                <w:szCs w:val="20"/>
              </w:rPr>
              <w:t>civile</w:t>
            </w:r>
          </w:p>
        </w:tc>
      </w:tr>
      <w:tr w:rsidR="00216033" w14:paraId="5516DAE8" w14:textId="77777777" w:rsidTr="008F1213">
        <w:trPr>
          <w:trHeight w:hRule="exact" w:val="360"/>
        </w:trPr>
        <w:tc>
          <w:tcPr>
            <w:tcW w:w="1427" w:type="dxa"/>
            <w:tcBorders>
              <w:top w:val="single" w:sz="5" w:space="0" w:color="000000"/>
              <w:left w:val="single" w:sz="5" w:space="0" w:color="000000"/>
              <w:bottom w:val="single" w:sz="5" w:space="0" w:color="000000"/>
              <w:right w:val="single" w:sz="5" w:space="0" w:color="000000"/>
            </w:tcBorders>
          </w:tcPr>
          <w:p w14:paraId="1C27A707" w14:textId="77777777" w:rsidR="00216033" w:rsidRDefault="00216033" w:rsidP="008F1213">
            <w:pPr>
              <w:spacing w:before="65" w:line="229" w:lineRule="exact"/>
              <w:ind w:left="115"/>
            </w:pPr>
            <w:r>
              <w:rPr>
                <w:rFonts w:ascii="Arial" w:hAnsi="Arial" w:cs="Arial"/>
                <w:color w:val="000000"/>
                <w:sz w:val="20"/>
                <w:szCs w:val="20"/>
              </w:rPr>
              <w:t>1h</w:t>
            </w:r>
          </w:p>
        </w:tc>
        <w:tc>
          <w:tcPr>
            <w:tcW w:w="4240" w:type="dxa"/>
            <w:tcBorders>
              <w:top w:val="single" w:sz="5" w:space="0" w:color="000000"/>
              <w:left w:val="single" w:sz="5" w:space="0" w:color="000000"/>
              <w:bottom w:val="single" w:sz="5" w:space="0" w:color="000000"/>
              <w:right w:val="single" w:sz="5" w:space="0" w:color="000000"/>
            </w:tcBorders>
          </w:tcPr>
          <w:p w14:paraId="383F6AF2" w14:textId="77777777" w:rsidR="00216033" w:rsidRDefault="00216033" w:rsidP="008F1213">
            <w:pPr>
              <w:spacing w:before="125" w:line="229" w:lineRule="exact"/>
              <w:ind w:left="104"/>
            </w:pPr>
            <w:proofErr w:type="spellStart"/>
            <w:r>
              <w:rPr>
                <w:rFonts w:ascii="Arial" w:hAnsi="Arial" w:cs="Arial"/>
                <w:color w:val="000000"/>
                <w:sz w:val="20"/>
                <w:szCs w:val="20"/>
              </w:rPr>
              <w:t>Approfondimento</w:t>
            </w:r>
            <w:proofErr w:type="spellEnd"/>
            <w:r>
              <w:rPr>
                <w:rFonts w:ascii="Arial" w:hAnsi="Arial" w:cs="Arial"/>
                <w:color w:val="000000"/>
                <w:sz w:val="20"/>
                <w:szCs w:val="20"/>
              </w:rPr>
              <w:t xml:space="preserve"> (</w:t>
            </w:r>
            <w:proofErr w:type="spellStart"/>
            <w:r>
              <w:rPr>
                <w:rFonts w:ascii="Arial" w:hAnsi="Arial" w:cs="Arial"/>
                <w:color w:val="000000"/>
                <w:sz w:val="20"/>
                <w:szCs w:val="20"/>
              </w:rPr>
              <w:t>Cyberbullismo</w:t>
            </w:r>
            <w:proofErr w:type="spellEnd"/>
            <w:r>
              <w:rPr>
                <w:rFonts w:ascii="Arial" w:hAnsi="Arial" w:cs="Arial"/>
                <w:color w:val="000000"/>
                <w:sz w:val="20"/>
                <w:szCs w:val="20"/>
              </w:rPr>
              <w:t>)</w:t>
            </w:r>
          </w:p>
        </w:tc>
        <w:tc>
          <w:tcPr>
            <w:tcW w:w="4260" w:type="dxa"/>
            <w:tcBorders>
              <w:top w:val="single" w:sz="5" w:space="0" w:color="000000"/>
              <w:left w:val="single" w:sz="5" w:space="0" w:color="000000"/>
              <w:bottom w:val="single" w:sz="5" w:space="0" w:color="000000"/>
              <w:right w:val="single" w:sz="5" w:space="0" w:color="000000"/>
            </w:tcBorders>
          </w:tcPr>
          <w:p w14:paraId="73F6909D" w14:textId="77777777" w:rsidR="00216033" w:rsidRDefault="00216033" w:rsidP="008F1213"/>
        </w:tc>
      </w:tr>
      <w:tr w:rsidR="00216033" w14:paraId="4B7CCB94" w14:textId="77777777" w:rsidTr="008F1213">
        <w:trPr>
          <w:trHeight w:hRule="exact" w:val="575"/>
        </w:trPr>
        <w:tc>
          <w:tcPr>
            <w:tcW w:w="1427" w:type="dxa"/>
            <w:tcBorders>
              <w:top w:val="single" w:sz="5" w:space="0" w:color="000000"/>
              <w:left w:val="single" w:sz="5" w:space="0" w:color="000000"/>
              <w:bottom w:val="single" w:sz="5" w:space="0" w:color="000000"/>
              <w:right w:val="single" w:sz="5" w:space="0" w:color="000000"/>
            </w:tcBorders>
          </w:tcPr>
          <w:p w14:paraId="68D8EA7E" w14:textId="77777777" w:rsidR="00216033" w:rsidRDefault="00216033" w:rsidP="008F1213">
            <w:pPr>
              <w:spacing w:before="171" w:line="229" w:lineRule="exact"/>
              <w:ind w:left="115"/>
            </w:pPr>
            <w:r>
              <w:rPr>
                <w:rFonts w:ascii="Arial Bold" w:hAnsi="Arial Bold" w:cs="Arial Bold"/>
                <w:color w:val="000000"/>
                <w:sz w:val="20"/>
                <w:szCs w:val="20"/>
              </w:rPr>
              <w:t>5° anno</w:t>
            </w:r>
          </w:p>
        </w:tc>
        <w:tc>
          <w:tcPr>
            <w:tcW w:w="4240" w:type="dxa"/>
            <w:tcBorders>
              <w:top w:val="single" w:sz="5" w:space="0" w:color="000000"/>
              <w:left w:val="single" w:sz="5" w:space="0" w:color="000000"/>
              <w:bottom w:val="single" w:sz="5" w:space="0" w:color="000000"/>
              <w:right w:val="single" w:sz="5" w:space="0" w:color="000000"/>
            </w:tcBorders>
          </w:tcPr>
          <w:p w14:paraId="64A8D969" w14:textId="77777777" w:rsidR="00216033" w:rsidRDefault="00216033" w:rsidP="008F1213">
            <w:pPr>
              <w:spacing w:before="171" w:line="229" w:lineRule="exact"/>
              <w:ind w:left="104"/>
            </w:pPr>
            <w:r>
              <w:rPr>
                <w:rFonts w:ascii="Arial Bold" w:hAnsi="Arial Bold" w:cs="Arial Bold"/>
                <w:color w:val="000000"/>
                <w:sz w:val="20"/>
                <w:szCs w:val="20"/>
              </w:rPr>
              <w:t xml:space="preserve">Discipline </w:t>
            </w:r>
            <w:proofErr w:type="spellStart"/>
            <w:r>
              <w:rPr>
                <w:rFonts w:ascii="Arial Bold" w:hAnsi="Arial Bold" w:cs="Arial Bold"/>
                <w:color w:val="000000"/>
                <w:sz w:val="20"/>
                <w:szCs w:val="20"/>
              </w:rPr>
              <w:t>progettuali</w:t>
            </w:r>
            <w:proofErr w:type="spellEnd"/>
          </w:p>
        </w:tc>
        <w:tc>
          <w:tcPr>
            <w:tcW w:w="4260" w:type="dxa"/>
            <w:tcBorders>
              <w:top w:val="single" w:sz="5" w:space="0" w:color="000000"/>
              <w:left w:val="single" w:sz="5" w:space="0" w:color="000000"/>
              <w:bottom w:val="single" w:sz="5" w:space="0" w:color="000000"/>
              <w:right w:val="single" w:sz="5" w:space="0" w:color="000000"/>
            </w:tcBorders>
          </w:tcPr>
          <w:p w14:paraId="3CA971BA" w14:textId="77777777" w:rsidR="00216033" w:rsidRDefault="00216033" w:rsidP="008F1213">
            <w:pPr>
              <w:spacing w:before="171" w:line="229" w:lineRule="exact"/>
              <w:ind w:left="118"/>
            </w:pPr>
            <w:proofErr w:type="spellStart"/>
            <w:r>
              <w:rPr>
                <w:rFonts w:ascii="Arial Bold" w:hAnsi="Arial Bold" w:cs="Arial Bold"/>
                <w:color w:val="000000"/>
                <w:sz w:val="20"/>
                <w:szCs w:val="20"/>
              </w:rPr>
              <w:t>Laboratorio</w:t>
            </w:r>
            <w:proofErr w:type="spellEnd"/>
          </w:p>
        </w:tc>
      </w:tr>
      <w:tr w:rsidR="00216033" w14:paraId="4D2076B6" w14:textId="77777777" w:rsidTr="008F1213">
        <w:trPr>
          <w:trHeight w:hRule="exact" w:val="820"/>
        </w:trPr>
        <w:tc>
          <w:tcPr>
            <w:tcW w:w="1427" w:type="dxa"/>
            <w:tcBorders>
              <w:top w:val="single" w:sz="5" w:space="0" w:color="000000"/>
              <w:left w:val="single" w:sz="5" w:space="0" w:color="000000"/>
              <w:bottom w:val="single" w:sz="5" w:space="0" w:color="000000"/>
              <w:right w:val="single" w:sz="5" w:space="0" w:color="000000"/>
            </w:tcBorders>
          </w:tcPr>
          <w:p w14:paraId="0D9AD2E5" w14:textId="77777777" w:rsidR="00216033" w:rsidRDefault="00216033" w:rsidP="008F1213">
            <w:pPr>
              <w:spacing w:line="229" w:lineRule="exact"/>
              <w:ind w:left="115"/>
              <w:rPr>
                <w:sz w:val="24"/>
                <w:szCs w:val="24"/>
              </w:rPr>
            </w:pPr>
          </w:p>
          <w:p w14:paraId="079964C6" w14:textId="77777777" w:rsidR="00216033" w:rsidRDefault="00216033" w:rsidP="008F1213">
            <w:pPr>
              <w:spacing w:before="26" w:line="229" w:lineRule="exact"/>
              <w:ind w:left="115"/>
            </w:pPr>
            <w:r>
              <w:rPr>
                <w:rFonts w:ascii="Arial" w:hAnsi="Arial" w:cs="Arial"/>
                <w:color w:val="000000"/>
                <w:sz w:val="20"/>
                <w:szCs w:val="20"/>
              </w:rPr>
              <w:t>2h</w:t>
            </w:r>
          </w:p>
        </w:tc>
        <w:tc>
          <w:tcPr>
            <w:tcW w:w="4240" w:type="dxa"/>
            <w:tcBorders>
              <w:top w:val="single" w:sz="5" w:space="0" w:color="000000"/>
              <w:left w:val="single" w:sz="5" w:space="0" w:color="000000"/>
              <w:bottom w:val="single" w:sz="5" w:space="0" w:color="000000"/>
              <w:right w:val="single" w:sz="5" w:space="0" w:color="000000"/>
            </w:tcBorders>
          </w:tcPr>
          <w:p w14:paraId="22BBC1A5" w14:textId="77777777" w:rsidR="00216033" w:rsidRPr="004A6A68" w:rsidRDefault="00216033" w:rsidP="008F1213">
            <w:pPr>
              <w:spacing w:before="125" w:line="229" w:lineRule="exact"/>
              <w:ind w:left="104"/>
              <w:rPr>
                <w:lang w:val="it-IT"/>
              </w:rPr>
            </w:pPr>
            <w:r w:rsidRPr="004A6A68">
              <w:rPr>
                <w:rFonts w:ascii="Arial" w:hAnsi="Arial" w:cs="Arial"/>
                <w:color w:val="000000"/>
                <w:sz w:val="20"/>
                <w:szCs w:val="20"/>
                <w:lang w:val="it-IT"/>
              </w:rPr>
              <w:t>Art. 44 Il razionale utilizzo del suolo:</w:t>
            </w:r>
          </w:p>
          <w:p w14:paraId="180095E2" w14:textId="77777777" w:rsidR="00216033" w:rsidRPr="004A6A68" w:rsidRDefault="00216033" w:rsidP="008F1213">
            <w:pPr>
              <w:spacing w:before="1" w:line="229" w:lineRule="exact"/>
              <w:ind w:left="104"/>
              <w:rPr>
                <w:lang w:val="it-IT"/>
              </w:rPr>
            </w:pPr>
            <w:r w:rsidRPr="004A6A68">
              <w:rPr>
                <w:rFonts w:ascii="Arial" w:hAnsi="Arial" w:cs="Arial"/>
                <w:color w:val="000000"/>
                <w:w w:val="106"/>
                <w:sz w:val="20"/>
                <w:szCs w:val="20"/>
                <w:lang w:val="it-IT"/>
              </w:rPr>
              <w:t>Città   e   comunità   sostenibili   e   vivibili</w:t>
            </w:r>
          </w:p>
          <w:p w14:paraId="6982C8C1" w14:textId="77777777" w:rsidR="00216033" w:rsidRDefault="00216033" w:rsidP="008F1213">
            <w:pPr>
              <w:spacing w:before="2" w:line="229" w:lineRule="exact"/>
              <w:ind w:left="104"/>
            </w:pPr>
            <w:r>
              <w:rPr>
                <w:rFonts w:ascii="Arial" w:hAnsi="Arial" w:cs="Arial"/>
                <w:color w:val="000000"/>
                <w:sz w:val="20"/>
                <w:szCs w:val="20"/>
              </w:rPr>
              <w:t>(</w:t>
            </w:r>
            <w:proofErr w:type="spellStart"/>
            <w:proofErr w:type="gramStart"/>
            <w:r>
              <w:rPr>
                <w:rFonts w:ascii="Arial" w:hAnsi="Arial" w:cs="Arial"/>
                <w:color w:val="000000"/>
                <w:sz w:val="20"/>
                <w:szCs w:val="20"/>
              </w:rPr>
              <w:t>architettura</w:t>
            </w:r>
            <w:proofErr w:type="spellEnd"/>
            <w:proofErr w:type="gramEnd"/>
            <w:r>
              <w:rPr>
                <w:rFonts w:ascii="Arial" w:hAnsi="Arial" w:cs="Arial"/>
                <w:color w:val="000000"/>
                <w:sz w:val="20"/>
                <w:szCs w:val="20"/>
              </w:rPr>
              <w:t xml:space="preserve"> green; </w:t>
            </w:r>
            <w:proofErr w:type="spellStart"/>
            <w:r>
              <w:rPr>
                <w:rFonts w:ascii="Arial" w:hAnsi="Arial" w:cs="Arial"/>
                <w:color w:val="000000"/>
                <w:sz w:val="20"/>
                <w:szCs w:val="20"/>
              </w:rPr>
              <w:t>riforestazione</w:t>
            </w:r>
            <w:proofErr w:type="spellEnd"/>
            <w:r>
              <w:rPr>
                <w:rFonts w:ascii="Arial" w:hAnsi="Arial" w:cs="Arial"/>
                <w:color w:val="000000"/>
                <w:sz w:val="20"/>
                <w:szCs w:val="20"/>
              </w:rPr>
              <w:t xml:space="preserve"> </w:t>
            </w:r>
            <w:proofErr w:type="spellStart"/>
            <w:r>
              <w:rPr>
                <w:rFonts w:ascii="Arial" w:hAnsi="Arial" w:cs="Arial"/>
                <w:color w:val="000000"/>
                <w:sz w:val="20"/>
                <w:szCs w:val="20"/>
              </w:rPr>
              <w:t>urbana</w:t>
            </w:r>
            <w:proofErr w:type="spellEnd"/>
            <w:r>
              <w:rPr>
                <w:rFonts w:ascii="Arial" w:hAnsi="Arial" w:cs="Arial"/>
                <w:color w:val="000000"/>
                <w:sz w:val="20"/>
                <w:szCs w:val="20"/>
              </w:rPr>
              <w:t>)</w:t>
            </w:r>
          </w:p>
        </w:tc>
        <w:tc>
          <w:tcPr>
            <w:tcW w:w="4260" w:type="dxa"/>
            <w:tcBorders>
              <w:top w:val="single" w:sz="5" w:space="0" w:color="000000"/>
              <w:left w:val="single" w:sz="5" w:space="0" w:color="000000"/>
              <w:bottom w:val="single" w:sz="5" w:space="0" w:color="000000"/>
              <w:right w:val="single" w:sz="5" w:space="0" w:color="000000"/>
            </w:tcBorders>
          </w:tcPr>
          <w:p w14:paraId="595C8328" w14:textId="77777777" w:rsidR="00216033" w:rsidRDefault="00216033" w:rsidP="008F1213"/>
        </w:tc>
      </w:tr>
      <w:tr w:rsidR="00216033" w:rsidRPr="004A6A68" w14:paraId="0D2AE911" w14:textId="77777777" w:rsidTr="008F1213">
        <w:trPr>
          <w:trHeight w:hRule="exact" w:val="590"/>
        </w:trPr>
        <w:tc>
          <w:tcPr>
            <w:tcW w:w="1427" w:type="dxa"/>
            <w:tcBorders>
              <w:top w:val="single" w:sz="5" w:space="0" w:color="000000"/>
              <w:left w:val="single" w:sz="5" w:space="0" w:color="000000"/>
              <w:bottom w:val="single" w:sz="5" w:space="0" w:color="000000"/>
              <w:right w:val="single" w:sz="5" w:space="0" w:color="000000"/>
            </w:tcBorders>
          </w:tcPr>
          <w:p w14:paraId="71771482" w14:textId="77777777" w:rsidR="00216033" w:rsidRDefault="00216033" w:rsidP="008F1213">
            <w:pPr>
              <w:spacing w:before="181" w:line="229" w:lineRule="exact"/>
              <w:ind w:left="115"/>
            </w:pPr>
            <w:r>
              <w:rPr>
                <w:rFonts w:ascii="Arial" w:hAnsi="Arial" w:cs="Arial"/>
                <w:color w:val="000000"/>
                <w:sz w:val="20"/>
                <w:szCs w:val="20"/>
              </w:rPr>
              <w:t>3h</w:t>
            </w:r>
          </w:p>
        </w:tc>
        <w:tc>
          <w:tcPr>
            <w:tcW w:w="4240" w:type="dxa"/>
            <w:tcBorders>
              <w:top w:val="single" w:sz="5" w:space="0" w:color="000000"/>
              <w:left w:val="single" w:sz="5" w:space="0" w:color="000000"/>
              <w:bottom w:val="single" w:sz="5" w:space="0" w:color="000000"/>
              <w:right w:val="single" w:sz="5" w:space="0" w:color="000000"/>
            </w:tcBorders>
          </w:tcPr>
          <w:p w14:paraId="005AAAC1" w14:textId="77777777" w:rsidR="00216033" w:rsidRDefault="00216033" w:rsidP="008F1213"/>
        </w:tc>
        <w:tc>
          <w:tcPr>
            <w:tcW w:w="4260" w:type="dxa"/>
            <w:tcBorders>
              <w:top w:val="single" w:sz="5" w:space="0" w:color="000000"/>
              <w:left w:val="single" w:sz="5" w:space="0" w:color="000000"/>
              <w:bottom w:val="single" w:sz="5" w:space="0" w:color="000000"/>
              <w:right w:val="single" w:sz="5" w:space="0" w:color="000000"/>
            </w:tcBorders>
          </w:tcPr>
          <w:p w14:paraId="31555467" w14:textId="77777777" w:rsidR="00216033" w:rsidRPr="004A6A68" w:rsidRDefault="00216033" w:rsidP="008F1213">
            <w:pPr>
              <w:spacing w:before="126" w:line="229" w:lineRule="exact"/>
              <w:ind w:left="118"/>
              <w:rPr>
                <w:lang w:val="it-IT"/>
              </w:rPr>
            </w:pPr>
            <w:r w:rsidRPr="004A6A68">
              <w:rPr>
                <w:rFonts w:ascii="Arial" w:hAnsi="Arial" w:cs="Arial"/>
                <w:color w:val="000000"/>
                <w:sz w:val="20"/>
                <w:szCs w:val="20"/>
                <w:lang w:val="it-IT"/>
              </w:rPr>
              <w:t>Art. 44 Il razionale utilizzo del suolo:</w:t>
            </w:r>
          </w:p>
          <w:p w14:paraId="3193C64B" w14:textId="77777777" w:rsidR="00216033" w:rsidRPr="004A6A68" w:rsidRDefault="00216033" w:rsidP="008F1213">
            <w:pPr>
              <w:spacing w:before="1" w:line="229" w:lineRule="exact"/>
              <w:ind w:left="118"/>
              <w:rPr>
                <w:lang w:val="it-IT"/>
              </w:rPr>
            </w:pPr>
            <w:r w:rsidRPr="004A6A68">
              <w:rPr>
                <w:rFonts w:ascii="Arial" w:hAnsi="Arial" w:cs="Arial"/>
                <w:color w:val="000000"/>
                <w:sz w:val="20"/>
                <w:szCs w:val="20"/>
                <w:lang w:val="it-IT"/>
              </w:rPr>
              <w:t>Consumo di suolo e riciclo di fabbricati</w:t>
            </w:r>
          </w:p>
        </w:tc>
      </w:tr>
    </w:tbl>
    <w:p w14:paraId="423BDF08" w14:textId="77777777" w:rsidR="00216033" w:rsidRPr="004A6A68" w:rsidRDefault="008E20A1" w:rsidP="00216033">
      <w:pPr>
        <w:spacing w:line="240" w:lineRule="exact"/>
        <w:rPr>
          <w:rFonts w:ascii="Times New Roman" w:hAnsi="Times New Roman" w:cs="Times New Roman"/>
          <w:sz w:val="24"/>
          <w:lang w:val="it-IT"/>
        </w:rPr>
      </w:pPr>
      <w:r>
        <w:rPr>
          <w:rFonts w:asciiTheme="minorHAnsi" w:hAnsiTheme="minorHAnsi" w:cstheme="minorBidi"/>
          <w:noProof/>
        </w:rPr>
        <w:pict w14:anchorId="1AABB248">
          <v:shape id="_x0000_s2189" alt="" style="position:absolute;margin-left:57.2pt;margin-top:70.5pt;width:90pt;height:28.4pt;z-index:-15723008;mso-wrap-edited:f;mso-width-percent:0;mso-height-percent:0;mso-position-horizontal-relative:page;mso-position-vertical-relative:page;mso-width-percent:0;mso-height-percent:0" coordsize="1801,567" o:allowincell="f" path="m1,567l1,1r1800,l1801,567e" fillcolor="#e0e0e0" stroked="f">
            <v:path arrowok="t" o:connecttype="custom" o:connectlocs="255763544,2147483646;255763544,257356312;2147483646,257356312;2147483646,2147483646;2147483646,2147483646" o:connectangles="0,0,0,0,0"/>
            <w10:wrap anchorx="page" anchory="page"/>
          </v:shape>
        </w:pict>
      </w:r>
      <w:r>
        <w:rPr>
          <w:rFonts w:asciiTheme="minorHAnsi" w:hAnsiTheme="minorHAnsi" w:cstheme="minorBidi"/>
          <w:noProof/>
        </w:rPr>
        <w:pict w14:anchorId="00370979">
          <v:shape id="_x0000_s2188" alt="" style="position:absolute;margin-left:62.4pt;margin-top:78.8pt;width:79.7pt;height:11.6pt;z-index:-15719936;mso-wrap-edited:f;mso-width-percent:0;mso-height-percent:0;mso-position-horizontal-relative:page;mso-position-vertical-relative:page;mso-width-percent:0;mso-height-percent:0" coordsize="1594,231" o:allowincell="f" path="m,231l,1r1594,l1594,231e" fillcolor="#e0e0e0" stroked="f">
            <v:path arrowok="t" o:connecttype="custom" o:connectlocs="0,2147483646;0,259489831;2147483646,259489831;2147483646,2147483646;2147483646,2147483646" o:connectangles="0,0,0,0,0"/>
            <w10:wrap anchorx="page" anchory="page"/>
          </v:shape>
        </w:pict>
      </w:r>
      <w:r>
        <w:rPr>
          <w:rFonts w:asciiTheme="minorHAnsi" w:hAnsiTheme="minorHAnsi" w:cstheme="minorBidi"/>
          <w:noProof/>
        </w:rPr>
        <w:pict w14:anchorId="311AE657">
          <v:shape id="_x0000_s2187" alt="" style="position:absolute;margin-left:147.7pt;margin-top:70.5pt;width:97.2pt;height:28.4pt;z-index:-15705600;mso-wrap-edited:f;mso-width-percent:0;mso-height-percent:0;mso-position-horizontal-relative:page;mso-position-vertical-relative:page;mso-width-percent:0;mso-height-percent:0" coordsize="1943,567" o:allowincell="f" path="m1,567l1,1r1942,l1943,567e" fillcolor="#e0e0e0" stroked="f">
            <v:path arrowok="t" o:connecttype="custom" o:connectlocs="256311803,2147483646;256311803,257356312;2147483646,257356312;2147483646,2147483646;2147483646,2147483646" o:connectangles="0,0,0,0,0"/>
            <w10:wrap anchorx="page" anchory="page"/>
          </v:shape>
        </w:pict>
      </w:r>
      <w:r>
        <w:rPr>
          <w:rFonts w:asciiTheme="minorHAnsi" w:hAnsiTheme="minorHAnsi" w:cstheme="minorBidi"/>
          <w:noProof/>
        </w:rPr>
        <w:pict w14:anchorId="615AF581">
          <v:shape id="_x0000_s2186" alt="" style="position:absolute;margin-left:152.9pt;margin-top:73.1pt;width:86.8pt;height:11.6pt;z-index:-15703552;mso-wrap-edited:f;mso-width-percent:0;mso-height-percent:0;mso-position-horizontal-relative:page;mso-position-vertical-relative:page;mso-width-percent:0;mso-height-percent:0" coordsize="1736,231" o:allowincell="f" path="m,231l,,1736,r,231e" fillcolor="#e0e0e0" stroked="f">
            <v:path arrowok="t" o:connecttype="custom" o:connectlocs="0,2147483646;0,0;2147483646,0;2147483646,2147483646;2147483646,2147483646" o:connectangles="0,0,0,0,0"/>
            <w10:wrap anchorx="page" anchory="page"/>
          </v:shape>
        </w:pict>
      </w:r>
      <w:r>
        <w:rPr>
          <w:rFonts w:asciiTheme="minorHAnsi" w:hAnsiTheme="minorHAnsi" w:cstheme="minorBidi"/>
          <w:noProof/>
        </w:rPr>
        <w:pict w14:anchorId="77113C64">
          <v:shape id="_x0000_s2185" alt="" style="position:absolute;margin-left:152.9pt;margin-top:84.65pt;width:86.8pt;height:11.55pt;z-index:-15698432;mso-wrap-edited:f;mso-width-percent:0;mso-height-percent:0;mso-position-horizontal-relative:page;mso-position-vertical-relative:page;mso-width-percent:0;mso-height-percent:0" coordsize="1736,232" o:allowincell="f" path="m,232l,,1736,r,232e" fillcolor="#e0e0e0" stroked="f">
            <v:path arrowok="t" o:connecttype="custom" o:connectlocs="0,2147483646;0,0;2147483646,0;2147483646,2147483646;2147483646,2147483646" o:connectangles="0,0,0,0,0"/>
            <w10:wrap anchorx="page" anchory="page"/>
          </v:shape>
        </w:pict>
      </w:r>
      <w:r>
        <w:rPr>
          <w:rFonts w:asciiTheme="minorHAnsi" w:hAnsiTheme="minorHAnsi" w:cstheme="minorBidi"/>
          <w:noProof/>
        </w:rPr>
        <w:pict w14:anchorId="680F91B2">
          <v:shape id="_x0000_s2184" alt="" style="position:absolute;margin-left:245.3pt;margin-top:70.5pt;width:101.7pt;height:28.4pt;z-index:-15685120;mso-wrap-edited:f;mso-width-percent:0;mso-height-percent:0;mso-position-horizontal-relative:page;mso-position-vertical-relative:page;mso-width-percent:0;mso-height-percent:0" coordsize="2034,567" o:allowincell="f" path="m1,567l1,1r2033,l2034,567e" fillcolor="#e0e0e0" stroked="f">
            <v:path arrowok="t" o:connecttype="custom" o:connectlocs="256047875,2147483646;256047875,257356312;2147483646,257356312;2147483646,2147483646;2147483646,2147483646" o:connectangles="0,0,0,0,0"/>
            <w10:wrap anchorx="page" anchory="page"/>
          </v:shape>
        </w:pict>
      </w:r>
      <w:r>
        <w:rPr>
          <w:rFonts w:asciiTheme="minorHAnsi" w:hAnsiTheme="minorHAnsi" w:cstheme="minorBidi"/>
          <w:noProof/>
        </w:rPr>
        <w:pict w14:anchorId="7C76894F">
          <v:shape id="_x0000_s2183" alt="" style="position:absolute;margin-left:250.4pt;margin-top:73.1pt;width:91.4pt;height:11.6pt;z-index:-15683072;mso-wrap-edited:f;mso-width-percent:0;mso-height-percent:0;mso-position-horizontal-relative:page;mso-position-vertical-relative:page;mso-width-percent:0;mso-height-percent:0" coordsize="1827,231" o:allowincell="f" path="m1,231l1,,1827,r,231e" fillcolor="#e0e0e0" stroked="f">
            <v:path arrowok="t" o:connecttype="custom" o:connectlocs="256328433,2147483646;256328433,0;2147483646,0;2147483646,2147483646;2147483646,2147483646" o:connectangles="0,0,0,0,0"/>
            <w10:wrap anchorx="page" anchory="page"/>
          </v:shape>
        </w:pict>
      </w:r>
      <w:r>
        <w:rPr>
          <w:rFonts w:asciiTheme="minorHAnsi" w:hAnsiTheme="minorHAnsi" w:cstheme="minorBidi"/>
          <w:noProof/>
        </w:rPr>
        <w:pict w14:anchorId="5BEF5D6D">
          <v:shape id="_x0000_s2182" alt="" style="position:absolute;margin-left:250.4pt;margin-top:84.6pt;width:91.4pt;height:11.6pt;z-index:-15680000;mso-wrap-edited:f;mso-width-percent:0;mso-height-percent:0;mso-position-horizontal-relative:page;mso-position-vertical-relative:page;mso-width-percent:0;mso-height-percent:0" coordsize="1827,232" o:allowincell="f" path="m1,232l1,1r1826,l1827,232e" fillcolor="#e0e0e0" stroked="f">
            <v:path arrowok="t" o:connecttype="custom" o:connectlocs="256328433,2147483646;256328433,256047875;2147483646,256047875;2147483646,2147483646;2147483646,2147483646" o:connectangles="0,0,0,0,0"/>
            <w10:wrap anchorx="page" anchory="page"/>
          </v:shape>
        </w:pict>
      </w:r>
      <w:r>
        <w:rPr>
          <w:rFonts w:asciiTheme="minorHAnsi" w:hAnsiTheme="minorHAnsi" w:cstheme="minorBidi"/>
          <w:noProof/>
        </w:rPr>
        <w:pict w14:anchorId="6191E486">
          <v:shape id="_x0000_s2181" alt="" style="position:absolute;margin-left:347.4pt;margin-top:70.5pt;width:101.7pt;height:28.4pt;z-index:-15674880;mso-wrap-edited:f;mso-width-percent:0;mso-height-percent:0;mso-position-horizontal-relative:page;mso-position-vertical-relative:page;mso-width-percent:0;mso-height-percent:0" coordsize="2034,567" o:allowincell="f" path="m,567l,1r2034,l2034,567e" fillcolor="#e0e0e0" stroked="f">
            <v:path arrowok="t" o:connecttype="custom" o:connectlocs="0,2147483646;0,257356312;2147483646,257356312;2147483646,2147483646;2147483646,2147483646" o:connectangles="0,0,0,0,0"/>
            <w10:wrap anchorx="page" anchory="page"/>
          </v:shape>
        </w:pict>
      </w:r>
      <w:r>
        <w:rPr>
          <w:rFonts w:asciiTheme="minorHAnsi" w:hAnsiTheme="minorHAnsi" w:cstheme="minorBidi"/>
          <w:noProof/>
        </w:rPr>
        <w:pict w14:anchorId="0324E1C7">
          <v:shape id="_x0000_s2180" alt="" style="position:absolute;margin-left:352.6pt;margin-top:78.8pt;width:91.3pt;height:11.6pt;z-index:-15671808;mso-wrap-edited:f;mso-width-percent:0;mso-height-percent:0;mso-position-horizontal-relative:page;mso-position-vertical-relative:page;mso-width-percent:0;mso-height-percent:0" coordsize="1827,231" o:allowincell="f" path="m1,231l1,1r1826,l1827,231e" fillcolor="#e0e0e0" stroked="f">
            <v:path arrowok="t" o:connecttype="custom" o:connectlocs="255767470,2147483646;255767470,259489831;2147483646,259489831;2147483646,2147483646;2147483646,2147483646" o:connectangles="0,0,0,0,0"/>
            <w10:wrap anchorx="page" anchory="page"/>
          </v:shape>
        </w:pict>
      </w:r>
      <w:r>
        <w:rPr>
          <w:rFonts w:asciiTheme="minorHAnsi" w:hAnsiTheme="minorHAnsi" w:cstheme="minorBidi"/>
          <w:noProof/>
        </w:rPr>
        <w:pict w14:anchorId="3E15DD23">
          <v:shape id="_x0000_s2179" alt="" style="position:absolute;margin-left:449.6pt;margin-top:70.5pt;width:88.6pt;height:28.4pt;z-index:-15667712;mso-wrap-edited:f;mso-width-percent:0;mso-height-percent:0;mso-position-horizontal-relative:page;mso-position-vertical-relative:page;mso-width-percent:0;mso-height-percent:0" coordsize="1771,567" o:allowincell="f" path="m,567l,1r1771,l1771,567e" fillcolor="#e0e0e0" stroked="f">
            <v:path arrowok="t" o:connecttype="custom" o:connectlocs="0,2147483646;0,257356312;2147483646,257356312;2147483646,2147483646;2147483646,2147483646" o:connectangles="0,0,0,0,0"/>
            <w10:wrap anchorx="page" anchory="page"/>
          </v:shape>
        </w:pict>
      </w:r>
      <w:r>
        <w:rPr>
          <w:rFonts w:asciiTheme="minorHAnsi" w:hAnsiTheme="minorHAnsi" w:cstheme="minorBidi"/>
          <w:noProof/>
        </w:rPr>
        <w:pict w14:anchorId="39289183">
          <v:shape id="_x0000_s2178" alt="" style="position:absolute;margin-left:454.8pt;margin-top:78.8pt;width:78.3pt;height:11.6pt;z-index:-15665664;mso-wrap-edited:f;mso-width-percent:0;mso-height-percent:0;mso-position-horizontal-relative:page;mso-position-vertical-relative:page;mso-width-percent:0;mso-height-percent:0" coordsize="1565,231" o:allowincell="f" path="m,231l,1r1565,l1565,231e" fillcolor="#e0e0e0" stroked="f">
            <v:path arrowok="t" o:connecttype="custom" o:connectlocs="0,2147483646;0,259489831;2147483646,259489831;2147483646,2147483646;2147483646,2147483646" o:connectangles="0,0,0,0,0"/>
            <w10:wrap anchorx="page" anchory="page"/>
          </v:shape>
        </w:pict>
      </w:r>
      <w:r>
        <w:rPr>
          <w:rFonts w:asciiTheme="minorHAnsi" w:hAnsiTheme="minorHAnsi" w:cstheme="minorBidi"/>
          <w:noProof/>
        </w:rPr>
        <w:pict w14:anchorId="14AE5A78">
          <v:shape id="_x0000_s2177" alt="" style="position:absolute;margin-left:57.25pt;margin-top:294.65pt;width:70.35pt;height:28.45pt;z-index:-15570432;mso-wrap-edited:f;mso-width-percent:0;mso-height-percent:0;mso-position-horizontal-relative:page;mso-position-vertical-relative:page;mso-width-percent:0;mso-height-percent:0" coordsize="1408,570" o:allowincell="f" path="m,570l,,1408,r,570e" fillcolor="#e0e0e0" stroked="f">
            <v:path arrowok="t" o:connecttype="custom" o:connectlocs="0,2147483646;0,0;2147483646,0;2147483646,2147483646;2147483646,2147483646" o:connectangles="0,0,0,0,0"/>
            <w10:wrap anchorx="page" anchory="page"/>
          </v:shape>
        </w:pict>
      </w:r>
      <w:r>
        <w:rPr>
          <w:rFonts w:asciiTheme="minorHAnsi" w:hAnsiTheme="minorHAnsi" w:cstheme="minorBidi"/>
          <w:noProof/>
        </w:rPr>
        <w:pict w14:anchorId="2F0D4824">
          <v:polyline id="_x0000_s2176" alt="" style="position:absolute;z-index:-15569408;mso-wrap-edited:f;mso-width-percent:0;mso-height-percent:0;mso-position-horizontal-relative:page;mso-position-vertical-relative:page;mso-width-percent:0;mso-height-percent:0" points="62.4pt,314.6pt,62.4pt,303.2pt,122.4pt,303.2pt,122.4pt,314.6pt" coordsize="1200,228" o:allowincell="f" fillcolor="#e0e0e0" stroked="f">
            <v:path arrowok="t" o:connecttype="custom" o:connectlocs="0,2147483646;0,0;2147483646,0;2147483646,2147483646;2147483646,2147483646" o:connectangles="0,0,0,0,0"/>
            <w10:wrap anchorx="page" anchory="page"/>
          </v:polyline>
        </w:pict>
      </w:r>
      <w:r>
        <w:rPr>
          <w:rFonts w:asciiTheme="minorHAnsi" w:hAnsiTheme="minorHAnsi" w:cstheme="minorBidi"/>
          <w:noProof/>
        </w:rPr>
        <w:pict w14:anchorId="0BA5C695">
          <v:shape id="_x0000_s2175" alt="" style="position:absolute;margin-left:128.1pt;margin-top:294.65pt;width:212.2pt;height:28.45pt;z-index:-15563264;mso-wrap-edited:f;mso-width-percent:0;mso-height-percent:0;mso-position-horizontal-relative:page;mso-position-vertical-relative:page;mso-width-percent:0;mso-height-percent:0" coordsize="4244,570" o:allowincell="f" path="m,570l,,4244,r,570e" fillcolor="#e0e0e0" stroked="f">
            <v:path arrowok="t" o:connecttype="custom" o:connectlocs="0,2147483646;0,0;2147483646,0;2147483646,2147483646;2147483646,2147483646" o:connectangles="0,0,0,0,0"/>
            <w10:wrap anchorx="page" anchory="page"/>
          </v:shape>
        </w:pict>
      </w:r>
      <w:r>
        <w:rPr>
          <w:rFonts w:asciiTheme="minorHAnsi" w:hAnsiTheme="minorHAnsi" w:cstheme="minorBidi"/>
          <w:noProof/>
        </w:rPr>
        <w:pict w14:anchorId="4EF72313">
          <v:polyline id="_x0000_s2174" alt="" style="position:absolute;z-index:-15561216;mso-wrap-edited:f;mso-width-percent:0;mso-height-percent:0;mso-position-horizontal-relative:page;mso-position-vertical-relative:page;mso-width-percent:0;mso-height-percent:0" points="133.2pt,314.6pt,133.2pt,303.2pt,335.1pt,303.2pt,335.1pt,314.6pt" coordsize="4038,228" o:allowincell="f" fillcolor="#e0e0e0" stroked="f">
            <v:path arrowok="t" o:connecttype="custom" o:connectlocs="0,2147483646;0,0;2147483646,0;2147483646,2147483646;2147483646,2147483646" o:connectangles="0,0,0,0,0"/>
            <w10:wrap anchorx="page" anchory="page"/>
          </v:polyline>
        </w:pict>
      </w:r>
      <w:r>
        <w:rPr>
          <w:rFonts w:asciiTheme="minorHAnsi" w:hAnsiTheme="minorHAnsi" w:cstheme="minorBidi"/>
          <w:noProof/>
        </w:rPr>
        <w:pict w14:anchorId="59D33B61">
          <v:shape id="_x0000_s2173" alt="" style="position:absolute;margin-left:340.8pt;margin-top:294.6pt;width:212.1pt;height:28.5pt;z-index:-15557120;mso-wrap-edited:f;mso-width-percent:0;mso-height-percent:0;mso-position-horizontal-relative:page;mso-position-vertical-relative:page;mso-width-percent:0;mso-height-percent:0" coordsize="4241,570" o:allowincell="f" path="m,570l,1r4241,l4241,570e" fillcolor="#e0e0e0" stroked="f">
            <v:path arrowok="t" o:connecttype="custom" o:connectlocs="0,2147483646;0,256047875;2147483646,256047875;2147483646,2147483646;2147483646,2147483646" o:connectangles="0,0,0,0,0"/>
            <w10:wrap anchorx="page" anchory="page"/>
          </v:shape>
        </w:pict>
      </w:r>
      <w:r>
        <w:rPr>
          <w:rFonts w:asciiTheme="minorHAnsi" w:hAnsiTheme="minorHAnsi" w:cstheme="minorBidi"/>
          <w:noProof/>
        </w:rPr>
        <w:pict w14:anchorId="2E3763F6">
          <v:shape id="_x0000_s2172" alt="" style="position:absolute;margin-left:345.9pt;margin-top:303.2pt;width:201.8pt;height:11.4pt;z-index:-15555072;mso-wrap-edited:f;mso-width-percent:0;mso-height-percent:0;mso-position-horizontal-relative:page;mso-position-vertical-relative:page;mso-width-percent:0;mso-height-percent:0" coordsize="4035,228" o:allowincell="f" path="m,228l,,4035,r,228e" fillcolor="#e0e0e0" stroked="f">
            <v:path arrowok="t" o:connecttype="custom" o:connectlocs="0,2147483646;0,0;2147483646,0;2147483646,2147483646;2147483646,2147483646" o:connectangles="0,0,0,0,0"/>
            <w10:wrap anchorx="page" anchory="page"/>
          </v:shape>
        </w:pict>
      </w:r>
      <w:r>
        <w:rPr>
          <w:rFonts w:asciiTheme="minorHAnsi" w:hAnsiTheme="minorHAnsi" w:cstheme="minorBidi"/>
          <w:noProof/>
        </w:rPr>
        <w:pict w14:anchorId="12E915C8">
          <v:shape id="_x0000_s2171" alt="" style="position:absolute;margin-left:57.25pt;margin-top:412.1pt;width:70.35pt;height:28.3pt;z-index:-15527424;mso-wrap-edited:f;mso-width-percent:0;mso-height-percent:0;mso-position-horizontal-relative:page;mso-position-vertical-relative:page;mso-width-percent:0;mso-height-percent:0" coordsize="1408,566" o:allowincell="f" path="m,566l,,1408,r,566e" fillcolor="#e0e0e0" stroked="f">
            <v:path arrowok="t" o:connecttype="custom" o:connectlocs="0,2147483646;0,0;2147483646,0;2147483646,2147483646;2147483646,2147483646" o:connectangles="0,0,0,0,0"/>
            <w10:wrap anchorx="page" anchory="page"/>
          </v:shape>
        </w:pict>
      </w:r>
      <w:r>
        <w:rPr>
          <w:rFonts w:asciiTheme="minorHAnsi" w:hAnsiTheme="minorHAnsi" w:cstheme="minorBidi"/>
          <w:noProof/>
        </w:rPr>
        <w:pict w14:anchorId="41EF54E2">
          <v:polyline id="_x0000_s2170" alt="" style="position:absolute;z-index:-15525376;mso-wrap-edited:f;mso-width-percent:0;mso-height-percent:0;mso-position-horizontal-relative:page;mso-position-vertical-relative:page;mso-width-percent:0;mso-height-percent:0" points="62.4pt,431.9pt,62.4pt,420.4pt,122.4pt,420.4pt,122.4pt,431.9pt" coordsize="1200,230" o:allowincell="f" fillcolor="#e0e0e0" stroked="f">
            <v:path arrowok="t" o:connecttype="custom" o:connectlocs="0,2147483646;0,0;2147483646,0;2147483646,2147483646;2147483646,2147483646" o:connectangles="0,0,0,0,0"/>
            <w10:wrap anchorx="page" anchory="page"/>
          </v:polyline>
        </w:pict>
      </w:r>
      <w:r>
        <w:rPr>
          <w:rFonts w:asciiTheme="minorHAnsi" w:hAnsiTheme="minorHAnsi" w:cstheme="minorBidi"/>
          <w:noProof/>
        </w:rPr>
        <w:pict w14:anchorId="208265BC">
          <v:polyline id="_x0000_s2169" alt="" style="position:absolute;z-index:-15523328;mso-wrap-edited:f;mso-width-percent:0;mso-height-percent:0;mso-position-horizontal-relative:page;mso-position-vertical-relative:page;mso-width-percent:0;mso-height-percent:0" points="128.1pt,440.4pt,128.1pt,412.1pt,340.3pt,412.1pt,340.3pt,440.4pt" coordsize="4244,566" o:allowincell="f" fillcolor="#e0e0e0" stroked="f">
            <v:path arrowok="t" o:connecttype="custom" o:connectlocs="0,2147483646;0,0;2147483646,0;2147483646,2147483646;2147483646,2147483646" o:connectangles="0,0,0,0,0"/>
            <w10:wrap anchorx="page" anchory="page"/>
          </v:polyline>
        </w:pict>
      </w:r>
      <w:r>
        <w:rPr>
          <w:rFonts w:asciiTheme="minorHAnsi" w:hAnsiTheme="minorHAnsi" w:cstheme="minorBidi"/>
          <w:noProof/>
        </w:rPr>
        <w:pict w14:anchorId="35AAF4CE">
          <v:polyline id="_x0000_s2168" alt="" style="position:absolute;z-index:-15521280;mso-wrap-edited:f;mso-width-percent:0;mso-height-percent:0;mso-position-horizontal-relative:page;mso-position-vertical-relative:page;mso-width-percent:0;mso-height-percent:0" points="133.2pt,431.9pt,133.2pt,420.4pt,335.1pt,420.4pt,335.1pt,431.9pt" coordsize="4038,230" o:allowincell="f" fillcolor="#e0e0e0" stroked="f">
            <v:path arrowok="t" o:connecttype="custom" o:connectlocs="0,2147483646;0,0;2147483646,0;2147483646,2147483646;2147483646,2147483646" o:connectangles="0,0,0,0,0"/>
            <w10:wrap anchorx="page" anchory="page"/>
          </v:polyline>
        </w:pict>
      </w:r>
      <w:r>
        <w:rPr>
          <w:rFonts w:asciiTheme="minorHAnsi" w:hAnsiTheme="minorHAnsi" w:cstheme="minorBidi"/>
          <w:noProof/>
        </w:rPr>
        <w:pict w14:anchorId="6B5A1607">
          <v:shape id="_x0000_s2167" alt="" style="position:absolute;margin-left:340.8pt;margin-top:412.1pt;width:212.1pt;height:28.3pt;z-index:-15519232;mso-wrap-edited:f;mso-width-percent:0;mso-height-percent:0;mso-position-horizontal-relative:page;mso-position-vertical-relative:page;mso-width-percent:0;mso-height-percent:0" coordsize="4241,566" o:allowincell="f" path="m,566l,,4241,r,566e" fillcolor="#e0e0e0" stroked="f">
            <v:path arrowok="t" o:connecttype="custom" o:connectlocs="0,2147483646;0,0;2147483646,0;2147483646,2147483646;2147483646,2147483646" o:connectangles="0,0,0,0,0"/>
            <w10:wrap anchorx="page" anchory="page"/>
          </v:shape>
        </w:pict>
      </w:r>
      <w:r>
        <w:rPr>
          <w:rFonts w:asciiTheme="minorHAnsi" w:hAnsiTheme="minorHAnsi" w:cstheme="minorBidi"/>
          <w:noProof/>
        </w:rPr>
        <w:pict w14:anchorId="360A7D44">
          <v:shape id="_x0000_s2166" alt="" style="position:absolute;margin-left:345.9pt;margin-top:420.4pt;width:201.8pt;height:11.5pt;z-index:-15518208;mso-wrap-edited:f;mso-width-percent:0;mso-height-percent:0;mso-position-horizontal-relative:page;mso-position-vertical-relative:page;mso-width-percent:0;mso-height-percent:0" coordsize="4035,230" o:allowincell="f" path="m,230l,,4035,r,230e" fillcolor="#e0e0e0" stroked="f">
            <v:path arrowok="t" o:connecttype="custom" o:connectlocs="0,2147483646;0,0;2147483646,0;2147483646,2147483646;2147483646,2147483646" o:connectangles="0,0,0,0,0"/>
            <w10:wrap anchorx="page" anchory="page"/>
          </v:shape>
        </w:pict>
      </w:r>
      <w:r>
        <w:rPr>
          <w:rFonts w:asciiTheme="minorHAnsi" w:hAnsiTheme="minorHAnsi" w:cstheme="minorBidi"/>
          <w:noProof/>
        </w:rPr>
        <w:pict w14:anchorId="526543F4">
          <v:shape id="_x0000_s2165" alt="" style="position:absolute;margin-left:57.2pt;margin-top:529.4pt;width:70.4pt;height:28.4pt;z-index:-15478272;mso-wrap-edited:f;mso-width-percent:0;mso-height-percent:0;mso-position-horizontal-relative:page;mso-position-vertical-relative:page;mso-width-percent:0;mso-height-percent:0" coordsize="1408,567" o:allowincell="f" path="m1,567l1,,1408,r,567e" fillcolor="#e0e0e0" stroked="f">
            <v:path arrowok="t" o:connecttype="custom" o:connectlocs="256047875,2147483646;256047875,0;2147483646,0;2147483646,2147483646;2147483646,2147483646" o:connectangles="0,0,0,0,0"/>
            <w10:wrap anchorx="page" anchory="page"/>
          </v:shape>
        </w:pict>
      </w:r>
      <w:r>
        <w:rPr>
          <w:rFonts w:asciiTheme="minorHAnsi" w:hAnsiTheme="minorHAnsi" w:cstheme="minorBidi"/>
          <w:noProof/>
        </w:rPr>
        <w:pict w14:anchorId="7FA28E84">
          <v:shape id="_x0000_s2164" alt="" style="position:absolute;margin-left:62.4pt;margin-top:537.8pt;width:60pt;height:11.6pt;z-index:-15476224;mso-wrap-edited:f;mso-width-percent:0;mso-height-percent:0;mso-position-horizontal-relative:page;mso-position-vertical-relative:page;mso-width-percent:0;mso-height-percent:0" coordsize="1200,231" o:allowincell="f" path="m,231l,1r1200,l1200,231e" fillcolor="#e0e0e0" stroked="f">
            <v:path arrowok="t" o:connecttype="custom" o:connectlocs="0,2147483646;0,259489831;2147483646,259489831;2147483646,2147483646;2147483646,2147483646" o:connectangles="0,0,0,0,0"/>
            <w10:wrap anchorx="page" anchory="page"/>
          </v:shape>
        </w:pict>
      </w:r>
      <w:r>
        <w:rPr>
          <w:rFonts w:asciiTheme="minorHAnsi" w:hAnsiTheme="minorHAnsi" w:cstheme="minorBidi"/>
          <w:noProof/>
        </w:rPr>
        <w:pict w14:anchorId="6F97E5F6">
          <v:shape id="_x0000_s2163" alt="" style="position:absolute;margin-left:128.1pt;margin-top:529.4pt;width:212.2pt;height:28.4pt;z-index:-15471104;mso-wrap-edited:f;mso-width-percent:0;mso-height-percent:0;mso-position-horizontal-relative:page;mso-position-vertical-relative:page;mso-width-percent:0;mso-height-percent:0" coordsize="4244,567" o:allowincell="f" path="m,567l,,4244,r,567e" fillcolor="#e0e0e0" stroked="f">
            <v:path arrowok="t" o:connecttype="custom" o:connectlocs="0,2147483646;0,0;2147483646,0;2147483646,2147483646;2147483646,2147483646" o:connectangles="0,0,0,0,0"/>
            <w10:wrap anchorx="page" anchory="page"/>
          </v:shape>
        </w:pict>
      </w:r>
      <w:r>
        <w:rPr>
          <w:rFonts w:asciiTheme="minorHAnsi" w:hAnsiTheme="minorHAnsi" w:cstheme="minorBidi"/>
          <w:noProof/>
        </w:rPr>
        <w:pict w14:anchorId="0B41F009">
          <v:shape id="_x0000_s2162" alt="" style="position:absolute;margin-left:133.2pt;margin-top:537.8pt;width:201.9pt;height:11.6pt;z-index:-15470080;mso-wrap-edited:f;mso-width-percent:0;mso-height-percent:0;mso-position-horizontal-relative:page;mso-position-vertical-relative:page;mso-width-percent:0;mso-height-percent:0" coordsize="4038,231" o:allowincell="f" path="m,231l,1r4038,l4038,231e" fillcolor="#e0e0e0" stroked="f">
            <v:path arrowok="t" o:connecttype="custom" o:connectlocs="0,2147483646;0,259489831;2147483646,259489831;2147483646,2147483646;2147483646,2147483646" o:connectangles="0,0,0,0,0"/>
            <w10:wrap anchorx="page" anchory="page"/>
          </v:shape>
        </w:pict>
      </w:r>
      <w:r>
        <w:rPr>
          <w:rFonts w:asciiTheme="minorHAnsi" w:hAnsiTheme="minorHAnsi" w:cstheme="minorBidi"/>
          <w:noProof/>
        </w:rPr>
        <w:pict w14:anchorId="41656FE7">
          <v:shape id="_x0000_s2161" alt="" style="position:absolute;margin-left:340.8pt;margin-top:529.4pt;width:212.1pt;height:28.4pt;z-index:-15464960;mso-wrap-edited:f;mso-width-percent:0;mso-height-percent:0;mso-position-horizontal-relative:page;mso-position-vertical-relative:page;mso-width-percent:0;mso-height-percent:0" coordsize="4241,567" o:allowincell="f" path="m,567l,,4241,r,567e" fillcolor="#e0e0e0" stroked="f">
            <v:path arrowok="t" o:connecttype="custom" o:connectlocs="0,2147483646;0,0;2147483646,0;2147483646,2147483646;2147483646,2147483646" o:connectangles="0,0,0,0,0"/>
            <w10:wrap anchorx="page" anchory="page"/>
          </v:shape>
        </w:pict>
      </w:r>
      <w:r>
        <w:rPr>
          <w:rFonts w:asciiTheme="minorHAnsi" w:hAnsiTheme="minorHAnsi" w:cstheme="minorBidi"/>
          <w:noProof/>
        </w:rPr>
        <w:pict w14:anchorId="39A38689">
          <v:shape id="_x0000_s2160" alt="" style="position:absolute;margin-left:345.9pt;margin-top:537.8pt;width:201.8pt;height:11.6pt;z-index:-15463936;mso-wrap-edited:f;mso-width-percent:0;mso-height-percent:0;mso-position-horizontal-relative:page;mso-position-vertical-relative:page;mso-width-percent:0;mso-height-percent:0" coordsize="4035,231" o:allowincell="f" path="m,231l,1r4035,l4035,231e" fillcolor="#e0e0e0" stroked="f">
            <v:path arrowok="t" o:connecttype="custom" o:connectlocs="0,2147483646;0,259489831;2147483646,259489831;2147483646,2147483646;2147483646,2147483646" o:connectangles="0,0,0,0,0"/>
            <w10:wrap anchorx="page" anchory="page"/>
          </v:shape>
        </w:pict>
      </w:r>
    </w:p>
    <w:p w14:paraId="0DE8160B" w14:textId="77777777" w:rsidR="00216033" w:rsidRPr="004A6A68" w:rsidRDefault="00216033" w:rsidP="00216033">
      <w:pPr>
        <w:spacing w:line="240" w:lineRule="exact"/>
        <w:rPr>
          <w:sz w:val="12"/>
          <w:szCs w:val="12"/>
          <w:lang w:val="it-IT"/>
        </w:rPr>
        <w:sectPr w:rsidR="00216033" w:rsidRPr="004A6A68">
          <w:pgSz w:w="11900" w:h="16820"/>
          <w:pgMar w:top="-20" w:right="0" w:bottom="-20" w:left="0" w:header="0" w:footer="0" w:gutter="0"/>
          <w:cols w:space="720"/>
        </w:sectPr>
      </w:pPr>
    </w:p>
    <w:p w14:paraId="1BA25933" w14:textId="77777777" w:rsidR="00216033" w:rsidRPr="004A6A68" w:rsidRDefault="00216033" w:rsidP="00216033">
      <w:pPr>
        <w:spacing w:line="240" w:lineRule="exact"/>
        <w:rPr>
          <w:rFonts w:ascii="Times New Roman" w:hAnsi="Times New Roman" w:cs="Times New Roman"/>
          <w:sz w:val="24"/>
          <w:lang w:val="it-IT"/>
        </w:rPr>
      </w:pPr>
    </w:p>
    <w:p w14:paraId="3E44ABA8" w14:textId="77777777" w:rsidR="00216033" w:rsidRPr="004A6A68" w:rsidRDefault="00216033" w:rsidP="00216033">
      <w:pPr>
        <w:spacing w:line="230" w:lineRule="exact"/>
        <w:ind w:left="1132"/>
        <w:rPr>
          <w:sz w:val="24"/>
          <w:szCs w:val="24"/>
          <w:lang w:val="it-IT"/>
        </w:rPr>
      </w:pPr>
    </w:p>
    <w:p w14:paraId="6B7A135C" w14:textId="77777777" w:rsidR="00216033" w:rsidRPr="004A6A68" w:rsidRDefault="00216033" w:rsidP="00216033">
      <w:pPr>
        <w:spacing w:line="230" w:lineRule="exact"/>
        <w:ind w:left="1132"/>
        <w:rPr>
          <w:sz w:val="24"/>
          <w:szCs w:val="24"/>
          <w:lang w:val="it-IT"/>
        </w:rPr>
      </w:pPr>
    </w:p>
    <w:p w14:paraId="4545ADA1" w14:textId="77777777" w:rsidR="00216033" w:rsidRPr="004A6A68" w:rsidRDefault="00216033" w:rsidP="00216033">
      <w:pPr>
        <w:spacing w:line="230" w:lineRule="exact"/>
        <w:ind w:left="1132"/>
        <w:rPr>
          <w:sz w:val="24"/>
          <w:szCs w:val="24"/>
          <w:lang w:val="it-IT"/>
        </w:rPr>
      </w:pPr>
    </w:p>
    <w:p w14:paraId="1D22C10C" w14:textId="77777777" w:rsidR="00216033" w:rsidRPr="004A6A68" w:rsidRDefault="00216033" w:rsidP="00216033">
      <w:pPr>
        <w:spacing w:line="230" w:lineRule="exact"/>
        <w:ind w:left="1132"/>
        <w:rPr>
          <w:sz w:val="24"/>
          <w:szCs w:val="24"/>
          <w:lang w:val="it-IT"/>
        </w:rPr>
      </w:pPr>
    </w:p>
    <w:p w14:paraId="5954AEBE" w14:textId="77777777" w:rsidR="00216033" w:rsidRDefault="00216033" w:rsidP="00216033">
      <w:pPr>
        <w:spacing w:before="210" w:line="230" w:lineRule="exact"/>
        <w:ind w:left="1132"/>
      </w:pPr>
      <w:r>
        <w:rPr>
          <w:rFonts w:ascii="Arial" w:hAnsi="Arial" w:cs="Arial"/>
          <w:color w:val="000000"/>
          <w:sz w:val="20"/>
          <w:szCs w:val="20"/>
        </w:rPr>
        <w:t>TRIENNIO FIGURATIVO</w:t>
      </w:r>
    </w:p>
    <w:p w14:paraId="20C09082" w14:textId="77777777" w:rsidR="00216033" w:rsidRDefault="00216033" w:rsidP="00216033">
      <w:pPr>
        <w:spacing w:line="195" w:lineRule="exact"/>
        <w:ind w:left="1132"/>
        <w:rPr>
          <w:sz w:val="24"/>
          <w:szCs w:val="24"/>
        </w:rPr>
      </w:pPr>
    </w:p>
    <w:tbl>
      <w:tblPr>
        <w:tblW w:w="0" w:type="auto"/>
        <w:tblInd w:w="1132" w:type="dxa"/>
        <w:tblLayout w:type="fixed"/>
        <w:tblCellMar>
          <w:left w:w="0" w:type="dxa"/>
          <w:right w:w="0" w:type="dxa"/>
        </w:tblCellMar>
        <w:tblLook w:val="04A0" w:firstRow="1" w:lastRow="0" w:firstColumn="1" w:lastColumn="0" w:noHBand="0" w:noVBand="1"/>
      </w:tblPr>
      <w:tblGrid>
        <w:gridCol w:w="1747"/>
        <w:gridCol w:w="2040"/>
        <w:gridCol w:w="1960"/>
        <w:gridCol w:w="2000"/>
        <w:gridCol w:w="1880"/>
      </w:tblGrid>
      <w:tr w:rsidR="00216033" w14:paraId="0EE98596" w14:textId="77777777" w:rsidTr="008F1213">
        <w:trPr>
          <w:trHeight w:hRule="exact" w:val="578"/>
        </w:trPr>
        <w:tc>
          <w:tcPr>
            <w:tcW w:w="1747" w:type="dxa"/>
            <w:tcBorders>
              <w:top w:val="single" w:sz="5" w:space="0" w:color="000000"/>
              <w:left w:val="single" w:sz="5" w:space="0" w:color="000000"/>
              <w:bottom w:val="single" w:sz="5" w:space="0" w:color="000000"/>
              <w:right w:val="single" w:sz="5" w:space="0" w:color="000000"/>
            </w:tcBorders>
          </w:tcPr>
          <w:p w14:paraId="16748AC5" w14:textId="77777777" w:rsidR="00216033" w:rsidRDefault="00216033" w:rsidP="008F1213">
            <w:pPr>
              <w:spacing w:before="173" w:line="229" w:lineRule="exact"/>
              <w:ind w:left="115"/>
            </w:pPr>
            <w:r>
              <w:rPr>
                <w:rFonts w:ascii="Arial Bold" w:hAnsi="Arial Bold" w:cs="Arial Bold"/>
                <w:color w:val="000000"/>
                <w:sz w:val="20"/>
                <w:szCs w:val="20"/>
              </w:rPr>
              <w:t>3° anno</w:t>
            </w:r>
          </w:p>
        </w:tc>
        <w:tc>
          <w:tcPr>
            <w:tcW w:w="2040" w:type="dxa"/>
            <w:tcBorders>
              <w:top w:val="single" w:sz="5" w:space="0" w:color="000000"/>
              <w:left w:val="single" w:sz="5" w:space="0" w:color="000000"/>
              <w:bottom w:val="single" w:sz="5" w:space="0" w:color="000000"/>
              <w:right w:val="single" w:sz="5" w:space="0" w:color="000000"/>
            </w:tcBorders>
          </w:tcPr>
          <w:p w14:paraId="0FFC5C3F" w14:textId="77777777" w:rsidR="00216033" w:rsidRDefault="00216033" w:rsidP="008F1213">
            <w:pPr>
              <w:spacing w:before="173" w:line="229" w:lineRule="exact"/>
              <w:ind w:left="297"/>
            </w:pPr>
            <w:r>
              <w:rPr>
                <w:rFonts w:ascii="Arial Bold" w:hAnsi="Arial Bold" w:cs="Arial Bold"/>
                <w:color w:val="000000"/>
                <w:sz w:val="20"/>
                <w:szCs w:val="20"/>
              </w:rPr>
              <w:t xml:space="preserve">Disc. </w:t>
            </w:r>
            <w:proofErr w:type="spellStart"/>
            <w:r>
              <w:rPr>
                <w:rFonts w:ascii="Arial Bold" w:hAnsi="Arial Bold" w:cs="Arial Bold"/>
                <w:color w:val="000000"/>
                <w:sz w:val="20"/>
                <w:szCs w:val="20"/>
              </w:rPr>
              <w:t>Pittoriche</w:t>
            </w:r>
            <w:proofErr w:type="spellEnd"/>
          </w:p>
        </w:tc>
        <w:tc>
          <w:tcPr>
            <w:tcW w:w="1960" w:type="dxa"/>
            <w:tcBorders>
              <w:top w:val="single" w:sz="5" w:space="0" w:color="000000"/>
              <w:left w:val="single" w:sz="5" w:space="0" w:color="000000"/>
              <w:bottom w:val="single" w:sz="5" w:space="0" w:color="000000"/>
              <w:right w:val="single" w:sz="5" w:space="0" w:color="000000"/>
            </w:tcBorders>
          </w:tcPr>
          <w:p w14:paraId="5F6B8499" w14:textId="77777777" w:rsidR="00216033" w:rsidRDefault="00216033" w:rsidP="008F1213">
            <w:pPr>
              <w:spacing w:before="173" w:line="229" w:lineRule="exact"/>
              <w:ind w:left="312"/>
            </w:pPr>
            <w:proofErr w:type="spellStart"/>
            <w:r>
              <w:rPr>
                <w:rFonts w:ascii="Arial Bold" w:hAnsi="Arial Bold" w:cs="Arial Bold"/>
                <w:color w:val="000000"/>
                <w:sz w:val="20"/>
                <w:szCs w:val="20"/>
              </w:rPr>
              <w:t>Lab.Pittoriche</w:t>
            </w:r>
            <w:proofErr w:type="spellEnd"/>
          </w:p>
        </w:tc>
        <w:tc>
          <w:tcPr>
            <w:tcW w:w="2000" w:type="dxa"/>
            <w:tcBorders>
              <w:top w:val="single" w:sz="5" w:space="0" w:color="000000"/>
              <w:left w:val="single" w:sz="5" w:space="0" w:color="000000"/>
              <w:bottom w:val="single" w:sz="5" w:space="0" w:color="000000"/>
              <w:right w:val="single" w:sz="5" w:space="0" w:color="000000"/>
            </w:tcBorders>
          </w:tcPr>
          <w:p w14:paraId="3ACAC5C3" w14:textId="77777777" w:rsidR="00216033" w:rsidRDefault="00216033" w:rsidP="008F1213">
            <w:pPr>
              <w:spacing w:before="173" w:line="229" w:lineRule="exact"/>
              <w:ind w:left="304"/>
            </w:pPr>
            <w:proofErr w:type="spellStart"/>
            <w:r>
              <w:rPr>
                <w:rFonts w:ascii="Arial Bold" w:hAnsi="Arial Bold" w:cs="Arial Bold"/>
                <w:color w:val="000000"/>
                <w:sz w:val="20"/>
                <w:szCs w:val="20"/>
              </w:rPr>
              <w:t>Disc.Scultoree</w:t>
            </w:r>
            <w:proofErr w:type="spellEnd"/>
          </w:p>
        </w:tc>
        <w:tc>
          <w:tcPr>
            <w:tcW w:w="1880" w:type="dxa"/>
            <w:tcBorders>
              <w:top w:val="single" w:sz="5" w:space="0" w:color="000000"/>
              <w:left w:val="single" w:sz="5" w:space="0" w:color="000000"/>
              <w:bottom w:val="single" w:sz="5" w:space="0" w:color="000000"/>
              <w:right w:val="single" w:sz="5" w:space="0" w:color="000000"/>
            </w:tcBorders>
          </w:tcPr>
          <w:p w14:paraId="10119E10" w14:textId="77777777" w:rsidR="00216033" w:rsidRDefault="00216033" w:rsidP="008F1213">
            <w:pPr>
              <w:spacing w:before="173" w:line="229" w:lineRule="exact"/>
              <w:ind w:left="280"/>
            </w:pPr>
            <w:proofErr w:type="spellStart"/>
            <w:r>
              <w:rPr>
                <w:rFonts w:ascii="Arial Bold" w:hAnsi="Arial Bold" w:cs="Arial Bold"/>
                <w:color w:val="000000"/>
                <w:sz w:val="20"/>
                <w:szCs w:val="20"/>
              </w:rPr>
              <w:t>Lab.Scultoree</w:t>
            </w:r>
            <w:proofErr w:type="spellEnd"/>
          </w:p>
        </w:tc>
      </w:tr>
      <w:tr w:rsidR="00216033" w:rsidRPr="004A6A68" w14:paraId="67E738FC" w14:textId="77777777" w:rsidTr="008F1213">
        <w:trPr>
          <w:trHeight w:hRule="exact" w:val="1159"/>
        </w:trPr>
        <w:tc>
          <w:tcPr>
            <w:tcW w:w="1747" w:type="dxa"/>
            <w:tcBorders>
              <w:top w:val="single" w:sz="5" w:space="0" w:color="000000"/>
              <w:left w:val="single" w:sz="5" w:space="0" w:color="000000"/>
              <w:bottom w:val="single" w:sz="5" w:space="0" w:color="000000"/>
              <w:right w:val="single" w:sz="5" w:space="0" w:color="000000"/>
            </w:tcBorders>
          </w:tcPr>
          <w:p w14:paraId="2FB680B1" w14:textId="77777777" w:rsidR="00216033" w:rsidRDefault="00216033" w:rsidP="008F1213">
            <w:pPr>
              <w:spacing w:before="5" w:line="229" w:lineRule="exact"/>
              <w:ind w:left="115"/>
            </w:pPr>
            <w:r>
              <w:rPr>
                <w:rFonts w:ascii="Arial" w:hAnsi="Arial" w:cs="Arial"/>
                <w:color w:val="000000"/>
                <w:sz w:val="20"/>
                <w:szCs w:val="20"/>
              </w:rPr>
              <w:t>1,30 h</w:t>
            </w:r>
          </w:p>
        </w:tc>
        <w:tc>
          <w:tcPr>
            <w:tcW w:w="2040" w:type="dxa"/>
            <w:tcBorders>
              <w:top w:val="single" w:sz="5" w:space="0" w:color="000000"/>
              <w:left w:val="single" w:sz="5" w:space="0" w:color="000000"/>
              <w:bottom w:val="single" w:sz="5" w:space="0" w:color="000000"/>
              <w:right w:val="single" w:sz="5" w:space="0" w:color="000000"/>
            </w:tcBorders>
          </w:tcPr>
          <w:p w14:paraId="0773DECB" w14:textId="77777777" w:rsidR="00216033" w:rsidRPr="004A6A68" w:rsidRDefault="00216033" w:rsidP="008F1213">
            <w:pPr>
              <w:spacing w:before="5" w:line="229" w:lineRule="exact"/>
              <w:ind w:left="120"/>
              <w:rPr>
                <w:lang w:val="it-IT"/>
              </w:rPr>
            </w:pPr>
            <w:r w:rsidRPr="004A6A68">
              <w:rPr>
                <w:rFonts w:ascii="Arial" w:hAnsi="Arial" w:cs="Arial"/>
                <w:color w:val="000000"/>
                <w:sz w:val="20"/>
                <w:szCs w:val="20"/>
                <w:lang w:val="it-IT"/>
              </w:rPr>
              <w:t>Promozione della</w:t>
            </w:r>
          </w:p>
          <w:p w14:paraId="0336D915" w14:textId="77777777" w:rsidR="00216033" w:rsidRPr="004A6A68" w:rsidRDefault="00216033" w:rsidP="008F1213">
            <w:pPr>
              <w:spacing w:before="2" w:line="229" w:lineRule="exact"/>
              <w:ind w:left="120"/>
              <w:rPr>
                <w:lang w:val="it-IT"/>
              </w:rPr>
            </w:pPr>
            <w:r w:rsidRPr="004A6A68">
              <w:rPr>
                <w:rFonts w:ascii="Arial" w:hAnsi="Arial" w:cs="Arial"/>
                <w:color w:val="000000"/>
                <w:sz w:val="20"/>
                <w:szCs w:val="20"/>
                <w:lang w:val="it-IT"/>
              </w:rPr>
              <w:t>Storia nazionale</w:t>
            </w:r>
          </w:p>
          <w:p w14:paraId="6A32AB1B" w14:textId="77777777" w:rsidR="00216033" w:rsidRPr="004A6A68" w:rsidRDefault="00216033" w:rsidP="008F1213">
            <w:pPr>
              <w:spacing w:before="1" w:line="229" w:lineRule="exact"/>
              <w:ind w:left="120"/>
              <w:rPr>
                <w:lang w:val="it-IT"/>
              </w:rPr>
            </w:pPr>
            <w:r w:rsidRPr="004A6A68">
              <w:rPr>
                <w:rFonts w:ascii="Arial" w:hAnsi="Arial" w:cs="Arial"/>
                <w:color w:val="000000"/>
                <w:sz w:val="20"/>
                <w:szCs w:val="20"/>
                <w:lang w:val="it-IT"/>
              </w:rPr>
              <w:t>attraverso le opere</w:t>
            </w:r>
          </w:p>
          <w:p w14:paraId="34DB18A8" w14:textId="77777777" w:rsidR="00216033" w:rsidRPr="004A6A68" w:rsidRDefault="00216033" w:rsidP="008F1213">
            <w:pPr>
              <w:spacing w:before="2" w:line="229" w:lineRule="exact"/>
              <w:ind w:left="120"/>
              <w:rPr>
                <w:lang w:val="it-IT"/>
              </w:rPr>
            </w:pPr>
            <w:r w:rsidRPr="004A6A68">
              <w:rPr>
                <w:rFonts w:ascii="Arial" w:hAnsi="Arial" w:cs="Arial"/>
                <w:color w:val="000000"/>
                <w:sz w:val="20"/>
                <w:szCs w:val="20"/>
                <w:lang w:val="it-IT"/>
              </w:rPr>
              <w:t>artistiche di Pittura</w:t>
            </w:r>
          </w:p>
          <w:p w14:paraId="544DBA73" w14:textId="77777777" w:rsidR="00216033" w:rsidRPr="004A6A68" w:rsidRDefault="00216033" w:rsidP="008F1213">
            <w:pPr>
              <w:spacing w:line="227" w:lineRule="exact"/>
              <w:ind w:left="120"/>
              <w:rPr>
                <w:lang w:val="it-IT"/>
              </w:rPr>
            </w:pPr>
            <w:r w:rsidRPr="004A6A68">
              <w:rPr>
                <w:rFonts w:ascii="Arial" w:hAnsi="Arial" w:cs="Arial"/>
                <w:color w:val="000000"/>
                <w:sz w:val="20"/>
                <w:szCs w:val="20"/>
                <w:lang w:val="it-IT"/>
              </w:rPr>
              <w:t>e Scultura.</w:t>
            </w:r>
          </w:p>
        </w:tc>
        <w:tc>
          <w:tcPr>
            <w:tcW w:w="1960" w:type="dxa"/>
            <w:tcBorders>
              <w:top w:val="single" w:sz="5" w:space="0" w:color="000000"/>
              <w:left w:val="single" w:sz="5" w:space="0" w:color="000000"/>
              <w:bottom w:val="single" w:sz="5" w:space="0" w:color="000000"/>
              <w:right w:val="single" w:sz="5" w:space="0" w:color="000000"/>
            </w:tcBorders>
          </w:tcPr>
          <w:p w14:paraId="44F6AA50" w14:textId="77777777" w:rsidR="00216033" w:rsidRPr="004A6A68" w:rsidRDefault="00216033" w:rsidP="008F1213">
            <w:pPr>
              <w:rPr>
                <w:lang w:val="it-IT"/>
              </w:rPr>
            </w:pPr>
          </w:p>
        </w:tc>
        <w:tc>
          <w:tcPr>
            <w:tcW w:w="2000" w:type="dxa"/>
            <w:tcBorders>
              <w:top w:val="single" w:sz="5" w:space="0" w:color="000000"/>
              <w:left w:val="single" w:sz="5" w:space="0" w:color="000000"/>
              <w:bottom w:val="single" w:sz="5" w:space="0" w:color="000000"/>
              <w:right w:val="single" w:sz="5" w:space="0" w:color="000000"/>
            </w:tcBorders>
          </w:tcPr>
          <w:p w14:paraId="45F0A56A" w14:textId="77777777" w:rsidR="00216033" w:rsidRPr="004A6A68" w:rsidRDefault="00216033" w:rsidP="008F1213">
            <w:pPr>
              <w:rPr>
                <w:lang w:val="it-IT"/>
              </w:rPr>
            </w:pPr>
          </w:p>
        </w:tc>
        <w:tc>
          <w:tcPr>
            <w:tcW w:w="1880" w:type="dxa"/>
            <w:tcBorders>
              <w:top w:val="single" w:sz="5" w:space="0" w:color="000000"/>
              <w:left w:val="single" w:sz="5" w:space="0" w:color="000000"/>
              <w:bottom w:val="single" w:sz="5" w:space="0" w:color="000000"/>
              <w:right w:val="single" w:sz="5" w:space="0" w:color="000000"/>
            </w:tcBorders>
          </w:tcPr>
          <w:p w14:paraId="3C06B1FE" w14:textId="77777777" w:rsidR="00216033" w:rsidRPr="004A6A68" w:rsidRDefault="00216033" w:rsidP="008F1213">
            <w:pPr>
              <w:rPr>
                <w:lang w:val="it-IT"/>
              </w:rPr>
            </w:pPr>
          </w:p>
        </w:tc>
      </w:tr>
      <w:tr w:rsidR="00216033" w:rsidRPr="004A6A68" w14:paraId="2A4B87C7" w14:textId="77777777" w:rsidTr="008F1213">
        <w:trPr>
          <w:trHeight w:hRule="exact" w:val="1159"/>
        </w:trPr>
        <w:tc>
          <w:tcPr>
            <w:tcW w:w="1747" w:type="dxa"/>
            <w:tcBorders>
              <w:top w:val="single" w:sz="5" w:space="0" w:color="000000"/>
              <w:left w:val="single" w:sz="5" w:space="0" w:color="000000"/>
              <w:bottom w:val="single" w:sz="5" w:space="0" w:color="000000"/>
              <w:right w:val="single" w:sz="5" w:space="0" w:color="000000"/>
            </w:tcBorders>
          </w:tcPr>
          <w:p w14:paraId="2C8201FA" w14:textId="77777777" w:rsidR="00216033" w:rsidRDefault="00216033" w:rsidP="008F1213">
            <w:pPr>
              <w:spacing w:before="5" w:line="229" w:lineRule="exact"/>
              <w:ind w:left="115"/>
            </w:pPr>
            <w:r>
              <w:rPr>
                <w:rFonts w:ascii="Arial" w:hAnsi="Arial" w:cs="Arial"/>
                <w:color w:val="000000"/>
                <w:sz w:val="20"/>
                <w:szCs w:val="20"/>
              </w:rPr>
              <w:t>1,30 h</w:t>
            </w:r>
          </w:p>
        </w:tc>
        <w:tc>
          <w:tcPr>
            <w:tcW w:w="2040" w:type="dxa"/>
            <w:tcBorders>
              <w:top w:val="single" w:sz="5" w:space="0" w:color="000000"/>
              <w:left w:val="single" w:sz="5" w:space="0" w:color="000000"/>
              <w:bottom w:val="single" w:sz="5" w:space="0" w:color="000000"/>
              <w:right w:val="single" w:sz="5" w:space="0" w:color="000000"/>
            </w:tcBorders>
          </w:tcPr>
          <w:p w14:paraId="129292EA" w14:textId="77777777" w:rsidR="00216033" w:rsidRDefault="00216033" w:rsidP="008F1213"/>
        </w:tc>
        <w:tc>
          <w:tcPr>
            <w:tcW w:w="1960" w:type="dxa"/>
            <w:tcBorders>
              <w:top w:val="single" w:sz="5" w:space="0" w:color="000000"/>
              <w:left w:val="single" w:sz="5" w:space="0" w:color="000000"/>
              <w:bottom w:val="single" w:sz="5" w:space="0" w:color="000000"/>
              <w:right w:val="single" w:sz="5" w:space="0" w:color="000000"/>
            </w:tcBorders>
          </w:tcPr>
          <w:p w14:paraId="1C1ACC3D" w14:textId="77777777" w:rsidR="00216033" w:rsidRDefault="00216033" w:rsidP="008F1213"/>
        </w:tc>
        <w:tc>
          <w:tcPr>
            <w:tcW w:w="2000" w:type="dxa"/>
            <w:tcBorders>
              <w:top w:val="single" w:sz="5" w:space="0" w:color="000000"/>
              <w:left w:val="single" w:sz="5" w:space="0" w:color="000000"/>
              <w:bottom w:val="single" w:sz="5" w:space="0" w:color="000000"/>
              <w:right w:val="single" w:sz="5" w:space="0" w:color="000000"/>
            </w:tcBorders>
          </w:tcPr>
          <w:p w14:paraId="4B1A0099" w14:textId="77777777" w:rsidR="00216033" w:rsidRPr="004A6A68" w:rsidRDefault="00216033" w:rsidP="008F1213">
            <w:pPr>
              <w:spacing w:before="5" w:line="229" w:lineRule="exact"/>
              <w:ind w:left="110"/>
              <w:rPr>
                <w:lang w:val="it-IT"/>
              </w:rPr>
            </w:pPr>
            <w:r w:rsidRPr="004A6A68">
              <w:rPr>
                <w:rFonts w:ascii="Arial" w:hAnsi="Arial" w:cs="Arial"/>
                <w:color w:val="000000"/>
                <w:sz w:val="20"/>
                <w:szCs w:val="20"/>
                <w:lang w:val="it-IT"/>
              </w:rPr>
              <w:t>Promozione della</w:t>
            </w:r>
          </w:p>
          <w:p w14:paraId="3F95CF83" w14:textId="77777777" w:rsidR="00216033" w:rsidRPr="004A6A68" w:rsidRDefault="00216033" w:rsidP="008F1213">
            <w:pPr>
              <w:spacing w:before="2" w:line="229" w:lineRule="exact"/>
              <w:ind w:left="110"/>
              <w:rPr>
                <w:lang w:val="it-IT"/>
              </w:rPr>
            </w:pPr>
            <w:r w:rsidRPr="004A6A68">
              <w:rPr>
                <w:rFonts w:ascii="Arial" w:hAnsi="Arial" w:cs="Arial"/>
                <w:color w:val="000000"/>
                <w:sz w:val="20"/>
                <w:szCs w:val="20"/>
                <w:lang w:val="it-IT"/>
              </w:rPr>
              <w:t>Storia nazionale</w:t>
            </w:r>
          </w:p>
          <w:p w14:paraId="7146BDF0" w14:textId="77777777" w:rsidR="00216033" w:rsidRPr="004A6A68" w:rsidRDefault="00216033" w:rsidP="008F1213">
            <w:pPr>
              <w:spacing w:before="1" w:line="229" w:lineRule="exact"/>
              <w:ind w:left="110"/>
              <w:rPr>
                <w:lang w:val="it-IT"/>
              </w:rPr>
            </w:pPr>
            <w:r w:rsidRPr="004A6A68">
              <w:rPr>
                <w:rFonts w:ascii="Arial" w:hAnsi="Arial" w:cs="Arial"/>
                <w:color w:val="000000"/>
                <w:sz w:val="20"/>
                <w:szCs w:val="20"/>
                <w:lang w:val="it-IT"/>
              </w:rPr>
              <w:t>attraverso le opere</w:t>
            </w:r>
          </w:p>
          <w:p w14:paraId="41F188DD" w14:textId="77777777" w:rsidR="00216033" w:rsidRPr="004A6A68" w:rsidRDefault="00216033" w:rsidP="008F1213">
            <w:pPr>
              <w:spacing w:before="2" w:line="229" w:lineRule="exact"/>
              <w:ind w:left="110"/>
              <w:rPr>
                <w:lang w:val="it-IT"/>
              </w:rPr>
            </w:pPr>
            <w:r w:rsidRPr="004A6A68">
              <w:rPr>
                <w:rFonts w:ascii="Arial" w:hAnsi="Arial" w:cs="Arial"/>
                <w:color w:val="000000"/>
                <w:sz w:val="20"/>
                <w:szCs w:val="20"/>
                <w:lang w:val="it-IT"/>
              </w:rPr>
              <w:t>artistiche di Pittura</w:t>
            </w:r>
          </w:p>
          <w:p w14:paraId="6A1C56AE" w14:textId="77777777" w:rsidR="00216033" w:rsidRPr="004A6A68" w:rsidRDefault="00216033" w:rsidP="008F1213">
            <w:pPr>
              <w:spacing w:before="1" w:line="229" w:lineRule="exact"/>
              <w:ind w:left="110"/>
              <w:rPr>
                <w:lang w:val="it-IT"/>
              </w:rPr>
            </w:pPr>
            <w:r w:rsidRPr="004A6A68">
              <w:rPr>
                <w:rFonts w:ascii="Arial" w:hAnsi="Arial" w:cs="Arial"/>
                <w:color w:val="000000"/>
                <w:sz w:val="20"/>
                <w:szCs w:val="20"/>
                <w:lang w:val="it-IT"/>
              </w:rPr>
              <w:t>e Scultura</w:t>
            </w:r>
          </w:p>
        </w:tc>
        <w:tc>
          <w:tcPr>
            <w:tcW w:w="1880" w:type="dxa"/>
            <w:tcBorders>
              <w:top w:val="single" w:sz="5" w:space="0" w:color="000000"/>
              <w:left w:val="single" w:sz="5" w:space="0" w:color="000000"/>
              <w:bottom w:val="single" w:sz="5" w:space="0" w:color="000000"/>
              <w:right w:val="single" w:sz="5" w:space="0" w:color="000000"/>
            </w:tcBorders>
          </w:tcPr>
          <w:p w14:paraId="5C364D97" w14:textId="77777777" w:rsidR="00216033" w:rsidRPr="004A6A68" w:rsidRDefault="00216033" w:rsidP="008F1213">
            <w:pPr>
              <w:rPr>
                <w:lang w:val="it-IT"/>
              </w:rPr>
            </w:pPr>
          </w:p>
        </w:tc>
      </w:tr>
      <w:tr w:rsidR="00216033" w14:paraId="68651E2C" w14:textId="77777777" w:rsidTr="008F1213">
        <w:trPr>
          <w:trHeight w:hRule="exact" w:val="240"/>
        </w:trPr>
        <w:tc>
          <w:tcPr>
            <w:tcW w:w="1747" w:type="dxa"/>
            <w:tcBorders>
              <w:top w:val="single" w:sz="5" w:space="0" w:color="000000"/>
              <w:left w:val="single" w:sz="5" w:space="0" w:color="000000"/>
              <w:bottom w:val="single" w:sz="5" w:space="0" w:color="000000"/>
              <w:right w:val="single" w:sz="5" w:space="0" w:color="000000"/>
            </w:tcBorders>
          </w:tcPr>
          <w:p w14:paraId="2EA4A2AE" w14:textId="77777777" w:rsidR="00216033" w:rsidRDefault="00216033" w:rsidP="008F1213">
            <w:pPr>
              <w:spacing w:before="8" w:line="229" w:lineRule="exact"/>
              <w:ind w:left="115"/>
            </w:pPr>
            <w:r>
              <w:rPr>
                <w:rFonts w:ascii="Arial" w:hAnsi="Arial" w:cs="Arial"/>
                <w:color w:val="000000"/>
                <w:sz w:val="20"/>
                <w:szCs w:val="20"/>
              </w:rPr>
              <w:t>1h</w:t>
            </w:r>
          </w:p>
        </w:tc>
        <w:tc>
          <w:tcPr>
            <w:tcW w:w="2040" w:type="dxa"/>
            <w:tcBorders>
              <w:top w:val="single" w:sz="5" w:space="0" w:color="000000"/>
              <w:left w:val="single" w:sz="5" w:space="0" w:color="000000"/>
              <w:bottom w:val="single" w:sz="5" w:space="0" w:color="000000"/>
              <w:right w:val="single" w:sz="5" w:space="0" w:color="000000"/>
            </w:tcBorders>
          </w:tcPr>
          <w:p w14:paraId="7D01A853" w14:textId="77777777" w:rsidR="00216033" w:rsidRDefault="00216033" w:rsidP="008F1213"/>
        </w:tc>
        <w:tc>
          <w:tcPr>
            <w:tcW w:w="1960" w:type="dxa"/>
            <w:tcBorders>
              <w:top w:val="single" w:sz="5" w:space="0" w:color="000000"/>
              <w:left w:val="single" w:sz="5" w:space="0" w:color="000000"/>
              <w:bottom w:val="single" w:sz="5" w:space="0" w:color="000000"/>
              <w:right w:val="single" w:sz="5" w:space="0" w:color="000000"/>
            </w:tcBorders>
          </w:tcPr>
          <w:p w14:paraId="43A3846B" w14:textId="77777777" w:rsidR="00216033" w:rsidRDefault="00216033" w:rsidP="008F1213">
            <w:pPr>
              <w:spacing w:before="8" w:line="229" w:lineRule="exact"/>
              <w:ind w:left="106"/>
            </w:pPr>
            <w:proofErr w:type="spellStart"/>
            <w:r>
              <w:rPr>
                <w:rFonts w:ascii="Arial" w:hAnsi="Arial" w:cs="Arial"/>
                <w:color w:val="000000"/>
                <w:sz w:val="20"/>
                <w:szCs w:val="20"/>
              </w:rPr>
              <w:t>Approfondimento</w:t>
            </w:r>
            <w:proofErr w:type="spellEnd"/>
          </w:p>
        </w:tc>
        <w:tc>
          <w:tcPr>
            <w:tcW w:w="2000" w:type="dxa"/>
            <w:tcBorders>
              <w:top w:val="single" w:sz="5" w:space="0" w:color="000000"/>
              <w:left w:val="single" w:sz="5" w:space="0" w:color="000000"/>
              <w:bottom w:val="single" w:sz="5" w:space="0" w:color="000000"/>
              <w:right w:val="single" w:sz="5" w:space="0" w:color="000000"/>
            </w:tcBorders>
          </w:tcPr>
          <w:p w14:paraId="731BD7E8" w14:textId="77777777" w:rsidR="00216033" w:rsidRDefault="00216033" w:rsidP="008F1213"/>
        </w:tc>
        <w:tc>
          <w:tcPr>
            <w:tcW w:w="1880" w:type="dxa"/>
            <w:tcBorders>
              <w:top w:val="single" w:sz="5" w:space="0" w:color="000000"/>
              <w:left w:val="single" w:sz="5" w:space="0" w:color="000000"/>
              <w:bottom w:val="single" w:sz="5" w:space="0" w:color="000000"/>
              <w:right w:val="single" w:sz="5" w:space="0" w:color="000000"/>
            </w:tcBorders>
          </w:tcPr>
          <w:p w14:paraId="0E36D3B9" w14:textId="77777777" w:rsidR="00216033" w:rsidRDefault="00216033" w:rsidP="008F1213"/>
        </w:tc>
      </w:tr>
      <w:tr w:rsidR="00216033" w14:paraId="7AF439F5" w14:textId="77777777" w:rsidTr="008F1213">
        <w:trPr>
          <w:trHeight w:hRule="exact" w:val="240"/>
        </w:trPr>
        <w:tc>
          <w:tcPr>
            <w:tcW w:w="1747" w:type="dxa"/>
            <w:tcBorders>
              <w:top w:val="single" w:sz="5" w:space="0" w:color="000000"/>
              <w:left w:val="single" w:sz="5" w:space="0" w:color="000000"/>
              <w:bottom w:val="single" w:sz="5" w:space="0" w:color="000000"/>
              <w:right w:val="single" w:sz="5" w:space="0" w:color="000000"/>
            </w:tcBorders>
          </w:tcPr>
          <w:p w14:paraId="0A436025" w14:textId="77777777" w:rsidR="00216033" w:rsidRDefault="00216033" w:rsidP="008F1213">
            <w:pPr>
              <w:spacing w:before="8" w:line="229" w:lineRule="exact"/>
              <w:ind w:left="115"/>
            </w:pPr>
            <w:r>
              <w:rPr>
                <w:rFonts w:ascii="Arial" w:hAnsi="Arial" w:cs="Arial"/>
                <w:color w:val="000000"/>
                <w:sz w:val="20"/>
                <w:szCs w:val="20"/>
              </w:rPr>
              <w:t>1h</w:t>
            </w:r>
          </w:p>
        </w:tc>
        <w:tc>
          <w:tcPr>
            <w:tcW w:w="2040" w:type="dxa"/>
            <w:tcBorders>
              <w:top w:val="single" w:sz="5" w:space="0" w:color="000000"/>
              <w:left w:val="single" w:sz="5" w:space="0" w:color="000000"/>
              <w:bottom w:val="single" w:sz="5" w:space="0" w:color="000000"/>
              <w:right w:val="single" w:sz="5" w:space="0" w:color="000000"/>
            </w:tcBorders>
          </w:tcPr>
          <w:p w14:paraId="55CC1CF8" w14:textId="77777777" w:rsidR="00216033" w:rsidRDefault="00216033" w:rsidP="008F1213"/>
        </w:tc>
        <w:tc>
          <w:tcPr>
            <w:tcW w:w="1960" w:type="dxa"/>
            <w:tcBorders>
              <w:top w:val="single" w:sz="5" w:space="0" w:color="000000"/>
              <w:left w:val="single" w:sz="5" w:space="0" w:color="000000"/>
              <w:bottom w:val="single" w:sz="5" w:space="0" w:color="000000"/>
              <w:right w:val="single" w:sz="5" w:space="0" w:color="000000"/>
            </w:tcBorders>
          </w:tcPr>
          <w:p w14:paraId="12803269" w14:textId="77777777" w:rsidR="00216033" w:rsidRDefault="00216033" w:rsidP="008F1213"/>
        </w:tc>
        <w:tc>
          <w:tcPr>
            <w:tcW w:w="2000" w:type="dxa"/>
            <w:tcBorders>
              <w:top w:val="single" w:sz="5" w:space="0" w:color="000000"/>
              <w:left w:val="single" w:sz="5" w:space="0" w:color="000000"/>
              <w:bottom w:val="single" w:sz="5" w:space="0" w:color="000000"/>
              <w:right w:val="single" w:sz="5" w:space="0" w:color="000000"/>
            </w:tcBorders>
          </w:tcPr>
          <w:p w14:paraId="5B1A913A" w14:textId="77777777" w:rsidR="00216033" w:rsidRDefault="00216033" w:rsidP="008F1213"/>
        </w:tc>
        <w:tc>
          <w:tcPr>
            <w:tcW w:w="1880" w:type="dxa"/>
            <w:tcBorders>
              <w:top w:val="single" w:sz="5" w:space="0" w:color="000000"/>
              <w:left w:val="single" w:sz="5" w:space="0" w:color="000000"/>
              <w:bottom w:val="single" w:sz="5" w:space="0" w:color="000000"/>
              <w:right w:val="single" w:sz="5" w:space="0" w:color="000000"/>
            </w:tcBorders>
          </w:tcPr>
          <w:p w14:paraId="254248EC" w14:textId="77777777" w:rsidR="00216033" w:rsidRDefault="00216033" w:rsidP="008F1213">
            <w:pPr>
              <w:spacing w:before="8" w:line="229" w:lineRule="exact"/>
              <w:ind w:left="105"/>
            </w:pPr>
            <w:proofErr w:type="spellStart"/>
            <w:r>
              <w:rPr>
                <w:rFonts w:ascii="Arial" w:hAnsi="Arial" w:cs="Arial"/>
                <w:color w:val="000000"/>
                <w:sz w:val="20"/>
                <w:szCs w:val="20"/>
              </w:rPr>
              <w:t>Approfondimento</w:t>
            </w:r>
            <w:proofErr w:type="spellEnd"/>
          </w:p>
        </w:tc>
      </w:tr>
      <w:tr w:rsidR="00216033" w14:paraId="2C060011" w14:textId="77777777" w:rsidTr="008F1213">
        <w:trPr>
          <w:trHeight w:hRule="exact" w:val="578"/>
        </w:trPr>
        <w:tc>
          <w:tcPr>
            <w:tcW w:w="1747" w:type="dxa"/>
            <w:tcBorders>
              <w:top w:val="single" w:sz="5" w:space="0" w:color="000000"/>
              <w:left w:val="single" w:sz="5" w:space="0" w:color="000000"/>
              <w:bottom w:val="single" w:sz="5" w:space="0" w:color="000000"/>
              <w:right w:val="single" w:sz="5" w:space="0" w:color="000000"/>
            </w:tcBorders>
          </w:tcPr>
          <w:p w14:paraId="06605D00" w14:textId="77777777" w:rsidR="00216033" w:rsidRDefault="00216033" w:rsidP="008F1213">
            <w:pPr>
              <w:spacing w:before="174" w:line="229" w:lineRule="exact"/>
              <w:ind w:left="115"/>
            </w:pPr>
            <w:r>
              <w:rPr>
                <w:rFonts w:ascii="Arial Bold" w:hAnsi="Arial Bold" w:cs="Arial Bold"/>
                <w:color w:val="000000"/>
                <w:sz w:val="20"/>
                <w:szCs w:val="20"/>
              </w:rPr>
              <w:t>4° anno</w:t>
            </w:r>
          </w:p>
        </w:tc>
        <w:tc>
          <w:tcPr>
            <w:tcW w:w="2040" w:type="dxa"/>
            <w:tcBorders>
              <w:top w:val="single" w:sz="5" w:space="0" w:color="000000"/>
              <w:left w:val="single" w:sz="5" w:space="0" w:color="000000"/>
              <w:bottom w:val="single" w:sz="5" w:space="0" w:color="000000"/>
              <w:right w:val="single" w:sz="5" w:space="0" w:color="000000"/>
            </w:tcBorders>
          </w:tcPr>
          <w:p w14:paraId="39DC792E" w14:textId="77777777" w:rsidR="00216033" w:rsidRDefault="00216033" w:rsidP="008F1213">
            <w:pPr>
              <w:spacing w:before="174" w:line="229" w:lineRule="exact"/>
              <w:ind w:left="297"/>
            </w:pPr>
            <w:r>
              <w:rPr>
                <w:rFonts w:ascii="Arial Bold" w:hAnsi="Arial Bold" w:cs="Arial Bold"/>
                <w:color w:val="000000"/>
                <w:sz w:val="20"/>
                <w:szCs w:val="20"/>
              </w:rPr>
              <w:t xml:space="preserve">Disc. </w:t>
            </w:r>
            <w:proofErr w:type="spellStart"/>
            <w:r>
              <w:rPr>
                <w:rFonts w:ascii="Arial Bold" w:hAnsi="Arial Bold" w:cs="Arial Bold"/>
                <w:color w:val="000000"/>
                <w:sz w:val="20"/>
                <w:szCs w:val="20"/>
              </w:rPr>
              <w:t>Pittoriche</w:t>
            </w:r>
            <w:proofErr w:type="spellEnd"/>
          </w:p>
        </w:tc>
        <w:tc>
          <w:tcPr>
            <w:tcW w:w="1960" w:type="dxa"/>
            <w:tcBorders>
              <w:top w:val="single" w:sz="5" w:space="0" w:color="000000"/>
              <w:left w:val="single" w:sz="5" w:space="0" w:color="000000"/>
              <w:bottom w:val="single" w:sz="5" w:space="0" w:color="000000"/>
              <w:right w:val="single" w:sz="5" w:space="0" w:color="000000"/>
            </w:tcBorders>
          </w:tcPr>
          <w:p w14:paraId="5A21ABAE" w14:textId="77777777" w:rsidR="00216033" w:rsidRDefault="00216033" w:rsidP="008F1213">
            <w:pPr>
              <w:spacing w:before="174" w:line="229" w:lineRule="exact"/>
              <w:ind w:left="312"/>
            </w:pPr>
            <w:proofErr w:type="spellStart"/>
            <w:r>
              <w:rPr>
                <w:rFonts w:ascii="Arial Bold" w:hAnsi="Arial Bold" w:cs="Arial Bold"/>
                <w:color w:val="000000"/>
                <w:sz w:val="20"/>
                <w:szCs w:val="20"/>
              </w:rPr>
              <w:t>Lab.Pittoriche</w:t>
            </w:r>
            <w:proofErr w:type="spellEnd"/>
          </w:p>
        </w:tc>
        <w:tc>
          <w:tcPr>
            <w:tcW w:w="2000" w:type="dxa"/>
            <w:tcBorders>
              <w:top w:val="single" w:sz="5" w:space="0" w:color="000000"/>
              <w:left w:val="single" w:sz="5" w:space="0" w:color="000000"/>
              <w:bottom w:val="single" w:sz="5" w:space="0" w:color="000000"/>
              <w:right w:val="single" w:sz="5" w:space="0" w:color="000000"/>
            </w:tcBorders>
          </w:tcPr>
          <w:p w14:paraId="58C42779" w14:textId="77777777" w:rsidR="00216033" w:rsidRDefault="00216033" w:rsidP="008F1213">
            <w:pPr>
              <w:spacing w:before="174" w:line="229" w:lineRule="exact"/>
              <w:ind w:left="304"/>
            </w:pPr>
            <w:proofErr w:type="spellStart"/>
            <w:r>
              <w:rPr>
                <w:rFonts w:ascii="Arial Bold" w:hAnsi="Arial Bold" w:cs="Arial Bold"/>
                <w:color w:val="000000"/>
                <w:sz w:val="20"/>
                <w:szCs w:val="20"/>
              </w:rPr>
              <w:t>Disc.Scultoree</w:t>
            </w:r>
            <w:proofErr w:type="spellEnd"/>
          </w:p>
        </w:tc>
        <w:tc>
          <w:tcPr>
            <w:tcW w:w="1880" w:type="dxa"/>
            <w:tcBorders>
              <w:top w:val="single" w:sz="5" w:space="0" w:color="000000"/>
              <w:left w:val="single" w:sz="5" w:space="0" w:color="000000"/>
              <w:bottom w:val="single" w:sz="5" w:space="0" w:color="000000"/>
              <w:right w:val="single" w:sz="5" w:space="0" w:color="000000"/>
            </w:tcBorders>
          </w:tcPr>
          <w:p w14:paraId="782B310F" w14:textId="77777777" w:rsidR="00216033" w:rsidRDefault="00216033" w:rsidP="008F1213">
            <w:pPr>
              <w:spacing w:before="174" w:line="229" w:lineRule="exact"/>
              <w:ind w:left="280"/>
            </w:pPr>
            <w:proofErr w:type="spellStart"/>
            <w:r>
              <w:rPr>
                <w:rFonts w:ascii="Arial Bold" w:hAnsi="Arial Bold" w:cs="Arial Bold"/>
                <w:color w:val="000000"/>
                <w:sz w:val="20"/>
                <w:szCs w:val="20"/>
              </w:rPr>
              <w:t>Lab.Scultoree</w:t>
            </w:r>
            <w:proofErr w:type="spellEnd"/>
          </w:p>
        </w:tc>
      </w:tr>
      <w:tr w:rsidR="00216033" w14:paraId="12DB7DA9" w14:textId="77777777" w:rsidTr="008F1213">
        <w:trPr>
          <w:trHeight w:hRule="exact" w:val="240"/>
        </w:trPr>
        <w:tc>
          <w:tcPr>
            <w:tcW w:w="1747" w:type="dxa"/>
            <w:tcBorders>
              <w:top w:val="single" w:sz="5" w:space="0" w:color="000000"/>
              <w:left w:val="single" w:sz="5" w:space="0" w:color="000000"/>
              <w:bottom w:val="single" w:sz="5" w:space="0" w:color="000000"/>
              <w:right w:val="single" w:sz="5" w:space="0" w:color="000000"/>
            </w:tcBorders>
          </w:tcPr>
          <w:p w14:paraId="7D3D4A23" w14:textId="77777777" w:rsidR="00216033" w:rsidRDefault="00216033" w:rsidP="008F1213">
            <w:pPr>
              <w:spacing w:before="6" w:line="229" w:lineRule="exact"/>
              <w:ind w:left="115"/>
            </w:pPr>
            <w:r>
              <w:rPr>
                <w:rFonts w:ascii="Arial" w:hAnsi="Arial" w:cs="Arial"/>
                <w:color w:val="000000"/>
                <w:sz w:val="20"/>
                <w:szCs w:val="20"/>
              </w:rPr>
              <w:t>1,30h</w:t>
            </w:r>
          </w:p>
        </w:tc>
        <w:tc>
          <w:tcPr>
            <w:tcW w:w="2040" w:type="dxa"/>
            <w:tcBorders>
              <w:top w:val="single" w:sz="5" w:space="0" w:color="000000"/>
              <w:left w:val="single" w:sz="5" w:space="0" w:color="000000"/>
              <w:bottom w:val="single" w:sz="5" w:space="0" w:color="000000"/>
              <w:right w:val="single" w:sz="5" w:space="0" w:color="000000"/>
            </w:tcBorders>
          </w:tcPr>
          <w:p w14:paraId="3352293C" w14:textId="77777777" w:rsidR="00216033" w:rsidRDefault="00216033" w:rsidP="008F1213">
            <w:pPr>
              <w:spacing w:before="6" w:line="229" w:lineRule="exact"/>
              <w:ind w:left="120"/>
            </w:pPr>
            <w:proofErr w:type="spellStart"/>
            <w:r>
              <w:rPr>
                <w:rFonts w:ascii="Arial" w:hAnsi="Arial" w:cs="Arial"/>
                <w:color w:val="000000"/>
                <w:sz w:val="20"/>
                <w:szCs w:val="20"/>
              </w:rPr>
              <w:t>Arte</w:t>
            </w:r>
            <w:proofErr w:type="spellEnd"/>
            <w:r>
              <w:rPr>
                <w:rFonts w:ascii="Arial" w:hAnsi="Arial" w:cs="Arial"/>
                <w:color w:val="000000"/>
                <w:sz w:val="20"/>
                <w:szCs w:val="20"/>
              </w:rPr>
              <w:t xml:space="preserve"> e salute</w:t>
            </w:r>
          </w:p>
        </w:tc>
        <w:tc>
          <w:tcPr>
            <w:tcW w:w="1960" w:type="dxa"/>
            <w:tcBorders>
              <w:top w:val="single" w:sz="5" w:space="0" w:color="000000"/>
              <w:left w:val="single" w:sz="5" w:space="0" w:color="000000"/>
              <w:bottom w:val="single" w:sz="5" w:space="0" w:color="000000"/>
              <w:right w:val="single" w:sz="5" w:space="0" w:color="000000"/>
            </w:tcBorders>
          </w:tcPr>
          <w:p w14:paraId="7204BAD6" w14:textId="77777777" w:rsidR="00216033" w:rsidRDefault="00216033" w:rsidP="008F1213"/>
        </w:tc>
        <w:tc>
          <w:tcPr>
            <w:tcW w:w="2000" w:type="dxa"/>
            <w:tcBorders>
              <w:top w:val="single" w:sz="5" w:space="0" w:color="000000"/>
              <w:left w:val="single" w:sz="5" w:space="0" w:color="000000"/>
              <w:bottom w:val="single" w:sz="5" w:space="0" w:color="000000"/>
              <w:right w:val="single" w:sz="5" w:space="0" w:color="000000"/>
            </w:tcBorders>
          </w:tcPr>
          <w:p w14:paraId="3A808DFE" w14:textId="77777777" w:rsidR="00216033" w:rsidRDefault="00216033" w:rsidP="008F1213"/>
        </w:tc>
        <w:tc>
          <w:tcPr>
            <w:tcW w:w="1880" w:type="dxa"/>
            <w:tcBorders>
              <w:top w:val="single" w:sz="5" w:space="0" w:color="000000"/>
              <w:left w:val="single" w:sz="5" w:space="0" w:color="000000"/>
              <w:bottom w:val="single" w:sz="5" w:space="0" w:color="000000"/>
              <w:right w:val="single" w:sz="5" w:space="0" w:color="000000"/>
            </w:tcBorders>
          </w:tcPr>
          <w:p w14:paraId="70D412A0" w14:textId="77777777" w:rsidR="00216033" w:rsidRDefault="00216033" w:rsidP="008F1213"/>
        </w:tc>
      </w:tr>
      <w:tr w:rsidR="00216033" w14:paraId="5500EC84" w14:textId="77777777" w:rsidTr="008F1213">
        <w:trPr>
          <w:trHeight w:hRule="exact" w:val="240"/>
        </w:trPr>
        <w:tc>
          <w:tcPr>
            <w:tcW w:w="1747" w:type="dxa"/>
            <w:tcBorders>
              <w:top w:val="single" w:sz="5" w:space="0" w:color="000000"/>
              <w:left w:val="single" w:sz="5" w:space="0" w:color="000000"/>
              <w:bottom w:val="single" w:sz="5" w:space="0" w:color="000000"/>
              <w:right w:val="single" w:sz="5" w:space="0" w:color="000000"/>
            </w:tcBorders>
          </w:tcPr>
          <w:p w14:paraId="097087DA" w14:textId="77777777" w:rsidR="00216033" w:rsidRDefault="00216033" w:rsidP="008F1213">
            <w:pPr>
              <w:spacing w:before="6" w:line="229" w:lineRule="exact"/>
              <w:ind w:left="115"/>
            </w:pPr>
            <w:r>
              <w:rPr>
                <w:rFonts w:ascii="Arial" w:hAnsi="Arial" w:cs="Arial"/>
                <w:color w:val="000000"/>
                <w:sz w:val="20"/>
                <w:szCs w:val="20"/>
              </w:rPr>
              <w:t>1,30 h</w:t>
            </w:r>
          </w:p>
        </w:tc>
        <w:tc>
          <w:tcPr>
            <w:tcW w:w="2040" w:type="dxa"/>
            <w:tcBorders>
              <w:top w:val="single" w:sz="5" w:space="0" w:color="000000"/>
              <w:left w:val="single" w:sz="5" w:space="0" w:color="000000"/>
              <w:bottom w:val="single" w:sz="5" w:space="0" w:color="000000"/>
              <w:right w:val="single" w:sz="5" w:space="0" w:color="000000"/>
            </w:tcBorders>
          </w:tcPr>
          <w:p w14:paraId="3D18664D" w14:textId="77777777" w:rsidR="00216033" w:rsidRDefault="00216033" w:rsidP="008F1213"/>
        </w:tc>
        <w:tc>
          <w:tcPr>
            <w:tcW w:w="1960" w:type="dxa"/>
            <w:tcBorders>
              <w:top w:val="single" w:sz="5" w:space="0" w:color="000000"/>
              <w:left w:val="single" w:sz="5" w:space="0" w:color="000000"/>
              <w:bottom w:val="single" w:sz="5" w:space="0" w:color="000000"/>
              <w:right w:val="single" w:sz="5" w:space="0" w:color="000000"/>
            </w:tcBorders>
          </w:tcPr>
          <w:p w14:paraId="6C1962F9" w14:textId="77777777" w:rsidR="00216033" w:rsidRDefault="00216033" w:rsidP="008F1213"/>
        </w:tc>
        <w:tc>
          <w:tcPr>
            <w:tcW w:w="2000" w:type="dxa"/>
            <w:tcBorders>
              <w:top w:val="single" w:sz="5" w:space="0" w:color="000000"/>
              <w:left w:val="single" w:sz="5" w:space="0" w:color="000000"/>
              <w:bottom w:val="single" w:sz="5" w:space="0" w:color="000000"/>
              <w:right w:val="single" w:sz="5" w:space="0" w:color="000000"/>
            </w:tcBorders>
          </w:tcPr>
          <w:p w14:paraId="24F6E3D8" w14:textId="77777777" w:rsidR="00216033" w:rsidRDefault="00216033" w:rsidP="008F1213">
            <w:pPr>
              <w:spacing w:before="6" w:line="229" w:lineRule="exact"/>
              <w:ind w:left="110"/>
            </w:pPr>
            <w:proofErr w:type="spellStart"/>
            <w:r>
              <w:rPr>
                <w:rFonts w:ascii="Arial" w:hAnsi="Arial" w:cs="Arial"/>
                <w:color w:val="000000"/>
                <w:sz w:val="20"/>
                <w:szCs w:val="20"/>
              </w:rPr>
              <w:t>Arte</w:t>
            </w:r>
            <w:proofErr w:type="spellEnd"/>
            <w:r>
              <w:rPr>
                <w:rFonts w:ascii="Arial" w:hAnsi="Arial" w:cs="Arial"/>
                <w:color w:val="000000"/>
                <w:sz w:val="20"/>
                <w:szCs w:val="20"/>
              </w:rPr>
              <w:t xml:space="preserve"> e salute</w:t>
            </w:r>
          </w:p>
        </w:tc>
        <w:tc>
          <w:tcPr>
            <w:tcW w:w="1880" w:type="dxa"/>
            <w:tcBorders>
              <w:top w:val="single" w:sz="5" w:space="0" w:color="000000"/>
              <w:left w:val="single" w:sz="5" w:space="0" w:color="000000"/>
              <w:bottom w:val="single" w:sz="5" w:space="0" w:color="000000"/>
              <w:right w:val="single" w:sz="5" w:space="0" w:color="000000"/>
            </w:tcBorders>
          </w:tcPr>
          <w:p w14:paraId="2E8F92D6" w14:textId="77777777" w:rsidR="00216033" w:rsidRDefault="00216033" w:rsidP="008F1213"/>
        </w:tc>
      </w:tr>
      <w:tr w:rsidR="00216033" w14:paraId="660E411B" w14:textId="77777777" w:rsidTr="008F1213">
        <w:trPr>
          <w:trHeight w:hRule="exact" w:val="240"/>
        </w:trPr>
        <w:tc>
          <w:tcPr>
            <w:tcW w:w="1747" w:type="dxa"/>
            <w:tcBorders>
              <w:top w:val="single" w:sz="5" w:space="0" w:color="000000"/>
              <w:left w:val="single" w:sz="5" w:space="0" w:color="000000"/>
              <w:bottom w:val="single" w:sz="5" w:space="0" w:color="000000"/>
              <w:right w:val="single" w:sz="5" w:space="0" w:color="000000"/>
            </w:tcBorders>
          </w:tcPr>
          <w:p w14:paraId="1F7E5674" w14:textId="77777777" w:rsidR="00216033" w:rsidRDefault="00216033" w:rsidP="008F1213">
            <w:pPr>
              <w:spacing w:before="6" w:line="229" w:lineRule="exact"/>
              <w:ind w:left="115"/>
            </w:pPr>
            <w:r>
              <w:rPr>
                <w:rFonts w:ascii="Arial" w:hAnsi="Arial" w:cs="Arial"/>
                <w:color w:val="000000"/>
                <w:sz w:val="20"/>
                <w:szCs w:val="20"/>
              </w:rPr>
              <w:t>1h</w:t>
            </w:r>
          </w:p>
        </w:tc>
        <w:tc>
          <w:tcPr>
            <w:tcW w:w="2040" w:type="dxa"/>
            <w:tcBorders>
              <w:top w:val="single" w:sz="5" w:space="0" w:color="000000"/>
              <w:left w:val="single" w:sz="5" w:space="0" w:color="000000"/>
              <w:bottom w:val="single" w:sz="5" w:space="0" w:color="000000"/>
              <w:right w:val="single" w:sz="5" w:space="0" w:color="000000"/>
            </w:tcBorders>
          </w:tcPr>
          <w:p w14:paraId="4CC75317" w14:textId="77777777" w:rsidR="00216033" w:rsidRDefault="00216033" w:rsidP="008F1213"/>
        </w:tc>
        <w:tc>
          <w:tcPr>
            <w:tcW w:w="1960" w:type="dxa"/>
            <w:tcBorders>
              <w:top w:val="single" w:sz="5" w:space="0" w:color="000000"/>
              <w:left w:val="single" w:sz="5" w:space="0" w:color="000000"/>
              <w:bottom w:val="single" w:sz="5" w:space="0" w:color="000000"/>
              <w:right w:val="single" w:sz="5" w:space="0" w:color="000000"/>
            </w:tcBorders>
          </w:tcPr>
          <w:p w14:paraId="15CB86FA" w14:textId="77777777" w:rsidR="00216033" w:rsidRDefault="00216033" w:rsidP="008F1213">
            <w:pPr>
              <w:spacing w:before="6" w:line="229" w:lineRule="exact"/>
              <w:ind w:left="106"/>
            </w:pPr>
            <w:proofErr w:type="spellStart"/>
            <w:r>
              <w:rPr>
                <w:rFonts w:ascii="Arial" w:hAnsi="Arial" w:cs="Arial"/>
                <w:color w:val="000000"/>
                <w:sz w:val="20"/>
                <w:szCs w:val="20"/>
              </w:rPr>
              <w:t>Approfondimento</w:t>
            </w:r>
            <w:proofErr w:type="spellEnd"/>
          </w:p>
        </w:tc>
        <w:tc>
          <w:tcPr>
            <w:tcW w:w="2000" w:type="dxa"/>
            <w:tcBorders>
              <w:top w:val="single" w:sz="5" w:space="0" w:color="000000"/>
              <w:left w:val="single" w:sz="5" w:space="0" w:color="000000"/>
              <w:bottom w:val="single" w:sz="5" w:space="0" w:color="000000"/>
              <w:right w:val="single" w:sz="5" w:space="0" w:color="000000"/>
            </w:tcBorders>
          </w:tcPr>
          <w:p w14:paraId="3C05F4B2" w14:textId="77777777" w:rsidR="00216033" w:rsidRDefault="00216033" w:rsidP="008F1213"/>
        </w:tc>
        <w:tc>
          <w:tcPr>
            <w:tcW w:w="1880" w:type="dxa"/>
            <w:tcBorders>
              <w:top w:val="single" w:sz="5" w:space="0" w:color="000000"/>
              <w:left w:val="single" w:sz="5" w:space="0" w:color="000000"/>
              <w:bottom w:val="single" w:sz="5" w:space="0" w:color="000000"/>
              <w:right w:val="single" w:sz="5" w:space="0" w:color="000000"/>
            </w:tcBorders>
          </w:tcPr>
          <w:p w14:paraId="4B891C44" w14:textId="77777777" w:rsidR="00216033" w:rsidRDefault="00216033" w:rsidP="008F1213"/>
        </w:tc>
      </w:tr>
      <w:tr w:rsidR="00216033" w14:paraId="142C21AD" w14:textId="77777777" w:rsidTr="008F1213">
        <w:trPr>
          <w:trHeight w:hRule="exact" w:val="240"/>
        </w:trPr>
        <w:tc>
          <w:tcPr>
            <w:tcW w:w="1747" w:type="dxa"/>
            <w:tcBorders>
              <w:top w:val="single" w:sz="5" w:space="0" w:color="000000"/>
              <w:left w:val="single" w:sz="5" w:space="0" w:color="000000"/>
              <w:bottom w:val="single" w:sz="5" w:space="0" w:color="000000"/>
              <w:right w:val="single" w:sz="5" w:space="0" w:color="000000"/>
            </w:tcBorders>
          </w:tcPr>
          <w:p w14:paraId="4BE491EF" w14:textId="77777777" w:rsidR="00216033" w:rsidRDefault="00216033" w:rsidP="008F1213">
            <w:pPr>
              <w:spacing w:before="6" w:line="229" w:lineRule="exact"/>
              <w:ind w:left="115"/>
            </w:pPr>
            <w:r>
              <w:rPr>
                <w:rFonts w:ascii="Arial" w:hAnsi="Arial" w:cs="Arial"/>
                <w:color w:val="000000"/>
                <w:sz w:val="20"/>
                <w:szCs w:val="20"/>
              </w:rPr>
              <w:t>1h</w:t>
            </w:r>
          </w:p>
        </w:tc>
        <w:tc>
          <w:tcPr>
            <w:tcW w:w="2040" w:type="dxa"/>
            <w:tcBorders>
              <w:top w:val="single" w:sz="5" w:space="0" w:color="000000"/>
              <w:left w:val="single" w:sz="5" w:space="0" w:color="000000"/>
              <w:bottom w:val="single" w:sz="5" w:space="0" w:color="000000"/>
              <w:right w:val="single" w:sz="5" w:space="0" w:color="000000"/>
            </w:tcBorders>
          </w:tcPr>
          <w:p w14:paraId="1ABF5199" w14:textId="77777777" w:rsidR="00216033" w:rsidRDefault="00216033" w:rsidP="008F1213"/>
        </w:tc>
        <w:tc>
          <w:tcPr>
            <w:tcW w:w="1960" w:type="dxa"/>
            <w:tcBorders>
              <w:top w:val="single" w:sz="5" w:space="0" w:color="000000"/>
              <w:left w:val="single" w:sz="5" w:space="0" w:color="000000"/>
              <w:bottom w:val="single" w:sz="5" w:space="0" w:color="000000"/>
              <w:right w:val="single" w:sz="5" w:space="0" w:color="000000"/>
            </w:tcBorders>
          </w:tcPr>
          <w:p w14:paraId="38AA10E8" w14:textId="77777777" w:rsidR="00216033" w:rsidRDefault="00216033" w:rsidP="008F1213"/>
        </w:tc>
        <w:tc>
          <w:tcPr>
            <w:tcW w:w="2000" w:type="dxa"/>
            <w:tcBorders>
              <w:top w:val="single" w:sz="5" w:space="0" w:color="000000"/>
              <w:left w:val="single" w:sz="5" w:space="0" w:color="000000"/>
              <w:bottom w:val="single" w:sz="5" w:space="0" w:color="000000"/>
              <w:right w:val="single" w:sz="5" w:space="0" w:color="000000"/>
            </w:tcBorders>
          </w:tcPr>
          <w:p w14:paraId="6F576234" w14:textId="77777777" w:rsidR="00216033" w:rsidRDefault="00216033" w:rsidP="008F1213"/>
        </w:tc>
        <w:tc>
          <w:tcPr>
            <w:tcW w:w="1880" w:type="dxa"/>
            <w:tcBorders>
              <w:top w:val="single" w:sz="5" w:space="0" w:color="000000"/>
              <w:left w:val="single" w:sz="5" w:space="0" w:color="000000"/>
              <w:bottom w:val="single" w:sz="5" w:space="0" w:color="000000"/>
              <w:right w:val="single" w:sz="5" w:space="0" w:color="000000"/>
            </w:tcBorders>
          </w:tcPr>
          <w:p w14:paraId="065F6180" w14:textId="77777777" w:rsidR="00216033" w:rsidRDefault="00216033" w:rsidP="008F1213">
            <w:pPr>
              <w:spacing w:before="6" w:line="229" w:lineRule="exact"/>
              <w:ind w:left="105"/>
            </w:pPr>
            <w:proofErr w:type="spellStart"/>
            <w:r>
              <w:rPr>
                <w:rFonts w:ascii="Arial" w:hAnsi="Arial" w:cs="Arial"/>
                <w:color w:val="000000"/>
                <w:sz w:val="20"/>
                <w:szCs w:val="20"/>
              </w:rPr>
              <w:t>Approfondimento</w:t>
            </w:r>
            <w:proofErr w:type="spellEnd"/>
          </w:p>
        </w:tc>
      </w:tr>
      <w:tr w:rsidR="00216033" w14:paraId="1F66846D" w14:textId="77777777" w:rsidTr="008F1213">
        <w:trPr>
          <w:trHeight w:hRule="exact" w:val="576"/>
        </w:trPr>
        <w:tc>
          <w:tcPr>
            <w:tcW w:w="1747" w:type="dxa"/>
            <w:tcBorders>
              <w:top w:val="single" w:sz="5" w:space="0" w:color="000000"/>
              <w:left w:val="single" w:sz="5" w:space="0" w:color="000000"/>
              <w:bottom w:val="single" w:sz="5" w:space="0" w:color="000000"/>
              <w:right w:val="single" w:sz="5" w:space="0" w:color="000000"/>
            </w:tcBorders>
          </w:tcPr>
          <w:p w14:paraId="7C14A9D5" w14:textId="77777777" w:rsidR="00216033" w:rsidRDefault="00216033" w:rsidP="008F1213">
            <w:pPr>
              <w:spacing w:before="171" w:line="229" w:lineRule="exact"/>
              <w:ind w:left="115"/>
            </w:pPr>
            <w:r>
              <w:rPr>
                <w:rFonts w:ascii="Arial Bold" w:hAnsi="Arial Bold" w:cs="Arial Bold"/>
                <w:color w:val="000000"/>
                <w:sz w:val="20"/>
                <w:szCs w:val="20"/>
              </w:rPr>
              <w:t>5° anno</w:t>
            </w:r>
          </w:p>
        </w:tc>
        <w:tc>
          <w:tcPr>
            <w:tcW w:w="2040" w:type="dxa"/>
            <w:tcBorders>
              <w:top w:val="single" w:sz="5" w:space="0" w:color="000000"/>
              <w:left w:val="single" w:sz="5" w:space="0" w:color="000000"/>
              <w:bottom w:val="single" w:sz="5" w:space="0" w:color="000000"/>
              <w:right w:val="single" w:sz="5" w:space="0" w:color="000000"/>
            </w:tcBorders>
          </w:tcPr>
          <w:p w14:paraId="3FC4553A" w14:textId="77777777" w:rsidR="00216033" w:rsidRDefault="00216033" w:rsidP="008F1213">
            <w:pPr>
              <w:spacing w:before="171" w:line="229" w:lineRule="exact"/>
              <w:ind w:left="297"/>
            </w:pPr>
            <w:r>
              <w:rPr>
                <w:rFonts w:ascii="Arial Bold" w:hAnsi="Arial Bold" w:cs="Arial Bold"/>
                <w:color w:val="000000"/>
                <w:sz w:val="20"/>
                <w:szCs w:val="20"/>
              </w:rPr>
              <w:t xml:space="preserve">Disc. </w:t>
            </w:r>
            <w:proofErr w:type="spellStart"/>
            <w:r>
              <w:rPr>
                <w:rFonts w:ascii="Arial Bold" w:hAnsi="Arial Bold" w:cs="Arial Bold"/>
                <w:color w:val="000000"/>
                <w:sz w:val="20"/>
                <w:szCs w:val="20"/>
              </w:rPr>
              <w:t>Pittoriche</w:t>
            </w:r>
            <w:proofErr w:type="spellEnd"/>
          </w:p>
        </w:tc>
        <w:tc>
          <w:tcPr>
            <w:tcW w:w="1960" w:type="dxa"/>
            <w:tcBorders>
              <w:top w:val="single" w:sz="5" w:space="0" w:color="000000"/>
              <w:left w:val="single" w:sz="5" w:space="0" w:color="000000"/>
              <w:bottom w:val="single" w:sz="5" w:space="0" w:color="000000"/>
              <w:right w:val="single" w:sz="5" w:space="0" w:color="000000"/>
            </w:tcBorders>
          </w:tcPr>
          <w:p w14:paraId="6A066DDB" w14:textId="77777777" w:rsidR="00216033" w:rsidRDefault="00216033" w:rsidP="008F1213">
            <w:pPr>
              <w:spacing w:before="171" w:line="229" w:lineRule="exact"/>
              <w:ind w:left="312"/>
            </w:pPr>
            <w:proofErr w:type="spellStart"/>
            <w:r>
              <w:rPr>
                <w:rFonts w:ascii="Arial Bold" w:hAnsi="Arial Bold" w:cs="Arial Bold"/>
                <w:color w:val="000000"/>
                <w:sz w:val="20"/>
                <w:szCs w:val="20"/>
              </w:rPr>
              <w:t>Lab.Pittoriche</w:t>
            </w:r>
            <w:proofErr w:type="spellEnd"/>
          </w:p>
        </w:tc>
        <w:tc>
          <w:tcPr>
            <w:tcW w:w="2000" w:type="dxa"/>
            <w:tcBorders>
              <w:top w:val="single" w:sz="5" w:space="0" w:color="000000"/>
              <w:left w:val="single" w:sz="5" w:space="0" w:color="000000"/>
              <w:bottom w:val="single" w:sz="5" w:space="0" w:color="000000"/>
              <w:right w:val="single" w:sz="5" w:space="0" w:color="000000"/>
            </w:tcBorders>
          </w:tcPr>
          <w:p w14:paraId="13B157F5" w14:textId="77777777" w:rsidR="00216033" w:rsidRDefault="00216033" w:rsidP="008F1213">
            <w:pPr>
              <w:spacing w:before="171" w:line="229" w:lineRule="exact"/>
              <w:ind w:left="304"/>
            </w:pPr>
            <w:proofErr w:type="spellStart"/>
            <w:r>
              <w:rPr>
                <w:rFonts w:ascii="Arial Bold" w:hAnsi="Arial Bold" w:cs="Arial Bold"/>
                <w:color w:val="000000"/>
                <w:sz w:val="20"/>
                <w:szCs w:val="20"/>
              </w:rPr>
              <w:t>Disc.Scultoree</w:t>
            </w:r>
            <w:proofErr w:type="spellEnd"/>
          </w:p>
        </w:tc>
        <w:tc>
          <w:tcPr>
            <w:tcW w:w="1880" w:type="dxa"/>
            <w:tcBorders>
              <w:top w:val="single" w:sz="5" w:space="0" w:color="000000"/>
              <w:left w:val="single" w:sz="5" w:space="0" w:color="000000"/>
              <w:bottom w:val="single" w:sz="5" w:space="0" w:color="000000"/>
              <w:right w:val="single" w:sz="5" w:space="0" w:color="000000"/>
            </w:tcBorders>
          </w:tcPr>
          <w:p w14:paraId="15880CFA" w14:textId="77777777" w:rsidR="00216033" w:rsidRDefault="00216033" w:rsidP="008F1213">
            <w:pPr>
              <w:spacing w:before="171" w:line="229" w:lineRule="exact"/>
              <w:ind w:left="280"/>
            </w:pPr>
            <w:proofErr w:type="spellStart"/>
            <w:r>
              <w:rPr>
                <w:rFonts w:ascii="Arial Bold" w:hAnsi="Arial Bold" w:cs="Arial Bold"/>
                <w:color w:val="000000"/>
                <w:sz w:val="20"/>
                <w:szCs w:val="20"/>
              </w:rPr>
              <w:t>Lab.Scultoree</w:t>
            </w:r>
            <w:proofErr w:type="spellEnd"/>
          </w:p>
        </w:tc>
      </w:tr>
      <w:tr w:rsidR="00216033" w:rsidRPr="004A6A68" w14:paraId="270DF393" w14:textId="77777777" w:rsidTr="008F1213">
        <w:trPr>
          <w:trHeight w:hRule="exact" w:val="700"/>
        </w:trPr>
        <w:tc>
          <w:tcPr>
            <w:tcW w:w="1747" w:type="dxa"/>
            <w:tcBorders>
              <w:top w:val="single" w:sz="5" w:space="0" w:color="000000"/>
              <w:left w:val="single" w:sz="5" w:space="0" w:color="000000"/>
              <w:bottom w:val="single" w:sz="5" w:space="0" w:color="000000"/>
              <w:right w:val="single" w:sz="5" w:space="0" w:color="000000"/>
            </w:tcBorders>
          </w:tcPr>
          <w:p w14:paraId="3AF30684" w14:textId="77777777" w:rsidR="00216033" w:rsidRDefault="00216033" w:rsidP="008F1213">
            <w:pPr>
              <w:spacing w:before="6" w:line="229" w:lineRule="exact"/>
              <w:ind w:left="115"/>
            </w:pPr>
            <w:r>
              <w:rPr>
                <w:rFonts w:ascii="Arial" w:hAnsi="Arial" w:cs="Arial"/>
                <w:color w:val="000000"/>
                <w:sz w:val="20"/>
                <w:szCs w:val="20"/>
              </w:rPr>
              <w:t>1,30h</w:t>
            </w:r>
          </w:p>
        </w:tc>
        <w:tc>
          <w:tcPr>
            <w:tcW w:w="2040" w:type="dxa"/>
            <w:tcBorders>
              <w:top w:val="single" w:sz="5" w:space="0" w:color="000000"/>
              <w:left w:val="single" w:sz="5" w:space="0" w:color="000000"/>
              <w:bottom w:val="single" w:sz="5" w:space="0" w:color="000000"/>
              <w:right w:val="single" w:sz="5" w:space="0" w:color="000000"/>
            </w:tcBorders>
          </w:tcPr>
          <w:p w14:paraId="184DC348" w14:textId="77777777" w:rsidR="00216033" w:rsidRPr="004A6A68" w:rsidRDefault="00216033" w:rsidP="008F1213">
            <w:pPr>
              <w:spacing w:before="6" w:line="229" w:lineRule="exact"/>
              <w:ind w:left="120"/>
              <w:rPr>
                <w:lang w:val="it-IT"/>
              </w:rPr>
            </w:pPr>
            <w:r w:rsidRPr="004A6A68">
              <w:rPr>
                <w:rFonts w:ascii="Arial" w:hAnsi="Arial" w:cs="Arial"/>
                <w:color w:val="000000"/>
                <w:sz w:val="20"/>
                <w:szCs w:val="20"/>
                <w:lang w:val="it-IT"/>
              </w:rPr>
              <w:t>Sostenibilità</w:t>
            </w:r>
          </w:p>
          <w:p w14:paraId="7A496603" w14:textId="77777777" w:rsidR="00216033" w:rsidRPr="004A6A68" w:rsidRDefault="00216033" w:rsidP="008F1213">
            <w:pPr>
              <w:spacing w:before="1" w:line="229" w:lineRule="exact"/>
              <w:ind w:left="120"/>
              <w:rPr>
                <w:lang w:val="it-IT"/>
              </w:rPr>
            </w:pPr>
            <w:r w:rsidRPr="004A6A68">
              <w:rPr>
                <w:rFonts w:ascii="Arial" w:hAnsi="Arial" w:cs="Arial"/>
                <w:color w:val="000000"/>
                <w:sz w:val="20"/>
                <w:szCs w:val="20"/>
                <w:lang w:val="it-IT"/>
              </w:rPr>
              <w:t>ambientale della</w:t>
            </w:r>
          </w:p>
          <w:p w14:paraId="6CDB7E84" w14:textId="77777777" w:rsidR="00216033" w:rsidRPr="004A6A68" w:rsidRDefault="00216033" w:rsidP="008F1213">
            <w:pPr>
              <w:spacing w:before="1" w:line="229" w:lineRule="exact"/>
              <w:ind w:left="120"/>
              <w:rPr>
                <w:lang w:val="it-IT"/>
              </w:rPr>
            </w:pPr>
            <w:r w:rsidRPr="004A6A68">
              <w:rPr>
                <w:rFonts w:ascii="Arial" w:hAnsi="Arial" w:cs="Arial"/>
                <w:color w:val="000000"/>
                <w:sz w:val="20"/>
                <w:szCs w:val="20"/>
                <w:lang w:val="it-IT"/>
              </w:rPr>
              <w:t>produzione artistica</w:t>
            </w:r>
          </w:p>
        </w:tc>
        <w:tc>
          <w:tcPr>
            <w:tcW w:w="1960" w:type="dxa"/>
            <w:tcBorders>
              <w:top w:val="single" w:sz="5" w:space="0" w:color="000000"/>
              <w:left w:val="single" w:sz="5" w:space="0" w:color="000000"/>
              <w:bottom w:val="single" w:sz="5" w:space="0" w:color="000000"/>
              <w:right w:val="single" w:sz="5" w:space="0" w:color="000000"/>
            </w:tcBorders>
          </w:tcPr>
          <w:p w14:paraId="3B9190DA" w14:textId="77777777" w:rsidR="00216033" w:rsidRPr="004A6A68" w:rsidRDefault="00216033" w:rsidP="008F1213">
            <w:pPr>
              <w:rPr>
                <w:lang w:val="it-IT"/>
              </w:rPr>
            </w:pPr>
          </w:p>
        </w:tc>
        <w:tc>
          <w:tcPr>
            <w:tcW w:w="2000" w:type="dxa"/>
            <w:tcBorders>
              <w:top w:val="single" w:sz="5" w:space="0" w:color="000000"/>
              <w:left w:val="single" w:sz="5" w:space="0" w:color="000000"/>
              <w:bottom w:val="single" w:sz="5" w:space="0" w:color="000000"/>
              <w:right w:val="single" w:sz="5" w:space="0" w:color="000000"/>
            </w:tcBorders>
          </w:tcPr>
          <w:p w14:paraId="5A6EE19F" w14:textId="77777777" w:rsidR="00216033" w:rsidRPr="004A6A68" w:rsidRDefault="00216033" w:rsidP="008F1213">
            <w:pPr>
              <w:rPr>
                <w:lang w:val="it-IT"/>
              </w:rPr>
            </w:pPr>
          </w:p>
        </w:tc>
        <w:tc>
          <w:tcPr>
            <w:tcW w:w="1880" w:type="dxa"/>
            <w:tcBorders>
              <w:top w:val="single" w:sz="5" w:space="0" w:color="000000"/>
              <w:left w:val="single" w:sz="5" w:space="0" w:color="000000"/>
              <w:bottom w:val="single" w:sz="5" w:space="0" w:color="000000"/>
              <w:right w:val="single" w:sz="5" w:space="0" w:color="000000"/>
            </w:tcBorders>
          </w:tcPr>
          <w:p w14:paraId="6AD27636" w14:textId="77777777" w:rsidR="00216033" w:rsidRPr="004A6A68" w:rsidRDefault="00216033" w:rsidP="008F1213">
            <w:pPr>
              <w:rPr>
                <w:lang w:val="it-IT"/>
              </w:rPr>
            </w:pPr>
          </w:p>
        </w:tc>
      </w:tr>
      <w:tr w:rsidR="00216033" w:rsidRPr="004A6A68" w14:paraId="38A15AC4" w14:textId="77777777" w:rsidTr="008F1213">
        <w:trPr>
          <w:trHeight w:hRule="exact" w:val="700"/>
        </w:trPr>
        <w:tc>
          <w:tcPr>
            <w:tcW w:w="1747" w:type="dxa"/>
            <w:tcBorders>
              <w:top w:val="single" w:sz="5" w:space="0" w:color="000000"/>
              <w:left w:val="single" w:sz="5" w:space="0" w:color="000000"/>
              <w:bottom w:val="single" w:sz="5" w:space="0" w:color="000000"/>
              <w:right w:val="single" w:sz="5" w:space="0" w:color="000000"/>
            </w:tcBorders>
          </w:tcPr>
          <w:p w14:paraId="5D460EEA" w14:textId="77777777" w:rsidR="00216033" w:rsidRDefault="00216033" w:rsidP="008F1213">
            <w:pPr>
              <w:spacing w:before="5" w:line="229" w:lineRule="exact"/>
              <w:ind w:left="115"/>
            </w:pPr>
            <w:r>
              <w:rPr>
                <w:rFonts w:ascii="Arial" w:hAnsi="Arial" w:cs="Arial"/>
                <w:color w:val="000000"/>
                <w:sz w:val="20"/>
                <w:szCs w:val="20"/>
              </w:rPr>
              <w:t>1,30h</w:t>
            </w:r>
          </w:p>
        </w:tc>
        <w:tc>
          <w:tcPr>
            <w:tcW w:w="2040" w:type="dxa"/>
            <w:tcBorders>
              <w:top w:val="single" w:sz="5" w:space="0" w:color="000000"/>
              <w:left w:val="single" w:sz="5" w:space="0" w:color="000000"/>
              <w:bottom w:val="single" w:sz="5" w:space="0" w:color="000000"/>
              <w:right w:val="single" w:sz="5" w:space="0" w:color="000000"/>
            </w:tcBorders>
          </w:tcPr>
          <w:p w14:paraId="63B70FE8" w14:textId="77777777" w:rsidR="00216033" w:rsidRDefault="00216033" w:rsidP="008F1213"/>
        </w:tc>
        <w:tc>
          <w:tcPr>
            <w:tcW w:w="1960" w:type="dxa"/>
            <w:tcBorders>
              <w:top w:val="single" w:sz="5" w:space="0" w:color="000000"/>
              <w:left w:val="single" w:sz="5" w:space="0" w:color="000000"/>
              <w:bottom w:val="single" w:sz="5" w:space="0" w:color="000000"/>
              <w:right w:val="single" w:sz="5" w:space="0" w:color="000000"/>
            </w:tcBorders>
          </w:tcPr>
          <w:p w14:paraId="00EA1C83" w14:textId="77777777" w:rsidR="00216033" w:rsidRDefault="00216033" w:rsidP="008F1213"/>
        </w:tc>
        <w:tc>
          <w:tcPr>
            <w:tcW w:w="2000" w:type="dxa"/>
            <w:tcBorders>
              <w:top w:val="single" w:sz="5" w:space="0" w:color="000000"/>
              <w:left w:val="single" w:sz="5" w:space="0" w:color="000000"/>
              <w:bottom w:val="single" w:sz="5" w:space="0" w:color="000000"/>
              <w:right w:val="single" w:sz="5" w:space="0" w:color="000000"/>
            </w:tcBorders>
          </w:tcPr>
          <w:p w14:paraId="30549047" w14:textId="77777777" w:rsidR="00216033" w:rsidRPr="004A6A68" w:rsidRDefault="00216033" w:rsidP="008F1213">
            <w:pPr>
              <w:spacing w:before="5" w:line="229" w:lineRule="exact"/>
              <w:ind w:left="110"/>
              <w:rPr>
                <w:lang w:val="it-IT"/>
              </w:rPr>
            </w:pPr>
            <w:r w:rsidRPr="004A6A68">
              <w:rPr>
                <w:rFonts w:ascii="Arial" w:hAnsi="Arial" w:cs="Arial"/>
                <w:color w:val="000000"/>
                <w:sz w:val="20"/>
                <w:szCs w:val="20"/>
                <w:lang w:val="it-IT"/>
              </w:rPr>
              <w:t>Sostenibilità</w:t>
            </w:r>
          </w:p>
          <w:p w14:paraId="372FC099" w14:textId="77777777" w:rsidR="00216033" w:rsidRPr="004A6A68" w:rsidRDefault="00216033" w:rsidP="008F1213">
            <w:pPr>
              <w:spacing w:before="2" w:line="229" w:lineRule="exact"/>
              <w:ind w:left="110"/>
              <w:rPr>
                <w:lang w:val="it-IT"/>
              </w:rPr>
            </w:pPr>
            <w:r w:rsidRPr="004A6A68">
              <w:rPr>
                <w:rFonts w:ascii="Arial" w:hAnsi="Arial" w:cs="Arial"/>
                <w:color w:val="000000"/>
                <w:sz w:val="20"/>
                <w:szCs w:val="20"/>
                <w:lang w:val="it-IT"/>
              </w:rPr>
              <w:t>ambientale della</w:t>
            </w:r>
          </w:p>
          <w:p w14:paraId="3DFC7387" w14:textId="77777777" w:rsidR="00216033" w:rsidRPr="004A6A68" w:rsidRDefault="00216033" w:rsidP="008F1213">
            <w:pPr>
              <w:spacing w:before="1" w:line="229" w:lineRule="exact"/>
              <w:ind w:left="110"/>
              <w:rPr>
                <w:lang w:val="it-IT"/>
              </w:rPr>
            </w:pPr>
            <w:r w:rsidRPr="004A6A68">
              <w:rPr>
                <w:rFonts w:ascii="Arial" w:hAnsi="Arial" w:cs="Arial"/>
                <w:color w:val="000000"/>
                <w:sz w:val="20"/>
                <w:szCs w:val="20"/>
                <w:lang w:val="it-IT"/>
              </w:rPr>
              <w:t>produzione artistica</w:t>
            </w:r>
          </w:p>
        </w:tc>
        <w:tc>
          <w:tcPr>
            <w:tcW w:w="1880" w:type="dxa"/>
            <w:tcBorders>
              <w:top w:val="single" w:sz="5" w:space="0" w:color="000000"/>
              <w:left w:val="single" w:sz="5" w:space="0" w:color="000000"/>
              <w:bottom w:val="single" w:sz="5" w:space="0" w:color="000000"/>
              <w:right w:val="single" w:sz="5" w:space="0" w:color="000000"/>
            </w:tcBorders>
          </w:tcPr>
          <w:p w14:paraId="18E8DE35" w14:textId="77777777" w:rsidR="00216033" w:rsidRPr="004A6A68" w:rsidRDefault="00216033" w:rsidP="008F1213">
            <w:pPr>
              <w:rPr>
                <w:lang w:val="it-IT"/>
              </w:rPr>
            </w:pPr>
          </w:p>
        </w:tc>
      </w:tr>
      <w:tr w:rsidR="00216033" w14:paraId="5757B957" w14:textId="77777777" w:rsidTr="008F1213">
        <w:trPr>
          <w:trHeight w:hRule="exact" w:val="240"/>
        </w:trPr>
        <w:tc>
          <w:tcPr>
            <w:tcW w:w="1747" w:type="dxa"/>
            <w:tcBorders>
              <w:top w:val="single" w:sz="5" w:space="0" w:color="000000"/>
              <w:left w:val="single" w:sz="5" w:space="0" w:color="000000"/>
              <w:bottom w:val="single" w:sz="5" w:space="0" w:color="000000"/>
              <w:right w:val="single" w:sz="5" w:space="0" w:color="000000"/>
            </w:tcBorders>
          </w:tcPr>
          <w:p w14:paraId="2123DDEF" w14:textId="77777777" w:rsidR="00216033" w:rsidRDefault="00216033" w:rsidP="008F1213">
            <w:pPr>
              <w:spacing w:before="5" w:line="229" w:lineRule="exact"/>
              <w:ind w:left="115"/>
            </w:pPr>
            <w:r>
              <w:rPr>
                <w:rFonts w:ascii="Arial" w:hAnsi="Arial" w:cs="Arial"/>
                <w:color w:val="000000"/>
                <w:sz w:val="20"/>
                <w:szCs w:val="20"/>
              </w:rPr>
              <w:t>1h</w:t>
            </w:r>
          </w:p>
        </w:tc>
        <w:tc>
          <w:tcPr>
            <w:tcW w:w="2040" w:type="dxa"/>
            <w:tcBorders>
              <w:top w:val="single" w:sz="5" w:space="0" w:color="000000"/>
              <w:left w:val="single" w:sz="5" w:space="0" w:color="000000"/>
              <w:bottom w:val="single" w:sz="5" w:space="0" w:color="000000"/>
              <w:right w:val="single" w:sz="5" w:space="0" w:color="000000"/>
            </w:tcBorders>
          </w:tcPr>
          <w:p w14:paraId="7805CD4C" w14:textId="77777777" w:rsidR="00216033" w:rsidRDefault="00216033" w:rsidP="008F1213"/>
        </w:tc>
        <w:tc>
          <w:tcPr>
            <w:tcW w:w="1960" w:type="dxa"/>
            <w:tcBorders>
              <w:top w:val="single" w:sz="5" w:space="0" w:color="000000"/>
              <w:left w:val="single" w:sz="5" w:space="0" w:color="000000"/>
              <w:bottom w:val="single" w:sz="5" w:space="0" w:color="000000"/>
              <w:right w:val="single" w:sz="5" w:space="0" w:color="000000"/>
            </w:tcBorders>
          </w:tcPr>
          <w:p w14:paraId="11A1D4A6" w14:textId="77777777" w:rsidR="00216033" w:rsidRDefault="00216033" w:rsidP="008F1213">
            <w:pPr>
              <w:spacing w:before="5" w:line="229" w:lineRule="exact"/>
              <w:ind w:left="106"/>
            </w:pPr>
            <w:proofErr w:type="spellStart"/>
            <w:r>
              <w:rPr>
                <w:rFonts w:ascii="Arial" w:hAnsi="Arial" w:cs="Arial"/>
                <w:color w:val="000000"/>
                <w:sz w:val="20"/>
                <w:szCs w:val="20"/>
              </w:rPr>
              <w:t>Approfondimento</w:t>
            </w:r>
            <w:proofErr w:type="spellEnd"/>
          </w:p>
        </w:tc>
        <w:tc>
          <w:tcPr>
            <w:tcW w:w="2000" w:type="dxa"/>
            <w:tcBorders>
              <w:top w:val="single" w:sz="5" w:space="0" w:color="000000"/>
              <w:left w:val="single" w:sz="5" w:space="0" w:color="000000"/>
              <w:bottom w:val="single" w:sz="5" w:space="0" w:color="000000"/>
              <w:right w:val="single" w:sz="5" w:space="0" w:color="000000"/>
            </w:tcBorders>
          </w:tcPr>
          <w:p w14:paraId="0867977C" w14:textId="77777777" w:rsidR="00216033" w:rsidRDefault="00216033" w:rsidP="008F1213"/>
        </w:tc>
        <w:tc>
          <w:tcPr>
            <w:tcW w:w="1880" w:type="dxa"/>
            <w:tcBorders>
              <w:top w:val="single" w:sz="5" w:space="0" w:color="000000"/>
              <w:left w:val="single" w:sz="5" w:space="0" w:color="000000"/>
              <w:bottom w:val="single" w:sz="5" w:space="0" w:color="000000"/>
              <w:right w:val="single" w:sz="5" w:space="0" w:color="000000"/>
            </w:tcBorders>
          </w:tcPr>
          <w:p w14:paraId="092B25D9" w14:textId="77777777" w:rsidR="00216033" w:rsidRDefault="00216033" w:rsidP="008F1213"/>
        </w:tc>
      </w:tr>
      <w:tr w:rsidR="00216033" w14:paraId="3A566204" w14:textId="77777777" w:rsidTr="008F1213">
        <w:trPr>
          <w:trHeight w:hRule="exact" w:val="240"/>
        </w:trPr>
        <w:tc>
          <w:tcPr>
            <w:tcW w:w="1747" w:type="dxa"/>
            <w:tcBorders>
              <w:top w:val="single" w:sz="5" w:space="0" w:color="000000"/>
              <w:left w:val="single" w:sz="5" w:space="0" w:color="000000"/>
              <w:bottom w:val="single" w:sz="5" w:space="0" w:color="000000"/>
              <w:right w:val="single" w:sz="5" w:space="0" w:color="000000"/>
            </w:tcBorders>
          </w:tcPr>
          <w:p w14:paraId="5B6E31B2" w14:textId="77777777" w:rsidR="00216033" w:rsidRDefault="00216033" w:rsidP="008F1213">
            <w:pPr>
              <w:spacing w:before="5" w:line="229" w:lineRule="exact"/>
              <w:ind w:left="115"/>
            </w:pPr>
            <w:r>
              <w:rPr>
                <w:rFonts w:ascii="Arial" w:hAnsi="Arial" w:cs="Arial"/>
                <w:color w:val="000000"/>
                <w:sz w:val="20"/>
                <w:szCs w:val="20"/>
              </w:rPr>
              <w:t>1h</w:t>
            </w:r>
          </w:p>
        </w:tc>
        <w:tc>
          <w:tcPr>
            <w:tcW w:w="2040" w:type="dxa"/>
            <w:tcBorders>
              <w:top w:val="single" w:sz="5" w:space="0" w:color="000000"/>
              <w:left w:val="single" w:sz="5" w:space="0" w:color="000000"/>
              <w:bottom w:val="single" w:sz="5" w:space="0" w:color="000000"/>
              <w:right w:val="single" w:sz="5" w:space="0" w:color="000000"/>
            </w:tcBorders>
          </w:tcPr>
          <w:p w14:paraId="2D755381" w14:textId="77777777" w:rsidR="00216033" w:rsidRDefault="00216033" w:rsidP="008F1213"/>
        </w:tc>
        <w:tc>
          <w:tcPr>
            <w:tcW w:w="1960" w:type="dxa"/>
            <w:tcBorders>
              <w:top w:val="single" w:sz="5" w:space="0" w:color="000000"/>
              <w:left w:val="single" w:sz="5" w:space="0" w:color="000000"/>
              <w:bottom w:val="single" w:sz="5" w:space="0" w:color="000000"/>
              <w:right w:val="single" w:sz="5" w:space="0" w:color="000000"/>
            </w:tcBorders>
          </w:tcPr>
          <w:p w14:paraId="09114D8A" w14:textId="77777777" w:rsidR="00216033" w:rsidRDefault="00216033" w:rsidP="008F1213"/>
        </w:tc>
        <w:tc>
          <w:tcPr>
            <w:tcW w:w="2000" w:type="dxa"/>
            <w:tcBorders>
              <w:top w:val="single" w:sz="5" w:space="0" w:color="000000"/>
              <w:left w:val="single" w:sz="5" w:space="0" w:color="000000"/>
              <w:bottom w:val="single" w:sz="5" w:space="0" w:color="000000"/>
              <w:right w:val="single" w:sz="5" w:space="0" w:color="000000"/>
            </w:tcBorders>
          </w:tcPr>
          <w:p w14:paraId="77D85A28" w14:textId="77777777" w:rsidR="00216033" w:rsidRDefault="00216033" w:rsidP="008F1213"/>
        </w:tc>
        <w:tc>
          <w:tcPr>
            <w:tcW w:w="1880" w:type="dxa"/>
            <w:tcBorders>
              <w:top w:val="single" w:sz="5" w:space="0" w:color="000000"/>
              <w:left w:val="single" w:sz="5" w:space="0" w:color="000000"/>
              <w:bottom w:val="single" w:sz="5" w:space="0" w:color="000000"/>
              <w:right w:val="single" w:sz="5" w:space="0" w:color="000000"/>
            </w:tcBorders>
          </w:tcPr>
          <w:p w14:paraId="4207A51F" w14:textId="77777777" w:rsidR="00216033" w:rsidRDefault="00216033" w:rsidP="008F1213">
            <w:pPr>
              <w:spacing w:before="5" w:line="229" w:lineRule="exact"/>
              <w:ind w:left="105"/>
            </w:pPr>
            <w:proofErr w:type="spellStart"/>
            <w:r>
              <w:rPr>
                <w:rFonts w:ascii="Arial" w:hAnsi="Arial" w:cs="Arial"/>
                <w:color w:val="000000"/>
                <w:sz w:val="20"/>
                <w:szCs w:val="20"/>
              </w:rPr>
              <w:t>Approfondimento</w:t>
            </w:r>
            <w:proofErr w:type="spellEnd"/>
          </w:p>
        </w:tc>
      </w:tr>
    </w:tbl>
    <w:p w14:paraId="1EFAFF6F" w14:textId="77777777" w:rsidR="00216033" w:rsidRDefault="00216033" w:rsidP="00216033">
      <w:pPr>
        <w:spacing w:line="230" w:lineRule="exact"/>
        <w:ind w:left="1132"/>
        <w:rPr>
          <w:sz w:val="24"/>
          <w:szCs w:val="24"/>
        </w:rPr>
      </w:pPr>
    </w:p>
    <w:p w14:paraId="1E25FFD8" w14:textId="77777777" w:rsidR="00216033" w:rsidRDefault="00216033" w:rsidP="00216033">
      <w:pPr>
        <w:spacing w:line="230" w:lineRule="exact"/>
        <w:ind w:left="1132"/>
        <w:rPr>
          <w:sz w:val="24"/>
          <w:szCs w:val="24"/>
        </w:rPr>
      </w:pPr>
    </w:p>
    <w:p w14:paraId="32D4D5FD" w14:textId="77777777" w:rsidR="00216033" w:rsidRDefault="00216033" w:rsidP="00216033">
      <w:pPr>
        <w:spacing w:line="230" w:lineRule="exact"/>
        <w:ind w:left="1132"/>
        <w:rPr>
          <w:sz w:val="24"/>
          <w:szCs w:val="24"/>
        </w:rPr>
      </w:pPr>
    </w:p>
    <w:p w14:paraId="2A22208E" w14:textId="77777777" w:rsidR="00216033" w:rsidRDefault="00216033" w:rsidP="00216033">
      <w:pPr>
        <w:spacing w:before="131" w:line="230" w:lineRule="exact"/>
        <w:ind w:left="1132"/>
      </w:pPr>
      <w:r>
        <w:rPr>
          <w:rFonts w:ascii="Arial" w:hAnsi="Arial" w:cs="Arial"/>
          <w:color w:val="000000"/>
          <w:sz w:val="20"/>
          <w:szCs w:val="20"/>
        </w:rPr>
        <w:t>TRIENNIO GRAFICO E AVM</w:t>
      </w:r>
    </w:p>
    <w:p w14:paraId="7A47B2A9" w14:textId="77777777" w:rsidR="00216033" w:rsidRDefault="00216033" w:rsidP="00216033">
      <w:pPr>
        <w:spacing w:line="193" w:lineRule="exact"/>
        <w:ind w:left="1132"/>
        <w:rPr>
          <w:sz w:val="24"/>
          <w:szCs w:val="24"/>
        </w:rPr>
      </w:pPr>
    </w:p>
    <w:tbl>
      <w:tblPr>
        <w:tblW w:w="0" w:type="auto"/>
        <w:tblInd w:w="1132" w:type="dxa"/>
        <w:tblLayout w:type="fixed"/>
        <w:tblCellMar>
          <w:left w:w="0" w:type="dxa"/>
          <w:right w:w="0" w:type="dxa"/>
        </w:tblCellMar>
        <w:tblLook w:val="04A0" w:firstRow="1" w:lastRow="0" w:firstColumn="1" w:lastColumn="0" w:noHBand="0" w:noVBand="1"/>
      </w:tblPr>
      <w:tblGrid>
        <w:gridCol w:w="1707"/>
        <w:gridCol w:w="2060"/>
        <w:gridCol w:w="1960"/>
        <w:gridCol w:w="2020"/>
        <w:gridCol w:w="1880"/>
      </w:tblGrid>
      <w:tr w:rsidR="00216033" w14:paraId="134774D6" w14:textId="77777777" w:rsidTr="008F1213">
        <w:trPr>
          <w:trHeight w:hRule="exact" w:val="575"/>
        </w:trPr>
        <w:tc>
          <w:tcPr>
            <w:tcW w:w="1707" w:type="dxa"/>
            <w:tcBorders>
              <w:top w:val="single" w:sz="5" w:space="0" w:color="000000"/>
              <w:left w:val="single" w:sz="5" w:space="0" w:color="000000"/>
              <w:bottom w:val="single" w:sz="5" w:space="0" w:color="000000"/>
              <w:right w:val="single" w:sz="5" w:space="0" w:color="000000"/>
            </w:tcBorders>
          </w:tcPr>
          <w:p w14:paraId="2B9DFDC0" w14:textId="77777777" w:rsidR="00216033" w:rsidRDefault="00216033" w:rsidP="008F1213">
            <w:pPr>
              <w:spacing w:before="171" w:line="229" w:lineRule="exact"/>
              <w:ind w:left="115"/>
            </w:pPr>
            <w:r>
              <w:rPr>
                <w:rFonts w:ascii="Arial Bold" w:hAnsi="Arial Bold" w:cs="Arial Bold"/>
                <w:color w:val="000000"/>
                <w:sz w:val="20"/>
                <w:szCs w:val="20"/>
              </w:rPr>
              <w:t>3° anno</w:t>
            </w:r>
          </w:p>
        </w:tc>
        <w:tc>
          <w:tcPr>
            <w:tcW w:w="2060" w:type="dxa"/>
            <w:tcBorders>
              <w:top w:val="single" w:sz="5" w:space="0" w:color="000000"/>
              <w:left w:val="single" w:sz="5" w:space="0" w:color="000000"/>
              <w:bottom w:val="single" w:sz="5" w:space="0" w:color="000000"/>
              <w:right w:val="single" w:sz="5" w:space="0" w:color="000000"/>
            </w:tcBorders>
          </w:tcPr>
          <w:p w14:paraId="671C6811" w14:textId="77777777" w:rsidR="00216033" w:rsidRDefault="00216033" w:rsidP="008F1213">
            <w:pPr>
              <w:spacing w:before="171" w:line="229" w:lineRule="exact"/>
              <w:ind w:left="364"/>
            </w:pPr>
            <w:r>
              <w:rPr>
                <w:rFonts w:ascii="Arial Bold" w:hAnsi="Arial Bold" w:cs="Arial Bold"/>
                <w:color w:val="000000"/>
                <w:sz w:val="20"/>
                <w:szCs w:val="20"/>
              </w:rPr>
              <w:t xml:space="preserve">Disc. </w:t>
            </w:r>
            <w:proofErr w:type="spellStart"/>
            <w:r>
              <w:rPr>
                <w:rFonts w:ascii="Arial Bold" w:hAnsi="Arial Bold" w:cs="Arial Bold"/>
                <w:color w:val="000000"/>
                <w:sz w:val="20"/>
                <w:szCs w:val="20"/>
              </w:rPr>
              <w:t>Grafiche</w:t>
            </w:r>
            <w:proofErr w:type="spellEnd"/>
          </w:p>
        </w:tc>
        <w:tc>
          <w:tcPr>
            <w:tcW w:w="1960" w:type="dxa"/>
            <w:tcBorders>
              <w:top w:val="single" w:sz="5" w:space="0" w:color="000000"/>
              <w:left w:val="single" w:sz="5" w:space="0" w:color="000000"/>
              <w:bottom w:val="single" w:sz="5" w:space="0" w:color="000000"/>
              <w:right w:val="single" w:sz="5" w:space="0" w:color="000000"/>
            </w:tcBorders>
          </w:tcPr>
          <w:p w14:paraId="47D152A8" w14:textId="77777777" w:rsidR="00216033" w:rsidRDefault="00216033" w:rsidP="008F1213">
            <w:pPr>
              <w:spacing w:before="171" w:line="229" w:lineRule="exact"/>
              <w:ind w:left="438"/>
            </w:pPr>
            <w:proofErr w:type="spellStart"/>
            <w:r>
              <w:rPr>
                <w:rFonts w:ascii="Arial Bold" w:hAnsi="Arial Bold" w:cs="Arial Bold"/>
                <w:color w:val="000000"/>
                <w:sz w:val="20"/>
                <w:szCs w:val="20"/>
              </w:rPr>
              <w:t>Lab.Grafica</w:t>
            </w:r>
            <w:proofErr w:type="spellEnd"/>
          </w:p>
        </w:tc>
        <w:tc>
          <w:tcPr>
            <w:tcW w:w="2020" w:type="dxa"/>
            <w:tcBorders>
              <w:top w:val="single" w:sz="5" w:space="0" w:color="000000"/>
              <w:left w:val="single" w:sz="5" w:space="0" w:color="000000"/>
              <w:bottom w:val="single" w:sz="5" w:space="0" w:color="000000"/>
              <w:right w:val="single" w:sz="5" w:space="0" w:color="000000"/>
            </w:tcBorders>
          </w:tcPr>
          <w:p w14:paraId="445CC1E2" w14:textId="77777777" w:rsidR="00216033" w:rsidRDefault="00216033" w:rsidP="008F1213">
            <w:pPr>
              <w:spacing w:before="171" w:line="229" w:lineRule="exact"/>
              <w:ind w:left="552"/>
            </w:pPr>
            <w:proofErr w:type="spellStart"/>
            <w:r>
              <w:rPr>
                <w:rFonts w:ascii="Arial Bold" w:hAnsi="Arial Bold" w:cs="Arial Bold"/>
                <w:color w:val="000000"/>
                <w:sz w:val="20"/>
                <w:szCs w:val="20"/>
              </w:rPr>
              <w:t>Disc.AVM</w:t>
            </w:r>
            <w:proofErr w:type="spellEnd"/>
          </w:p>
        </w:tc>
        <w:tc>
          <w:tcPr>
            <w:tcW w:w="1880" w:type="dxa"/>
            <w:tcBorders>
              <w:top w:val="single" w:sz="5" w:space="0" w:color="000000"/>
              <w:left w:val="single" w:sz="5" w:space="0" w:color="000000"/>
              <w:bottom w:val="single" w:sz="5" w:space="0" w:color="000000"/>
              <w:right w:val="single" w:sz="5" w:space="0" w:color="000000"/>
            </w:tcBorders>
          </w:tcPr>
          <w:p w14:paraId="3586E68D" w14:textId="77777777" w:rsidR="00216033" w:rsidRDefault="00216033" w:rsidP="008F1213">
            <w:pPr>
              <w:spacing w:before="171" w:line="229" w:lineRule="exact"/>
              <w:ind w:left="513"/>
            </w:pPr>
            <w:proofErr w:type="spellStart"/>
            <w:r>
              <w:rPr>
                <w:rFonts w:ascii="Arial Bold" w:hAnsi="Arial Bold" w:cs="Arial Bold"/>
                <w:color w:val="000000"/>
                <w:sz w:val="20"/>
                <w:szCs w:val="20"/>
              </w:rPr>
              <w:t>Lab.AVM</w:t>
            </w:r>
            <w:proofErr w:type="spellEnd"/>
          </w:p>
        </w:tc>
      </w:tr>
      <w:tr w:rsidR="00216033" w14:paraId="4B754150" w14:textId="77777777" w:rsidTr="008F1213">
        <w:trPr>
          <w:trHeight w:hRule="exact" w:val="1161"/>
        </w:trPr>
        <w:tc>
          <w:tcPr>
            <w:tcW w:w="1707" w:type="dxa"/>
            <w:tcBorders>
              <w:top w:val="single" w:sz="5" w:space="0" w:color="000000"/>
              <w:left w:val="single" w:sz="5" w:space="0" w:color="000000"/>
              <w:bottom w:val="single" w:sz="5" w:space="0" w:color="000000"/>
              <w:right w:val="single" w:sz="5" w:space="0" w:color="000000"/>
            </w:tcBorders>
          </w:tcPr>
          <w:p w14:paraId="3759DF67" w14:textId="77777777" w:rsidR="00216033" w:rsidRDefault="00216033" w:rsidP="008F1213">
            <w:pPr>
              <w:spacing w:before="8" w:line="229" w:lineRule="exact"/>
              <w:ind w:left="115"/>
            </w:pPr>
            <w:r>
              <w:rPr>
                <w:rFonts w:ascii="Arial" w:hAnsi="Arial" w:cs="Arial"/>
                <w:color w:val="000000"/>
                <w:sz w:val="20"/>
                <w:szCs w:val="20"/>
              </w:rPr>
              <w:t>2h</w:t>
            </w:r>
          </w:p>
        </w:tc>
        <w:tc>
          <w:tcPr>
            <w:tcW w:w="2060" w:type="dxa"/>
            <w:tcBorders>
              <w:top w:val="single" w:sz="5" w:space="0" w:color="000000"/>
              <w:left w:val="single" w:sz="5" w:space="0" w:color="000000"/>
              <w:bottom w:val="single" w:sz="5" w:space="0" w:color="000000"/>
              <w:right w:val="single" w:sz="5" w:space="0" w:color="000000"/>
            </w:tcBorders>
          </w:tcPr>
          <w:p w14:paraId="0DDC4BF6" w14:textId="77777777" w:rsidR="00216033" w:rsidRPr="004A6A68" w:rsidRDefault="00216033" w:rsidP="008F1213">
            <w:pPr>
              <w:spacing w:before="8" w:line="229" w:lineRule="exact"/>
              <w:ind w:left="117"/>
              <w:rPr>
                <w:lang w:val="it-IT"/>
              </w:rPr>
            </w:pPr>
            <w:r w:rsidRPr="004A6A68">
              <w:rPr>
                <w:rFonts w:ascii="Arial" w:hAnsi="Arial" w:cs="Arial"/>
                <w:color w:val="000000"/>
                <w:sz w:val="20"/>
                <w:szCs w:val="20"/>
                <w:lang w:val="it-IT"/>
              </w:rPr>
              <w:t>Cittadinanza</w:t>
            </w:r>
          </w:p>
          <w:p w14:paraId="575AD22A" w14:textId="77777777" w:rsidR="00216033" w:rsidRPr="004A6A68" w:rsidRDefault="00216033" w:rsidP="008F1213">
            <w:pPr>
              <w:spacing w:line="228" w:lineRule="exact"/>
              <w:ind w:left="117"/>
              <w:rPr>
                <w:lang w:val="it-IT"/>
              </w:rPr>
            </w:pPr>
            <w:r w:rsidRPr="004A6A68">
              <w:rPr>
                <w:rFonts w:ascii="Arial" w:hAnsi="Arial" w:cs="Arial"/>
                <w:color w:val="000000"/>
                <w:sz w:val="20"/>
                <w:szCs w:val="20"/>
                <w:lang w:val="it-IT"/>
              </w:rPr>
              <w:t>digitale: lotta al</w:t>
            </w:r>
          </w:p>
          <w:p w14:paraId="523D7F21" w14:textId="77777777" w:rsidR="00216033" w:rsidRPr="004A6A68" w:rsidRDefault="00216033" w:rsidP="008F1213">
            <w:pPr>
              <w:spacing w:before="2" w:line="229" w:lineRule="exact"/>
              <w:ind w:left="117"/>
              <w:rPr>
                <w:lang w:val="it-IT"/>
              </w:rPr>
            </w:pPr>
            <w:r w:rsidRPr="004A6A68">
              <w:rPr>
                <w:rFonts w:ascii="Arial" w:hAnsi="Arial" w:cs="Arial"/>
                <w:color w:val="000000"/>
                <w:sz w:val="20"/>
                <w:szCs w:val="20"/>
                <w:lang w:val="it-IT"/>
              </w:rPr>
              <w:t>cyberbullismo</w:t>
            </w:r>
          </w:p>
          <w:p w14:paraId="1C430815" w14:textId="77777777" w:rsidR="00216033" w:rsidRPr="004A6A68" w:rsidRDefault="00216033" w:rsidP="008F1213">
            <w:pPr>
              <w:spacing w:before="2" w:line="229" w:lineRule="exact"/>
              <w:ind w:left="117"/>
              <w:rPr>
                <w:lang w:val="it-IT"/>
              </w:rPr>
            </w:pPr>
            <w:r w:rsidRPr="004A6A68">
              <w:rPr>
                <w:rFonts w:ascii="Arial" w:hAnsi="Arial" w:cs="Arial"/>
                <w:color w:val="000000"/>
                <w:sz w:val="20"/>
                <w:szCs w:val="20"/>
                <w:lang w:val="it-IT"/>
              </w:rPr>
              <w:t>(visione ed analisi</w:t>
            </w:r>
          </w:p>
          <w:p w14:paraId="5299C11B" w14:textId="77777777" w:rsidR="00216033" w:rsidRDefault="00216033" w:rsidP="008F1213">
            <w:pPr>
              <w:spacing w:before="1" w:line="229" w:lineRule="exact"/>
              <w:ind w:left="117"/>
            </w:pPr>
            <w:r>
              <w:rPr>
                <w:rFonts w:ascii="Arial" w:hAnsi="Arial" w:cs="Arial"/>
                <w:color w:val="000000"/>
                <w:sz w:val="20"/>
                <w:szCs w:val="20"/>
              </w:rPr>
              <w:t>video).</w:t>
            </w:r>
          </w:p>
        </w:tc>
        <w:tc>
          <w:tcPr>
            <w:tcW w:w="1960" w:type="dxa"/>
            <w:tcBorders>
              <w:top w:val="single" w:sz="5" w:space="0" w:color="000000"/>
              <w:left w:val="single" w:sz="5" w:space="0" w:color="000000"/>
              <w:bottom w:val="single" w:sz="5" w:space="0" w:color="000000"/>
              <w:right w:val="single" w:sz="5" w:space="0" w:color="000000"/>
            </w:tcBorders>
          </w:tcPr>
          <w:p w14:paraId="6F91FA7A" w14:textId="77777777" w:rsidR="00216033" w:rsidRDefault="00216033" w:rsidP="008F1213"/>
        </w:tc>
        <w:tc>
          <w:tcPr>
            <w:tcW w:w="2020" w:type="dxa"/>
            <w:tcBorders>
              <w:top w:val="single" w:sz="5" w:space="0" w:color="000000"/>
              <w:left w:val="single" w:sz="5" w:space="0" w:color="000000"/>
              <w:bottom w:val="single" w:sz="5" w:space="0" w:color="000000"/>
              <w:right w:val="single" w:sz="5" w:space="0" w:color="000000"/>
            </w:tcBorders>
          </w:tcPr>
          <w:p w14:paraId="4E431A13" w14:textId="77777777" w:rsidR="00216033" w:rsidRPr="004A6A68" w:rsidRDefault="00216033" w:rsidP="008F1213">
            <w:pPr>
              <w:spacing w:before="8" w:line="229" w:lineRule="exact"/>
              <w:ind w:left="120"/>
              <w:rPr>
                <w:lang w:val="it-IT"/>
              </w:rPr>
            </w:pPr>
            <w:r w:rsidRPr="004A6A68">
              <w:rPr>
                <w:rFonts w:ascii="Arial" w:hAnsi="Arial" w:cs="Arial"/>
                <w:color w:val="000000"/>
                <w:sz w:val="20"/>
                <w:szCs w:val="20"/>
                <w:lang w:val="it-IT"/>
              </w:rPr>
              <w:t>Cittadinanza</w:t>
            </w:r>
          </w:p>
          <w:p w14:paraId="7F4C1933" w14:textId="77777777" w:rsidR="00216033" w:rsidRPr="004A6A68" w:rsidRDefault="00216033" w:rsidP="008F1213">
            <w:pPr>
              <w:spacing w:line="228" w:lineRule="exact"/>
              <w:ind w:left="120"/>
              <w:rPr>
                <w:lang w:val="it-IT"/>
              </w:rPr>
            </w:pPr>
            <w:r w:rsidRPr="004A6A68">
              <w:rPr>
                <w:rFonts w:ascii="Arial" w:hAnsi="Arial" w:cs="Arial"/>
                <w:color w:val="000000"/>
                <w:sz w:val="20"/>
                <w:szCs w:val="20"/>
                <w:lang w:val="it-IT"/>
              </w:rPr>
              <w:t>digitale: lotta al</w:t>
            </w:r>
          </w:p>
          <w:p w14:paraId="256FB29D" w14:textId="77777777" w:rsidR="00216033" w:rsidRPr="004A6A68" w:rsidRDefault="00216033" w:rsidP="008F1213">
            <w:pPr>
              <w:spacing w:before="2" w:line="229" w:lineRule="exact"/>
              <w:ind w:left="120"/>
              <w:rPr>
                <w:lang w:val="it-IT"/>
              </w:rPr>
            </w:pPr>
            <w:r w:rsidRPr="004A6A68">
              <w:rPr>
                <w:rFonts w:ascii="Arial" w:hAnsi="Arial" w:cs="Arial"/>
                <w:color w:val="000000"/>
                <w:sz w:val="20"/>
                <w:szCs w:val="20"/>
                <w:lang w:val="it-IT"/>
              </w:rPr>
              <w:t>cyberbullismo</w:t>
            </w:r>
          </w:p>
          <w:p w14:paraId="4923F8E4" w14:textId="77777777" w:rsidR="00216033" w:rsidRPr="004A6A68" w:rsidRDefault="00216033" w:rsidP="008F1213">
            <w:pPr>
              <w:spacing w:before="2" w:line="229" w:lineRule="exact"/>
              <w:ind w:left="120"/>
              <w:rPr>
                <w:lang w:val="it-IT"/>
              </w:rPr>
            </w:pPr>
            <w:r w:rsidRPr="004A6A68">
              <w:rPr>
                <w:rFonts w:ascii="Arial" w:hAnsi="Arial" w:cs="Arial"/>
                <w:color w:val="000000"/>
                <w:sz w:val="20"/>
                <w:szCs w:val="20"/>
                <w:lang w:val="it-IT"/>
              </w:rPr>
              <w:t>(visione ed analisi</w:t>
            </w:r>
          </w:p>
          <w:p w14:paraId="04102417" w14:textId="77777777" w:rsidR="00216033" w:rsidRDefault="00216033" w:rsidP="008F1213">
            <w:pPr>
              <w:spacing w:before="1" w:line="229" w:lineRule="exact"/>
              <w:ind w:left="120"/>
            </w:pPr>
            <w:r>
              <w:rPr>
                <w:rFonts w:ascii="Arial" w:hAnsi="Arial" w:cs="Arial"/>
                <w:color w:val="000000"/>
                <w:sz w:val="20"/>
                <w:szCs w:val="20"/>
              </w:rPr>
              <w:t>video).</w:t>
            </w:r>
          </w:p>
        </w:tc>
        <w:tc>
          <w:tcPr>
            <w:tcW w:w="1880" w:type="dxa"/>
            <w:tcBorders>
              <w:top w:val="single" w:sz="5" w:space="0" w:color="000000"/>
              <w:left w:val="single" w:sz="5" w:space="0" w:color="000000"/>
              <w:bottom w:val="single" w:sz="5" w:space="0" w:color="000000"/>
              <w:right w:val="single" w:sz="5" w:space="0" w:color="000000"/>
            </w:tcBorders>
          </w:tcPr>
          <w:p w14:paraId="7A4530FD" w14:textId="77777777" w:rsidR="00216033" w:rsidRDefault="00216033" w:rsidP="008F1213"/>
        </w:tc>
      </w:tr>
      <w:tr w:rsidR="00216033" w:rsidRPr="004A6A68" w14:paraId="5259AC92" w14:textId="77777777" w:rsidTr="008F1213">
        <w:trPr>
          <w:trHeight w:hRule="exact" w:val="698"/>
        </w:trPr>
        <w:tc>
          <w:tcPr>
            <w:tcW w:w="1707" w:type="dxa"/>
            <w:tcBorders>
              <w:top w:val="single" w:sz="5" w:space="0" w:color="000000"/>
              <w:left w:val="single" w:sz="5" w:space="0" w:color="000000"/>
              <w:bottom w:val="single" w:sz="5" w:space="0" w:color="000000"/>
              <w:right w:val="single" w:sz="5" w:space="0" w:color="000000"/>
            </w:tcBorders>
          </w:tcPr>
          <w:p w14:paraId="6C576703" w14:textId="77777777" w:rsidR="00216033" w:rsidRDefault="00216033" w:rsidP="008F1213">
            <w:pPr>
              <w:spacing w:before="6" w:line="229" w:lineRule="exact"/>
              <w:ind w:left="115"/>
            </w:pPr>
            <w:r>
              <w:rPr>
                <w:rFonts w:ascii="Arial" w:hAnsi="Arial" w:cs="Arial"/>
                <w:color w:val="000000"/>
                <w:sz w:val="20"/>
                <w:szCs w:val="20"/>
              </w:rPr>
              <w:t>2h</w:t>
            </w:r>
          </w:p>
        </w:tc>
        <w:tc>
          <w:tcPr>
            <w:tcW w:w="2060" w:type="dxa"/>
            <w:tcBorders>
              <w:top w:val="single" w:sz="5" w:space="0" w:color="000000"/>
              <w:left w:val="single" w:sz="5" w:space="0" w:color="000000"/>
              <w:bottom w:val="single" w:sz="5" w:space="0" w:color="000000"/>
              <w:right w:val="single" w:sz="5" w:space="0" w:color="000000"/>
            </w:tcBorders>
          </w:tcPr>
          <w:p w14:paraId="7017CCD5" w14:textId="77777777" w:rsidR="00216033" w:rsidRDefault="00216033" w:rsidP="008F1213"/>
        </w:tc>
        <w:tc>
          <w:tcPr>
            <w:tcW w:w="1960" w:type="dxa"/>
            <w:tcBorders>
              <w:top w:val="single" w:sz="5" w:space="0" w:color="000000"/>
              <w:left w:val="single" w:sz="5" w:space="0" w:color="000000"/>
              <w:bottom w:val="single" w:sz="5" w:space="0" w:color="000000"/>
              <w:right w:val="single" w:sz="5" w:space="0" w:color="000000"/>
            </w:tcBorders>
          </w:tcPr>
          <w:p w14:paraId="5C19F333" w14:textId="77777777" w:rsidR="00216033" w:rsidRPr="004A6A68" w:rsidRDefault="00216033" w:rsidP="008F1213">
            <w:pPr>
              <w:spacing w:before="6" w:line="229" w:lineRule="exact"/>
              <w:ind w:left="117"/>
              <w:rPr>
                <w:lang w:val="it-IT"/>
              </w:rPr>
            </w:pPr>
            <w:r w:rsidRPr="004A6A68">
              <w:rPr>
                <w:rFonts w:ascii="Arial" w:hAnsi="Arial" w:cs="Arial"/>
                <w:color w:val="000000"/>
                <w:sz w:val="20"/>
                <w:szCs w:val="20"/>
                <w:lang w:val="it-IT"/>
              </w:rPr>
              <w:t>Cittadinanza</w:t>
            </w:r>
          </w:p>
          <w:p w14:paraId="6A93D40D" w14:textId="77777777" w:rsidR="00216033" w:rsidRPr="004A6A68" w:rsidRDefault="00216033" w:rsidP="008F1213">
            <w:pPr>
              <w:spacing w:before="1" w:line="229" w:lineRule="exact"/>
              <w:ind w:left="117"/>
              <w:rPr>
                <w:lang w:val="it-IT"/>
              </w:rPr>
            </w:pPr>
            <w:r w:rsidRPr="004A6A68">
              <w:rPr>
                <w:rFonts w:ascii="Arial" w:hAnsi="Arial" w:cs="Arial"/>
                <w:color w:val="000000"/>
                <w:sz w:val="20"/>
                <w:szCs w:val="20"/>
                <w:lang w:val="it-IT"/>
              </w:rPr>
              <w:t>digitale: lotta al</w:t>
            </w:r>
          </w:p>
          <w:p w14:paraId="443ADF79" w14:textId="77777777" w:rsidR="00216033" w:rsidRPr="004A6A68" w:rsidRDefault="00216033" w:rsidP="008F1213">
            <w:pPr>
              <w:spacing w:line="228" w:lineRule="exact"/>
              <w:ind w:left="117"/>
              <w:rPr>
                <w:lang w:val="it-IT"/>
              </w:rPr>
            </w:pPr>
            <w:r w:rsidRPr="004A6A68">
              <w:rPr>
                <w:rFonts w:ascii="Arial" w:hAnsi="Arial" w:cs="Arial"/>
                <w:color w:val="000000"/>
                <w:sz w:val="20"/>
                <w:szCs w:val="20"/>
                <w:lang w:val="it-IT"/>
              </w:rPr>
              <w:t>cyberbullismo.</w:t>
            </w:r>
          </w:p>
        </w:tc>
        <w:tc>
          <w:tcPr>
            <w:tcW w:w="2020" w:type="dxa"/>
            <w:tcBorders>
              <w:top w:val="single" w:sz="5" w:space="0" w:color="000000"/>
              <w:left w:val="single" w:sz="5" w:space="0" w:color="000000"/>
              <w:bottom w:val="single" w:sz="5" w:space="0" w:color="000000"/>
              <w:right w:val="single" w:sz="5" w:space="0" w:color="000000"/>
            </w:tcBorders>
          </w:tcPr>
          <w:p w14:paraId="219BFC40" w14:textId="77777777" w:rsidR="00216033" w:rsidRPr="004A6A68" w:rsidRDefault="00216033" w:rsidP="008F1213">
            <w:pPr>
              <w:rPr>
                <w:lang w:val="it-IT"/>
              </w:rPr>
            </w:pPr>
          </w:p>
        </w:tc>
        <w:tc>
          <w:tcPr>
            <w:tcW w:w="1880" w:type="dxa"/>
            <w:tcBorders>
              <w:top w:val="single" w:sz="5" w:space="0" w:color="000000"/>
              <w:left w:val="single" w:sz="5" w:space="0" w:color="000000"/>
              <w:bottom w:val="single" w:sz="5" w:space="0" w:color="000000"/>
              <w:right w:val="single" w:sz="5" w:space="0" w:color="000000"/>
            </w:tcBorders>
          </w:tcPr>
          <w:p w14:paraId="7828EE2D" w14:textId="77777777" w:rsidR="00216033" w:rsidRPr="004A6A68" w:rsidRDefault="00216033" w:rsidP="008F1213">
            <w:pPr>
              <w:spacing w:before="6" w:line="229" w:lineRule="exact"/>
              <w:ind w:left="102"/>
              <w:rPr>
                <w:lang w:val="it-IT"/>
              </w:rPr>
            </w:pPr>
            <w:r w:rsidRPr="004A6A68">
              <w:rPr>
                <w:rFonts w:ascii="Arial" w:hAnsi="Arial" w:cs="Arial"/>
                <w:color w:val="000000"/>
                <w:sz w:val="20"/>
                <w:szCs w:val="20"/>
                <w:lang w:val="it-IT"/>
              </w:rPr>
              <w:t>Cittadinanza</w:t>
            </w:r>
          </w:p>
          <w:p w14:paraId="554626C3" w14:textId="77777777" w:rsidR="00216033" w:rsidRPr="004A6A68" w:rsidRDefault="00216033" w:rsidP="008F1213">
            <w:pPr>
              <w:spacing w:before="1" w:line="229" w:lineRule="exact"/>
              <w:ind w:left="102"/>
              <w:rPr>
                <w:lang w:val="it-IT"/>
              </w:rPr>
            </w:pPr>
            <w:r w:rsidRPr="004A6A68">
              <w:rPr>
                <w:rFonts w:ascii="Arial" w:hAnsi="Arial" w:cs="Arial"/>
                <w:color w:val="000000"/>
                <w:sz w:val="20"/>
                <w:szCs w:val="20"/>
                <w:lang w:val="it-IT"/>
              </w:rPr>
              <w:t>digitale: lotta al</w:t>
            </w:r>
          </w:p>
          <w:p w14:paraId="7F49EEC3" w14:textId="77777777" w:rsidR="00216033" w:rsidRPr="004A6A68" w:rsidRDefault="00216033" w:rsidP="008F1213">
            <w:pPr>
              <w:spacing w:line="228" w:lineRule="exact"/>
              <w:ind w:left="102"/>
              <w:rPr>
                <w:lang w:val="it-IT"/>
              </w:rPr>
            </w:pPr>
            <w:r w:rsidRPr="004A6A68">
              <w:rPr>
                <w:rFonts w:ascii="Arial" w:hAnsi="Arial" w:cs="Arial"/>
                <w:color w:val="000000"/>
                <w:sz w:val="20"/>
                <w:szCs w:val="20"/>
                <w:lang w:val="it-IT"/>
              </w:rPr>
              <w:t>cyberbullismo.</w:t>
            </w:r>
          </w:p>
        </w:tc>
      </w:tr>
      <w:tr w:rsidR="00216033" w14:paraId="7CA4D108" w14:textId="77777777" w:rsidTr="008F1213">
        <w:trPr>
          <w:trHeight w:hRule="exact" w:val="240"/>
        </w:trPr>
        <w:tc>
          <w:tcPr>
            <w:tcW w:w="1707" w:type="dxa"/>
            <w:tcBorders>
              <w:top w:val="single" w:sz="5" w:space="0" w:color="000000"/>
              <w:left w:val="single" w:sz="5" w:space="0" w:color="000000"/>
              <w:bottom w:val="single" w:sz="5" w:space="0" w:color="000000"/>
              <w:right w:val="single" w:sz="5" w:space="0" w:color="000000"/>
            </w:tcBorders>
          </w:tcPr>
          <w:p w14:paraId="553E2F16" w14:textId="77777777" w:rsidR="00216033" w:rsidRDefault="00216033" w:rsidP="008F1213">
            <w:pPr>
              <w:spacing w:before="5" w:line="229" w:lineRule="exact"/>
              <w:ind w:left="115"/>
            </w:pPr>
            <w:r>
              <w:rPr>
                <w:rFonts w:ascii="Arial" w:hAnsi="Arial" w:cs="Arial"/>
                <w:color w:val="000000"/>
                <w:sz w:val="20"/>
                <w:szCs w:val="20"/>
              </w:rPr>
              <w:t>1h</w:t>
            </w:r>
          </w:p>
        </w:tc>
        <w:tc>
          <w:tcPr>
            <w:tcW w:w="2060" w:type="dxa"/>
            <w:tcBorders>
              <w:top w:val="single" w:sz="5" w:space="0" w:color="000000"/>
              <w:left w:val="single" w:sz="5" w:space="0" w:color="000000"/>
              <w:bottom w:val="single" w:sz="5" w:space="0" w:color="000000"/>
              <w:right w:val="single" w:sz="5" w:space="0" w:color="000000"/>
            </w:tcBorders>
          </w:tcPr>
          <w:p w14:paraId="4DA134DC" w14:textId="77777777" w:rsidR="00216033" w:rsidRDefault="00216033" w:rsidP="008F1213"/>
        </w:tc>
        <w:tc>
          <w:tcPr>
            <w:tcW w:w="1960" w:type="dxa"/>
            <w:tcBorders>
              <w:top w:val="single" w:sz="5" w:space="0" w:color="000000"/>
              <w:left w:val="single" w:sz="5" w:space="0" w:color="000000"/>
              <w:bottom w:val="single" w:sz="5" w:space="0" w:color="000000"/>
              <w:right w:val="single" w:sz="5" w:space="0" w:color="000000"/>
            </w:tcBorders>
          </w:tcPr>
          <w:p w14:paraId="3C75BBE8" w14:textId="77777777" w:rsidR="00216033" w:rsidRDefault="00216033" w:rsidP="008F1213">
            <w:pPr>
              <w:spacing w:before="5" w:line="229" w:lineRule="exact"/>
              <w:ind w:left="117"/>
            </w:pPr>
            <w:proofErr w:type="spellStart"/>
            <w:r>
              <w:rPr>
                <w:rFonts w:ascii="Arial" w:hAnsi="Arial" w:cs="Arial"/>
                <w:color w:val="000000"/>
                <w:sz w:val="20"/>
                <w:szCs w:val="20"/>
              </w:rPr>
              <w:t>Approfondimento</w:t>
            </w:r>
            <w:proofErr w:type="spellEnd"/>
            <w:r>
              <w:rPr>
                <w:rFonts w:ascii="Arial" w:hAnsi="Arial" w:cs="Arial"/>
                <w:color w:val="000000"/>
                <w:sz w:val="20"/>
                <w:szCs w:val="20"/>
              </w:rPr>
              <w:t>.</w:t>
            </w:r>
          </w:p>
        </w:tc>
        <w:tc>
          <w:tcPr>
            <w:tcW w:w="2020" w:type="dxa"/>
            <w:tcBorders>
              <w:top w:val="single" w:sz="5" w:space="0" w:color="000000"/>
              <w:left w:val="single" w:sz="5" w:space="0" w:color="000000"/>
              <w:bottom w:val="single" w:sz="5" w:space="0" w:color="000000"/>
              <w:right w:val="single" w:sz="5" w:space="0" w:color="000000"/>
            </w:tcBorders>
          </w:tcPr>
          <w:p w14:paraId="0BB680E9" w14:textId="77777777" w:rsidR="00216033" w:rsidRDefault="00216033" w:rsidP="008F1213"/>
        </w:tc>
        <w:tc>
          <w:tcPr>
            <w:tcW w:w="1880" w:type="dxa"/>
            <w:tcBorders>
              <w:top w:val="single" w:sz="5" w:space="0" w:color="000000"/>
              <w:left w:val="single" w:sz="5" w:space="0" w:color="000000"/>
              <w:bottom w:val="single" w:sz="5" w:space="0" w:color="000000"/>
              <w:right w:val="single" w:sz="5" w:space="0" w:color="000000"/>
            </w:tcBorders>
          </w:tcPr>
          <w:p w14:paraId="737C2503" w14:textId="77777777" w:rsidR="00216033" w:rsidRDefault="00216033" w:rsidP="008F1213">
            <w:pPr>
              <w:spacing w:before="5" w:line="229" w:lineRule="exact"/>
              <w:ind w:left="102"/>
            </w:pPr>
            <w:proofErr w:type="spellStart"/>
            <w:r>
              <w:rPr>
                <w:rFonts w:ascii="Arial" w:hAnsi="Arial" w:cs="Arial"/>
                <w:color w:val="000000"/>
                <w:sz w:val="20"/>
                <w:szCs w:val="20"/>
              </w:rPr>
              <w:t>Approfondimento</w:t>
            </w:r>
            <w:proofErr w:type="spellEnd"/>
            <w:r>
              <w:rPr>
                <w:rFonts w:ascii="Arial" w:hAnsi="Arial" w:cs="Arial"/>
                <w:color w:val="000000"/>
                <w:sz w:val="20"/>
                <w:szCs w:val="20"/>
              </w:rPr>
              <w:t>.</w:t>
            </w:r>
          </w:p>
        </w:tc>
      </w:tr>
      <w:tr w:rsidR="00216033" w14:paraId="37F9B90F" w14:textId="77777777" w:rsidTr="008F1213">
        <w:trPr>
          <w:trHeight w:hRule="exact" w:val="578"/>
        </w:trPr>
        <w:tc>
          <w:tcPr>
            <w:tcW w:w="1707" w:type="dxa"/>
            <w:tcBorders>
              <w:top w:val="single" w:sz="5" w:space="0" w:color="000000"/>
              <w:left w:val="single" w:sz="5" w:space="0" w:color="000000"/>
              <w:bottom w:val="single" w:sz="5" w:space="0" w:color="000000"/>
              <w:right w:val="single" w:sz="5" w:space="0" w:color="000000"/>
            </w:tcBorders>
          </w:tcPr>
          <w:p w14:paraId="59F4244E" w14:textId="77777777" w:rsidR="00216033" w:rsidRDefault="00216033" w:rsidP="008F1213">
            <w:pPr>
              <w:spacing w:before="173" w:line="229" w:lineRule="exact"/>
              <w:ind w:left="115"/>
            </w:pPr>
            <w:r>
              <w:rPr>
                <w:rFonts w:ascii="Arial Bold" w:hAnsi="Arial Bold" w:cs="Arial Bold"/>
                <w:color w:val="000000"/>
                <w:sz w:val="20"/>
                <w:szCs w:val="20"/>
              </w:rPr>
              <w:t>4° anno</w:t>
            </w:r>
          </w:p>
        </w:tc>
        <w:tc>
          <w:tcPr>
            <w:tcW w:w="2060" w:type="dxa"/>
            <w:tcBorders>
              <w:top w:val="single" w:sz="5" w:space="0" w:color="000000"/>
              <w:left w:val="single" w:sz="5" w:space="0" w:color="000000"/>
              <w:bottom w:val="single" w:sz="5" w:space="0" w:color="000000"/>
              <w:right w:val="single" w:sz="5" w:space="0" w:color="000000"/>
            </w:tcBorders>
          </w:tcPr>
          <w:p w14:paraId="06219CAE" w14:textId="77777777" w:rsidR="00216033" w:rsidRDefault="00216033" w:rsidP="008F1213">
            <w:pPr>
              <w:spacing w:before="173" w:line="229" w:lineRule="exact"/>
              <w:ind w:left="364"/>
            </w:pPr>
            <w:r>
              <w:rPr>
                <w:rFonts w:ascii="Arial Bold" w:hAnsi="Arial Bold" w:cs="Arial Bold"/>
                <w:color w:val="000000"/>
                <w:sz w:val="20"/>
                <w:szCs w:val="20"/>
              </w:rPr>
              <w:t xml:space="preserve">Disc. </w:t>
            </w:r>
            <w:proofErr w:type="spellStart"/>
            <w:r>
              <w:rPr>
                <w:rFonts w:ascii="Arial Bold" w:hAnsi="Arial Bold" w:cs="Arial Bold"/>
                <w:color w:val="000000"/>
                <w:sz w:val="20"/>
                <w:szCs w:val="20"/>
              </w:rPr>
              <w:t>Grafiche</w:t>
            </w:r>
            <w:proofErr w:type="spellEnd"/>
          </w:p>
        </w:tc>
        <w:tc>
          <w:tcPr>
            <w:tcW w:w="1960" w:type="dxa"/>
            <w:tcBorders>
              <w:top w:val="single" w:sz="5" w:space="0" w:color="000000"/>
              <w:left w:val="single" w:sz="5" w:space="0" w:color="000000"/>
              <w:bottom w:val="single" w:sz="5" w:space="0" w:color="000000"/>
              <w:right w:val="single" w:sz="5" w:space="0" w:color="000000"/>
            </w:tcBorders>
          </w:tcPr>
          <w:p w14:paraId="5284789B" w14:textId="77777777" w:rsidR="00216033" w:rsidRDefault="00216033" w:rsidP="008F1213">
            <w:pPr>
              <w:spacing w:before="173" w:line="229" w:lineRule="exact"/>
              <w:ind w:left="438"/>
            </w:pPr>
            <w:proofErr w:type="spellStart"/>
            <w:r>
              <w:rPr>
                <w:rFonts w:ascii="Arial Bold" w:hAnsi="Arial Bold" w:cs="Arial Bold"/>
                <w:color w:val="000000"/>
                <w:sz w:val="20"/>
                <w:szCs w:val="20"/>
              </w:rPr>
              <w:t>Lab.Grafica</w:t>
            </w:r>
            <w:proofErr w:type="spellEnd"/>
          </w:p>
        </w:tc>
        <w:tc>
          <w:tcPr>
            <w:tcW w:w="2020" w:type="dxa"/>
            <w:tcBorders>
              <w:top w:val="single" w:sz="5" w:space="0" w:color="000000"/>
              <w:left w:val="single" w:sz="5" w:space="0" w:color="000000"/>
              <w:bottom w:val="single" w:sz="5" w:space="0" w:color="000000"/>
              <w:right w:val="single" w:sz="5" w:space="0" w:color="000000"/>
            </w:tcBorders>
          </w:tcPr>
          <w:p w14:paraId="3F13B165" w14:textId="77777777" w:rsidR="00216033" w:rsidRDefault="00216033" w:rsidP="008F1213">
            <w:pPr>
              <w:spacing w:before="173" w:line="229" w:lineRule="exact"/>
              <w:ind w:left="552"/>
            </w:pPr>
            <w:proofErr w:type="spellStart"/>
            <w:r>
              <w:rPr>
                <w:rFonts w:ascii="Arial Bold" w:hAnsi="Arial Bold" w:cs="Arial Bold"/>
                <w:color w:val="000000"/>
                <w:sz w:val="20"/>
                <w:szCs w:val="20"/>
              </w:rPr>
              <w:t>Disc.AVM</w:t>
            </w:r>
            <w:proofErr w:type="spellEnd"/>
          </w:p>
        </w:tc>
        <w:tc>
          <w:tcPr>
            <w:tcW w:w="1880" w:type="dxa"/>
            <w:tcBorders>
              <w:top w:val="single" w:sz="5" w:space="0" w:color="000000"/>
              <w:left w:val="single" w:sz="5" w:space="0" w:color="000000"/>
              <w:bottom w:val="single" w:sz="5" w:space="0" w:color="000000"/>
              <w:right w:val="single" w:sz="5" w:space="0" w:color="000000"/>
            </w:tcBorders>
          </w:tcPr>
          <w:p w14:paraId="7189366C" w14:textId="77777777" w:rsidR="00216033" w:rsidRDefault="00216033" w:rsidP="008F1213">
            <w:pPr>
              <w:spacing w:before="173" w:line="229" w:lineRule="exact"/>
              <w:ind w:left="513"/>
            </w:pPr>
            <w:proofErr w:type="spellStart"/>
            <w:r>
              <w:rPr>
                <w:rFonts w:ascii="Arial Bold" w:hAnsi="Arial Bold" w:cs="Arial Bold"/>
                <w:color w:val="000000"/>
                <w:sz w:val="20"/>
                <w:szCs w:val="20"/>
              </w:rPr>
              <w:t>Lab.AVM</w:t>
            </w:r>
            <w:proofErr w:type="spellEnd"/>
          </w:p>
        </w:tc>
      </w:tr>
      <w:tr w:rsidR="00216033" w:rsidRPr="004A6A68" w14:paraId="16F5B7E0" w14:textId="77777777" w:rsidTr="008F1213">
        <w:trPr>
          <w:trHeight w:hRule="exact" w:val="698"/>
        </w:trPr>
        <w:tc>
          <w:tcPr>
            <w:tcW w:w="1707" w:type="dxa"/>
            <w:tcBorders>
              <w:top w:val="single" w:sz="5" w:space="0" w:color="000000"/>
              <w:left w:val="single" w:sz="5" w:space="0" w:color="000000"/>
              <w:bottom w:val="single" w:sz="5" w:space="0" w:color="000000"/>
              <w:right w:val="single" w:sz="5" w:space="0" w:color="000000"/>
            </w:tcBorders>
          </w:tcPr>
          <w:p w14:paraId="023D369D" w14:textId="77777777" w:rsidR="00216033" w:rsidRDefault="00216033" w:rsidP="008F1213">
            <w:pPr>
              <w:spacing w:before="5" w:line="229" w:lineRule="exact"/>
              <w:ind w:left="115"/>
            </w:pPr>
            <w:r>
              <w:rPr>
                <w:rFonts w:ascii="Arial" w:hAnsi="Arial" w:cs="Arial"/>
                <w:color w:val="000000"/>
                <w:sz w:val="20"/>
                <w:szCs w:val="20"/>
              </w:rPr>
              <w:t>2h</w:t>
            </w:r>
          </w:p>
        </w:tc>
        <w:tc>
          <w:tcPr>
            <w:tcW w:w="2060" w:type="dxa"/>
            <w:tcBorders>
              <w:top w:val="single" w:sz="5" w:space="0" w:color="000000"/>
              <w:left w:val="single" w:sz="5" w:space="0" w:color="000000"/>
              <w:bottom w:val="single" w:sz="5" w:space="0" w:color="000000"/>
              <w:right w:val="single" w:sz="5" w:space="0" w:color="000000"/>
            </w:tcBorders>
          </w:tcPr>
          <w:p w14:paraId="0164E76D" w14:textId="77777777" w:rsidR="00216033" w:rsidRPr="004A6A68" w:rsidRDefault="00216033" w:rsidP="008F1213">
            <w:pPr>
              <w:spacing w:before="5" w:line="229" w:lineRule="exact"/>
              <w:ind w:left="117"/>
              <w:rPr>
                <w:lang w:val="it-IT"/>
              </w:rPr>
            </w:pPr>
            <w:proofErr w:type="spellStart"/>
            <w:r w:rsidRPr="004A6A68">
              <w:rPr>
                <w:rFonts w:ascii="Arial" w:hAnsi="Arial" w:cs="Arial"/>
                <w:color w:val="000000"/>
                <w:sz w:val="20"/>
                <w:szCs w:val="20"/>
                <w:lang w:val="it-IT"/>
              </w:rPr>
              <w:t>Cittadinanaza</w:t>
            </w:r>
            <w:proofErr w:type="spellEnd"/>
          </w:p>
          <w:p w14:paraId="170EF188" w14:textId="77777777" w:rsidR="00216033" w:rsidRPr="004A6A68" w:rsidRDefault="00216033" w:rsidP="008F1213">
            <w:pPr>
              <w:spacing w:before="2" w:line="229" w:lineRule="exact"/>
              <w:ind w:left="117"/>
              <w:rPr>
                <w:lang w:val="it-IT"/>
              </w:rPr>
            </w:pPr>
            <w:r w:rsidRPr="004A6A68">
              <w:rPr>
                <w:rFonts w:ascii="Arial" w:hAnsi="Arial" w:cs="Arial"/>
                <w:color w:val="000000"/>
                <w:sz w:val="20"/>
                <w:szCs w:val="20"/>
                <w:lang w:val="it-IT"/>
              </w:rPr>
              <w:t>digitale (ricerca e</w:t>
            </w:r>
          </w:p>
          <w:p w14:paraId="3354A9F8" w14:textId="77777777" w:rsidR="00216033" w:rsidRPr="004A6A68" w:rsidRDefault="00216033" w:rsidP="008F1213">
            <w:pPr>
              <w:spacing w:before="1" w:line="229" w:lineRule="exact"/>
              <w:ind w:left="117"/>
              <w:rPr>
                <w:lang w:val="it-IT"/>
              </w:rPr>
            </w:pPr>
            <w:r w:rsidRPr="004A6A68">
              <w:rPr>
                <w:rFonts w:ascii="Arial" w:hAnsi="Arial" w:cs="Arial"/>
                <w:color w:val="000000"/>
                <w:sz w:val="20"/>
                <w:szCs w:val="20"/>
                <w:lang w:val="it-IT"/>
              </w:rPr>
              <w:t>documentazione).</w:t>
            </w:r>
          </w:p>
        </w:tc>
        <w:tc>
          <w:tcPr>
            <w:tcW w:w="1960" w:type="dxa"/>
            <w:tcBorders>
              <w:top w:val="single" w:sz="5" w:space="0" w:color="000000"/>
              <w:left w:val="single" w:sz="5" w:space="0" w:color="000000"/>
              <w:bottom w:val="single" w:sz="5" w:space="0" w:color="000000"/>
              <w:right w:val="single" w:sz="5" w:space="0" w:color="000000"/>
            </w:tcBorders>
          </w:tcPr>
          <w:p w14:paraId="52096551" w14:textId="77777777" w:rsidR="00216033" w:rsidRPr="004A6A68" w:rsidRDefault="00216033" w:rsidP="008F1213">
            <w:pPr>
              <w:rPr>
                <w:lang w:val="it-IT"/>
              </w:rPr>
            </w:pPr>
          </w:p>
        </w:tc>
        <w:tc>
          <w:tcPr>
            <w:tcW w:w="2020" w:type="dxa"/>
            <w:tcBorders>
              <w:top w:val="single" w:sz="5" w:space="0" w:color="000000"/>
              <w:left w:val="single" w:sz="5" w:space="0" w:color="000000"/>
              <w:bottom w:val="single" w:sz="5" w:space="0" w:color="000000"/>
              <w:right w:val="single" w:sz="5" w:space="0" w:color="000000"/>
            </w:tcBorders>
          </w:tcPr>
          <w:p w14:paraId="4D80B8C1" w14:textId="77777777" w:rsidR="00216033" w:rsidRPr="004A6A68" w:rsidRDefault="00216033" w:rsidP="008F1213">
            <w:pPr>
              <w:spacing w:before="5" w:line="229" w:lineRule="exact"/>
              <w:ind w:left="120"/>
              <w:rPr>
                <w:lang w:val="it-IT"/>
              </w:rPr>
            </w:pPr>
            <w:proofErr w:type="spellStart"/>
            <w:r w:rsidRPr="004A6A68">
              <w:rPr>
                <w:rFonts w:ascii="Arial" w:hAnsi="Arial" w:cs="Arial"/>
                <w:color w:val="000000"/>
                <w:sz w:val="20"/>
                <w:szCs w:val="20"/>
                <w:lang w:val="it-IT"/>
              </w:rPr>
              <w:t>Cittadinanaza</w:t>
            </w:r>
            <w:proofErr w:type="spellEnd"/>
          </w:p>
          <w:p w14:paraId="5E3CA645" w14:textId="77777777" w:rsidR="00216033" w:rsidRPr="004A6A68" w:rsidRDefault="00216033" w:rsidP="008F1213">
            <w:pPr>
              <w:spacing w:before="2" w:line="229" w:lineRule="exact"/>
              <w:ind w:left="120"/>
              <w:rPr>
                <w:lang w:val="it-IT"/>
              </w:rPr>
            </w:pPr>
            <w:r w:rsidRPr="004A6A68">
              <w:rPr>
                <w:rFonts w:ascii="Arial" w:hAnsi="Arial" w:cs="Arial"/>
                <w:color w:val="000000"/>
                <w:sz w:val="20"/>
                <w:szCs w:val="20"/>
                <w:lang w:val="it-IT"/>
              </w:rPr>
              <w:t>digitale (ricerca e</w:t>
            </w:r>
          </w:p>
          <w:p w14:paraId="57C37CF5" w14:textId="77777777" w:rsidR="00216033" w:rsidRPr="004A6A68" w:rsidRDefault="00216033" w:rsidP="008F1213">
            <w:pPr>
              <w:spacing w:before="1" w:line="229" w:lineRule="exact"/>
              <w:ind w:left="120"/>
              <w:rPr>
                <w:lang w:val="it-IT"/>
              </w:rPr>
            </w:pPr>
            <w:r w:rsidRPr="004A6A68">
              <w:rPr>
                <w:rFonts w:ascii="Arial" w:hAnsi="Arial" w:cs="Arial"/>
                <w:color w:val="000000"/>
                <w:sz w:val="20"/>
                <w:szCs w:val="20"/>
                <w:lang w:val="it-IT"/>
              </w:rPr>
              <w:t>documentazione).</w:t>
            </w:r>
          </w:p>
        </w:tc>
        <w:tc>
          <w:tcPr>
            <w:tcW w:w="1880" w:type="dxa"/>
            <w:tcBorders>
              <w:top w:val="single" w:sz="5" w:space="0" w:color="000000"/>
              <w:left w:val="single" w:sz="5" w:space="0" w:color="000000"/>
              <w:bottom w:val="single" w:sz="5" w:space="0" w:color="000000"/>
              <w:right w:val="single" w:sz="5" w:space="0" w:color="000000"/>
            </w:tcBorders>
          </w:tcPr>
          <w:p w14:paraId="019D9F52" w14:textId="77777777" w:rsidR="00216033" w:rsidRPr="004A6A68" w:rsidRDefault="00216033" w:rsidP="008F1213">
            <w:pPr>
              <w:rPr>
                <w:lang w:val="it-IT"/>
              </w:rPr>
            </w:pPr>
          </w:p>
        </w:tc>
      </w:tr>
      <w:tr w:rsidR="00216033" w:rsidRPr="004A6A68" w14:paraId="6BA83DA3" w14:textId="77777777" w:rsidTr="008F1213">
        <w:trPr>
          <w:trHeight w:hRule="exact" w:val="700"/>
        </w:trPr>
        <w:tc>
          <w:tcPr>
            <w:tcW w:w="1707" w:type="dxa"/>
            <w:tcBorders>
              <w:top w:val="single" w:sz="5" w:space="0" w:color="000000"/>
              <w:left w:val="single" w:sz="5" w:space="0" w:color="000000"/>
              <w:bottom w:val="single" w:sz="5" w:space="0" w:color="000000"/>
              <w:right w:val="single" w:sz="5" w:space="0" w:color="000000"/>
            </w:tcBorders>
          </w:tcPr>
          <w:p w14:paraId="6B9BD0DC" w14:textId="77777777" w:rsidR="00216033" w:rsidRDefault="00216033" w:rsidP="008F1213">
            <w:pPr>
              <w:spacing w:before="8" w:line="229" w:lineRule="exact"/>
              <w:ind w:left="115"/>
            </w:pPr>
            <w:r>
              <w:rPr>
                <w:rFonts w:ascii="Arial" w:hAnsi="Arial" w:cs="Arial"/>
                <w:color w:val="000000"/>
                <w:sz w:val="20"/>
                <w:szCs w:val="20"/>
              </w:rPr>
              <w:t>2h</w:t>
            </w:r>
          </w:p>
        </w:tc>
        <w:tc>
          <w:tcPr>
            <w:tcW w:w="2060" w:type="dxa"/>
            <w:tcBorders>
              <w:top w:val="single" w:sz="5" w:space="0" w:color="000000"/>
              <w:left w:val="single" w:sz="5" w:space="0" w:color="000000"/>
              <w:bottom w:val="single" w:sz="5" w:space="0" w:color="000000"/>
              <w:right w:val="single" w:sz="5" w:space="0" w:color="000000"/>
            </w:tcBorders>
          </w:tcPr>
          <w:p w14:paraId="53A86E03" w14:textId="77777777" w:rsidR="00216033" w:rsidRDefault="00216033" w:rsidP="008F1213"/>
        </w:tc>
        <w:tc>
          <w:tcPr>
            <w:tcW w:w="1960" w:type="dxa"/>
            <w:tcBorders>
              <w:top w:val="single" w:sz="5" w:space="0" w:color="000000"/>
              <w:left w:val="single" w:sz="5" w:space="0" w:color="000000"/>
              <w:bottom w:val="single" w:sz="5" w:space="0" w:color="000000"/>
              <w:right w:val="single" w:sz="5" w:space="0" w:color="000000"/>
            </w:tcBorders>
          </w:tcPr>
          <w:p w14:paraId="7F91427A" w14:textId="77777777" w:rsidR="00216033" w:rsidRPr="004A6A68" w:rsidRDefault="00216033" w:rsidP="008F1213">
            <w:pPr>
              <w:spacing w:before="8" w:line="229" w:lineRule="exact"/>
              <w:ind w:left="117"/>
              <w:rPr>
                <w:lang w:val="it-IT"/>
              </w:rPr>
            </w:pPr>
            <w:proofErr w:type="spellStart"/>
            <w:r w:rsidRPr="004A6A68">
              <w:rPr>
                <w:rFonts w:ascii="Arial" w:hAnsi="Arial" w:cs="Arial"/>
                <w:color w:val="000000"/>
                <w:sz w:val="20"/>
                <w:szCs w:val="20"/>
                <w:lang w:val="it-IT"/>
              </w:rPr>
              <w:t>Cittadinanaza</w:t>
            </w:r>
            <w:proofErr w:type="spellEnd"/>
          </w:p>
          <w:p w14:paraId="02B036EA" w14:textId="77777777" w:rsidR="00216033" w:rsidRPr="004A6A68" w:rsidRDefault="00216033" w:rsidP="008F1213">
            <w:pPr>
              <w:spacing w:line="228" w:lineRule="exact"/>
              <w:ind w:left="117"/>
              <w:rPr>
                <w:lang w:val="it-IT"/>
              </w:rPr>
            </w:pPr>
            <w:r w:rsidRPr="004A6A68">
              <w:rPr>
                <w:rFonts w:ascii="Arial" w:hAnsi="Arial" w:cs="Arial"/>
                <w:color w:val="000000"/>
                <w:sz w:val="20"/>
                <w:szCs w:val="20"/>
                <w:lang w:val="it-IT"/>
              </w:rPr>
              <w:t>digitale (ricerca e</w:t>
            </w:r>
          </w:p>
          <w:p w14:paraId="3D375466" w14:textId="77777777" w:rsidR="00216033" w:rsidRPr="004A6A68" w:rsidRDefault="00216033" w:rsidP="008F1213">
            <w:pPr>
              <w:spacing w:before="2" w:line="229" w:lineRule="exact"/>
              <w:ind w:left="117"/>
              <w:rPr>
                <w:lang w:val="it-IT"/>
              </w:rPr>
            </w:pPr>
            <w:r w:rsidRPr="004A6A68">
              <w:rPr>
                <w:rFonts w:ascii="Arial" w:hAnsi="Arial" w:cs="Arial"/>
                <w:color w:val="000000"/>
                <w:sz w:val="20"/>
                <w:szCs w:val="20"/>
                <w:lang w:val="it-IT"/>
              </w:rPr>
              <w:t>documentazione).</w:t>
            </w:r>
          </w:p>
        </w:tc>
        <w:tc>
          <w:tcPr>
            <w:tcW w:w="2020" w:type="dxa"/>
            <w:tcBorders>
              <w:top w:val="single" w:sz="5" w:space="0" w:color="000000"/>
              <w:left w:val="single" w:sz="5" w:space="0" w:color="000000"/>
              <w:bottom w:val="single" w:sz="5" w:space="0" w:color="000000"/>
              <w:right w:val="single" w:sz="5" w:space="0" w:color="000000"/>
            </w:tcBorders>
          </w:tcPr>
          <w:p w14:paraId="0EAD990A" w14:textId="77777777" w:rsidR="00216033" w:rsidRPr="004A6A68" w:rsidRDefault="00216033" w:rsidP="008F1213">
            <w:pPr>
              <w:rPr>
                <w:lang w:val="it-IT"/>
              </w:rPr>
            </w:pPr>
          </w:p>
        </w:tc>
        <w:tc>
          <w:tcPr>
            <w:tcW w:w="1880" w:type="dxa"/>
            <w:tcBorders>
              <w:top w:val="single" w:sz="5" w:space="0" w:color="000000"/>
              <w:left w:val="single" w:sz="5" w:space="0" w:color="000000"/>
              <w:bottom w:val="single" w:sz="5" w:space="0" w:color="000000"/>
              <w:right w:val="single" w:sz="5" w:space="0" w:color="000000"/>
            </w:tcBorders>
          </w:tcPr>
          <w:p w14:paraId="34D4BFCB" w14:textId="77777777" w:rsidR="00216033" w:rsidRPr="004A6A68" w:rsidRDefault="00216033" w:rsidP="008F1213">
            <w:pPr>
              <w:spacing w:before="8" w:line="229" w:lineRule="exact"/>
              <w:ind w:left="102"/>
              <w:rPr>
                <w:lang w:val="it-IT"/>
              </w:rPr>
            </w:pPr>
            <w:proofErr w:type="spellStart"/>
            <w:r w:rsidRPr="004A6A68">
              <w:rPr>
                <w:rFonts w:ascii="Arial" w:hAnsi="Arial" w:cs="Arial"/>
                <w:color w:val="000000"/>
                <w:sz w:val="20"/>
                <w:szCs w:val="20"/>
                <w:lang w:val="it-IT"/>
              </w:rPr>
              <w:t>Cittadinanaza</w:t>
            </w:r>
            <w:proofErr w:type="spellEnd"/>
          </w:p>
          <w:p w14:paraId="60CE9A32" w14:textId="77777777" w:rsidR="00216033" w:rsidRPr="004A6A68" w:rsidRDefault="00216033" w:rsidP="008F1213">
            <w:pPr>
              <w:spacing w:line="228" w:lineRule="exact"/>
              <w:ind w:left="102"/>
              <w:rPr>
                <w:lang w:val="it-IT"/>
              </w:rPr>
            </w:pPr>
            <w:r w:rsidRPr="004A6A68">
              <w:rPr>
                <w:rFonts w:ascii="Arial" w:hAnsi="Arial" w:cs="Arial"/>
                <w:color w:val="000000"/>
                <w:sz w:val="20"/>
                <w:szCs w:val="20"/>
                <w:lang w:val="it-IT"/>
              </w:rPr>
              <w:t>digitale (ricerca e</w:t>
            </w:r>
          </w:p>
          <w:p w14:paraId="70FE6CFE" w14:textId="77777777" w:rsidR="00216033" w:rsidRPr="004A6A68" w:rsidRDefault="00216033" w:rsidP="008F1213">
            <w:pPr>
              <w:spacing w:before="2" w:line="229" w:lineRule="exact"/>
              <w:ind w:left="102"/>
              <w:rPr>
                <w:lang w:val="it-IT"/>
              </w:rPr>
            </w:pPr>
            <w:r w:rsidRPr="004A6A68">
              <w:rPr>
                <w:rFonts w:ascii="Arial" w:hAnsi="Arial" w:cs="Arial"/>
                <w:color w:val="000000"/>
                <w:sz w:val="20"/>
                <w:szCs w:val="20"/>
                <w:lang w:val="it-IT"/>
              </w:rPr>
              <w:t>documentazione).</w:t>
            </w:r>
          </w:p>
        </w:tc>
      </w:tr>
      <w:tr w:rsidR="00216033" w14:paraId="7DC21BD9" w14:textId="77777777" w:rsidTr="008F1213">
        <w:trPr>
          <w:trHeight w:hRule="exact" w:val="240"/>
        </w:trPr>
        <w:tc>
          <w:tcPr>
            <w:tcW w:w="1707" w:type="dxa"/>
            <w:tcBorders>
              <w:top w:val="single" w:sz="5" w:space="0" w:color="000000"/>
              <w:left w:val="single" w:sz="5" w:space="0" w:color="000000"/>
              <w:bottom w:val="single" w:sz="5" w:space="0" w:color="000000"/>
              <w:right w:val="single" w:sz="5" w:space="0" w:color="000000"/>
            </w:tcBorders>
          </w:tcPr>
          <w:p w14:paraId="30518FAD" w14:textId="77777777" w:rsidR="00216033" w:rsidRDefault="00216033" w:rsidP="008F1213">
            <w:pPr>
              <w:spacing w:before="5" w:line="229" w:lineRule="exact"/>
              <w:ind w:left="115"/>
            </w:pPr>
            <w:r>
              <w:rPr>
                <w:rFonts w:ascii="Arial" w:hAnsi="Arial" w:cs="Arial"/>
                <w:color w:val="000000"/>
                <w:sz w:val="20"/>
                <w:szCs w:val="20"/>
              </w:rPr>
              <w:t>1h</w:t>
            </w:r>
          </w:p>
        </w:tc>
        <w:tc>
          <w:tcPr>
            <w:tcW w:w="2060" w:type="dxa"/>
            <w:tcBorders>
              <w:top w:val="single" w:sz="5" w:space="0" w:color="000000"/>
              <w:left w:val="single" w:sz="5" w:space="0" w:color="000000"/>
              <w:bottom w:val="single" w:sz="5" w:space="0" w:color="000000"/>
              <w:right w:val="single" w:sz="5" w:space="0" w:color="000000"/>
            </w:tcBorders>
          </w:tcPr>
          <w:p w14:paraId="4401A442" w14:textId="77777777" w:rsidR="00216033" w:rsidRDefault="00216033" w:rsidP="008F1213"/>
        </w:tc>
        <w:tc>
          <w:tcPr>
            <w:tcW w:w="1960" w:type="dxa"/>
            <w:tcBorders>
              <w:top w:val="single" w:sz="5" w:space="0" w:color="000000"/>
              <w:left w:val="single" w:sz="5" w:space="0" w:color="000000"/>
              <w:bottom w:val="single" w:sz="5" w:space="0" w:color="000000"/>
              <w:right w:val="single" w:sz="5" w:space="0" w:color="000000"/>
            </w:tcBorders>
          </w:tcPr>
          <w:p w14:paraId="0E074B9A" w14:textId="77777777" w:rsidR="00216033" w:rsidRDefault="00216033" w:rsidP="008F1213">
            <w:pPr>
              <w:spacing w:before="5" w:line="229" w:lineRule="exact"/>
              <w:ind w:left="117"/>
            </w:pPr>
            <w:proofErr w:type="spellStart"/>
            <w:r>
              <w:rPr>
                <w:rFonts w:ascii="Arial" w:hAnsi="Arial" w:cs="Arial"/>
                <w:color w:val="000000"/>
                <w:sz w:val="20"/>
                <w:szCs w:val="20"/>
              </w:rPr>
              <w:t>Approfondimento</w:t>
            </w:r>
            <w:proofErr w:type="spellEnd"/>
            <w:r>
              <w:rPr>
                <w:rFonts w:ascii="Arial" w:hAnsi="Arial" w:cs="Arial"/>
                <w:color w:val="000000"/>
                <w:sz w:val="20"/>
                <w:szCs w:val="20"/>
              </w:rPr>
              <w:t>.</w:t>
            </w:r>
          </w:p>
        </w:tc>
        <w:tc>
          <w:tcPr>
            <w:tcW w:w="2020" w:type="dxa"/>
            <w:tcBorders>
              <w:top w:val="single" w:sz="5" w:space="0" w:color="000000"/>
              <w:left w:val="single" w:sz="5" w:space="0" w:color="000000"/>
              <w:bottom w:val="single" w:sz="5" w:space="0" w:color="000000"/>
              <w:right w:val="single" w:sz="5" w:space="0" w:color="000000"/>
            </w:tcBorders>
          </w:tcPr>
          <w:p w14:paraId="48EBFB55" w14:textId="77777777" w:rsidR="00216033" w:rsidRDefault="00216033" w:rsidP="008F1213"/>
        </w:tc>
        <w:tc>
          <w:tcPr>
            <w:tcW w:w="1880" w:type="dxa"/>
            <w:tcBorders>
              <w:top w:val="single" w:sz="5" w:space="0" w:color="000000"/>
              <w:left w:val="single" w:sz="5" w:space="0" w:color="000000"/>
              <w:bottom w:val="single" w:sz="5" w:space="0" w:color="000000"/>
              <w:right w:val="single" w:sz="5" w:space="0" w:color="000000"/>
            </w:tcBorders>
          </w:tcPr>
          <w:p w14:paraId="2015C20C" w14:textId="77777777" w:rsidR="00216033" w:rsidRDefault="00216033" w:rsidP="008F1213">
            <w:pPr>
              <w:spacing w:before="5" w:line="229" w:lineRule="exact"/>
              <w:ind w:left="102"/>
            </w:pPr>
            <w:proofErr w:type="spellStart"/>
            <w:r>
              <w:rPr>
                <w:rFonts w:ascii="Arial" w:hAnsi="Arial" w:cs="Arial"/>
                <w:color w:val="000000"/>
                <w:sz w:val="20"/>
                <w:szCs w:val="20"/>
              </w:rPr>
              <w:t>Approfondimento</w:t>
            </w:r>
            <w:proofErr w:type="spellEnd"/>
            <w:r>
              <w:rPr>
                <w:rFonts w:ascii="Arial" w:hAnsi="Arial" w:cs="Arial"/>
                <w:color w:val="000000"/>
                <w:sz w:val="20"/>
                <w:szCs w:val="20"/>
              </w:rPr>
              <w:t>.</w:t>
            </w:r>
          </w:p>
        </w:tc>
      </w:tr>
    </w:tbl>
    <w:p w14:paraId="1AB35DB4" w14:textId="77777777" w:rsidR="00216033" w:rsidRDefault="008E20A1" w:rsidP="00216033">
      <w:pPr>
        <w:spacing w:line="240" w:lineRule="exact"/>
        <w:rPr>
          <w:rFonts w:ascii="Times New Roman" w:hAnsi="Times New Roman" w:cs="Times New Roman"/>
          <w:sz w:val="24"/>
        </w:rPr>
      </w:pPr>
      <w:r>
        <w:rPr>
          <w:rFonts w:asciiTheme="minorHAnsi" w:hAnsiTheme="minorHAnsi" w:cstheme="minorBidi"/>
          <w:noProof/>
        </w:rPr>
        <w:pict w14:anchorId="2B7946A1">
          <v:shape id="_x0000_s2159" alt="" style="position:absolute;margin-left:57.25pt;margin-top:90.9pt;width:87.15pt;height:28.3pt;z-index:-15717888;mso-wrap-edited:f;mso-width-percent:0;mso-height-percent:0;mso-position-horizontal-relative:page;mso-position-vertical-relative:page;mso-width-percent:0;mso-height-percent:0" coordsize="1744,566" o:allowincell="f" path="m,566l,,1744,r,566e" fillcolor="#e0e0e0" stroked="f">
            <v:path arrowok="t" o:connecttype="custom" o:connectlocs="0,2147483646;0,0;2147483646,0;2147483646,2147483646;2147483646,2147483646" o:connectangles="0,0,0,0,0"/>
            <w10:wrap anchorx="page" anchory="page"/>
          </v:shape>
        </w:pict>
      </w:r>
      <w:r>
        <w:rPr>
          <w:rFonts w:asciiTheme="minorHAnsi" w:hAnsiTheme="minorHAnsi" w:cstheme="minorBidi"/>
          <w:noProof/>
        </w:rPr>
        <w:pict w14:anchorId="2C4DF584">
          <v:polyline id="_x0000_s2158" alt="" style="position:absolute;z-index:-15716864;mso-wrap-edited:f;mso-width-percent:0;mso-height-percent:0;mso-position-horizontal-relative:page;mso-position-vertical-relative:page;mso-width-percent:0;mso-height-percent:0" points="62.4pt,110.8pt,62.4pt,99.3pt,139.2pt,99.3pt,139.2pt,110.8pt" coordsize="1536,230" o:allowincell="f" fillcolor="#e0e0e0" stroked="f">
            <v:path arrowok="t" o:connecttype="custom" o:connectlocs="0,2147483646;0,0;2147483646,0;2147483646,2147483646;2147483646,2147483646" o:connectangles="0,0,0,0,0"/>
            <w10:wrap anchorx="page" anchory="page"/>
          </v:polyline>
        </w:pict>
      </w:r>
      <w:r>
        <w:rPr>
          <w:rFonts w:asciiTheme="minorHAnsi" w:hAnsiTheme="minorHAnsi" w:cstheme="minorBidi"/>
          <w:noProof/>
        </w:rPr>
        <w:pict w14:anchorId="322C1FB4">
          <v:shape id="_x0000_s2157" alt="" style="position:absolute;margin-left:144.8pt;margin-top:90.9pt;width:100.8pt;height:28.3pt;z-index:-15702528;mso-wrap-edited:f;mso-width-percent:0;mso-height-percent:0;mso-position-horizontal-relative:page;mso-position-vertical-relative:page;mso-width-percent:0;mso-height-percent:0" coordsize="2017,566" o:allowincell="f" path="m,566l,,2017,r,566e" fillcolor="#e0e0e0" stroked="f">
            <v:path arrowok="t" o:connecttype="custom" o:connectlocs="0,2147483646;0,0;2147483646,0;2147483646,2147483646;2147483646,2147483646" o:connectangles="0,0,0,0,0"/>
            <w10:wrap anchorx="page" anchory="page"/>
          </v:shape>
        </w:pict>
      </w:r>
      <w:r>
        <w:rPr>
          <w:rFonts w:asciiTheme="minorHAnsi" w:hAnsiTheme="minorHAnsi" w:cstheme="minorBidi"/>
          <w:noProof/>
        </w:rPr>
        <w:pict w14:anchorId="7039BB08">
          <v:polyline id="_x0000_s2156" alt="" style="position:absolute;z-index:-15700480;mso-wrap-edited:f;mso-width-percent:0;mso-height-percent:0;mso-position-horizontal-relative:page;mso-position-vertical-relative:page;mso-width-percent:0;mso-height-percent:0" points="150pt,110.8pt,150pt,99.3pt,240.5pt,99.3pt,240.5pt,110.8pt" coordsize="1810,230" o:allowincell="f" fillcolor="#e0e0e0" stroked="f">
            <v:path arrowok="t" o:connecttype="custom" o:connectlocs="0,2147483646;0,0;2147483646,0;2147483646,2147483646;2147483646,2147483646" o:connectangles="0,0,0,0,0"/>
            <w10:wrap anchorx="page" anchory="page"/>
          </v:polyline>
        </w:pict>
      </w:r>
      <w:r>
        <w:rPr>
          <w:rFonts w:asciiTheme="minorHAnsi" w:hAnsiTheme="minorHAnsi" w:cstheme="minorBidi"/>
          <w:noProof/>
        </w:rPr>
        <w:pict w14:anchorId="26E073B6">
          <v:polyline id="_x0000_s2155" alt="" style="position:absolute;z-index:-15687168;mso-wrap-edited:f;mso-width-percent:0;mso-height-percent:0;mso-position-horizontal-relative:page;mso-position-vertical-relative:page;mso-width-percent:0;mso-height-percent:0" points="246.2pt,119.2pt,246.2pt,90.9pt,343.9pt,90.9pt,343.9pt,119.2pt" coordsize="1954,566" o:allowincell="f" fillcolor="#e0e0e0" stroked="f">
            <v:path arrowok="t" o:connecttype="custom" o:connectlocs="0,2147483646;0,0;2147483646,0;2147483646,2147483646;2147483646,2147483646" o:connectangles="0,0,0,0,0"/>
            <w10:wrap anchorx="page" anchory="page"/>
          </v:polyline>
        </w:pict>
      </w:r>
      <w:r>
        <w:rPr>
          <w:rFonts w:asciiTheme="minorHAnsi" w:hAnsiTheme="minorHAnsi" w:cstheme="minorBidi"/>
          <w:noProof/>
        </w:rPr>
        <w:pict w14:anchorId="77505777">
          <v:shape id="_x0000_s2154" alt="" style="position:absolute;margin-left:251.35pt;margin-top:99.3pt;width:87.35pt;height:11.5pt;z-index:-15684096;mso-wrap-edited:f;mso-width-percent:0;mso-height-percent:0;mso-position-horizontal-relative:page;mso-position-vertical-relative:page;mso-width-percent:0;mso-height-percent:0" coordsize="1748,230" o:allowincell="f" path="m,230l,,1748,r,230e" fillcolor="#e0e0e0" stroked="f">
            <v:path arrowok="t" o:connecttype="custom" o:connectlocs="0,2147483646;0,0;2147483646,0;2147483646,2147483646;2147483646,2147483646" o:connectangles="0,0,0,0,0"/>
            <w10:wrap anchorx="page" anchory="page"/>
          </v:shape>
        </w:pict>
      </w:r>
      <w:r>
        <w:rPr>
          <w:rFonts w:asciiTheme="minorHAnsi" w:hAnsiTheme="minorHAnsi" w:cstheme="minorBidi"/>
          <w:noProof/>
        </w:rPr>
        <w:pict w14:anchorId="1DD5A73E">
          <v:shape id="_x0000_s2153" alt="" style="position:absolute;margin-left:344.4pt;margin-top:90.9pt;width:99.2pt;height:28.3pt;z-index:-15678976;mso-wrap-edited:f;mso-width-percent:0;mso-height-percent:0;mso-position-horizontal-relative:page;mso-position-vertical-relative:page;mso-width-percent:0;mso-height-percent:0" coordsize="1983,566" o:allowincell="f" path="m,566l,,1983,r,566e" fillcolor="#e0e0e0" stroked="f">
            <v:path arrowok="t" o:connecttype="custom" o:connectlocs="0,2147483646;0,0;2147483646,0;2147483646,2147483646;2147483646,2147483646" o:connectangles="0,0,0,0,0"/>
            <w10:wrap anchorx="page" anchory="page"/>
          </v:shape>
        </w:pict>
      </w:r>
      <w:r>
        <w:rPr>
          <w:rFonts w:asciiTheme="minorHAnsi" w:hAnsiTheme="minorHAnsi" w:cstheme="minorBidi"/>
          <w:noProof/>
        </w:rPr>
        <w:pict w14:anchorId="0A00F740">
          <v:shape id="_x0000_s2152" alt="" style="position:absolute;margin-left:349.5pt;margin-top:99.3pt;width:89pt;height:11.5pt;z-index:-15677952;mso-wrap-edited:f;mso-width-percent:0;mso-height-percent:0;mso-position-horizontal-relative:page;mso-position-vertical-relative:page;mso-width-percent:0;mso-height-percent:0" coordsize="1779,230" o:allowincell="f" path="m,230l,,1779,r,230e" fillcolor="#e0e0e0" stroked="f">
            <v:path arrowok="t" o:connecttype="custom" o:connectlocs="0,2147483646;0,0;2147483646,0;2147483646,2147483646;2147483646,2147483646" o:connectangles="0,0,0,0,0"/>
            <w10:wrap anchorx="page" anchory="page"/>
          </v:shape>
        </w:pict>
      </w:r>
      <w:r>
        <w:rPr>
          <w:rFonts w:asciiTheme="minorHAnsi" w:hAnsiTheme="minorHAnsi" w:cstheme="minorBidi"/>
          <w:noProof/>
        </w:rPr>
        <w:pict w14:anchorId="12AA2224">
          <v:shape id="_x0000_s2151" alt="" style="position:absolute;margin-left:444.1pt;margin-top:90.9pt;width:94.1pt;height:28.3pt;z-index:-15670784;mso-wrap-edited:f;mso-width-percent:0;mso-height-percent:0;mso-position-horizontal-relative:page;mso-position-vertical-relative:page;mso-width-percent:0;mso-height-percent:0" coordsize="1881,566" o:allowincell="f" path="m,566l,,1881,r,566e" fillcolor="#e0e0e0" stroked="f">
            <v:path arrowok="t" o:connecttype="custom" o:connectlocs="0,2147483646;0,0;2147483646,0;2147483646,2147483646;2147483646,2147483646" o:connectangles="0,0,0,0,0"/>
            <w10:wrap anchorx="page" anchory="page"/>
          </v:shape>
        </w:pict>
      </w:r>
      <w:r>
        <w:rPr>
          <w:rFonts w:asciiTheme="minorHAnsi" w:hAnsiTheme="minorHAnsi" w:cstheme="minorBidi"/>
          <w:noProof/>
        </w:rPr>
        <w:pict w14:anchorId="57CE1018">
          <v:shape id="_x0000_s2150" alt="" style="position:absolute;margin-left:449.3pt;margin-top:99.3pt;width:83.8pt;height:11.5pt;z-index:-15669760;mso-wrap-edited:f;mso-width-percent:0;mso-height-percent:0;mso-position-horizontal-relative:page;mso-position-vertical-relative:page;mso-width-percent:0;mso-height-percent:0" coordsize="1675,230" o:allowincell="f" path="m,230l,,1675,r,230e" fillcolor="#e0e0e0" stroked="f">
            <v:path arrowok="t" o:connecttype="custom" o:connectlocs="0,2147483646;0,0;2147483646,0;2147483646,2147483646;2147483646,2147483646" o:connectangles="0,0,0,0,0"/>
            <w10:wrap anchorx="page" anchory="page"/>
          </v:shape>
        </w:pict>
      </w:r>
      <w:r>
        <w:rPr>
          <w:rFonts w:asciiTheme="minorHAnsi" w:hAnsiTheme="minorHAnsi" w:cstheme="minorBidi"/>
          <w:noProof/>
        </w:rPr>
        <w:pict w14:anchorId="3581D7CD">
          <v:shape id="_x0000_s2149" alt="" style="position:absolute;margin-left:57.2pt;margin-top:259.8pt;width:87.2pt;height:28.4pt;z-index:-15588864;mso-wrap-edited:f;mso-width-percent:0;mso-height-percent:0;mso-position-horizontal-relative:page;mso-position-vertical-relative:page;mso-width-percent:0;mso-height-percent:0" coordsize="1744,567" o:allowincell="f" path="m1,567l1,,1744,r,567e" fillcolor="#e0e0e0" stroked="f">
            <v:path arrowok="t" o:connecttype="custom" o:connectlocs="256047875,2147483646;256047875,0;2147483646,0;2147483646,2147483646;2147483646,2147483646" o:connectangles="0,0,0,0,0"/>
            <w10:wrap anchorx="page" anchory="page"/>
          </v:shape>
        </w:pict>
      </w:r>
      <w:r>
        <w:rPr>
          <w:rFonts w:asciiTheme="minorHAnsi" w:hAnsiTheme="minorHAnsi" w:cstheme="minorBidi"/>
          <w:noProof/>
        </w:rPr>
        <w:pict w14:anchorId="3F3CAC3F">
          <v:shape id="_x0000_s2148" alt="" style="position:absolute;margin-left:62.4pt;margin-top:268.1pt;width:76.8pt;height:11.6pt;z-index:-15586816;mso-wrap-edited:f;mso-width-percent:0;mso-height-percent:0;mso-position-horizontal-relative:page;mso-position-vertical-relative:page;mso-width-percent:0;mso-height-percent:0" coordsize="1536,231" o:allowincell="f" path="m,231l,,1536,r,231e" fillcolor="#e0e0e0" stroked="f">
            <v:path arrowok="t" o:connecttype="custom" o:connectlocs="0,2147483646;0,0;2147483646,0;2147483646,2147483646;2147483646,2147483646" o:connectangles="0,0,0,0,0"/>
            <w10:wrap anchorx="page" anchory="page"/>
          </v:shape>
        </w:pict>
      </w:r>
      <w:r>
        <w:rPr>
          <w:rFonts w:asciiTheme="minorHAnsi" w:hAnsiTheme="minorHAnsi" w:cstheme="minorBidi"/>
          <w:noProof/>
        </w:rPr>
        <w:pict w14:anchorId="3E630937">
          <v:shape id="_x0000_s2147" alt="" style="position:absolute;margin-left:144.8pt;margin-top:259.8pt;width:100.8pt;height:28.4pt;z-index:-15584768;mso-wrap-edited:f;mso-width-percent:0;mso-height-percent:0;mso-position-horizontal-relative:page;mso-position-vertical-relative:page;mso-width-percent:0;mso-height-percent:0" coordsize="2017,567" o:allowincell="f" path="m,567l,,2017,r,567e" fillcolor="#e0e0e0" stroked="f">
            <v:path arrowok="t" o:connecttype="custom" o:connectlocs="0,2147483646;0,0;2147483646,0;2147483646,2147483646;2147483646,2147483646" o:connectangles="0,0,0,0,0"/>
            <w10:wrap anchorx="page" anchory="page"/>
          </v:shape>
        </w:pict>
      </w:r>
      <w:r>
        <w:rPr>
          <w:rFonts w:asciiTheme="minorHAnsi" w:hAnsiTheme="minorHAnsi" w:cstheme="minorBidi"/>
          <w:noProof/>
        </w:rPr>
        <w:pict w14:anchorId="37C790C4">
          <v:shape id="_x0000_s2146" alt="" style="position:absolute;margin-left:150pt;margin-top:268.1pt;width:90.5pt;height:11.6pt;z-index:-15582720;mso-wrap-edited:f;mso-width-percent:0;mso-height-percent:0;mso-position-horizontal-relative:page;mso-position-vertical-relative:page;mso-width-percent:0;mso-height-percent:0" coordsize="1810,231" o:allowincell="f" path="m,231l,,1810,r,231e" fillcolor="#e0e0e0" stroked="f">
            <v:path arrowok="t" o:connecttype="custom" o:connectlocs="0,2147483646;0,0;2147483646,0;2147483646,2147483646;2147483646,2147483646" o:connectangles="0,0,0,0,0"/>
            <w10:wrap anchorx="page" anchory="page"/>
          </v:shape>
        </w:pict>
      </w:r>
      <w:r>
        <w:rPr>
          <w:rFonts w:asciiTheme="minorHAnsi" w:hAnsiTheme="minorHAnsi" w:cstheme="minorBidi"/>
          <w:noProof/>
        </w:rPr>
        <w:pict w14:anchorId="74C7FA83">
          <v:shape id="_x0000_s2145" alt="" style="position:absolute;margin-left:246.2pt;margin-top:259.8pt;width:97.7pt;height:28.4pt;z-index:-15578624;mso-wrap-edited:f;mso-width-percent:0;mso-height-percent:0;mso-position-horizontal-relative:page;mso-position-vertical-relative:page;mso-width-percent:0;mso-height-percent:0" coordsize="1954,567" o:allowincell="f" path="m,567l,,1954,r,567e" fillcolor="#e0e0e0" stroked="f">
            <v:path arrowok="t" o:connecttype="custom" o:connectlocs="0,2147483646;0,0;2147483646,0;2147483646,2147483646;2147483646,2147483646" o:connectangles="0,0,0,0,0"/>
            <w10:wrap anchorx="page" anchory="page"/>
          </v:shape>
        </w:pict>
      </w:r>
      <w:r>
        <w:rPr>
          <w:rFonts w:asciiTheme="minorHAnsi" w:hAnsiTheme="minorHAnsi" w:cstheme="minorBidi"/>
          <w:noProof/>
        </w:rPr>
        <w:pict w14:anchorId="79D52DCB">
          <v:shape id="_x0000_s2144" alt="" style="position:absolute;margin-left:251.3pt;margin-top:268.1pt;width:87.4pt;height:11.6pt;z-index:-15577600;mso-wrap-edited:f;mso-width-percent:0;mso-height-percent:0;mso-position-horizontal-relative:page;mso-position-vertical-relative:page;mso-width-percent:0;mso-height-percent:0" coordsize="1748,231" o:allowincell="f" path="m1,231l1,,1748,r,231e" fillcolor="#e0e0e0" stroked="f">
            <v:path arrowok="t" o:connecttype="custom" o:connectlocs="256047875,2147483646;256047875,0;2147483646,0;2147483646,2147483646;2147483646,2147483646" o:connectangles="0,0,0,0,0"/>
            <w10:wrap anchorx="page" anchory="page"/>
          </v:shape>
        </w:pict>
      </w:r>
      <w:r>
        <w:rPr>
          <w:rFonts w:asciiTheme="minorHAnsi" w:hAnsiTheme="minorHAnsi" w:cstheme="minorBidi"/>
          <w:noProof/>
        </w:rPr>
        <w:pict w14:anchorId="1F7ECE38">
          <v:shape id="_x0000_s2143" alt="" style="position:absolute;margin-left:344.4pt;margin-top:259.8pt;width:99.2pt;height:28.4pt;z-index:-15574528;mso-wrap-edited:f;mso-width-percent:0;mso-height-percent:0;mso-position-horizontal-relative:page;mso-position-vertical-relative:page;mso-width-percent:0;mso-height-percent:0" coordsize="1983,567" o:allowincell="f" path="m,567l,,1983,r,567e" fillcolor="#e0e0e0" stroked="f">
            <v:path arrowok="t" o:connecttype="custom" o:connectlocs="0,2147483646;0,0;2147483646,0;2147483646,2147483646;2147483646,2147483646" o:connectangles="0,0,0,0,0"/>
            <w10:wrap anchorx="page" anchory="page"/>
          </v:shape>
        </w:pict>
      </w:r>
      <w:r>
        <w:rPr>
          <w:rFonts w:asciiTheme="minorHAnsi" w:hAnsiTheme="minorHAnsi" w:cstheme="minorBidi"/>
          <w:noProof/>
        </w:rPr>
        <w:pict w14:anchorId="757CCAC4">
          <v:shape id="_x0000_s2142" alt="" style="position:absolute;margin-left:349.5pt;margin-top:268.1pt;width:89pt;height:11.6pt;z-index:-15573504;mso-wrap-edited:f;mso-width-percent:0;mso-height-percent:0;mso-position-horizontal-relative:page;mso-position-vertical-relative:page;mso-width-percent:0;mso-height-percent:0" coordsize="1779,231" o:allowincell="f" path="m,231l,,1779,r,231e" fillcolor="#e0e0e0" stroked="f">
            <v:path arrowok="t" o:connecttype="custom" o:connectlocs="0,2147483646;0,0;2147483646,0;2147483646,2147483646;2147483646,2147483646" o:connectangles="0,0,0,0,0"/>
            <w10:wrap anchorx="page" anchory="page"/>
          </v:shape>
        </w:pict>
      </w:r>
      <w:r>
        <w:rPr>
          <w:rFonts w:asciiTheme="minorHAnsi" w:hAnsiTheme="minorHAnsi" w:cstheme="minorBidi"/>
          <w:noProof/>
        </w:rPr>
        <w:pict w14:anchorId="1952611A">
          <v:shape id="_x0000_s2141" alt="" style="position:absolute;margin-left:444.1pt;margin-top:259.8pt;width:94.1pt;height:28.4pt;z-index:-15568384;mso-wrap-edited:f;mso-width-percent:0;mso-height-percent:0;mso-position-horizontal-relative:page;mso-position-vertical-relative:page;mso-width-percent:0;mso-height-percent:0" coordsize="1881,567" o:allowincell="f" path="m,567l,,1881,r,567e" fillcolor="#e0e0e0" stroked="f">
            <v:path arrowok="t" o:connecttype="custom" o:connectlocs="0,2147483646;0,0;2147483646,0;2147483646,2147483646;2147483646,2147483646" o:connectangles="0,0,0,0,0"/>
            <w10:wrap anchorx="page" anchory="page"/>
          </v:shape>
        </w:pict>
      </w:r>
      <w:r>
        <w:rPr>
          <w:rFonts w:asciiTheme="minorHAnsi" w:hAnsiTheme="minorHAnsi" w:cstheme="minorBidi"/>
          <w:noProof/>
        </w:rPr>
        <w:pict w14:anchorId="231AAD9F">
          <v:shape id="_x0000_s2140" alt="" style="position:absolute;margin-left:449.3pt;margin-top:268.1pt;width:83.8pt;height:11.6pt;z-index:-15567360;mso-wrap-edited:f;mso-width-percent:0;mso-height-percent:0;mso-position-horizontal-relative:page;mso-position-vertical-relative:page;mso-width-percent:0;mso-height-percent:0" coordsize="1675,231" o:allowincell="f" path="m,231l,,1675,r,231e" fillcolor="#e0e0e0" stroked="f">
            <v:path arrowok="t" o:connecttype="custom" o:connectlocs="0,2147483646;0,0;2147483646,0;2147483646,2147483646;2147483646,2147483646" o:connectangles="0,0,0,0,0"/>
            <w10:wrap anchorx="page" anchory="page"/>
          </v:shape>
        </w:pict>
      </w:r>
      <w:r>
        <w:rPr>
          <w:rFonts w:asciiTheme="minorHAnsi" w:hAnsiTheme="minorHAnsi" w:cstheme="minorBidi"/>
          <w:noProof/>
        </w:rPr>
        <w:pict w14:anchorId="45115969">
          <v:shape id="_x0000_s2139" alt="" style="position:absolute;margin-left:57.2pt;margin-top:336.6pt;width:87.2pt;height:28.4pt;z-index:-15515136;mso-wrap-edited:f;mso-width-percent:0;mso-height-percent:0;mso-position-horizontal-relative:page;mso-position-vertical-relative:page;mso-width-percent:0;mso-height-percent:0" coordsize="1744,567" o:allowincell="f" path="m1,567l1,,1744,r,567e" fillcolor="#e0e0e0" stroked="f">
            <v:path arrowok="t" o:connecttype="custom" o:connectlocs="256047875,2147483646;256047875,0;2147483646,0;2147483646,2147483646;2147483646,2147483646" o:connectangles="0,0,0,0,0"/>
            <w10:wrap anchorx="page" anchory="page"/>
          </v:shape>
        </w:pict>
      </w:r>
      <w:r>
        <w:rPr>
          <w:rFonts w:asciiTheme="minorHAnsi" w:hAnsiTheme="minorHAnsi" w:cstheme="minorBidi"/>
          <w:noProof/>
        </w:rPr>
        <w:pict w14:anchorId="64AF3B76">
          <v:shape id="_x0000_s2138" alt="" style="position:absolute;margin-left:62.4pt;margin-top:344.9pt;width:76.8pt;height:11.6pt;z-index:-15513088;mso-wrap-edited:f;mso-width-percent:0;mso-height-percent:0;mso-position-horizontal-relative:page;mso-position-vertical-relative:page;mso-width-percent:0;mso-height-percent:0" coordsize="1536,231" o:allowincell="f" path="m,231l,,1536,r,231e" fillcolor="#e0e0e0" stroked="f">
            <v:path arrowok="t" o:connecttype="custom" o:connectlocs="0,2147483646;0,0;2147483646,0;2147483646,2147483646;2147483646,2147483646" o:connectangles="0,0,0,0,0"/>
            <w10:wrap anchorx="page" anchory="page"/>
          </v:shape>
        </w:pict>
      </w:r>
      <w:r>
        <w:rPr>
          <w:rFonts w:asciiTheme="minorHAnsi" w:hAnsiTheme="minorHAnsi" w:cstheme="minorBidi"/>
          <w:noProof/>
        </w:rPr>
        <w:pict w14:anchorId="6B3188E9">
          <v:shape id="_x0000_s2137" alt="" style="position:absolute;margin-left:144.8pt;margin-top:336.6pt;width:100.8pt;height:28.4pt;z-index:-15508992;mso-wrap-edited:f;mso-width-percent:0;mso-height-percent:0;mso-position-horizontal-relative:page;mso-position-vertical-relative:page;mso-width-percent:0;mso-height-percent:0" coordsize="2017,567" o:allowincell="f" path="m,567l,,2017,r,567e" fillcolor="#e0e0e0" stroked="f">
            <v:path arrowok="t" o:connecttype="custom" o:connectlocs="0,2147483646;0,0;2147483646,0;2147483646,2147483646;2147483646,2147483646" o:connectangles="0,0,0,0,0"/>
            <w10:wrap anchorx="page" anchory="page"/>
          </v:shape>
        </w:pict>
      </w:r>
      <w:r>
        <w:rPr>
          <w:rFonts w:asciiTheme="minorHAnsi" w:hAnsiTheme="minorHAnsi" w:cstheme="minorBidi"/>
          <w:noProof/>
        </w:rPr>
        <w:pict w14:anchorId="4EA3629A">
          <v:shape id="_x0000_s2136" alt="" style="position:absolute;margin-left:150pt;margin-top:344.9pt;width:90.5pt;height:11.6pt;z-index:-15505920;mso-wrap-edited:f;mso-width-percent:0;mso-height-percent:0;mso-position-horizontal-relative:page;mso-position-vertical-relative:page;mso-width-percent:0;mso-height-percent:0" coordsize="1810,231" o:allowincell="f" path="m,231l,,1810,r,231e" fillcolor="#e0e0e0" stroked="f">
            <v:path arrowok="t" o:connecttype="custom" o:connectlocs="0,2147483646;0,0;2147483646,0;2147483646,2147483646;2147483646,2147483646" o:connectangles="0,0,0,0,0"/>
            <w10:wrap anchorx="page" anchory="page"/>
          </v:shape>
        </w:pict>
      </w:r>
      <w:r>
        <w:rPr>
          <w:rFonts w:asciiTheme="minorHAnsi" w:hAnsiTheme="minorHAnsi" w:cstheme="minorBidi"/>
          <w:noProof/>
        </w:rPr>
        <w:pict w14:anchorId="223A0180">
          <v:shape id="_x0000_s2135" alt="" style="position:absolute;margin-left:246.2pt;margin-top:336.6pt;width:97.7pt;height:28.4pt;z-index:-15502848;mso-wrap-edited:f;mso-width-percent:0;mso-height-percent:0;mso-position-horizontal-relative:page;mso-position-vertical-relative:page;mso-width-percent:0;mso-height-percent:0" coordsize="1954,567" o:allowincell="f" path="m,567l,,1954,r,567e" fillcolor="#e0e0e0" stroked="f">
            <v:path arrowok="t" o:connecttype="custom" o:connectlocs="0,2147483646;0,0;2147483646,0;2147483646,2147483646;2147483646,2147483646" o:connectangles="0,0,0,0,0"/>
            <w10:wrap anchorx="page" anchory="page"/>
          </v:shape>
        </w:pict>
      </w:r>
      <w:r>
        <w:rPr>
          <w:rFonts w:asciiTheme="minorHAnsi" w:hAnsiTheme="minorHAnsi" w:cstheme="minorBidi"/>
          <w:noProof/>
        </w:rPr>
        <w:pict w14:anchorId="3792A7B4">
          <v:shape id="_x0000_s2134" alt="" style="position:absolute;margin-left:251.3pt;margin-top:344.9pt;width:87.4pt;height:11.6pt;z-index:-15500800;mso-wrap-edited:f;mso-width-percent:0;mso-height-percent:0;mso-position-horizontal-relative:page;mso-position-vertical-relative:page;mso-width-percent:0;mso-height-percent:0" coordsize="1748,231" o:allowincell="f" path="m1,231l1,,1748,r,231e" fillcolor="#e0e0e0" stroked="f">
            <v:path arrowok="t" o:connecttype="custom" o:connectlocs="256047875,2147483646;256047875,0;2147483646,0;2147483646,2147483646;2147483646,2147483646" o:connectangles="0,0,0,0,0"/>
            <w10:wrap anchorx="page" anchory="page"/>
          </v:shape>
        </w:pict>
      </w:r>
      <w:r>
        <w:rPr>
          <w:rFonts w:asciiTheme="minorHAnsi" w:hAnsiTheme="minorHAnsi" w:cstheme="minorBidi"/>
          <w:noProof/>
        </w:rPr>
        <w:pict w14:anchorId="1175251D">
          <v:shape id="_x0000_s2133" alt="" style="position:absolute;margin-left:344.4pt;margin-top:336.6pt;width:99.2pt;height:28.4pt;z-index:-15495680;mso-wrap-edited:f;mso-width-percent:0;mso-height-percent:0;mso-position-horizontal-relative:page;mso-position-vertical-relative:page;mso-width-percent:0;mso-height-percent:0" coordsize="1983,567" o:allowincell="f" path="m,567l,,1983,r,567e" fillcolor="#e0e0e0" stroked="f">
            <v:path arrowok="t" o:connecttype="custom" o:connectlocs="0,2147483646;0,0;2147483646,0;2147483646,2147483646;2147483646,2147483646" o:connectangles="0,0,0,0,0"/>
            <w10:wrap anchorx="page" anchory="page"/>
          </v:shape>
        </w:pict>
      </w:r>
      <w:r>
        <w:rPr>
          <w:rFonts w:asciiTheme="minorHAnsi" w:hAnsiTheme="minorHAnsi" w:cstheme="minorBidi"/>
          <w:noProof/>
        </w:rPr>
        <w:pict w14:anchorId="5E55E8F2">
          <v:shape id="_x0000_s2132" alt="" style="position:absolute;margin-left:349.5pt;margin-top:344.9pt;width:89pt;height:11.6pt;z-index:-15494656;mso-wrap-edited:f;mso-width-percent:0;mso-height-percent:0;mso-position-horizontal-relative:page;mso-position-vertical-relative:page;mso-width-percent:0;mso-height-percent:0" coordsize="1779,231" o:allowincell="f" path="m,231l,,1779,r,231e" fillcolor="#e0e0e0" stroked="f">
            <v:path arrowok="t" o:connecttype="custom" o:connectlocs="0,2147483646;0,0;2147483646,0;2147483646,2147483646;2147483646,2147483646" o:connectangles="0,0,0,0,0"/>
            <w10:wrap anchorx="page" anchory="page"/>
          </v:shape>
        </w:pict>
      </w:r>
      <w:r>
        <w:rPr>
          <w:rFonts w:asciiTheme="minorHAnsi" w:hAnsiTheme="minorHAnsi" w:cstheme="minorBidi"/>
          <w:noProof/>
        </w:rPr>
        <w:pict w14:anchorId="2482CFB4">
          <v:shape id="_x0000_s2131" alt="" style="position:absolute;margin-left:444.1pt;margin-top:336.6pt;width:94.1pt;height:28.4pt;z-index:-15491584;mso-wrap-edited:f;mso-width-percent:0;mso-height-percent:0;mso-position-horizontal-relative:page;mso-position-vertical-relative:page;mso-width-percent:0;mso-height-percent:0" coordsize="1881,567" o:allowincell="f" path="m,567l,,1881,r,567e" fillcolor="#e0e0e0" stroked="f">
            <v:path arrowok="t" o:connecttype="custom" o:connectlocs="0,2147483646;0,0;2147483646,0;2147483646,2147483646;2147483646,2147483646" o:connectangles="0,0,0,0,0"/>
            <w10:wrap anchorx="page" anchory="page"/>
          </v:shape>
        </w:pict>
      </w:r>
      <w:r>
        <w:rPr>
          <w:rFonts w:asciiTheme="minorHAnsi" w:hAnsiTheme="minorHAnsi" w:cstheme="minorBidi"/>
          <w:noProof/>
        </w:rPr>
        <w:pict w14:anchorId="550D3F72">
          <v:shape id="_x0000_s2130" alt="" style="position:absolute;margin-left:449.3pt;margin-top:344.9pt;width:83.8pt;height:11.6pt;z-index:-15490560;mso-wrap-edited:f;mso-width-percent:0;mso-height-percent:0;mso-position-horizontal-relative:page;mso-position-vertical-relative:page;mso-width-percent:0;mso-height-percent:0" coordsize="1675,231" o:allowincell="f" path="m,231l,,1675,r,231e" fillcolor="#e0e0e0" stroked="f">
            <v:path arrowok="t" o:connecttype="custom" o:connectlocs="0,2147483646;0,0;2147483646,0;2147483646,2147483646;2147483646,2147483646" o:connectangles="0,0,0,0,0"/>
            <w10:wrap anchorx="page" anchory="page"/>
          </v:shape>
        </w:pict>
      </w:r>
      <w:r>
        <w:rPr>
          <w:rFonts w:asciiTheme="minorHAnsi" w:hAnsiTheme="minorHAnsi" w:cstheme="minorBidi"/>
          <w:noProof/>
        </w:rPr>
        <w:pict w14:anchorId="18A3D61E">
          <v:shape id="_x0000_s2129" alt="" style="position:absolute;margin-left:57.25pt;margin-top:521.1pt;width:84.95pt;height:28.3pt;z-index:-15454720;mso-wrap-edited:f;mso-width-percent:0;mso-height-percent:0;mso-position-horizontal-relative:page;mso-position-vertical-relative:page;mso-width-percent:0;mso-height-percent:0" coordsize="1700,566" o:allowincell="f" path="m,566l,,1700,r,566e" fillcolor="#e0e0e0" stroked="f">
            <v:path arrowok="t" o:connecttype="custom" o:connectlocs="0,2147483646;0,0;2147483646,0;2147483646,2147483646;2147483646,2147483646" o:connectangles="0,0,0,0,0"/>
            <w10:wrap anchorx="page" anchory="page"/>
          </v:shape>
        </w:pict>
      </w:r>
      <w:r>
        <w:rPr>
          <w:rFonts w:asciiTheme="minorHAnsi" w:hAnsiTheme="minorHAnsi" w:cstheme="minorBidi"/>
          <w:noProof/>
        </w:rPr>
        <w:pict w14:anchorId="6477B67A">
          <v:shape id="_x0000_s2128" alt="" style="position:absolute;margin-left:62.4pt;margin-top:529.5pt;width:74.7pt;height:11.5pt;z-index:-15453696;mso-wrap-edited:f;mso-width-percent:0;mso-height-percent:0;mso-position-horizontal-relative:page;mso-position-vertical-relative:page;mso-width-percent:0;mso-height-percent:0" coordsize="1493,230" o:allowincell="f" path="m,230l,,1493,r,230e" fillcolor="#e0e0e0" stroked="f">
            <v:path arrowok="t" o:connecttype="custom" o:connectlocs="0,2147483646;0,0;2147483646,0;2147483646,2147483646;2147483646,2147483646" o:connectangles="0,0,0,0,0"/>
            <w10:wrap anchorx="page" anchory="page"/>
          </v:shape>
        </w:pict>
      </w:r>
      <w:r>
        <w:rPr>
          <w:rFonts w:asciiTheme="minorHAnsi" w:hAnsiTheme="minorHAnsi" w:cstheme="minorBidi"/>
          <w:noProof/>
        </w:rPr>
        <w:pict w14:anchorId="3856A131">
          <v:polyline id="_x0000_s2127" alt="" style="position:absolute;z-index:-15452672;mso-wrap-edited:f;mso-width-percent:0;mso-height-percent:0;mso-position-horizontal-relative:page;mso-position-vertical-relative:page;mso-width-percent:0;mso-height-percent:0" points="142.8pt,549.4pt,142.8pt,521.1pt,245.2pt,521.1pt,245.2pt,549.4pt" coordsize="2048,566" o:allowincell="f" fillcolor="#e0e0e0" stroked="f">
            <v:path arrowok="t" o:connecttype="custom" o:connectlocs="0,2147483646;0,0;2147483646,0;2147483646,2147483646;2147483646,2147483646" o:connectangles="0,0,0,0,0"/>
            <w10:wrap anchorx="page" anchory="page"/>
          </v:polyline>
        </w:pict>
      </w:r>
      <w:r>
        <w:rPr>
          <w:rFonts w:asciiTheme="minorHAnsi" w:hAnsiTheme="minorHAnsi" w:cstheme="minorBidi"/>
          <w:noProof/>
        </w:rPr>
        <w:pict w14:anchorId="7C1E8327">
          <v:polyline id="_x0000_s2126" alt="" style="position:absolute;z-index:-15451648;mso-wrap-edited:f;mso-width-percent:0;mso-height-percent:0;mso-position-horizontal-relative:page;mso-position-vertical-relative:page;mso-width-percent:0;mso-height-percent:0" points="147.8pt,541pt,147.8pt,529.5pt,240pt,529.5pt,240pt,541pt" coordsize="1844,230" o:allowincell="f" fillcolor="#e0e0e0" stroked="f">
            <v:path arrowok="t" o:connecttype="custom" o:connectlocs="0,2147483646;0,0;2147483646,0;2147483646,2147483646;2147483646,2147483646" o:connectangles="0,0,0,0,0"/>
            <w10:wrap anchorx="page" anchory="page"/>
          </v:polyline>
        </w:pict>
      </w:r>
      <w:r>
        <w:rPr>
          <w:rFonts w:asciiTheme="minorHAnsi" w:hAnsiTheme="minorHAnsi" w:cstheme="minorBidi"/>
          <w:noProof/>
        </w:rPr>
        <w:pict w14:anchorId="59163B9D">
          <v:shape id="_x0000_s2125" alt="" style="position:absolute;margin-left:245.7pt;margin-top:521.1pt;width:97.8pt;height:28.3pt;z-index:-15450624;mso-wrap-edited:f;mso-width-percent:0;mso-height-percent:0;mso-position-horizontal-relative:page;mso-position-vertical-relative:page;mso-width-percent:0;mso-height-percent:0" coordsize="1955,566" o:allowincell="f" path="m1,566l1,,1955,r,566e" fillcolor="#e0e0e0" stroked="f">
            <v:path arrowok="t" o:connecttype="custom" o:connectlocs="256309723,2147483646;256309723,0;2147483646,0;2147483646,2147483646;2147483646,2147483646" o:connectangles="0,0,0,0,0"/>
            <w10:wrap anchorx="page" anchory="page"/>
          </v:shape>
        </w:pict>
      </w:r>
      <w:r>
        <w:rPr>
          <w:rFonts w:asciiTheme="minorHAnsi" w:hAnsiTheme="minorHAnsi" w:cstheme="minorBidi"/>
          <w:noProof/>
        </w:rPr>
        <w:pict w14:anchorId="714BD9CE">
          <v:polyline id="_x0000_s2124" alt="" style="position:absolute;z-index:-15449600;mso-wrap-edited:f;mso-width-percent:0;mso-height-percent:0;mso-position-horizontal-relative:page;mso-position-vertical-relative:page;mso-width-percent:0;mso-height-percent:0" points="250.8pt,541pt,250.8pt,529.5pt,338.2pt,529.5pt,338.2pt,541pt" coordsize="1748,230" o:allowincell="f" fillcolor="#e0e0e0" stroked="f">
            <v:path arrowok="t" o:connecttype="custom" o:connectlocs="0,2147483646;0,0;2147483646,0;2147483646,2147483646;2147483646,2147483646" o:connectangles="0,0,0,0,0"/>
            <w10:wrap anchorx="page" anchory="page"/>
          </v:polyline>
        </w:pict>
      </w:r>
      <w:r>
        <w:rPr>
          <w:rFonts w:asciiTheme="minorHAnsi" w:hAnsiTheme="minorHAnsi" w:cstheme="minorBidi"/>
          <w:noProof/>
        </w:rPr>
        <w:pict w14:anchorId="5D6052FC">
          <v:shape id="_x0000_s2123" alt="" style="position:absolute;margin-left:343.9pt;margin-top:521.1pt;width:99.7pt;height:28.3pt;z-index:-15448576;mso-wrap-edited:f;mso-width-percent:0;mso-height-percent:0;mso-position-horizontal-relative:page;mso-position-vertical-relative:page;mso-width-percent:0;mso-height-percent:0" coordsize="1993,566" o:allowincell="f" path="m,566l,,1993,r,566e" fillcolor="#e0e0e0" stroked="f">
            <v:path arrowok="t" o:connecttype="custom" o:connectlocs="0,2147483646;0,0;2147483646,0;2147483646,2147483646;2147483646,2147483646" o:connectangles="0,0,0,0,0"/>
            <w10:wrap anchorx="page" anchory="page"/>
          </v:shape>
        </w:pict>
      </w:r>
      <w:r>
        <w:rPr>
          <w:rFonts w:asciiTheme="minorHAnsi" w:hAnsiTheme="minorHAnsi" w:cstheme="minorBidi"/>
          <w:noProof/>
        </w:rPr>
        <w:pict w14:anchorId="6B87F151">
          <v:shape id="_x0000_s2122" alt="" style="position:absolute;margin-left:349pt;margin-top:529.5pt;width:89.5pt;height:11.5pt;z-index:-15447552;mso-wrap-edited:f;mso-width-percent:0;mso-height-percent:0;mso-position-horizontal-relative:page;mso-position-vertical-relative:page;mso-width-percent:0;mso-height-percent:0" coordsize="1789,230" o:allowincell="f" path="m,230l,,1789,r,230e" fillcolor="#e0e0e0" stroked="f">
            <v:path arrowok="t" o:connecttype="custom" o:connectlocs="0,2147483646;0,0;2147483646,0;2147483646,2147483646;2147483646,2147483646" o:connectangles="0,0,0,0,0"/>
            <w10:wrap anchorx="page" anchory="page"/>
          </v:shape>
        </w:pict>
      </w:r>
      <w:r>
        <w:rPr>
          <w:rFonts w:asciiTheme="minorHAnsi" w:hAnsiTheme="minorHAnsi" w:cstheme="minorBidi"/>
          <w:noProof/>
        </w:rPr>
        <w:pict w14:anchorId="6FE26047">
          <v:shape id="_x0000_s2121" alt="" style="position:absolute;margin-left:444.1pt;margin-top:521.1pt;width:94.1pt;height:28.3pt;z-index:-15446528;mso-wrap-edited:f;mso-width-percent:0;mso-height-percent:0;mso-position-horizontal-relative:page;mso-position-vertical-relative:page;mso-width-percent:0;mso-height-percent:0" coordsize="1881,566" o:allowincell="f" path="m,566l,,1881,r,566e" fillcolor="#e0e0e0" stroked="f">
            <v:path arrowok="t" o:connecttype="custom" o:connectlocs="0,2147483646;0,0;2147483646,0;2147483646,2147483646;2147483646,2147483646" o:connectangles="0,0,0,0,0"/>
            <w10:wrap anchorx="page" anchory="page"/>
          </v:shape>
        </w:pict>
      </w:r>
      <w:r>
        <w:rPr>
          <w:rFonts w:asciiTheme="minorHAnsi" w:hAnsiTheme="minorHAnsi" w:cstheme="minorBidi"/>
          <w:noProof/>
        </w:rPr>
        <w:pict w14:anchorId="06CB46A0">
          <v:shape id="_x0000_s2120" alt="" style="position:absolute;margin-left:449.15pt;margin-top:529.5pt;width:83.85pt;height:11.5pt;z-index:-15445504;mso-wrap-edited:f;mso-width-percent:0;mso-height-percent:0;mso-position-horizontal-relative:page;mso-position-vertical-relative:page;mso-width-percent:0;mso-height-percent:0" coordsize="1678,230" o:allowincell="f" path="m,230l,,1678,r,230e" fillcolor="#e0e0e0" stroked="f">
            <v:path arrowok="t" o:connecttype="custom" o:connectlocs="0,2147483646;0,0;2147483646,0;2147483646,2147483646;2147483646,2147483646" o:connectangles="0,0,0,0,0"/>
            <w10:wrap anchorx="page" anchory="page"/>
          </v:shape>
        </w:pict>
      </w:r>
      <w:r>
        <w:rPr>
          <w:rFonts w:asciiTheme="minorHAnsi" w:hAnsiTheme="minorHAnsi" w:cstheme="minorBidi"/>
          <w:noProof/>
        </w:rPr>
        <w:pict w14:anchorId="6AE1C37A">
          <v:shape id="_x0000_s2119" alt="" style="position:absolute;margin-left:57.2pt;margin-top:655pt;width:85pt;height:28.4pt;z-index:-15444480;mso-wrap-edited:f;mso-width-percent:0;mso-height-percent:0;mso-position-horizontal-relative:page;mso-position-vertical-relative:page;mso-width-percent:0;mso-height-percent:0" coordsize="1700,569" o:allowincell="f" path="m1,569l1,1r1699,l1700,569e" fillcolor="#e0e0e0" stroked="f">
            <v:path arrowok="t" o:connecttype="custom" o:connectlocs="256047875,2147483646;256047875,254746573;2147483646,254746573;2147483646,2147483646;2147483646,2147483646" o:connectangles="0,0,0,0,0"/>
            <w10:wrap anchorx="page" anchory="page"/>
          </v:shape>
        </w:pict>
      </w:r>
      <w:r>
        <w:rPr>
          <w:rFonts w:asciiTheme="minorHAnsi" w:hAnsiTheme="minorHAnsi" w:cstheme="minorBidi"/>
          <w:noProof/>
        </w:rPr>
        <w:pict w14:anchorId="554C5ADD">
          <v:shape id="_x0000_s2118" alt="" style="position:absolute;margin-left:62.4pt;margin-top:663.5pt;width:74.7pt;height:11.5pt;z-index:-15443456;mso-wrap-edited:f;mso-width-percent:0;mso-height-percent:0;mso-position-horizontal-relative:page;mso-position-vertical-relative:page;mso-width-percent:0;mso-height-percent:0" coordsize="1493,230" o:allowincell="f" path="m,230l,,1493,r,230e" fillcolor="#e0e0e0" stroked="f">
            <v:path arrowok="t" o:connecttype="custom" o:connectlocs="0,2147483646;0,0;2147483646,0;2147483646,2147483646;2147483646,2147483646" o:connectangles="0,0,0,0,0"/>
            <w10:wrap anchorx="page" anchory="page"/>
          </v:shape>
        </w:pict>
      </w:r>
      <w:r>
        <w:rPr>
          <w:rFonts w:asciiTheme="minorHAnsi" w:hAnsiTheme="minorHAnsi" w:cstheme="minorBidi"/>
          <w:noProof/>
        </w:rPr>
        <w:pict w14:anchorId="4419D319">
          <v:shape id="_x0000_s2117" alt="" style="position:absolute;margin-left:142.8pt;margin-top:655pt;width:102.4pt;height:28.4pt;z-index:-15442432;mso-wrap-edited:f;mso-width-percent:0;mso-height-percent:0;mso-position-horizontal-relative:page;mso-position-vertical-relative:page;mso-width-percent:0;mso-height-percent:0" coordsize="2048,569" o:allowincell="f" path="m,569l,1r2048,l2048,569e" fillcolor="#e0e0e0" stroked="f">
            <v:path arrowok="t" o:connecttype="custom" o:connectlocs="0,2147483646;0,254746573;2147483646,254746573;2147483646,2147483646;2147483646,2147483646" o:connectangles="0,0,0,0,0"/>
            <w10:wrap anchorx="page" anchory="page"/>
          </v:shape>
        </w:pict>
      </w:r>
      <w:r>
        <w:rPr>
          <w:rFonts w:asciiTheme="minorHAnsi" w:hAnsiTheme="minorHAnsi" w:cstheme="minorBidi"/>
          <w:noProof/>
        </w:rPr>
        <w:pict w14:anchorId="7729F670">
          <v:polyline id="_x0000_s2116" alt="" style="position:absolute;z-index:-15441408;mso-wrap-edited:f;mso-width-percent:0;mso-height-percent:0;mso-position-horizontal-relative:page;mso-position-vertical-relative:page;mso-width-percent:0;mso-height-percent:0" points="147.8pt,675pt,147.8pt,663.5pt,240pt,663.5pt,240pt,675pt" coordsize="1844,230" o:allowincell="f" fillcolor="#e0e0e0" stroked="f">
            <v:path arrowok="t" o:connecttype="custom" o:connectlocs="0,2147483646;0,0;2147483646,0;2147483646,2147483646;2147483646,2147483646" o:connectangles="0,0,0,0,0"/>
            <w10:wrap anchorx="page" anchory="page"/>
          </v:polyline>
        </w:pict>
      </w:r>
      <w:r>
        <w:rPr>
          <w:rFonts w:asciiTheme="minorHAnsi" w:hAnsiTheme="minorHAnsi" w:cstheme="minorBidi"/>
          <w:noProof/>
        </w:rPr>
        <w:pict w14:anchorId="1569B48A">
          <v:shape id="_x0000_s2115" alt="" style="position:absolute;margin-left:245.7pt;margin-top:655pt;width:97.8pt;height:28.4pt;z-index:-15440384;mso-wrap-edited:f;mso-width-percent:0;mso-height-percent:0;mso-position-horizontal-relative:page;mso-position-vertical-relative:page;mso-width-percent:0;mso-height-percent:0" coordsize="1955,569" o:allowincell="f" path="m1,569l1,1r1954,l1955,569e" fillcolor="#e0e0e0" stroked="f">
            <v:path arrowok="t" o:connecttype="custom" o:connectlocs="256309723,2147483646;256309723,254746573;2147483646,254746573;2147483646,2147483646;2147483646,2147483646" o:connectangles="0,0,0,0,0"/>
            <w10:wrap anchorx="page" anchory="page"/>
          </v:shape>
        </w:pict>
      </w:r>
      <w:r>
        <w:rPr>
          <w:rFonts w:asciiTheme="minorHAnsi" w:hAnsiTheme="minorHAnsi" w:cstheme="minorBidi"/>
          <w:noProof/>
        </w:rPr>
        <w:pict w14:anchorId="09936C96">
          <v:polyline id="_x0000_s2114" alt="" style="position:absolute;z-index:-15439360;mso-wrap-edited:f;mso-width-percent:0;mso-height-percent:0;mso-position-horizontal-relative:page;mso-position-vertical-relative:page;mso-width-percent:0;mso-height-percent:0" points="250.8pt,675pt,250.8pt,663.5pt,338.2pt,663.5pt,338.2pt,675pt" coordsize="1748,230" o:allowincell="f" fillcolor="#e0e0e0" stroked="f">
            <v:path arrowok="t" o:connecttype="custom" o:connectlocs="0,2147483646;0,0;2147483646,0;2147483646,2147483646;2147483646,2147483646" o:connectangles="0,0,0,0,0"/>
            <w10:wrap anchorx="page" anchory="page"/>
          </v:polyline>
        </w:pict>
      </w:r>
      <w:r>
        <w:rPr>
          <w:rFonts w:asciiTheme="minorHAnsi" w:hAnsiTheme="minorHAnsi" w:cstheme="minorBidi"/>
          <w:noProof/>
        </w:rPr>
        <w:pict w14:anchorId="16413EA0">
          <v:shape id="_x0000_s2113" alt="" style="position:absolute;margin-left:343.9pt;margin-top:655pt;width:99.7pt;height:28.4pt;z-index:-15438336;mso-wrap-edited:f;mso-width-percent:0;mso-height-percent:0;mso-position-horizontal-relative:page;mso-position-vertical-relative:page;mso-width-percent:0;mso-height-percent:0" coordsize="1993,569" o:allowincell="f" path="m,569l,1r1993,l1993,569e" fillcolor="#e0e0e0" stroked="f">
            <v:path arrowok="t" o:connecttype="custom" o:connectlocs="0,2147483646;0,254746573;2147483646,254746573;2147483646,2147483646;2147483646,2147483646" o:connectangles="0,0,0,0,0"/>
            <w10:wrap anchorx="page" anchory="page"/>
          </v:shape>
        </w:pict>
      </w:r>
      <w:r>
        <w:rPr>
          <w:rFonts w:asciiTheme="minorHAnsi" w:hAnsiTheme="minorHAnsi" w:cstheme="minorBidi"/>
          <w:noProof/>
        </w:rPr>
        <w:pict w14:anchorId="109AD9C1">
          <v:shape id="_x0000_s2112" alt="" style="position:absolute;margin-left:349pt;margin-top:663.5pt;width:89.5pt;height:11.5pt;z-index:-15437312;mso-wrap-edited:f;mso-width-percent:0;mso-height-percent:0;mso-position-horizontal-relative:page;mso-position-vertical-relative:page;mso-width-percent:0;mso-height-percent:0" coordsize="1789,230" o:allowincell="f" path="m,230l,,1789,r,230e" fillcolor="#e0e0e0" stroked="f">
            <v:path arrowok="t" o:connecttype="custom" o:connectlocs="0,2147483646;0,0;2147483646,0;2147483646,2147483646;2147483646,2147483646" o:connectangles="0,0,0,0,0"/>
            <w10:wrap anchorx="page" anchory="page"/>
          </v:shape>
        </w:pict>
      </w:r>
      <w:r>
        <w:rPr>
          <w:rFonts w:asciiTheme="minorHAnsi" w:hAnsiTheme="minorHAnsi" w:cstheme="minorBidi"/>
          <w:noProof/>
        </w:rPr>
        <w:pict w14:anchorId="21D8C235">
          <v:shape id="_x0000_s2111" alt="" style="position:absolute;margin-left:444.1pt;margin-top:655pt;width:94.1pt;height:28.4pt;z-index:-15436288;mso-wrap-edited:f;mso-width-percent:0;mso-height-percent:0;mso-position-horizontal-relative:page;mso-position-vertical-relative:page;mso-width-percent:0;mso-height-percent:0" coordsize="1881,569" o:allowincell="f" path="m,569l,1r1881,l1881,569e" fillcolor="#e0e0e0" stroked="f">
            <v:path arrowok="t" o:connecttype="custom" o:connectlocs="0,2147483646;0,254746573;2147483646,254746573;2147483646,2147483646;2147483646,2147483646" o:connectangles="0,0,0,0,0"/>
            <w10:wrap anchorx="page" anchory="page"/>
          </v:shape>
        </w:pict>
      </w:r>
      <w:r>
        <w:rPr>
          <w:rFonts w:asciiTheme="minorHAnsi" w:hAnsiTheme="minorHAnsi" w:cstheme="minorBidi"/>
          <w:noProof/>
        </w:rPr>
        <w:pict w14:anchorId="6F034243">
          <v:shape id="_x0000_s2110" alt="" style="position:absolute;margin-left:449.15pt;margin-top:663.5pt;width:83.85pt;height:11.5pt;z-index:-15435264;mso-wrap-edited:f;mso-width-percent:0;mso-height-percent:0;mso-position-horizontal-relative:page;mso-position-vertical-relative:page;mso-width-percent:0;mso-height-percent:0" coordsize="1678,230" o:allowincell="f" path="m,230l,,1678,r,230e" fillcolor="#e0e0e0" stroked="f">
            <v:path arrowok="t" o:connecttype="custom" o:connectlocs="0,2147483646;0,0;2147483646,0;2147483646,2147483646;2147483646,2147483646" o:connectangles="0,0,0,0,0"/>
            <w10:wrap anchorx="page" anchory="page"/>
          </v:shape>
        </w:pict>
      </w:r>
    </w:p>
    <w:p w14:paraId="6E1E7E41" w14:textId="77777777" w:rsidR="00216033" w:rsidRDefault="00216033" w:rsidP="00216033">
      <w:pPr>
        <w:spacing w:line="240" w:lineRule="exact"/>
        <w:rPr>
          <w:sz w:val="12"/>
          <w:szCs w:val="12"/>
        </w:rPr>
        <w:sectPr w:rsidR="00216033">
          <w:pgSz w:w="11900" w:h="16820"/>
          <w:pgMar w:top="-20" w:right="0" w:bottom="-20" w:left="0" w:header="0" w:footer="0" w:gutter="0"/>
          <w:cols w:space="720"/>
        </w:sectPr>
      </w:pPr>
    </w:p>
    <w:p w14:paraId="22DE88D7" w14:textId="77777777" w:rsidR="00216033" w:rsidRDefault="00216033" w:rsidP="00216033">
      <w:pPr>
        <w:spacing w:line="240" w:lineRule="exact"/>
        <w:ind w:left="1132"/>
        <w:rPr>
          <w:sz w:val="24"/>
          <w:szCs w:val="24"/>
        </w:rPr>
      </w:pPr>
    </w:p>
    <w:p w14:paraId="4E345215" w14:textId="77777777" w:rsidR="00216033" w:rsidRDefault="00216033" w:rsidP="00216033">
      <w:pPr>
        <w:spacing w:line="200" w:lineRule="exact"/>
        <w:ind w:left="1132"/>
        <w:rPr>
          <w:sz w:val="24"/>
          <w:szCs w:val="24"/>
        </w:rPr>
      </w:pPr>
    </w:p>
    <w:p w14:paraId="483DCF63" w14:textId="77777777" w:rsidR="00216033" w:rsidRDefault="00216033" w:rsidP="00216033">
      <w:pPr>
        <w:spacing w:line="200" w:lineRule="exact"/>
        <w:ind w:left="1132"/>
        <w:rPr>
          <w:sz w:val="24"/>
          <w:szCs w:val="24"/>
        </w:rPr>
      </w:pPr>
    </w:p>
    <w:p w14:paraId="0649E80D" w14:textId="77777777" w:rsidR="00216033" w:rsidRDefault="00216033" w:rsidP="00216033">
      <w:pPr>
        <w:spacing w:line="200" w:lineRule="exact"/>
        <w:ind w:left="1132"/>
        <w:rPr>
          <w:sz w:val="24"/>
          <w:szCs w:val="24"/>
        </w:rPr>
      </w:pPr>
    </w:p>
    <w:p w14:paraId="5C580174" w14:textId="77777777" w:rsidR="00216033" w:rsidRDefault="00216033" w:rsidP="00216033">
      <w:pPr>
        <w:spacing w:line="200" w:lineRule="exact"/>
        <w:ind w:left="1132"/>
        <w:rPr>
          <w:sz w:val="24"/>
          <w:szCs w:val="24"/>
        </w:rPr>
      </w:pPr>
    </w:p>
    <w:p w14:paraId="373CAAF7" w14:textId="77777777" w:rsidR="00216033" w:rsidRDefault="00216033" w:rsidP="00216033">
      <w:pPr>
        <w:spacing w:line="353" w:lineRule="exact"/>
        <w:ind w:left="1132"/>
        <w:rPr>
          <w:sz w:val="24"/>
          <w:szCs w:val="24"/>
        </w:rPr>
      </w:pPr>
    </w:p>
    <w:tbl>
      <w:tblPr>
        <w:tblW w:w="9541" w:type="dxa"/>
        <w:tblInd w:w="1180" w:type="dxa"/>
        <w:tblLayout w:type="fixed"/>
        <w:tblCellMar>
          <w:left w:w="0" w:type="dxa"/>
          <w:right w:w="0" w:type="dxa"/>
        </w:tblCellMar>
        <w:tblLook w:val="04A0" w:firstRow="1" w:lastRow="0" w:firstColumn="1" w:lastColumn="0" w:noHBand="0" w:noVBand="1"/>
      </w:tblPr>
      <w:tblGrid>
        <w:gridCol w:w="1692"/>
        <w:gridCol w:w="2042"/>
        <w:gridCol w:w="1942"/>
        <w:gridCol w:w="2002"/>
        <w:gridCol w:w="1863"/>
      </w:tblGrid>
      <w:tr w:rsidR="00216033" w14:paraId="2EE50DFA" w14:textId="77777777" w:rsidTr="00731847">
        <w:trPr>
          <w:trHeight w:hRule="exact" w:val="1271"/>
        </w:trPr>
        <w:tc>
          <w:tcPr>
            <w:tcW w:w="1692" w:type="dxa"/>
            <w:tcBorders>
              <w:top w:val="single" w:sz="5" w:space="0" w:color="000000"/>
              <w:left w:val="single" w:sz="5" w:space="0" w:color="000000"/>
              <w:bottom w:val="single" w:sz="5" w:space="0" w:color="000000"/>
              <w:right w:val="single" w:sz="5" w:space="0" w:color="000000"/>
            </w:tcBorders>
          </w:tcPr>
          <w:p w14:paraId="2D7787D2" w14:textId="77777777" w:rsidR="00216033" w:rsidRDefault="00216033" w:rsidP="008F1213">
            <w:pPr>
              <w:spacing w:before="174" w:line="229" w:lineRule="exact"/>
              <w:ind w:left="115"/>
            </w:pPr>
            <w:r>
              <w:rPr>
                <w:rFonts w:ascii="Arial Bold" w:hAnsi="Arial Bold" w:cs="Arial Bold"/>
                <w:color w:val="000000"/>
                <w:sz w:val="20"/>
                <w:szCs w:val="20"/>
              </w:rPr>
              <w:t>5° anno</w:t>
            </w:r>
          </w:p>
        </w:tc>
        <w:tc>
          <w:tcPr>
            <w:tcW w:w="2042" w:type="dxa"/>
            <w:tcBorders>
              <w:top w:val="single" w:sz="5" w:space="0" w:color="000000"/>
              <w:left w:val="single" w:sz="5" w:space="0" w:color="000000"/>
              <w:bottom w:val="single" w:sz="5" w:space="0" w:color="000000"/>
              <w:right w:val="single" w:sz="5" w:space="0" w:color="000000"/>
            </w:tcBorders>
          </w:tcPr>
          <w:p w14:paraId="5DA23EB5" w14:textId="77777777" w:rsidR="00216033" w:rsidRDefault="00216033" w:rsidP="008F1213">
            <w:pPr>
              <w:spacing w:before="174" w:line="229" w:lineRule="exact"/>
              <w:ind w:left="364"/>
            </w:pPr>
            <w:r>
              <w:rPr>
                <w:rFonts w:ascii="Arial Bold" w:hAnsi="Arial Bold" w:cs="Arial Bold"/>
                <w:color w:val="000000"/>
                <w:sz w:val="20"/>
                <w:szCs w:val="20"/>
              </w:rPr>
              <w:t xml:space="preserve">Disc. </w:t>
            </w:r>
            <w:proofErr w:type="spellStart"/>
            <w:r>
              <w:rPr>
                <w:rFonts w:ascii="Arial Bold" w:hAnsi="Arial Bold" w:cs="Arial Bold"/>
                <w:color w:val="000000"/>
                <w:sz w:val="20"/>
                <w:szCs w:val="20"/>
              </w:rPr>
              <w:t>Grafiche</w:t>
            </w:r>
            <w:proofErr w:type="spellEnd"/>
          </w:p>
        </w:tc>
        <w:tc>
          <w:tcPr>
            <w:tcW w:w="1942" w:type="dxa"/>
            <w:tcBorders>
              <w:top w:val="single" w:sz="5" w:space="0" w:color="000000"/>
              <w:left w:val="single" w:sz="5" w:space="0" w:color="000000"/>
              <w:bottom w:val="single" w:sz="5" w:space="0" w:color="000000"/>
              <w:right w:val="single" w:sz="5" w:space="0" w:color="000000"/>
            </w:tcBorders>
          </w:tcPr>
          <w:p w14:paraId="344C812B" w14:textId="77777777" w:rsidR="00216033" w:rsidRDefault="00216033" w:rsidP="008F1213">
            <w:pPr>
              <w:spacing w:before="174" w:line="229" w:lineRule="exact"/>
              <w:ind w:left="438"/>
            </w:pPr>
            <w:proofErr w:type="spellStart"/>
            <w:r>
              <w:rPr>
                <w:rFonts w:ascii="Arial Bold" w:hAnsi="Arial Bold" w:cs="Arial Bold"/>
                <w:color w:val="000000"/>
                <w:sz w:val="20"/>
                <w:szCs w:val="20"/>
              </w:rPr>
              <w:t>Lab.Grafica</w:t>
            </w:r>
            <w:proofErr w:type="spellEnd"/>
          </w:p>
        </w:tc>
        <w:tc>
          <w:tcPr>
            <w:tcW w:w="2002" w:type="dxa"/>
            <w:tcBorders>
              <w:top w:val="single" w:sz="5" w:space="0" w:color="000000"/>
              <w:left w:val="single" w:sz="5" w:space="0" w:color="000000"/>
              <w:bottom w:val="single" w:sz="5" w:space="0" w:color="000000"/>
              <w:right w:val="single" w:sz="5" w:space="0" w:color="000000"/>
            </w:tcBorders>
          </w:tcPr>
          <w:p w14:paraId="7604192C" w14:textId="77777777" w:rsidR="00216033" w:rsidRDefault="00216033" w:rsidP="008F1213">
            <w:pPr>
              <w:spacing w:before="174" w:line="229" w:lineRule="exact"/>
              <w:ind w:left="552"/>
            </w:pPr>
            <w:proofErr w:type="spellStart"/>
            <w:r>
              <w:rPr>
                <w:rFonts w:ascii="Arial Bold" w:hAnsi="Arial Bold" w:cs="Arial Bold"/>
                <w:color w:val="000000"/>
                <w:sz w:val="20"/>
                <w:szCs w:val="20"/>
              </w:rPr>
              <w:t>Disc.AVM</w:t>
            </w:r>
            <w:proofErr w:type="spellEnd"/>
          </w:p>
        </w:tc>
        <w:tc>
          <w:tcPr>
            <w:tcW w:w="1863" w:type="dxa"/>
            <w:tcBorders>
              <w:top w:val="single" w:sz="5" w:space="0" w:color="000000"/>
              <w:left w:val="single" w:sz="5" w:space="0" w:color="000000"/>
              <w:bottom w:val="single" w:sz="5" w:space="0" w:color="000000"/>
              <w:right w:val="single" w:sz="5" w:space="0" w:color="000000"/>
            </w:tcBorders>
          </w:tcPr>
          <w:p w14:paraId="1646A2ED" w14:textId="77777777" w:rsidR="00216033" w:rsidRDefault="00216033" w:rsidP="008F1213">
            <w:pPr>
              <w:spacing w:before="174" w:line="229" w:lineRule="exact"/>
              <w:ind w:left="513"/>
            </w:pPr>
            <w:proofErr w:type="spellStart"/>
            <w:r>
              <w:rPr>
                <w:rFonts w:ascii="Arial Bold" w:hAnsi="Arial Bold" w:cs="Arial Bold"/>
                <w:color w:val="000000"/>
                <w:sz w:val="20"/>
                <w:szCs w:val="20"/>
              </w:rPr>
              <w:t>Lab.AVM</w:t>
            </w:r>
            <w:proofErr w:type="spellEnd"/>
          </w:p>
        </w:tc>
      </w:tr>
      <w:tr w:rsidR="00216033" w14:paraId="220A41C8" w14:textId="77777777" w:rsidTr="00731847">
        <w:trPr>
          <w:trHeight w:hRule="exact" w:val="4069"/>
        </w:trPr>
        <w:tc>
          <w:tcPr>
            <w:tcW w:w="1692" w:type="dxa"/>
            <w:tcBorders>
              <w:top w:val="single" w:sz="5" w:space="0" w:color="000000"/>
              <w:left w:val="single" w:sz="5" w:space="0" w:color="000000"/>
              <w:bottom w:val="single" w:sz="5" w:space="0" w:color="000000"/>
              <w:right w:val="single" w:sz="5" w:space="0" w:color="000000"/>
            </w:tcBorders>
          </w:tcPr>
          <w:p w14:paraId="24560C49" w14:textId="77777777" w:rsidR="00216033" w:rsidRDefault="00216033" w:rsidP="008F1213">
            <w:pPr>
              <w:spacing w:before="5" w:line="229" w:lineRule="exact"/>
              <w:ind w:left="115"/>
            </w:pPr>
            <w:r>
              <w:rPr>
                <w:rFonts w:ascii="Arial" w:hAnsi="Arial" w:cs="Arial"/>
                <w:color w:val="000000"/>
                <w:sz w:val="20"/>
                <w:szCs w:val="20"/>
              </w:rPr>
              <w:t>2h</w:t>
            </w:r>
          </w:p>
        </w:tc>
        <w:tc>
          <w:tcPr>
            <w:tcW w:w="2042" w:type="dxa"/>
            <w:tcBorders>
              <w:top w:val="single" w:sz="5" w:space="0" w:color="000000"/>
              <w:left w:val="single" w:sz="5" w:space="0" w:color="000000"/>
              <w:bottom w:val="single" w:sz="5" w:space="0" w:color="000000"/>
              <w:right w:val="single" w:sz="5" w:space="0" w:color="000000"/>
            </w:tcBorders>
          </w:tcPr>
          <w:p w14:paraId="1422058B" w14:textId="77777777" w:rsidR="00216033" w:rsidRPr="004A6A68" w:rsidRDefault="00216033" w:rsidP="008F1213">
            <w:pPr>
              <w:spacing w:before="5" w:line="229" w:lineRule="exact"/>
              <w:ind w:left="117"/>
              <w:rPr>
                <w:lang w:val="it-IT"/>
              </w:rPr>
            </w:pPr>
            <w:r w:rsidRPr="004A6A68">
              <w:rPr>
                <w:rFonts w:ascii="Arial" w:hAnsi="Arial" w:cs="Arial"/>
                <w:color w:val="000000"/>
                <w:sz w:val="20"/>
                <w:szCs w:val="20"/>
                <w:lang w:val="it-IT"/>
              </w:rPr>
              <w:t>Ideazione di una</w:t>
            </w:r>
          </w:p>
          <w:p w14:paraId="783B61BC" w14:textId="77777777" w:rsidR="00216033" w:rsidRPr="004A6A68" w:rsidRDefault="00216033" w:rsidP="008F1213">
            <w:pPr>
              <w:spacing w:before="2" w:line="229" w:lineRule="exact"/>
              <w:ind w:left="117"/>
              <w:rPr>
                <w:lang w:val="it-IT"/>
              </w:rPr>
            </w:pPr>
            <w:r w:rsidRPr="004A6A68">
              <w:rPr>
                <w:rFonts w:ascii="Arial" w:hAnsi="Arial" w:cs="Arial"/>
                <w:color w:val="000000"/>
                <w:sz w:val="20"/>
                <w:szCs w:val="20"/>
                <w:lang w:val="it-IT"/>
              </w:rPr>
              <w:t>slide/tavola sul</w:t>
            </w:r>
          </w:p>
          <w:p w14:paraId="19216B00" w14:textId="77777777" w:rsidR="00216033" w:rsidRPr="004A6A68" w:rsidRDefault="00216033" w:rsidP="008F1213">
            <w:pPr>
              <w:spacing w:before="1" w:line="229" w:lineRule="exact"/>
              <w:ind w:left="117"/>
              <w:rPr>
                <w:lang w:val="it-IT"/>
              </w:rPr>
            </w:pPr>
            <w:r w:rsidRPr="004A6A68">
              <w:rPr>
                <w:rFonts w:ascii="Arial" w:hAnsi="Arial" w:cs="Arial"/>
                <w:color w:val="000000"/>
                <w:sz w:val="20"/>
                <w:szCs w:val="20"/>
                <w:lang w:val="it-IT"/>
              </w:rPr>
              <w:t>contrasto di varie</w:t>
            </w:r>
          </w:p>
          <w:p w14:paraId="3212A2A9" w14:textId="77777777" w:rsidR="00216033" w:rsidRPr="004A6A68" w:rsidRDefault="00216033" w:rsidP="008F1213">
            <w:pPr>
              <w:spacing w:line="228" w:lineRule="exact"/>
              <w:ind w:left="117"/>
              <w:rPr>
                <w:lang w:val="it-IT"/>
              </w:rPr>
            </w:pPr>
            <w:r w:rsidRPr="004A6A68">
              <w:rPr>
                <w:rFonts w:ascii="Arial" w:hAnsi="Arial" w:cs="Arial"/>
                <w:color w:val="000000"/>
                <w:sz w:val="20"/>
                <w:szCs w:val="20"/>
                <w:lang w:val="it-IT"/>
              </w:rPr>
              <w:t>forme di violenza o</w:t>
            </w:r>
          </w:p>
          <w:p w14:paraId="0FF70810" w14:textId="77777777" w:rsidR="00216033" w:rsidRPr="004A6A68" w:rsidRDefault="00216033" w:rsidP="008F1213">
            <w:pPr>
              <w:spacing w:before="3" w:line="229" w:lineRule="exact"/>
              <w:ind w:left="117"/>
              <w:rPr>
                <w:lang w:val="it-IT"/>
              </w:rPr>
            </w:pPr>
            <w:r w:rsidRPr="004A6A68">
              <w:rPr>
                <w:rFonts w:ascii="Arial" w:hAnsi="Arial" w:cs="Arial"/>
                <w:color w:val="000000"/>
                <w:sz w:val="20"/>
                <w:szCs w:val="20"/>
                <w:lang w:val="it-IT"/>
              </w:rPr>
              <w:t>art.33-34 in</w:t>
            </w:r>
          </w:p>
          <w:p w14:paraId="12FCF90D" w14:textId="77777777" w:rsidR="00216033" w:rsidRPr="004A6A68" w:rsidRDefault="00216033" w:rsidP="008F1213">
            <w:pPr>
              <w:spacing w:before="1" w:line="229" w:lineRule="exact"/>
              <w:ind w:left="117"/>
              <w:rPr>
                <w:lang w:val="it-IT"/>
              </w:rPr>
            </w:pPr>
            <w:r w:rsidRPr="004A6A68">
              <w:rPr>
                <w:rFonts w:ascii="Arial" w:hAnsi="Arial" w:cs="Arial"/>
                <w:color w:val="000000"/>
                <w:sz w:val="20"/>
                <w:szCs w:val="20"/>
                <w:lang w:val="it-IT"/>
              </w:rPr>
              <w:t>collaborazione con</w:t>
            </w:r>
          </w:p>
          <w:p w14:paraId="0DEB13C9" w14:textId="77777777" w:rsidR="00216033" w:rsidRPr="004A6A68" w:rsidRDefault="00216033" w:rsidP="008F1213">
            <w:pPr>
              <w:spacing w:before="1" w:line="229" w:lineRule="exact"/>
              <w:ind w:left="117"/>
              <w:rPr>
                <w:lang w:val="it-IT"/>
              </w:rPr>
            </w:pPr>
            <w:r w:rsidRPr="004A6A68">
              <w:rPr>
                <w:rFonts w:ascii="Arial" w:hAnsi="Arial" w:cs="Arial"/>
                <w:color w:val="000000"/>
                <w:sz w:val="20"/>
                <w:szCs w:val="20"/>
                <w:lang w:val="it-IT"/>
              </w:rPr>
              <w:t>altre discipline</w:t>
            </w:r>
          </w:p>
          <w:p w14:paraId="0E62B201" w14:textId="77777777" w:rsidR="00216033" w:rsidRDefault="00216033" w:rsidP="008F1213">
            <w:pPr>
              <w:spacing w:before="2" w:line="229" w:lineRule="exact"/>
              <w:ind w:left="117"/>
            </w:pPr>
            <w:r>
              <w:rPr>
                <w:rFonts w:ascii="Arial" w:hAnsi="Arial" w:cs="Arial"/>
                <w:color w:val="000000"/>
                <w:sz w:val="20"/>
                <w:szCs w:val="20"/>
              </w:rPr>
              <w:t>(</w:t>
            </w:r>
            <w:proofErr w:type="spellStart"/>
            <w:r>
              <w:rPr>
                <w:rFonts w:ascii="Arial" w:hAnsi="Arial" w:cs="Arial"/>
                <w:color w:val="000000"/>
                <w:sz w:val="20"/>
                <w:szCs w:val="20"/>
              </w:rPr>
              <w:t>Lettere</w:t>
            </w:r>
            <w:proofErr w:type="spellEnd"/>
            <w:r>
              <w:rPr>
                <w:rFonts w:ascii="Arial" w:hAnsi="Arial" w:cs="Arial"/>
                <w:color w:val="000000"/>
                <w:sz w:val="20"/>
                <w:szCs w:val="20"/>
              </w:rPr>
              <w:t>).</w:t>
            </w:r>
          </w:p>
        </w:tc>
        <w:tc>
          <w:tcPr>
            <w:tcW w:w="1942" w:type="dxa"/>
            <w:tcBorders>
              <w:top w:val="single" w:sz="5" w:space="0" w:color="000000"/>
              <w:left w:val="single" w:sz="5" w:space="0" w:color="000000"/>
              <w:bottom w:val="single" w:sz="5" w:space="0" w:color="000000"/>
              <w:right w:val="single" w:sz="5" w:space="0" w:color="000000"/>
            </w:tcBorders>
          </w:tcPr>
          <w:p w14:paraId="7B539BBD" w14:textId="77777777" w:rsidR="00216033" w:rsidRDefault="00216033" w:rsidP="008F1213"/>
        </w:tc>
        <w:tc>
          <w:tcPr>
            <w:tcW w:w="2002" w:type="dxa"/>
            <w:tcBorders>
              <w:top w:val="single" w:sz="5" w:space="0" w:color="000000"/>
              <w:left w:val="single" w:sz="5" w:space="0" w:color="000000"/>
              <w:bottom w:val="single" w:sz="5" w:space="0" w:color="000000"/>
              <w:right w:val="single" w:sz="5" w:space="0" w:color="000000"/>
            </w:tcBorders>
          </w:tcPr>
          <w:p w14:paraId="518A9786" w14:textId="77777777" w:rsidR="00216033" w:rsidRPr="004A6A68" w:rsidRDefault="00216033" w:rsidP="008F1213">
            <w:pPr>
              <w:spacing w:before="5" w:line="229" w:lineRule="exact"/>
              <w:ind w:left="120"/>
              <w:rPr>
                <w:lang w:val="it-IT"/>
              </w:rPr>
            </w:pPr>
            <w:r w:rsidRPr="004A6A68">
              <w:rPr>
                <w:rFonts w:ascii="Arial" w:hAnsi="Arial" w:cs="Arial"/>
                <w:color w:val="000000"/>
                <w:sz w:val="20"/>
                <w:szCs w:val="20"/>
                <w:lang w:val="it-IT"/>
              </w:rPr>
              <w:t>Ideazione di una</w:t>
            </w:r>
          </w:p>
          <w:p w14:paraId="4CE3BEE1" w14:textId="77777777" w:rsidR="00216033" w:rsidRPr="004A6A68" w:rsidRDefault="00216033" w:rsidP="008F1213">
            <w:pPr>
              <w:spacing w:before="2" w:line="229" w:lineRule="exact"/>
              <w:ind w:left="120"/>
              <w:rPr>
                <w:lang w:val="it-IT"/>
              </w:rPr>
            </w:pPr>
            <w:r w:rsidRPr="004A6A68">
              <w:rPr>
                <w:rFonts w:ascii="Arial" w:hAnsi="Arial" w:cs="Arial"/>
                <w:color w:val="000000"/>
                <w:sz w:val="20"/>
                <w:szCs w:val="20"/>
                <w:lang w:val="it-IT"/>
              </w:rPr>
              <w:t>slide/video sul</w:t>
            </w:r>
          </w:p>
          <w:p w14:paraId="581E975A" w14:textId="77777777" w:rsidR="00216033" w:rsidRPr="004A6A68" w:rsidRDefault="00216033" w:rsidP="008F1213">
            <w:pPr>
              <w:spacing w:before="1" w:line="229" w:lineRule="exact"/>
              <w:ind w:left="120"/>
              <w:rPr>
                <w:lang w:val="it-IT"/>
              </w:rPr>
            </w:pPr>
            <w:r w:rsidRPr="004A6A68">
              <w:rPr>
                <w:rFonts w:ascii="Arial" w:hAnsi="Arial" w:cs="Arial"/>
                <w:color w:val="000000"/>
                <w:sz w:val="20"/>
                <w:szCs w:val="20"/>
                <w:lang w:val="it-IT"/>
              </w:rPr>
              <w:t>contrasto di varie</w:t>
            </w:r>
          </w:p>
          <w:p w14:paraId="28A13AD4" w14:textId="77777777" w:rsidR="00216033" w:rsidRPr="004A6A68" w:rsidRDefault="00216033" w:rsidP="008F1213">
            <w:pPr>
              <w:spacing w:line="228" w:lineRule="exact"/>
              <w:ind w:left="120"/>
              <w:rPr>
                <w:lang w:val="it-IT"/>
              </w:rPr>
            </w:pPr>
            <w:r w:rsidRPr="004A6A68">
              <w:rPr>
                <w:rFonts w:ascii="Arial" w:hAnsi="Arial" w:cs="Arial"/>
                <w:color w:val="000000"/>
                <w:sz w:val="20"/>
                <w:szCs w:val="20"/>
                <w:lang w:val="it-IT"/>
              </w:rPr>
              <w:t>forme di violenza o</w:t>
            </w:r>
          </w:p>
          <w:p w14:paraId="4C5A9668" w14:textId="77777777" w:rsidR="00216033" w:rsidRPr="004A6A68" w:rsidRDefault="00216033" w:rsidP="008F1213">
            <w:pPr>
              <w:spacing w:before="3" w:line="229" w:lineRule="exact"/>
              <w:ind w:left="120"/>
              <w:rPr>
                <w:lang w:val="it-IT"/>
              </w:rPr>
            </w:pPr>
            <w:r w:rsidRPr="004A6A68">
              <w:rPr>
                <w:rFonts w:ascii="Arial" w:hAnsi="Arial" w:cs="Arial"/>
                <w:color w:val="000000"/>
                <w:sz w:val="20"/>
                <w:szCs w:val="20"/>
                <w:lang w:val="it-IT"/>
              </w:rPr>
              <w:t>art.33-34 in</w:t>
            </w:r>
          </w:p>
          <w:p w14:paraId="4A48E0E2" w14:textId="77777777" w:rsidR="00216033" w:rsidRPr="004A6A68" w:rsidRDefault="00216033" w:rsidP="008F1213">
            <w:pPr>
              <w:spacing w:before="1" w:line="229" w:lineRule="exact"/>
              <w:ind w:left="120"/>
              <w:rPr>
                <w:lang w:val="it-IT"/>
              </w:rPr>
            </w:pPr>
            <w:r w:rsidRPr="004A6A68">
              <w:rPr>
                <w:rFonts w:ascii="Arial" w:hAnsi="Arial" w:cs="Arial"/>
                <w:color w:val="000000"/>
                <w:sz w:val="20"/>
                <w:szCs w:val="20"/>
                <w:lang w:val="it-IT"/>
              </w:rPr>
              <w:t>collaborazione con</w:t>
            </w:r>
          </w:p>
          <w:p w14:paraId="68E8146B" w14:textId="77777777" w:rsidR="00216033" w:rsidRPr="004A6A68" w:rsidRDefault="00216033" w:rsidP="008F1213">
            <w:pPr>
              <w:spacing w:before="1" w:line="229" w:lineRule="exact"/>
              <w:ind w:left="120"/>
              <w:rPr>
                <w:lang w:val="it-IT"/>
              </w:rPr>
            </w:pPr>
            <w:r w:rsidRPr="004A6A68">
              <w:rPr>
                <w:rFonts w:ascii="Arial" w:hAnsi="Arial" w:cs="Arial"/>
                <w:color w:val="000000"/>
                <w:sz w:val="20"/>
                <w:szCs w:val="20"/>
                <w:lang w:val="it-IT"/>
              </w:rPr>
              <w:t>altre discipline</w:t>
            </w:r>
          </w:p>
          <w:p w14:paraId="2A64304D" w14:textId="77777777" w:rsidR="00216033" w:rsidRDefault="00216033" w:rsidP="008F1213">
            <w:pPr>
              <w:spacing w:before="2" w:line="229" w:lineRule="exact"/>
              <w:ind w:left="120"/>
            </w:pPr>
            <w:r>
              <w:rPr>
                <w:rFonts w:ascii="Arial" w:hAnsi="Arial" w:cs="Arial"/>
                <w:color w:val="000000"/>
                <w:sz w:val="20"/>
                <w:szCs w:val="20"/>
              </w:rPr>
              <w:t>(</w:t>
            </w:r>
            <w:proofErr w:type="spellStart"/>
            <w:r>
              <w:rPr>
                <w:rFonts w:ascii="Arial" w:hAnsi="Arial" w:cs="Arial"/>
                <w:color w:val="000000"/>
                <w:sz w:val="20"/>
                <w:szCs w:val="20"/>
              </w:rPr>
              <w:t>Lettere</w:t>
            </w:r>
            <w:proofErr w:type="spellEnd"/>
            <w:r>
              <w:rPr>
                <w:rFonts w:ascii="Arial" w:hAnsi="Arial" w:cs="Arial"/>
                <w:color w:val="000000"/>
                <w:sz w:val="20"/>
                <w:szCs w:val="20"/>
              </w:rPr>
              <w:t>).</w:t>
            </w:r>
          </w:p>
        </w:tc>
        <w:tc>
          <w:tcPr>
            <w:tcW w:w="1863" w:type="dxa"/>
            <w:tcBorders>
              <w:top w:val="single" w:sz="5" w:space="0" w:color="000000"/>
              <w:left w:val="single" w:sz="5" w:space="0" w:color="000000"/>
              <w:bottom w:val="single" w:sz="5" w:space="0" w:color="000000"/>
              <w:right w:val="single" w:sz="5" w:space="0" w:color="000000"/>
            </w:tcBorders>
          </w:tcPr>
          <w:p w14:paraId="609DD53C" w14:textId="77777777" w:rsidR="00216033" w:rsidRDefault="00216033" w:rsidP="008F1213"/>
        </w:tc>
      </w:tr>
      <w:tr w:rsidR="00216033" w14:paraId="2674442D" w14:textId="77777777" w:rsidTr="00731847">
        <w:trPr>
          <w:trHeight w:hRule="exact" w:val="2041"/>
        </w:trPr>
        <w:tc>
          <w:tcPr>
            <w:tcW w:w="1692" w:type="dxa"/>
            <w:tcBorders>
              <w:top w:val="single" w:sz="5" w:space="0" w:color="000000"/>
              <w:left w:val="single" w:sz="5" w:space="0" w:color="000000"/>
              <w:bottom w:val="single" w:sz="5" w:space="0" w:color="000000"/>
              <w:right w:val="single" w:sz="5" w:space="0" w:color="000000"/>
            </w:tcBorders>
          </w:tcPr>
          <w:p w14:paraId="7E8A471B" w14:textId="77777777" w:rsidR="00216033" w:rsidRDefault="00216033" w:rsidP="008F1213">
            <w:pPr>
              <w:spacing w:before="6" w:line="229" w:lineRule="exact"/>
              <w:ind w:left="115"/>
            </w:pPr>
            <w:r>
              <w:rPr>
                <w:rFonts w:ascii="Arial" w:hAnsi="Arial" w:cs="Arial"/>
                <w:color w:val="000000"/>
                <w:sz w:val="20"/>
                <w:szCs w:val="20"/>
              </w:rPr>
              <w:t>3h</w:t>
            </w:r>
          </w:p>
        </w:tc>
        <w:tc>
          <w:tcPr>
            <w:tcW w:w="2042" w:type="dxa"/>
            <w:tcBorders>
              <w:top w:val="single" w:sz="5" w:space="0" w:color="000000"/>
              <w:left w:val="single" w:sz="5" w:space="0" w:color="000000"/>
              <w:bottom w:val="single" w:sz="5" w:space="0" w:color="000000"/>
              <w:right w:val="single" w:sz="5" w:space="0" w:color="000000"/>
            </w:tcBorders>
          </w:tcPr>
          <w:p w14:paraId="19D6D285" w14:textId="77777777" w:rsidR="00216033" w:rsidRDefault="00216033" w:rsidP="008F1213"/>
        </w:tc>
        <w:tc>
          <w:tcPr>
            <w:tcW w:w="1942" w:type="dxa"/>
            <w:tcBorders>
              <w:top w:val="single" w:sz="5" w:space="0" w:color="000000"/>
              <w:left w:val="single" w:sz="5" w:space="0" w:color="000000"/>
              <w:bottom w:val="single" w:sz="5" w:space="0" w:color="000000"/>
              <w:right w:val="single" w:sz="5" w:space="0" w:color="000000"/>
            </w:tcBorders>
          </w:tcPr>
          <w:p w14:paraId="6156E798" w14:textId="77777777" w:rsidR="00216033" w:rsidRPr="004A6A68" w:rsidRDefault="00216033" w:rsidP="008F1213">
            <w:pPr>
              <w:spacing w:before="6" w:line="229" w:lineRule="exact"/>
              <w:ind w:left="117"/>
              <w:rPr>
                <w:lang w:val="it-IT"/>
              </w:rPr>
            </w:pPr>
            <w:r w:rsidRPr="004A6A68">
              <w:rPr>
                <w:rFonts w:ascii="Arial" w:hAnsi="Arial" w:cs="Arial"/>
                <w:color w:val="000000"/>
                <w:sz w:val="20"/>
                <w:szCs w:val="20"/>
                <w:lang w:val="it-IT"/>
              </w:rPr>
              <w:t>Sviluppo del</w:t>
            </w:r>
          </w:p>
          <w:p w14:paraId="5DFFA3A9" w14:textId="77777777" w:rsidR="00216033" w:rsidRPr="004A6A68" w:rsidRDefault="00216033" w:rsidP="008F1213">
            <w:pPr>
              <w:spacing w:before="1" w:line="229" w:lineRule="exact"/>
              <w:ind w:left="117"/>
              <w:rPr>
                <w:lang w:val="it-IT"/>
              </w:rPr>
            </w:pPr>
            <w:r w:rsidRPr="004A6A68">
              <w:rPr>
                <w:rFonts w:ascii="Arial" w:hAnsi="Arial" w:cs="Arial"/>
                <w:color w:val="000000"/>
                <w:sz w:val="20"/>
                <w:szCs w:val="20"/>
                <w:lang w:val="it-IT"/>
              </w:rPr>
              <w:t>progetto sul</w:t>
            </w:r>
          </w:p>
          <w:p w14:paraId="33366462" w14:textId="77777777" w:rsidR="00216033" w:rsidRPr="004A6A68" w:rsidRDefault="00216033" w:rsidP="008F1213">
            <w:pPr>
              <w:spacing w:line="228" w:lineRule="exact"/>
              <w:ind w:left="117"/>
              <w:rPr>
                <w:lang w:val="it-IT"/>
              </w:rPr>
            </w:pPr>
            <w:r w:rsidRPr="004A6A68">
              <w:rPr>
                <w:rFonts w:ascii="Arial" w:hAnsi="Arial" w:cs="Arial"/>
                <w:color w:val="000000"/>
                <w:sz w:val="20"/>
                <w:szCs w:val="20"/>
                <w:lang w:val="it-IT"/>
              </w:rPr>
              <w:t>contrasto di varie</w:t>
            </w:r>
          </w:p>
          <w:p w14:paraId="48B5E336" w14:textId="77777777" w:rsidR="00216033" w:rsidRDefault="00216033" w:rsidP="008F1213">
            <w:pPr>
              <w:spacing w:before="3" w:line="229" w:lineRule="exact"/>
              <w:ind w:left="117"/>
            </w:pPr>
            <w:proofErr w:type="spellStart"/>
            <w:r>
              <w:rPr>
                <w:rFonts w:ascii="Arial" w:hAnsi="Arial" w:cs="Arial"/>
                <w:color w:val="000000"/>
                <w:sz w:val="20"/>
                <w:szCs w:val="20"/>
              </w:rPr>
              <w:t>forme</w:t>
            </w:r>
            <w:proofErr w:type="spellEnd"/>
            <w:r>
              <w:rPr>
                <w:rFonts w:ascii="Arial" w:hAnsi="Arial" w:cs="Arial"/>
                <w:color w:val="000000"/>
                <w:sz w:val="20"/>
                <w:szCs w:val="20"/>
              </w:rPr>
              <w:t xml:space="preserve"> di </w:t>
            </w:r>
            <w:proofErr w:type="spellStart"/>
            <w:r>
              <w:rPr>
                <w:rFonts w:ascii="Arial" w:hAnsi="Arial" w:cs="Arial"/>
                <w:color w:val="000000"/>
                <w:sz w:val="20"/>
                <w:szCs w:val="20"/>
              </w:rPr>
              <w:t>violenza</w:t>
            </w:r>
            <w:proofErr w:type="spellEnd"/>
            <w:r>
              <w:rPr>
                <w:rFonts w:ascii="Arial" w:hAnsi="Arial" w:cs="Arial"/>
                <w:color w:val="000000"/>
                <w:sz w:val="20"/>
                <w:szCs w:val="20"/>
              </w:rPr>
              <w:t>.</w:t>
            </w:r>
          </w:p>
        </w:tc>
        <w:tc>
          <w:tcPr>
            <w:tcW w:w="2002" w:type="dxa"/>
            <w:tcBorders>
              <w:top w:val="single" w:sz="5" w:space="0" w:color="000000"/>
              <w:left w:val="single" w:sz="5" w:space="0" w:color="000000"/>
              <w:bottom w:val="single" w:sz="5" w:space="0" w:color="000000"/>
              <w:right w:val="single" w:sz="5" w:space="0" w:color="000000"/>
            </w:tcBorders>
          </w:tcPr>
          <w:p w14:paraId="04DA5FC5" w14:textId="77777777" w:rsidR="00216033" w:rsidRDefault="00216033" w:rsidP="008F1213"/>
        </w:tc>
        <w:tc>
          <w:tcPr>
            <w:tcW w:w="1863" w:type="dxa"/>
            <w:tcBorders>
              <w:top w:val="single" w:sz="5" w:space="0" w:color="000000"/>
              <w:left w:val="single" w:sz="5" w:space="0" w:color="000000"/>
              <w:bottom w:val="single" w:sz="5" w:space="0" w:color="000000"/>
              <w:right w:val="single" w:sz="5" w:space="0" w:color="000000"/>
            </w:tcBorders>
          </w:tcPr>
          <w:p w14:paraId="4898B12D" w14:textId="77777777" w:rsidR="00216033" w:rsidRPr="004A6A68" w:rsidRDefault="00216033" w:rsidP="008F1213">
            <w:pPr>
              <w:spacing w:before="6" w:line="229" w:lineRule="exact"/>
              <w:ind w:left="102"/>
              <w:rPr>
                <w:lang w:val="it-IT"/>
              </w:rPr>
            </w:pPr>
            <w:r w:rsidRPr="004A6A68">
              <w:rPr>
                <w:rFonts w:ascii="Arial" w:hAnsi="Arial" w:cs="Arial"/>
                <w:color w:val="000000"/>
                <w:sz w:val="20"/>
                <w:szCs w:val="20"/>
                <w:lang w:val="it-IT"/>
              </w:rPr>
              <w:t>Sviluppo del</w:t>
            </w:r>
          </w:p>
          <w:p w14:paraId="24D1F66C" w14:textId="77777777" w:rsidR="00216033" w:rsidRPr="004A6A68" w:rsidRDefault="00216033" w:rsidP="008F1213">
            <w:pPr>
              <w:spacing w:before="1" w:line="229" w:lineRule="exact"/>
              <w:ind w:left="102"/>
              <w:rPr>
                <w:lang w:val="it-IT"/>
              </w:rPr>
            </w:pPr>
            <w:r w:rsidRPr="004A6A68">
              <w:rPr>
                <w:rFonts w:ascii="Arial" w:hAnsi="Arial" w:cs="Arial"/>
                <w:color w:val="000000"/>
                <w:sz w:val="20"/>
                <w:szCs w:val="20"/>
                <w:lang w:val="it-IT"/>
              </w:rPr>
              <w:t>progetto sul</w:t>
            </w:r>
          </w:p>
          <w:p w14:paraId="25E7565E" w14:textId="77777777" w:rsidR="00216033" w:rsidRPr="004A6A68" w:rsidRDefault="00216033" w:rsidP="008F1213">
            <w:pPr>
              <w:spacing w:line="228" w:lineRule="exact"/>
              <w:ind w:left="102"/>
              <w:rPr>
                <w:lang w:val="it-IT"/>
              </w:rPr>
            </w:pPr>
            <w:r w:rsidRPr="004A6A68">
              <w:rPr>
                <w:rFonts w:ascii="Arial" w:hAnsi="Arial" w:cs="Arial"/>
                <w:color w:val="000000"/>
                <w:sz w:val="20"/>
                <w:szCs w:val="20"/>
                <w:lang w:val="it-IT"/>
              </w:rPr>
              <w:t>contrasto di varie</w:t>
            </w:r>
          </w:p>
          <w:p w14:paraId="36E9126A" w14:textId="77777777" w:rsidR="00216033" w:rsidRDefault="00216033" w:rsidP="008F1213">
            <w:pPr>
              <w:spacing w:before="3" w:line="229" w:lineRule="exact"/>
              <w:ind w:left="102"/>
            </w:pPr>
            <w:proofErr w:type="spellStart"/>
            <w:r>
              <w:rPr>
                <w:rFonts w:ascii="Arial" w:hAnsi="Arial" w:cs="Arial"/>
                <w:color w:val="000000"/>
                <w:sz w:val="20"/>
                <w:szCs w:val="20"/>
              </w:rPr>
              <w:t>forme</w:t>
            </w:r>
            <w:proofErr w:type="spellEnd"/>
            <w:r>
              <w:rPr>
                <w:rFonts w:ascii="Arial" w:hAnsi="Arial" w:cs="Arial"/>
                <w:color w:val="000000"/>
                <w:sz w:val="20"/>
                <w:szCs w:val="20"/>
              </w:rPr>
              <w:t xml:space="preserve"> di </w:t>
            </w:r>
            <w:proofErr w:type="spellStart"/>
            <w:r>
              <w:rPr>
                <w:rFonts w:ascii="Arial" w:hAnsi="Arial" w:cs="Arial"/>
                <w:color w:val="000000"/>
                <w:sz w:val="20"/>
                <w:szCs w:val="20"/>
              </w:rPr>
              <w:t>violenza</w:t>
            </w:r>
            <w:proofErr w:type="spellEnd"/>
            <w:r>
              <w:rPr>
                <w:rFonts w:ascii="Arial" w:hAnsi="Arial" w:cs="Arial"/>
                <w:color w:val="000000"/>
                <w:sz w:val="20"/>
                <w:szCs w:val="20"/>
              </w:rPr>
              <w:t>.</w:t>
            </w:r>
          </w:p>
        </w:tc>
      </w:tr>
    </w:tbl>
    <w:p w14:paraId="556839C1" w14:textId="77777777" w:rsidR="00216033" w:rsidRDefault="008E20A1" w:rsidP="00216033">
      <w:pPr>
        <w:spacing w:line="240" w:lineRule="exact"/>
        <w:rPr>
          <w:rFonts w:ascii="Times New Roman" w:hAnsi="Times New Roman" w:cs="Times New Roman"/>
          <w:sz w:val="24"/>
        </w:rPr>
      </w:pPr>
      <w:r>
        <w:rPr>
          <w:rFonts w:asciiTheme="minorHAnsi" w:hAnsiTheme="minorHAnsi" w:cstheme="minorBidi"/>
          <w:noProof/>
        </w:rPr>
        <w:pict w14:anchorId="67E179F1">
          <v:shape id="_x0000_s2109" alt="" style="position:absolute;margin-left:57.2pt;margin-top:70.5pt;width:85pt;height:28.4pt;z-index:-15721984;mso-wrap-edited:f;mso-width-percent:0;mso-height-percent:0;mso-position-horizontal-relative:page;mso-position-vertical-relative:page;mso-width-percent:0;mso-height-percent:0" coordsize="1700,567" o:allowincell="f" path="m1,567l1,1r1699,l1700,567e" fillcolor="#e0e0e0" stroked="f">
            <v:path arrowok="t" o:connecttype="custom" o:connectlocs="256047875,2147483646;256047875,257356312;2147483646,257356312;2147483646,2147483646;2147483646,2147483646" o:connectangles="0,0,0,0,0"/>
            <w10:wrap anchorx="page" anchory="page"/>
          </v:shape>
        </w:pict>
      </w:r>
      <w:r>
        <w:rPr>
          <w:rFonts w:asciiTheme="minorHAnsi" w:hAnsiTheme="minorHAnsi" w:cstheme="minorBidi"/>
          <w:noProof/>
        </w:rPr>
        <w:pict w14:anchorId="2B8D7DA3">
          <v:shape id="_x0000_s2108" alt="" style="position:absolute;margin-left:62.4pt;margin-top:78.8pt;width:74.7pt;height:11.6pt;z-index:-15718912;mso-wrap-edited:f;mso-width-percent:0;mso-height-percent:0;mso-position-horizontal-relative:page;mso-position-vertical-relative:page;mso-width-percent:0;mso-height-percent:0" coordsize="1493,231" o:allowincell="f" path="m,231l,1r1493,l1493,231e" fillcolor="#e0e0e0" stroked="f">
            <v:path arrowok="t" o:connecttype="custom" o:connectlocs="0,2147483646;0,259489831;2147483646,259489831;2147483646,2147483646;2147483646,2147483646" o:connectangles="0,0,0,0,0"/>
            <w10:wrap anchorx="page" anchory="page"/>
          </v:shape>
        </w:pict>
      </w:r>
      <w:r>
        <w:rPr>
          <w:rFonts w:asciiTheme="minorHAnsi" w:hAnsiTheme="minorHAnsi" w:cstheme="minorBidi"/>
          <w:noProof/>
        </w:rPr>
        <w:pict w14:anchorId="0F82F86E">
          <v:shape id="_x0000_s2107" alt="" style="position:absolute;margin-left:142.8pt;margin-top:70.5pt;width:102.4pt;height:28.4pt;z-index:-15711744;mso-wrap-edited:f;mso-width-percent:0;mso-height-percent:0;mso-position-horizontal-relative:page;mso-position-vertical-relative:page;mso-width-percent:0;mso-height-percent:0" coordsize="2048,567" o:allowincell="f" path="m,567l,1r2048,l2048,567e" fillcolor="#e0e0e0" stroked="f">
            <v:path arrowok="t" o:connecttype="custom" o:connectlocs="0,2147483646;0,257356312;2147483646,257356312;2147483646,2147483646;2147483646,2147483646" o:connectangles="0,0,0,0,0"/>
            <w10:wrap anchorx="page" anchory="page"/>
          </v:shape>
        </w:pict>
      </w:r>
      <w:r>
        <w:rPr>
          <w:rFonts w:asciiTheme="minorHAnsi" w:hAnsiTheme="minorHAnsi" w:cstheme="minorBidi"/>
          <w:noProof/>
        </w:rPr>
        <w:pict w14:anchorId="703E6A61">
          <v:shape id="_x0000_s2106" alt="" style="position:absolute;margin-left:147.8pt;margin-top:78.8pt;width:92.2pt;height:11.6pt;z-index:-15706624;mso-wrap-edited:f;mso-width-percent:0;mso-height-percent:0;mso-position-horizontal-relative:page;mso-position-vertical-relative:page;mso-width-percent:0;mso-height-percent:0" coordsize="1844,231" o:allowincell="f" path="m,231l,1r1844,l1844,231e" fillcolor="#e0e0e0" stroked="f">
            <v:path arrowok="t" o:connecttype="custom" o:connectlocs="0,2147483646;0,259489831;2147483646,259489831;2147483646,2147483646;2147483646,2147483646" o:connectangles="0,0,0,0,0"/>
            <w10:wrap anchorx="page" anchory="page"/>
          </v:shape>
        </w:pict>
      </w:r>
      <w:r>
        <w:rPr>
          <w:rFonts w:asciiTheme="minorHAnsi" w:hAnsiTheme="minorHAnsi" w:cstheme="minorBidi"/>
          <w:noProof/>
        </w:rPr>
        <w:pict w14:anchorId="75E4C2B2">
          <v:shape id="_x0000_s2105" alt="" style="position:absolute;margin-left:245.7pt;margin-top:70.5pt;width:97.8pt;height:28.4pt;z-index:-15694336;mso-wrap-edited:f;mso-width-percent:0;mso-height-percent:0;mso-position-horizontal-relative:page;mso-position-vertical-relative:page;mso-width-percent:0;mso-height-percent:0" coordsize="1955,567" o:allowincell="f" path="m1,567l1,1r1954,l1955,567e" fillcolor="#e0e0e0" stroked="f">
            <v:path arrowok="t" o:connecttype="custom" o:connectlocs="256309723,2147483646;256309723,257356312;2147483646,257356312;2147483646,2147483646;2147483646,2147483646" o:connectangles="0,0,0,0,0"/>
            <w10:wrap anchorx="page" anchory="page"/>
          </v:shape>
        </w:pict>
      </w:r>
      <w:r>
        <w:rPr>
          <w:rFonts w:asciiTheme="minorHAnsi" w:hAnsiTheme="minorHAnsi" w:cstheme="minorBidi"/>
          <w:noProof/>
        </w:rPr>
        <w:pict w14:anchorId="44640F8E">
          <v:shape id="_x0000_s2104" alt="" style="position:absolute;margin-left:250.8pt;margin-top:78.8pt;width:87.4pt;height:11.6pt;z-index:-15689216;mso-wrap-edited:f;mso-width-percent:0;mso-height-percent:0;mso-position-horizontal-relative:page;mso-position-vertical-relative:page;mso-width-percent:0;mso-height-percent:0" coordsize="1748,231" o:allowincell="f" path="m,231l,1r1748,l1748,231e" fillcolor="#e0e0e0" stroked="f">
            <v:path arrowok="t" o:connecttype="custom" o:connectlocs="0,2147483646;0,259489831;2147483646,259489831;2147483646,2147483646;2147483646,2147483646" o:connectangles="0,0,0,0,0"/>
            <w10:wrap anchorx="page" anchory="page"/>
          </v:shape>
        </w:pict>
      </w:r>
      <w:r>
        <w:rPr>
          <w:rFonts w:asciiTheme="minorHAnsi" w:hAnsiTheme="minorHAnsi" w:cstheme="minorBidi"/>
          <w:noProof/>
        </w:rPr>
        <w:pict w14:anchorId="244C1501">
          <v:shape id="_x0000_s2103" alt="" style="position:absolute;margin-left:343.9pt;margin-top:70.5pt;width:99.7pt;height:28.4pt;z-index:-15682048;mso-wrap-edited:f;mso-width-percent:0;mso-height-percent:0;mso-position-horizontal-relative:page;mso-position-vertical-relative:page;mso-width-percent:0;mso-height-percent:0" coordsize="1993,567" o:allowincell="f" path="m,567l,1r1993,l1993,567e" fillcolor="#e0e0e0" stroked="f">
            <v:path arrowok="t" o:connecttype="custom" o:connectlocs="0,2147483646;0,257356312;2147483646,257356312;2147483646,2147483646;2147483646,2147483646" o:connectangles="0,0,0,0,0"/>
            <w10:wrap anchorx="page" anchory="page"/>
          </v:shape>
        </w:pict>
      </w:r>
      <w:r>
        <w:rPr>
          <w:rFonts w:asciiTheme="minorHAnsi" w:hAnsiTheme="minorHAnsi" w:cstheme="minorBidi"/>
          <w:noProof/>
        </w:rPr>
        <w:pict w14:anchorId="7761B371">
          <v:shape id="_x0000_s2102" alt="" style="position:absolute;margin-left:349pt;margin-top:78.8pt;width:89.5pt;height:11.6pt;z-index:-15681024;mso-wrap-edited:f;mso-width-percent:0;mso-height-percent:0;mso-position-horizontal-relative:page;mso-position-vertical-relative:page;mso-width-percent:0;mso-height-percent:0" coordsize="1789,231" o:allowincell="f" path="m,231l,1r1789,l1789,231e" fillcolor="#e0e0e0" stroked="f">
            <v:path arrowok="t" o:connecttype="custom" o:connectlocs="0,2147483646;0,259489831;2147483646,259489831;2147483646,2147483646;2147483646,2147483646" o:connectangles="0,0,0,0,0"/>
            <w10:wrap anchorx="page" anchory="page"/>
          </v:shape>
        </w:pict>
      </w:r>
      <w:r>
        <w:rPr>
          <w:rFonts w:asciiTheme="minorHAnsi" w:hAnsiTheme="minorHAnsi" w:cstheme="minorBidi"/>
          <w:noProof/>
        </w:rPr>
        <w:pict w14:anchorId="78D76064">
          <v:shape id="_x0000_s2101" alt="" style="position:absolute;margin-left:444.1pt;margin-top:70.5pt;width:94.1pt;height:28.4pt;z-index:-15676928;mso-wrap-edited:f;mso-width-percent:0;mso-height-percent:0;mso-position-horizontal-relative:page;mso-position-vertical-relative:page;mso-width-percent:0;mso-height-percent:0" coordsize="1881,567" o:allowincell="f" path="m,567l,1r1881,l1881,567e" fillcolor="#e0e0e0" stroked="f">
            <v:path arrowok="t" o:connecttype="custom" o:connectlocs="0,2147483646;0,257356312;2147483646,257356312;2147483646,2147483646;2147483646,2147483646" o:connectangles="0,0,0,0,0"/>
            <w10:wrap anchorx="page" anchory="page"/>
          </v:shape>
        </w:pict>
      </w:r>
      <w:r>
        <w:rPr>
          <w:rFonts w:asciiTheme="minorHAnsi" w:hAnsiTheme="minorHAnsi" w:cstheme="minorBidi"/>
          <w:noProof/>
        </w:rPr>
        <w:pict w14:anchorId="7E2EEA6C">
          <v:shape id="_x0000_s2100" alt="" style="position:absolute;margin-left:449.1pt;margin-top:78.8pt;width:83.9pt;height:11.6pt;z-index:-15673856;mso-wrap-edited:f;mso-width-percent:0;mso-height-percent:0;mso-position-horizontal-relative:page;mso-position-vertical-relative:page;mso-width-percent:0;mso-height-percent:0" coordsize="1678,231" o:allowincell="f" path="m1,231l1,1r1677,l1678,231e" fillcolor="#e0e0e0" stroked="f">
            <v:path arrowok="t" o:connecttype="custom" o:connectlocs="256047875,2147483646;256047875,259489831;2147483646,259489831;2147483646,2147483646;2147483646,2147483646" o:connectangles="0,0,0,0,0"/>
            <w10:wrap anchorx="page" anchory="page"/>
          </v:shape>
        </w:pict>
      </w:r>
    </w:p>
    <w:p w14:paraId="4FA3176F" w14:textId="29FEB864" w:rsidR="00EE2205" w:rsidRDefault="00EE2205" w:rsidP="00E2497D">
      <w:pPr>
        <w:pStyle w:val="Nessunaspaziatura"/>
      </w:pPr>
    </w:p>
    <w:p w14:paraId="2BF48E2D" w14:textId="5FFF1083" w:rsidR="0039384D" w:rsidRDefault="0039384D" w:rsidP="00E2497D">
      <w:pPr>
        <w:pStyle w:val="Nessunaspaziatura"/>
      </w:pPr>
    </w:p>
    <w:p w14:paraId="666FD4B7" w14:textId="77777777" w:rsidR="00A47427" w:rsidRDefault="00A47427" w:rsidP="00731847">
      <w:pPr>
        <w:pStyle w:val="Titolo2"/>
      </w:pPr>
      <w:bookmarkStart w:id="182" w:name="_Toc86483174"/>
      <w:proofErr w:type="spellStart"/>
      <w:r>
        <w:t>Griglia</w:t>
      </w:r>
      <w:proofErr w:type="spellEnd"/>
      <w:r>
        <w:t xml:space="preserve"> per la </w:t>
      </w:r>
      <w:proofErr w:type="spellStart"/>
      <w:r>
        <w:t>valutazione</w:t>
      </w:r>
      <w:bookmarkEnd w:id="182"/>
      <w:proofErr w:type="spellEnd"/>
    </w:p>
    <w:p w14:paraId="6B406D9C" w14:textId="77777777" w:rsidR="00A47427" w:rsidRDefault="00A47427" w:rsidP="00A47427">
      <w:pPr>
        <w:spacing w:before="32" w:line="368" w:lineRule="exact"/>
        <w:ind w:left="4308"/>
      </w:pPr>
      <w:r>
        <w:rPr>
          <w:rFonts w:ascii="Arial Bold" w:hAnsi="Arial Bold" w:cs="Arial Bold"/>
          <w:color w:val="000000"/>
          <w:sz w:val="32"/>
          <w:szCs w:val="32"/>
        </w:rPr>
        <w:t>EDUCAZIONE CIVICA</w:t>
      </w:r>
    </w:p>
    <w:p w14:paraId="21B9E08D" w14:textId="77777777" w:rsidR="00A47427" w:rsidRDefault="00A47427" w:rsidP="00A47427">
      <w:pPr>
        <w:spacing w:line="253" w:lineRule="exact"/>
        <w:ind w:left="1440"/>
        <w:rPr>
          <w:sz w:val="24"/>
          <w:szCs w:val="24"/>
        </w:rPr>
      </w:pPr>
    </w:p>
    <w:p w14:paraId="72E843D5" w14:textId="77777777" w:rsidR="00A47427" w:rsidRDefault="00A47427" w:rsidP="00A47427">
      <w:pPr>
        <w:spacing w:before="94" w:line="253" w:lineRule="exact"/>
        <w:ind w:left="1440"/>
      </w:pPr>
      <w:proofErr w:type="spellStart"/>
      <w:r>
        <w:rPr>
          <w:rFonts w:ascii="Arial" w:hAnsi="Arial" w:cs="Arial"/>
          <w:color w:val="000000"/>
        </w:rPr>
        <w:t>Obiettivi</w:t>
      </w:r>
      <w:proofErr w:type="spellEnd"/>
      <w:r>
        <w:rPr>
          <w:rFonts w:ascii="Arial" w:hAnsi="Arial" w:cs="Arial"/>
          <w:color w:val="000000"/>
        </w:rPr>
        <w:t>:</w:t>
      </w:r>
    </w:p>
    <w:p w14:paraId="537F2E93" w14:textId="77777777" w:rsidR="00A47427" w:rsidRPr="004A6A68" w:rsidRDefault="00A47427" w:rsidP="00A47427">
      <w:pPr>
        <w:tabs>
          <w:tab w:val="left" w:pos="2160"/>
        </w:tabs>
        <w:spacing w:before="56" w:line="253" w:lineRule="exact"/>
        <w:ind w:left="1800"/>
        <w:rPr>
          <w:lang w:val="it-IT"/>
        </w:rPr>
      </w:pPr>
      <w:r w:rsidRPr="004A6A68">
        <w:rPr>
          <w:rFonts w:ascii="Arial" w:hAnsi="Arial" w:cs="Arial"/>
          <w:color w:val="000000"/>
          <w:lang w:val="it-IT"/>
        </w:rPr>
        <w:t>-</w:t>
      </w:r>
      <w:r w:rsidRPr="004A6A68">
        <w:rPr>
          <w:rFonts w:ascii="Arial" w:hAnsi="Arial" w:cs="Arial"/>
          <w:color w:val="000000"/>
          <w:lang w:val="it-IT"/>
        </w:rPr>
        <w:tab/>
        <w:t>Conoscere l’organizzazione costituzionale ed amministrativa del nostro Paese</w:t>
      </w:r>
    </w:p>
    <w:p w14:paraId="512AA254" w14:textId="77777777" w:rsidR="00A47427" w:rsidRPr="004A6A68" w:rsidRDefault="00A47427" w:rsidP="00A47427">
      <w:pPr>
        <w:tabs>
          <w:tab w:val="left" w:pos="2160"/>
        </w:tabs>
        <w:spacing w:before="37" w:line="253" w:lineRule="exact"/>
        <w:ind w:left="1800"/>
        <w:rPr>
          <w:lang w:val="it-IT"/>
        </w:rPr>
      </w:pPr>
      <w:r w:rsidRPr="004A6A68">
        <w:rPr>
          <w:rFonts w:ascii="Arial" w:hAnsi="Arial" w:cs="Arial"/>
          <w:color w:val="000000"/>
          <w:lang w:val="it-IT"/>
        </w:rPr>
        <w:t>-</w:t>
      </w:r>
      <w:r w:rsidRPr="004A6A68">
        <w:rPr>
          <w:rFonts w:ascii="Arial" w:hAnsi="Arial" w:cs="Arial"/>
          <w:color w:val="000000"/>
          <w:lang w:val="it-IT"/>
        </w:rPr>
        <w:tab/>
        <w:t>Conoscere i valori che ispirano gli ordinamenti comunitari e internazionali</w:t>
      </w:r>
    </w:p>
    <w:p w14:paraId="6BA2640D" w14:textId="77777777" w:rsidR="00A47427" w:rsidRPr="004A6A68" w:rsidRDefault="00A47427" w:rsidP="00A47427">
      <w:pPr>
        <w:tabs>
          <w:tab w:val="left" w:pos="2160"/>
        </w:tabs>
        <w:spacing w:before="38" w:line="253" w:lineRule="exact"/>
        <w:ind w:left="1800"/>
        <w:rPr>
          <w:lang w:val="it-IT"/>
        </w:rPr>
      </w:pPr>
      <w:r w:rsidRPr="004A6A68">
        <w:rPr>
          <w:rFonts w:ascii="Arial" w:hAnsi="Arial" w:cs="Arial"/>
          <w:color w:val="000000"/>
          <w:lang w:val="it-IT"/>
        </w:rPr>
        <w:t>-</w:t>
      </w:r>
      <w:r w:rsidRPr="004A6A68">
        <w:rPr>
          <w:rFonts w:ascii="Arial" w:hAnsi="Arial" w:cs="Arial"/>
          <w:color w:val="000000"/>
          <w:lang w:val="it-IT"/>
        </w:rPr>
        <w:tab/>
        <w:t>Diritto del lavoro</w:t>
      </w:r>
    </w:p>
    <w:p w14:paraId="4FE54A5F" w14:textId="77777777" w:rsidR="00A47427" w:rsidRPr="004A6A68" w:rsidRDefault="00A47427" w:rsidP="00A47427">
      <w:pPr>
        <w:tabs>
          <w:tab w:val="left" w:pos="2160"/>
        </w:tabs>
        <w:spacing w:before="39" w:line="253" w:lineRule="exact"/>
        <w:ind w:left="1800"/>
        <w:rPr>
          <w:lang w:val="it-IT"/>
        </w:rPr>
      </w:pPr>
      <w:r w:rsidRPr="004A6A68">
        <w:rPr>
          <w:rFonts w:ascii="Arial" w:hAnsi="Arial" w:cs="Arial"/>
          <w:color w:val="000000"/>
          <w:lang w:val="it-IT"/>
        </w:rPr>
        <w:t>-</w:t>
      </w:r>
      <w:r w:rsidRPr="004A6A68">
        <w:rPr>
          <w:rFonts w:ascii="Arial" w:hAnsi="Arial" w:cs="Arial"/>
          <w:color w:val="000000"/>
          <w:lang w:val="it-IT"/>
        </w:rPr>
        <w:tab/>
        <w:t>Esercitare correttamente le modalità di rappresentanza, di delega, di rispetto degli</w:t>
      </w:r>
    </w:p>
    <w:p w14:paraId="2A62FDE6" w14:textId="77777777" w:rsidR="00A47427" w:rsidRPr="004A6A68" w:rsidRDefault="00A47427" w:rsidP="00A47427">
      <w:pPr>
        <w:spacing w:before="38" w:line="253" w:lineRule="exact"/>
        <w:ind w:left="1800" w:firstLine="359"/>
        <w:rPr>
          <w:lang w:val="it-IT"/>
        </w:rPr>
      </w:pPr>
      <w:r w:rsidRPr="004A6A68">
        <w:rPr>
          <w:rFonts w:ascii="Arial" w:hAnsi="Arial" w:cs="Arial"/>
          <w:color w:val="000000"/>
          <w:lang w:val="it-IT"/>
        </w:rPr>
        <w:t>impegni assunti e fatti propri</w:t>
      </w:r>
    </w:p>
    <w:p w14:paraId="32B31CCC" w14:textId="77777777" w:rsidR="00A47427" w:rsidRPr="004A6A68" w:rsidRDefault="00A47427" w:rsidP="00A47427">
      <w:pPr>
        <w:tabs>
          <w:tab w:val="left" w:pos="2160"/>
        </w:tabs>
        <w:spacing w:before="37" w:line="253" w:lineRule="exact"/>
        <w:ind w:left="1800"/>
        <w:rPr>
          <w:lang w:val="it-IT"/>
        </w:rPr>
      </w:pPr>
      <w:r w:rsidRPr="004A6A68">
        <w:rPr>
          <w:rFonts w:ascii="Arial" w:hAnsi="Arial" w:cs="Arial"/>
          <w:color w:val="000000"/>
          <w:lang w:val="it-IT"/>
        </w:rPr>
        <w:t>-</w:t>
      </w:r>
      <w:r w:rsidRPr="004A6A68">
        <w:rPr>
          <w:rFonts w:ascii="Arial" w:hAnsi="Arial" w:cs="Arial"/>
          <w:color w:val="000000"/>
          <w:lang w:val="it-IT"/>
        </w:rPr>
        <w:tab/>
        <w:t>Cogliere la complessità dei problemi esistenziali, morali, politici, sociali, economici e</w:t>
      </w:r>
    </w:p>
    <w:p w14:paraId="1C649973" w14:textId="77777777" w:rsidR="00A47427" w:rsidRPr="004A6A68" w:rsidRDefault="00A47427" w:rsidP="00A47427">
      <w:pPr>
        <w:spacing w:before="37" w:line="253" w:lineRule="exact"/>
        <w:ind w:left="1800" w:firstLine="359"/>
        <w:rPr>
          <w:lang w:val="it-IT"/>
        </w:rPr>
      </w:pPr>
      <w:r w:rsidRPr="004A6A68">
        <w:rPr>
          <w:rFonts w:ascii="Arial" w:hAnsi="Arial" w:cs="Arial"/>
          <w:color w:val="000000"/>
          <w:lang w:val="it-IT"/>
        </w:rPr>
        <w:t>scientifici e formulare risposte personali argomentate</w:t>
      </w:r>
    </w:p>
    <w:p w14:paraId="5A5F945D" w14:textId="77777777" w:rsidR="00A47427" w:rsidRPr="004A6A68" w:rsidRDefault="00A47427" w:rsidP="00A47427">
      <w:pPr>
        <w:tabs>
          <w:tab w:val="left" w:pos="2160"/>
        </w:tabs>
        <w:spacing w:before="41" w:line="253" w:lineRule="exact"/>
        <w:ind w:left="1800"/>
        <w:rPr>
          <w:lang w:val="it-IT"/>
        </w:rPr>
      </w:pPr>
      <w:r w:rsidRPr="004A6A68">
        <w:rPr>
          <w:rFonts w:ascii="Arial" w:hAnsi="Arial" w:cs="Arial"/>
          <w:color w:val="000000"/>
          <w:lang w:val="it-IT"/>
        </w:rPr>
        <w:t>-</w:t>
      </w:r>
      <w:r w:rsidRPr="004A6A68">
        <w:rPr>
          <w:rFonts w:ascii="Arial" w:hAnsi="Arial" w:cs="Arial"/>
          <w:color w:val="000000"/>
          <w:lang w:val="it-IT"/>
        </w:rPr>
        <w:tab/>
        <w:t>comportarsi in modo da promuovere il benessere fisico, psicologico, morale e sociale</w:t>
      </w:r>
    </w:p>
    <w:p w14:paraId="1FCB877B" w14:textId="77777777" w:rsidR="00A47427" w:rsidRPr="004A6A68" w:rsidRDefault="00A47427" w:rsidP="00A47427">
      <w:pPr>
        <w:tabs>
          <w:tab w:val="left" w:pos="2160"/>
        </w:tabs>
        <w:spacing w:before="37" w:line="253" w:lineRule="exact"/>
        <w:ind w:left="1800"/>
        <w:rPr>
          <w:lang w:val="it-IT"/>
        </w:rPr>
      </w:pPr>
      <w:r w:rsidRPr="004A6A68">
        <w:rPr>
          <w:rFonts w:ascii="Arial" w:hAnsi="Arial" w:cs="Arial"/>
          <w:color w:val="000000"/>
          <w:lang w:val="it-IT"/>
        </w:rPr>
        <w:t>-</w:t>
      </w:r>
      <w:r w:rsidRPr="004A6A68">
        <w:rPr>
          <w:rFonts w:ascii="Arial" w:hAnsi="Arial" w:cs="Arial"/>
          <w:color w:val="000000"/>
          <w:lang w:val="it-IT"/>
        </w:rPr>
        <w:tab/>
        <w:t>Rispettare l’ambiente, curarlo, conservarlo, migliorarlo</w:t>
      </w:r>
    </w:p>
    <w:p w14:paraId="5E194F66" w14:textId="77777777" w:rsidR="00A47427" w:rsidRPr="004A6A68" w:rsidRDefault="00A47427" w:rsidP="00A47427">
      <w:pPr>
        <w:tabs>
          <w:tab w:val="left" w:pos="2160"/>
        </w:tabs>
        <w:spacing w:before="38" w:line="253" w:lineRule="exact"/>
        <w:ind w:left="1800"/>
        <w:rPr>
          <w:lang w:val="it-IT"/>
        </w:rPr>
      </w:pPr>
      <w:r w:rsidRPr="004A6A68">
        <w:rPr>
          <w:rFonts w:ascii="Arial" w:hAnsi="Arial" w:cs="Arial"/>
          <w:color w:val="000000"/>
          <w:lang w:val="it-IT"/>
        </w:rPr>
        <w:t>-</w:t>
      </w:r>
      <w:r w:rsidRPr="004A6A68">
        <w:rPr>
          <w:rFonts w:ascii="Arial" w:hAnsi="Arial" w:cs="Arial"/>
          <w:color w:val="000000"/>
          <w:lang w:val="it-IT"/>
        </w:rPr>
        <w:tab/>
        <w:t>acquisire elementi formativi di base in materia di primo intervento e protezione civile</w:t>
      </w:r>
    </w:p>
    <w:p w14:paraId="0C07F478" w14:textId="77777777" w:rsidR="00A47427" w:rsidRPr="004A6A68" w:rsidRDefault="00A47427" w:rsidP="00A47427">
      <w:pPr>
        <w:tabs>
          <w:tab w:val="left" w:pos="2160"/>
        </w:tabs>
        <w:spacing w:before="37" w:line="253" w:lineRule="exact"/>
        <w:ind w:left="1800"/>
        <w:rPr>
          <w:lang w:val="it-IT"/>
        </w:rPr>
      </w:pPr>
      <w:r w:rsidRPr="004A6A68">
        <w:rPr>
          <w:rFonts w:ascii="Arial" w:hAnsi="Arial" w:cs="Arial"/>
          <w:color w:val="000000"/>
          <w:lang w:val="it-IT"/>
        </w:rPr>
        <w:t>-</w:t>
      </w:r>
      <w:r w:rsidRPr="004A6A68">
        <w:rPr>
          <w:rFonts w:ascii="Arial" w:hAnsi="Arial" w:cs="Arial"/>
          <w:color w:val="000000"/>
          <w:lang w:val="it-IT"/>
        </w:rPr>
        <w:tab/>
        <w:t>Perseguire con ogni mezzo e in ogni contesto il principio di legalità e di solidarietà</w:t>
      </w:r>
    </w:p>
    <w:p w14:paraId="283A4F1A" w14:textId="77777777" w:rsidR="00A47427" w:rsidRPr="004A6A68" w:rsidRDefault="00A47427" w:rsidP="00A47427">
      <w:pPr>
        <w:spacing w:before="38" w:line="253" w:lineRule="exact"/>
        <w:ind w:left="1800" w:firstLine="359"/>
        <w:rPr>
          <w:lang w:val="it-IT"/>
        </w:rPr>
      </w:pPr>
      <w:r w:rsidRPr="004A6A68">
        <w:rPr>
          <w:rFonts w:ascii="Arial" w:hAnsi="Arial" w:cs="Arial"/>
          <w:color w:val="000000"/>
          <w:lang w:val="it-IT"/>
        </w:rPr>
        <w:t>dell’azione individuale e sociale (contrasto alle mafie)</w:t>
      </w:r>
    </w:p>
    <w:p w14:paraId="5FF95210" w14:textId="77777777" w:rsidR="00A47427" w:rsidRPr="004A6A68" w:rsidRDefault="00A47427" w:rsidP="00A47427">
      <w:pPr>
        <w:tabs>
          <w:tab w:val="left" w:pos="2160"/>
        </w:tabs>
        <w:spacing w:before="39" w:line="253" w:lineRule="exact"/>
        <w:ind w:left="1800"/>
        <w:rPr>
          <w:lang w:val="it-IT"/>
        </w:rPr>
      </w:pPr>
      <w:r w:rsidRPr="004A6A68">
        <w:rPr>
          <w:rFonts w:ascii="Arial" w:hAnsi="Arial" w:cs="Arial"/>
          <w:color w:val="000000"/>
          <w:lang w:val="it-IT"/>
        </w:rPr>
        <w:t>-</w:t>
      </w:r>
      <w:r w:rsidRPr="004A6A68">
        <w:rPr>
          <w:rFonts w:ascii="Arial" w:hAnsi="Arial" w:cs="Arial"/>
          <w:color w:val="000000"/>
          <w:lang w:val="it-IT"/>
        </w:rPr>
        <w:tab/>
        <w:t>Esercitare i principi della cittadinanza digitale</w:t>
      </w:r>
    </w:p>
    <w:p w14:paraId="7ACE23CC" w14:textId="77777777" w:rsidR="00A47427" w:rsidRPr="004A6A68" w:rsidRDefault="00A47427" w:rsidP="00A47427">
      <w:pPr>
        <w:tabs>
          <w:tab w:val="left" w:pos="2160"/>
        </w:tabs>
        <w:spacing w:before="38" w:line="253" w:lineRule="exact"/>
        <w:ind w:left="1800"/>
        <w:rPr>
          <w:lang w:val="it-IT"/>
        </w:rPr>
      </w:pPr>
      <w:r w:rsidRPr="004A6A68">
        <w:rPr>
          <w:rFonts w:ascii="Arial" w:hAnsi="Arial" w:cs="Arial"/>
          <w:color w:val="000000"/>
          <w:lang w:val="it-IT"/>
        </w:rPr>
        <w:t>-</w:t>
      </w:r>
      <w:r w:rsidRPr="004A6A68">
        <w:rPr>
          <w:rFonts w:ascii="Arial" w:hAnsi="Arial" w:cs="Arial"/>
          <w:color w:val="000000"/>
          <w:lang w:val="it-IT"/>
        </w:rPr>
        <w:tab/>
        <w:t>Compiere le scelte di partecipazione alla vita pubblica e di cittadinanza</w:t>
      </w:r>
    </w:p>
    <w:p w14:paraId="51405034" w14:textId="77777777" w:rsidR="00A47427" w:rsidRPr="004A6A68" w:rsidRDefault="00A47427" w:rsidP="00A47427">
      <w:pPr>
        <w:spacing w:before="37" w:line="253" w:lineRule="exact"/>
        <w:ind w:left="1800" w:firstLine="359"/>
        <w:rPr>
          <w:lang w:val="it-IT"/>
        </w:rPr>
      </w:pPr>
      <w:r w:rsidRPr="004A6A68">
        <w:rPr>
          <w:rFonts w:ascii="Arial" w:hAnsi="Arial" w:cs="Arial"/>
          <w:color w:val="000000"/>
          <w:lang w:val="it-IT"/>
        </w:rPr>
        <w:t>coerentemente agli obiettivi di sostenibilità sanciti a livello comunitario attraverso</w:t>
      </w:r>
    </w:p>
    <w:p w14:paraId="2B51C7EA" w14:textId="77777777" w:rsidR="00A47427" w:rsidRPr="004A6A68" w:rsidRDefault="00A47427" w:rsidP="00A47427">
      <w:pPr>
        <w:spacing w:before="37" w:line="253" w:lineRule="exact"/>
        <w:ind w:left="1800" w:firstLine="359"/>
        <w:rPr>
          <w:lang w:val="it-IT"/>
        </w:rPr>
      </w:pPr>
      <w:r w:rsidRPr="004A6A68">
        <w:rPr>
          <w:rFonts w:ascii="Arial" w:hAnsi="Arial" w:cs="Arial"/>
          <w:color w:val="000000"/>
          <w:lang w:val="it-IT"/>
        </w:rPr>
        <w:t>l’Agenda 2030</w:t>
      </w:r>
    </w:p>
    <w:p w14:paraId="0947C783" w14:textId="3DA47A2E" w:rsidR="00A47427" w:rsidRPr="004A6A68" w:rsidRDefault="00A47427" w:rsidP="00A47427">
      <w:pPr>
        <w:tabs>
          <w:tab w:val="left" w:pos="2160"/>
        </w:tabs>
        <w:spacing w:before="38" w:line="253" w:lineRule="exact"/>
        <w:ind w:left="1800"/>
        <w:rPr>
          <w:rFonts w:ascii="Arial" w:hAnsi="Arial" w:cs="Arial"/>
          <w:color w:val="000000"/>
          <w:lang w:val="it-IT"/>
        </w:rPr>
      </w:pPr>
      <w:r w:rsidRPr="004A6A68">
        <w:rPr>
          <w:rFonts w:ascii="Arial" w:hAnsi="Arial" w:cs="Arial"/>
          <w:color w:val="000000"/>
          <w:lang w:val="it-IT"/>
        </w:rPr>
        <w:t>-</w:t>
      </w:r>
      <w:r w:rsidRPr="004A6A68">
        <w:rPr>
          <w:rFonts w:ascii="Arial" w:hAnsi="Arial" w:cs="Arial"/>
          <w:color w:val="000000"/>
          <w:lang w:val="it-IT"/>
        </w:rPr>
        <w:tab/>
        <w:t>Rispettare e valorizzare il patrimonio culturale e dei beni pubblici comuni</w:t>
      </w:r>
    </w:p>
    <w:p w14:paraId="0236E36A" w14:textId="74F63FB3" w:rsidR="00A47427" w:rsidRPr="004A6A68" w:rsidRDefault="00A47427" w:rsidP="00A47427">
      <w:pPr>
        <w:tabs>
          <w:tab w:val="left" w:pos="3300"/>
          <w:tab w:val="left" w:pos="4921"/>
          <w:tab w:val="left" w:pos="6615"/>
          <w:tab w:val="left" w:pos="8012"/>
          <w:tab w:val="left" w:pos="9676"/>
        </w:tabs>
        <w:spacing w:before="19" w:line="253" w:lineRule="exact"/>
        <w:ind w:left="1111"/>
        <w:rPr>
          <w:rFonts w:ascii="Arial" w:hAnsi="Arial" w:cs="Arial"/>
          <w:color w:val="000000"/>
          <w:lang w:val="it-IT"/>
        </w:rPr>
      </w:pPr>
    </w:p>
    <w:p w14:paraId="25F6A55F" w14:textId="0233045C" w:rsidR="00A47427" w:rsidRPr="004A6A68" w:rsidRDefault="00A47427" w:rsidP="00A47427">
      <w:pPr>
        <w:tabs>
          <w:tab w:val="left" w:pos="3300"/>
          <w:tab w:val="left" w:pos="4921"/>
          <w:tab w:val="left" w:pos="6615"/>
          <w:tab w:val="left" w:pos="8012"/>
          <w:tab w:val="left" w:pos="9676"/>
        </w:tabs>
        <w:spacing w:before="19" w:line="253" w:lineRule="exact"/>
        <w:ind w:left="1111"/>
        <w:rPr>
          <w:rFonts w:ascii="Arial" w:hAnsi="Arial" w:cs="Arial"/>
          <w:color w:val="000000"/>
          <w:lang w:val="it-IT"/>
        </w:rPr>
      </w:pPr>
    </w:p>
    <w:p w14:paraId="7A3ADE89" w14:textId="3FD4659E" w:rsidR="00A47427" w:rsidRDefault="00A47427" w:rsidP="00A47427">
      <w:pPr>
        <w:tabs>
          <w:tab w:val="left" w:pos="3300"/>
          <w:tab w:val="left" w:pos="4921"/>
          <w:tab w:val="left" w:pos="6615"/>
          <w:tab w:val="left" w:pos="8012"/>
          <w:tab w:val="left" w:pos="9676"/>
        </w:tabs>
        <w:spacing w:before="19" w:line="253" w:lineRule="exact"/>
        <w:ind w:left="1111"/>
        <w:rPr>
          <w:rFonts w:ascii="Arial" w:hAnsi="Arial" w:cs="Arial"/>
          <w:color w:val="000000"/>
          <w:lang w:val="it-IT"/>
        </w:rPr>
      </w:pPr>
    </w:p>
    <w:p w14:paraId="524B36D0" w14:textId="2A82B04A" w:rsidR="00572A91" w:rsidRDefault="00572A91" w:rsidP="00A47427">
      <w:pPr>
        <w:tabs>
          <w:tab w:val="left" w:pos="3300"/>
          <w:tab w:val="left" w:pos="4921"/>
          <w:tab w:val="left" w:pos="6615"/>
          <w:tab w:val="left" w:pos="8012"/>
          <w:tab w:val="left" w:pos="9676"/>
        </w:tabs>
        <w:spacing w:before="19" w:line="253" w:lineRule="exact"/>
        <w:ind w:left="1111"/>
        <w:rPr>
          <w:rFonts w:ascii="Arial" w:hAnsi="Arial" w:cs="Arial"/>
          <w:color w:val="000000"/>
          <w:lang w:val="it-IT"/>
        </w:rPr>
      </w:pPr>
    </w:p>
    <w:p w14:paraId="72B1E1D8" w14:textId="2D3208F1" w:rsidR="00572A91" w:rsidRDefault="00572A91" w:rsidP="00A47427">
      <w:pPr>
        <w:tabs>
          <w:tab w:val="left" w:pos="3300"/>
          <w:tab w:val="left" w:pos="4921"/>
          <w:tab w:val="left" w:pos="6615"/>
          <w:tab w:val="left" w:pos="8012"/>
          <w:tab w:val="left" w:pos="9676"/>
        </w:tabs>
        <w:spacing w:before="19" w:line="253" w:lineRule="exact"/>
        <w:ind w:left="1111"/>
        <w:rPr>
          <w:rFonts w:ascii="Arial" w:hAnsi="Arial" w:cs="Arial"/>
          <w:color w:val="000000"/>
          <w:lang w:val="it-IT"/>
        </w:rPr>
      </w:pPr>
    </w:p>
    <w:p w14:paraId="738DC78F" w14:textId="212DBA21" w:rsidR="00572A91" w:rsidRDefault="00572A91" w:rsidP="00A47427">
      <w:pPr>
        <w:tabs>
          <w:tab w:val="left" w:pos="3300"/>
          <w:tab w:val="left" w:pos="4921"/>
          <w:tab w:val="left" w:pos="6615"/>
          <w:tab w:val="left" w:pos="8012"/>
          <w:tab w:val="left" w:pos="9676"/>
        </w:tabs>
        <w:spacing w:before="19" w:line="253" w:lineRule="exact"/>
        <w:ind w:left="1111"/>
        <w:rPr>
          <w:rFonts w:ascii="Arial" w:hAnsi="Arial" w:cs="Arial"/>
          <w:color w:val="000000"/>
          <w:lang w:val="it-IT"/>
        </w:rPr>
      </w:pPr>
    </w:p>
    <w:p w14:paraId="724A3D28" w14:textId="25191813" w:rsidR="00572A91" w:rsidRDefault="00572A91" w:rsidP="00A47427">
      <w:pPr>
        <w:tabs>
          <w:tab w:val="left" w:pos="3300"/>
          <w:tab w:val="left" w:pos="4921"/>
          <w:tab w:val="left" w:pos="6615"/>
          <w:tab w:val="left" w:pos="8012"/>
          <w:tab w:val="left" w:pos="9676"/>
        </w:tabs>
        <w:spacing w:before="19" w:line="253" w:lineRule="exact"/>
        <w:ind w:left="1111"/>
        <w:rPr>
          <w:rFonts w:ascii="Arial" w:hAnsi="Arial" w:cs="Arial"/>
          <w:color w:val="000000"/>
          <w:lang w:val="it-IT"/>
        </w:rPr>
      </w:pPr>
    </w:p>
    <w:p w14:paraId="4EBD6426" w14:textId="52B7D813" w:rsidR="00572A91" w:rsidRDefault="00572A91" w:rsidP="00A47427">
      <w:pPr>
        <w:tabs>
          <w:tab w:val="left" w:pos="3300"/>
          <w:tab w:val="left" w:pos="4921"/>
          <w:tab w:val="left" w:pos="6615"/>
          <w:tab w:val="left" w:pos="8012"/>
          <w:tab w:val="left" w:pos="9676"/>
        </w:tabs>
        <w:spacing w:before="19" w:line="253" w:lineRule="exact"/>
        <w:ind w:left="1111"/>
        <w:rPr>
          <w:rFonts w:ascii="Arial" w:hAnsi="Arial" w:cs="Arial"/>
          <w:color w:val="000000"/>
          <w:lang w:val="it-IT"/>
        </w:rPr>
      </w:pPr>
    </w:p>
    <w:tbl>
      <w:tblPr>
        <w:tblStyle w:val="Grigliatabella"/>
        <w:tblW w:w="11057" w:type="dxa"/>
        <w:tblInd w:w="562" w:type="dxa"/>
        <w:tblLook w:val="04A0" w:firstRow="1" w:lastRow="0" w:firstColumn="1" w:lastColumn="0" w:noHBand="0" w:noVBand="1"/>
      </w:tblPr>
      <w:tblGrid>
        <w:gridCol w:w="3217"/>
        <w:gridCol w:w="1495"/>
        <w:gridCol w:w="1495"/>
        <w:gridCol w:w="1730"/>
        <w:gridCol w:w="1632"/>
        <w:gridCol w:w="1488"/>
      </w:tblGrid>
      <w:tr w:rsidR="00572A91" w:rsidRPr="00E77031" w14:paraId="2E8C1E0A" w14:textId="77777777" w:rsidTr="005007B2">
        <w:tc>
          <w:tcPr>
            <w:tcW w:w="3342" w:type="dxa"/>
          </w:tcPr>
          <w:p w14:paraId="63C43060" w14:textId="77777777" w:rsidR="00572A91" w:rsidRPr="00E77031" w:rsidRDefault="00572A91" w:rsidP="005007B2">
            <w:pPr>
              <w:spacing w:line="240" w:lineRule="exact"/>
              <w:rPr>
                <w:rFonts w:ascii="Verdana" w:hAnsi="Verdana"/>
                <w:sz w:val="18"/>
                <w:szCs w:val="18"/>
              </w:rPr>
            </w:pPr>
            <w:bookmarkStart w:id="183" w:name="_Hlk85644898"/>
          </w:p>
          <w:p w14:paraId="7880BA7F" w14:textId="77777777" w:rsidR="00572A91" w:rsidRPr="00E77031" w:rsidRDefault="00572A91" w:rsidP="005007B2">
            <w:pPr>
              <w:spacing w:line="240" w:lineRule="exact"/>
              <w:rPr>
                <w:rFonts w:ascii="Verdana" w:hAnsi="Verdana"/>
                <w:sz w:val="18"/>
                <w:szCs w:val="18"/>
              </w:rPr>
            </w:pPr>
            <w:r w:rsidRPr="00E77031">
              <w:rPr>
                <w:rFonts w:ascii="Verdana" w:hAnsi="Verdana"/>
                <w:sz w:val="18"/>
                <w:szCs w:val="18"/>
              </w:rPr>
              <w:t>ARGOMENTO</w:t>
            </w:r>
          </w:p>
          <w:p w14:paraId="7D7FA25A" w14:textId="77777777" w:rsidR="00572A91" w:rsidRPr="00E77031" w:rsidRDefault="00572A91" w:rsidP="005007B2">
            <w:pPr>
              <w:spacing w:line="240" w:lineRule="exact"/>
              <w:rPr>
                <w:rFonts w:ascii="Verdana" w:hAnsi="Verdana"/>
                <w:sz w:val="18"/>
                <w:szCs w:val="18"/>
              </w:rPr>
            </w:pPr>
          </w:p>
          <w:p w14:paraId="24845F97" w14:textId="77777777" w:rsidR="00572A91" w:rsidRPr="00E77031" w:rsidRDefault="00572A91" w:rsidP="005007B2">
            <w:pPr>
              <w:spacing w:line="240" w:lineRule="exact"/>
              <w:rPr>
                <w:rFonts w:ascii="Verdana" w:hAnsi="Verdana"/>
                <w:sz w:val="18"/>
                <w:szCs w:val="18"/>
              </w:rPr>
            </w:pPr>
          </w:p>
        </w:tc>
        <w:tc>
          <w:tcPr>
            <w:tcW w:w="1497" w:type="dxa"/>
          </w:tcPr>
          <w:p w14:paraId="0553F84E" w14:textId="77777777" w:rsidR="00572A91" w:rsidRPr="00E77031" w:rsidRDefault="00572A91" w:rsidP="005007B2">
            <w:pPr>
              <w:spacing w:line="240" w:lineRule="exact"/>
              <w:rPr>
                <w:rFonts w:ascii="Verdana" w:hAnsi="Verdana"/>
                <w:sz w:val="18"/>
                <w:szCs w:val="18"/>
              </w:rPr>
            </w:pPr>
          </w:p>
          <w:p w14:paraId="016970A7" w14:textId="77777777" w:rsidR="00572A91" w:rsidRPr="00E77031" w:rsidRDefault="00572A91" w:rsidP="005007B2">
            <w:pPr>
              <w:spacing w:line="240" w:lineRule="exact"/>
              <w:rPr>
                <w:rFonts w:ascii="Verdana" w:hAnsi="Verdana"/>
                <w:sz w:val="18"/>
                <w:szCs w:val="18"/>
              </w:rPr>
            </w:pPr>
            <w:r w:rsidRPr="00E77031">
              <w:rPr>
                <w:rFonts w:ascii="Verdana" w:hAnsi="Verdana"/>
                <w:sz w:val="18"/>
                <w:szCs w:val="18"/>
              </w:rPr>
              <w:t>NON RAGGIUNTO</w:t>
            </w:r>
          </w:p>
        </w:tc>
        <w:tc>
          <w:tcPr>
            <w:tcW w:w="1497" w:type="dxa"/>
          </w:tcPr>
          <w:p w14:paraId="45135F81" w14:textId="77777777" w:rsidR="00572A91" w:rsidRPr="00E77031" w:rsidRDefault="00572A91" w:rsidP="005007B2">
            <w:pPr>
              <w:spacing w:line="240" w:lineRule="exact"/>
              <w:rPr>
                <w:rFonts w:ascii="Verdana" w:hAnsi="Verdana"/>
                <w:sz w:val="18"/>
                <w:szCs w:val="18"/>
              </w:rPr>
            </w:pPr>
          </w:p>
          <w:p w14:paraId="1343B17B" w14:textId="77777777" w:rsidR="00572A91" w:rsidRPr="00E77031" w:rsidRDefault="00572A91" w:rsidP="005007B2">
            <w:pPr>
              <w:spacing w:line="240" w:lineRule="exact"/>
              <w:rPr>
                <w:rFonts w:ascii="Verdana" w:hAnsi="Verdana"/>
                <w:sz w:val="18"/>
                <w:szCs w:val="18"/>
              </w:rPr>
            </w:pPr>
            <w:r w:rsidRPr="00E77031">
              <w:rPr>
                <w:rFonts w:ascii="Verdana" w:hAnsi="Verdana"/>
                <w:sz w:val="18"/>
                <w:szCs w:val="18"/>
              </w:rPr>
              <w:t>QUASI RAGGIUNTO</w:t>
            </w:r>
          </w:p>
        </w:tc>
        <w:tc>
          <w:tcPr>
            <w:tcW w:w="1734" w:type="dxa"/>
          </w:tcPr>
          <w:p w14:paraId="26FC83EB" w14:textId="77777777" w:rsidR="00572A91" w:rsidRPr="00E77031" w:rsidRDefault="00572A91" w:rsidP="005007B2">
            <w:pPr>
              <w:spacing w:line="240" w:lineRule="exact"/>
              <w:rPr>
                <w:rFonts w:ascii="Verdana" w:hAnsi="Verdana"/>
                <w:sz w:val="18"/>
                <w:szCs w:val="18"/>
              </w:rPr>
            </w:pPr>
          </w:p>
          <w:p w14:paraId="405D85BE" w14:textId="77777777" w:rsidR="00572A91" w:rsidRPr="00E77031" w:rsidRDefault="00572A91" w:rsidP="005007B2">
            <w:pPr>
              <w:spacing w:line="240" w:lineRule="exact"/>
              <w:rPr>
                <w:rFonts w:ascii="Verdana" w:hAnsi="Verdana"/>
                <w:sz w:val="18"/>
                <w:szCs w:val="18"/>
              </w:rPr>
            </w:pPr>
            <w:r w:rsidRPr="00E77031">
              <w:rPr>
                <w:rFonts w:ascii="Verdana" w:hAnsi="Verdana"/>
                <w:sz w:val="18"/>
                <w:szCs w:val="18"/>
              </w:rPr>
              <w:t>BASE</w:t>
            </w:r>
          </w:p>
        </w:tc>
        <w:tc>
          <w:tcPr>
            <w:tcW w:w="1629" w:type="dxa"/>
          </w:tcPr>
          <w:p w14:paraId="5EE0ACC7" w14:textId="77777777" w:rsidR="00572A91" w:rsidRPr="00E77031" w:rsidRDefault="00572A91" w:rsidP="005007B2">
            <w:pPr>
              <w:spacing w:line="240" w:lineRule="exact"/>
              <w:rPr>
                <w:rFonts w:ascii="Verdana" w:hAnsi="Verdana"/>
                <w:sz w:val="18"/>
                <w:szCs w:val="18"/>
              </w:rPr>
            </w:pPr>
          </w:p>
          <w:p w14:paraId="6C513791" w14:textId="77777777" w:rsidR="00572A91" w:rsidRPr="00E77031" w:rsidRDefault="00572A91" w:rsidP="005007B2">
            <w:pPr>
              <w:spacing w:line="240" w:lineRule="exact"/>
              <w:rPr>
                <w:rFonts w:ascii="Verdana" w:hAnsi="Verdana"/>
                <w:sz w:val="18"/>
                <w:szCs w:val="18"/>
              </w:rPr>
            </w:pPr>
            <w:r w:rsidRPr="00E77031">
              <w:rPr>
                <w:rFonts w:ascii="Verdana" w:hAnsi="Verdana"/>
                <w:sz w:val="18"/>
                <w:szCs w:val="18"/>
              </w:rPr>
              <w:t>INTERMEDIO</w:t>
            </w:r>
          </w:p>
        </w:tc>
        <w:tc>
          <w:tcPr>
            <w:tcW w:w="1358" w:type="dxa"/>
          </w:tcPr>
          <w:p w14:paraId="02CD9763" w14:textId="77777777" w:rsidR="00572A91" w:rsidRPr="00E77031" w:rsidRDefault="00572A91" w:rsidP="005007B2">
            <w:pPr>
              <w:spacing w:line="240" w:lineRule="exact"/>
              <w:rPr>
                <w:rFonts w:ascii="Verdana" w:hAnsi="Verdana"/>
                <w:sz w:val="18"/>
                <w:szCs w:val="18"/>
              </w:rPr>
            </w:pPr>
          </w:p>
          <w:p w14:paraId="24355F0C" w14:textId="77777777" w:rsidR="00572A91" w:rsidRPr="00E77031" w:rsidRDefault="00572A91" w:rsidP="005007B2">
            <w:pPr>
              <w:spacing w:line="240" w:lineRule="exact"/>
              <w:rPr>
                <w:rFonts w:ascii="Verdana" w:hAnsi="Verdana"/>
                <w:sz w:val="18"/>
                <w:szCs w:val="18"/>
              </w:rPr>
            </w:pPr>
            <w:r w:rsidRPr="00E77031">
              <w:rPr>
                <w:rFonts w:ascii="Verdana" w:hAnsi="Verdana"/>
                <w:sz w:val="18"/>
                <w:szCs w:val="18"/>
              </w:rPr>
              <w:t>AVANZATO</w:t>
            </w:r>
          </w:p>
        </w:tc>
      </w:tr>
      <w:tr w:rsidR="00572A91" w:rsidRPr="00E77031" w14:paraId="2B715D6E" w14:textId="77777777" w:rsidTr="005007B2">
        <w:tc>
          <w:tcPr>
            <w:tcW w:w="3342" w:type="dxa"/>
          </w:tcPr>
          <w:p w14:paraId="50692579" w14:textId="77777777" w:rsidR="00572A91" w:rsidRPr="00E77031" w:rsidRDefault="00572A91" w:rsidP="005007B2">
            <w:pPr>
              <w:spacing w:before="220" w:line="253" w:lineRule="exact"/>
              <w:ind w:left="179" w:right="981"/>
              <w:jc w:val="both"/>
              <w:rPr>
                <w:rFonts w:ascii="Verdana" w:hAnsi="Verdana"/>
                <w:sz w:val="18"/>
                <w:szCs w:val="18"/>
                <w:lang w:val="it-IT"/>
              </w:rPr>
            </w:pPr>
            <w:r w:rsidRPr="00E77031">
              <w:rPr>
                <w:rFonts w:ascii="Verdana" w:hAnsi="Verdana" w:cs="Arial Bold"/>
                <w:color w:val="000000"/>
                <w:sz w:val="18"/>
                <w:szCs w:val="18"/>
                <w:lang w:val="it-IT"/>
              </w:rPr>
              <w:t xml:space="preserve">COSTITUZIONE, </w:t>
            </w:r>
            <w:r w:rsidRPr="00E77031">
              <w:rPr>
                <w:rFonts w:ascii="Verdana" w:hAnsi="Verdana" w:cs="Arial Bold"/>
                <w:color w:val="000000"/>
                <w:spacing w:val="-2"/>
                <w:sz w:val="18"/>
                <w:szCs w:val="18"/>
                <w:lang w:val="it-IT"/>
              </w:rPr>
              <w:t xml:space="preserve">diritto (nazionale e </w:t>
            </w:r>
            <w:r w:rsidRPr="00E77031">
              <w:rPr>
                <w:rFonts w:ascii="Verdana" w:hAnsi="Verdana" w:cs="Arial Bold"/>
                <w:color w:val="000000"/>
                <w:sz w:val="18"/>
                <w:szCs w:val="18"/>
                <w:lang w:val="it-IT"/>
              </w:rPr>
              <w:t>internazionale),</w:t>
            </w:r>
          </w:p>
          <w:p w14:paraId="6CCF6381" w14:textId="77777777" w:rsidR="00572A91" w:rsidRPr="00E77031" w:rsidRDefault="00572A91" w:rsidP="005007B2">
            <w:pPr>
              <w:spacing w:before="1" w:line="251" w:lineRule="exact"/>
              <w:ind w:left="179"/>
              <w:rPr>
                <w:rFonts w:ascii="Verdana" w:hAnsi="Verdana"/>
                <w:sz w:val="18"/>
                <w:szCs w:val="18"/>
                <w:lang w:val="it-IT"/>
              </w:rPr>
            </w:pPr>
            <w:r w:rsidRPr="00E77031">
              <w:rPr>
                <w:rFonts w:ascii="Verdana" w:hAnsi="Verdana" w:cs="Arial Bold"/>
                <w:color w:val="000000"/>
                <w:sz w:val="18"/>
                <w:szCs w:val="18"/>
                <w:lang w:val="it-IT"/>
              </w:rPr>
              <w:t>legalità e</w:t>
            </w:r>
          </w:p>
          <w:p w14:paraId="6B292FD1" w14:textId="77777777" w:rsidR="00572A91" w:rsidRPr="00E77031" w:rsidRDefault="00572A91" w:rsidP="005007B2">
            <w:pPr>
              <w:spacing w:before="1" w:line="252" w:lineRule="exact"/>
              <w:ind w:left="179"/>
              <w:rPr>
                <w:rFonts w:ascii="Verdana" w:hAnsi="Verdana"/>
                <w:sz w:val="18"/>
                <w:szCs w:val="18"/>
                <w:lang w:val="it-IT"/>
              </w:rPr>
            </w:pPr>
            <w:r w:rsidRPr="00E77031">
              <w:rPr>
                <w:rFonts w:ascii="Verdana" w:hAnsi="Verdana" w:cs="Arial Bold"/>
                <w:color w:val="000000"/>
                <w:sz w:val="18"/>
                <w:szCs w:val="18"/>
                <w:lang w:val="it-IT"/>
              </w:rPr>
              <w:t>solidarietà</w:t>
            </w:r>
          </w:p>
          <w:p w14:paraId="261C4AC1" w14:textId="77777777" w:rsidR="00572A91" w:rsidRPr="00E77031" w:rsidRDefault="00572A91" w:rsidP="005007B2">
            <w:pPr>
              <w:spacing w:line="230" w:lineRule="exact"/>
              <w:ind w:left="179"/>
              <w:rPr>
                <w:rFonts w:ascii="Verdana" w:hAnsi="Verdana"/>
                <w:sz w:val="18"/>
                <w:szCs w:val="18"/>
                <w:lang w:val="it-IT"/>
              </w:rPr>
            </w:pPr>
          </w:p>
          <w:p w14:paraId="266CA242" w14:textId="77777777" w:rsidR="00572A91" w:rsidRPr="00E77031" w:rsidRDefault="00572A91" w:rsidP="005007B2">
            <w:pPr>
              <w:spacing w:before="24" w:line="230" w:lineRule="exact"/>
              <w:ind w:left="179" w:right="723"/>
              <w:jc w:val="both"/>
              <w:rPr>
                <w:rFonts w:ascii="Verdana" w:hAnsi="Verdana"/>
                <w:sz w:val="18"/>
                <w:szCs w:val="18"/>
                <w:lang w:val="it-IT"/>
              </w:rPr>
            </w:pPr>
            <w:r w:rsidRPr="00E77031">
              <w:rPr>
                <w:rFonts w:ascii="Verdana" w:hAnsi="Verdana" w:cs="Arial"/>
                <w:color w:val="000000"/>
                <w:sz w:val="18"/>
                <w:szCs w:val="18"/>
                <w:lang w:val="it-IT"/>
              </w:rPr>
              <w:t xml:space="preserve">Conoscenza, </w:t>
            </w:r>
            <w:r w:rsidRPr="00E77031">
              <w:rPr>
                <w:rFonts w:ascii="Verdana" w:hAnsi="Verdana"/>
                <w:sz w:val="18"/>
                <w:szCs w:val="18"/>
                <w:lang w:val="it-IT"/>
              </w:rPr>
              <w:br/>
            </w:r>
            <w:r w:rsidRPr="00E77031">
              <w:rPr>
                <w:rFonts w:ascii="Verdana" w:hAnsi="Verdana" w:cs="Arial"/>
                <w:color w:val="000000"/>
                <w:sz w:val="18"/>
                <w:szCs w:val="18"/>
                <w:lang w:val="it-IT"/>
              </w:rPr>
              <w:t>riflessione sui</w:t>
            </w:r>
          </w:p>
          <w:p w14:paraId="30999724" w14:textId="77777777" w:rsidR="00572A91" w:rsidRPr="00E77031" w:rsidRDefault="00572A91" w:rsidP="005007B2">
            <w:pPr>
              <w:spacing w:before="2" w:line="229" w:lineRule="exact"/>
              <w:ind w:left="179" w:right="23"/>
              <w:jc w:val="both"/>
              <w:rPr>
                <w:rFonts w:ascii="Verdana" w:hAnsi="Verdana"/>
                <w:sz w:val="18"/>
                <w:szCs w:val="18"/>
                <w:lang w:val="it-IT"/>
              </w:rPr>
            </w:pPr>
            <w:r w:rsidRPr="00E77031">
              <w:rPr>
                <w:rFonts w:ascii="Verdana" w:hAnsi="Verdana" w:cs="Arial"/>
                <w:color w:val="000000"/>
                <w:sz w:val="18"/>
                <w:szCs w:val="18"/>
                <w:lang w:val="it-IT"/>
              </w:rPr>
              <w:t>significati, la pratica quotidiana del dettato costituzionale.</w:t>
            </w:r>
          </w:p>
          <w:p w14:paraId="0F481FC4" w14:textId="77777777" w:rsidR="00572A91" w:rsidRPr="00E77031" w:rsidRDefault="00572A91" w:rsidP="005007B2">
            <w:pPr>
              <w:spacing w:before="1" w:line="230" w:lineRule="exact"/>
              <w:ind w:left="179"/>
              <w:rPr>
                <w:rFonts w:ascii="Verdana" w:hAnsi="Verdana"/>
                <w:sz w:val="18"/>
                <w:szCs w:val="18"/>
                <w:lang w:val="it-IT"/>
              </w:rPr>
            </w:pPr>
            <w:r w:rsidRPr="00E77031">
              <w:rPr>
                <w:rFonts w:ascii="Verdana" w:hAnsi="Verdana" w:cs="Arial"/>
                <w:color w:val="000000"/>
                <w:sz w:val="18"/>
                <w:szCs w:val="18"/>
                <w:lang w:val="it-IT"/>
              </w:rPr>
              <w:t>Conoscenza</w:t>
            </w:r>
          </w:p>
          <w:p w14:paraId="5CF753F4" w14:textId="77777777" w:rsidR="00572A91" w:rsidRPr="00E77031" w:rsidRDefault="00572A91" w:rsidP="005007B2">
            <w:pPr>
              <w:spacing w:before="1" w:line="230" w:lineRule="exact"/>
              <w:ind w:left="179" w:right="29"/>
              <w:jc w:val="both"/>
              <w:rPr>
                <w:rFonts w:ascii="Verdana" w:hAnsi="Verdana"/>
                <w:sz w:val="18"/>
                <w:szCs w:val="18"/>
                <w:lang w:val="it-IT"/>
              </w:rPr>
            </w:pPr>
            <w:r w:rsidRPr="00E77031">
              <w:rPr>
                <w:rFonts w:ascii="Verdana" w:hAnsi="Verdana" w:cs="Arial"/>
                <w:color w:val="000000"/>
                <w:spacing w:val="-2"/>
                <w:sz w:val="18"/>
                <w:szCs w:val="18"/>
                <w:lang w:val="it-IT"/>
              </w:rPr>
              <w:t xml:space="preserve">dell’ordinamento dello </w:t>
            </w:r>
            <w:r w:rsidRPr="00E77031">
              <w:rPr>
                <w:rFonts w:ascii="Verdana" w:hAnsi="Verdana" w:cs="Arial"/>
                <w:color w:val="000000"/>
                <w:sz w:val="18"/>
                <w:szCs w:val="18"/>
                <w:lang w:val="it-IT"/>
              </w:rPr>
              <w:t xml:space="preserve">Stato, delle Regioni, degli Enti territoriali, </w:t>
            </w:r>
            <w:r w:rsidRPr="00E77031">
              <w:rPr>
                <w:rFonts w:ascii="Verdana" w:hAnsi="Verdana" w:cs="Arial"/>
                <w:color w:val="000000"/>
                <w:position w:val="-4"/>
                <w:sz w:val="18"/>
                <w:szCs w:val="18"/>
                <w:lang w:val="it-IT"/>
              </w:rPr>
              <w:t>delle Autonomie</w:t>
            </w:r>
          </w:p>
          <w:p w14:paraId="175CA8DC" w14:textId="77777777" w:rsidR="00572A91" w:rsidRPr="00E77031" w:rsidRDefault="00572A91" w:rsidP="005007B2">
            <w:pPr>
              <w:spacing w:line="230" w:lineRule="exact"/>
              <w:ind w:left="179" w:right="588"/>
              <w:jc w:val="both"/>
              <w:rPr>
                <w:rFonts w:ascii="Verdana" w:hAnsi="Verdana"/>
                <w:sz w:val="18"/>
                <w:szCs w:val="18"/>
                <w:lang w:val="it-IT"/>
              </w:rPr>
            </w:pPr>
            <w:r w:rsidRPr="00E77031">
              <w:rPr>
                <w:rFonts w:ascii="Verdana" w:hAnsi="Verdana" w:cs="Arial"/>
                <w:color w:val="000000"/>
                <w:sz w:val="18"/>
                <w:szCs w:val="18"/>
                <w:lang w:val="it-IT"/>
              </w:rPr>
              <w:t xml:space="preserve">Locali e delle </w:t>
            </w:r>
            <w:r w:rsidRPr="00E77031">
              <w:rPr>
                <w:rFonts w:ascii="Verdana" w:hAnsi="Verdana"/>
                <w:sz w:val="18"/>
                <w:szCs w:val="18"/>
                <w:lang w:val="it-IT"/>
              </w:rPr>
              <w:br/>
            </w:r>
            <w:r w:rsidRPr="00E77031">
              <w:rPr>
                <w:rFonts w:ascii="Verdana" w:hAnsi="Verdana" w:cs="Arial"/>
                <w:color w:val="000000"/>
                <w:sz w:val="18"/>
                <w:szCs w:val="18"/>
                <w:lang w:val="it-IT"/>
              </w:rPr>
              <w:t xml:space="preserve">Organizzazioni </w:t>
            </w:r>
            <w:r w:rsidRPr="00E77031">
              <w:rPr>
                <w:rFonts w:ascii="Verdana" w:hAnsi="Verdana"/>
                <w:sz w:val="18"/>
                <w:szCs w:val="18"/>
                <w:lang w:val="it-IT"/>
              </w:rPr>
              <w:br/>
            </w:r>
            <w:r w:rsidRPr="00E77031">
              <w:rPr>
                <w:rFonts w:ascii="Verdana" w:hAnsi="Verdana" w:cs="Arial"/>
                <w:color w:val="000000"/>
                <w:sz w:val="18"/>
                <w:szCs w:val="18"/>
                <w:lang w:val="it-IT"/>
              </w:rPr>
              <w:t xml:space="preserve">internazionali e </w:t>
            </w:r>
            <w:r w:rsidRPr="00E77031">
              <w:rPr>
                <w:rFonts w:ascii="Verdana" w:hAnsi="Verdana"/>
                <w:sz w:val="18"/>
                <w:szCs w:val="18"/>
                <w:lang w:val="it-IT"/>
              </w:rPr>
              <w:br/>
            </w:r>
            <w:r w:rsidRPr="00E77031">
              <w:rPr>
                <w:rFonts w:ascii="Verdana" w:hAnsi="Verdana" w:cs="Arial"/>
                <w:color w:val="000000"/>
                <w:sz w:val="18"/>
                <w:szCs w:val="18"/>
                <w:lang w:val="it-IT"/>
              </w:rPr>
              <w:t>sovranazionali</w:t>
            </w:r>
          </w:p>
          <w:p w14:paraId="58C6C501" w14:textId="77777777" w:rsidR="00572A91" w:rsidRPr="00E77031" w:rsidRDefault="00572A91" w:rsidP="005007B2">
            <w:pPr>
              <w:spacing w:line="229" w:lineRule="exact"/>
              <w:ind w:left="179" w:right="145"/>
              <w:jc w:val="both"/>
              <w:rPr>
                <w:rFonts w:ascii="Verdana" w:hAnsi="Verdana"/>
                <w:sz w:val="18"/>
                <w:szCs w:val="18"/>
                <w:lang w:val="it-IT"/>
              </w:rPr>
            </w:pPr>
            <w:r w:rsidRPr="00E77031">
              <w:rPr>
                <w:rFonts w:ascii="Verdana" w:hAnsi="Verdana" w:cs="Arial"/>
                <w:color w:val="000000"/>
                <w:sz w:val="18"/>
                <w:szCs w:val="18"/>
                <w:lang w:val="it-IT"/>
              </w:rPr>
              <w:t>(Unione Europea e delle Nazioni Unite). Legalità, regole</w:t>
            </w:r>
          </w:p>
          <w:p w14:paraId="5C80A355" w14:textId="77777777" w:rsidR="00572A91" w:rsidRPr="00E77031" w:rsidRDefault="00572A91" w:rsidP="005007B2">
            <w:pPr>
              <w:spacing w:before="2" w:line="230" w:lineRule="exact"/>
              <w:ind w:left="179"/>
              <w:rPr>
                <w:rFonts w:ascii="Verdana" w:hAnsi="Verdana"/>
                <w:sz w:val="18"/>
                <w:szCs w:val="18"/>
                <w:lang w:val="it-IT"/>
              </w:rPr>
            </w:pPr>
            <w:r w:rsidRPr="00E77031">
              <w:rPr>
                <w:rFonts w:ascii="Verdana" w:hAnsi="Verdana" w:cs="Arial"/>
                <w:color w:val="000000"/>
                <w:sz w:val="18"/>
                <w:szCs w:val="18"/>
                <w:lang w:val="it-IT"/>
              </w:rPr>
              <w:t>comuni in tutti gli ambienti di convivenza. Conoscenza dell’Inno e della Bandiera nazionale. Conoscenza di problemi esistenziali, morali, politici, sociali, economici e scientifici.</w:t>
            </w:r>
          </w:p>
          <w:p w14:paraId="4E06EA44" w14:textId="77777777" w:rsidR="00572A91" w:rsidRPr="00E77031" w:rsidRDefault="00572A91" w:rsidP="005007B2">
            <w:pPr>
              <w:spacing w:line="240" w:lineRule="exact"/>
              <w:ind w:left="179" w:firstLine="567"/>
              <w:rPr>
                <w:rFonts w:ascii="Verdana" w:hAnsi="Verdana"/>
                <w:sz w:val="18"/>
                <w:szCs w:val="18"/>
                <w:lang w:val="it-IT"/>
              </w:rPr>
            </w:pPr>
          </w:p>
        </w:tc>
        <w:tc>
          <w:tcPr>
            <w:tcW w:w="1497" w:type="dxa"/>
          </w:tcPr>
          <w:p w14:paraId="7A560C3D" w14:textId="77777777" w:rsidR="00572A91" w:rsidRPr="00E77031" w:rsidRDefault="00572A91" w:rsidP="005007B2">
            <w:pPr>
              <w:spacing w:line="240" w:lineRule="exact"/>
              <w:rPr>
                <w:rFonts w:ascii="Verdana" w:hAnsi="Verdana"/>
                <w:sz w:val="18"/>
                <w:szCs w:val="18"/>
                <w:lang w:val="it-IT"/>
              </w:rPr>
            </w:pPr>
          </w:p>
          <w:p w14:paraId="522082AF" w14:textId="77777777" w:rsidR="00572A91" w:rsidRPr="00E77031" w:rsidRDefault="00572A91" w:rsidP="005007B2">
            <w:pPr>
              <w:spacing w:line="240" w:lineRule="exact"/>
              <w:jc w:val="center"/>
              <w:rPr>
                <w:rFonts w:ascii="Verdana" w:hAnsi="Verdana"/>
                <w:b/>
                <w:bCs/>
                <w:sz w:val="18"/>
                <w:szCs w:val="18"/>
                <w:lang w:val="it-IT"/>
              </w:rPr>
            </w:pPr>
            <w:r w:rsidRPr="00E77031">
              <w:rPr>
                <w:rFonts w:ascii="Verdana" w:hAnsi="Verdana"/>
                <w:b/>
                <w:bCs/>
                <w:sz w:val="18"/>
                <w:szCs w:val="18"/>
                <w:lang w:val="it-IT"/>
              </w:rPr>
              <w:t>3-4</w:t>
            </w:r>
          </w:p>
          <w:p w14:paraId="44425D99" w14:textId="77777777" w:rsidR="00572A91" w:rsidRPr="00E77031" w:rsidRDefault="00572A91" w:rsidP="005007B2">
            <w:pPr>
              <w:spacing w:line="240" w:lineRule="exact"/>
              <w:jc w:val="center"/>
              <w:rPr>
                <w:rFonts w:ascii="Verdana" w:hAnsi="Verdana"/>
                <w:sz w:val="18"/>
                <w:szCs w:val="18"/>
                <w:lang w:val="it-IT"/>
              </w:rPr>
            </w:pPr>
          </w:p>
          <w:p w14:paraId="410D913F" w14:textId="77777777" w:rsidR="00572A91" w:rsidRPr="00E77031" w:rsidRDefault="00572A91" w:rsidP="005007B2">
            <w:pPr>
              <w:spacing w:line="240" w:lineRule="exact"/>
              <w:jc w:val="center"/>
              <w:rPr>
                <w:rFonts w:ascii="Verdana" w:hAnsi="Verdana"/>
                <w:sz w:val="18"/>
                <w:szCs w:val="18"/>
                <w:lang w:val="it-IT"/>
              </w:rPr>
            </w:pPr>
            <w:r w:rsidRPr="00E77031">
              <w:rPr>
                <w:rFonts w:ascii="Verdana" w:hAnsi="Verdana"/>
                <w:sz w:val="18"/>
                <w:szCs w:val="18"/>
                <w:lang w:val="it-IT"/>
              </w:rPr>
              <w:t xml:space="preserve">Ha conoscenze molto </w:t>
            </w:r>
            <w:proofErr w:type="spellStart"/>
            <w:r w:rsidRPr="00E77031">
              <w:rPr>
                <w:rFonts w:ascii="Verdana" w:hAnsi="Verdana"/>
                <w:sz w:val="18"/>
                <w:szCs w:val="18"/>
                <w:lang w:val="it-IT"/>
              </w:rPr>
              <w:t>lacumose</w:t>
            </w:r>
            <w:proofErr w:type="spellEnd"/>
            <w:r w:rsidRPr="00E77031">
              <w:rPr>
                <w:rFonts w:ascii="Verdana" w:hAnsi="Verdana"/>
                <w:sz w:val="18"/>
                <w:szCs w:val="18"/>
                <w:lang w:val="it-IT"/>
              </w:rPr>
              <w:t xml:space="preserve"> dei contenuti trattati.</w:t>
            </w:r>
          </w:p>
          <w:p w14:paraId="4089EF7C" w14:textId="77777777" w:rsidR="00572A91" w:rsidRPr="00E77031" w:rsidRDefault="00572A91" w:rsidP="005007B2">
            <w:pPr>
              <w:spacing w:line="240" w:lineRule="exact"/>
              <w:jc w:val="center"/>
              <w:rPr>
                <w:rFonts w:ascii="Verdana" w:hAnsi="Verdana"/>
                <w:sz w:val="18"/>
                <w:szCs w:val="18"/>
                <w:lang w:val="it-IT"/>
              </w:rPr>
            </w:pPr>
            <w:r w:rsidRPr="00E77031">
              <w:rPr>
                <w:rFonts w:ascii="Verdana" w:hAnsi="Verdana"/>
                <w:sz w:val="18"/>
                <w:szCs w:val="18"/>
                <w:lang w:val="it-IT"/>
              </w:rPr>
              <w:t>Ha capacità di rielaborazione gravemente insufficienti. Non è in grado di trasferire alla quotidianità e all’attualità le conoscenze proposte.</w:t>
            </w:r>
          </w:p>
        </w:tc>
        <w:tc>
          <w:tcPr>
            <w:tcW w:w="1497" w:type="dxa"/>
          </w:tcPr>
          <w:p w14:paraId="06B53A79" w14:textId="77777777" w:rsidR="00572A91" w:rsidRPr="00E77031" w:rsidRDefault="00572A91" w:rsidP="005007B2">
            <w:pPr>
              <w:spacing w:line="240" w:lineRule="exact"/>
              <w:rPr>
                <w:rFonts w:ascii="Verdana" w:hAnsi="Verdana"/>
                <w:sz w:val="18"/>
                <w:szCs w:val="18"/>
                <w:lang w:val="it-IT"/>
              </w:rPr>
            </w:pPr>
          </w:p>
          <w:p w14:paraId="7190DFF0" w14:textId="77777777" w:rsidR="00572A91" w:rsidRPr="00E77031" w:rsidRDefault="00572A91" w:rsidP="005007B2">
            <w:pPr>
              <w:spacing w:line="240" w:lineRule="exact"/>
              <w:jc w:val="center"/>
              <w:rPr>
                <w:rFonts w:ascii="Verdana" w:hAnsi="Verdana"/>
                <w:b/>
                <w:bCs/>
                <w:sz w:val="18"/>
                <w:szCs w:val="18"/>
                <w:lang w:val="it-IT"/>
              </w:rPr>
            </w:pPr>
            <w:r w:rsidRPr="00E77031">
              <w:rPr>
                <w:rFonts w:ascii="Verdana" w:hAnsi="Verdana"/>
                <w:b/>
                <w:bCs/>
                <w:sz w:val="18"/>
                <w:szCs w:val="18"/>
                <w:lang w:val="it-IT"/>
              </w:rPr>
              <w:t>5- 5.5</w:t>
            </w:r>
          </w:p>
          <w:p w14:paraId="5DEBEBED" w14:textId="77777777" w:rsidR="00572A91" w:rsidRPr="00E77031" w:rsidRDefault="00572A91" w:rsidP="005007B2">
            <w:pPr>
              <w:spacing w:line="240" w:lineRule="exact"/>
              <w:jc w:val="center"/>
              <w:rPr>
                <w:rFonts w:ascii="Verdana" w:hAnsi="Verdana"/>
                <w:sz w:val="18"/>
                <w:szCs w:val="18"/>
                <w:lang w:val="it-IT"/>
              </w:rPr>
            </w:pPr>
          </w:p>
          <w:p w14:paraId="3EC6D91C" w14:textId="77777777" w:rsidR="00572A91" w:rsidRPr="00E77031" w:rsidRDefault="00572A91" w:rsidP="005007B2">
            <w:pPr>
              <w:spacing w:line="240" w:lineRule="exact"/>
              <w:jc w:val="center"/>
              <w:rPr>
                <w:rFonts w:ascii="Verdana" w:hAnsi="Verdana"/>
                <w:sz w:val="18"/>
                <w:szCs w:val="18"/>
                <w:lang w:val="it-IT"/>
              </w:rPr>
            </w:pPr>
            <w:r w:rsidRPr="00E77031">
              <w:rPr>
                <w:rFonts w:ascii="Verdana" w:hAnsi="Verdana"/>
                <w:sz w:val="18"/>
                <w:szCs w:val="18"/>
                <w:lang w:val="it-IT"/>
              </w:rPr>
              <w:t>Ha conoscenze imprecise dei contenuti trattati.</w:t>
            </w:r>
          </w:p>
          <w:p w14:paraId="6D83E43B" w14:textId="77777777" w:rsidR="00572A91" w:rsidRPr="00E77031" w:rsidRDefault="00572A91" w:rsidP="005007B2">
            <w:pPr>
              <w:spacing w:line="240" w:lineRule="exact"/>
              <w:jc w:val="center"/>
              <w:rPr>
                <w:rFonts w:ascii="Verdana" w:hAnsi="Verdana"/>
                <w:sz w:val="18"/>
                <w:szCs w:val="18"/>
                <w:lang w:val="it-IT"/>
              </w:rPr>
            </w:pPr>
            <w:r w:rsidRPr="00E77031">
              <w:rPr>
                <w:rFonts w:ascii="Verdana" w:hAnsi="Verdana"/>
                <w:sz w:val="18"/>
                <w:szCs w:val="18"/>
                <w:lang w:val="it-IT"/>
              </w:rPr>
              <w:t>Ha capacità di rielaborazione non del tutto sufficienti.  È in grado di trasferire solo parzialmente alla quotidianità e all’attualità le conoscenze proposte</w:t>
            </w:r>
          </w:p>
          <w:p w14:paraId="77D79C33" w14:textId="77777777" w:rsidR="00572A91" w:rsidRPr="00E77031" w:rsidRDefault="00572A91" w:rsidP="005007B2">
            <w:pPr>
              <w:spacing w:line="240" w:lineRule="exact"/>
              <w:jc w:val="center"/>
              <w:rPr>
                <w:rFonts w:ascii="Verdana" w:hAnsi="Verdana"/>
                <w:sz w:val="18"/>
                <w:szCs w:val="18"/>
                <w:lang w:val="it-IT"/>
              </w:rPr>
            </w:pPr>
          </w:p>
          <w:p w14:paraId="2590389B" w14:textId="77777777" w:rsidR="00572A91" w:rsidRPr="00E77031" w:rsidRDefault="00572A91" w:rsidP="005007B2">
            <w:pPr>
              <w:spacing w:line="240" w:lineRule="exact"/>
              <w:jc w:val="center"/>
              <w:rPr>
                <w:rFonts w:ascii="Verdana" w:hAnsi="Verdana"/>
                <w:sz w:val="18"/>
                <w:szCs w:val="18"/>
                <w:lang w:val="it-IT"/>
              </w:rPr>
            </w:pPr>
          </w:p>
        </w:tc>
        <w:tc>
          <w:tcPr>
            <w:tcW w:w="1734" w:type="dxa"/>
          </w:tcPr>
          <w:p w14:paraId="28D85153" w14:textId="77777777" w:rsidR="00572A91" w:rsidRPr="00E77031" w:rsidRDefault="00572A91" w:rsidP="005007B2">
            <w:pPr>
              <w:spacing w:line="240" w:lineRule="exact"/>
              <w:rPr>
                <w:rFonts w:ascii="Verdana" w:hAnsi="Verdana"/>
                <w:sz w:val="18"/>
                <w:szCs w:val="18"/>
                <w:lang w:val="it-IT"/>
              </w:rPr>
            </w:pPr>
          </w:p>
          <w:p w14:paraId="0DB4ADC7" w14:textId="77777777" w:rsidR="00572A91" w:rsidRPr="00E77031" w:rsidRDefault="00572A91" w:rsidP="005007B2">
            <w:pPr>
              <w:spacing w:line="240" w:lineRule="exact"/>
              <w:jc w:val="center"/>
              <w:rPr>
                <w:rFonts w:ascii="Verdana" w:hAnsi="Verdana"/>
                <w:b/>
                <w:bCs/>
                <w:sz w:val="18"/>
                <w:szCs w:val="18"/>
                <w:lang w:val="it-IT"/>
              </w:rPr>
            </w:pPr>
            <w:r w:rsidRPr="00E77031">
              <w:rPr>
                <w:rFonts w:ascii="Verdana" w:hAnsi="Verdana"/>
                <w:b/>
                <w:bCs/>
                <w:sz w:val="18"/>
                <w:szCs w:val="18"/>
                <w:lang w:val="it-IT"/>
              </w:rPr>
              <w:t>6- 6,5</w:t>
            </w:r>
          </w:p>
          <w:p w14:paraId="677B6FDA" w14:textId="77777777" w:rsidR="00572A91" w:rsidRPr="00E77031" w:rsidRDefault="00572A91" w:rsidP="005007B2">
            <w:pPr>
              <w:spacing w:line="240" w:lineRule="exact"/>
              <w:jc w:val="center"/>
              <w:rPr>
                <w:rFonts w:ascii="Verdana" w:hAnsi="Verdana"/>
                <w:sz w:val="18"/>
                <w:szCs w:val="18"/>
                <w:lang w:val="it-IT"/>
              </w:rPr>
            </w:pPr>
          </w:p>
          <w:p w14:paraId="057EDFC1" w14:textId="77777777" w:rsidR="00572A91" w:rsidRPr="00E77031" w:rsidRDefault="00572A91" w:rsidP="005007B2">
            <w:pPr>
              <w:spacing w:line="240" w:lineRule="exact"/>
              <w:jc w:val="center"/>
              <w:rPr>
                <w:rFonts w:ascii="Verdana" w:hAnsi="Verdana"/>
                <w:sz w:val="18"/>
                <w:szCs w:val="18"/>
                <w:lang w:val="it-IT"/>
              </w:rPr>
            </w:pPr>
            <w:r w:rsidRPr="00E77031">
              <w:rPr>
                <w:rFonts w:ascii="Verdana" w:hAnsi="Verdana"/>
                <w:sz w:val="18"/>
                <w:szCs w:val="18"/>
                <w:lang w:val="it-IT"/>
              </w:rPr>
              <w:t>Ha conoscenze sufficientemente precise dei contenuti trattati.</w:t>
            </w:r>
          </w:p>
          <w:p w14:paraId="6F5AB59E" w14:textId="77777777" w:rsidR="00572A91" w:rsidRPr="00E77031" w:rsidRDefault="00572A91" w:rsidP="005007B2">
            <w:pPr>
              <w:spacing w:line="240" w:lineRule="exact"/>
              <w:jc w:val="center"/>
              <w:rPr>
                <w:rFonts w:ascii="Verdana" w:hAnsi="Verdana"/>
                <w:sz w:val="18"/>
                <w:szCs w:val="18"/>
                <w:lang w:val="it-IT"/>
              </w:rPr>
            </w:pPr>
            <w:r w:rsidRPr="00E77031">
              <w:rPr>
                <w:rFonts w:ascii="Verdana" w:hAnsi="Verdana"/>
                <w:sz w:val="18"/>
                <w:szCs w:val="18"/>
                <w:lang w:val="it-IT"/>
              </w:rPr>
              <w:t>Ha capacità di rielaborazione sufficienti.  È in grado di trasferire sufficientemente alla quotidianità e all’attualità le conoscenze proposte</w:t>
            </w:r>
          </w:p>
          <w:p w14:paraId="05F66BAF" w14:textId="77777777" w:rsidR="00572A91" w:rsidRPr="00E77031" w:rsidRDefault="00572A91" w:rsidP="005007B2">
            <w:pPr>
              <w:spacing w:line="240" w:lineRule="exact"/>
              <w:jc w:val="center"/>
              <w:rPr>
                <w:rFonts w:ascii="Verdana" w:hAnsi="Verdana"/>
                <w:sz w:val="18"/>
                <w:szCs w:val="18"/>
                <w:lang w:val="it-IT"/>
              </w:rPr>
            </w:pPr>
          </w:p>
        </w:tc>
        <w:tc>
          <w:tcPr>
            <w:tcW w:w="1629" w:type="dxa"/>
          </w:tcPr>
          <w:p w14:paraId="598DC0A9" w14:textId="77777777" w:rsidR="00572A91" w:rsidRPr="00E77031" w:rsidRDefault="00572A91" w:rsidP="005007B2">
            <w:pPr>
              <w:spacing w:line="240" w:lineRule="exact"/>
              <w:jc w:val="center"/>
              <w:rPr>
                <w:rFonts w:ascii="Verdana" w:hAnsi="Verdana"/>
                <w:sz w:val="18"/>
                <w:szCs w:val="18"/>
                <w:lang w:val="it-IT"/>
              </w:rPr>
            </w:pPr>
          </w:p>
          <w:p w14:paraId="2E24F40E" w14:textId="77777777" w:rsidR="00572A91" w:rsidRPr="00E77031" w:rsidRDefault="00572A91" w:rsidP="005007B2">
            <w:pPr>
              <w:spacing w:line="240" w:lineRule="exact"/>
              <w:jc w:val="center"/>
              <w:rPr>
                <w:rFonts w:ascii="Verdana" w:hAnsi="Verdana"/>
                <w:b/>
                <w:bCs/>
                <w:sz w:val="18"/>
                <w:szCs w:val="18"/>
                <w:lang w:val="it-IT"/>
              </w:rPr>
            </w:pPr>
            <w:r w:rsidRPr="00E77031">
              <w:rPr>
                <w:rFonts w:ascii="Verdana" w:hAnsi="Verdana"/>
                <w:b/>
                <w:bCs/>
                <w:sz w:val="18"/>
                <w:szCs w:val="18"/>
                <w:lang w:val="it-IT"/>
              </w:rPr>
              <w:t>7- 8</w:t>
            </w:r>
          </w:p>
          <w:p w14:paraId="5AB37CB3" w14:textId="77777777" w:rsidR="00572A91" w:rsidRPr="00E77031" w:rsidRDefault="00572A91" w:rsidP="005007B2">
            <w:pPr>
              <w:spacing w:line="240" w:lineRule="exact"/>
              <w:jc w:val="center"/>
              <w:rPr>
                <w:rFonts w:ascii="Verdana" w:hAnsi="Verdana"/>
                <w:sz w:val="18"/>
                <w:szCs w:val="18"/>
                <w:lang w:val="it-IT"/>
              </w:rPr>
            </w:pPr>
          </w:p>
          <w:p w14:paraId="32C3C109" w14:textId="77777777" w:rsidR="00572A91" w:rsidRPr="00E77031" w:rsidRDefault="00572A91" w:rsidP="005007B2">
            <w:pPr>
              <w:spacing w:line="240" w:lineRule="exact"/>
              <w:jc w:val="center"/>
              <w:rPr>
                <w:rFonts w:ascii="Verdana" w:hAnsi="Verdana"/>
                <w:sz w:val="18"/>
                <w:szCs w:val="18"/>
                <w:lang w:val="it-IT"/>
              </w:rPr>
            </w:pPr>
            <w:r w:rsidRPr="00E77031">
              <w:rPr>
                <w:rFonts w:ascii="Verdana" w:hAnsi="Verdana"/>
                <w:sz w:val="18"/>
                <w:szCs w:val="18"/>
                <w:lang w:val="it-IT"/>
              </w:rPr>
              <w:t>Ha conoscenze approfondite dei contenuti trattati.</w:t>
            </w:r>
          </w:p>
          <w:p w14:paraId="1AD1403A" w14:textId="77777777" w:rsidR="00572A91" w:rsidRPr="00E77031" w:rsidRDefault="00572A91" w:rsidP="005007B2">
            <w:pPr>
              <w:spacing w:line="240" w:lineRule="exact"/>
              <w:jc w:val="center"/>
              <w:rPr>
                <w:rFonts w:ascii="Verdana" w:hAnsi="Verdana"/>
                <w:sz w:val="18"/>
                <w:szCs w:val="18"/>
                <w:lang w:val="it-IT"/>
              </w:rPr>
            </w:pPr>
            <w:r w:rsidRPr="00E77031">
              <w:rPr>
                <w:rFonts w:ascii="Verdana" w:hAnsi="Verdana"/>
                <w:sz w:val="18"/>
                <w:szCs w:val="18"/>
                <w:lang w:val="it-IT"/>
              </w:rPr>
              <w:t>Ha capacità di rielaborazione molto buone.  È in grado di trasferire adeguatamente alla quotidianità e all’attualità le conoscenze proposte</w:t>
            </w:r>
          </w:p>
          <w:p w14:paraId="6899AF42" w14:textId="77777777" w:rsidR="00572A91" w:rsidRPr="00E77031" w:rsidRDefault="00572A91" w:rsidP="005007B2">
            <w:pPr>
              <w:spacing w:line="240" w:lineRule="exact"/>
              <w:jc w:val="center"/>
              <w:rPr>
                <w:rFonts w:ascii="Verdana" w:hAnsi="Verdana"/>
                <w:sz w:val="18"/>
                <w:szCs w:val="18"/>
                <w:lang w:val="it-IT"/>
              </w:rPr>
            </w:pPr>
          </w:p>
        </w:tc>
        <w:tc>
          <w:tcPr>
            <w:tcW w:w="1358" w:type="dxa"/>
          </w:tcPr>
          <w:p w14:paraId="6AE56E09" w14:textId="77777777" w:rsidR="00572A91" w:rsidRPr="00E77031" w:rsidRDefault="00572A91" w:rsidP="005007B2">
            <w:pPr>
              <w:spacing w:line="240" w:lineRule="exact"/>
              <w:jc w:val="center"/>
              <w:rPr>
                <w:rFonts w:ascii="Verdana" w:hAnsi="Verdana"/>
                <w:sz w:val="18"/>
                <w:szCs w:val="18"/>
                <w:lang w:val="it-IT"/>
              </w:rPr>
            </w:pPr>
          </w:p>
          <w:p w14:paraId="7EBB4128" w14:textId="77777777" w:rsidR="00572A91" w:rsidRPr="00E77031" w:rsidRDefault="00572A91" w:rsidP="005007B2">
            <w:pPr>
              <w:spacing w:line="240" w:lineRule="exact"/>
              <w:jc w:val="center"/>
              <w:rPr>
                <w:rFonts w:ascii="Verdana" w:hAnsi="Verdana"/>
                <w:b/>
                <w:bCs/>
                <w:sz w:val="18"/>
                <w:szCs w:val="18"/>
                <w:lang w:val="it-IT"/>
              </w:rPr>
            </w:pPr>
            <w:r w:rsidRPr="00E77031">
              <w:rPr>
                <w:rFonts w:ascii="Verdana" w:hAnsi="Verdana"/>
                <w:b/>
                <w:bCs/>
                <w:sz w:val="18"/>
                <w:szCs w:val="18"/>
                <w:lang w:val="it-IT"/>
              </w:rPr>
              <w:t>9-10</w:t>
            </w:r>
          </w:p>
          <w:p w14:paraId="70BF9F54" w14:textId="77777777" w:rsidR="00572A91" w:rsidRPr="00E77031" w:rsidRDefault="00572A91" w:rsidP="005007B2">
            <w:pPr>
              <w:spacing w:line="240" w:lineRule="exact"/>
              <w:jc w:val="center"/>
              <w:rPr>
                <w:rFonts w:ascii="Verdana" w:hAnsi="Verdana"/>
                <w:sz w:val="18"/>
                <w:szCs w:val="18"/>
                <w:lang w:val="it-IT"/>
              </w:rPr>
            </w:pPr>
          </w:p>
          <w:p w14:paraId="025046D7" w14:textId="77777777" w:rsidR="00572A91" w:rsidRPr="00E77031" w:rsidRDefault="00572A91" w:rsidP="005007B2">
            <w:pPr>
              <w:spacing w:line="240" w:lineRule="exact"/>
              <w:jc w:val="center"/>
              <w:rPr>
                <w:rFonts w:ascii="Verdana" w:hAnsi="Verdana"/>
                <w:sz w:val="18"/>
                <w:szCs w:val="18"/>
                <w:lang w:val="it-IT"/>
              </w:rPr>
            </w:pPr>
            <w:r w:rsidRPr="00E77031">
              <w:rPr>
                <w:rFonts w:ascii="Verdana" w:hAnsi="Verdana"/>
                <w:sz w:val="18"/>
                <w:szCs w:val="18"/>
                <w:lang w:val="it-IT"/>
              </w:rPr>
              <w:t>Ha conoscenze complete e sistematiche dei contenuti trattati.</w:t>
            </w:r>
          </w:p>
          <w:p w14:paraId="5CBA5A2E" w14:textId="77777777" w:rsidR="00572A91" w:rsidRPr="00E77031" w:rsidRDefault="00572A91" w:rsidP="005007B2">
            <w:pPr>
              <w:spacing w:line="240" w:lineRule="exact"/>
              <w:jc w:val="center"/>
              <w:rPr>
                <w:rFonts w:ascii="Verdana" w:hAnsi="Verdana"/>
                <w:sz w:val="18"/>
                <w:szCs w:val="18"/>
                <w:lang w:val="it-IT"/>
              </w:rPr>
            </w:pPr>
            <w:r w:rsidRPr="00E77031">
              <w:rPr>
                <w:rFonts w:ascii="Verdana" w:hAnsi="Verdana"/>
                <w:sz w:val="18"/>
                <w:szCs w:val="18"/>
                <w:lang w:val="it-IT"/>
              </w:rPr>
              <w:t>Ha ottime capacità di rielaborazione personale.</w:t>
            </w:r>
          </w:p>
          <w:p w14:paraId="742279C4" w14:textId="77777777" w:rsidR="00572A91" w:rsidRPr="00E77031" w:rsidRDefault="00572A91" w:rsidP="005007B2">
            <w:pPr>
              <w:spacing w:line="240" w:lineRule="exact"/>
              <w:jc w:val="center"/>
              <w:rPr>
                <w:rFonts w:ascii="Verdana" w:hAnsi="Verdana"/>
                <w:sz w:val="18"/>
                <w:szCs w:val="18"/>
                <w:lang w:val="it-IT"/>
              </w:rPr>
            </w:pPr>
            <w:r w:rsidRPr="00E77031">
              <w:rPr>
                <w:rFonts w:ascii="Verdana" w:hAnsi="Verdana"/>
                <w:sz w:val="18"/>
                <w:szCs w:val="18"/>
                <w:lang w:val="it-IT"/>
              </w:rPr>
              <w:t xml:space="preserve">  È in grado di trasferire pienamente alla quotidianità e all’attualità le conoscenze proposte</w:t>
            </w:r>
          </w:p>
          <w:p w14:paraId="69A649FD" w14:textId="77777777" w:rsidR="00572A91" w:rsidRPr="00E77031" w:rsidRDefault="00572A91" w:rsidP="005007B2">
            <w:pPr>
              <w:spacing w:line="240" w:lineRule="exact"/>
              <w:ind w:right="160"/>
              <w:jc w:val="center"/>
              <w:rPr>
                <w:rFonts w:ascii="Verdana" w:hAnsi="Verdana"/>
                <w:sz w:val="18"/>
                <w:szCs w:val="18"/>
                <w:lang w:val="it-IT"/>
              </w:rPr>
            </w:pPr>
          </w:p>
        </w:tc>
      </w:tr>
      <w:tr w:rsidR="00572A91" w:rsidRPr="00E77031" w14:paraId="3E64CF8B" w14:textId="77777777" w:rsidTr="005007B2">
        <w:tc>
          <w:tcPr>
            <w:tcW w:w="3342" w:type="dxa"/>
          </w:tcPr>
          <w:p w14:paraId="371A1BBB" w14:textId="77777777" w:rsidR="00572A91" w:rsidRPr="00E77031" w:rsidRDefault="00572A91" w:rsidP="005007B2">
            <w:pPr>
              <w:spacing w:line="240" w:lineRule="exact"/>
              <w:ind w:left="37" w:right="92" w:hanging="37"/>
              <w:rPr>
                <w:rFonts w:ascii="Verdana" w:hAnsi="Verdana"/>
                <w:sz w:val="18"/>
                <w:szCs w:val="18"/>
                <w:lang w:val="it-IT"/>
              </w:rPr>
            </w:pPr>
            <w:r w:rsidRPr="00E77031">
              <w:rPr>
                <w:rFonts w:ascii="Verdana" w:hAnsi="Verdana"/>
                <w:sz w:val="18"/>
                <w:szCs w:val="18"/>
                <w:lang w:val="it-IT"/>
              </w:rPr>
              <w:t>SVILUPPO SOSTENIBILE,</w:t>
            </w:r>
          </w:p>
          <w:p w14:paraId="7FA69571" w14:textId="77777777" w:rsidR="00572A91" w:rsidRPr="00E77031" w:rsidRDefault="00572A91" w:rsidP="005007B2">
            <w:pPr>
              <w:spacing w:before="3" w:line="252" w:lineRule="exact"/>
              <w:ind w:left="37" w:right="92" w:hanging="37"/>
              <w:jc w:val="both"/>
              <w:rPr>
                <w:rFonts w:ascii="Verdana" w:hAnsi="Verdana"/>
                <w:sz w:val="18"/>
                <w:szCs w:val="18"/>
                <w:lang w:val="it-IT"/>
              </w:rPr>
            </w:pPr>
            <w:r w:rsidRPr="00E77031">
              <w:rPr>
                <w:rFonts w:ascii="Verdana" w:hAnsi="Verdana" w:cs="Arial Bold"/>
                <w:color w:val="000000"/>
                <w:sz w:val="18"/>
                <w:szCs w:val="18"/>
                <w:lang w:val="it-IT"/>
              </w:rPr>
              <w:t>educazione</w:t>
            </w:r>
          </w:p>
          <w:p w14:paraId="34C01F51" w14:textId="77777777" w:rsidR="00572A91" w:rsidRPr="00E77031" w:rsidRDefault="00572A91" w:rsidP="005007B2">
            <w:pPr>
              <w:spacing w:line="253" w:lineRule="exact"/>
              <w:ind w:left="37" w:right="92" w:hanging="37"/>
              <w:jc w:val="both"/>
              <w:rPr>
                <w:rFonts w:ascii="Verdana" w:hAnsi="Verdana"/>
                <w:sz w:val="18"/>
                <w:szCs w:val="18"/>
                <w:lang w:val="it-IT"/>
              </w:rPr>
            </w:pPr>
            <w:r w:rsidRPr="00E77031">
              <w:rPr>
                <w:rFonts w:ascii="Verdana" w:hAnsi="Verdana" w:cs="Arial Bold"/>
                <w:color w:val="000000"/>
                <w:sz w:val="18"/>
                <w:szCs w:val="18"/>
                <w:lang w:val="it-IT"/>
              </w:rPr>
              <w:t>ambientale, conoscenza e tutela del</w:t>
            </w:r>
          </w:p>
          <w:p w14:paraId="497E254A" w14:textId="77777777" w:rsidR="00572A91" w:rsidRPr="00E77031" w:rsidRDefault="00572A91" w:rsidP="005007B2">
            <w:pPr>
              <w:spacing w:before="2" w:line="252" w:lineRule="exact"/>
              <w:ind w:left="37" w:right="92" w:hanging="37"/>
              <w:jc w:val="both"/>
              <w:rPr>
                <w:rFonts w:ascii="Verdana" w:hAnsi="Verdana" w:cs="Arial Bold"/>
                <w:color w:val="000000"/>
                <w:sz w:val="18"/>
                <w:szCs w:val="18"/>
                <w:lang w:val="it-IT"/>
              </w:rPr>
            </w:pPr>
            <w:r w:rsidRPr="00E77031">
              <w:rPr>
                <w:rFonts w:ascii="Verdana" w:hAnsi="Verdana" w:cs="Arial Bold"/>
                <w:color w:val="000000"/>
                <w:sz w:val="18"/>
                <w:szCs w:val="18"/>
                <w:lang w:val="it-IT"/>
              </w:rPr>
              <w:t>patrimonio e del territorio</w:t>
            </w:r>
          </w:p>
          <w:p w14:paraId="076970F0" w14:textId="77777777" w:rsidR="00572A91" w:rsidRPr="00E77031" w:rsidRDefault="00572A91" w:rsidP="005007B2">
            <w:pPr>
              <w:spacing w:before="2" w:line="252" w:lineRule="exact"/>
              <w:ind w:left="37" w:right="92" w:hanging="37"/>
              <w:jc w:val="both"/>
              <w:rPr>
                <w:rFonts w:ascii="Verdana" w:hAnsi="Verdana"/>
                <w:sz w:val="18"/>
                <w:szCs w:val="18"/>
                <w:lang w:val="it-IT"/>
              </w:rPr>
            </w:pPr>
          </w:p>
          <w:p w14:paraId="731E4D9F" w14:textId="77777777" w:rsidR="00572A91" w:rsidRPr="00E77031" w:rsidRDefault="00572A91" w:rsidP="005007B2">
            <w:pPr>
              <w:spacing w:before="24" w:line="230" w:lineRule="exact"/>
              <w:ind w:left="37" w:right="92" w:hanging="37"/>
              <w:rPr>
                <w:rFonts w:ascii="Verdana" w:hAnsi="Verdana"/>
                <w:sz w:val="18"/>
                <w:szCs w:val="18"/>
                <w:lang w:val="it-IT"/>
              </w:rPr>
            </w:pPr>
            <w:r w:rsidRPr="00E77031">
              <w:rPr>
                <w:rFonts w:ascii="Verdana" w:hAnsi="Verdana" w:cs="Arial"/>
                <w:color w:val="000000"/>
                <w:sz w:val="18"/>
                <w:szCs w:val="18"/>
                <w:lang w:val="it-IT"/>
              </w:rPr>
              <w:t>17 obiettivi</w:t>
            </w:r>
          </w:p>
          <w:p w14:paraId="6C94D3EE" w14:textId="77777777" w:rsidR="00572A91" w:rsidRPr="00E77031" w:rsidRDefault="00572A91" w:rsidP="005007B2">
            <w:pPr>
              <w:spacing w:line="229" w:lineRule="exact"/>
              <w:ind w:left="37" w:right="92" w:hanging="37"/>
              <w:jc w:val="both"/>
              <w:rPr>
                <w:rFonts w:ascii="Verdana" w:hAnsi="Verdana"/>
                <w:sz w:val="18"/>
                <w:szCs w:val="18"/>
                <w:lang w:val="it-IT"/>
              </w:rPr>
            </w:pPr>
            <w:r w:rsidRPr="00E77031">
              <w:rPr>
                <w:rFonts w:ascii="Verdana" w:hAnsi="Verdana" w:cs="Arial"/>
                <w:color w:val="000000"/>
                <w:sz w:val="18"/>
                <w:szCs w:val="18"/>
                <w:lang w:val="it-IT"/>
              </w:rPr>
              <w:t>dell’Agenda 2030 dell’ONU.</w:t>
            </w:r>
          </w:p>
          <w:p w14:paraId="24934561" w14:textId="77777777" w:rsidR="00572A91" w:rsidRPr="00E77031" w:rsidRDefault="00572A91" w:rsidP="005007B2">
            <w:pPr>
              <w:spacing w:before="1" w:line="230" w:lineRule="exact"/>
              <w:ind w:left="37" w:right="92" w:hanging="37"/>
              <w:rPr>
                <w:rFonts w:ascii="Verdana" w:hAnsi="Verdana"/>
                <w:sz w:val="18"/>
                <w:szCs w:val="18"/>
                <w:lang w:val="it-IT"/>
              </w:rPr>
            </w:pPr>
            <w:r w:rsidRPr="00E77031">
              <w:rPr>
                <w:rFonts w:ascii="Verdana" w:hAnsi="Verdana" w:cs="Arial"/>
                <w:color w:val="000000"/>
                <w:position w:val="4"/>
                <w:sz w:val="18"/>
                <w:szCs w:val="18"/>
                <w:lang w:val="it-IT"/>
              </w:rPr>
              <w:t>Salvaguardia</w:t>
            </w:r>
          </w:p>
          <w:p w14:paraId="40D94DB7" w14:textId="77777777" w:rsidR="00572A91" w:rsidRPr="00E77031" w:rsidRDefault="00572A91" w:rsidP="005007B2">
            <w:pPr>
              <w:spacing w:line="230" w:lineRule="exact"/>
              <w:ind w:left="37" w:right="92" w:hanging="37"/>
              <w:jc w:val="both"/>
              <w:rPr>
                <w:rFonts w:ascii="Verdana" w:hAnsi="Verdana"/>
                <w:sz w:val="18"/>
                <w:szCs w:val="18"/>
                <w:lang w:val="it-IT"/>
              </w:rPr>
            </w:pPr>
            <w:r w:rsidRPr="00E77031">
              <w:rPr>
                <w:rFonts w:ascii="Verdana" w:hAnsi="Verdana" w:cs="Arial"/>
                <w:color w:val="000000"/>
                <w:sz w:val="18"/>
                <w:szCs w:val="18"/>
                <w:lang w:val="it-IT"/>
              </w:rPr>
              <w:t>dell’ambiente e delle risorse naturali,</w:t>
            </w:r>
          </w:p>
          <w:p w14:paraId="6B873726" w14:textId="77777777" w:rsidR="00572A91" w:rsidRPr="00E77031" w:rsidRDefault="00572A91" w:rsidP="005007B2">
            <w:pPr>
              <w:spacing w:before="1" w:line="229" w:lineRule="exact"/>
              <w:ind w:left="37" w:right="92" w:hanging="37"/>
              <w:rPr>
                <w:rFonts w:ascii="Verdana" w:hAnsi="Verdana"/>
                <w:sz w:val="18"/>
                <w:szCs w:val="18"/>
                <w:lang w:val="it-IT"/>
              </w:rPr>
            </w:pPr>
            <w:r w:rsidRPr="00E77031">
              <w:rPr>
                <w:rFonts w:ascii="Verdana" w:hAnsi="Verdana" w:cs="Arial"/>
                <w:color w:val="000000"/>
                <w:sz w:val="18"/>
                <w:szCs w:val="18"/>
                <w:lang w:val="it-IT"/>
              </w:rPr>
              <w:t xml:space="preserve">costruzione di </w:t>
            </w:r>
            <w:r w:rsidRPr="00E77031">
              <w:rPr>
                <w:rFonts w:ascii="Verdana" w:hAnsi="Verdana"/>
                <w:sz w:val="18"/>
                <w:szCs w:val="18"/>
                <w:lang w:val="it-IT"/>
              </w:rPr>
              <w:br/>
            </w:r>
            <w:r w:rsidRPr="00E77031">
              <w:rPr>
                <w:rFonts w:ascii="Verdana" w:hAnsi="Verdana" w:cs="Arial"/>
                <w:color w:val="000000"/>
                <w:sz w:val="18"/>
                <w:szCs w:val="18"/>
                <w:lang w:val="it-IT"/>
              </w:rPr>
              <w:t xml:space="preserve">ambienti di vita, di </w:t>
            </w:r>
            <w:r w:rsidRPr="00E77031">
              <w:rPr>
                <w:rFonts w:ascii="Verdana" w:hAnsi="Verdana"/>
                <w:sz w:val="18"/>
                <w:szCs w:val="18"/>
                <w:lang w:val="it-IT"/>
              </w:rPr>
              <w:br/>
            </w:r>
            <w:r w:rsidRPr="00E77031">
              <w:rPr>
                <w:rFonts w:ascii="Verdana" w:hAnsi="Verdana" w:cs="Arial"/>
                <w:color w:val="000000"/>
                <w:sz w:val="18"/>
                <w:szCs w:val="18"/>
                <w:lang w:val="it-IT"/>
              </w:rPr>
              <w:t xml:space="preserve">città, la scelta di modi </w:t>
            </w:r>
            <w:r w:rsidRPr="00E77031">
              <w:rPr>
                <w:rFonts w:ascii="Verdana" w:hAnsi="Verdana"/>
                <w:sz w:val="18"/>
                <w:szCs w:val="18"/>
                <w:lang w:val="it-IT"/>
              </w:rPr>
              <w:br/>
            </w:r>
            <w:r w:rsidRPr="00E77031">
              <w:rPr>
                <w:rFonts w:ascii="Verdana" w:hAnsi="Verdana" w:cs="Arial"/>
                <w:color w:val="000000"/>
                <w:sz w:val="18"/>
                <w:szCs w:val="18"/>
                <w:lang w:val="it-IT"/>
              </w:rPr>
              <w:t xml:space="preserve">di vivere inclusivi e </w:t>
            </w:r>
            <w:r w:rsidRPr="00E77031">
              <w:rPr>
                <w:rFonts w:ascii="Verdana" w:hAnsi="Verdana"/>
                <w:sz w:val="18"/>
                <w:szCs w:val="18"/>
                <w:lang w:val="it-IT"/>
              </w:rPr>
              <w:br/>
            </w:r>
            <w:r w:rsidRPr="00E77031">
              <w:rPr>
                <w:rFonts w:ascii="Verdana" w:hAnsi="Verdana" w:cs="Arial"/>
                <w:color w:val="000000"/>
                <w:sz w:val="18"/>
                <w:szCs w:val="18"/>
                <w:lang w:val="it-IT"/>
              </w:rPr>
              <w:t xml:space="preserve">rispettosi dei diritti </w:t>
            </w:r>
            <w:r w:rsidRPr="00E77031">
              <w:rPr>
                <w:rFonts w:ascii="Verdana" w:hAnsi="Verdana"/>
                <w:sz w:val="18"/>
                <w:szCs w:val="18"/>
                <w:lang w:val="it-IT"/>
              </w:rPr>
              <w:br/>
            </w:r>
            <w:r w:rsidRPr="00E77031">
              <w:rPr>
                <w:rFonts w:ascii="Verdana" w:hAnsi="Verdana" w:cs="Arial"/>
                <w:color w:val="000000"/>
                <w:sz w:val="18"/>
                <w:szCs w:val="18"/>
                <w:lang w:val="it-IT"/>
              </w:rPr>
              <w:t xml:space="preserve">fondamentali delle </w:t>
            </w:r>
            <w:r w:rsidRPr="00E77031">
              <w:rPr>
                <w:rFonts w:ascii="Verdana" w:hAnsi="Verdana"/>
                <w:sz w:val="18"/>
                <w:szCs w:val="18"/>
                <w:lang w:val="it-IT"/>
              </w:rPr>
              <w:br/>
            </w:r>
            <w:r w:rsidRPr="00E77031">
              <w:rPr>
                <w:rFonts w:ascii="Verdana" w:hAnsi="Verdana" w:cs="Arial"/>
                <w:color w:val="000000"/>
                <w:sz w:val="18"/>
                <w:szCs w:val="18"/>
                <w:lang w:val="it-IT"/>
              </w:rPr>
              <w:t>persone.</w:t>
            </w:r>
          </w:p>
          <w:p w14:paraId="3D5BAC8F" w14:textId="77777777" w:rsidR="00572A91" w:rsidRPr="00E77031" w:rsidRDefault="00572A91" w:rsidP="005007B2">
            <w:pPr>
              <w:spacing w:before="2" w:line="230" w:lineRule="exact"/>
              <w:ind w:left="37" w:right="92" w:hanging="37"/>
              <w:rPr>
                <w:rFonts w:ascii="Verdana" w:hAnsi="Verdana"/>
                <w:sz w:val="18"/>
                <w:szCs w:val="18"/>
                <w:lang w:val="it-IT"/>
              </w:rPr>
            </w:pPr>
            <w:r w:rsidRPr="00E77031">
              <w:rPr>
                <w:rFonts w:ascii="Verdana" w:hAnsi="Verdana" w:cs="Arial"/>
                <w:color w:val="000000"/>
                <w:sz w:val="18"/>
                <w:szCs w:val="18"/>
                <w:lang w:val="it-IT"/>
              </w:rPr>
              <w:t xml:space="preserve">salute, benessere </w:t>
            </w:r>
            <w:r w:rsidRPr="00E77031">
              <w:rPr>
                <w:rFonts w:ascii="Verdana" w:hAnsi="Verdana"/>
                <w:sz w:val="18"/>
                <w:szCs w:val="18"/>
                <w:lang w:val="it-IT"/>
              </w:rPr>
              <w:br/>
            </w:r>
            <w:r w:rsidRPr="00E77031">
              <w:rPr>
                <w:rFonts w:ascii="Verdana" w:hAnsi="Verdana" w:cs="Arial"/>
                <w:color w:val="000000"/>
                <w:sz w:val="18"/>
                <w:szCs w:val="18"/>
                <w:lang w:val="it-IT"/>
              </w:rPr>
              <w:t>psicofisico, sicurezza alimentare,</w:t>
            </w:r>
          </w:p>
          <w:p w14:paraId="00F7B841" w14:textId="77777777" w:rsidR="00572A91" w:rsidRPr="00E77031" w:rsidRDefault="00572A91" w:rsidP="005007B2">
            <w:pPr>
              <w:spacing w:before="2" w:line="229" w:lineRule="exact"/>
              <w:ind w:left="37" w:right="92" w:hanging="37"/>
              <w:jc w:val="both"/>
              <w:rPr>
                <w:rFonts w:ascii="Verdana" w:hAnsi="Verdana"/>
                <w:sz w:val="18"/>
                <w:szCs w:val="18"/>
                <w:lang w:val="it-IT"/>
              </w:rPr>
            </w:pPr>
            <w:r w:rsidRPr="00E77031">
              <w:rPr>
                <w:rFonts w:ascii="Verdana" w:hAnsi="Verdana" w:cs="Arial"/>
                <w:color w:val="000000"/>
                <w:sz w:val="18"/>
                <w:szCs w:val="18"/>
                <w:lang w:val="it-IT"/>
              </w:rPr>
              <w:t>uguaglianza tra soggetti, lavoro dignitoso,</w:t>
            </w:r>
          </w:p>
          <w:p w14:paraId="3A6441F9" w14:textId="77777777" w:rsidR="00572A91" w:rsidRPr="00E77031" w:rsidRDefault="00572A91" w:rsidP="005007B2">
            <w:pPr>
              <w:spacing w:before="2" w:line="230" w:lineRule="exact"/>
              <w:ind w:left="37" w:right="92" w:hanging="37"/>
              <w:rPr>
                <w:rFonts w:ascii="Verdana" w:hAnsi="Verdana"/>
                <w:sz w:val="18"/>
                <w:szCs w:val="18"/>
                <w:lang w:val="it-IT"/>
              </w:rPr>
            </w:pPr>
            <w:r w:rsidRPr="00E77031">
              <w:rPr>
                <w:rFonts w:ascii="Verdana" w:hAnsi="Verdana" w:cs="Arial"/>
                <w:color w:val="000000"/>
                <w:sz w:val="18"/>
                <w:szCs w:val="18"/>
                <w:lang w:val="it-IT"/>
              </w:rPr>
              <w:t xml:space="preserve">un’istruzione di </w:t>
            </w:r>
            <w:r w:rsidRPr="00E77031">
              <w:rPr>
                <w:rFonts w:ascii="Verdana" w:hAnsi="Verdana"/>
                <w:sz w:val="18"/>
                <w:szCs w:val="18"/>
                <w:lang w:val="it-IT"/>
              </w:rPr>
              <w:br/>
            </w:r>
            <w:r w:rsidRPr="00E77031">
              <w:rPr>
                <w:rFonts w:ascii="Verdana" w:hAnsi="Verdana" w:cs="Arial"/>
                <w:color w:val="000000"/>
                <w:sz w:val="18"/>
                <w:szCs w:val="18"/>
                <w:lang w:val="it-IT"/>
              </w:rPr>
              <w:t xml:space="preserve">qualità, la tutela dei </w:t>
            </w:r>
            <w:r w:rsidRPr="00E77031">
              <w:rPr>
                <w:rFonts w:ascii="Verdana" w:hAnsi="Verdana"/>
                <w:sz w:val="18"/>
                <w:szCs w:val="18"/>
                <w:lang w:val="it-IT"/>
              </w:rPr>
              <w:br/>
            </w:r>
            <w:r w:rsidRPr="00E77031">
              <w:rPr>
                <w:rFonts w:ascii="Verdana" w:hAnsi="Verdana" w:cs="Arial"/>
                <w:color w:val="000000"/>
                <w:sz w:val="18"/>
                <w:szCs w:val="18"/>
                <w:lang w:val="it-IT"/>
              </w:rPr>
              <w:t xml:space="preserve">patrimoni materiali e </w:t>
            </w:r>
            <w:r w:rsidRPr="00E77031">
              <w:rPr>
                <w:rFonts w:ascii="Verdana" w:hAnsi="Verdana"/>
                <w:sz w:val="18"/>
                <w:szCs w:val="18"/>
                <w:lang w:val="it-IT"/>
              </w:rPr>
              <w:br/>
            </w:r>
            <w:r w:rsidRPr="00E77031">
              <w:rPr>
                <w:rFonts w:ascii="Verdana" w:hAnsi="Verdana" w:cs="Arial"/>
                <w:color w:val="000000"/>
                <w:sz w:val="18"/>
                <w:szCs w:val="18"/>
                <w:lang w:val="it-IT"/>
              </w:rPr>
              <w:t xml:space="preserve">immateriali delle </w:t>
            </w:r>
            <w:r w:rsidRPr="00E77031">
              <w:rPr>
                <w:rFonts w:ascii="Verdana" w:hAnsi="Verdana"/>
                <w:sz w:val="18"/>
                <w:szCs w:val="18"/>
                <w:lang w:val="it-IT"/>
              </w:rPr>
              <w:br/>
            </w:r>
            <w:r w:rsidRPr="00E77031">
              <w:rPr>
                <w:rFonts w:ascii="Verdana" w:hAnsi="Verdana" w:cs="Arial"/>
                <w:color w:val="000000"/>
                <w:sz w:val="18"/>
                <w:szCs w:val="18"/>
                <w:lang w:val="it-IT"/>
              </w:rPr>
              <w:t xml:space="preserve">comunità, rispetto per </w:t>
            </w:r>
            <w:r w:rsidRPr="00E77031">
              <w:rPr>
                <w:rFonts w:ascii="Verdana" w:hAnsi="Verdana"/>
                <w:sz w:val="18"/>
                <w:szCs w:val="18"/>
                <w:lang w:val="it-IT"/>
              </w:rPr>
              <w:br/>
            </w:r>
            <w:r w:rsidRPr="00E77031">
              <w:rPr>
                <w:rFonts w:ascii="Verdana" w:hAnsi="Verdana" w:cs="Arial"/>
                <w:color w:val="000000"/>
                <w:sz w:val="18"/>
                <w:szCs w:val="18"/>
                <w:lang w:val="it-IT"/>
              </w:rPr>
              <w:t xml:space="preserve">gli animali e i beni </w:t>
            </w:r>
            <w:r w:rsidRPr="00E77031">
              <w:rPr>
                <w:rFonts w:ascii="Verdana" w:hAnsi="Verdana"/>
                <w:sz w:val="18"/>
                <w:szCs w:val="18"/>
                <w:lang w:val="it-IT"/>
              </w:rPr>
              <w:br/>
            </w:r>
            <w:r w:rsidRPr="00E77031">
              <w:rPr>
                <w:rFonts w:ascii="Verdana" w:hAnsi="Verdana" w:cs="Arial"/>
                <w:color w:val="000000"/>
                <w:sz w:val="18"/>
                <w:szCs w:val="18"/>
                <w:lang w:val="it-IT"/>
              </w:rPr>
              <w:t xml:space="preserve">comuni, la protezione </w:t>
            </w:r>
            <w:r w:rsidRPr="00E77031">
              <w:rPr>
                <w:rFonts w:ascii="Verdana" w:hAnsi="Verdana"/>
                <w:sz w:val="18"/>
                <w:szCs w:val="18"/>
                <w:lang w:val="it-IT"/>
              </w:rPr>
              <w:br/>
            </w:r>
            <w:r w:rsidRPr="00E77031">
              <w:rPr>
                <w:rFonts w:ascii="Verdana" w:hAnsi="Verdana" w:cs="Arial"/>
                <w:color w:val="000000"/>
                <w:sz w:val="18"/>
                <w:szCs w:val="18"/>
                <w:lang w:val="it-IT"/>
              </w:rPr>
              <w:t xml:space="preserve">civile, il codice della </w:t>
            </w:r>
            <w:r w:rsidRPr="00E77031">
              <w:rPr>
                <w:rFonts w:ascii="Verdana" w:hAnsi="Verdana"/>
                <w:sz w:val="18"/>
                <w:szCs w:val="18"/>
                <w:lang w:val="it-IT"/>
              </w:rPr>
              <w:br/>
            </w:r>
            <w:r w:rsidRPr="00E77031">
              <w:rPr>
                <w:rFonts w:ascii="Verdana" w:hAnsi="Verdana" w:cs="Arial"/>
                <w:color w:val="000000"/>
                <w:sz w:val="18"/>
                <w:szCs w:val="18"/>
                <w:lang w:val="it-IT"/>
              </w:rPr>
              <w:t xml:space="preserve">strada. Tutela delle </w:t>
            </w:r>
            <w:r w:rsidRPr="00E77031">
              <w:rPr>
                <w:rFonts w:ascii="Verdana" w:hAnsi="Verdana"/>
                <w:sz w:val="18"/>
                <w:szCs w:val="18"/>
                <w:lang w:val="it-IT"/>
              </w:rPr>
              <w:br/>
            </w:r>
            <w:r w:rsidRPr="00E77031">
              <w:rPr>
                <w:rFonts w:ascii="Verdana" w:hAnsi="Verdana" w:cs="Arial"/>
                <w:color w:val="000000"/>
                <w:sz w:val="18"/>
                <w:szCs w:val="18"/>
                <w:lang w:val="it-IT"/>
              </w:rPr>
              <w:t>identità, delle</w:t>
            </w:r>
          </w:p>
          <w:p w14:paraId="3343B551" w14:textId="77777777" w:rsidR="00572A91" w:rsidRPr="00E77031" w:rsidRDefault="00572A91" w:rsidP="005007B2">
            <w:pPr>
              <w:spacing w:before="2" w:line="229" w:lineRule="exact"/>
              <w:ind w:left="37" w:right="92" w:hanging="37"/>
              <w:rPr>
                <w:rFonts w:ascii="Verdana" w:hAnsi="Verdana"/>
                <w:sz w:val="18"/>
                <w:szCs w:val="18"/>
                <w:lang w:val="it-IT"/>
              </w:rPr>
            </w:pPr>
            <w:r w:rsidRPr="00E77031">
              <w:rPr>
                <w:rFonts w:ascii="Verdana" w:hAnsi="Verdana" w:cs="Arial"/>
                <w:color w:val="000000"/>
                <w:sz w:val="18"/>
                <w:szCs w:val="18"/>
                <w:lang w:val="it-IT"/>
              </w:rPr>
              <w:t xml:space="preserve">produzioni e delle </w:t>
            </w:r>
            <w:r w:rsidRPr="00E77031">
              <w:rPr>
                <w:rFonts w:ascii="Verdana" w:hAnsi="Verdana"/>
                <w:sz w:val="18"/>
                <w:szCs w:val="18"/>
                <w:lang w:val="it-IT"/>
              </w:rPr>
              <w:br/>
            </w:r>
            <w:r w:rsidRPr="00E77031">
              <w:rPr>
                <w:rFonts w:ascii="Verdana" w:hAnsi="Verdana" w:cs="Arial"/>
                <w:color w:val="000000"/>
                <w:spacing w:val="-3"/>
                <w:sz w:val="18"/>
                <w:szCs w:val="18"/>
                <w:lang w:val="it-IT"/>
              </w:rPr>
              <w:t xml:space="preserve">eccellenze territoriali e </w:t>
            </w:r>
            <w:r w:rsidRPr="00E77031">
              <w:rPr>
                <w:rFonts w:ascii="Verdana" w:hAnsi="Verdana" w:cs="Arial"/>
                <w:color w:val="000000"/>
                <w:sz w:val="18"/>
                <w:szCs w:val="18"/>
                <w:lang w:val="it-IT"/>
              </w:rPr>
              <w:lastRenderedPageBreak/>
              <w:t>agroalimentari.</w:t>
            </w:r>
          </w:p>
          <w:p w14:paraId="478FAAC9" w14:textId="77777777" w:rsidR="00572A91" w:rsidRPr="00E77031" w:rsidRDefault="00572A91" w:rsidP="005007B2">
            <w:pPr>
              <w:spacing w:line="240" w:lineRule="exact"/>
              <w:ind w:left="37" w:right="92" w:hanging="37"/>
              <w:rPr>
                <w:rFonts w:ascii="Verdana" w:hAnsi="Verdana"/>
                <w:sz w:val="18"/>
                <w:szCs w:val="18"/>
                <w:lang w:val="it-IT"/>
              </w:rPr>
            </w:pPr>
          </w:p>
        </w:tc>
        <w:tc>
          <w:tcPr>
            <w:tcW w:w="1497" w:type="dxa"/>
          </w:tcPr>
          <w:p w14:paraId="6D97A9FF" w14:textId="77777777" w:rsidR="00572A91" w:rsidRPr="00E77031" w:rsidRDefault="00572A91" w:rsidP="005007B2">
            <w:pPr>
              <w:spacing w:line="240" w:lineRule="exact"/>
              <w:rPr>
                <w:rFonts w:ascii="Verdana" w:hAnsi="Verdana"/>
                <w:sz w:val="18"/>
                <w:szCs w:val="18"/>
                <w:lang w:val="it-IT"/>
              </w:rPr>
            </w:pPr>
          </w:p>
          <w:p w14:paraId="6E6198B1" w14:textId="77777777" w:rsidR="00572A91" w:rsidRPr="00E77031" w:rsidRDefault="00572A91" w:rsidP="005007B2">
            <w:pPr>
              <w:spacing w:line="240" w:lineRule="exact"/>
              <w:jc w:val="center"/>
              <w:rPr>
                <w:rFonts w:ascii="Verdana" w:hAnsi="Verdana"/>
                <w:b/>
                <w:bCs/>
                <w:sz w:val="18"/>
                <w:szCs w:val="18"/>
                <w:lang w:val="it-IT"/>
              </w:rPr>
            </w:pPr>
            <w:r w:rsidRPr="00E77031">
              <w:rPr>
                <w:rFonts w:ascii="Verdana" w:hAnsi="Verdana"/>
                <w:b/>
                <w:bCs/>
                <w:sz w:val="18"/>
                <w:szCs w:val="18"/>
                <w:lang w:val="it-IT"/>
              </w:rPr>
              <w:t>3-4</w:t>
            </w:r>
          </w:p>
          <w:p w14:paraId="312B9E49" w14:textId="77777777" w:rsidR="00572A91" w:rsidRPr="00E77031" w:rsidRDefault="00572A91" w:rsidP="005007B2">
            <w:pPr>
              <w:spacing w:line="240" w:lineRule="exact"/>
              <w:jc w:val="center"/>
              <w:rPr>
                <w:rFonts w:ascii="Verdana" w:hAnsi="Verdana"/>
                <w:sz w:val="18"/>
                <w:szCs w:val="18"/>
                <w:lang w:val="it-IT"/>
              </w:rPr>
            </w:pPr>
          </w:p>
          <w:p w14:paraId="71642438" w14:textId="77777777" w:rsidR="00572A91" w:rsidRPr="00E77031" w:rsidRDefault="00572A91" w:rsidP="005007B2">
            <w:pPr>
              <w:spacing w:line="240" w:lineRule="exact"/>
              <w:jc w:val="center"/>
              <w:rPr>
                <w:rFonts w:ascii="Verdana" w:hAnsi="Verdana"/>
                <w:sz w:val="18"/>
                <w:szCs w:val="18"/>
                <w:lang w:val="it-IT"/>
              </w:rPr>
            </w:pPr>
            <w:r w:rsidRPr="00E77031">
              <w:rPr>
                <w:rFonts w:ascii="Verdana" w:hAnsi="Verdana"/>
                <w:sz w:val="18"/>
                <w:szCs w:val="18"/>
                <w:lang w:val="it-IT"/>
              </w:rPr>
              <w:t>Ha conoscenze molto lacunose dei contenuti trattati.</w:t>
            </w:r>
          </w:p>
          <w:p w14:paraId="29CE600C" w14:textId="77777777" w:rsidR="00572A91" w:rsidRPr="00E77031" w:rsidRDefault="00572A91" w:rsidP="005007B2">
            <w:pPr>
              <w:spacing w:line="240" w:lineRule="exact"/>
              <w:rPr>
                <w:rFonts w:ascii="Verdana" w:hAnsi="Verdana"/>
                <w:sz w:val="18"/>
                <w:szCs w:val="18"/>
                <w:lang w:val="it-IT"/>
              </w:rPr>
            </w:pPr>
            <w:r w:rsidRPr="00E77031">
              <w:rPr>
                <w:rFonts w:ascii="Verdana" w:hAnsi="Verdana"/>
                <w:sz w:val="18"/>
                <w:szCs w:val="18"/>
                <w:lang w:val="it-IT"/>
              </w:rPr>
              <w:t>Ha capacità di rielaborazione gravemente insufficienti. Non è in grado di trasferire alla quotidianità e all’attualità le conoscenze proposte</w:t>
            </w:r>
          </w:p>
        </w:tc>
        <w:tc>
          <w:tcPr>
            <w:tcW w:w="1497" w:type="dxa"/>
          </w:tcPr>
          <w:p w14:paraId="6D476ED1" w14:textId="77777777" w:rsidR="00572A91" w:rsidRPr="00E77031" w:rsidRDefault="00572A91" w:rsidP="005007B2">
            <w:pPr>
              <w:spacing w:line="240" w:lineRule="exact"/>
              <w:rPr>
                <w:rFonts w:ascii="Verdana" w:hAnsi="Verdana"/>
                <w:sz w:val="18"/>
                <w:szCs w:val="18"/>
                <w:lang w:val="it-IT"/>
              </w:rPr>
            </w:pPr>
          </w:p>
          <w:p w14:paraId="68734C8C" w14:textId="77777777" w:rsidR="00572A91" w:rsidRPr="00E77031" w:rsidRDefault="00572A91" w:rsidP="005007B2">
            <w:pPr>
              <w:spacing w:line="240" w:lineRule="exact"/>
              <w:jc w:val="center"/>
              <w:rPr>
                <w:rFonts w:ascii="Verdana" w:hAnsi="Verdana"/>
                <w:b/>
                <w:bCs/>
                <w:sz w:val="18"/>
                <w:szCs w:val="18"/>
                <w:lang w:val="it-IT"/>
              </w:rPr>
            </w:pPr>
            <w:r w:rsidRPr="00E77031">
              <w:rPr>
                <w:rFonts w:ascii="Verdana" w:hAnsi="Verdana"/>
                <w:b/>
                <w:bCs/>
                <w:sz w:val="18"/>
                <w:szCs w:val="18"/>
                <w:lang w:val="it-IT"/>
              </w:rPr>
              <w:t>5- 5.5</w:t>
            </w:r>
          </w:p>
          <w:p w14:paraId="2A4C842E" w14:textId="77777777" w:rsidR="00572A91" w:rsidRPr="00E77031" w:rsidRDefault="00572A91" w:rsidP="005007B2">
            <w:pPr>
              <w:spacing w:line="240" w:lineRule="exact"/>
              <w:jc w:val="center"/>
              <w:rPr>
                <w:rFonts w:ascii="Verdana" w:hAnsi="Verdana"/>
                <w:sz w:val="18"/>
                <w:szCs w:val="18"/>
                <w:lang w:val="it-IT"/>
              </w:rPr>
            </w:pPr>
          </w:p>
          <w:p w14:paraId="5477B313" w14:textId="77777777" w:rsidR="00572A91" w:rsidRPr="00E77031" w:rsidRDefault="00572A91" w:rsidP="005007B2">
            <w:pPr>
              <w:spacing w:line="240" w:lineRule="exact"/>
              <w:jc w:val="center"/>
              <w:rPr>
                <w:rFonts w:ascii="Verdana" w:hAnsi="Verdana"/>
                <w:sz w:val="18"/>
                <w:szCs w:val="18"/>
                <w:lang w:val="it-IT"/>
              </w:rPr>
            </w:pPr>
            <w:r w:rsidRPr="00E77031">
              <w:rPr>
                <w:rFonts w:ascii="Verdana" w:hAnsi="Verdana"/>
                <w:sz w:val="18"/>
                <w:szCs w:val="18"/>
                <w:lang w:val="it-IT"/>
              </w:rPr>
              <w:t>Ha conoscenze imprecise dei contenuti trattati.</w:t>
            </w:r>
          </w:p>
          <w:p w14:paraId="0F1DBBFE" w14:textId="77777777" w:rsidR="00572A91" w:rsidRPr="00E77031" w:rsidRDefault="00572A91" w:rsidP="005007B2">
            <w:pPr>
              <w:spacing w:line="240" w:lineRule="exact"/>
              <w:jc w:val="center"/>
              <w:rPr>
                <w:rFonts w:ascii="Verdana" w:hAnsi="Verdana"/>
                <w:sz w:val="18"/>
                <w:szCs w:val="18"/>
                <w:lang w:val="it-IT"/>
              </w:rPr>
            </w:pPr>
            <w:r w:rsidRPr="00E77031">
              <w:rPr>
                <w:rFonts w:ascii="Verdana" w:hAnsi="Verdana"/>
                <w:sz w:val="18"/>
                <w:szCs w:val="18"/>
                <w:lang w:val="it-IT"/>
              </w:rPr>
              <w:t>Ha capacità di rielaborazione non del tutto sufficienti.  È in grado di trasferire solo parzialmente alla quotidianità e all’attualità le conoscenze proposte</w:t>
            </w:r>
          </w:p>
          <w:p w14:paraId="02C1BBD2" w14:textId="77777777" w:rsidR="00572A91" w:rsidRPr="00E77031" w:rsidRDefault="00572A91" w:rsidP="005007B2">
            <w:pPr>
              <w:spacing w:line="240" w:lineRule="exact"/>
              <w:jc w:val="center"/>
              <w:rPr>
                <w:rFonts w:ascii="Verdana" w:hAnsi="Verdana"/>
                <w:sz w:val="18"/>
                <w:szCs w:val="18"/>
                <w:lang w:val="it-IT"/>
              </w:rPr>
            </w:pPr>
          </w:p>
          <w:p w14:paraId="5D4F11C6" w14:textId="77777777" w:rsidR="00572A91" w:rsidRPr="00E77031" w:rsidRDefault="00572A91" w:rsidP="005007B2">
            <w:pPr>
              <w:spacing w:line="240" w:lineRule="exact"/>
              <w:jc w:val="center"/>
              <w:rPr>
                <w:rFonts w:ascii="Verdana" w:hAnsi="Verdana"/>
                <w:sz w:val="18"/>
                <w:szCs w:val="18"/>
                <w:lang w:val="it-IT"/>
              </w:rPr>
            </w:pPr>
          </w:p>
        </w:tc>
        <w:tc>
          <w:tcPr>
            <w:tcW w:w="1734" w:type="dxa"/>
          </w:tcPr>
          <w:p w14:paraId="3D69B266" w14:textId="77777777" w:rsidR="00572A91" w:rsidRPr="00E77031" w:rsidRDefault="00572A91" w:rsidP="005007B2">
            <w:pPr>
              <w:spacing w:line="240" w:lineRule="exact"/>
              <w:rPr>
                <w:rFonts w:ascii="Verdana" w:hAnsi="Verdana"/>
                <w:sz w:val="18"/>
                <w:szCs w:val="18"/>
                <w:lang w:val="it-IT"/>
              </w:rPr>
            </w:pPr>
          </w:p>
          <w:p w14:paraId="1AEDB8E4" w14:textId="77777777" w:rsidR="00572A91" w:rsidRPr="00E77031" w:rsidRDefault="00572A91" w:rsidP="005007B2">
            <w:pPr>
              <w:spacing w:line="240" w:lineRule="exact"/>
              <w:jc w:val="center"/>
              <w:rPr>
                <w:rFonts w:ascii="Verdana" w:hAnsi="Verdana"/>
                <w:b/>
                <w:bCs/>
                <w:sz w:val="18"/>
                <w:szCs w:val="18"/>
                <w:lang w:val="it-IT"/>
              </w:rPr>
            </w:pPr>
            <w:r w:rsidRPr="00E77031">
              <w:rPr>
                <w:rFonts w:ascii="Verdana" w:hAnsi="Verdana"/>
                <w:b/>
                <w:bCs/>
                <w:sz w:val="18"/>
                <w:szCs w:val="18"/>
                <w:lang w:val="it-IT"/>
              </w:rPr>
              <w:t>6- 6,5</w:t>
            </w:r>
          </w:p>
          <w:p w14:paraId="2CDAC165" w14:textId="77777777" w:rsidR="00572A91" w:rsidRPr="00E77031" w:rsidRDefault="00572A91" w:rsidP="005007B2">
            <w:pPr>
              <w:spacing w:line="240" w:lineRule="exact"/>
              <w:jc w:val="center"/>
              <w:rPr>
                <w:rFonts w:ascii="Verdana" w:hAnsi="Verdana"/>
                <w:sz w:val="18"/>
                <w:szCs w:val="18"/>
                <w:lang w:val="it-IT"/>
              </w:rPr>
            </w:pPr>
          </w:p>
          <w:p w14:paraId="5F3A0CDE" w14:textId="77777777" w:rsidR="00572A91" w:rsidRPr="00E77031" w:rsidRDefault="00572A91" w:rsidP="005007B2">
            <w:pPr>
              <w:spacing w:line="240" w:lineRule="exact"/>
              <w:jc w:val="center"/>
              <w:rPr>
                <w:rFonts w:ascii="Verdana" w:hAnsi="Verdana"/>
                <w:sz w:val="18"/>
                <w:szCs w:val="18"/>
                <w:lang w:val="it-IT"/>
              </w:rPr>
            </w:pPr>
            <w:r w:rsidRPr="00E77031">
              <w:rPr>
                <w:rFonts w:ascii="Verdana" w:hAnsi="Verdana"/>
                <w:sz w:val="18"/>
                <w:szCs w:val="18"/>
                <w:lang w:val="it-IT"/>
              </w:rPr>
              <w:t>Ha conoscenze sufficientemente precise dei contenuti trattati.</w:t>
            </w:r>
          </w:p>
          <w:p w14:paraId="510C7DEF" w14:textId="77777777" w:rsidR="00572A91" w:rsidRPr="00E77031" w:rsidRDefault="00572A91" w:rsidP="005007B2">
            <w:pPr>
              <w:spacing w:line="240" w:lineRule="exact"/>
              <w:jc w:val="center"/>
              <w:rPr>
                <w:rFonts w:ascii="Verdana" w:hAnsi="Verdana"/>
                <w:sz w:val="18"/>
                <w:szCs w:val="18"/>
                <w:lang w:val="it-IT"/>
              </w:rPr>
            </w:pPr>
            <w:r w:rsidRPr="00E77031">
              <w:rPr>
                <w:rFonts w:ascii="Verdana" w:hAnsi="Verdana"/>
                <w:sz w:val="18"/>
                <w:szCs w:val="18"/>
                <w:lang w:val="it-IT"/>
              </w:rPr>
              <w:t>Ha capacità di rielaborazione sufficienti.  È in grado di trasferire sufficientemente alla quotidianità e all’attualità le conoscenze proposte</w:t>
            </w:r>
          </w:p>
          <w:p w14:paraId="67481922" w14:textId="77777777" w:rsidR="00572A91" w:rsidRPr="00E77031" w:rsidRDefault="00572A91" w:rsidP="005007B2">
            <w:pPr>
              <w:spacing w:line="240" w:lineRule="exact"/>
              <w:jc w:val="center"/>
              <w:rPr>
                <w:rFonts w:ascii="Verdana" w:hAnsi="Verdana"/>
                <w:sz w:val="18"/>
                <w:szCs w:val="18"/>
                <w:lang w:val="it-IT"/>
              </w:rPr>
            </w:pPr>
          </w:p>
        </w:tc>
        <w:tc>
          <w:tcPr>
            <w:tcW w:w="1629" w:type="dxa"/>
          </w:tcPr>
          <w:p w14:paraId="53F908FD" w14:textId="77777777" w:rsidR="00572A91" w:rsidRPr="00E77031" w:rsidRDefault="00572A91" w:rsidP="005007B2">
            <w:pPr>
              <w:spacing w:line="240" w:lineRule="exact"/>
              <w:rPr>
                <w:rFonts w:ascii="Verdana" w:hAnsi="Verdana"/>
                <w:sz w:val="18"/>
                <w:szCs w:val="18"/>
                <w:lang w:val="it-IT"/>
              </w:rPr>
            </w:pPr>
          </w:p>
          <w:p w14:paraId="13DAB15F" w14:textId="77777777" w:rsidR="00572A91" w:rsidRPr="00E77031" w:rsidRDefault="00572A91" w:rsidP="005007B2">
            <w:pPr>
              <w:spacing w:line="240" w:lineRule="exact"/>
              <w:jc w:val="center"/>
              <w:rPr>
                <w:rFonts w:ascii="Verdana" w:hAnsi="Verdana"/>
                <w:b/>
                <w:bCs/>
                <w:sz w:val="18"/>
                <w:szCs w:val="18"/>
                <w:lang w:val="it-IT"/>
              </w:rPr>
            </w:pPr>
            <w:r w:rsidRPr="00E77031">
              <w:rPr>
                <w:rFonts w:ascii="Verdana" w:hAnsi="Verdana"/>
                <w:b/>
                <w:bCs/>
                <w:sz w:val="18"/>
                <w:szCs w:val="18"/>
                <w:lang w:val="it-IT"/>
              </w:rPr>
              <w:t>7- 8</w:t>
            </w:r>
          </w:p>
          <w:p w14:paraId="47D34CB9" w14:textId="77777777" w:rsidR="00572A91" w:rsidRPr="00E77031" w:rsidRDefault="00572A91" w:rsidP="005007B2">
            <w:pPr>
              <w:spacing w:line="240" w:lineRule="exact"/>
              <w:jc w:val="center"/>
              <w:rPr>
                <w:rFonts w:ascii="Verdana" w:hAnsi="Verdana"/>
                <w:sz w:val="18"/>
                <w:szCs w:val="18"/>
                <w:lang w:val="it-IT"/>
              </w:rPr>
            </w:pPr>
          </w:p>
          <w:p w14:paraId="10332C6D" w14:textId="77777777" w:rsidR="00572A91" w:rsidRPr="00E77031" w:rsidRDefault="00572A91" w:rsidP="005007B2">
            <w:pPr>
              <w:spacing w:line="240" w:lineRule="exact"/>
              <w:jc w:val="center"/>
              <w:rPr>
                <w:rFonts w:ascii="Verdana" w:hAnsi="Verdana"/>
                <w:sz w:val="18"/>
                <w:szCs w:val="18"/>
                <w:lang w:val="it-IT"/>
              </w:rPr>
            </w:pPr>
            <w:r w:rsidRPr="00E77031">
              <w:rPr>
                <w:rFonts w:ascii="Verdana" w:hAnsi="Verdana"/>
                <w:sz w:val="18"/>
                <w:szCs w:val="18"/>
                <w:lang w:val="it-IT"/>
              </w:rPr>
              <w:t>Ha conoscenze approfondite dei contenuti trattati.</w:t>
            </w:r>
          </w:p>
          <w:p w14:paraId="163C158F" w14:textId="77777777" w:rsidR="00572A91" w:rsidRPr="00E77031" w:rsidRDefault="00572A91" w:rsidP="005007B2">
            <w:pPr>
              <w:spacing w:line="240" w:lineRule="exact"/>
              <w:jc w:val="center"/>
              <w:rPr>
                <w:rFonts w:ascii="Verdana" w:hAnsi="Verdana"/>
                <w:sz w:val="18"/>
                <w:szCs w:val="18"/>
                <w:lang w:val="it-IT"/>
              </w:rPr>
            </w:pPr>
            <w:r w:rsidRPr="00E77031">
              <w:rPr>
                <w:rFonts w:ascii="Verdana" w:hAnsi="Verdana"/>
                <w:sz w:val="18"/>
                <w:szCs w:val="18"/>
                <w:lang w:val="it-IT"/>
              </w:rPr>
              <w:t>Ha capacità di rielaborazione molto buone.  È in grado di trasferire adeguatamente alla quotidianità e all’attualità le conoscenze proposte</w:t>
            </w:r>
          </w:p>
          <w:p w14:paraId="1A13DF20" w14:textId="77777777" w:rsidR="00572A91" w:rsidRPr="00E77031" w:rsidRDefault="00572A91" w:rsidP="005007B2">
            <w:pPr>
              <w:spacing w:line="240" w:lineRule="exact"/>
              <w:jc w:val="center"/>
              <w:rPr>
                <w:rFonts w:ascii="Verdana" w:hAnsi="Verdana"/>
                <w:sz w:val="18"/>
                <w:szCs w:val="18"/>
                <w:lang w:val="it-IT"/>
              </w:rPr>
            </w:pPr>
          </w:p>
        </w:tc>
        <w:tc>
          <w:tcPr>
            <w:tcW w:w="1358" w:type="dxa"/>
          </w:tcPr>
          <w:p w14:paraId="07638FBE" w14:textId="77777777" w:rsidR="00572A91" w:rsidRPr="00E77031" w:rsidRDefault="00572A91" w:rsidP="005007B2">
            <w:pPr>
              <w:spacing w:line="240" w:lineRule="exact"/>
              <w:rPr>
                <w:rFonts w:ascii="Verdana" w:hAnsi="Verdana"/>
                <w:sz w:val="18"/>
                <w:szCs w:val="18"/>
                <w:lang w:val="it-IT"/>
              </w:rPr>
            </w:pPr>
          </w:p>
          <w:p w14:paraId="118E1995" w14:textId="77777777" w:rsidR="00572A91" w:rsidRPr="00E77031" w:rsidRDefault="00572A91" w:rsidP="005007B2">
            <w:pPr>
              <w:spacing w:line="240" w:lineRule="exact"/>
              <w:jc w:val="center"/>
              <w:rPr>
                <w:rFonts w:ascii="Verdana" w:hAnsi="Verdana"/>
                <w:b/>
                <w:bCs/>
                <w:sz w:val="18"/>
                <w:szCs w:val="18"/>
                <w:lang w:val="it-IT"/>
              </w:rPr>
            </w:pPr>
            <w:r w:rsidRPr="00E77031">
              <w:rPr>
                <w:rFonts w:ascii="Verdana" w:hAnsi="Verdana"/>
                <w:b/>
                <w:bCs/>
                <w:sz w:val="18"/>
                <w:szCs w:val="18"/>
                <w:lang w:val="it-IT"/>
              </w:rPr>
              <w:t>9-10</w:t>
            </w:r>
          </w:p>
          <w:p w14:paraId="13782D64" w14:textId="77777777" w:rsidR="00572A91" w:rsidRPr="00E77031" w:rsidRDefault="00572A91" w:rsidP="005007B2">
            <w:pPr>
              <w:spacing w:line="240" w:lineRule="exact"/>
              <w:jc w:val="center"/>
              <w:rPr>
                <w:rFonts w:ascii="Verdana" w:hAnsi="Verdana"/>
                <w:sz w:val="18"/>
                <w:szCs w:val="18"/>
                <w:lang w:val="it-IT"/>
              </w:rPr>
            </w:pPr>
          </w:p>
          <w:p w14:paraId="04721B04" w14:textId="77777777" w:rsidR="00572A91" w:rsidRPr="00E77031" w:rsidRDefault="00572A91" w:rsidP="005007B2">
            <w:pPr>
              <w:spacing w:line="240" w:lineRule="exact"/>
              <w:jc w:val="center"/>
              <w:rPr>
                <w:rFonts w:ascii="Verdana" w:hAnsi="Verdana"/>
                <w:sz w:val="18"/>
                <w:szCs w:val="18"/>
                <w:lang w:val="it-IT"/>
              </w:rPr>
            </w:pPr>
            <w:r w:rsidRPr="00E77031">
              <w:rPr>
                <w:rFonts w:ascii="Verdana" w:hAnsi="Verdana"/>
                <w:sz w:val="18"/>
                <w:szCs w:val="18"/>
                <w:lang w:val="it-IT"/>
              </w:rPr>
              <w:t>Ha conoscenze complete e sistematiche dei contenuti trattati.</w:t>
            </w:r>
          </w:p>
          <w:p w14:paraId="28831915" w14:textId="77777777" w:rsidR="00572A91" w:rsidRPr="00E77031" w:rsidRDefault="00572A91" w:rsidP="005007B2">
            <w:pPr>
              <w:spacing w:line="240" w:lineRule="exact"/>
              <w:jc w:val="center"/>
              <w:rPr>
                <w:rFonts w:ascii="Verdana" w:hAnsi="Verdana"/>
                <w:sz w:val="18"/>
                <w:szCs w:val="18"/>
                <w:lang w:val="it-IT"/>
              </w:rPr>
            </w:pPr>
            <w:r w:rsidRPr="00E77031">
              <w:rPr>
                <w:rFonts w:ascii="Verdana" w:hAnsi="Verdana"/>
                <w:sz w:val="18"/>
                <w:szCs w:val="18"/>
                <w:lang w:val="it-IT"/>
              </w:rPr>
              <w:t>Ha ottime capacità di rielaborazione personale.</w:t>
            </w:r>
          </w:p>
          <w:p w14:paraId="4866100C" w14:textId="77777777" w:rsidR="00572A91" w:rsidRPr="00E77031" w:rsidRDefault="00572A91" w:rsidP="005007B2">
            <w:pPr>
              <w:spacing w:line="240" w:lineRule="exact"/>
              <w:jc w:val="center"/>
              <w:rPr>
                <w:rFonts w:ascii="Verdana" w:hAnsi="Verdana"/>
                <w:sz w:val="18"/>
                <w:szCs w:val="18"/>
                <w:lang w:val="it-IT"/>
              </w:rPr>
            </w:pPr>
            <w:r w:rsidRPr="00E77031">
              <w:rPr>
                <w:rFonts w:ascii="Verdana" w:hAnsi="Verdana"/>
                <w:sz w:val="18"/>
                <w:szCs w:val="18"/>
                <w:lang w:val="it-IT"/>
              </w:rPr>
              <w:t xml:space="preserve">  È in grado di trasferire pienamente alla quotidianità e all’attualità le conoscenze proposte</w:t>
            </w:r>
          </w:p>
          <w:p w14:paraId="0E8278E6" w14:textId="77777777" w:rsidR="00572A91" w:rsidRPr="00E77031" w:rsidRDefault="00572A91" w:rsidP="005007B2">
            <w:pPr>
              <w:spacing w:line="240" w:lineRule="exact"/>
              <w:jc w:val="center"/>
              <w:rPr>
                <w:rFonts w:ascii="Verdana" w:hAnsi="Verdana"/>
                <w:sz w:val="18"/>
                <w:szCs w:val="18"/>
                <w:lang w:val="it-IT"/>
              </w:rPr>
            </w:pPr>
          </w:p>
        </w:tc>
      </w:tr>
      <w:tr w:rsidR="00572A91" w:rsidRPr="00E77031" w14:paraId="7752F57E" w14:textId="77777777" w:rsidTr="005007B2">
        <w:tc>
          <w:tcPr>
            <w:tcW w:w="3342" w:type="dxa"/>
          </w:tcPr>
          <w:p w14:paraId="3C7AE5FB" w14:textId="77777777" w:rsidR="00572A91" w:rsidRPr="00E77031" w:rsidRDefault="00572A91" w:rsidP="005007B2">
            <w:pPr>
              <w:spacing w:before="1" w:line="251" w:lineRule="exact"/>
              <w:ind w:left="37"/>
              <w:rPr>
                <w:rFonts w:ascii="Verdana" w:hAnsi="Verdana" w:cs="Arial Bold"/>
                <w:color w:val="000000"/>
                <w:sz w:val="18"/>
                <w:szCs w:val="18"/>
                <w:lang w:val="it-IT"/>
              </w:rPr>
            </w:pPr>
            <w:r w:rsidRPr="00E77031">
              <w:rPr>
                <w:rFonts w:ascii="Verdana" w:hAnsi="Verdana" w:cs="Arial Bold"/>
                <w:color w:val="000000"/>
                <w:sz w:val="18"/>
                <w:szCs w:val="18"/>
                <w:lang w:val="it-IT"/>
              </w:rPr>
              <w:t>CITTADINANZA</w:t>
            </w:r>
          </w:p>
          <w:p w14:paraId="51D5A9E5" w14:textId="77777777" w:rsidR="00572A91" w:rsidRPr="00E77031" w:rsidRDefault="00572A91" w:rsidP="005007B2">
            <w:pPr>
              <w:spacing w:before="1" w:line="251" w:lineRule="exact"/>
              <w:ind w:left="37"/>
              <w:rPr>
                <w:rFonts w:ascii="Verdana" w:hAnsi="Verdana" w:cs="Arial Bold"/>
                <w:color w:val="000000"/>
                <w:sz w:val="18"/>
                <w:szCs w:val="18"/>
                <w:lang w:val="it-IT"/>
              </w:rPr>
            </w:pPr>
            <w:r w:rsidRPr="00E77031">
              <w:rPr>
                <w:rFonts w:ascii="Verdana" w:hAnsi="Verdana" w:cs="Arial Bold"/>
                <w:color w:val="000000"/>
                <w:sz w:val="18"/>
                <w:szCs w:val="18"/>
                <w:lang w:val="it-IT"/>
              </w:rPr>
              <w:t>DIGITALE</w:t>
            </w:r>
          </w:p>
          <w:p w14:paraId="0CE39C9F" w14:textId="77777777" w:rsidR="00572A91" w:rsidRPr="00E77031" w:rsidRDefault="00572A91" w:rsidP="005007B2">
            <w:pPr>
              <w:spacing w:before="1" w:line="251" w:lineRule="exact"/>
              <w:ind w:left="37"/>
              <w:rPr>
                <w:rFonts w:ascii="Verdana" w:hAnsi="Verdana"/>
                <w:sz w:val="18"/>
                <w:szCs w:val="18"/>
                <w:lang w:val="it-IT"/>
              </w:rPr>
            </w:pPr>
            <w:r w:rsidRPr="00E77031">
              <w:rPr>
                <w:rFonts w:ascii="Verdana" w:hAnsi="Verdana"/>
                <w:sz w:val="18"/>
                <w:szCs w:val="18"/>
                <w:lang w:val="it-IT"/>
              </w:rPr>
              <w:t>Capacità di avvalersi consapevolmente e</w:t>
            </w:r>
          </w:p>
          <w:p w14:paraId="12FC3EDB" w14:textId="77777777" w:rsidR="00572A91" w:rsidRPr="00E77031" w:rsidRDefault="00572A91" w:rsidP="005007B2">
            <w:pPr>
              <w:spacing w:before="132" w:line="230" w:lineRule="exact"/>
              <w:ind w:left="37" w:right="35"/>
              <w:jc w:val="both"/>
              <w:rPr>
                <w:rFonts w:ascii="Verdana" w:hAnsi="Verdana"/>
                <w:sz w:val="18"/>
                <w:szCs w:val="18"/>
                <w:lang w:val="it-IT"/>
              </w:rPr>
            </w:pPr>
            <w:r w:rsidRPr="00E77031">
              <w:rPr>
                <w:rFonts w:ascii="Verdana" w:hAnsi="Verdana" w:cs="Arial"/>
                <w:color w:val="000000"/>
                <w:sz w:val="18"/>
                <w:szCs w:val="18"/>
                <w:lang w:val="it-IT"/>
              </w:rPr>
              <w:t>responsabilmente dei mezzi di</w:t>
            </w:r>
          </w:p>
          <w:p w14:paraId="720408C9" w14:textId="77777777" w:rsidR="00572A91" w:rsidRPr="00E77031" w:rsidRDefault="00572A91" w:rsidP="005007B2">
            <w:pPr>
              <w:spacing w:line="228" w:lineRule="exact"/>
              <w:ind w:left="37"/>
              <w:rPr>
                <w:rFonts w:ascii="Verdana" w:hAnsi="Verdana"/>
                <w:sz w:val="18"/>
                <w:szCs w:val="18"/>
                <w:lang w:val="it-IT"/>
              </w:rPr>
            </w:pPr>
            <w:r w:rsidRPr="00E77031">
              <w:rPr>
                <w:rFonts w:ascii="Verdana" w:hAnsi="Verdana" w:cs="Arial"/>
                <w:color w:val="000000"/>
                <w:sz w:val="18"/>
                <w:szCs w:val="18"/>
                <w:lang w:val="it-IT"/>
              </w:rPr>
              <w:t>comunicazione</w:t>
            </w:r>
          </w:p>
          <w:p w14:paraId="1FD1EDD3" w14:textId="77777777" w:rsidR="00572A91" w:rsidRPr="00E77031" w:rsidRDefault="00572A91" w:rsidP="005007B2">
            <w:pPr>
              <w:spacing w:before="1" w:line="230" w:lineRule="exact"/>
              <w:ind w:left="37" w:right="124"/>
              <w:jc w:val="both"/>
              <w:rPr>
                <w:rFonts w:ascii="Verdana" w:hAnsi="Verdana"/>
                <w:sz w:val="18"/>
                <w:szCs w:val="18"/>
                <w:lang w:val="it-IT"/>
              </w:rPr>
            </w:pPr>
            <w:r w:rsidRPr="00E77031">
              <w:rPr>
                <w:rFonts w:ascii="Verdana" w:hAnsi="Verdana" w:cs="Arial"/>
                <w:color w:val="000000"/>
                <w:sz w:val="18"/>
                <w:szCs w:val="18"/>
                <w:lang w:val="it-IT"/>
              </w:rPr>
              <w:t>virtuali. Acquisizione di informazioni e</w:t>
            </w:r>
          </w:p>
          <w:p w14:paraId="539D7338" w14:textId="77777777" w:rsidR="00572A91" w:rsidRPr="00E77031" w:rsidRDefault="00572A91" w:rsidP="005007B2">
            <w:pPr>
              <w:spacing w:line="230" w:lineRule="exact"/>
              <w:ind w:left="37" w:right="67"/>
              <w:rPr>
                <w:rFonts w:ascii="Verdana" w:hAnsi="Verdana"/>
                <w:sz w:val="18"/>
                <w:szCs w:val="18"/>
                <w:lang w:val="it-IT"/>
              </w:rPr>
            </w:pPr>
            <w:r w:rsidRPr="00E77031">
              <w:rPr>
                <w:rFonts w:ascii="Verdana" w:hAnsi="Verdana" w:cs="Arial"/>
                <w:color w:val="000000"/>
                <w:sz w:val="18"/>
                <w:szCs w:val="18"/>
                <w:lang w:val="it-IT"/>
              </w:rPr>
              <w:t xml:space="preserve">competenze utili a </w:t>
            </w:r>
            <w:r w:rsidRPr="00E77031">
              <w:rPr>
                <w:rFonts w:ascii="Verdana" w:hAnsi="Verdana"/>
                <w:sz w:val="18"/>
                <w:szCs w:val="18"/>
                <w:lang w:val="it-IT"/>
              </w:rPr>
              <w:br/>
            </w:r>
            <w:r w:rsidRPr="00E77031">
              <w:rPr>
                <w:rFonts w:ascii="Verdana" w:hAnsi="Verdana" w:cs="Arial"/>
                <w:color w:val="000000"/>
                <w:sz w:val="18"/>
                <w:szCs w:val="18"/>
                <w:lang w:val="it-IT"/>
              </w:rPr>
              <w:t>comprendere rischi e</w:t>
            </w:r>
          </w:p>
          <w:p w14:paraId="5A5A14B1" w14:textId="77777777" w:rsidR="00572A91" w:rsidRPr="00E77031" w:rsidRDefault="00572A91" w:rsidP="005007B2">
            <w:pPr>
              <w:spacing w:before="2" w:line="229" w:lineRule="exact"/>
              <w:ind w:left="37" w:right="21"/>
              <w:jc w:val="both"/>
              <w:rPr>
                <w:rFonts w:ascii="Verdana" w:hAnsi="Verdana"/>
                <w:sz w:val="18"/>
                <w:szCs w:val="18"/>
                <w:lang w:val="it-IT"/>
              </w:rPr>
            </w:pPr>
            <w:r w:rsidRPr="00E77031">
              <w:rPr>
                <w:rFonts w:ascii="Verdana" w:hAnsi="Verdana" w:cs="Arial"/>
                <w:color w:val="000000"/>
                <w:sz w:val="18"/>
                <w:szCs w:val="18"/>
                <w:lang w:val="it-IT"/>
              </w:rPr>
              <w:t xml:space="preserve">insidie che l’ambiente digitale comporta (es. </w:t>
            </w:r>
            <w:r w:rsidRPr="00E77031">
              <w:rPr>
                <w:rFonts w:ascii="Verdana" w:hAnsi="Verdana" w:cs="Arial"/>
                <w:color w:val="000000"/>
                <w:position w:val="-4"/>
                <w:sz w:val="18"/>
                <w:szCs w:val="18"/>
                <w:lang w:val="it-IT"/>
              </w:rPr>
              <w:t>cyberbullismo).</w:t>
            </w:r>
          </w:p>
          <w:p w14:paraId="4CD8B2FA" w14:textId="77777777" w:rsidR="00572A91" w:rsidRPr="00E77031" w:rsidRDefault="00572A91" w:rsidP="005007B2">
            <w:pPr>
              <w:spacing w:before="2" w:line="230" w:lineRule="exact"/>
              <w:ind w:left="37"/>
              <w:rPr>
                <w:rFonts w:ascii="Verdana" w:hAnsi="Verdana"/>
                <w:sz w:val="18"/>
                <w:szCs w:val="18"/>
                <w:lang w:val="it-IT"/>
              </w:rPr>
            </w:pPr>
            <w:r w:rsidRPr="00E77031">
              <w:rPr>
                <w:rFonts w:ascii="Verdana" w:hAnsi="Verdana" w:cs="Arial"/>
                <w:color w:val="000000"/>
                <w:sz w:val="18"/>
                <w:szCs w:val="18"/>
                <w:lang w:val="it-IT"/>
              </w:rPr>
              <w:t>Analizzare,</w:t>
            </w:r>
          </w:p>
          <w:p w14:paraId="3056F125" w14:textId="77777777" w:rsidR="00572A91" w:rsidRPr="00E77031" w:rsidRDefault="00572A91" w:rsidP="005007B2">
            <w:pPr>
              <w:spacing w:line="230" w:lineRule="exact"/>
              <w:ind w:left="37" w:right="28"/>
              <w:jc w:val="both"/>
              <w:rPr>
                <w:rFonts w:ascii="Verdana" w:hAnsi="Verdana"/>
                <w:sz w:val="18"/>
                <w:szCs w:val="18"/>
                <w:lang w:val="it-IT"/>
              </w:rPr>
            </w:pPr>
            <w:r w:rsidRPr="00E77031">
              <w:rPr>
                <w:rFonts w:ascii="Verdana" w:hAnsi="Verdana" w:cs="Arial"/>
                <w:color w:val="000000"/>
                <w:spacing w:val="-2"/>
                <w:sz w:val="18"/>
                <w:szCs w:val="18"/>
                <w:lang w:val="it-IT"/>
              </w:rPr>
              <w:t xml:space="preserve">confrontare e valutare </w:t>
            </w:r>
            <w:r w:rsidRPr="00E77031">
              <w:rPr>
                <w:rFonts w:ascii="Verdana" w:hAnsi="Verdana" w:cs="Arial"/>
                <w:color w:val="000000"/>
                <w:sz w:val="18"/>
                <w:szCs w:val="18"/>
                <w:lang w:val="it-IT"/>
              </w:rPr>
              <w:t>criticamente la</w:t>
            </w:r>
          </w:p>
          <w:p w14:paraId="126DE77E" w14:textId="77777777" w:rsidR="00572A91" w:rsidRPr="00E77031" w:rsidRDefault="00572A91" w:rsidP="005007B2">
            <w:pPr>
              <w:spacing w:before="1" w:line="230" w:lineRule="exact"/>
              <w:ind w:left="37"/>
              <w:rPr>
                <w:rFonts w:ascii="Verdana" w:hAnsi="Verdana"/>
                <w:sz w:val="18"/>
                <w:szCs w:val="18"/>
                <w:lang w:val="it-IT"/>
              </w:rPr>
            </w:pPr>
            <w:r w:rsidRPr="00E77031">
              <w:rPr>
                <w:rFonts w:ascii="Verdana" w:hAnsi="Verdana" w:cs="Arial"/>
                <w:color w:val="000000"/>
                <w:sz w:val="18"/>
                <w:szCs w:val="18"/>
                <w:lang w:val="it-IT"/>
              </w:rPr>
              <w:t>credibilità e</w:t>
            </w:r>
          </w:p>
          <w:p w14:paraId="1D569874" w14:textId="77777777" w:rsidR="00572A91" w:rsidRPr="00E77031" w:rsidRDefault="00572A91" w:rsidP="005007B2">
            <w:pPr>
              <w:spacing w:line="230" w:lineRule="exact"/>
              <w:ind w:left="37" w:right="35"/>
              <w:jc w:val="both"/>
              <w:rPr>
                <w:rFonts w:ascii="Verdana" w:hAnsi="Verdana"/>
                <w:sz w:val="18"/>
                <w:szCs w:val="18"/>
                <w:lang w:val="it-IT"/>
              </w:rPr>
            </w:pPr>
            <w:r w:rsidRPr="00E77031">
              <w:rPr>
                <w:rFonts w:ascii="Verdana" w:hAnsi="Verdana" w:cs="Arial"/>
                <w:color w:val="000000"/>
                <w:sz w:val="18"/>
                <w:szCs w:val="18"/>
                <w:lang w:val="it-IT"/>
              </w:rPr>
              <w:t>l’affidabilità delle fonti di dati, informazioni e contenuti digitali.</w:t>
            </w:r>
          </w:p>
          <w:p w14:paraId="1E235F27" w14:textId="77777777" w:rsidR="00572A91" w:rsidRPr="00E77031" w:rsidRDefault="00572A91" w:rsidP="005007B2">
            <w:pPr>
              <w:spacing w:line="230" w:lineRule="exact"/>
              <w:ind w:left="37" w:right="456"/>
              <w:jc w:val="both"/>
              <w:rPr>
                <w:rFonts w:ascii="Verdana" w:hAnsi="Verdana"/>
                <w:sz w:val="18"/>
                <w:szCs w:val="18"/>
                <w:lang w:val="it-IT"/>
              </w:rPr>
            </w:pPr>
            <w:r w:rsidRPr="00E77031">
              <w:rPr>
                <w:rFonts w:ascii="Verdana" w:hAnsi="Verdana" w:cs="Arial"/>
                <w:color w:val="000000"/>
                <w:sz w:val="18"/>
                <w:szCs w:val="18"/>
                <w:lang w:val="it-IT"/>
              </w:rPr>
              <w:t xml:space="preserve">Creare e gestire </w:t>
            </w:r>
            <w:r w:rsidRPr="00E77031">
              <w:rPr>
                <w:rFonts w:ascii="Verdana" w:hAnsi="Verdana"/>
                <w:sz w:val="18"/>
                <w:szCs w:val="18"/>
                <w:lang w:val="it-IT"/>
              </w:rPr>
              <w:br/>
            </w:r>
            <w:r w:rsidRPr="00E77031">
              <w:rPr>
                <w:rFonts w:ascii="Verdana" w:hAnsi="Verdana" w:cs="Arial"/>
                <w:color w:val="000000"/>
                <w:sz w:val="18"/>
                <w:szCs w:val="18"/>
                <w:lang w:val="it-IT"/>
              </w:rPr>
              <w:t>l’identità digitale,</w:t>
            </w:r>
          </w:p>
          <w:p w14:paraId="4E0619CF" w14:textId="77777777" w:rsidR="00572A91" w:rsidRPr="00E77031" w:rsidRDefault="00572A91" w:rsidP="005007B2">
            <w:pPr>
              <w:spacing w:before="3" w:line="227" w:lineRule="exact"/>
              <w:ind w:left="37" w:right="11"/>
              <w:jc w:val="both"/>
              <w:rPr>
                <w:rFonts w:ascii="Verdana" w:hAnsi="Verdana"/>
                <w:sz w:val="18"/>
                <w:szCs w:val="18"/>
                <w:lang w:val="it-IT"/>
              </w:rPr>
            </w:pPr>
            <w:r w:rsidRPr="00E77031">
              <w:rPr>
                <w:rFonts w:ascii="Verdana" w:hAnsi="Verdana" w:cs="Arial"/>
                <w:color w:val="000000"/>
                <w:position w:val="-4"/>
                <w:sz w:val="18"/>
                <w:szCs w:val="18"/>
                <w:lang w:val="it-IT"/>
              </w:rPr>
              <w:t xml:space="preserve">conoscere le politiche </w:t>
            </w:r>
            <w:r w:rsidRPr="00E77031">
              <w:rPr>
                <w:rFonts w:ascii="Verdana" w:hAnsi="Verdana" w:cs="Arial"/>
                <w:color w:val="000000"/>
                <w:sz w:val="18"/>
                <w:szCs w:val="18"/>
                <w:lang w:val="it-IT"/>
              </w:rPr>
              <w:t>sulla tutela della</w:t>
            </w:r>
          </w:p>
          <w:p w14:paraId="5B18EE58" w14:textId="77777777" w:rsidR="00572A91" w:rsidRPr="00E77031" w:rsidRDefault="00572A91" w:rsidP="005007B2">
            <w:pPr>
              <w:spacing w:before="2" w:line="230" w:lineRule="exact"/>
              <w:ind w:left="37"/>
              <w:rPr>
                <w:rFonts w:ascii="Verdana" w:hAnsi="Verdana"/>
                <w:sz w:val="18"/>
                <w:szCs w:val="18"/>
              </w:rPr>
            </w:pPr>
            <w:proofErr w:type="spellStart"/>
            <w:r w:rsidRPr="00E77031">
              <w:rPr>
                <w:rFonts w:ascii="Verdana" w:hAnsi="Verdana" w:cs="Arial"/>
                <w:color w:val="000000"/>
                <w:sz w:val="18"/>
                <w:szCs w:val="18"/>
              </w:rPr>
              <w:t>riservatezza</w:t>
            </w:r>
            <w:proofErr w:type="spellEnd"/>
            <w:r w:rsidRPr="00E77031">
              <w:rPr>
                <w:rFonts w:ascii="Verdana" w:hAnsi="Verdana" w:cs="Arial"/>
                <w:color w:val="000000"/>
                <w:sz w:val="18"/>
                <w:szCs w:val="18"/>
              </w:rPr>
              <w:t>.</w:t>
            </w:r>
          </w:p>
          <w:p w14:paraId="667C7F22" w14:textId="77777777" w:rsidR="00572A91" w:rsidRPr="00E77031" w:rsidRDefault="00572A91" w:rsidP="005007B2">
            <w:pPr>
              <w:spacing w:before="1" w:line="251" w:lineRule="exact"/>
              <w:ind w:left="37"/>
              <w:rPr>
                <w:rFonts w:ascii="Verdana" w:hAnsi="Verdana"/>
                <w:sz w:val="18"/>
                <w:szCs w:val="18"/>
              </w:rPr>
            </w:pPr>
          </w:p>
          <w:p w14:paraId="51261B09" w14:textId="77777777" w:rsidR="00572A91" w:rsidRPr="00E77031" w:rsidRDefault="00572A91" w:rsidP="005007B2">
            <w:pPr>
              <w:spacing w:before="2" w:line="229" w:lineRule="exact"/>
              <w:ind w:left="37" w:right="44"/>
              <w:rPr>
                <w:rFonts w:ascii="Verdana" w:hAnsi="Verdana"/>
                <w:sz w:val="18"/>
                <w:szCs w:val="18"/>
              </w:rPr>
            </w:pPr>
          </w:p>
        </w:tc>
        <w:tc>
          <w:tcPr>
            <w:tcW w:w="1497" w:type="dxa"/>
          </w:tcPr>
          <w:p w14:paraId="3DE80063" w14:textId="77777777" w:rsidR="00572A91" w:rsidRPr="00E77031" w:rsidRDefault="00572A91" w:rsidP="005007B2">
            <w:pPr>
              <w:spacing w:line="240" w:lineRule="exact"/>
              <w:rPr>
                <w:rFonts w:ascii="Verdana" w:hAnsi="Verdana"/>
                <w:sz w:val="18"/>
                <w:szCs w:val="18"/>
                <w:lang w:val="it-IT"/>
              </w:rPr>
            </w:pPr>
          </w:p>
          <w:p w14:paraId="0863A0D2" w14:textId="77777777" w:rsidR="00572A91" w:rsidRPr="00E77031" w:rsidRDefault="00572A91" w:rsidP="005007B2">
            <w:pPr>
              <w:spacing w:line="240" w:lineRule="exact"/>
              <w:rPr>
                <w:rFonts w:ascii="Verdana" w:hAnsi="Verdana"/>
                <w:sz w:val="18"/>
                <w:szCs w:val="18"/>
                <w:lang w:val="it-IT"/>
              </w:rPr>
            </w:pPr>
          </w:p>
          <w:p w14:paraId="711D5D5F" w14:textId="77777777" w:rsidR="00572A91" w:rsidRPr="00E77031" w:rsidRDefault="00572A91" w:rsidP="005007B2">
            <w:pPr>
              <w:spacing w:line="240" w:lineRule="exact"/>
              <w:jc w:val="center"/>
              <w:rPr>
                <w:rFonts w:ascii="Verdana" w:hAnsi="Verdana"/>
                <w:b/>
                <w:bCs/>
                <w:sz w:val="18"/>
                <w:szCs w:val="18"/>
                <w:lang w:val="it-IT"/>
              </w:rPr>
            </w:pPr>
            <w:r w:rsidRPr="00E77031">
              <w:rPr>
                <w:rFonts w:ascii="Verdana" w:hAnsi="Verdana"/>
                <w:b/>
                <w:bCs/>
                <w:sz w:val="18"/>
                <w:szCs w:val="18"/>
                <w:lang w:val="it-IT"/>
              </w:rPr>
              <w:t>3-4</w:t>
            </w:r>
          </w:p>
          <w:p w14:paraId="0E93F17D" w14:textId="77777777" w:rsidR="00572A91" w:rsidRPr="00E77031" w:rsidRDefault="00572A91" w:rsidP="005007B2">
            <w:pPr>
              <w:spacing w:line="240" w:lineRule="exact"/>
              <w:jc w:val="center"/>
              <w:rPr>
                <w:rFonts w:ascii="Verdana" w:hAnsi="Verdana"/>
                <w:sz w:val="18"/>
                <w:szCs w:val="18"/>
                <w:lang w:val="it-IT"/>
              </w:rPr>
            </w:pPr>
          </w:p>
          <w:p w14:paraId="5CA3F225" w14:textId="77777777" w:rsidR="00572A91" w:rsidRPr="00E77031" w:rsidRDefault="00572A91" w:rsidP="005007B2">
            <w:pPr>
              <w:spacing w:line="240" w:lineRule="exact"/>
              <w:jc w:val="center"/>
              <w:rPr>
                <w:rFonts w:ascii="Verdana" w:hAnsi="Verdana"/>
                <w:sz w:val="18"/>
                <w:szCs w:val="18"/>
                <w:lang w:val="it-IT"/>
              </w:rPr>
            </w:pPr>
            <w:r w:rsidRPr="00E77031">
              <w:rPr>
                <w:rFonts w:ascii="Verdana" w:hAnsi="Verdana"/>
                <w:sz w:val="18"/>
                <w:szCs w:val="18"/>
                <w:lang w:val="it-IT"/>
              </w:rPr>
              <w:t>Ha conoscenze molto lacunose dei contenuti trattati.</w:t>
            </w:r>
          </w:p>
          <w:p w14:paraId="188D55F4" w14:textId="77777777" w:rsidR="00572A91" w:rsidRPr="00E77031" w:rsidRDefault="00572A91" w:rsidP="005007B2">
            <w:pPr>
              <w:spacing w:line="240" w:lineRule="exact"/>
              <w:rPr>
                <w:rFonts w:ascii="Verdana" w:hAnsi="Verdana"/>
                <w:sz w:val="18"/>
                <w:szCs w:val="18"/>
                <w:lang w:val="it-IT"/>
              </w:rPr>
            </w:pPr>
            <w:r w:rsidRPr="00E77031">
              <w:rPr>
                <w:rFonts w:ascii="Verdana" w:hAnsi="Verdana"/>
                <w:sz w:val="18"/>
                <w:szCs w:val="18"/>
                <w:lang w:val="it-IT"/>
              </w:rPr>
              <w:t>Ha capacità di rielaborazione gravemente insufficienti. Non è in grado di trasferire alla quotidianità e all’attualità le conoscenze proposte</w:t>
            </w:r>
          </w:p>
        </w:tc>
        <w:tc>
          <w:tcPr>
            <w:tcW w:w="1497" w:type="dxa"/>
          </w:tcPr>
          <w:p w14:paraId="01272352" w14:textId="77777777" w:rsidR="00572A91" w:rsidRPr="00E77031" w:rsidRDefault="00572A91" w:rsidP="005007B2">
            <w:pPr>
              <w:spacing w:line="240" w:lineRule="exact"/>
              <w:jc w:val="center"/>
              <w:rPr>
                <w:rFonts w:ascii="Verdana" w:hAnsi="Verdana"/>
                <w:b/>
                <w:bCs/>
                <w:sz w:val="18"/>
                <w:szCs w:val="18"/>
                <w:lang w:val="it-IT"/>
              </w:rPr>
            </w:pPr>
          </w:p>
          <w:p w14:paraId="5582C4AC" w14:textId="77777777" w:rsidR="00572A91" w:rsidRPr="00E77031" w:rsidRDefault="00572A91" w:rsidP="005007B2">
            <w:pPr>
              <w:spacing w:line="240" w:lineRule="exact"/>
              <w:jc w:val="center"/>
              <w:rPr>
                <w:rFonts w:ascii="Verdana" w:hAnsi="Verdana"/>
                <w:b/>
                <w:bCs/>
                <w:sz w:val="18"/>
                <w:szCs w:val="18"/>
                <w:lang w:val="it-IT"/>
              </w:rPr>
            </w:pPr>
          </w:p>
          <w:p w14:paraId="14BFEA0F" w14:textId="77777777" w:rsidR="00572A91" w:rsidRPr="00E77031" w:rsidRDefault="00572A91" w:rsidP="005007B2">
            <w:pPr>
              <w:spacing w:line="240" w:lineRule="exact"/>
              <w:jc w:val="center"/>
              <w:rPr>
                <w:rFonts w:ascii="Verdana" w:hAnsi="Verdana"/>
                <w:b/>
                <w:bCs/>
                <w:sz w:val="18"/>
                <w:szCs w:val="18"/>
                <w:lang w:val="it-IT"/>
              </w:rPr>
            </w:pPr>
            <w:r w:rsidRPr="00E77031">
              <w:rPr>
                <w:rFonts w:ascii="Verdana" w:hAnsi="Verdana"/>
                <w:b/>
                <w:bCs/>
                <w:sz w:val="18"/>
                <w:szCs w:val="18"/>
                <w:lang w:val="it-IT"/>
              </w:rPr>
              <w:t>5- 5.5</w:t>
            </w:r>
          </w:p>
          <w:p w14:paraId="2182EBC9" w14:textId="77777777" w:rsidR="00572A91" w:rsidRPr="00E77031" w:rsidRDefault="00572A91" w:rsidP="005007B2">
            <w:pPr>
              <w:spacing w:line="240" w:lineRule="exact"/>
              <w:jc w:val="center"/>
              <w:rPr>
                <w:rFonts w:ascii="Verdana" w:hAnsi="Verdana"/>
                <w:sz w:val="18"/>
                <w:szCs w:val="18"/>
                <w:lang w:val="it-IT"/>
              </w:rPr>
            </w:pPr>
          </w:p>
          <w:p w14:paraId="369C498C" w14:textId="77777777" w:rsidR="00572A91" w:rsidRPr="00E77031" w:rsidRDefault="00572A91" w:rsidP="005007B2">
            <w:pPr>
              <w:spacing w:line="240" w:lineRule="exact"/>
              <w:jc w:val="center"/>
              <w:rPr>
                <w:rFonts w:ascii="Verdana" w:hAnsi="Verdana"/>
                <w:sz w:val="18"/>
                <w:szCs w:val="18"/>
                <w:lang w:val="it-IT"/>
              </w:rPr>
            </w:pPr>
            <w:r w:rsidRPr="00E77031">
              <w:rPr>
                <w:rFonts w:ascii="Verdana" w:hAnsi="Verdana"/>
                <w:sz w:val="18"/>
                <w:szCs w:val="18"/>
                <w:lang w:val="it-IT"/>
              </w:rPr>
              <w:t>Ha conoscenze imprecise dei contenuti trattati.</w:t>
            </w:r>
          </w:p>
          <w:p w14:paraId="24BE5D4C" w14:textId="77777777" w:rsidR="00572A91" w:rsidRPr="00E77031" w:rsidRDefault="00572A91" w:rsidP="005007B2">
            <w:pPr>
              <w:spacing w:line="240" w:lineRule="exact"/>
              <w:jc w:val="center"/>
              <w:rPr>
                <w:rFonts w:ascii="Verdana" w:hAnsi="Verdana"/>
                <w:sz w:val="18"/>
                <w:szCs w:val="18"/>
                <w:lang w:val="it-IT"/>
              </w:rPr>
            </w:pPr>
            <w:r w:rsidRPr="00E77031">
              <w:rPr>
                <w:rFonts w:ascii="Verdana" w:hAnsi="Verdana"/>
                <w:sz w:val="18"/>
                <w:szCs w:val="18"/>
                <w:lang w:val="it-IT"/>
              </w:rPr>
              <w:t>Ha capacità di rielaborazione non del tutto sufficienti.  È in grado di trasferire solo parzialmente alla quotidianità e all’attualità le conoscenze proposte</w:t>
            </w:r>
          </w:p>
          <w:p w14:paraId="360DF37E" w14:textId="77777777" w:rsidR="00572A91" w:rsidRPr="00E77031" w:rsidRDefault="00572A91" w:rsidP="005007B2">
            <w:pPr>
              <w:spacing w:line="240" w:lineRule="exact"/>
              <w:jc w:val="center"/>
              <w:rPr>
                <w:rFonts w:ascii="Verdana" w:hAnsi="Verdana"/>
                <w:sz w:val="18"/>
                <w:szCs w:val="18"/>
                <w:lang w:val="it-IT"/>
              </w:rPr>
            </w:pPr>
          </w:p>
          <w:p w14:paraId="5042FC2B" w14:textId="77777777" w:rsidR="00572A91" w:rsidRPr="00E77031" w:rsidRDefault="00572A91" w:rsidP="005007B2">
            <w:pPr>
              <w:spacing w:line="240" w:lineRule="exact"/>
              <w:rPr>
                <w:rFonts w:ascii="Verdana" w:hAnsi="Verdana"/>
                <w:sz w:val="18"/>
                <w:szCs w:val="18"/>
                <w:lang w:val="it-IT"/>
              </w:rPr>
            </w:pPr>
          </w:p>
        </w:tc>
        <w:tc>
          <w:tcPr>
            <w:tcW w:w="1734" w:type="dxa"/>
          </w:tcPr>
          <w:p w14:paraId="34D0DDD4" w14:textId="77777777" w:rsidR="00572A91" w:rsidRPr="00E77031" w:rsidRDefault="00572A91" w:rsidP="005007B2">
            <w:pPr>
              <w:spacing w:line="240" w:lineRule="exact"/>
              <w:rPr>
                <w:rFonts w:ascii="Verdana" w:hAnsi="Verdana"/>
                <w:sz w:val="18"/>
                <w:szCs w:val="18"/>
                <w:lang w:val="it-IT"/>
              </w:rPr>
            </w:pPr>
          </w:p>
          <w:p w14:paraId="4BDAF08C" w14:textId="77777777" w:rsidR="00572A91" w:rsidRPr="00E77031" w:rsidRDefault="00572A91" w:rsidP="005007B2">
            <w:pPr>
              <w:spacing w:line="240" w:lineRule="exact"/>
              <w:rPr>
                <w:rFonts w:ascii="Verdana" w:hAnsi="Verdana"/>
                <w:sz w:val="18"/>
                <w:szCs w:val="18"/>
                <w:lang w:val="it-IT"/>
              </w:rPr>
            </w:pPr>
          </w:p>
          <w:p w14:paraId="294AFF3B" w14:textId="77777777" w:rsidR="00572A91" w:rsidRPr="00E77031" w:rsidRDefault="00572A91" w:rsidP="005007B2">
            <w:pPr>
              <w:spacing w:line="240" w:lineRule="exact"/>
              <w:jc w:val="center"/>
              <w:rPr>
                <w:rFonts w:ascii="Verdana" w:hAnsi="Verdana"/>
                <w:b/>
                <w:bCs/>
                <w:sz w:val="18"/>
                <w:szCs w:val="18"/>
                <w:lang w:val="it-IT"/>
              </w:rPr>
            </w:pPr>
            <w:r w:rsidRPr="00E77031">
              <w:rPr>
                <w:rFonts w:ascii="Verdana" w:hAnsi="Verdana"/>
                <w:b/>
                <w:bCs/>
                <w:sz w:val="18"/>
                <w:szCs w:val="18"/>
                <w:lang w:val="it-IT"/>
              </w:rPr>
              <w:t>6- 6,5</w:t>
            </w:r>
          </w:p>
          <w:p w14:paraId="3D2E4224" w14:textId="77777777" w:rsidR="00572A91" w:rsidRPr="00E77031" w:rsidRDefault="00572A91" w:rsidP="005007B2">
            <w:pPr>
              <w:spacing w:line="240" w:lineRule="exact"/>
              <w:jc w:val="center"/>
              <w:rPr>
                <w:rFonts w:ascii="Verdana" w:hAnsi="Verdana"/>
                <w:sz w:val="18"/>
                <w:szCs w:val="18"/>
                <w:lang w:val="it-IT"/>
              </w:rPr>
            </w:pPr>
          </w:p>
          <w:p w14:paraId="32AC3266" w14:textId="77777777" w:rsidR="00572A91" w:rsidRPr="00E77031" w:rsidRDefault="00572A91" w:rsidP="005007B2">
            <w:pPr>
              <w:spacing w:line="240" w:lineRule="exact"/>
              <w:jc w:val="center"/>
              <w:rPr>
                <w:rFonts w:ascii="Verdana" w:hAnsi="Verdana"/>
                <w:sz w:val="18"/>
                <w:szCs w:val="18"/>
                <w:lang w:val="it-IT"/>
              </w:rPr>
            </w:pPr>
            <w:r w:rsidRPr="00E77031">
              <w:rPr>
                <w:rFonts w:ascii="Verdana" w:hAnsi="Verdana"/>
                <w:sz w:val="18"/>
                <w:szCs w:val="18"/>
                <w:lang w:val="it-IT"/>
              </w:rPr>
              <w:t>Ha conoscenze sufficientemente precise dei contenuti trattati.</w:t>
            </w:r>
          </w:p>
          <w:p w14:paraId="13164C4C" w14:textId="77777777" w:rsidR="00572A91" w:rsidRPr="00E77031" w:rsidRDefault="00572A91" w:rsidP="005007B2">
            <w:pPr>
              <w:spacing w:line="240" w:lineRule="exact"/>
              <w:jc w:val="center"/>
              <w:rPr>
                <w:rFonts w:ascii="Verdana" w:hAnsi="Verdana"/>
                <w:sz w:val="18"/>
                <w:szCs w:val="18"/>
                <w:lang w:val="it-IT"/>
              </w:rPr>
            </w:pPr>
            <w:r w:rsidRPr="00E77031">
              <w:rPr>
                <w:rFonts w:ascii="Verdana" w:hAnsi="Verdana"/>
                <w:sz w:val="18"/>
                <w:szCs w:val="18"/>
                <w:lang w:val="it-IT"/>
              </w:rPr>
              <w:t>Ha capacità di rielaborazione sufficienti.  È in grado di trasferire sufficientemente alla quotidianità e all’attualità le conoscenze proposte</w:t>
            </w:r>
          </w:p>
          <w:p w14:paraId="5979BFE6" w14:textId="77777777" w:rsidR="00572A91" w:rsidRPr="00E77031" w:rsidRDefault="00572A91" w:rsidP="005007B2">
            <w:pPr>
              <w:spacing w:line="240" w:lineRule="exact"/>
              <w:rPr>
                <w:rFonts w:ascii="Verdana" w:hAnsi="Verdana"/>
                <w:sz w:val="18"/>
                <w:szCs w:val="18"/>
                <w:lang w:val="it-IT"/>
              </w:rPr>
            </w:pPr>
          </w:p>
        </w:tc>
        <w:tc>
          <w:tcPr>
            <w:tcW w:w="1629" w:type="dxa"/>
          </w:tcPr>
          <w:p w14:paraId="2EC3AE8D" w14:textId="77777777" w:rsidR="00572A91" w:rsidRPr="00E77031" w:rsidRDefault="00572A91" w:rsidP="005007B2">
            <w:pPr>
              <w:spacing w:line="240" w:lineRule="exact"/>
              <w:rPr>
                <w:rFonts w:ascii="Verdana" w:hAnsi="Verdana"/>
                <w:sz w:val="18"/>
                <w:szCs w:val="18"/>
                <w:lang w:val="it-IT"/>
              </w:rPr>
            </w:pPr>
          </w:p>
          <w:p w14:paraId="240C2274" w14:textId="77777777" w:rsidR="00572A91" w:rsidRPr="00E77031" w:rsidRDefault="00572A91" w:rsidP="005007B2">
            <w:pPr>
              <w:spacing w:line="240" w:lineRule="exact"/>
              <w:jc w:val="center"/>
              <w:rPr>
                <w:rFonts w:ascii="Verdana" w:hAnsi="Verdana"/>
                <w:sz w:val="18"/>
                <w:szCs w:val="18"/>
                <w:lang w:val="it-IT"/>
              </w:rPr>
            </w:pPr>
          </w:p>
          <w:p w14:paraId="00927DB5" w14:textId="77777777" w:rsidR="00572A91" w:rsidRPr="00E77031" w:rsidRDefault="00572A91" w:rsidP="005007B2">
            <w:pPr>
              <w:spacing w:line="240" w:lineRule="exact"/>
              <w:jc w:val="center"/>
              <w:rPr>
                <w:rFonts w:ascii="Verdana" w:hAnsi="Verdana"/>
                <w:b/>
                <w:bCs/>
                <w:sz w:val="18"/>
                <w:szCs w:val="18"/>
                <w:lang w:val="it-IT"/>
              </w:rPr>
            </w:pPr>
            <w:r w:rsidRPr="00E77031">
              <w:rPr>
                <w:rFonts w:ascii="Verdana" w:hAnsi="Verdana"/>
                <w:b/>
                <w:bCs/>
                <w:sz w:val="18"/>
                <w:szCs w:val="18"/>
                <w:lang w:val="it-IT"/>
              </w:rPr>
              <w:t>7- 8</w:t>
            </w:r>
          </w:p>
          <w:p w14:paraId="0EED39C3" w14:textId="77777777" w:rsidR="00572A91" w:rsidRPr="00E77031" w:rsidRDefault="00572A91" w:rsidP="005007B2">
            <w:pPr>
              <w:spacing w:line="240" w:lineRule="exact"/>
              <w:jc w:val="center"/>
              <w:rPr>
                <w:rFonts w:ascii="Verdana" w:hAnsi="Verdana"/>
                <w:sz w:val="18"/>
                <w:szCs w:val="18"/>
                <w:lang w:val="it-IT"/>
              </w:rPr>
            </w:pPr>
          </w:p>
          <w:p w14:paraId="3DCD9960" w14:textId="77777777" w:rsidR="00572A91" w:rsidRPr="00E77031" w:rsidRDefault="00572A91" w:rsidP="005007B2">
            <w:pPr>
              <w:spacing w:line="240" w:lineRule="exact"/>
              <w:jc w:val="center"/>
              <w:rPr>
                <w:rFonts w:ascii="Verdana" w:hAnsi="Verdana"/>
                <w:sz w:val="18"/>
                <w:szCs w:val="18"/>
                <w:lang w:val="it-IT"/>
              </w:rPr>
            </w:pPr>
            <w:r w:rsidRPr="00E77031">
              <w:rPr>
                <w:rFonts w:ascii="Verdana" w:hAnsi="Verdana"/>
                <w:sz w:val="18"/>
                <w:szCs w:val="18"/>
                <w:lang w:val="it-IT"/>
              </w:rPr>
              <w:t>Ha conoscenze approfondite dei contenuti trattati.</w:t>
            </w:r>
          </w:p>
          <w:p w14:paraId="1381CB50" w14:textId="77777777" w:rsidR="00572A91" w:rsidRPr="00E77031" w:rsidRDefault="00572A91" w:rsidP="005007B2">
            <w:pPr>
              <w:spacing w:line="240" w:lineRule="exact"/>
              <w:jc w:val="center"/>
              <w:rPr>
                <w:rFonts w:ascii="Verdana" w:hAnsi="Verdana"/>
                <w:sz w:val="18"/>
                <w:szCs w:val="18"/>
                <w:lang w:val="it-IT"/>
              </w:rPr>
            </w:pPr>
            <w:r w:rsidRPr="00E77031">
              <w:rPr>
                <w:rFonts w:ascii="Verdana" w:hAnsi="Verdana"/>
                <w:sz w:val="18"/>
                <w:szCs w:val="18"/>
                <w:lang w:val="it-IT"/>
              </w:rPr>
              <w:t>Ha capacità di rielaborazione molto buone.  È in grado di trasferire adeguatamente alla quotidianità e all’attualità le conoscenze proposte</w:t>
            </w:r>
          </w:p>
          <w:p w14:paraId="7561662B" w14:textId="77777777" w:rsidR="00572A91" w:rsidRPr="00E77031" w:rsidRDefault="00572A91" w:rsidP="005007B2">
            <w:pPr>
              <w:spacing w:line="240" w:lineRule="exact"/>
              <w:rPr>
                <w:rFonts w:ascii="Verdana" w:hAnsi="Verdana"/>
                <w:sz w:val="18"/>
                <w:szCs w:val="18"/>
                <w:lang w:val="it-IT"/>
              </w:rPr>
            </w:pPr>
          </w:p>
        </w:tc>
        <w:tc>
          <w:tcPr>
            <w:tcW w:w="1358" w:type="dxa"/>
          </w:tcPr>
          <w:p w14:paraId="349982F9" w14:textId="77777777" w:rsidR="00572A91" w:rsidRPr="00E77031" w:rsidRDefault="00572A91" w:rsidP="005007B2">
            <w:pPr>
              <w:spacing w:line="240" w:lineRule="exact"/>
              <w:rPr>
                <w:rFonts w:ascii="Verdana" w:hAnsi="Verdana"/>
                <w:sz w:val="18"/>
                <w:szCs w:val="18"/>
                <w:lang w:val="it-IT"/>
              </w:rPr>
            </w:pPr>
          </w:p>
          <w:p w14:paraId="00424DF9" w14:textId="77777777" w:rsidR="00572A91" w:rsidRDefault="00572A91" w:rsidP="005007B2">
            <w:pPr>
              <w:spacing w:line="240" w:lineRule="exact"/>
              <w:jc w:val="center"/>
              <w:rPr>
                <w:rFonts w:ascii="Verdana" w:hAnsi="Verdana"/>
                <w:b/>
                <w:bCs/>
                <w:sz w:val="18"/>
                <w:szCs w:val="18"/>
                <w:lang w:val="it-IT"/>
              </w:rPr>
            </w:pPr>
          </w:p>
          <w:p w14:paraId="0AB5EFD3" w14:textId="77777777" w:rsidR="00572A91" w:rsidRPr="00E77031" w:rsidRDefault="00572A91" w:rsidP="005007B2">
            <w:pPr>
              <w:spacing w:line="240" w:lineRule="exact"/>
              <w:jc w:val="center"/>
              <w:rPr>
                <w:rFonts w:ascii="Verdana" w:hAnsi="Verdana"/>
                <w:b/>
                <w:bCs/>
                <w:sz w:val="18"/>
                <w:szCs w:val="18"/>
                <w:lang w:val="it-IT"/>
              </w:rPr>
            </w:pPr>
            <w:r w:rsidRPr="00E77031">
              <w:rPr>
                <w:rFonts w:ascii="Verdana" w:hAnsi="Verdana"/>
                <w:b/>
                <w:bCs/>
                <w:sz w:val="18"/>
                <w:szCs w:val="18"/>
                <w:lang w:val="it-IT"/>
              </w:rPr>
              <w:t>9-10</w:t>
            </w:r>
          </w:p>
          <w:p w14:paraId="00BE2522" w14:textId="77777777" w:rsidR="00572A91" w:rsidRDefault="00572A91" w:rsidP="005007B2">
            <w:pPr>
              <w:spacing w:line="240" w:lineRule="exact"/>
              <w:jc w:val="center"/>
              <w:rPr>
                <w:rFonts w:ascii="Verdana" w:hAnsi="Verdana"/>
                <w:sz w:val="18"/>
                <w:szCs w:val="18"/>
                <w:lang w:val="it-IT"/>
              </w:rPr>
            </w:pPr>
          </w:p>
          <w:p w14:paraId="19A3430A" w14:textId="77777777" w:rsidR="00572A91" w:rsidRPr="00E77031" w:rsidRDefault="00572A91" w:rsidP="005007B2">
            <w:pPr>
              <w:spacing w:line="240" w:lineRule="exact"/>
              <w:jc w:val="center"/>
              <w:rPr>
                <w:rFonts w:ascii="Verdana" w:hAnsi="Verdana"/>
                <w:sz w:val="18"/>
                <w:szCs w:val="18"/>
                <w:lang w:val="it-IT"/>
              </w:rPr>
            </w:pPr>
            <w:r w:rsidRPr="00E77031">
              <w:rPr>
                <w:rFonts w:ascii="Verdana" w:hAnsi="Verdana"/>
                <w:sz w:val="18"/>
                <w:szCs w:val="18"/>
                <w:lang w:val="it-IT"/>
              </w:rPr>
              <w:t>Ha conoscenze complete e sistematiche dei contenuti trattati.</w:t>
            </w:r>
          </w:p>
          <w:p w14:paraId="274F9BF9" w14:textId="77777777" w:rsidR="00572A91" w:rsidRPr="00E77031" w:rsidRDefault="00572A91" w:rsidP="005007B2">
            <w:pPr>
              <w:spacing w:line="240" w:lineRule="exact"/>
              <w:jc w:val="center"/>
              <w:rPr>
                <w:rFonts w:ascii="Verdana" w:hAnsi="Verdana"/>
                <w:sz w:val="18"/>
                <w:szCs w:val="18"/>
                <w:lang w:val="it-IT"/>
              </w:rPr>
            </w:pPr>
            <w:r w:rsidRPr="00E77031">
              <w:rPr>
                <w:rFonts w:ascii="Verdana" w:hAnsi="Verdana"/>
                <w:sz w:val="18"/>
                <w:szCs w:val="18"/>
                <w:lang w:val="it-IT"/>
              </w:rPr>
              <w:t>Ha ottime capacità di rielaborazione personale.</w:t>
            </w:r>
          </w:p>
          <w:p w14:paraId="341F6682" w14:textId="77777777" w:rsidR="00572A91" w:rsidRPr="00E77031" w:rsidRDefault="00572A91" w:rsidP="005007B2">
            <w:pPr>
              <w:spacing w:line="240" w:lineRule="exact"/>
              <w:jc w:val="center"/>
              <w:rPr>
                <w:rFonts w:ascii="Verdana" w:hAnsi="Verdana"/>
                <w:sz w:val="18"/>
                <w:szCs w:val="18"/>
                <w:lang w:val="it-IT"/>
              </w:rPr>
            </w:pPr>
            <w:r w:rsidRPr="00E77031">
              <w:rPr>
                <w:rFonts w:ascii="Verdana" w:hAnsi="Verdana"/>
                <w:sz w:val="18"/>
                <w:szCs w:val="18"/>
                <w:lang w:val="it-IT"/>
              </w:rPr>
              <w:t xml:space="preserve">  È in grado di trasferire pienamente ed alla quotidianità e all’attualità le conoscenze proposte</w:t>
            </w:r>
          </w:p>
          <w:p w14:paraId="33AC62B1" w14:textId="77777777" w:rsidR="00572A91" w:rsidRPr="00E77031" w:rsidRDefault="00572A91" w:rsidP="005007B2">
            <w:pPr>
              <w:spacing w:line="240" w:lineRule="exact"/>
              <w:rPr>
                <w:rFonts w:ascii="Verdana" w:hAnsi="Verdana"/>
                <w:sz w:val="18"/>
                <w:szCs w:val="18"/>
                <w:lang w:val="it-IT"/>
              </w:rPr>
            </w:pPr>
          </w:p>
        </w:tc>
      </w:tr>
      <w:tr w:rsidR="00572A91" w:rsidRPr="00E77031" w14:paraId="6723ED20" w14:textId="77777777" w:rsidTr="005007B2">
        <w:tc>
          <w:tcPr>
            <w:tcW w:w="3342" w:type="dxa"/>
          </w:tcPr>
          <w:p w14:paraId="44A0D0C5" w14:textId="77777777" w:rsidR="00572A91" w:rsidRPr="00E77031" w:rsidRDefault="00572A91" w:rsidP="005007B2">
            <w:pPr>
              <w:spacing w:line="240" w:lineRule="exact"/>
              <w:rPr>
                <w:rFonts w:ascii="Verdana" w:hAnsi="Verdana"/>
                <w:sz w:val="18"/>
                <w:szCs w:val="18"/>
              </w:rPr>
            </w:pPr>
            <w:r w:rsidRPr="00E77031">
              <w:rPr>
                <w:rFonts w:ascii="Verdana" w:hAnsi="Verdana"/>
                <w:sz w:val="18"/>
                <w:szCs w:val="18"/>
              </w:rPr>
              <w:t>Voto COMPLESSIVO</w:t>
            </w:r>
          </w:p>
        </w:tc>
        <w:tc>
          <w:tcPr>
            <w:tcW w:w="1497" w:type="dxa"/>
          </w:tcPr>
          <w:p w14:paraId="6875E1EB" w14:textId="77777777" w:rsidR="00572A91" w:rsidRPr="00E77031" w:rsidRDefault="00572A91" w:rsidP="005007B2">
            <w:pPr>
              <w:spacing w:line="240" w:lineRule="exact"/>
              <w:rPr>
                <w:rFonts w:ascii="Verdana" w:hAnsi="Verdana"/>
                <w:sz w:val="18"/>
                <w:szCs w:val="18"/>
              </w:rPr>
            </w:pPr>
          </w:p>
        </w:tc>
        <w:tc>
          <w:tcPr>
            <w:tcW w:w="1497" w:type="dxa"/>
          </w:tcPr>
          <w:p w14:paraId="0D68D1BC" w14:textId="77777777" w:rsidR="00572A91" w:rsidRPr="00E77031" w:rsidRDefault="00572A91" w:rsidP="005007B2">
            <w:pPr>
              <w:spacing w:line="240" w:lineRule="exact"/>
              <w:rPr>
                <w:rFonts w:ascii="Verdana" w:hAnsi="Verdana"/>
                <w:sz w:val="18"/>
                <w:szCs w:val="18"/>
              </w:rPr>
            </w:pPr>
          </w:p>
        </w:tc>
        <w:tc>
          <w:tcPr>
            <w:tcW w:w="1734" w:type="dxa"/>
          </w:tcPr>
          <w:p w14:paraId="0942D937" w14:textId="77777777" w:rsidR="00572A91" w:rsidRPr="00E77031" w:rsidRDefault="00572A91" w:rsidP="005007B2">
            <w:pPr>
              <w:spacing w:line="240" w:lineRule="exact"/>
              <w:rPr>
                <w:rFonts w:ascii="Verdana" w:hAnsi="Verdana"/>
                <w:sz w:val="18"/>
                <w:szCs w:val="18"/>
              </w:rPr>
            </w:pPr>
          </w:p>
        </w:tc>
        <w:tc>
          <w:tcPr>
            <w:tcW w:w="1629" w:type="dxa"/>
          </w:tcPr>
          <w:p w14:paraId="6493C422" w14:textId="77777777" w:rsidR="00572A91" w:rsidRPr="00E77031" w:rsidRDefault="00572A91" w:rsidP="005007B2">
            <w:pPr>
              <w:spacing w:line="240" w:lineRule="exact"/>
              <w:rPr>
                <w:rFonts w:ascii="Verdana" w:hAnsi="Verdana"/>
                <w:sz w:val="18"/>
                <w:szCs w:val="18"/>
              </w:rPr>
            </w:pPr>
          </w:p>
        </w:tc>
        <w:tc>
          <w:tcPr>
            <w:tcW w:w="1358" w:type="dxa"/>
          </w:tcPr>
          <w:p w14:paraId="13D82C30" w14:textId="77777777" w:rsidR="00572A91" w:rsidRPr="00E77031" w:rsidRDefault="00572A91" w:rsidP="005007B2">
            <w:pPr>
              <w:spacing w:line="240" w:lineRule="exact"/>
              <w:rPr>
                <w:rFonts w:ascii="Verdana" w:hAnsi="Verdana"/>
                <w:sz w:val="18"/>
                <w:szCs w:val="18"/>
              </w:rPr>
            </w:pPr>
          </w:p>
        </w:tc>
      </w:tr>
      <w:bookmarkEnd w:id="183"/>
    </w:tbl>
    <w:p w14:paraId="71E93BAC" w14:textId="1BA32F78" w:rsidR="00572A91" w:rsidRDefault="00572A91" w:rsidP="00A47427">
      <w:pPr>
        <w:tabs>
          <w:tab w:val="left" w:pos="3300"/>
          <w:tab w:val="left" w:pos="4921"/>
          <w:tab w:val="left" w:pos="6615"/>
          <w:tab w:val="left" w:pos="8012"/>
          <w:tab w:val="left" w:pos="9676"/>
        </w:tabs>
        <w:spacing w:before="19" w:line="253" w:lineRule="exact"/>
        <w:ind w:left="1111"/>
        <w:rPr>
          <w:rFonts w:ascii="Arial" w:hAnsi="Arial" w:cs="Arial"/>
          <w:color w:val="000000"/>
          <w:lang w:val="it-IT"/>
        </w:rPr>
      </w:pPr>
    </w:p>
    <w:p w14:paraId="5E60DD58" w14:textId="45184F23" w:rsidR="00572A91" w:rsidRDefault="00572A91" w:rsidP="00A47427">
      <w:pPr>
        <w:tabs>
          <w:tab w:val="left" w:pos="3300"/>
          <w:tab w:val="left" w:pos="4921"/>
          <w:tab w:val="left" w:pos="6615"/>
          <w:tab w:val="left" w:pos="8012"/>
          <w:tab w:val="left" w:pos="9676"/>
        </w:tabs>
        <w:spacing w:before="19" w:line="253" w:lineRule="exact"/>
        <w:ind w:left="1111"/>
        <w:rPr>
          <w:rFonts w:ascii="Arial" w:hAnsi="Arial" w:cs="Arial"/>
          <w:color w:val="000000"/>
          <w:lang w:val="it-IT"/>
        </w:rPr>
      </w:pPr>
    </w:p>
    <w:p w14:paraId="50A0C735" w14:textId="43071FC2" w:rsidR="00572A91" w:rsidRDefault="00572A91" w:rsidP="00A47427">
      <w:pPr>
        <w:tabs>
          <w:tab w:val="left" w:pos="3300"/>
          <w:tab w:val="left" w:pos="4921"/>
          <w:tab w:val="left" w:pos="6615"/>
          <w:tab w:val="left" w:pos="8012"/>
          <w:tab w:val="left" w:pos="9676"/>
        </w:tabs>
        <w:spacing w:before="19" w:line="253" w:lineRule="exact"/>
        <w:ind w:left="1111"/>
        <w:rPr>
          <w:rFonts w:ascii="Arial" w:hAnsi="Arial" w:cs="Arial"/>
          <w:color w:val="000000"/>
          <w:lang w:val="it-IT"/>
        </w:rPr>
      </w:pPr>
    </w:p>
    <w:p w14:paraId="035A37B6" w14:textId="3717F99D" w:rsidR="00572A91" w:rsidRDefault="00572A91" w:rsidP="00A47427">
      <w:pPr>
        <w:tabs>
          <w:tab w:val="left" w:pos="3300"/>
          <w:tab w:val="left" w:pos="4921"/>
          <w:tab w:val="left" w:pos="6615"/>
          <w:tab w:val="left" w:pos="8012"/>
          <w:tab w:val="left" w:pos="9676"/>
        </w:tabs>
        <w:spacing w:before="19" w:line="253" w:lineRule="exact"/>
        <w:ind w:left="1111"/>
        <w:rPr>
          <w:rFonts w:ascii="Arial" w:hAnsi="Arial" w:cs="Arial"/>
          <w:color w:val="000000"/>
          <w:lang w:val="it-IT"/>
        </w:rPr>
      </w:pPr>
    </w:p>
    <w:p w14:paraId="2DCFD43A" w14:textId="190D86E5" w:rsidR="00572A91" w:rsidRDefault="00572A91" w:rsidP="00A47427">
      <w:pPr>
        <w:tabs>
          <w:tab w:val="left" w:pos="3300"/>
          <w:tab w:val="left" w:pos="4921"/>
          <w:tab w:val="left" w:pos="6615"/>
          <w:tab w:val="left" w:pos="8012"/>
          <w:tab w:val="left" w:pos="9676"/>
        </w:tabs>
        <w:spacing w:before="19" w:line="253" w:lineRule="exact"/>
        <w:ind w:left="1111"/>
        <w:rPr>
          <w:rFonts w:ascii="Arial" w:hAnsi="Arial" w:cs="Arial"/>
          <w:color w:val="000000"/>
          <w:lang w:val="it-IT"/>
        </w:rPr>
      </w:pPr>
    </w:p>
    <w:p w14:paraId="36FCC028" w14:textId="19648484" w:rsidR="00572A91" w:rsidRDefault="00572A91" w:rsidP="00A47427">
      <w:pPr>
        <w:tabs>
          <w:tab w:val="left" w:pos="3300"/>
          <w:tab w:val="left" w:pos="4921"/>
          <w:tab w:val="left" w:pos="6615"/>
          <w:tab w:val="left" w:pos="8012"/>
          <w:tab w:val="left" w:pos="9676"/>
        </w:tabs>
        <w:spacing w:before="19" w:line="253" w:lineRule="exact"/>
        <w:ind w:left="1111"/>
        <w:rPr>
          <w:rFonts w:ascii="Arial" w:hAnsi="Arial" w:cs="Arial"/>
          <w:color w:val="000000"/>
          <w:lang w:val="it-IT"/>
        </w:rPr>
      </w:pPr>
    </w:p>
    <w:p w14:paraId="403C8875" w14:textId="6D4BB56F" w:rsidR="00572A91" w:rsidRDefault="00572A91" w:rsidP="00A47427">
      <w:pPr>
        <w:tabs>
          <w:tab w:val="left" w:pos="3300"/>
          <w:tab w:val="left" w:pos="4921"/>
          <w:tab w:val="left" w:pos="6615"/>
          <w:tab w:val="left" w:pos="8012"/>
          <w:tab w:val="left" w:pos="9676"/>
        </w:tabs>
        <w:spacing w:before="19" w:line="253" w:lineRule="exact"/>
        <w:ind w:left="1111"/>
        <w:rPr>
          <w:rFonts w:ascii="Arial" w:hAnsi="Arial" w:cs="Arial"/>
          <w:color w:val="000000"/>
          <w:lang w:val="it-IT"/>
        </w:rPr>
      </w:pPr>
    </w:p>
    <w:p w14:paraId="0C7C67BA" w14:textId="1BA3FC8D" w:rsidR="00572A91" w:rsidRDefault="00572A91" w:rsidP="00A47427">
      <w:pPr>
        <w:tabs>
          <w:tab w:val="left" w:pos="3300"/>
          <w:tab w:val="left" w:pos="4921"/>
          <w:tab w:val="left" w:pos="6615"/>
          <w:tab w:val="left" w:pos="8012"/>
          <w:tab w:val="left" w:pos="9676"/>
        </w:tabs>
        <w:spacing w:before="19" w:line="253" w:lineRule="exact"/>
        <w:ind w:left="1111"/>
        <w:rPr>
          <w:rFonts w:ascii="Arial" w:hAnsi="Arial" w:cs="Arial"/>
          <w:color w:val="000000"/>
          <w:lang w:val="it-IT"/>
        </w:rPr>
      </w:pPr>
    </w:p>
    <w:p w14:paraId="7D1C669D" w14:textId="45999A7C" w:rsidR="00572A91" w:rsidRDefault="00572A91" w:rsidP="00A47427">
      <w:pPr>
        <w:tabs>
          <w:tab w:val="left" w:pos="3300"/>
          <w:tab w:val="left" w:pos="4921"/>
          <w:tab w:val="left" w:pos="6615"/>
          <w:tab w:val="left" w:pos="8012"/>
          <w:tab w:val="left" w:pos="9676"/>
        </w:tabs>
        <w:spacing w:before="19" w:line="253" w:lineRule="exact"/>
        <w:ind w:left="1111"/>
        <w:rPr>
          <w:rFonts w:ascii="Arial" w:hAnsi="Arial" w:cs="Arial"/>
          <w:color w:val="000000"/>
          <w:lang w:val="it-IT"/>
        </w:rPr>
      </w:pPr>
    </w:p>
    <w:p w14:paraId="30C84DDB" w14:textId="0F5F96FD" w:rsidR="00572A91" w:rsidRDefault="00572A91" w:rsidP="00A47427">
      <w:pPr>
        <w:tabs>
          <w:tab w:val="left" w:pos="3300"/>
          <w:tab w:val="left" w:pos="4921"/>
          <w:tab w:val="left" w:pos="6615"/>
          <w:tab w:val="left" w:pos="8012"/>
          <w:tab w:val="left" w:pos="9676"/>
        </w:tabs>
        <w:spacing w:before="19" w:line="253" w:lineRule="exact"/>
        <w:ind w:left="1111"/>
        <w:rPr>
          <w:rFonts w:ascii="Arial" w:hAnsi="Arial" w:cs="Arial"/>
          <w:color w:val="000000"/>
          <w:lang w:val="it-IT"/>
        </w:rPr>
      </w:pPr>
    </w:p>
    <w:p w14:paraId="613025E0" w14:textId="0F29E489" w:rsidR="00572A91" w:rsidRDefault="00572A91" w:rsidP="00A47427">
      <w:pPr>
        <w:tabs>
          <w:tab w:val="left" w:pos="3300"/>
          <w:tab w:val="left" w:pos="4921"/>
          <w:tab w:val="left" w:pos="6615"/>
          <w:tab w:val="left" w:pos="8012"/>
          <w:tab w:val="left" w:pos="9676"/>
        </w:tabs>
        <w:spacing w:before="19" w:line="253" w:lineRule="exact"/>
        <w:ind w:left="1111"/>
        <w:rPr>
          <w:rFonts w:ascii="Arial" w:hAnsi="Arial" w:cs="Arial"/>
          <w:color w:val="000000"/>
          <w:lang w:val="it-IT"/>
        </w:rPr>
      </w:pPr>
    </w:p>
    <w:p w14:paraId="55310D4C" w14:textId="55D7F8EC" w:rsidR="00572A91" w:rsidRDefault="00572A91" w:rsidP="00A47427">
      <w:pPr>
        <w:tabs>
          <w:tab w:val="left" w:pos="3300"/>
          <w:tab w:val="left" w:pos="4921"/>
          <w:tab w:val="left" w:pos="6615"/>
          <w:tab w:val="left" w:pos="8012"/>
          <w:tab w:val="left" w:pos="9676"/>
        </w:tabs>
        <w:spacing w:before="19" w:line="253" w:lineRule="exact"/>
        <w:ind w:left="1111"/>
        <w:rPr>
          <w:rFonts w:ascii="Arial" w:hAnsi="Arial" w:cs="Arial"/>
          <w:color w:val="000000"/>
          <w:lang w:val="it-IT"/>
        </w:rPr>
      </w:pPr>
    </w:p>
    <w:p w14:paraId="5975472E" w14:textId="03389A90" w:rsidR="00572A91" w:rsidRDefault="00572A91" w:rsidP="00A47427">
      <w:pPr>
        <w:tabs>
          <w:tab w:val="left" w:pos="3300"/>
          <w:tab w:val="left" w:pos="4921"/>
          <w:tab w:val="left" w:pos="6615"/>
          <w:tab w:val="left" w:pos="8012"/>
          <w:tab w:val="left" w:pos="9676"/>
        </w:tabs>
        <w:spacing w:before="19" w:line="253" w:lineRule="exact"/>
        <w:ind w:left="1111"/>
        <w:rPr>
          <w:rFonts w:ascii="Arial" w:hAnsi="Arial" w:cs="Arial"/>
          <w:color w:val="000000"/>
          <w:lang w:val="it-IT"/>
        </w:rPr>
      </w:pPr>
    </w:p>
    <w:p w14:paraId="2D8E3A8A" w14:textId="44688AC4" w:rsidR="00572A91" w:rsidRDefault="00572A91" w:rsidP="00A47427">
      <w:pPr>
        <w:tabs>
          <w:tab w:val="left" w:pos="3300"/>
          <w:tab w:val="left" w:pos="4921"/>
          <w:tab w:val="left" w:pos="6615"/>
          <w:tab w:val="left" w:pos="8012"/>
          <w:tab w:val="left" w:pos="9676"/>
        </w:tabs>
        <w:spacing w:before="19" w:line="253" w:lineRule="exact"/>
        <w:ind w:left="1111"/>
        <w:rPr>
          <w:rFonts w:ascii="Arial" w:hAnsi="Arial" w:cs="Arial"/>
          <w:color w:val="000000"/>
          <w:lang w:val="it-IT"/>
        </w:rPr>
      </w:pPr>
    </w:p>
    <w:p w14:paraId="79A04862" w14:textId="1505C6DF" w:rsidR="00572A91" w:rsidRDefault="00572A91" w:rsidP="00A47427">
      <w:pPr>
        <w:tabs>
          <w:tab w:val="left" w:pos="3300"/>
          <w:tab w:val="left" w:pos="4921"/>
          <w:tab w:val="left" w:pos="6615"/>
          <w:tab w:val="left" w:pos="8012"/>
          <w:tab w:val="left" w:pos="9676"/>
        </w:tabs>
        <w:spacing w:before="19" w:line="253" w:lineRule="exact"/>
        <w:ind w:left="1111"/>
        <w:rPr>
          <w:rFonts w:ascii="Arial" w:hAnsi="Arial" w:cs="Arial"/>
          <w:color w:val="000000"/>
          <w:lang w:val="it-IT"/>
        </w:rPr>
      </w:pPr>
    </w:p>
    <w:p w14:paraId="19AB28D0" w14:textId="56497832" w:rsidR="00572A91" w:rsidRDefault="00572A91" w:rsidP="00A47427">
      <w:pPr>
        <w:tabs>
          <w:tab w:val="left" w:pos="3300"/>
          <w:tab w:val="left" w:pos="4921"/>
          <w:tab w:val="left" w:pos="6615"/>
          <w:tab w:val="left" w:pos="8012"/>
          <w:tab w:val="left" w:pos="9676"/>
        </w:tabs>
        <w:spacing w:before="19" w:line="253" w:lineRule="exact"/>
        <w:ind w:left="1111"/>
        <w:rPr>
          <w:rFonts w:ascii="Arial" w:hAnsi="Arial" w:cs="Arial"/>
          <w:color w:val="000000"/>
          <w:lang w:val="it-IT"/>
        </w:rPr>
      </w:pPr>
    </w:p>
    <w:p w14:paraId="5B94FEB0" w14:textId="7DFB8EAF" w:rsidR="00572A91" w:rsidRDefault="00572A91" w:rsidP="00A47427">
      <w:pPr>
        <w:tabs>
          <w:tab w:val="left" w:pos="3300"/>
          <w:tab w:val="left" w:pos="4921"/>
          <w:tab w:val="left" w:pos="6615"/>
          <w:tab w:val="left" w:pos="8012"/>
          <w:tab w:val="left" w:pos="9676"/>
        </w:tabs>
        <w:spacing w:before="19" w:line="253" w:lineRule="exact"/>
        <w:ind w:left="1111"/>
        <w:rPr>
          <w:rFonts w:ascii="Arial" w:hAnsi="Arial" w:cs="Arial"/>
          <w:color w:val="000000"/>
          <w:lang w:val="it-IT"/>
        </w:rPr>
      </w:pPr>
    </w:p>
    <w:p w14:paraId="369DCD3B" w14:textId="5ED71B6F" w:rsidR="00572A91" w:rsidRDefault="00572A91" w:rsidP="00A47427">
      <w:pPr>
        <w:tabs>
          <w:tab w:val="left" w:pos="3300"/>
          <w:tab w:val="left" w:pos="4921"/>
          <w:tab w:val="left" w:pos="6615"/>
          <w:tab w:val="left" w:pos="8012"/>
          <w:tab w:val="left" w:pos="9676"/>
        </w:tabs>
        <w:spacing w:before="19" w:line="253" w:lineRule="exact"/>
        <w:ind w:left="1111"/>
        <w:rPr>
          <w:rFonts w:ascii="Arial" w:hAnsi="Arial" w:cs="Arial"/>
          <w:color w:val="000000"/>
          <w:lang w:val="it-IT"/>
        </w:rPr>
      </w:pPr>
    </w:p>
    <w:p w14:paraId="7D446AB4" w14:textId="44BE857C" w:rsidR="00572A91" w:rsidRDefault="00572A91" w:rsidP="00A47427">
      <w:pPr>
        <w:tabs>
          <w:tab w:val="left" w:pos="3300"/>
          <w:tab w:val="left" w:pos="4921"/>
          <w:tab w:val="left" w:pos="6615"/>
          <w:tab w:val="left" w:pos="8012"/>
          <w:tab w:val="left" w:pos="9676"/>
        </w:tabs>
        <w:spacing w:before="19" w:line="253" w:lineRule="exact"/>
        <w:ind w:left="1111"/>
        <w:rPr>
          <w:rFonts w:ascii="Arial" w:hAnsi="Arial" w:cs="Arial"/>
          <w:color w:val="000000"/>
          <w:lang w:val="it-IT"/>
        </w:rPr>
      </w:pPr>
    </w:p>
    <w:p w14:paraId="5C13B6E5" w14:textId="7B5C48A7" w:rsidR="00572A91" w:rsidRDefault="00572A91" w:rsidP="00A47427">
      <w:pPr>
        <w:tabs>
          <w:tab w:val="left" w:pos="3300"/>
          <w:tab w:val="left" w:pos="4921"/>
          <w:tab w:val="left" w:pos="6615"/>
          <w:tab w:val="left" w:pos="8012"/>
          <w:tab w:val="left" w:pos="9676"/>
        </w:tabs>
        <w:spacing w:before="19" w:line="253" w:lineRule="exact"/>
        <w:ind w:left="1111"/>
        <w:rPr>
          <w:rFonts w:ascii="Arial" w:hAnsi="Arial" w:cs="Arial"/>
          <w:color w:val="000000"/>
          <w:lang w:val="it-IT"/>
        </w:rPr>
      </w:pPr>
    </w:p>
    <w:p w14:paraId="1E5C2A3A" w14:textId="50CCBAC7" w:rsidR="00572A91" w:rsidRDefault="00572A91" w:rsidP="00A47427">
      <w:pPr>
        <w:tabs>
          <w:tab w:val="left" w:pos="3300"/>
          <w:tab w:val="left" w:pos="4921"/>
          <w:tab w:val="left" w:pos="6615"/>
          <w:tab w:val="left" w:pos="8012"/>
          <w:tab w:val="left" w:pos="9676"/>
        </w:tabs>
        <w:spacing w:before="19" w:line="253" w:lineRule="exact"/>
        <w:ind w:left="1111"/>
        <w:rPr>
          <w:rFonts w:ascii="Arial" w:hAnsi="Arial" w:cs="Arial"/>
          <w:color w:val="000000"/>
          <w:lang w:val="it-IT"/>
        </w:rPr>
      </w:pPr>
    </w:p>
    <w:p w14:paraId="5926379D" w14:textId="2A305B47" w:rsidR="00572A91" w:rsidRDefault="00572A91" w:rsidP="00A47427">
      <w:pPr>
        <w:tabs>
          <w:tab w:val="left" w:pos="3300"/>
          <w:tab w:val="left" w:pos="4921"/>
          <w:tab w:val="left" w:pos="6615"/>
          <w:tab w:val="left" w:pos="8012"/>
          <w:tab w:val="left" w:pos="9676"/>
        </w:tabs>
        <w:spacing w:before="19" w:line="253" w:lineRule="exact"/>
        <w:ind w:left="1111"/>
        <w:rPr>
          <w:rFonts w:ascii="Arial" w:hAnsi="Arial" w:cs="Arial"/>
          <w:color w:val="000000"/>
          <w:lang w:val="it-IT"/>
        </w:rPr>
      </w:pPr>
    </w:p>
    <w:p w14:paraId="1C2A7315" w14:textId="238DC0A0" w:rsidR="00572A91" w:rsidRDefault="00572A91" w:rsidP="00A47427">
      <w:pPr>
        <w:tabs>
          <w:tab w:val="left" w:pos="3300"/>
          <w:tab w:val="left" w:pos="4921"/>
          <w:tab w:val="left" w:pos="6615"/>
          <w:tab w:val="left" w:pos="8012"/>
          <w:tab w:val="left" w:pos="9676"/>
        </w:tabs>
        <w:spacing w:before="19" w:line="253" w:lineRule="exact"/>
        <w:ind w:left="1111"/>
        <w:rPr>
          <w:rFonts w:ascii="Arial" w:hAnsi="Arial" w:cs="Arial"/>
          <w:color w:val="000000"/>
          <w:lang w:val="it-IT"/>
        </w:rPr>
      </w:pPr>
    </w:p>
    <w:p w14:paraId="1023855B" w14:textId="3DBFB59F" w:rsidR="00572A91" w:rsidRDefault="00572A91" w:rsidP="00A47427">
      <w:pPr>
        <w:tabs>
          <w:tab w:val="left" w:pos="3300"/>
          <w:tab w:val="left" w:pos="4921"/>
          <w:tab w:val="left" w:pos="6615"/>
          <w:tab w:val="left" w:pos="8012"/>
          <w:tab w:val="left" w:pos="9676"/>
        </w:tabs>
        <w:spacing w:before="19" w:line="253" w:lineRule="exact"/>
        <w:ind w:left="1111"/>
        <w:rPr>
          <w:rFonts w:ascii="Arial" w:hAnsi="Arial" w:cs="Arial"/>
          <w:color w:val="000000"/>
          <w:lang w:val="it-IT"/>
        </w:rPr>
      </w:pPr>
    </w:p>
    <w:p w14:paraId="7EA76C20" w14:textId="77EBFFE2" w:rsidR="00572A91" w:rsidRDefault="00572A91" w:rsidP="00A47427">
      <w:pPr>
        <w:tabs>
          <w:tab w:val="left" w:pos="3300"/>
          <w:tab w:val="left" w:pos="4921"/>
          <w:tab w:val="left" w:pos="6615"/>
          <w:tab w:val="left" w:pos="8012"/>
          <w:tab w:val="left" w:pos="9676"/>
        </w:tabs>
        <w:spacing w:before="19" w:line="253" w:lineRule="exact"/>
        <w:ind w:left="1111"/>
        <w:rPr>
          <w:rFonts w:ascii="Arial" w:hAnsi="Arial" w:cs="Arial"/>
          <w:color w:val="000000"/>
          <w:lang w:val="it-IT"/>
        </w:rPr>
      </w:pPr>
    </w:p>
    <w:p w14:paraId="33C46F79" w14:textId="11F53DDE" w:rsidR="00572A91" w:rsidRDefault="00572A91" w:rsidP="00A47427">
      <w:pPr>
        <w:tabs>
          <w:tab w:val="left" w:pos="3300"/>
          <w:tab w:val="left" w:pos="4921"/>
          <w:tab w:val="left" w:pos="6615"/>
          <w:tab w:val="left" w:pos="8012"/>
          <w:tab w:val="left" w:pos="9676"/>
        </w:tabs>
        <w:spacing w:before="19" w:line="253" w:lineRule="exact"/>
        <w:ind w:left="1111"/>
        <w:rPr>
          <w:rFonts w:ascii="Arial" w:hAnsi="Arial" w:cs="Arial"/>
          <w:color w:val="000000"/>
          <w:lang w:val="it-IT"/>
        </w:rPr>
      </w:pPr>
    </w:p>
    <w:p w14:paraId="08531703" w14:textId="76A68BC1" w:rsidR="00572A91" w:rsidRDefault="00572A91" w:rsidP="00A47427">
      <w:pPr>
        <w:tabs>
          <w:tab w:val="left" w:pos="3300"/>
          <w:tab w:val="left" w:pos="4921"/>
          <w:tab w:val="left" w:pos="6615"/>
          <w:tab w:val="left" w:pos="8012"/>
          <w:tab w:val="left" w:pos="9676"/>
        </w:tabs>
        <w:spacing w:before="19" w:line="253" w:lineRule="exact"/>
        <w:ind w:left="1111"/>
        <w:rPr>
          <w:rFonts w:ascii="Arial" w:hAnsi="Arial" w:cs="Arial"/>
          <w:color w:val="000000"/>
          <w:lang w:val="it-IT"/>
        </w:rPr>
      </w:pPr>
    </w:p>
    <w:p w14:paraId="6E4C57C2" w14:textId="01CF9601" w:rsidR="00572A91" w:rsidRDefault="00572A91" w:rsidP="00A47427">
      <w:pPr>
        <w:tabs>
          <w:tab w:val="left" w:pos="3300"/>
          <w:tab w:val="left" w:pos="4921"/>
          <w:tab w:val="left" w:pos="6615"/>
          <w:tab w:val="left" w:pos="8012"/>
          <w:tab w:val="left" w:pos="9676"/>
        </w:tabs>
        <w:spacing w:before="19" w:line="253" w:lineRule="exact"/>
        <w:ind w:left="1111"/>
        <w:rPr>
          <w:rFonts w:ascii="Arial" w:hAnsi="Arial" w:cs="Arial"/>
          <w:color w:val="000000"/>
          <w:lang w:val="it-IT"/>
        </w:rPr>
      </w:pPr>
    </w:p>
    <w:p w14:paraId="13BA66D4" w14:textId="71078AE9" w:rsidR="00572A91" w:rsidRDefault="00572A91" w:rsidP="00A47427">
      <w:pPr>
        <w:tabs>
          <w:tab w:val="left" w:pos="3300"/>
          <w:tab w:val="left" w:pos="4921"/>
          <w:tab w:val="left" w:pos="6615"/>
          <w:tab w:val="left" w:pos="8012"/>
          <w:tab w:val="left" w:pos="9676"/>
        </w:tabs>
        <w:spacing w:before="19" w:line="253" w:lineRule="exact"/>
        <w:ind w:left="1111"/>
        <w:rPr>
          <w:rFonts w:ascii="Arial" w:hAnsi="Arial" w:cs="Arial"/>
          <w:color w:val="000000"/>
          <w:lang w:val="it-IT"/>
        </w:rPr>
      </w:pPr>
    </w:p>
    <w:p w14:paraId="496910D1" w14:textId="5EB70BA6" w:rsidR="00572A91" w:rsidRDefault="00572A91" w:rsidP="00A47427">
      <w:pPr>
        <w:tabs>
          <w:tab w:val="left" w:pos="3300"/>
          <w:tab w:val="left" w:pos="4921"/>
          <w:tab w:val="left" w:pos="6615"/>
          <w:tab w:val="left" w:pos="8012"/>
          <w:tab w:val="left" w:pos="9676"/>
        </w:tabs>
        <w:spacing w:before="19" w:line="253" w:lineRule="exact"/>
        <w:ind w:left="1111"/>
        <w:rPr>
          <w:rFonts w:ascii="Arial" w:hAnsi="Arial" w:cs="Arial"/>
          <w:color w:val="000000"/>
          <w:lang w:val="it-IT"/>
        </w:rPr>
      </w:pPr>
    </w:p>
    <w:p w14:paraId="2F46C476" w14:textId="48EB9E96" w:rsidR="00572A91" w:rsidRDefault="00572A91" w:rsidP="00A47427">
      <w:pPr>
        <w:tabs>
          <w:tab w:val="left" w:pos="3300"/>
          <w:tab w:val="left" w:pos="4921"/>
          <w:tab w:val="left" w:pos="6615"/>
          <w:tab w:val="left" w:pos="8012"/>
          <w:tab w:val="left" w:pos="9676"/>
        </w:tabs>
        <w:spacing w:before="19" w:line="253" w:lineRule="exact"/>
        <w:ind w:left="1111"/>
        <w:rPr>
          <w:rFonts w:ascii="Arial" w:hAnsi="Arial" w:cs="Arial"/>
          <w:color w:val="000000"/>
          <w:lang w:val="it-IT"/>
        </w:rPr>
      </w:pPr>
    </w:p>
    <w:p w14:paraId="122FB16B" w14:textId="4AB60FF1" w:rsidR="00572A91" w:rsidRDefault="00572A91" w:rsidP="00A47427">
      <w:pPr>
        <w:tabs>
          <w:tab w:val="left" w:pos="3300"/>
          <w:tab w:val="left" w:pos="4921"/>
          <w:tab w:val="left" w:pos="6615"/>
          <w:tab w:val="left" w:pos="8012"/>
          <w:tab w:val="left" w:pos="9676"/>
        </w:tabs>
        <w:spacing w:before="19" w:line="253" w:lineRule="exact"/>
        <w:ind w:left="1111"/>
        <w:rPr>
          <w:rFonts w:ascii="Arial" w:hAnsi="Arial" w:cs="Arial"/>
          <w:color w:val="000000"/>
          <w:lang w:val="it-IT"/>
        </w:rPr>
      </w:pPr>
    </w:p>
    <w:p w14:paraId="458E61A0" w14:textId="0243FF23" w:rsidR="00572A91" w:rsidRDefault="00572A91" w:rsidP="00A47427">
      <w:pPr>
        <w:tabs>
          <w:tab w:val="left" w:pos="3300"/>
          <w:tab w:val="left" w:pos="4921"/>
          <w:tab w:val="left" w:pos="6615"/>
          <w:tab w:val="left" w:pos="8012"/>
          <w:tab w:val="left" w:pos="9676"/>
        </w:tabs>
        <w:spacing w:before="19" w:line="253" w:lineRule="exact"/>
        <w:ind w:left="1111"/>
        <w:rPr>
          <w:rFonts w:ascii="Arial" w:hAnsi="Arial" w:cs="Arial"/>
          <w:color w:val="000000"/>
          <w:lang w:val="it-IT"/>
        </w:rPr>
      </w:pPr>
    </w:p>
    <w:p w14:paraId="059F8430" w14:textId="539EC7D5" w:rsidR="00572A91" w:rsidRDefault="00572A91" w:rsidP="00A47427">
      <w:pPr>
        <w:tabs>
          <w:tab w:val="left" w:pos="3300"/>
          <w:tab w:val="left" w:pos="4921"/>
          <w:tab w:val="left" w:pos="6615"/>
          <w:tab w:val="left" w:pos="8012"/>
          <w:tab w:val="left" w:pos="9676"/>
        </w:tabs>
        <w:spacing w:before="19" w:line="253" w:lineRule="exact"/>
        <w:ind w:left="1111"/>
        <w:rPr>
          <w:rFonts w:ascii="Arial" w:hAnsi="Arial" w:cs="Arial"/>
          <w:color w:val="000000"/>
          <w:lang w:val="it-IT"/>
        </w:rPr>
      </w:pPr>
    </w:p>
    <w:p w14:paraId="0D650F2A" w14:textId="79036BD0" w:rsidR="00572A91" w:rsidRDefault="00572A91" w:rsidP="00A47427">
      <w:pPr>
        <w:tabs>
          <w:tab w:val="left" w:pos="3300"/>
          <w:tab w:val="left" w:pos="4921"/>
          <w:tab w:val="left" w:pos="6615"/>
          <w:tab w:val="left" w:pos="8012"/>
          <w:tab w:val="left" w:pos="9676"/>
        </w:tabs>
        <w:spacing w:before="19" w:line="253" w:lineRule="exact"/>
        <w:ind w:left="1111"/>
        <w:rPr>
          <w:rFonts w:ascii="Arial" w:hAnsi="Arial" w:cs="Arial"/>
          <w:color w:val="000000"/>
          <w:lang w:val="it-IT"/>
        </w:rPr>
      </w:pPr>
    </w:p>
    <w:p w14:paraId="134BF530" w14:textId="6409F832" w:rsidR="00572A91" w:rsidRDefault="00572A91" w:rsidP="00A47427">
      <w:pPr>
        <w:tabs>
          <w:tab w:val="left" w:pos="3300"/>
          <w:tab w:val="left" w:pos="4921"/>
          <w:tab w:val="left" w:pos="6615"/>
          <w:tab w:val="left" w:pos="8012"/>
          <w:tab w:val="left" w:pos="9676"/>
        </w:tabs>
        <w:spacing w:before="19" w:line="253" w:lineRule="exact"/>
        <w:ind w:left="1111"/>
        <w:rPr>
          <w:rFonts w:ascii="Arial" w:hAnsi="Arial" w:cs="Arial"/>
          <w:color w:val="000000"/>
          <w:lang w:val="it-IT"/>
        </w:rPr>
      </w:pPr>
    </w:p>
    <w:p w14:paraId="6D83741F" w14:textId="670AC0EC" w:rsidR="00572A91" w:rsidRDefault="00572A91" w:rsidP="00A47427">
      <w:pPr>
        <w:tabs>
          <w:tab w:val="left" w:pos="3300"/>
          <w:tab w:val="left" w:pos="4921"/>
          <w:tab w:val="left" w:pos="6615"/>
          <w:tab w:val="left" w:pos="8012"/>
          <w:tab w:val="left" w:pos="9676"/>
        </w:tabs>
        <w:spacing w:before="19" w:line="253" w:lineRule="exact"/>
        <w:ind w:left="1111"/>
        <w:rPr>
          <w:rFonts w:ascii="Arial" w:hAnsi="Arial" w:cs="Arial"/>
          <w:color w:val="000000"/>
          <w:lang w:val="it-IT"/>
        </w:rPr>
      </w:pPr>
    </w:p>
    <w:p w14:paraId="2297FAB9" w14:textId="3B7A4EA5" w:rsidR="00572A91" w:rsidRDefault="00572A91" w:rsidP="00A47427">
      <w:pPr>
        <w:tabs>
          <w:tab w:val="left" w:pos="3300"/>
          <w:tab w:val="left" w:pos="4921"/>
          <w:tab w:val="left" w:pos="6615"/>
          <w:tab w:val="left" w:pos="8012"/>
          <w:tab w:val="left" w:pos="9676"/>
        </w:tabs>
        <w:spacing w:before="19" w:line="253" w:lineRule="exact"/>
        <w:ind w:left="1111"/>
        <w:rPr>
          <w:rFonts w:ascii="Arial" w:hAnsi="Arial" w:cs="Arial"/>
          <w:color w:val="000000"/>
          <w:lang w:val="it-IT"/>
        </w:rPr>
      </w:pPr>
    </w:p>
    <w:p w14:paraId="5E27D5B3" w14:textId="393E11FD" w:rsidR="00572A91" w:rsidRDefault="00572A91" w:rsidP="00A47427">
      <w:pPr>
        <w:tabs>
          <w:tab w:val="left" w:pos="3300"/>
          <w:tab w:val="left" w:pos="4921"/>
          <w:tab w:val="left" w:pos="6615"/>
          <w:tab w:val="left" w:pos="8012"/>
          <w:tab w:val="left" w:pos="9676"/>
        </w:tabs>
        <w:spacing w:before="19" w:line="253" w:lineRule="exact"/>
        <w:ind w:left="1111"/>
        <w:rPr>
          <w:rFonts w:ascii="Arial" w:hAnsi="Arial" w:cs="Arial"/>
          <w:color w:val="000000"/>
          <w:lang w:val="it-IT"/>
        </w:rPr>
      </w:pPr>
    </w:p>
    <w:p w14:paraId="1D44E836" w14:textId="778D1629" w:rsidR="00572A91" w:rsidRDefault="00572A91" w:rsidP="00A47427">
      <w:pPr>
        <w:tabs>
          <w:tab w:val="left" w:pos="3300"/>
          <w:tab w:val="left" w:pos="4921"/>
          <w:tab w:val="left" w:pos="6615"/>
          <w:tab w:val="left" w:pos="8012"/>
          <w:tab w:val="left" w:pos="9676"/>
        </w:tabs>
        <w:spacing w:before="19" w:line="253" w:lineRule="exact"/>
        <w:ind w:left="1111"/>
        <w:rPr>
          <w:rFonts w:ascii="Arial" w:hAnsi="Arial" w:cs="Arial"/>
          <w:color w:val="000000"/>
          <w:lang w:val="it-IT"/>
        </w:rPr>
      </w:pPr>
    </w:p>
    <w:p w14:paraId="7A982C16" w14:textId="3AE0384F" w:rsidR="00572A91" w:rsidRDefault="00572A91" w:rsidP="00A47427">
      <w:pPr>
        <w:tabs>
          <w:tab w:val="left" w:pos="3300"/>
          <w:tab w:val="left" w:pos="4921"/>
          <w:tab w:val="left" w:pos="6615"/>
          <w:tab w:val="left" w:pos="8012"/>
          <w:tab w:val="left" w:pos="9676"/>
        </w:tabs>
        <w:spacing w:before="19" w:line="253" w:lineRule="exact"/>
        <w:ind w:left="1111"/>
        <w:rPr>
          <w:rFonts w:ascii="Arial" w:hAnsi="Arial" w:cs="Arial"/>
          <w:color w:val="000000"/>
          <w:lang w:val="it-IT"/>
        </w:rPr>
      </w:pPr>
    </w:p>
    <w:p w14:paraId="46DD1354" w14:textId="2A3B552F" w:rsidR="00572A91" w:rsidRDefault="00572A91" w:rsidP="00A47427">
      <w:pPr>
        <w:tabs>
          <w:tab w:val="left" w:pos="3300"/>
          <w:tab w:val="left" w:pos="4921"/>
          <w:tab w:val="left" w:pos="6615"/>
          <w:tab w:val="left" w:pos="8012"/>
          <w:tab w:val="left" w:pos="9676"/>
        </w:tabs>
        <w:spacing w:before="19" w:line="253" w:lineRule="exact"/>
        <w:ind w:left="1111"/>
        <w:rPr>
          <w:rFonts w:ascii="Arial" w:hAnsi="Arial" w:cs="Arial"/>
          <w:color w:val="000000"/>
          <w:lang w:val="it-IT"/>
        </w:rPr>
      </w:pPr>
    </w:p>
    <w:p w14:paraId="413FB37B" w14:textId="43D5537E" w:rsidR="00572A91" w:rsidRDefault="00572A91" w:rsidP="00A47427">
      <w:pPr>
        <w:tabs>
          <w:tab w:val="left" w:pos="3300"/>
          <w:tab w:val="left" w:pos="4921"/>
          <w:tab w:val="left" w:pos="6615"/>
          <w:tab w:val="left" w:pos="8012"/>
          <w:tab w:val="left" w:pos="9676"/>
        </w:tabs>
        <w:spacing w:before="19" w:line="253" w:lineRule="exact"/>
        <w:ind w:left="1111"/>
        <w:rPr>
          <w:rFonts w:ascii="Arial" w:hAnsi="Arial" w:cs="Arial"/>
          <w:color w:val="000000"/>
          <w:lang w:val="it-IT"/>
        </w:rPr>
      </w:pPr>
    </w:p>
    <w:p w14:paraId="69F0F27F" w14:textId="5B93D74A" w:rsidR="00572A91" w:rsidRDefault="00572A91" w:rsidP="00A47427">
      <w:pPr>
        <w:tabs>
          <w:tab w:val="left" w:pos="3300"/>
          <w:tab w:val="left" w:pos="4921"/>
          <w:tab w:val="left" w:pos="6615"/>
          <w:tab w:val="left" w:pos="8012"/>
          <w:tab w:val="left" w:pos="9676"/>
        </w:tabs>
        <w:spacing w:before="19" w:line="253" w:lineRule="exact"/>
        <w:ind w:left="1111"/>
        <w:rPr>
          <w:rFonts w:ascii="Arial" w:hAnsi="Arial" w:cs="Arial"/>
          <w:color w:val="000000"/>
          <w:lang w:val="it-IT"/>
        </w:rPr>
      </w:pPr>
    </w:p>
    <w:p w14:paraId="51B713F7" w14:textId="7785BBA6" w:rsidR="00572A91" w:rsidRDefault="00572A91" w:rsidP="00A47427">
      <w:pPr>
        <w:tabs>
          <w:tab w:val="left" w:pos="3300"/>
          <w:tab w:val="left" w:pos="4921"/>
          <w:tab w:val="left" w:pos="6615"/>
          <w:tab w:val="left" w:pos="8012"/>
          <w:tab w:val="left" w:pos="9676"/>
        </w:tabs>
        <w:spacing w:before="19" w:line="253" w:lineRule="exact"/>
        <w:ind w:left="1111"/>
        <w:rPr>
          <w:rFonts w:ascii="Arial" w:hAnsi="Arial" w:cs="Arial"/>
          <w:color w:val="000000"/>
          <w:lang w:val="it-IT"/>
        </w:rPr>
      </w:pPr>
    </w:p>
    <w:p w14:paraId="607CD619" w14:textId="302E7498" w:rsidR="00572A91" w:rsidRDefault="00572A91" w:rsidP="00A47427">
      <w:pPr>
        <w:tabs>
          <w:tab w:val="left" w:pos="3300"/>
          <w:tab w:val="left" w:pos="4921"/>
          <w:tab w:val="left" w:pos="6615"/>
          <w:tab w:val="left" w:pos="8012"/>
          <w:tab w:val="left" w:pos="9676"/>
        </w:tabs>
        <w:spacing w:before="19" w:line="253" w:lineRule="exact"/>
        <w:ind w:left="1111"/>
        <w:rPr>
          <w:rFonts w:ascii="Arial" w:hAnsi="Arial" w:cs="Arial"/>
          <w:color w:val="000000"/>
          <w:lang w:val="it-IT"/>
        </w:rPr>
      </w:pPr>
    </w:p>
    <w:p w14:paraId="013BBA33" w14:textId="6B62D4DF" w:rsidR="00572A91" w:rsidRDefault="00572A91" w:rsidP="00A47427">
      <w:pPr>
        <w:tabs>
          <w:tab w:val="left" w:pos="3300"/>
          <w:tab w:val="left" w:pos="4921"/>
          <w:tab w:val="left" w:pos="6615"/>
          <w:tab w:val="left" w:pos="8012"/>
          <w:tab w:val="left" w:pos="9676"/>
        </w:tabs>
        <w:spacing w:before="19" w:line="253" w:lineRule="exact"/>
        <w:ind w:left="1111"/>
        <w:rPr>
          <w:rFonts w:ascii="Arial" w:hAnsi="Arial" w:cs="Arial"/>
          <w:color w:val="000000"/>
          <w:lang w:val="it-IT"/>
        </w:rPr>
      </w:pPr>
    </w:p>
    <w:p w14:paraId="498D5E82" w14:textId="4F6F6B08" w:rsidR="00572A91" w:rsidRDefault="00572A91" w:rsidP="00A47427">
      <w:pPr>
        <w:tabs>
          <w:tab w:val="left" w:pos="3300"/>
          <w:tab w:val="left" w:pos="4921"/>
          <w:tab w:val="left" w:pos="6615"/>
          <w:tab w:val="left" w:pos="8012"/>
          <w:tab w:val="left" w:pos="9676"/>
        </w:tabs>
        <w:spacing w:before="19" w:line="253" w:lineRule="exact"/>
        <w:ind w:left="1111"/>
        <w:rPr>
          <w:rFonts w:ascii="Arial" w:hAnsi="Arial" w:cs="Arial"/>
          <w:color w:val="000000"/>
          <w:lang w:val="it-IT"/>
        </w:rPr>
      </w:pPr>
    </w:p>
    <w:p w14:paraId="0069E887" w14:textId="7A0A359E" w:rsidR="00572A91" w:rsidRDefault="00572A91" w:rsidP="00A47427">
      <w:pPr>
        <w:tabs>
          <w:tab w:val="left" w:pos="3300"/>
          <w:tab w:val="left" w:pos="4921"/>
          <w:tab w:val="left" w:pos="6615"/>
          <w:tab w:val="left" w:pos="8012"/>
          <w:tab w:val="left" w:pos="9676"/>
        </w:tabs>
        <w:spacing w:before="19" w:line="253" w:lineRule="exact"/>
        <w:ind w:left="1111"/>
        <w:rPr>
          <w:rFonts w:ascii="Arial" w:hAnsi="Arial" w:cs="Arial"/>
          <w:color w:val="000000"/>
          <w:lang w:val="it-IT"/>
        </w:rPr>
      </w:pPr>
    </w:p>
    <w:p w14:paraId="74B7DF8A" w14:textId="4D07A3FF" w:rsidR="00572A91" w:rsidRDefault="00572A91" w:rsidP="00A47427">
      <w:pPr>
        <w:tabs>
          <w:tab w:val="left" w:pos="3300"/>
          <w:tab w:val="left" w:pos="4921"/>
          <w:tab w:val="left" w:pos="6615"/>
          <w:tab w:val="left" w:pos="8012"/>
          <w:tab w:val="left" w:pos="9676"/>
        </w:tabs>
        <w:spacing w:before="19" w:line="253" w:lineRule="exact"/>
        <w:ind w:left="1111"/>
        <w:rPr>
          <w:rFonts w:ascii="Arial" w:hAnsi="Arial" w:cs="Arial"/>
          <w:color w:val="000000"/>
          <w:lang w:val="it-IT"/>
        </w:rPr>
      </w:pPr>
    </w:p>
    <w:p w14:paraId="392B5902" w14:textId="4F0286BB" w:rsidR="00572A91" w:rsidRDefault="00572A91" w:rsidP="00A47427">
      <w:pPr>
        <w:tabs>
          <w:tab w:val="left" w:pos="3300"/>
          <w:tab w:val="left" w:pos="4921"/>
          <w:tab w:val="left" w:pos="6615"/>
          <w:tab w:val="left" w:pos="8012"/>
          <w:tab w:val="left" w:pos="9676"/>
        </w:tabs>
        <w:spacing w:before="19" w:line="253" w:lineRule="exact"/>
        <w:ind w:left="1111"/>
        <w:rPr>
          <w:rFonts w:ascii="Arial" w:hAnsi="Arial" w:cs="Arial"/>
          <w:color w:val="000000"/>
          <w:lang w:val="it-IT"/>
        </w:rPr>
      </w:pPr>
    </w:p>
    <w:p w14:paraId="2EF78814" w14:textId="692C406E" w:rsidR="00572A91" w:rsidRDefault="00572A91" w:rsidP="00A47427">
      <w:pPr>
        <w:tabs>
          <w:tab w:val="left" w:pos="3300"/>
          <w:tab w:val="left" w:pos="4921"/>
          <w:tab w:val="left" w:pos="6615"/>
          <w:tab w:val="left" w:pos="8012"/>
          <w:tab w:val="left" w:pos="9676"/>
        </w:tabs>
        <w:spacing w:before="19" w:line="253" w:lineRule="exact"/>
        <w:ind w:left="1111"/>
        <w:rPr>
          <w:rFonts w:ascii="Arial" w:hAnsi="Arial" w:cs="Arial"/>
          <w:color w:val="000000"/>
          <w:lang w:val="it-IT"/>
        </w:rPr>
      </w:pPr>
    </w:p>
    <w:p w14:paraId="61B09BA5" w14:textId="4F4FE10E" w:rsidR="00572A91" w:rsidRDefault="00572A91" w:rsidP="00A47427">
      <w:pPr>
        <w:tabs>
          <w:tab w:val="left" w:pos="3300"/>
          <w:tab w:val="left" w:pos="4921"/>
          <w:tab w:val="left" w:pos="6615"/>
          <w:tab w:val="left" w:pos="8012"/>
          <w:tab w:val="left" w:pos="9676"/>
        </w:tabs>
        <w:spacing w:before="19" w:line="253" w:lineRule="exact"/>
        <w:ind w:left="1111"/>
        <w:rPr>
          <w:rFonts w:ascii="Arial" w:hAnsi="Arial" w:cs="Arial"/>
          <w:color w:val="000000"/>
          <w:lang w:val="it-IT"/>
        </w:rPr>
      </w:pPr>
    </w:p>
    <w:p w14:paraId="4679C74D" w14:textId="48DFC06B" w:rsidR="00572A91" w:rsidRDefault="00572A91" w:rsidP="00A47427">
      <w:pPr>
        <w:tabs>
          <w:tab w:val="left" w:pos="3300"/>
          <w:tab w:val="left" w:pos="4921"/>
          <w:tab w:val="left" w:pos="6615"/>
          <w:tab w:val="left" w:pos="8012"/>
          <w:tab w:val="left" w:pos="9676"/>
        </w:tabs>
        <w:spacing w:before="19" w:line="253" w:lineRule="exact"/>
        <w:ind w:left="1111"/>
        <w:rPr>
          <w:rFonts w:ascii="Arial" w:hAnsi="Arial" w:cs="Arial"/>
          <w:color w:val="000000"/>
          <w:lang w:val="it-IT"/>
        </w:rPr>
      </w:pPr>
    </w:p>
    <w:p w14:paraId="4AE5B4D8" w14:textId="6957927D" w:rsidR="00572A91" w:rsidRDefault="00572A91" w:rsidP="00A47427">
      <w:pPr>
        <w:tabs>
          <w:tab w:val="left" w:pos="3300"/>
          <w:tab w:val="left" w:pos="4921"/>
          <w:tab w:val="left" w:pos="6615"/>
          <w:tab w:val="left" w:pos="8012"/>
          <w:tab w:val="left" w:pos="9676"/>
        </w:tabs>
        <w:spacing w:before="19" w:line="253" w:lineRule="exact"/>
        <w:ind w:left="1111"/>
        <w:rPr>
          <w:rFonts w:ascii="Arial" w:hAnsi="Arial" w:cs="Arial"/>
          <w:color w:val="000000"/>
          <w:lang w:val="it-IT"/>
        </w:rPr>
      </w:pPr>
    </w:p>
    <w:p w14:paraId="5F9BC550" w14:textId="75ED6A39" w:rsidR="00572A91" w:rsidRDefault="00572A91" w:rsidP="00A47427">
      <w:pPr>
        <w:tabs>
          <w:tab w:val="left" w:pos="3300"/>
          <w:tab w:val="left" w:pos="4921"/>
          <w:tab w:val="left" w:pos="6615"/>
          <w:tab w:val="left" w:pos="8012"/>
          <w:tab w:val="left" w:pos="9676"/>
        </w:tabs>
        <w:spacing w:before="19" w:line="253" w:lineRule="exact"/>
        <w:ind w:left="1111"/>
        <w:rPr>
          <w:rFonts w:ascii="Arial" w:hAnsi="Arial" w:cs="Arial"/>
          <w:color w:val="000000"/>
          <w:lang w:val="it-IT"/>
        </w:rPr>
      </w:pPr>
    </w:p>
    <w:p w14:paraId="3010F695" w14:textId="15D07EEF" w:rsidR="00572A91" w:rsidRDefault="00572A91" w:rsidP="00A47427">
      <w:pPr>
        <w:tabs>
          <w:tab w:val="left" w:pos="3300"/>
          <w:tab w:val="left" w:pos="4921"/>
          <w:tab w:val="left" w:pos="6615"/>
          <w:tab w:val="left" w:pos="8012"/>
          <w:tab w:val="left" w:pos="9676"/>
        </w:tabs>
        <w:spacing w:before="19" w:line="253" w:lineRule="exact"/>
        <w:ind w:left="1111"/>
        <w:rPr>
          <w:rFonts w:ascii="Arial" w:hAnsi="Arial" w:cs="Arial"/>
          <w:color w:val="000000"/>
          <w:lang w:val="it-IT"/>
        </w:rPr>
      </w:pPr>
    </w:p>
    <w:p w14:paraId="7AA25144" w14:textId="4014919E" w:rsidR="00572A91" w:rsidRDefault="00572A91" w:rsidP="00A47427">
      <w:pPr>
        <w:tabs>
          <w:tab w:val="left" w:pos="3300"/>
          <w:tab w:val="left" w:pos="4921"/>
          <w:tab w:val="left" w:pos="6615"/>
          <w:tab w:val="left" w:pos="8012"/>
          <w:tab w:val="left" w:pos="9676"/>
        </w:tabs>
        <w:spacing w:before="19" w:line="253" w:lineRule="exact"/>
        <w:ind w:left="1111"/>
        <w:rPr>
          <w:rFonts w:ascii="Arial" w:hAnsi="Arial" w:cs="Arial"/>
          <w:color w:val="000000"/>
          <w:lang w:val="it-IT"/>
        </w:rPr>
      </w:pPr>
    </w:p>
    <w:p w14:paraId="7023343C" w14:textId="1197D9D6" w:rsidR="00572A91" w:rsidRDefault="00572A91" w:rsidP="00A47427">
      <w:pPr>
        <w:tabs>
          <w:tab w:val="left" w:pos="3300"/>
          <w:tab w:val="left" w:pos="4921"/>
          <w:tab w:val="left" w:pos="6615"/>
          <w:tab w:val="left" w:pos="8012"/>
          <w:tab w:val="left" w:pos="9676"/>
        </w:tabs>
        <w:spacing w:before="19" w:line="253" w:lineRule="exact"/>
        <w:ind w:left="1111"/>
        <w:rPr>
          <w:rFonts w:ascii="Arial" w:hAnsi="Arial" w:cs="Arial"/>
          <w:color w:val="000000"/>
          <w:lang w:val="it-IT"/>
        </w:rPr>
      </w:pPr>
    </w:p>
    <w:p w14:paraId="098C99EC" w14:textId="71F9A888" w:rsidR="00572A91" w:rsidRDefault="00572A91" w:rsidP="00A47427">
      <w:pPr>
        <w:tabs>
          <w:tab w:val="left" w:pos="3300"/>
          <w:tab w:val="left" w:pos="4921"/>
          <w:tab w:val="left" w:pos="6615"/>
          <w:tab w:val="left" w:pos="8012"/>
          <w:tab w:val="left" w:pos="9676"/>
        </w:tabs>
        <w:spacing w:before="19" w:line="253" w:lineRule="exact"/>
        <w:ind w:left="1111"/>
        <w:rPr>
          <w:rFonts w:ascii="Arial" w:hAnsi="Arial" w:cs="Arial"/>
          <w:color w:val="000000"/>
          <w:lang w:val="it-IT"/>
        </w:rPr>
      </w:pPr>
    </w:p>
    <w:p w14:paraId="11C35348" w14:textId="0D5EBDF6" w:rsidR="00572A91" w:rsidRDefault="00572A91" w:rsidP="00A47427">
      <w:pPr>
        <w:tabs>
          <w:tab w:val="left" w:pos="3300"/>
          <w:tab w:val="left" w:pos="4921"/>
          <w:tab w:val="left" w:pos="6615"/>
          <w:tab w:val="left" w:pos="8012"/>
          <w:tab w:val="left" w:pos="9676"/>
        </w:tabs>
        <w:spacing w:before="19" w:line="253" w:lineRule="exact"/>
        <w:ind w:left="1111"/>
        <w:rPr>
          <w:rFonts w:ascii="Arial" w:hAnsi="Arial" w:cs="Arial"/>
          <w:color w:val="000000"/>
          <w:lang w:val="it-IT"/>
        </w:rPr>
      </w:pPr>
    </w:p>
    <w:p w14:paraId="06AA40D1" w14:textId="4C85391D" w:rsidR="00572A91" w:rsidRDefault="00572A91" w:rsidP="00A47427">
      <w:pPr>
        <w:tabs>
          <w:tab w:val="left" w:pos="3300"/>
          <w:tab w:val="left" w:pos="4921"/>
          <w:tab w:val="left" w:pos="6615"/>
          <w:tab w:val="left" w:pos="8012"/>
          <w:tab w:val="left" w:pos="9676"/>
        </w:tabs>
        <w:spacing w:before="19" w:line="253" w:lineRule="exact"/>
        <w:ind w:left="1111"/>
        <w:rPr>
          <w:rFonts w:ascii="Arial" w:hAnsi="Arial" w:cs="Arial"/>
          <w:color w:val="000000"/>
          <w:lang w:val="it-IT"/>
        </w:rPr>
      </w:pPr>
    </w:p>
    <w:p w14:paraId="2DECE74D" w14:textId="74723FAC" w:rsidR="00572A91" w:rsidRDefault="00572A91" w:rsidP="00A47427">
      <w:pPr>
        <w:tabs>
          <w:tab w:val="left" w:pos="3300"/>
          <w:tab w:val="left" w:pos="4921"/>
          <w:tab w:val="left" w:pos="6615"/>
          <w:tab w:val="left" w:pos="8012"/>
          <w:tab w:val="left" w:pos="9676"/>
        </w:tabs>
        <w:spacing w:before="19" w:line="253" w:lineRule="exact"/>
        <w:ind w:left="1111"/>
        <w:rPr>
          <w:rFonts w:ascii="Arial" w:hAnsi="Arial" w:cs="Arial"/>
          <w:color w:val="000000"/>
          <w:lang w:val="it-IT"/>
        </w:rPr>
      </w:pPr>
    </w:p>
    <w:p w14:paraId="5E01AD5B" w14:textId="01647047" w:rsidR="00572A91" w:rsidRDefault="00572A91" w:rsidP="00A47427">
      <w:pPr>
        <w:tabs>
          <w:tab w:val="left" w:pos="3300"/>
          <w:tab w:val="left" w:pos="4921"/>
          <w:tab w:val="left" w:pos="6615"/>
          <w:tab w:val="left" w:pos="8012"/>
          <w:tab w:val="left" w:pos="9676"/>
        </w:tabs>
        <w:spacing w:before="19" w:line="253" w:lineRule="exact"/>
        <w:ind w:left="1111"/>
        <w:rPr>
          <w:rFonts w:ascii="Arial" w:hAnsi="Arial" w:cs="Arial"/>
          <w:color w:val="000000"/>
          <w:lang w:val="it-IT"/>
        </w:rPr>
      </w:pPr>
    </w:p>
    <w:p w14:paraId="0533FCB5" w14:textId="367265FA" w:rsidR="00572A91" w:rsidRDefault="00572A91" w:rsidP="00A47427">
      <w:pPr>
        <w:tabs>
          <w:tab w:val="left" w:pos="3300"/>
          <w:tab w:val="left" w:pos="4921"/>
          <w:tab w:val="left" w:pos="6615"/>
          <w:tab w:val="left" w:pos="8012"/>
          <w:tab w:val="left" w:pos="9676"/>
        </w:tabs>
        <w:spacing w:before="19" w:line="253" w:lineRule="exact"/>
        <w:ind w:left="1111"/>
        <w:rPr>
          <w:rFonts w:ascii="Arial" w:hAnsi="Arial" w:cs="Arial"/>
          <w:color w:val="000000"/>
          <w:lang w:val="it-IT"/>
        </w:rPr>
      </w:pPr>
    </w:p>
    <w:p w14:paraId="5DBEEBF6" w14:textId="006F298B" w:rsidR="00572A91" w:rsidRDefault="00572A91" w:rsidP="00A47427">
      <w:pPr>
        <w:tabs>
          <w:tab w:val="left" w:pos="3300"/>
          <w:tab w:val="left" w:pos="4921"/>
          <w:tab w:val="left" w:pos="6615"/>
          <w:tab w:val="left" w:pos="8012"/>
          <w:tab w:val="left" w:pos="9676"/>
        </w:tabs>
        <w:spacing w:before="19" w:line="253" w:lineRule="exact"/>
        <w:ind w:left="1111"/>
        <w:rPr>
          <w:rFonts w:ascii="Arial" w:hAnsi="Arial" w:cs="Arial"/>
          <w:color w:val="000000"/>
          <w:lang w:val="it-IT"/>
        </w:rPr>
      </w:pPr>
    </w:p>
    <w:p w14:paraId="43995F8F" w14:textId="6DF3D547" w:rsidR="00572A91" w:rsidRDefault="00572A91" w:rsidP="00A47427">
      <w:pPr>
        <w:tabs>
          <w:tab w:val="left" w:pos="3300"/>
          <w:tab w:val="left" w:pos="4921"/>
          <w:tab w:val="left" w:pos="6615"/>
          <w:tab w:val="left" w:pos="8012"/>
          <w:tab w:val="left" w:pos="9676"/>
        </w:tabs>
        <w:spacing w:before="19" w:line="253" w:lineRule="exact"/>
        <w:ind w:left="1111"/>
        <w:rPr>
          <w:rFonts w:ascii="Arial" w:hAnsi="Arial" w:cs="Arial"/>
          <w:color w:val="000000"/>
          <w:lang w:val="it-IT"/>
        </w:rPr>
      </w:pPr>
    </w:p>
    <w:p w14:paraId="3E49F26A" w14:textId="35E59C75" w:rsidR="00572A91" w:rsidRDefault="00572A91" w:rsidP="00A47427">
      <w:pPr>
        <w:tabs>
          <w:tab w:val="left" w:pos="3300"/>
          <w:tab w:val="left" w:pos="4921"/>
          <w:tab w:val="left" w:pos="6615"/>
          <w:tab w:val="left" w:pos="8012"/>
          <w:tab w:val="left" w:pos="9676"/>
        </w:tabs>
        <w:spacing w:before="19" w:line="253" w:lineRule="exact"/>
        <w:ind w:left="1111"/>
        <w:rPr>
          <w:rFonts w:ascii="Arial" w:hAnsi="Arial" w:cs="Arial"/>
          <w:color w:val="000000"/>
          <w:lang w:val="it-IT"/>
        </w:rPr>
      </w:pPr>
    </w:p>
    <w:p w14:paraId="44B00713" w14:textId="300C4430" w:rsidR="00572A91" w:rsidRDefault="00572A91" w:rsidP="00A47427">
      <w:pPr>
        <w:tabs>
          <w:tab w:val="left" w:pos="3300"/>
          <w:tab w:val="left" w:pos="4921"/>
          <w:tab w:val="left" w:pos="6615"/>
          <w:tab w:val="left" w:pos="8012"/>
          <w:tab w:val="left" w:pos="9676"/>
        </w:tabs>
        <w:spacing w:before="19" w:line="253" w:lineRule="exact"/>
        <w:ind w:left="1111"/>
        <w:rPr>
          <w:rFonts w:ascii="Arial" w:hAnsi="Arial" w:cs="Arial"/>
          <w:color w:val="000000"/>
          <w:lang w:val="it-IT"/>
        </w:rPr>
      </w:pPr>
    </w:p>
    <w:p w14:paraId="61A0A892" w14:textId="6B6FDFA6" w:rsidR="00572A91" w:rsidRDefault="00572A91" w:rsidP="00A47427">
      <w:pPr>
        <w:tabs>
          <w:tab w:val="left" w:pos="3300"/>
          <w:tab w:val="left" w:pos="4921"/>
          <w:tab w:val="left" w:pos="6615"/>
          <w:tab w:val="left" w:pos="8012"/>
          <w:tab w:val="left" w:pos="9676"/>
        </w:tabs>
        <w:spacing w:before="19" w:line="253" w:lineRule="exact"/>
        <w:ind w:left="1111"/>
        <w:rPr>
          <w:rFonts w:ascii="Arial" w:hAnsi="Arial" w:cs="Arial"/>
          <w:color w:val="000000"/>
          <w:lang w:val="it-IT"/>
        </w:rPr>
      </w:pPr>
    </w:p>
    <w:p w14:paraId="3DE3D1C0" w14:textId="67F282B2" w:rsidR="00572A91" w:rsidRDefault="00572A91" w:rsidP="00A47427">
      <w:pPr>
        <w:tabs>
          <w:tab w:val="left" w:pos="3300"/>
          <w:tab w:val="left" w:pos="4921"/>
          <w:tab w:val="left" w:pos="6615"/>
          <w:tab w:val="left" w:pos="8012"/>
          <w:tab w:val="left" w:pos="9676"/>
        </w:tabs>
        <w:spacing w:before="19" w:line="253" w:lineRule="exact"/>
        <w:ind w:left="1111"/>
        <w:rPr>
          <w:rFonts w:ascii="Arial" w:hAnsi="Arial" w:cs="Arial"/>
          <w:color w:val="000000"/>
          <w:lang w:val="it-IT"/>
        </w:rPr>
      </w:pPr>
    </w:p>
    <w:p w14:paraId="5D8CDF99" w14:textId="006AD0DE" w:rsidR="00572A91" w:rsidRDefault="00572A91" w:rsidP="00A47427">
      <w:pPr>
        <w:tabs>
          <w:tab w:val="left" w:pos="3300"/>
          <w:tab w:val="left" w:pos="4921"/>
          <w:tab w:val="left" w:pos="6615"/>
          <w:tab w:val="left" w:pos="8012"/>
          <w:tab w:val="left" w:pos="9676"/>
        </w:tabs>
        <w:spacing w:before="19" w:line="253" w:lineRule="exact"/>
        <w:ind w:left="1111"/>
        <w:rPr>
          <w:rFonts w:ascii="Arial" w:hAnsi="Arial" w:cs="Arial"/>
          <w:color w:val="000000"/>
          <w:lang w:val="it-IT"/>
        </w:rPr>
      </w:pPr>
    </w:p>
    <w:p w14:paraId="1CDB97C9" w14:textId="2F5ACA45" w:rsidR="00572A91" w:rsidRDefault="00572A91" w:rsidP="00A47427">
      <w:pPr>
        <w:tabs>
          <w:tab w:val="left" w:pos="3300"/>
          <w:tab w:val="left" w:pos="4921"/>
          <w:tab w:val="left" w:pos="6615"/>
          <w:tab w:val="left" w:pos="8012"/>
          <w:tab w:val="left" w:pos="9676"/>
        </w:tabs>
        <w:spacing w:before="19" w:line="253" w:lineRule="exact"/>
        <w:ind w:left="1111"/>
        <w:rPr>
          <w:rFonts w:ascii="Arial" w:hAnsi="Arial" w:cs="Arial"/>
          <w:color w:val="000000"/>
          <w:lang w:val="it-IT"/>
        </w:rPr>
      </w:pPr>
    </w:p>
    <w:p w14:paraId="490E8CA6" w14:textId="4E369AC0" w:rsidR="00572A91" w:rsidRDefault="00572A91" w:rsidP="00A47427">
      <w:pPr>
        <w:tabs>
          <w:tab w:val="left" w:pos="3300"/>
          <w:tab w:val="left" w:pos="4921"/>
          <w:tab w:val="left" w:pos="6615"/>
          <w:tab w:val="left" w:pos="8012"/>
          <w:tab w:val="left" w:pos="9676"/>
        </w:tabs>
        <w:spacing w:before="19" w:line="253" w:lineRule="exact"/>
        <w:ind w:left="1111"/>
        <w:rPr>
          <w:rFonts w:ascii="Arial" w:hAnsi="Arial" w:cs="Arial"/>
          <w:color w:val="000000"/>
          <w:lang w:val="it-IT"/>
        </w:rPr>
      </w:pPr>
    </w:p>
    <w:p w14:paraId="1FDBA333" w14:textId="4810A123" w:rsidR="00572A91" w:rsidRDefault="00572A91" w:rsidP="00A47427">
      <w:pPr>
        <w:tabs>
          <w:tab w:val="left" w:pos="3300"/>
          <w:tab w:val="left" w:pos="4921"/>
          <w:tab w:val="left" w:pos="6615"/>
          <w:tab w:val="left" w:pos="8012"/>
          <w:tab w:val="left" w:pos="9676"/>
        </w:tabs>
        <w:spacing w:before="19" w:line="253" w:lineRule="exact"/>
        <w:ind w:left="1111"/>
        <w:rPr>
          <w:rFonts w:ascii="Arial" w:hAnsi="Arial" w:cs="Arial"/>
          <w:color w:val="000000"/>
          <w:lang w:val="it-IT"/>
        </w:rPr>
      </w:pPr>
    </w:p>
    <w:p w14:paraId="41028BBD" w14:textId="19B7AB34" w:rsidR="00572A91" w:rsidRDefault="00572A91" w:rsidP="00A47427">
      <w:pPr>
        <w:tabs>
          <w:tab w:val="left" w:pos="3300"/>
          <w:tab w:val="left" w:pos="4921"/>
          <w:tab w:val="left" w:pos="6615"/>
          <w:tab w:val="left" w:pos="8012"/>
          <w:tab w:val="left" w:pos="9676"/>
        </w:tabs>
        <w:spacing w:before="19" w:line="253" w:lineRule="exact"/>
        <w:ind w:left="1111"/>
        <w:rPr>
          <w:rFonts w:ascii="Arial" w:hAnsi="Arial" w:cs="Arial"/>
          <w:color w:val="000000"/>
          <w:lang w:val="it-IT"/>
        </w:rPr>
      </w:pPr>
    </w:p>
    <w:p w14:paraId="362F9FB1" w14:textId="5C0E0CCF" w:rsidR="00572A91" w:rsidRDefault="00572A91" w:rsidP="00A47427">
      <w:pPr>
        <w:tabs>
          <w:tab w:val="left" w:pos="3300"/>
          <w:tab w:val="left" w:pos="4921"/>
          <w:tab w:val="left" w:pos="6615"/>
          <w:tab w:val="left" w:pos="8012"/>
          <w:tab w:val="left" w:pos="9676"/>
        </w:tabs>
        <w:spacing w:before="19" w:line="253" w:lineRule="exact"/>
        <w:ind w:left="1111"/>
        <w:rPr>
          <w:rFonts w:ascii="Arial" w:hAnsi="Arial" w:cs="Arial"/>
          <w:color w:val="000000"/>
          <w:lang w:val="it-IT"/>
        </w:rPr>
      </w:pPr>
    </w:p>
    <w:p w14:paraId="220E544B" w14:textId="1AC474B9" w:rsidR="00572A91" w:rsidRDefault="00572A91" w:rsidP="00A47427">
      <w:pPr>
        <w:tabs>
          <w:tab w:val="left" w:pos="3300"/>
          <w:tab w:val="left" w:pos="4921"/>
          <w:tab w:val="left" w:pos="6615"/>
          <w:tab w:val="left" w:pos="8012"/>
          <w:tab w:val="left" w:pos="9676"/>
        </w:tabs>
        <w:spacing w:before="19" w:line="253" w:lineRule="exact"/>
        <w:ind w:left="1111"/>
        <w:rPr>
          <w:rFonts w:ascii="Arial" w:hAnsi="Arial" w:cs="Arial"/>
          <w:color w:val="000000"/>
          <w:lang w:val="it-IT"/>
        </w:rPr>
      </w:pPr>
    </w:p>
    <w:p w14:paraId="7DBEAEE0" w14:textId="1747C721" w:rsidR="00572A91" w:rsidRDefault="00572A91" w:rsidP="00A47427">
      <w:pPr>
        <w:tabs>
          <w:tab w:val="left" w:pos="3300"/>
          <w:tab w:val="left" w:pos="4921"/>
          <w:tab w:val="left" w:pos="6615"/>
          <w:tab w:val="left" w:pos="8012"/>
          <w:tab w:val="left" w:pos="9676"/>
        </w:tabs>
        <w:spacing w:before="19" w:line="253" w:lineRule="exact"/>
        <w:ind w:left="1111"/>
        <w:rPr>
          <w:rFonts w:ascii="Arial" w:hAnsi="Arial" w:cs="Arial"/>
          <w:color w:val="000000"/>
          <w:lang w:val="it-IT"/>
        </w:rPr>
      </w:pPr>
    </w:p>
    <w:p w14:paraId="37AF0B4A" w14:textId="5150E89A" w:rsidR="00572A91" w:rsidRDefault="00572A91" w:rsidP="00A47427">
      <w:pPr>
        <w:tabs>
          <w:tab w:val="left" w:pos="3300"/>
          <w:tab w:val="left" w:pos="4921"/>
          <w:tab w:val="left" w:pos="6615"/>
          <w:tab w:val="left" w:pos="8012"/>
          <w:tab w:val="left" w:pos="9676"/>
        </w:tabs>
        <w:spacing w:before="19" w:line="253" w:lineRule="exact"/>
        <w:ind w:left="1111"/>
        <w:rPr>
          <w:rFonts w:ascii="Arial" w:hAnsi="Arial" w:cs="Arial"/>
          <w:color w:val="000000"/>
          <w:lang w:val="it-IT"/>
        </w:rPr>
      </w:pPr>
    </w:p>
    <w:p w14:paraId="27F84A2B" w14:textId="7B420E83" w:rsidR="00572A91" w:rsidRDefault="00572A91" w:rsidP="00A47427">
      <w:pPr>
        <w:tabs>
          <w:tab w:val="left" w:pos="3300"/>
          <w:tab w:val="left" w:pos="4921"/>
          <w:tab w:val="left" w:pos="6615"/>
          <w:tab w:val="left" w:pos="8012"/>
          <w:tab w:val="left" w:pos="9676"/>
        </w:tabs>
        <w:spacing w:before="19" w:line="253" w:lineRule="exact"/>
        <w:ind w:left="1111"/>
        <w:rPr>
          <w:rFonts w:ascii="Arial" w:hAnsi="Arial" w:cs="Arial"/>
          <w:color w:val="000000"/>
          <w:lang w:val="it-IT"/>
        </w:rPr>
      </w:pPr>
    </w:p>
    <w:p w14:paraId="3033AEF4" w14:textId="49CB87C1" w:rsidR="00572A91" w:rsidRDefault="00572A91" w:rsidP="00A47427">
      <w:pPr>
        <w:tabs>
          <w:tab w:val="left" w:pos="3300"/>
          <w:tab w:val="left" w:pos="4921"/>
          <w:tab w:val="left" w:pos="6615"/>
          <w:tab w:val="left" w:pos="8012"/>
          <w:tab w:val="left" w:pos="9676"/>
        </w:tabs>
        <w:spacing w:before="19" w:line="253" w:lineRule="exact"/>
        <w:ind w:left="1111"/>
        <w:rPr>
          <w:rFonts w:ascii="Arial" w:hAnsi="Arial" w:cs="Arial"/>
          <w:color w:val="000000"/>
          <w:lang w:val="it-IT"/>
        </w:rPr>
      </w:pPr>
    </w:p>
    <w:p w14:paraId="2023CB09" w14:textId="1830DC88" w:rsidR="00572A91" w:rsidRDefault="00572A91" w:rsidP="00A47427">
      <w:pPr>
        <w:tabs>
          <w:tab w:val="left" w:pos="3300"/>
          <w:tab w:val="left" w:pos="4921"/>
          <w:tab w:val="left" w:pos="6615"/>
          <w:tab w:val="left" w:pos="8012"/>
          <w:tab w:val="left" w:pos="9676"/>
        </w:tabs>
        <w:spacing w:before="19" w:line="253" w:lineRule="exact"/>
        <w:ind w:left="1111"/>
        <w:rPr>
          <w:rFonts w:ascii="Arial" w:hAnsi="Arial" w:cs="Arial"/>
          <w:color w:val="000000"/>
          <w:lang w:val="it-IT"/>
        </w:rPr>
      </w:pPr>
    </w:p>
    <w:p w14:paraId="25891317" w14:textId="16AE305A" w:rsidR="00572A91" w:rsidRDefault="00572A91" w:rsidP="00A47427">
      <w:pPr>
        <w:tabs>
          <w:tab w:val="left" w:pos="3300"/>
          <w:tab w:val="left" w:pos="4921"/>
          <w:tab w:val="left" w:pos="6615"/>
          <w:tab w:val="left" w:pos="8012"/>
          <w:tab w:val="left" w:pos="9676"/>
        </w:tabs>
        <w:spacing w:before="19" w:line="253" w:lineRule="exact"/>
        <w:ind w:left="1111"/>
        <w:rPr>
          <w:rFonts w:ascii="Arial" w:hAnsi="Arial" w:cs="Arial"/>
          <w:color w:val="000000"/>
          <w:lang w:val="it-IT"/>
        </w:rPr>
      </w:pPr>
    </w:p>
    <w:p w14:paraId="33819BC0" w14:textId="0E40F14A" w:rsidR="00572A91" w:rsidRDefault="00572A91" w:rsidP="00A47427">
      <w:pPr>
        <w:tabs>
          <w:tab w:val="left" w:pos="3300"/>
          <w:tab w:val="left" w:pos="4921"/>
          <w:tab w:val="left" w:pos="6615"/>
          <w:tab w:val="left" w:pos="8012"/>
          <w:tab w:val="left" w:pos="9676"/>
        </w:tabs>
        <w:spacing w:before="19" w:line="253" w:lineRule="exact"/>
        <w:ind w:left="1111"/>
        <w:rPr>
          <w:rFonts w:ascii="Arial" w:hAnsi="Arial" w:cs="Arial"/>
          <w:color w:val="000000"/>
          <w:lang w:val="it-IT"/>
        </w:rPr>
      </w:pPr>
    </w:p>
    <w:p w14:paraId="6C7563DF" w14:textId="6E85407E" w:rsidR="00572A91" w:rsidRDefault="00572A91" w:rsidP="00A47427">
      <w:pPr>
        <w:tabs>
          <w:tab w:val="left" w:pos="3300"/>
          <w:tab w:val="left" w:pos="4921"/>
          <w:tab w:val="left" w:pos="6615"/>
          <w:tab w:val="left" w:pos="8012"/>
          <w:tab w:val="left" w:pos="9676"/>
        </w:tabs>
        <w:spacing w:before="19" w:line="253" w:lineRule="exact"/>
        <w:ind w:left="1111"/>
        <w:rPr>
          <w:rFonts w:ascii="Arial" w:hAnsi="Arial" w:cs="Arial"/>
          <w:color w:val="000000"/>
          <w:lang w:val="it-IT"/>
        </w:rPr>
      </w:pPr>
    </w:p>
    <w:p w14:paraId="090823ED" w14:textId="18570235" w:rsidR="00572A91" w:rsidRDefault="00572A91" w:rsidP="00A47427">
      <w:pPr>
        <w:tabs>
          <w:tab w:val="left" w:pos="3300"/>
          <w:tab w:val="left" w:pos="4921"/>
          <w:tab w:val="left" w:pos="6615"/>
          <w:tab w:val="left" w:pos="8012"/>
          <w:tab w:val="left" w:pos="9676"/>
        </w:tabs>
        <w:spacing w:before="19" w:line="253" w:lineRule="exact"/>
        <w:ind w:left="1111"/>
        <w:rPr>
          <w:rFonts w:ascii="Arial" w:hAnsi="Arial" w:cs="Arial"/>
          <w:color w:val="000000"/>
          <w:lang w:val="it-IT"/>
        </w:rPr>
      </w:pPr>
    </w:p>
    <w:p w14:paraId="5CFC6D30" w14:textId="5AF5C4A5" w:rsidR="00572A91" w:rsidRDefault="00572A91" w:rsidP="00A47427">
      <w:pPr>
        <w:tabs>
          <w:tab w:val="left" w:pos="3300"/>
          <w:tab w:val="left" w:pos="4921"/>
          <w:tab w:val="left" w:pos="6615"/>
          <w:tab w:val="left" w:pos="8012"/>
          <w:tab w:val="left" w:pos="9676"/>
        </w:tabs>
        <w:spacing w:before="19" w:line="253" w:lineRule="exact"/>
        <w:ind w:left="1111"/>
        <w:rPr>
          <w:rFonts w:ascii="Arial" w:hAnsi="Arial" w:cs="Arial"/>
          <w:color w:val="000000"/>
          <w:lang w:val="it-IT"/>
        </w:rPr>
      </w:pPr>
    </w:p>
    <w:p w14:paraId="2185D199" w14:textId="25C6A463" w:rsidR="00572A91" w:rsidRDefault="00572A91" w:rsidP="00A47427">
      <w:pPr>
        <w:tabs>
          <w:tab w:val="left" w:pos="3300"/>
          <w:tab w:val="left" w:pos="4921"/>
          <w:tab w:val="left" w:pos="6615"/>
          <w:tab w:val="left" w:pos="8012"/>
          <w:tab w:val="left" w:pos="9676"/>
        </w:tabs>
        <w:spacing w:before="19" w:line="253" w:lineRule="exact"/>
        <w:ind w:left="1111"/>
        <w:rPr>
          <w:rFonts w:ascii="Arial" w:hAnsi="Arial" w:cs="Arial"/>
          <w:color w:val="000000"/>
          <w:lang w:val="it-IT"/>
        </w:rPr>
      </w:pPr>
    </w:p>
    <w:p w14:paraId="509D4095" w14:textId="3BC36D12" w:rsidR="00572A91" w:rsidRDefault="00572A91" w:rsidP="00A47427">
      <w:pPr>
        <w:tabs>
          <w:tab w:val="left" w:pos="3300"/>
          <w:tab w:val="left" w:pos="4921"/>
          <w:tab w:val="left" w:pos="6615"/>
          <w:tab w:val="left" w:pos="8012"/>
          <w:tab w:val="left" w:pos="9676"/>
        </w:tabs>
        <w:spacing w:before="19" w:line="253" w:lineRule="exact"/>
        <w:ind w:left="1111"/>
        <w:rPr>
          <w:rFonts w:ascii="Arial" w:hAnsi="Arial" w:cs="Arial"/>
          <w:color w:val="000000"/>
          <w:lang w:val="it-IT"/>
        </w:rPr>
      </w:pPr>
    </w:p>
    <w:p w14:paraId="533C1651" w14:textId="433105E8" w:rsidR="00572A91" w:rsidRDefault="00572A91" w:rsidP="00A47427">
      <w:pPr>
        <w:tabs>
          <w:tab w:val="left" w:pos="3300"/>
          <w:tab w:val="left" w:pos="4921"/>
          <w:tab w:val="left" w:pos="6615"/>
          <w:tab w:val="left" w:pos="8012"/>
          <w:tab w:val="left" w:pos="9676"/>
        </w:tabs>
        <w:spacing w:before="19" w:line="253" w:lineRule="exact"/>
        <w:ind w:left="1111"/>
        <w:rPr>
          <w:rFonts w:ascii="Arial" w:hAnsi="Arial" w:cs="Arial"/>
          <w:color w:val="000000"/>
          <w:lang w:val="it-IT"/>
        </w:rPr>
      </w:pPr>
    </w:p>
    <w:p w14:paraId="4ABC5F03" w14:textId="3795C5BD" w:rsidR="00572A91" w:rsidRDefault="00572A91" w:rsidP="00A47427">
      <w:pPr>
        <w:tabs>
          <w:tab w:val="left" w:pos="3300"/>
          <w:tab w:val="left" w:pos="4921"/>
          <w:tab w:val="left" w:pos="6615"/>
          <w:tab w:val="left" w:pos="8012"/>
          <w:tab w:val="left" w:pos="9676"/>
        </w:tabs>
        <w:spacing w:before="19" w:line="253" w:lineRule="exact"/>
        <w:ind w:left="1111"/>
        <w:rPr>
          <w:rFonts w:ascii="Arial" w:hAnsi="Arial" w:cs="Arial"/>
          <w:color w:val="000000"/>
          <w:lang w:val="it-IT"/>
        </w:rPr>
      </w:pPr>
    </w:p>
    <w:p w14:paraId="07CFC0BA" w14:textId="4821439C" w:rsidR="00572A91" w:rsidRDefault="00572A91" w:rsidP="00A47427">
      <w:pPr>
        <w:tabs>
          <w:tab w:val="left" w:pos="3300"/>
          <w:tab w:val="left" w:pos="4921"/>
          <w:tab w:val="left" w:pos="6615"/>
          <w:tab w:val="left" w:pos="8012"/>
          <w:tab w:val="left" w:pos="9676"/>
        </w:tabs>
        <w:spacing w:before="19" w:line="253" w:lineRule="exact"/>
        <w:ind w:left="1111"/>
        <w:rPr>
          <w:rFonts w:ascii="Arial" w:hAnsi="Arial" w:cs="Arial"/>
          <w:color w:val="000000"/>
          <w:lang w:val="it-IT"/>
        </w:rPr>
      </w:pPr>
    </w:p>
    <w:p w14:paraId="3F2B9FAC" w14:textId="079967D3" w:rsidR="00572A91" w:rsidRDefault="00572A91" w:rsidP="00A47427">
      <w:pPr>
        <w:tabs>
          <w:tab w:val="left" w:pos="3300"/>
          <w:tab w:val="left" w:pos="4921"/>
          <w:tab w:val="left" w:pos="6615"/>
          <w:tab w:val="left" w:pos="8012"/>
          <w:tab w:val="left" w:pos="9676"/>
        </w:tabs>
        <w:spacing w:before="19" w:line="253" w:lineRule="exact"/>
        <w:ind w:left="1111"/>
        <w:rPr>
          <w:rFonts w:ascii="Arial" w:hAnsi="Arial" w:cs="Arial"/>
          <w:color w:val="000000"/>
          <w:lang w:val="it-IT"/>
        </w:rPr>
      </w:pPr>
    </w:p>
    <w:p w14:paraId="2330B111" w14:textId="1E05A17C" w:rsidR="00572A91" w:rsidRDefault="00572A91" w:rsidP="00A47427">
      <w:pPr>
        <w:tabs>
          <w:tab w:val="left" w:pos="3300"/>
          <w:tab w:val="left" w:pos="4921"/>
          <w:tab w:val="left" w:pos="6615"/>
          <w:tab w:val="left" w:pos="8012"/>
          <w:tab w:val="left" w:pos="9676"/>
        </w:tabs>
        <w:spacing w:before="19" w:line="253" w:lineRule="exact"/>
        <w:ind w:left="1111"/>
        <w:rPr>
          <w:rFonts w:ascii="Arial" w:hAnsi="Arial" w:cs="Arial"/>
          <w:color w:val="000000"/>
          <w:lang w:val="it-IT"/>
        </w:rPr>
      </w:pPr>
    </w:p>
    <w:p w14:paraId="5910D063" w14:textId="75174499" w:rsidR="00572A91" w:rsidRDefault="00572A91" w:rsidP="00A47427">
      <w:pPr>
        <w:tabs>
          <w:tab w:val="left" w:pos="3300"/>
          <w:tab w:val="left" w:pos="4921"/>
          <w:tab w:val="left" w:pos="6615"/>
          <w:tab w:val="left" w:pos="8012"/>
          <w:tab w:val="left" w:pos="9676"/>
        </w:tabs>
        <w:spacing w:before="19" w:line="253" w:lineRule="exact"/>
        <w:ind w:left="1111"/>
        <w:rPr>
          <w:rFonts w:ascii="Arial" w:hAnsi="Arial" w:cs="Arial"/>
          <w:color w:val="000000"/>
          <w:lang w:val="it-IT"/>
        </w:rPr>
      </w:pPr>
    </w:p>
    <w:p w14:paraId="18AF8B3C" w14:textId="217D34C5" w:rsidR="00572A91" w:rsidRDefault="00572A91" w:rsidP="00A47427">
      <w:pPr>
        <w:tabs>
          <w:tab w:val="left" w:pos="3300"/>
          <w:tab w:val="left" w:pos="4921"/>
          <w:tab w:val="left" w:pos="6615"/>
          <w:tab w:val="left" w:pos="8012"/>
          <w:tab w:val="left" w:pos="9676"/>
        </w:tabs>
        <w:spacing w:before="19" w:line="253" w:lineRule="exact"/>
        <w:ind w:left="1111"/>
        <w:rPr>
          <w:rFonts w:ascii="Arial" w:hAnsi="Arial" w:cs="Arial"/>
          <w:color w:val="000000"/>
          <w:lang w:val="it-IT"/>
        </w:rPr>
      </w:pPr>
    </w:p>
    <w:p w14:paraId="5B5E3757" w14:textId="487DF346" w:rsidR="00572A91" w:rsidRDefault="00572A91" w:rsidP="00A47427">
      <w:pPr>
        <w:tabs>
          <w:tab w:val="left" w:pos="3300"/>
          <w:tab w:val="left" w:pos="4921"/>
          <w:tab w:val="left" w:pos="6615"/>
          <w:tab w:val="left" w:pos="8012"/>
          <w:tab w:val="left" w:pos="9676"/>
        </w:tabs>
        <w:spacing w:before="19" w:line="253" w:lineRule="exact"/>
        <w:ind w:left="1111"/>
        <w:rPr>
          <w:rFonts w:ascii="Arial" w:hAnsi="Arial" w:cs="Arial"/>
          <w:color w:val="000000"/>
          <w:lang w:val="it-IT"/>
        </w:rPr>
      </w:pPr>
    </w:p>
    <w:p w14:paraId="22EAA923" w14:textId="1F675BFD" w:rsidR="00572A91" w:rsidRDefault="00572A91" w:rsidP="00A47427">
      <w:pPr>
        <w:tabs>
          <w:tab w:val="left" w:pos="3300"/>
          <w:tab w:val="left" w:pos="4921"/>
          <w:tab w:val="left" w:pos="6615"/>
          <w:tab w:val="left" w:pos="8012"/>
          <w:tab w:val="left" w:pos="9676"/>
        </w:tabs>
        <w:spacing w:before="19" w:line="253" w:lineRule="exact"/>
        <w:ind w:left="1111"/>
        <w:rPr>
          <w:rFonts w:ascii="Arial" w:hAnsi="Arial" w:cs="Arial"/>
          <w:color w:val="000000"/>
          <w:lang w:val="it-IT"/>
        </w:rPr>
      </w:pPr>
    </w:p>
    <w:p w14:paraId="5B40BC32" w14:textId="5D80A859" w:rsidR="00572A91" w:rsidRDefault="00572A91" w:rsidP="00A47427">
      <w:pPr>
        <w:tabs>
          <w:tab w:val="left" w:pos="3300"/>
          <w:tab w:val="left" w:pos="4921"/>
          <w:tab w:val="left" w:pos="6615"/>
          <w:tab w:val="left" w:pos="8012"/>
          <w:tab w:val="left" w:pos="9676"/>
        </w:tabs>
        <w:spacing w:before="19" w:line="253" w:lineRule="exact"/>
        <w:ind w:left="1111"/>
        <w:rPr>
          <w:rFonts w:ascii="Arial" w:hAnsi="Arial" w:cs="Arial"/>
          <w:color w:val="000000"/>
          <w:lang w:val="it-IT"/>
        </w:rPr>
      </w:pPr>
    </w:p>
    <w:p w14:paraId="2BC74489" w14:textId="77777777" w:rsidR="00572A91" w:rsidRPr="004A6A68" w:rsidRDefault="00572A91" w:rsidP="00A47427">
      <w:pPr>
        <w:tabs>
          <w:tab w:val="left" w:pos="3300"/>
          <w:tab w:val="left" w:pos="4921"/>
          <w:tab w:val="left" w:pos="6615"/>
          <w:tab w:val="left" w:pos="8012"/>
          <w:tab w:val="left" w:pos="9676"/>
        </w:tabs>
        <w:spacing w:before="19" w:line="253" w:lineRule="exact"/>
        <w:ind w:left="1111"/>
        <w:rPr>
          <w:rFonts w:ascii="Arial" w:hAnsi="Arial" w:cs="Arial"/>
          <w:color w:val="000000"/>
          <w:lang w:val="it-IT"/>
        </w:rPr>
      </w:pPr>
    </w:p>
    <w:p w14:paraId="392AE93B" w14:textId="3E425FF0" w:rsidR="00A47427" w:rsidRPr="004A6A68" w:rsidRDefault="00A47427" w:rsidP="00A47427">
      <w:pPr>
        <w:tabs>
          <w:tab w:val="left" w:pos="3300"/>
          <w:tab w:val="left" w:pos="4921"/>
          <w:tab w:val="left" w:pos="6615"/>
          <w:tab w:val="left" w:pos="8012"/>
          <w:tab w:val="left" w:pos="9676"/>
        </w:tabs>
        <w:spacing w:before="19" w:line="253" w:lineRule="exact"/>
        <w:ind w:left="1111"/>
        <w:rPr>
          <w:rFonts w:ascii="Arial" w:hAnsi="Arial" w:cs="Arial"/>
          <w:color w:val="000000"/>
          <w:lang w:val="it-IT"/>
        </w:rPr>
      </w:pPr>
    </w:p>
    <w:p w14:paraId="13675C6C" w14:textId="7F5153BA" w:rsidR="00A47427" w:rsidRPr="004A6A68" w:rsidRDefault="00A47427" w:rsidP="00A47427">
      <w:pPr>
        <w:tabs>
          <w:tab w:val="left" w:pos="3300"/>
          <w:tab w:val="left" w:pos="4921"/>
          <w:tab w:val="left" w:pos="6615"/>
          <w:tab w:val="left" w:pos="8012"/>
          <w:tab w:val="left" w:pos="9676"/>
        </w:tabs>
        <w:spacing w:before="19" w:line="253" w:lineRule="exact"/>
        <w:ind w:left="1111"/>
        <w:rPr>
          <w:rFonts w:ascii="Arial" w:hAnsi="Arial" w:cs="Arial"/>
          <w:color w:val="000000"/>
          <w:lang w:val="it-IT"/>
        </w:rPr>
      </w:pPr>
    </w:p>
    <w:p w14:paraId="6E06051F" w14:textId="77FF6E85" w:rsidR="00A47427" w:rsidRPr="004A6A68" w:rsidRDefault="00A47427" w:rsidP="00A47427">
      <w:pPr>
        <w:tabs>
          <w:tab w:val="left" w:pos="3300"/>
          <w:tab w:val="left" w:pos="4921"/>
          <w:tab w:val="left" w:pos="6615"/>
          <w:tab w:val="left" w:pos="8012"/>
          <w:tab w:val="left" w:pos="9676"/>
        </w:tabs>
        <w:spacing w:before="19" w:line="253" w:lineRule="exact"/>
        <w:ind w:left="1111"/>
        <w:rPr>
          <w:rFonts w:ascii="Arial" w:hAnsi="Arial" w:cs="Arial"/>
          <w:color w:val="000000"/>
          <w:lang w:val="it-IT"/>
        </w:rPr>
      </w:pPr>
    </w:p>
    <w:p w14:paraId="1D3FD2B0" w14:textId="348272D8" w:rsidR="00A47427" w:rsidRPr="004A6A68" w:rsidRDefault="00A47427" w:rsidP="00A47427">
      <w:pPr>
        <w:tabs>
          <w:tab w:val="left" w:pos="3300"/>
          <w:tab w:val="left" w:pos="4921"/>
          <w:tab w:val="left" w:pos="6615"/>
          <w:tab w:val="left" w:pos="8012"/>
          <w:tab w:val="left" w:pos="9676"/>
        </w:tabs>
        <w:spacing w:before="19" w:line="253" w:lineRule="exact"/>
        <w:ind w:left="1111"/>
        <w:rPr>
          <w:rFonts w:ascii="Arial" w:hAnsi="Arial" w:cs="Arial"/>
          <w:color w:val="000000"/>
          <w:lang w:val="it-IT"/>
        </w:rPr>
      </w:pPr>
    </w:p>
    <w:p w14:paraId="0B7C9832" w14:textId="77777777" w:rsidR="00A47427" w:rsidRPr="004A6A68" w:rsidRDefault="00A47427" w:rsidP="00A47427">
      <w:pPr>
        <w:tabs>
          <w:tab w:val="left" w:pos="3300"/>
          <w:tab w:val="left" w:pos="4921"/>
          <w:tab w:val="left" w:pos="6615"/>
          <w:tab w:val="left" w:pos="8012"/>
          <w:tab w:val="left" w:pos="9676"/>
        </w:tabs>
        <w:spacing w:before="19" w:line="253" w:lineRule="exact"/>
        <w:ind w:left="1111"/>
        <w:rPr>
          <w:rFonts w:ascii="Arial" w:hAnsi="Arial" w:cs="Arial"/>
          <w:color w:val="000000"/>
          <w:lang w:val="it-IT"/>
        </w:rPr>
      </w:pPr>
    </w:p>
    <w:p w14:paraId="022C3F41" w14:textId="768356B5" w:rsidR="00A47427" w:rsidRPr="004A6A68" w:rsidRDefault="00A47427" w:rsidP="00A47427">
      <w:pPr>
        <w:tabs>
          <w:tab w:val="left" w:pos="3300"/>
          <w:tab w:val="left" w:pos="4921"/>
          <w:tab w:val="left" w:pos="6615"/>
          <w:tab w:val="left" w:pos="8012"/>
          <w:tab w:val="left" w:pos="9676"/>
        </w:tabs>
        <w:spacing w:before="19" w:line="253" w:lineRule="exact"/>
        <w:ind w:left="1111"/>
        <w:rPr>
          <w:rFonts w:ascii="Arial" w:hAnsi="Arial" w:cs="Arial"/>
          <w:color w:val="000000"/>
          <w:lang w:val="it-IT"/>
        </w:rPr>
      </w:pPr>
    </w:p>
    <w:p w14:paraId="27A26381" w14:textId="77777777" w:rsidR="00A47427" w:rsidRPr="004A6A68" w:rsidRDefault="00A47427" w:rsidP="00A47427">
      <w:pPr>
        <w:tabs>
          <w:tab w:val="left" w:pos="3300"/>
          <w:tab w:val="left" w:pos="4921"/>
          <w:tab w:val="left" w:pos="6615"/>
          <w:tab w:val="left" w:pos="8012"/>
          <w:tab w:val="left" w:pos="9676"/>
        </w:tabs>
        <w:spacing w:before="19" w:line="253" w:lineRule="exact"/>
        <w:ind w:left="1111"/>
        <w:rPr>
          <w:rFonts w:ascii="Arial" w:hAnsi="Arial" w:cs="Arial"/>
          <w:color w:val="000000"/>
          <w:lang w:val="it-IT"/>
        </w:rPr>
      </w:pPr>
    </w:p>
    <w:p w14:paraId="50202B37" w14:textId="77777777" w:rsidR="00A47427" w:rsidRPr="004A6A68" w:rsidRDefault="00A47427" w:rsidP="00A47427">
      <w:pPr>
        <w:tabs>
          <w:tab w:val="left" w:pos="3300"/>
          <w:tab w:val="left" w:pos="4921"/>
          <w:tab w:val="left" w:pos="6615"/>
          <w:tab w:val="left" w:pos="8012"/>
          <w:tab w:val="left" w:pos="9676"/>
        </w:tabs>
        <w:spacing w:before="19" w:line="253" w:lineRule="exact"/>
        <w:ind w:left="1111"/>
        <w:rPr>
          <w:rFonts w:ascii="Arial" w:hAnsi="Arial" w:cs="Arial"/>
          <w:color w:val="000000"/>
          <w:lang w:val="it-IT"/>
        </w:rPr>
      </w:pPr>
    </w:p>
    <w:p w14:paraId="5248DC10" w14:textId="77777777" w:rsidR="00A47427" w:rsidRPr="004A6A68" w:rsidRDefault="00A47427" w:rsidP="00A47427">
      <w:pPr>
        <w:tabs>
          <w:tab w:val="left" w:pos="3300"/>
          <w:tab w:val="left" w:pos="4921"/>
          <w:tab w:val="left" w:pos="6615"/>
          <w:tab w:val="left" w:pos="8012"/>
          <w:tab w:val="left" w:pos="9676"/>
        </w:tabs>
        <w:spacing w:before="19" w:line="253" w:lineRule="exact"/>
        <w:ind w:left="1111"/>
        <w:rPr>
          <w:rFonts w:ascii="Arial" w:hAnsi="Arial" w:cs="Arial"/>
          <w:color w:val="000000"/>
          <w:lang w:val="it-IT"/>
        </w:rPr>
      </w:pPr>
    </w:p>
    <w:p w14:paraId="3D4B7019" w14:textId="77777777" w:rsidR="00A47427" w:rsidRPr="004A6A68" w:rsidRDefault="00A47427" w:rsidP="00A47427">
      <w:pPr>
        <w:tabs>
          <w:tab w:val="left" w:pos="3300"/>
          <w:tab w:val="left" w:pos="4921"/>
          <w:tab w:val="left" w:pos="6615"/>
          <w:tab w:val="left" w:pos="8012"/>
          <w:tab w:val="left" w:pos="9676"/>
        </w:tabs>
        <w:spacing w:before="19" w:line="253" w:lineRule="exact"/>
        <w:ind w:left="1111"/>
        <w:rPr>
          <w:rFonts w:ascii="Arial" w:hAnsi="Arial" w:cs="Arial"/>
          <w:color w:val="000000"/>
          <w:lang w:val="it-IT"/>
        </w:rPr>
      </w:pPr>
    </w:p>
    <w:p w14:paraId="2A0DFC55" w14:textId="77777777" w:rsidR="00A47427" w:rsidRPr="004A6A68" w:rsidRDefault="00A47427" w:rsidP="00A47427">
      <w:pPr>
        <w:spacing w:line="240" w:lineRule="exact"/>
        <w:rPr>
          <w:sz w:val="12"/>
          <w:szCs w:val="12"/>
          <w:lang w:val="it-IT"/>
        </w:rPr>
        <w:sectPr w:rsidR="00A47427" w:rsidRPr="004A6A68">
          <w:type w:val="continuous"/>
          <w:pgSz w:w="11900" w:h="16820"/>
          <w:pgMar w:top="-20" w:right="0" w:bottom="-20" w:left="0" w:header="0" w:footer="0" w:gutter="0"/>
          <w:cols w:space="720"/>
        </w:sectPr>
      </w:pPr>
    </w:p>
    <w:p w14:paraId="75962423" w14:textId="77777777" w:rsidR="00A47427" w:rsidRPr="004A6A68" w:rsidRDefault="00A47427" w:rsidP="00A47427">
      <w:pPr>
        <w:spacing w:line="240" w:lineRule="exact"/>
        <w:rPr>
          <w:sz w:val="12"/>
          <w:szCs w:val="12"/>
          <w:lang w:val="it-IT"/>
        </w:rPr>
        <w:sectPr w:rsidR="00A47427" w:rsidRPr="004A6A68">
          <w:pgSz w:w="11900" w:h="16820"/>
          <w:pgMar w:top="-20" w:right="0" w:bottom="-20" w:left="0" w:header="0" w:footer="0" w:gutter="0"/>
          <w:cols w:space="720"/>
        </w:sectPr>
      </w:pPr>
    </w:p>
    <w:p w14:paraId="1BF55C10" w14:textId="77777777" w:rsidR="00A47427" w:rsidRPr="004A6A68" w:rsidRDefault="00A47427" w:rsidP="00A47427">
      <w:pPr>
        <w:spacing w:line="230" w:lineRule="exact"/>
        <w:ind w:left="1111"/>
        <w:rPr>
          <w:sz w:val="24"/>
          <w:szCs w:val="24"/>
          <w:lang w:val="it-IT"/>
        </w:rPr>
      </w:pPr>
    </w:p>
    <w:p w14:paraId="2ED98357" w14:textId="77777777" w:rsidR="00A47427" w:rsidRPr="004A6A68" w:rsidRDefault="00A47427" w:rsidP="00A47427">
      <w:pPr>
        <w:spacing w:line="230" w:lineRule="exact"/>
        <w:ind w:left="1111"/>
        <w:rPr>
          <w:sz w:val="24"/>
          <w:szCs w:val="24"/>
          <w:lang w:val="it-IT"/>
        </w:rPr>
      </w:pPr>
    </w:p>
    <w:p w14:paraId="69907CEA" w14:textId="77777777" w:rsidR="00A47427" w:rsidRPr="004A6A68" w:rsidRDefault="00A47427" w:rsidP="00A47427">
      <w:pPr>
        <w:spacing w:line="230" w:lineRule="exact"/>
        <w:ind w:left="1111"/>
        <w:rPr>
          <w:sz w:val="24"/>
          <w:szCs w:val="24"/>
          <w:lang w:val="it-IT"/>
        </w:rPr>
      </w:pPr>
    </w:p>
    <w:p w14:paraId="671514D1" w14:textId="77777777" w:rsidR="00A47427" w:rsidRPr="004A6A68" w:rsidRDefault="00A47427" w:rsidP="00A47427">
      <w:pPr>
        <w:spacing w:line="230" w:lineRule="exact"/>
        <w:ind w:left="1111"/>
        <w:rPr>
          <w:sz w:val="24"/>
          <w:szCs w:val="24"/>
          <w:lang w:val="it-IT"/>
        </w:rPr>
      </w:pPr>
    </w:p>
    <w:p w14:paraId="2ECC80C6" w14:textId="77777777" w:rsidR="00A47427" w:rsidRPr="004A6A68" w:rsidRDefault="00A47427" w:rsidP="00A47427">
      <w:pPr>
        <w:spacing w:line="230" w:lineRule="exact"/>
        <w:ind w:left="1111"/>
        <w:rPr>
          <w:sz w:val="24"/>
          <w:szCs w:val="24"/>
          <w:lang w:val="it-IT"/>
        </w:rPr>
      </w:pPr>
    </w:p>
    <w:p w14:paraId="24A19058" w14:textId="6D265845" w:rsidR="00A47427" w:rsidRDefault="00A47427" w:rsidP="00A47427">
      <w:pPr>
        <w:spacing w:before="2" w:line="230" w:lineRule="exact"/>
        <w:ind w:left="1111"/>
        <w:rPr>
          <w:rFonts w:ascii="Arial" w:hAnsi="Arial" w:cs="Arial"/>
          <w:color w:val="000000"/>
        </w:rPr>
      </w:pPr>
      <w:r>
        <w:rPr>
          <w:rFonts w:ascii="Arial" w:hAnsi="Arial" w:cs="Arial"/>
          <w:color w:val="000000"/>
          <w:sz w:val="20"/>
          <w:szCs w:val="20"/>
        </w:rPr>
        <w:t>.</w:t>
      </w:r>
    </w:p>
    <w:p w14:paraId="4FCE420B" w14:textId="73154EF7" w:rsidR="00A47427" w:rsidRDefault="00A47427" w:rsidP="00A47427">
      <w:pPr>
        <w:tabs>
          <w:tab w:val="left" w:pos="160"/>
        </w:tabs>
        <w:spacing w:before="3" w:line="252" w:lineRule="exact"/>
        <w:ind w:left="10" w:right="3829"/>
        <w:jc w:val="both"/>
      </w:pPr>
      <w:r>
        <w:rPr>
          <w:rFonts w:ascii="Arial" w:hAnsi="Arial" w:cs="Arial"/>
          <w:color w:val="000000"/>
        </w:rPr>
        <w:t xml:space="preserve"> </w:t>
      </w:r>
      <w:r>
        <w:br/>
      </w:r>
      <w:r>
        <w:rPr>
          <w:rFonts w:ascii="Arial" w:hAnsi="Arial" w:cs="Arial"/>
          <w:color w:val="000000"/>
        </w:rPr>
        <w:tab/>
        <w:t>.</w:t>
      </w:r>
    </w:p>
    <w:p w14:paraId="36C86D79" w14:textId="77777777" w:rsidR="00A47427" w:rsidRDefault="00A47427" w:rsidP="00A47427">
      <w:pPr>
        <w:spacing w:line="240" w:lineRule="exact"/>
        <w:rPr>
          <w:sz w:val="12"/>
          <w:szCs w:val="12"/>
        </w:rPr>
        <w:sectPr w:rsidR="00A47427">
          <w:type w:val="continuous"/>
          <w:pgSz w:w="11900" w:h="16820"/>
          <w:pgMar w:top="-20" w:right="0" w:bottom="-20" w:left="0" w:header="0" w:footer="0" w:gutter="0"/>
          <w:cols w:num="3" w:space="720" w:equalWidth="0">
            <w:col w:w="3142" w:space="160"/>
            <w:col w:w="3153" w:space="160"/>
            <w:col w:w="5125" w:space="160"/>
          </w:cols>
        </w:sectPr>
      </w:pPr>
    </w:p>
    <w:p w14:paraId="68F4CAEA" w14:textId="6BCF6943" w:rsidR="0039384D" w:rsidRDefault="0039384D" w:rsidP="00050C98">
      <w:pPr>
        <w:pStyle w:val="Nessunaspaziatura"/>
        <w:ind w:left="567"/>
      </w:pPr>
    </w:p>
    <w:sectPr w:rsidR="0039384D" w:rsidSect="00A87E71">
      <w:pgSz w:w="11900" w:h="16840"/>
      <w:pgMar w:top="1340" w:right="1552" w:bottom="280"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CF5C8E" w14:textId="77777777" w:rsidR="008E20A1" w:rsidRDefault="008E20A1" w:rsidP="00143C2E">
      <w:r>
        <w:separator/>
      </w:r>
    </w:p>
  </w:endnote>
  <w:endnote w:type="continuationSeparator" w:id="0">
    <w:p w14:paraId="5E69B42F" w14:textId="77777777" w:rsidR="008E20A1" w:rsidRDefault="008E20A1" w:rsidP="00143C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Arial Bold">
    <w:altName w:val="Arial"/>
    <w:panose1 w:val="00000000000000000000"/>
    <w:charset w:val="00"/>
    <w:family w:val="roman"/>
    <w:notTrueType/>
    <w:pitch w:val="default"/>
  </w:font>
  <w:font w:name="Arial Italic">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9169713"/>
      <w:placeholder>
        <w:docPart w:val="9AAAD609D3F04697B9868FA864E4CC07"/>
      </w:placeholder>
      <w:temporary/>
      <w:showingPlcHdr/>
      <w15:appearance w15:val="hidden"/>
    </w:sdtPr>
    <w:sdtEndPr/>
    <w:sdtContent>
      <w:p w14:paraId="33BDC690" w14:textId="77777777" w:rsidR="008F1213" w:rsidRDefault="008F1213">
        <w:pPr>
          <w:pStyle w:val="Pidipagina"/>
        </w:pPr>
        <w:r>
          <w:rPr>
            <w:lang w:val="it-IT"/>
          </w:rPr>
          <w:t>[Digitare qui]</w:t>
        </w:r>
      </w:p>
    </w:sdtContent>
  </w:sdt>
  <w:p w14:paraId="057357F3" w14:textId="77777777" w:rsidR="008F1213" w:rsidRDefault="008F1213">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9930227"/>
      <w:docPartObj>
        <w:docPartGallery w:val="Page Numbers (Bottom of Page)"/>
        <w:docPartUnique/>
      </w:docPartObj>
    </w:sdtPr>
    <w:sdtEndPr/>
    <w:sdtContent>
      <w:p w14:paraId="6D52FCED" w14:textId="77777777" w:rsidR="00826D98" w:rsidRDefault="00826D98">
        <w:pPr>
          <w:pStyle w:val="Pidipagina"/>
          <w:jc w:val="center"/>
        </w:pPr>
        <w:r>
          <w:fldChar w:fldCharType="begin"/>
        </w:r>
        <w:r>
          <w:instrText>PAGE   \* MERGEFORMAT</w:instrText>
        </w:r>
        <w:r>
          <w:fldChar w:fldCharType="separate"/>
        </w:r>
        <w:r>
          <w:rPr>
            <w:lang w:val="it-IT"/>
          </w:rPr>
          <w:t>2</w:t>
        </w:r>
        <w:r>
          <w:fldChar w:fldCharType="end"/>
        </w:r>
      </w:p>
    </w:sdtContent>
  </w:sdt>
  <w:p w14:paraId="23BDFA93" w14:textId="77777777" w:rsidR="00826D98" w:rsidRDefault="00826D9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AE008C" w14:textId="77777777" w:rsidR="008E20A1" w:rsidRDefault="008E20A1" w:rsidP="00143C2E">
      <w:r>
        <w:separator/>
      </w:r>
    </w:p>
  </w:footnote>
  <w:footnote w:type="continuationSeparator" w:id="0">
    <w:p w14:paraId="05101EB5" w14:textId="77777777" w:rsidR="008E20A1" w:rsidRDefault="008E20A1" w:rsidP="00143C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A1039"/>
    <w:multiLevelType w:val="multilevel"/>
    <w:tmpl w:val="12964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BD095F"/>
    <w:multiLevelType w:val="multilevel"/>
    <w:tmpl w:val="6EA40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9D7246"/>
    <w:multiLevelType w:val="multilevel"/>
    <w:tmpl w:val="7E5E4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EA7F4B"/>
    <w:multiLevelType w:val="hybridMultilevel"/>
    <w:tmpl w:val="6CFC701E"/>
    <w:lvl w:ilvl="0" w:tplc="C04A902E">
      <w:numFmt w:val="bullet"/>
      <w:lvlText w:val="•"/>
      <w:lvlJc w:val="left"/>
      <w:pPr>
        <w:ind w:left="107" w:hanging="125"/>
      </w:pPr>
      <w:rPr>
        <w:rFonts w:ascii="Arial" w:eastAsia="Arial" w:hAnsi="Arial" w:cs="Arial" w:hint="default"/>
        <w:w w:val="99"/>
        <w:sz w:val="20"/>
        <w:szCs w:val="20"/>
      </w:rPr>
    </w:lvl>
    <w:lvl w:ilvl="1" w:tplc="E0468CD2">
      <w:numFmt w:val="bullet"/>
      <w:lvlText w:val="•"/>
      <w:lvlJc w:val="left"/>
      <w:pPr>
        <w:ind w:left="577" w:hanging="125"/>
      </w:pPr>
      <w:rPr>
        <w:rFonts w:hint="default"/>
      </w:rPr>
    </w:lvl>
    <w:lvl w:ilvl="2" w:tplc="F74EF4BA">
      <w:numFmt w:val="bullet"/>
      <w:lvlText w:val="•"/>
      <w:lvlJc w:val="left"/>
      <w:pPr>
        <w:ind w:left="1055" w:hanging="125"/>
      </w:pPr>
      <w:rPr>
        <w:rFonts w:hint="default"/>
      </w:rPr>
    </w:lvl>
    <w:lvl w:ilvl="3" w:tplc="1102F7C2">
      <w:numFmt w:val="bullet"/>
      <w:lvlText w:val="•"/>
      <w:lvlJc w:val="left"/>
      <w:pPr>
        <w:ind w:left="1533" w:hanging="125"/>
      </w:pPr>
      <w:rPr>
        <w:rFonts w:hint="default"/>
      </w:rPr>
    </w:lvl>
    <w:lvl w:ilvl="4" w:tplc="57747EF8">
      <w:numFmt w:val="bullet"/>
      <w:lvlText w:val="•"/>
      <w:lvlJc w:val="left"/>
      <w:pPr>
        <w:ind w:left="2011" w:hanging="125"/>
      </w:pPr>
      <w:rPr>
        <w:rFonts w:hint="default"/>
      </w:rPr>
    </w:lvl>
    <w:lvl w:ilvl="5" w:tplc="5FAA928E">
      <w:numFmt w:val="bullet"/>
      <w:lvlText w:val="•"/>
      <w:lvlJc w:val="left"/>
      <w:pPr>
        <w:ind w:left="2489" w:hanging="125"/>
      </w:pPr>
      <w:rPr>
        <w:rFonts w:hint="default"/>
      </w:rPr>
    </w:lvl>
    <w:lvl w:ilvl="6" w:tplc="BA96B5C0">
      <w:numFmt w:val="bullet"/>
      <w:lvlText w:val="•"/>
      <w:lvlJc w:val="left"/>
      <w:pPr>
        <w:ind w:left="2967" w:hanging="125"/>
      </w:pPr>
      <w:rPr>
        <w:rFonts w:hint="default"/>
      </w:rPr>
    </w:lvl>
    <w:lvl w:ilvl="7" w:tplc="32D43B34">
      <w:numFmt w:val="bullet"/>
      <w:lvlText w:val="•"/>
      <w:lvlJc w:val="left"/>
      <w:pPr>
        <w:ind w:left="3445" w:hanging="125"/>
      </w:pPr>
      <w:rPr>
        <w:rFonts w:hint="default"/>
      </w:rPr>
    </w:lvl>
    <w:lvl w:ilvl="8" w:tplc="BB9CC112">
      <w:numFmt w:val="bullet"/>
      <w:lvlText w:val="•"/>
      <w:lvlJc w:val="left"/>
      <w:pPr>
        <w:ind w:left="3923" w:hanging="125"/>
      </w:pPr>
      <w:rPr>
        <w:rFonts w:hint="default"/>
      </w:rPr>
    </w:lvl>
  </w:abstractNum>
  <w:abstractNum w:abstractNumId="4" w15:restartNumberingAfterBreak="0">
    <w:nsid w:val="092B5C6B"/>
    <w:multiLevelType w:val="multilevel"/>
    <w:tmpl w:val="85E88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91710B"/>
    <w:multiLevelType w:val="multilevel"/>
    <w:tmpl w:val="0DC82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C170FC9"/>
    <w:multiLevelType w:val="multilevel"/>
    <w:tmpl w:val="8F1ED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EBB59A5"/>
    <w:multiLevelType w:val="multilevel"/>
    <w:tmpl w:val="BFB2A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0EE28F5"/>
    <w:multiLevelType w:val="multilevel"/>
    <w:tmpl w:val="D682C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57A20C6"/>
    <w:multiLevelType w:val="multilevel"/>
    <w:tmpl w:val="E584B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5FA5AEB"/>
    <w:multiLevelType w:val="hybridMultilevel"/>
    <w:tmpl w:val="591E58DE"/>
    <w:lvl w:ilvl="0" w:tplc="98183E70">
      <w:numFmt w:val="bullet"/>
      <w:lvlText w:val="•"/>
      <w:lvlJc w:val="left"/>
      <w:pPr>
        <w:ind w:left="110" w:hanging="125"/>
      </w:pPr>
      <w:rPr>
        <w:rFonts w:ascii="Arial" w:eastAsia="Arial" w:hAnsi="Arial" w:cs="Arial" w:hint="default"/>
        <w:w w:val="99"/>
        <w:sz w:val="20"/>
        <w:szCs w:val="20"/>
      </w:rPr>
    </w:lvl>
    <w:lvl w:ilvl="1" w:tplc="D97CEAB4">
      <w:numFmt w:val="bullet"/>
      <w:lvlText w:val="•"/>
      <w:lvlJc w:val="left"/>
      <w:pPr>
        <w:ind w:left="595" w:hanging="125"/>
      </w:pPr>
      <w:rPr>
        <w:rFonts w:hint="default"/>
      </w:rPr>
    </w:lvl>
    <w:lvl w:ilvl="2" w:tplc="8B48BC38">
      <w:numFmt w:val="bullet"/>
      <w:lvlText w:val="•"/>
      <w:lvlJc w:val="left"/>
      <w:pPr>
        <w:ind w:left="1071" w:hanging="125"/>
      </w:pPr>
      <w:rPr>
        <w:rFonts w:hint="default"/>
      </w:rPr>
    </w:lvl>
    <w:lvl w:ilvl="3" w:tplc="29C4D30E">
      <w:numFmt w:val="bullet"/>
      <w:lvlText w:val="•"/>
      <w:lvlJc w:val="left"/>
      <w:pPr>
        <w:ind w:left="1547" w:hanging="125"/>
      </w:pPr>
      <w:rPr>
        <w:rFonts w:hint="default"/>
      </w:rPr>
    </w:lvl>
    <w:lvl w:ilvl="4" w:tplc="5CF6B88C">
      <w:numFmt w:val="bullet"/>
      <w:lvlText w:val="•"/>
      <w:lvlJc w:val="left"/>
      <w:pPr>
        <w:ind w:left="2023" w:hanging="125"/>
      </w:pPr>
      <w:rPr>
        <w:rFonts w:hint="default"/>
      </w:rPr>
    </w:lvl>
    <w:lvl w:ilvl="5" w:tplc="67BC0F4E">
      <w:numFmt w:val="bullet"/>
      <w:lvlText w:val="•"/>
      <w:lvlJc w:val="left"/>
      <w:pPr>
        <w:ind w:left="2499" w:hanging="125"/>
      </w:pPr>
      <w:rPr>
        <w:rFonts w:hint="default"/>
      </w:rPr>
    </w:lvl>
    <w:lvl w:ilvl="6" w:tplc="693EF32A">
      <w:numFmt w:val="bullet"/>
      <w:lvlText w:val="•"/>
      <w:lvlJc w:val="left"/>
      <w:pPr>
        <w:ind w:left="2975" w:hanging="125"/>
      </w:pPr>
      <w:rPr>
        <w:rFonts w:hint="default"/>
      </w:rPr>
    </w:lvl>
    <w:lvl w:ilvl="7" w:tplc="194CC4D8">
      <w:numFmt w:val="bullet"/>
      <w:lvlText w:val="•"/>
      <w:lvlJc w:val="left"/>
      <w:pPr>
        <w:ind w:left="3451" w:hanging="125"/>
      </w:pPr>
      <w:rPr>
        <w:rFonts w:hint="default"/>
      </w:rPr>
    </w:lvl>
    <w:lvl w:ilvl="8" w:tplc="36329776">
      <w:numFmt w:val="bullet"/>
      <w:lvlText w:val="•"/>
      <w:lvlJc w:val="left"/>
      <w:pPr>
        <w:ind w:left="3927" w:hanging="125"/>
      </w:pPr>
      <w:rPr>
        <w:rFonts w:hint="default"/>
      </w:rPr>
    </w:lvl>
  </w:abstractNum>
  <w:abstractNum w:abstractNumId="11" w15:restartNumberingAfterBreak="0">
    <w:nsid w:val="1B8F782F"/>
    <w:multiLevelType w:val="multilevel"/>
    <w:tmpl w:val="E88E5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E2D5883"/>
    <w:multiLevelType w:val="hybridMultilevel"/>
    <w:tmpl w:val="C1765E6E"/>
    <w:lvl w:ilvl="0" w:tplc="192C1C22">
      <w:numFmt w:val="bullet"/>
      <w:lvlText w:val="•"/>
      <w:lvlJc w:val="left"/>
      <w:pPr>
        <w:ind w:left="110" w:hanging="125"/>
      </w:pPr>
      <w:rPr>
        <w:rFonts w:ascii="Arial" w:eastAsia="Arial" w:hAnsi="Arial" w:cs="Arial" w:hint="default"/>
        <w:w w:val="99"/>
        <w:sz w:val="20"/>
        <w:szCs w:val="20"/>
      </w:rPr>
    </w:lvl>
    <w:lvl w:ilvl="1" w:tplc="8E5C048C">
      <w:numFmt w:val="bullet"/>
      <w:lvlText w:val="•"/>
      <w:lvlJc w:val="left"/>
      <w:pPr>
        <w:ind w:left="595" w:hanging="125"/>
      </w:pPr>
      <w:rPr>
        <w:rFonts w:hint="default"/>
      </w:rPr>
    </w:lvl>
    <w:lvl w:ilvl="2" w:tplc="C3F8876C">
      <w:numFmt w:val="bullet"/>
      <w:lvlText w:val="•"/>
      <w:lvlJc w:val="left"/>
      <w:pPr>
        <w:ind w:left="1071" w:hanging="125"/>
      </w:pPr>
      <w:rPr>
        <w:rFonts w:hint="default"/>
      </w:rPr>
    </w:lvl>
    <w:lvl w:ilvl="3" w:tplc="CCFA323C">
      <w:numFmt w:val="bullet"/>
      <w:lvlText w:val="•"/>
      <w:lvlJc w:val="left"/>
      <w:pPr>
        <w:ind w:left="1547" w:hanging="125"/>
      </w:pPr>
      <w:rPr>
        <w:rFonts w:hint="default"/>
      </w:rPr>
    </w:lvl>
    <w:lvl w:ilvl="4" w:tplc="8F180BCC">
      <w:numFmt w:val="bullet"/>
      <w:lvlText w:val="•"/>
      <w:lvlJc w:val="left"/>
      <w:pPr>
        <w:ind w:left="2023" w:hanging="125"/>
      </w:pPr>
      <w:rPr>
        <w:rFonts w:hint="default"/>
      </w:rPr>
    </w:lvl>
    <w:lvl w:ilvl="5" w:tplc="E2880B8A">
      <w:numFmt w:val="bullet"/>
      <w:lvlText w:val="•"/>
      <w:lvlJc w:val="left"/>
      <w:pPr>
        <w:ind w:left="2499" w:hanging="125"/>
      </w:pPr>
      <w:rPr>
        <w:rFonts w:hint="default"/>
      </w:rPr>
    </w:lvl>
    <w:lvl w:ilvl="6" w:tplc="0C0A476C">
      <w:numFmt w:val="bullet"/>
      <w:lvlText w:val="•"/>
      <w:lvlJc w:val="left"/>
      <w:pPr>
        <w:ind w:left="2975" w:hanging="125"/>
      </w:pPr>
      <w:rPr>
        <w:rFonts w:hint="default"/>
      </w:rPr>
    </w:lvl>
    <w:lvl w:ilvl="7" w:tplc="7F789B1C">
      <w:numFmt w:val="bullet"/>
      <w:lvlText w:val="•"/>
      <w:lvlJc w:val="left"/>
      <w:pPr>
        <w:ind w:left="3451" w:hanging="125"/>
      </w:pPr>
      <w:rPr>
        <w:rFonts w:hint="default"/>
      </w:rPr>
    </w:lvl>
    <w:lvl w:ilvl="8" w:tplc="EAD8DE0E">
      <w:numFmt w:val="bullet"/>
      <w:lvlText w:val="•"/>
      <w:lvlJc w:val="left"/>
      <w:pPr>
        <w:ind w:left="3927" w:hanging="125"/>
      </w:pPr>
      <w:rPr>
        <w:rFonts w:hint="default"/>
      </w:rPr>
    </w:lvl>
  </w:abstractNum>
  <w:abstractNum w:abstractNumId="13" w15:restartNumberingAfterBreak="0">
    <w:nsid w:val="1F3C7751"/>
    <w:multiLevelType w:val="multilevel"/>
    <w:tmpl w:val="85CA3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39D730F"/>
    <w:multiLevelType w:val="multilevel"/>
    <w:tmpl w:val="B0285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76A49E2"/>
    <w:multiLevelType w:val="hybridMultilevel"/>
    <w:tmpl w:val="62DC1BA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2B010C69"/>
    <w:multiLevelType w:val="hybridMultilevel"/>
    <w:tmpl w:val="9BC8E94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2C154D65"/>
    <w:multiLevelType w:val="multilevel"/>
    <w:tmpl w:val="DF3CA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CDD5299"/>
    <w:multiLevelType w:val="multilevel"/>
    <w:tmpl w:val="E168E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D4B4DCF"/>
    <w:multiLevelType w:val="multilevel"/>
    <w:tmpl w:val="86E6C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E9678DD"/>
    <w:multiLevelType w:val="multilevel"/>
    <w:tmpl w:val="219A8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0A016BF"/>
    <w:multiLevelType w:val="hybridMultilevel"/>
    <w:tmpl w:val="F2FEA72C"/>
    <w:lvl w:ilvl="0" w:tplc="B60EBCF4">
      <w:numFmt w:val="bullet"/>
      <w:lvlText w:val="●"/>
      <w:lvlJc w:val="left"/>
      <w:pPr>
        <w:ind w:left="692" w:hanging="723"/>
      </w:pPr>
      <w:rPr>
        <w:rFonts w:ascii="Times New Roman" w:eastAsia="Times New Roman" w:hAnsi="Times New Roman" w:cs="Times New Roman" w:hint="default"/>
        <w:w w:val="99"/>
        <w:position w:val="1"/>
        <w:sz w:val="24"/>
        <w:szCs w:val="24"/>
      </w:rPr>
    </w:lvl>
    <w:lvl w:ilvl="1" w:tplc="832EF87C">
      <w:numFmt w:val="bullet"/>
      <w:lvlText w:val="•"/>
      <w:lvlJc w:val="left"/>
      <w:pPr>
        <w:ind w:left="1776" w:hanging="723"/>
      </w:pPr>
    </w:lvl>
    <w:lvl w:ilvl="2" w:tplc="4C829188">
      <w:numFmt w:val="bullet"/>
      <w:lvlText w:val="•"/>
      <w:lvlJc w:val="left"/>
      <w:pPr>
        <w:ind w:left="2852" w:hanging="723"/>
      </w:pPr>
    </w:lvl>
    <w:lvl w:ilvl="3" w:tplc="8BF47134">
      <w:numFmt w:val="bullet"/>
      <w:lvlText w:val="•"/>
      <w:lvlJc w:val="left"/>
      <w:pPr>
        <w:ind w:left="3928" w:hanging="723"/>
      </w:pPr>
    </w:lvl>
    <w:lvl w:ilvl="4" w:tplc="36E2C3EC">
      <w:numFmt w:val="bullet"/>
      <w:lvlText w:val="•"/>
      <w:lvlJc w:val="left"/>
      <w:pPr>
        <w:ind w:left="5004" w:hanging="723"/>
      </w:pPr>
    </w:lvl>
    <w:lvl w:ilvl="5" w:tplc="C92C1AB0">
      <w:numFmt w:val="bullet"/>
      <w:lvlText w:val="•"/>
      <w:lvlJc w:val="left"/>
      <w:pPr>
        <w:ind w:left="6080" w:hanging="723"/>
      </w:pPr>
    </w:lvl>
    <w:lvl w:ilvl="6" w:tplc="19F8857C">
      <w:numFmt w:val="bullet"/>
      <w:lvlText w:val="•"/>
      <w:lvlJc w:val="left"/>
      <w:pPr>
        <w:ind w:left="7156" w:hanging="723"/>
      </w:pPr>
    </w:lvl>
    <w:lvl w:ilvl="7" w:tplc="8C505364">
      <w:numFmt w:val="bullet"/>
      <w:lvlText w:val="•"/>
      <w:lvlJc w:val="left"/>
      <w:pPr>
        <w:ind w:left="8232" w:hanging="723"/>
      </w:pPr>
    </w:lvl>
    <w:lvl w:ilvl="8" w:tplc="ACEA05AC">
      <w:numFmt w:val="bullet"/>
      <w:lvlText w:val="•"/>
      <w:lvlJc w:val="left"/>
      <w:pPr>
        <w:ind w:left="9308" w:hanging="723"/>
      </w:pPr>
    </w:lvl>
  </w:abstractNum>
  <w:abstractNum w:abstractNumId="22" w15:restartNumberingAfterBreak="0">
    <w:nsid w:val="30CB0BED"/>
    <w:multiLevelType w:val="multilevel"/>
    <w:tmpl w:val="853CF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1971BB1"/>
    <w:multiLevelType w:val="multilevel"/>
    <w:tmpl w:val="1A7EC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29545A7"/>
    <w:multiLevelType w:val="hybridMultilevel"/>
    <w:tmpl w:val="D7E87B7E"/>
    <w:lvl w:ilvl="0" w:tplc="32D80592">
      <w:numFmt w:val="bullet"/>
      <w:lvlText w:val="•"/>
      <w:lvlJc w:val="left"/>
      <w:pPr>
        <w:ind w:left="110" w:hanging="125"/>
      </w:pPr>
      <w:rPr>
        <w:rFonts w:ascii="Arial" w:eastAsia="Arial" w:hAnsi="Arial" w:cs="Arial" w:hint="default"/>
        <w:w w:val="99"/>
        <w:sz w:val="20"/>
        <w:szCs w:val="20"/>
      </w:rPr>
    </w:lvl>
    <w:lvl w:ilvl="1" w:tplc="2278DE90">
      <w:numFmt w:val="bullet"/>
      <w:lvlText w:val="•"/>
      <w:lvlJc w:val="left"/>
      <w:pPr>
        <w:ind w:left="595" w:hanging="125"/>
      </w:pPr>
      <w:rPr>
        <w:rFonts w:hint="default"/>
      </w:rPr>
    </w:lvl>
    <w:lvl w:ilvl="2" w:tplc="CDD28E80">
      <w:numFmt w:val="bullet"/>
      <w:lvlText w:val="•"/>
      <w:lvlJc w:val="left"/>
      <w:pPr>
        <w:ind w:left="1071" w:hanging="125"/>
      </w:pPr>
      <w:rPr>
        <w:rFonts w:hint="default"/>
      </w:rPr>
    </w:lvl>
    <w:lvl w:ilvl="3" w:tplc="677427E8">
      <w:numFmt w:val="bullet"/>
      <w:lvlText w:val="•"/>
      <w:lvlJc w:val="left"/>
      <w:pPr>
        <w:ind w:left="1547" w:hanging="125"/>
      </w:pPr>
      <w:rPr>
        <w:rFonts w:hint="default"/>
      </w:rPr>
    </w:lvl>
    <w:lvl w:ilvl="4" w:tplc="7B529532">
      <w:numFmt w:val="bullet"/>
      <w:lvlText w:val="•"/>
      <w:lvlJc w:val="left"/>
      <w:pPr>
        <w:ind w:left="2023" w:hanging="125"/>
      </w:pPr>
      <w:rPr>
        <w:rFonts w:hint="default"/>
      </w:rPr>
    </w:lvl>
    <w:lvl w:ilvl="5" w:tplc="0DE0C7DE">
      <w:numFmt w:val="bullet"/>
      <w:lvlText w:val="•"/>
      <w:lvlJc w:val="left"/>
      <w:pPr>
        <w:ind w:left="2499" w:hanging="125"/>
      </w:pPr>
      <w:rPr>
        <w:rFonts w:hint="default"/>
      </w:rPr>
    </w:lvl>
    <w:lvl w:ilvl="6" w:tplc="3E2CA176">
      <w:numFmt w:val="bullet"/>
      <w:lvlText w:val="•"/>
      <w:lvlJc w:val="left"/>
      <w:pPr>
        <w:ind w:left="2975" w:hanging="125"/>
      </w:pPr>
      <w:rPr>
        <w:rFonts w:hint="default"/>
      </w:rPr>
    </w:lvl>
    <w:lvl w:ilvl="7" w:tplc="C24688BA">
      <w:numFmt w:val="bullet"/>
      <w:lvlText w:val="•"/>
      <w:lvlJc w:val="left"/>
      <w:pPr>
        <w:ind w:left="3451" w:hanging="125"/>
      </w:pPr>
      <w:rPr>
        <w:rFonts w:hint="default"/>
      </w:rPr>
    </w:lvl>
    <w:lvl w:ilvl="8" w:tplc="BE44D5A0">
      <w:numFmt w:val="bullet"/>
      <w:lvlText w:val="•"/>
      <w:lvlJc w:val="left"/>
      <w:pPr>
        <w:ind w:left="3927" w:hanging="125"/>
      </w:pPr>
      <w:rPr>
        <w:rFonts w:hint="default"/>
      </w:rPr>
    </w:lvl>
  </w:abstractNum>
  <w:abstractNum w:abstractNumId="25" w15:restartNumberingAfterBreak="0">
    <w:nsid w:val="32D26DEA"/>
    <w:multiLevelType w:val="hybridMultilevel"/>
    <w:tmpl w:val="EF5AE284"/>
    <w:lvl w:ilvl="0" w:tplc="A4700CFA">
      <w:numFmt w:val="bullet"/>
      <w:lvlText w:val="•"/>
      <w:lvlJc w:val="left"/>
      <w:pPr>
        <w:ind w:left="107" w:hanging="125"/>
      </w:pPr>
      <w:rPr>
        <w:rFonts w:ascii="Arial" w:eastAsia="Arial" w:hAnsi="Arial" w:cs="Arial" w:hint="default"/>
        <w:w w:val="99"/>
        <w:sz w:val="20"/>
        <w:szCs w:val="20"/>
      </w:rPr>
    </w:lvl>
    <w:lvl w:ilvl="1" w:tplc="189EE3D6">
      <w:numFmt w:val="bullet"/>
      <w:lvlText w:val="•"/>
      <w:lvlJc w:val="left"/>
      <w:pPr>
        <w:ind w:left="577" w:hanging="125"/>
      </w:pPr>
      <w:rPr>
        <w:rFonts w:hint="default"/>
      </w:rPr>
    </w:lvl>
    <w:lvl w:ilvl="2" w:tplc="2556A2A0">
      <w:numFmt w:val="bullet"/>
      <w:lvlText w:val="•"/>
      <w:lvlJc w:val="left"/>
      <w:pPr>
        <w:ind w:left="1055" w:hanging="125"/>
      </w:pPr>
      <w:rPr>
        <w:rFonts w:hint="default"/>
      </w:rPr>
    </w:lvl>
    <w:lvl w:ilvl="3" w:tplc="72861E20">
      <w:numFmt w:val="bullet"/>
      <w:lvlText w:val="•"/>
      <w:lvlJc w:val="left"/>
      <w:pPr>
        <w:ind w:left="1533" w:hanging="125"/>
      </w:pPr>
      <w:rPr>
        <w:rFonts w:hint="default"/>
      </w:rPr>
    </w:lvl>
    <w:lvl w:ilvl="4" w:tplc="011629A0">
      <w:numFmt w:val="bullet"/>
      <w:lvlText w:val="•"/>
      <w:lvlJc w:val="left"/>
      <w:pPr>
        <w:ind w:left="2011" w:hanging="125"/>
      </w:pPr>
      <w:rPr>
        <w:rFonts w:hint="default"/>
      </w:rPr>
    </w:lvl>
    <w:lvl w:ilvl="5" w:tplc="26E8D93E">
      <w:numFmt w:val="bullet"/>
      <w:lvlText w:val="•"/>
      <w:lvlJc w:val="left"/>
      <w:pPr>
        <w:ind w:left="2489" w:hanging="125"/>
      </w:pPr>
      <w:rPr>
        <w:rFonts w:hint="default"/>
      </w:rPr>
    </w:lvl>
    <w:lvl w:ilvl="6" w:tplc="A080E7CA">
      <w:numFmt w:val="bullet"/>
      <w:lvlText w:val="•"/>
      <w:lvlJc w:val="left"/>
      <w:pPr>
        <w:ind w:left="2967" w:hanging="125"/>
      </w:pPr>
      <w:rPr>
        <w:rFonts w:hint="default"/>
      </w:rPr>
    </w:lvl>
    <w:lvl w:ilvl="7" w:tplc="F6B41DDE">
      <w:numFmt w:val="bullet"/>
      <w:lvlText w:val="•"/>
      <w:lvlJc w:val="left"/>
      <w:pPr>
        <w:ind w:left="3445" w:hanging="125"/>
      </w:pPr>
      <w:rPr>
        <w:rFonts w:hint="default"/>
      </w:rPr>
    </w:lvl>
    <w:lvl w:ilvl="8" w:tplc="46386660">
      <w:numFmt w:val="bullet"/>
      <w:lvlText w:val="•"/>
      <w:lvlJc w:val="left"/>
      <w:pPr>
        <w:ind w:left="3923" w:hanging="125"/>
      </w:pPr>
      <w:rPr>
        <w:rFonts w:hint="default"/>
      </w:rPr>
    </w:lvl>
  </w:abstractNum>
  <w:abstractNum w:abstractNumId="26" w15:restartNumberingAfterBreak="0">
    <w:nsid w:val="33AE69AB"/>
    <w:multiLevelType w:val="multilevel"/>
    <w:tmpl w:val="2AFED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8F97708"/>
    <w:multiLevelType w:val="multilevel"/>
    <w:tmpl w:val="5A222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96346A3"/>
    <w:multiLevelType w:val="hybridMultilevel"/>
    <w:tmpl w:val="5BD42C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3B434059"/>
    <w:multiLevelType w:val="hybridMultilevel"/>
    <w:tmpl w:val="C032F1C0"/>
    <w:lvl w:ilvl="0" w:tplc="B60EBCF4">
      <w:numFmt w:val="bullet"/>
      <w:lvlText w:val="●"/>
      <w:lvlJc w:val="left"/>
      <w:pPr>
        <w:ind w:left="720" w:hanging="360"/>
      </w:pPr>
      <w:rPr>
        <w:rFonts w:ascii="Times New Roman" w:eastAsia="Times New Roman" w:hAnsi="Times New Roman" w:cs="Times New Roman" w:hint="default"/>
        <w:w w:val="99"/>
        <w:position w:val="1"/>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3C2B0F90"/>
    <w:multiLevelType w:val="hybridMultilevel"/>
    <w:tmpl w:val="605AF6EA"/>
    <w:lvl w:ilvl="0" w:tplc="3446BED4">
      <w:numFmt w:val="bullet"/>
      <w:lvlText w:val="•"/>
      <w:lvlJc w:val="left"/>
      <w:pPr>
        <w:ind w:left="107" w:hanging="180"/>
      </w:pPr>
      <w:rPr>
        <w:rFonts w:ascii="Arial" w:eastAsia="Arial" w:hAnsi="Arial" w:cs="Arial" w:hint="default"/>
        <w:w w:val="99"/>
        <w:sz w:val="20"/>
        <w:szCs w:val="20"/>
      </w:rPr>
    </w:lvl>
    <w:lvl w:ilvl="1" w:tplc="60368B18">
      <w:numFmt w:val="bullet"/>
      <w:lvlText w:val="•"/>
      <w:lvlJc w:val="left"/>
      <w:pPr>
        <w:ind w:left="577" w:hanging="180"/>
      </w:pPr>
      <w:rPr>
        <w:rFonts w:hint="default"/>
      </w:rPr>
    </w:lvl>
    <w:lvl w:ilvl="2" w:tplc="8CE6F10C">
      <w:numFmt w:val="bullet"/>
      <w:lvlText w:val="•"/>
      <w:lvlJc w:val="left"/>
      <w:pPr>
        <w:ind w:left="1055" w:hanging="180"/>
      </w:pPr>
      <w:rPr>
        <w:rFonts w:hint="default"/>
      </w:rPr>
    </w:lvl>
    <w:lvl w:ilvl="3" w:tplc="00AE5C06">
      <w:numFmt w:val="bullet"/>
      <w:lvlText w:val="•"/>
      <w:lvlJc w:val="left"/>
      <w:pPr>
        <w:ind w:left="1533" w:hanging="180"/>
      </w:pPr>
      <w:rPr>
        <w:rFonts w:hint="default"/>
      </w:rPr>
    </w:lvl>
    <w:lvl w:ilvl="4" w:tplc="BD783380">
      <w:numFmt w:val="bullet"/>
      <w:lvlText w:val="•"/>
      <w:lvlJc w:val="left"/>
      <w:pPr>
        <w:ind w:left="2011" w:hanging="180"/>
      </w:pPr>
      <w:rPr>
        <w:rFonts w:hint="default"/>
      </w:rPr>
    </w:lvl>
    <w:lvl w:ilvl="5" w:tplc="FC7EF7CE">
      <w:numFmt w:val="bullet"/>
      <w:lvlText w:val="•"/>
      <w:lvlJc w:val="left"/>
      <w:pPr>
        <w:ind w:left="2489" w:hanging="180"/>
      </w:pPr>
      <w:rPr>
        <w:rFonts w:hint="default"/>
      </w:rPr>
    </w:lvl>
    <w:lvl w:ilvl="6" w:tplc="1C7E6C04">
      <w:numFmt w:val="bullet"/>
      <w:lvlText w:val="•"/>
      <w:lvlJc w:val="left"/>
      <w:pPr>
        <w:ind w:left="2967" w:hanging="180"/>
      </w:pPr>
      <w:rPr>
        <w:rFonts w:hint="default"/>
      </w:rPr>
    </w:lvl>
    <w:lvl w:ilvl="7" w:tplc="663C6146">
      <w:numFmt w:val="bullet"/>
      <w:lvlText w:val="•"/>
      <w:lvlJc w:val="left"/>
      <w:pPr>
        <w:ind w:left="3445" w:hanging="180"/>
      </w:pPr>
      <w:rPr>
        <w:rFonts w:hint="default"/>
      </w:rPr>
    </w:lvl>
    <w:lvl w:ilvl="8" w:tplc="35E897D2">
      <w:numFmt w:val="bullet"/>
      <w:lvlText w:val="•"/>
      <w:lvlJc w:val="left"/>
      <w:pPr>
        <w:ind w:left="3923" w:hanging="180"/>
      </w:pPr>
      <w:rPr>
        <w:rFonts w:hint="default"/>
      </w:rPr>
    </w:lvl>
  </w:abstractNum>
  <w:abstractNum w:abstractNumId="31" w15:restartNumberingAfterBreak="0">
    <w:nsid w:val="3E2676F9"/>
    <w:multiLevelType w:val="hybridMultilevel"/>
    <w:tmpl w:val="0A64F12C"/>
    <w:lvl w:ilvl="0" w:tplc="C5361B3A">
      <w:numFmt w:val="bullet"/>
      <w:lvlText w:val="●"/>
      <w:lvlJc w:val="left"/>
      <w:pPr>
        <w:ind w:left="692" w:hanging="361"/>
      </w:pPr>
      <w:rPr>
        <w:rFonts w:ascii="Arial" w:eastAsia="Arial" w:hAnsi="Arial" w:cs="Arial" w:hint="default"/>
        <w:w w:val="99"/>
        <w:sz w:val="24"/>
        <w:szCs w:val="24"/>
      </w:rPr>
    </w:lvl>
    <w:lvl w:ilvl="1" w:tplc="D938BB70">
      <w:numFmt w:val="bullet"/>
      <w:lvlText w:val="•"/>
      <w:lvlJc w:val="left"/>
      <w:pPr>
        <w:ind w:left="1776" w:hanging="361"/>
      </w:pPr>
      <w:rPr>
        <w:rFonts w:hint="default"/>
      </w:rPr>
    </w:lvl>
    <w:lvl w:ilvl="2" w:tplc="713A2608">
      <w:numFmt w:val="bullet"/>
      <w:lvlText w:val="•"/>
      <w:lvlJc w:val="left"/>
      <w:pPr>
        <w:ind w:left="2852" w:hanging="361"/>
      </w:pPr>
      <w:rPr>
        <w:rFonts w:hint="default"/>
      </w:rPr>
    </w:lvl>
    <w:lvl w:ilvl="3" w:tplc="64BAC272">
      <w:numFmt w:val="bullet"/>
      <w:lvlText w:val="•"/>
      <w:lvlJc w:val="left"/>
      <w:pPr>
        <w:ind w:left="3928" w:hanging="361"/>
      </w:pPr>
      <w:rPr>
        <w:rFonts w:hint="default"/>
      </w:rPr>
    </w:lvl>
    <w:lvl w:ilvl="4" w:tplc="193A3EE8">
      <w:numFmt w:val="bullet"/>
      <w:lvlText w:val="•"/>
      <w:lvlJc w:val="left"/>
      <w:pPr>
        <w:ind w:left="5004" w:hanging="361"/>
      </w:pPr>
      <w:rPr>
        <w:rFonts w:hint="default"/>
      </w:rPr>
    </w:lvl>
    <w:lvl w:ilvl="5" w:tplc="BF6C1E16">
      <w:numFmt w:val="bullet"/>
      <w:lvlText w:val="•"/>
      <w:lvlJc w:val="left"/>
      <w:pPr>
        <w:ind w:left="6080" w:hanging="361"/>
      </w:pPr>
      <w:rPr>
        <w:rFonts w:hint="default"/>
      </w:rPr>
    </w:lvl>
    <w:lvl w:ilvl="6" w:tplc="71E26D62">
      <w:numFmt w:val="bullet"/>
      <w:lvlText w:val="•"/>
      <w:lvlJc w:val="left"/>
      <w:pPr>
        <w:ind w:left="7156" w:hanging="361"/>
      </w:pPr>
      <w:rPr>
        <w:rFonts w:hint="default"/>
      </w:rPr>
    </w:lvl>
    <w:lvl w:ilvl="7" w:tplc="A34AF5DC">
      <w:numFmt w:val="bullet"/>
      <w:lvlText w:val="•"/>
      <w:lvlJc w:val="left"/>
      <w:pPr>
        <w:ind w:left="8232" w:hanging="361"/>
      </w:pPr>
      <w:rPr>
        <w:rFonts w:hint="default"/>
      </w:rPr>
    </w:lvl>
    <w:lvl w:ilvl="8" w:tplc="8C3C5F2A">
      <w:numFmt w:val="bullet"/>
      <w:lvlText w:val="•"/>
      <w:lvlJc w:val="left"/>
      <w:pPr>
        <w:ind w:left="9308" w:hanging="361"/>
      </w:pPr>
      <w:rPr>
        <w:rFonts w:hint="default"/>
      </w:rPr>
    </w:lvl>
  </w:abstractNum>
  <w:abstractNum w:abstractNumId="32" w15:restartNumberingAfterBreak="0">
    <w:nsid w:val="3E4B08FE"/>
    <w:multiLevelType w:val="multilevel"/>
    <w:tmpl w:val="2F727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0B7752D"/>
    <w:multiLevelType w:val="hybridMultilevel"/>
    <w:tmpl w:val="3ABCD1F4"/>
    <w:lvl w:ilvl="0" w:tplc="03E6EC38">
      <w:numFmt w:val="bullet"/>
      <w:lvlText w:val="-"/>
      <w:lvlJc w:val="left"/>
      <w:pPr>
        <w:ind w:left="57" w:hanging="180"/>
      </w:pPr>
      <w:rPr>
        <w:rFonts w:ascii="Calibri" w:eastAsia="Calibri" w:hAnsi="Calibri" w:cs="Calibri" w:hint="default"/>
        <w:b/>
        <w:bCs/>
        <w:w w:val="99"/>
        <w:sz w:val="24"/>
        <w:szCs w:val="24"/>
      </w:rPr>
    </w:lvl>
    <w:lvl w:ilvl="1" w:tplc="AD94AD0E">
      <w:numFmt w:val="bullet"/>
      <w:lvlText w:val="•"/>
      <w:lvlJc w:val="left"/>
      <w:pPr>
        <w:ind w:left="602" w:hanging="180"/>
      </w:pPr>
      <w:rPr>
        <w:rFonts w:hint="default"/>
      </w:rPr>
    </w:lvl>
    <w:lvl w:ilvl="2" w:tplc="77160D48">
      <w:numFmt w:val="bullet"/>
      <w:lvlText w:val="•"/>
      <w:lvlJc w:val="left"/>
      <w:pPr>
        <w:ind w:left="1145" w:hanging="180"/>
      </w:pPr>
      <w:rPr>
        <w:rFonts w:hint="default"/>
      </w:rPr>
    </w:lvl>
    <w:lvl w:ilvl="3" w:tplc="C17C399A">
      <w:numFmt w:val="bullet"/>
      <w:lvlText w:val="•"/>
      <w:lvlJc w:val="left"/>
      <w:pPr>
        <w:ind w:left="1687" w:hanging="180"/>
      </w:pPr>
      <w:rPr>
        <w:rFonts w:hint="default"/>
      </w:rPr>
    </w:lvl>
    <w:lvl w:ilvl="4" w:tplc="59C0B80C">
      <w:numFmt w:val="bullet"/>
      <w:lvlText w:val="•"/>
      <w:lvlJc w:val="left"/>
      <w:pPr>
        <w:ind w:left="2230" w:hanging="180"/>
      </w:pPr>
      <w:rPr>
        <w:rFonts w:hint="default"/>
      </w:rPr>
    </w:lvl>
    <w:lvl w:ilvl="5" w:tplc="2FAC4AF2">
      <w:numFmt w:val="bullet"/>
      <w:lvlText w:val="•"/>
      <w:lvlJc w:val="left"/>
      <w:pPr>
        <w:ind w:left="2773" w:hanging="180"/>
      </w:pPr>
      <w:rPr>
        <w:rFonts w:hint="default"/>
      </w:rPr>
    </w:lvl>
    <w:lvl w:ilvl="6" w:tplc="B9BA8F20">
      <w:numFmt w:val="bullet"/>
      <w:lvlText w:val="•"/>
      <w:lvlJc w:val="left"/>
      <w:pPr>
        <w:ind w:left="3315" w:hanging="180"/>
      </w:pPr>
      <w:rPr>
        <w:rFonts w:hint="default"/>
      </w:rPr>
    </w:lvl>
    <w:lvl w:ilvl="7" w:tplc="388CE26C">
      <w:numFmt w:val="bullet"/>
      <w:lvlText w:val="•"/>
      <w:lvlJc w:val="left"/>
      <w:pPr>
        <w:ind w:left="3858" w:hanging="180"/>
      </w:pPr>
      <w:rPr>
        <w:rFonts w:hint="default"/>
      </w:rPr>
    </w:lvl>
    <w:lvl w:ilvl="8" w:tplc="D47C34CC">
      <w:numFmt w:val="bullet"/>
      <w:lvlText w:val="•"/>
      <w:lvlJc w:val="left"/>
      <w:pPr>
        <w:ind w:left="4400" w:hanging="180"/>
      </w:pPr>
      <w:rPr>
        <w:rFonts w:hint="default"/>
      </w:rPr>
    </w:lvl>
  </w:abstractNum>
  <w:abstractNum w:abstractNumId="34" w15:restartNumberingAfterBreak="0">
    <w:nsid w:val="44011A34"/>
    <w:multiLevelType w:val="multilevel"/>
    <w:tmpl w:val="E3DAB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ABA001D"/>
    <w:multiLevelType w:val="multilevel"/>
    <w:tmpl w:val="F00EC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C8F510B"/>
    <w:multiLevelType w:val="hybridMultilevel"/>
    <w:tmpl w:val="CE96EB78"/>
    <w:lvl w:ilvl="0" w:tplc="2116C710">
      <w:numFmt w:val="bullet"/>
      <w:lvlText w:val="•"/>
      <w:lvlJc w:val="left"/>
      <w:pPr>
        <w:ind w:left="107" w:hanging="125"/>
      </w:pPr>
      <w:rPr>
        <w:rFonts w:ascii="Arial" w:eastAsia="Arial" w:hAnsi="Arial" w:cs="Arial" w:hint="default"/>
        <w:w w:val="99"/>
        <w:sz w:val="20"/>
        <w:szCs w:val="20"/>
      </w:rPr>
    </w:lvl>
    <w:lvl w:ilvl="1" w:tplc="2BDCEF00">
      <w:numFmt w:val="bullet"/>
      <w:lvlText w:val="•"/>
      <w:lvlJc w:val="left"/>
      <w:pPr>
        <w:ind w:left="577" w:hanging="125"/>
      </w:pPr>
      <w:rPr>
        <w:rFonts w:hint="default"/>
      </w:rPr>
    </w:lvl>
    <w:lvl w:ilvl="2" w:tplc="94529A60">
      <w:numFmt w:val="bullet"/>
      <w:lvlText w:val="•"/>
      <w:lvlJc w:val="left"/>
      <w:pPr>
        <w:ind w:left="1055" w:hanging="125"/>
      </w:pPr>
      <w:rPr>
        <w:rFonts w:hint="default"/>
      </w:rPr>
    </w:lvl>
    <w:lvl w:ilvl="3" w:tplc="DC02E392">
      <w:numFmt w:val="bullet"/>
      <w:lvlText w:val="•"/>
      <w:lvlJc w:val="left"/>
      <w:pPr>
        <w:ind w:left="1533" w:hanging="125"/>
      </w:pPr>
      <w:rPr>
        <w:rFonts w:hint="default"/>
      </w:rPr>
    </w:lvl>
    <w:lvl w:ilvl="4" w:tplc="E19E0EC2">
      <w:numFmt w:val="bullet"/>
      <w:lvlText w:val="•"/>
      <w:lvlJc w:val="left"/>
      <w:pPr>
        <w:ind w:left="2011" w:hanging="125"/>
      </w:pPr>
      <w:rPr>
        <w:rFonts w:hint="default"/>
      </w:rPr>
    </w:lvl>
    <w:lvl w:ilvl="5" w:tplc="8E5CD424">
      <w:numFmt w:val="bullet"/>
      <w:lvlText w:val="•"/>
      <w:lvlJc w:val="left"/>
      <w:pPr>
        <w:ind w:left="2489" w:hanging="125"/>
      </w:pPr>
      <w:rPr>
        <w:rFonts w:hint="default"/>
      </w:rPr>
    </w:lvl>
    <w:lvl w:ilvl="6" w:tplc="26B8EA48">
      <w:numFmt w:val="bullet"/>
      <w:lvlText w:val="•"/>
      <w:lvlJc w:val="left"/>
      <w:pPr>
        <w:ind w:left="2967" w:hanging="125"/>
      </w:pPr>
      <w:rPr>
        <w:rFonts w:hint="default"/>
      </w:rPr>
    </w:lvl>
    <w:lvl w:ilvl="7" w:tplc="4AC856E6">
      <w:numFmt w:val="bullet"/>
      <w:lvlText w:val="•"/>
      <w:lvlJc w:val="left"/>
      <w:pPr>
        <w:ind w:left="3445" w:hanging="125"/>
      </w:pPr>
      <w:rPr>
        <w:rFonts w:hint="default"/>
      </w:rPr>
    </w:lvl>
    <w:lvl w:ilvl="8" w:tplc="2E74914E">
      <w:numFmt w:val="bullet"/>
      <w:lvlText w:val="•"/>
      <w:lvlJc w:val="left"/>
      <w:pPr>
        <w:ind w:left="3923" w:hanging="125"/>
      </w:pPr>
      <w:rPr>
        <w:rFonts w:hint="default"/>
      </w:rPr>
    </w:lvl>
  </w:abstractNum>
  <w:abstractNum w:abstractNumId="37" w15:restartNumberingAfterBreak="0">
    <w:nsid w:val="4D7D0833"/>
    <w:multiLevelType w:val="hybridMultilevel"/>
    <w:tmpl w:val="5B2E5A8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5377354B"/>
    <w:multiLevelType w:val="multilevel"/>
    <w:tmpl w:val="76180E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5699741B"/>
    <w:multiLevelType w:val="multilevel"/>
    <w:tmpl w:val="1562B13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0" w15:restartNumberingAfterBreak="0">
    <w:nsid w:val="5B616FC8"/>
    <w:multiLevelType w:val="multilevel"/>
    <w:tmpl w:val="29ECC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2B75FAF"/>
    <w:multiLevelType w:val="hybridMultilevel"/>
    <w:tmpl w:val="1CD813E2"/>
    <w:lvl w:ilvl="0" w:tplc="16287EC4">
      <w:numFmt w:val="bullet"/>
      <w:lvlText w:val="-"/>
      <w:lvlJc w:val="left"/>
      <w:pPr>
        <w:ind w:left="57" w:hanging="130"/>
      </w:pPr>
      <w:rPr>
        <w:rFonts w:ascii="Calibri" w:eastAsia="Calibri" w:hAnsi="Calibri" w:cs="Calibri" w:hint="default"/>
        <w:w w:val="99"/>
        <w:sz w:val="24"/>
        <w:szCs w:val="24"/>
      </w:rPr>
    </w:lvl>
    <w:lvl w:ilvl="1" w:tplc="9BD836EE">
      <w:numFmt w:val="bullet"/>
      <w:lvlText w:val="•"/>
      <w:lvlJc w:val="left"/>
      <w:pPr>
        <w:ind w:left="478" w:hanging="130"/>
      </w:pPr>
      <w:rPr>
        <w:rFonts w:hint="default"/>
      </w:rPr>
    </w:lvl>
    <w:lvl w:ilvl="2" w:tplc="B198C4AA">
      <w:numFmt w:val="bullet"/>
      <w:lvlText w:val="•"/>
      <w:lvlJc w:val="left"/>
      <w:pPr>
        <w:ind w:left="897" w:hanging="130"/>
      </w:pPr>
      <w:rPr>
        <w:rFonts w:hint="default"/>
      </w:rPr>
    </w:lvl>
    <w:lvl w:ilvl="3" w:tplc="2006DCB6">
      <w:numFmt w:val="bullet"/>
      <w:lvlText w:val="•"/>
      <w:lvlJc w:val="left"/>
      <w:pPr>
        <w:ind w:left="1315" w:hanging="130"/>
      </w:pPr>
      <w:rPr>
        <w:rFonts w:hint="default"/>
      </w:rPr>
    </w:lvl>
    <w:lvl w:ilvl="4" w:tplc="AAD430CA">
      <w:numFmt w:val="bullet"/>
      <w:lvlText w:val="•"/>
      <w:lvlJc w:val="left"/>
      <w:pPr>
        <w:ind w:left="1734" w:hanging="130"/>
      </w:pPr>
      <w:rPr>
        <w:rFonts w:hint="default"/>
      </w:rPr>
    </w:lvl>
    <w:lvl w:ilvl="5" w:tplc="28E080F8">
      <w:numFmt w:val="bullet"/>
      <w:lvlText w:val="•"/>
      <w:lvlJc w:val="left"/>
      <w:pPr>
        <w:ind w:left="2152" w:hanging="130"/>
      </w:pPr>
      <w:rPr>
        <w:rFonts w:hint="default"/>
      </w:rPr>
    </w:lvl>
    <w:lvl w:ilvl="6" w:tplc="19FC2BFE">
      <w:numFmt w:val="bullet"/>
      <w:lvlText w:val="•"/>
      <w:lvlJc w:val="left"/>
      <w:pPr>
        <w:ind w:left="2571" w:hanging="130"/>
      </w:pPr>
      <w:rPr>
        <w:rFonts w:hint="default"/>
      </w:rPr>
    </w:lvl>
    <w:lvl w:ilvl="7" w:tplc="168095F2">
      <w:numFmt w:val="bullet"/>
      <w:lvlText w:val="•"/>
      <w:lvlJc w:val="left"/>
      <w:pPr>
        <w:ind w:left="2989" w:hanging="130"/>
      </w:pPr>
      <w:rPr>
        <w:rFonts w:hint="default"/>
      </w:rPr>
    </w:lvl>
    <w:lvl w:ilvl="8" w:tplc="E996BD78">
      <w:numFmt w:val="bullet"/>
      <w:lvlText w:val="•"/>
      <w:lvlJc w:val="left"/>
      <w:pPr>
        <w:ind w:left="3408" w:hanging="130"/>
      </w:pPr>
      <w:rPr>
        <w:rFonts w:hint="default"/>
      </w:rPr>
    </w:lvl>
  </w:abstractNum>
  <w:abstractNum w:abstractNumId="42" w15:restartNumberingAfterBreak="0">
    <w:nsid w:val="65717E30"/>
    <w:multiLevelType w:val="multilevel"/>
    <w:tmpl w:val="9A4A9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F8D426C"/>
    <w:multiLevelType w:val="hybridMultilevel"/>
    <w:tmpl w:val="FC804C72"/>
    <w:lvl w:ilvl="0" w:tplc="3468BFD2">
      <w:numFmt w:val="bullet"/>
      <w:lvlText w:val="•"/>
      <w:lvlJc w:val="left"/>
      <w:pPr>
        <w:ind w:left="110" w:hanging="125"/>
      </w:pPr>
      <w:rPr>
        <w:rFonts w:ascii="Arial" w:eastAsia="Arial" w:hAnsi="Arial" w:cs="Arial" w:hint="default"/>
        <w:w w:val="99"/>
        <w:sz w:val="20"/>
        <w:szCs w:val="20"/>
      </w:rPr>
    </w:lvl>
    <w:lvl w:ilvl="1" w:tplc="5EC045B0">
      <w:numFmt w:val="bullet"/>
      <w:lvlText w:val="•"/>
      <w:lvlJc w:val="left"/>
      <w:pPr>
        <w:ind w:left="595" w:hanging="125"/>
      </w:pPr>
      <w:rPr>
        <w:rFonts w:hint="default"/>
      </w:rPr>
    </w:lvl>
    <w:lvl w:ilvl="2" w:tplc="E0A6ED6A">
      <w:numFmt w:val="bullet"/>
      <w:lvlText w:val="•"/>
      <w:lvlJc w:val="left"/>
      <w:pPr>
        <w:ind w:left="1071" w:hanging="125"/>
      </w:pPr>
      <w:rPr>
        <w:rFonts w:hint="default"/>
      </w:rPr>
    </w:lvl>
    <w:lvl w:ilvl="3" w:tplc="7A32546E">
      <w:numFmt w:val="bullet"/>
      <w:lvlText w:val="•"/>
      <w:lvlJc w:val="left"/>
      <w:pPr>
        <w:ind w:left="1547" w:hanging="125"/>
      </w:pPr>
      <w:rPr>
        <w:rFonts w:hint="default"/>
      </w:rPr>
    </w:lvl>
    <w:lvl w:ilvl="4" w:tplc="669246C6">
      <w:numFmt w:val="bullet"/>
      <w:lvlText w:val="•"/>
      <w:lvlJc w:val="left"/>
      <w:pPr>
        <w:ind w:left="2023" w:hanging="125"/>
      </w:pPr>
      <w:rPr>
        <w:rFonts w:hint="default"/>
      </w:rPr>
    </w:lvl>
    <w:lvl w:ilvl="5" w:tplc="B1F0DA38">
      <w:numFmt w:val="bullet"/>
      <w:lvlText w:val="•"/>
      <w:lvlJc w:val="left"/>
      <w:pPr>
        <w:ind w:left="2499" w:hanging="125"/>
      </w:pPr>
      <w:rPr>
        <w:rFonts w:hint="default"/>
      </w:rPr>
    </w:lvl>
    <w:lvl w:ilvl="6" w:tplc="252A4852">
      <w:numFmt w:val="bullet"/>
      <w:lvlText w:val="•"/>
      <w:lvlJc w:val="left"/>
      <w:pPr>
        <w:ind w:left="2975" w:hanging="125"/>
      </w:pPr>
      <w:rPr>
        <w:rFonts w:hint="default"/>
      </w:rPr>
    </w:lvl>
    <w:lvl w:ilvl="7" w:tplc="ED126F5A">
      <w:numFmt w:val="bullet"/>
      <w:lvlText w:val="•"/>
      <w:lvlJc w:val="left"/>
      <w:pPr>
        <w:ind w:left="3451" w:hanging="125"/>
      </w:pPr>
      <w:rPr>
        <w:rFonts w:hint="default"/>
      </w:rPr>
    </w:lvl>
    <w:lvl w:ilvl="8" w:tplc="326492B8">
      <w:numFmt w:val="bullet"/>
      <w:lvlText w:val="•"/>
      <w:lvlJc w:val="left"/>
      <w:pPr>
        <w:ind w:left="3927" w:hanging="125"/>
      </w:pPr>
      <w:rPr>
        <w:rFonts w:hint="default"/>
      </w:rPr>
    </w:lvl>
  </w:abstractNum>
  <w:abstractNum w:abstractNumId="44" w15:restartNumberingAfterBreak="0">
    <w:nsid w:val="72A03A6E"/>
    <w:multiLevelType w:val="hybridMultilevel"/>
    <w:tmpl w:val="8D3CBC2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5" w15:restartNumberingAfterBreak="0">
    <w:nsid w:val="72D35E90"/>
    <w:multiLevelType w:val="hybridMultilevel"/>
    <w:tmpl w:val="F6468D84"/>
    <w:lvl w:ilvl="0" w:tplc="7FDC7B98">
      <w:numFmt w:val="bullet"/>
      <w:lvlText w:val="•"/>
      <w:lvlJc w:val="left"/>
      <w:pPr>
        <w:ind w:left="107" w:hanging="125"/>
      </w:pPr>
      <w:rPr>
        <w:rFonts w:ascii="Arial" w:eastAsia="Arial" w:hAnsi="Arial" w:cs="Arial" w:hint="default"/>
        <w:w w:val="99"/>
        <w:sz w:val="20"/>
        <w:szCs w:val="20"/>
      </w:rPr>
    </w:lvl>
    <w:lvl w:ilvl="1" w:tplc="0114AFB8">
      <w:numFmt w:val="bullet"/>
      <w:lvlText w:val="•"/>
      <w:lvlJc w:val="left"/>
      <w:pPr>
        <w:ind w:left="577" w:hanging="125"/>
      </w:pPr>
      <w:rPr>
        <w:rFonts w:hint="default"/>
      </w:rPr>
    </w:lvl>
    <w:lvl w:ilvl="2" w:tplc="C5C2299A">
      <w:numFmt w:val="bullet"/>
      <w:lvlText w:val="•"/>
      <w:lvlJc w:val="left"/>
      <w:pPr>
        <w:ind w:left="1055" w:hanging="125"/>
      </w:pPr>
      <w:rPr>
        <w:rFonts w:hint="default"/>
      </w:rPr>
    </w:lvl>
    <w:lvl w:ilvl="3" w:tplc="53A2C426">
      <w:numFmt w:val="bullet"/>
      <w:lvlText w:val="•"/>
      <w:lvlJc w:val="left"/>
      <w:pPr>
        <w:ind w:left="1533" w:hanging="125"/>
      </w:pPr>
      <w:rPr>
        <w:rFonts w:hint="default"/>
      </w:rPr>
    </w:lvl>
    <w:lvl w:ilvl="4" w:tplc="9C98DA82">
      <w:numFmt w:val="bullet"/>
      <w:lvlText w:val="•"/>
      <w:lvlJc w:val="left"/>
      <w:pPr>
        <w:ind w:left="2011" w:hanging="125"/>
      </w:pPr>
      <w:rPr>
        <w:rFonts w:hint="default"/>
      </w:rPr>
    </w:lvl>
    <w:lvl w:ilvl="5" w:tplc="46048C48">
      <w:numFmt w:val="bullet"/>
      <w:lvlText w:val="•"/>
      <w:lvlJc w:val="left"/>
      <w:pPr>
        <w:ind w:left="2489" w:hanging="125"/>
      </w:pPr>
      <w:rPr>
        <w:rFonts w:hint="default"/>
      </w:rPr>
    </w:lvl>
    <w:lvl w:ilvl="6" w:tplc="37E6DE16">
      <w:numFmt w:val="bullet"/>
      <w:lvlText w:val="•"/>
      <w:lvlJc w:val="left"/>
      <w:pPr>
        <w:ind w:left="2967" w:hanging="125"/>
      </w:pPr>
      <w:rPr>
        <w:rFonts w:hint="default"/>
      </w:rPr>
    </w:lvl>
    <w:lvl w:ilvl="7" w:tplc="7D4EB812">
      <w:numFmt w:val="bullet"/>
      <w:lvlText w:val="•"/>
      <w:lvlJc w:val="left"/>
      <w:pPr>
        <w:ind w:left="3445" w:hanging="125"/>
      </w:pPr>
      <w:rPr>
        <w:rFonts w:hint="default"/>
      </w:rPr>
    </w:lvl>
    <w:lvl w:ilvl="8" w:tplc="1CF09538">
      <w:numFmt w:val="bullet"/>
      <w:lvlText w:val="•"/>
      <w:lvlJc w:val="left"/>
      <w:pPr>
        <w:ind w:left="3923" w:hanging="125"/>
      </w:pPr>
      <w:rPr>
        <w:rFonts w:hint="default"/>
      </w:rPr>
    </w:lvl>
  </w:abstractNum>
  <w:abstractNum w:abstractNumId="46" w15:restartNumberingAfterBreak="0">
    <w:nsid w:val="73945445"/>
    <w:multiLevelType w:val="multilevel"/>
    <w:tmpl w:val="5F025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45A7F53"/>
    <w:multiLevelType w:val="hybridMultilevel"/>
    <w:tmpl w:val="CAC4506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8" w15:restartNumberingAfterBreak="0">
    <w:nsid w:val="750B6E95"/>
    <w:multiLevelType w:val="multilevel"/>
    <w:tmpl w:val="0E66E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7777342"/>
    <w:multiLevelType w:val="multilevel"/>
    <w:tmpl w:val="1882B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782440D1"/>
    <w:multiLevelType w:val="multilevel"/>
    <w:tmpl w:val="C3701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787C70F2"/>
    <w:multiLevelType w:val="hybridMultilevel"/>
    <w:tmpl w:val="8070C4E8"/>
    <w:lvl w:ilvl="0" w:tplc="B1A0D1CC">
      <w:numFmt w:val="bullet"/>
      <w:lvlText w:val="•"/>
      <w:lvlJc w:val="left"/>
      <w:pPr>
        <w:ind w:left="110" w:hanging="125"/>
      </w:pPr>
      <w:rPr>
        <w:rFonts w:ascii="Arial" w:eastAsia="Arial" w:hAnsi="Arial" w:cs="Arial" w:hint="default"/>
        <w:w w:val="99"/>
        <w:sz w:val="20"/>
        <w:szCs w:val="20"/>
      </w:rPr>
    </w:lvl>
    <w:lvl w:ilvl="1" w:tplc="2F30C4EA">
      <w:numFmt w:val="bullet"/>
      <w:lvlText w:val="•"/>
      <w:lvlJc w:val="left"/>
      <w:pPr>
        <w:ind w:left="595" w:hanging="125"/>
      </w:pPr>
      <w:rPr>
        <w:rFonts w:hint="default"/>
      </w:rPr>
    </w:lvl>
    <w:lvl w:ilvl="2" w:tplc="F5D69F44">
      <w:numFmt w:val="bullet"/>
      <w:lvlText w:val="•"/>
      <w:lvlJc w:val="left"/>
      <w:pPr>
        <w:ind w:left="1071" w:hanging="125"/>
      </w:pPr>
      <w:rPr>
        <w:rFonts w:hint="default"/>
      </w:rPr>
    </w:lvl>
    <w:lvl w:ilvl="3" w:tplc="93EC3594">
      <w:numFmt w:val="bullet"/>
      <w:lvlText w:val="•"/>
      <w:lvlJc w:val="left"/>
      <w:pPr>
        <w:ind w:left="1547" w:hanging="125"/>
      </w:pPr>
      <w:rPr>
        <w:rFonts w:hint="default"/>
      </w:rPr>
    </w:lvl>
    <w:lvl w:ilvl="4" w:tplc="F904BE3A">
      <w:numFmt w:val="bullet"/>
      <w:lvlText w:val="•"/>
      <w:lvlJc w:val="left"/>
      <w:pPr>
        <w:ind w:left="2023" w:hanging="125"/>
      </w:pPr>
      <w:rPr>
        <w:rFonts w:hint="default"/>
      </w:rPr>
    </w:lvl>
    <w:lvl w:ilvl="5" w:tplc="3488B39E">
      <w:numFmt w:val="bullet"/>
      <w:lvlText w:val="•"/>
      <w:lvlJc w:val="left"/>
      <w:pPr>
        <w:ind w:left="2499" w:hanging="125"/>
      </w:pPr>
      <w:rPr>
        <w:rFonts w:hint="default"/>
      </w:rPr>
    </w:lvl>
    <w:lvl w:ilvl="6" w:tplc="65F6069C">
      <w:numFmt w:val="bullet"/>
      <w:lvlText w:val="•"/>
      <w:lvlJc w:val="left"/>
      <w:pPr>
        <w:ind w:left="2975" w:hanging="125"/>
      </w:pPr>
      <w:rPr>
        <w:rFonts w:hint="default"/>
      </w:rPr>
    </w:lvl>
    <w:lvl w:ilvl="7" w:tplc="E8E660F6">
      <w:numFmt w:val="bullet"/>
      <w:lvlText w:val="•"/>
      <w:lvlJc w:val="left"/>
      <w:pPr>
        <w:ind w:left="3451" w:hanging="125"/>
      </w:pPr>
      <w:rPr>
        <w:rFonts w:hint="default"/>
      </w:rPr>
    </w:lvl>
    <w:lvl w:ilvl="8" w:tplc="4F4450D4">
      <w:numFmt w:val="bullet"/>
      <w:lvlText w:val="•"/>
      <w:lvlJc w:val="left"/>
      <w:pPr>
        <w:ind w:left="3927" w:hanging="125"/>
      </w:pPr>
      <w:rPr>
        <w:rFonts w:hint="default"/>
      </w:rPr>
    </w:lvl>
  </w:abstractNum>
  <w:abstractNum w:abstractNumId="52" w15:restartNumberingAfterBreak="0">
    <w:nsid w:val="79785206"/>
    <w:multiLevelType w:val="hybridMultilevel"/>
    <w:tmpl w:val="F534564C"/>
    <w:lvl w:ilvl="0" w:tplc="B60EBCF4">
      <w:numFmt w:val="bullet"/>
      <w:lvlText w:val="●"/>
      <w:lvlJc w:val="left"/>
      <w:pPr>
        <w:ind w:left="720" w:hanging="360"/>
      </w:pPr>
      <w:rPr>
        <w:rFonts w:ascii="Times New Roman" w:eastAsia="Times New Roman" w:hAnsi="Times New Roman" w:cs="Times New Roman" w:hint="default"/>
        <w:w w:val="99"/>
        <w:position w:val="1"/>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3" w15:restartNumberingAfterBreak="0">
    <w:nsid w:val="79B02596"/>
    <w:multiLevelType w:val="multilevel"/>
    <w:tmpl w:val="46CE9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7DD94FD9"/>
    <w:multiLevelType w:val="multilevel"/>
    <w:tmpl w:val="E1005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7EC80FA9"/>
    <w:multiLevelType w:val="multilevel"/>
    <w:tmpl w:val="F7A62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3"/>
  </w:num>
  <w:num w:numId="2">
    <w:abstractNumId w:val="41"/>
  </w:num>
  <w:num w:numId="3">
    <w:abstractNumId w:val="31"/>
  </w:num>
  <w:num w:numId="4">
    <w:abstractNumId w:val="12"/>
  </w:num>
  <w:num w:numId="5">
    <w:abstractNumId w:val="30"/>
  </w:num>
  <w:num w:numId="6">
    <w:abstractNumId w:val="36"/>
  </w:num>
  <w:num w:numId="7">
    <w:abstractNumId w:val="51"/>
  </w:num>
  <w:num w:numId="8">
    <w:abstractNumId w:val="25"/>
  </w:num>
  <w:num w:numId="9">
    <w:abstractNumId w:val="43"/>
  </w:num>
  <w:num w:numId="10">
    <w:abstractNumId w:val="10"/>
  </w:num>
  <w:num w:numId="11">
    <w:abstractNumId w:val="3"/>
  </w:num>
  <w:num w:numId="12">
    <w:abstractNumId w:val="24"/>
  </w:num>
  <w:num w:numId="13">
    <w:abstractNumId w:val="45"/>
  </w:num>
  <w:num w:numId="14">
    <w:abstractNumId w:val="27"/>
  </w:num>
  <w:num w:numId="15">
    <w:abstractNumId w:val="2"/>
  </w:num>
  <w:num w:numId="16">
    <w:abstractNumId w:val="14"/>
  </w:num>
  <w:num w:numId="17">
    <w:abstractNumId w:val="34"/>
  </w:num>
  <w:num w:numId="18">
    <w:abstractNumId w:val="18"/>
  </w:num>
  <w:num w:numId="19">
    <w:abstractNumId w:val="5"/>
  </w:num>
  <w:num w:numId="20">
    <w:abstractNumId w:val="0"/>
  </w:num>
  <w:num w:numId="21">
    <w:abstractNumId w:val="11"/>
  </w:num>
  <w:num w:numId="22">
    <w:abstractNumId w:val="13"/>
  </w:num>
  <w:num w:numId="23">
    <w:abstractNumId w:val="23"/>
  </w:num>
  <w:num w:numId="24">
    <w:abstractNumId w:val="54"/>
  </w:num>
  <w:num w:numId="25">
    <w:abstractNumId w:val="20"/>
  </w:num>
  <w:num w:numId="26">
    <w:abstractNumId w:val="1"/>
  </w:num>
  <w:num w:numId="27">
    <w:abstractNumId w:val="17"/>
  </w:num>
  <w:num w:numId="28">
    <w:abstractNumId w:val="6"/>
  </w:num>
  <w:num w:numId="29">
    <w:abstractNumId w:val="9"/>
  </w:num>
  <w:num w:numId="30">
    <w:abstractNumId w:val="46"/>
  </w:num>
  <w:num w:numId="31">
    <w:abstractNumId w:val="26"/>
  </w:num>
  <w:num w:numId="32">
    <w:abstractNumId w:val="8"/>
  </w:num>
  <w:num w:numId="33">
    <w:abstractNumId w:val="32"/>
  </w:num>
  <w:num w:numId="34">
    <w:abstractNumId w:val="35"/>
  </w:num>
  <w:num w:numId="35">
    <w:abstractNumId w:val="49"/>
  </w:num>
  <w:num w:numId="36">
    <w:abstractNumId w:val="50"/>
  </w:num>
  <w:num w:numId="37">
    <w:abstractNumId w:val="53"/>
  </w:num>
  <w:num w:numId="38">
    <w:abstractNumId w:val="7"/>
  </w:num>
  <w:num w:numId="39">
    <w:abstractNumId w:val="22"/>
  </w:num>
  <w:num w:numId="40">
    <w:abstractNumId w:val="55"/>
  </w:num>
  <w:num w:numId="41">
    <w:abstractNumId w:val="48"/>
  </w:num>
  <w:num w:numId="42">
    <w:abstractNumId w:val="42"/>
  </w:num>
  <w:num w:numId="43">
    <w:abstractNumId w:val="19"/>
  </w:num>
  <w:num w:numId="44">
    <w:abstractNumId w:val="40"/>
  </w:num>
  <w:num w:numId="45">
    <w:abstractNumId w:val="4"/>
  </w:num>
  <w:num w:numId="46">
    <w:abstractNumId w:val="21"/>
  </w:num>
  <w:num w:numId="47">
    <w:abstractNumId w:val="16"/>
  </w:num>
  <w:num w:numId="48">
    <w:abstractNumId w:val="37"/>
  </w:num>
  <w:num w:numId="49">
    <w:abstractNumId w:val="47"/>
  </w:num>
  <w:num w:numId="50">
    <w:abstractNumId w:val="15"/>
  </w:num>
  <w:num w:numId="51">
    <w:abstractNumId w:val="29"/>
  </w:num>
  <w:num w:numId="52">
    <w:abstractNumId w:val="52"/>
  </w:num>
  <w:num w:numId="53">
    <w:abstractNumId w:val="38"/>
  </w:num>
  <w:num w:numId="54">
    <w:abstractNumId w:val="39"/>
  </w:num>
  <w:num w:numId="55">
    <w:abstractNumId w:val="44"/>
  </w:num>
  <w:num w:numId="56">
    <w:abstractNumId w:val="28"/>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2520"/>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880202"/>
    <w:rsid w:val="0000475A"/>
    <w:rsid w:val="00005E40"/>
    <w:rsid w:val="00014F18"/>
    <w:rsid w:val="00030129"/>
    <w:rsid w:val="00031C78"/>
    <w:rsid w:val="00037697"/>
    <w:rsid w:val="00050C98"/>
    <w:rsid w:val="00052397"/>
    <w:rsid w:val="00075973"/>
    <w:rsid w:val="000922A6"/>
    <w:rsid w:val="000A458F"/>
    <w:rsid w:val="000B39B6"/>
    <w:rsid w:val="000C6775"/>
    <w:rsid w:val="000D4AB6"/>
    <w:rsid w:val="000E5126"/>
    <w:rsid w:val="000F69B3"/>
    <w:rsid w:val="00101B2D"/>
    <w:rsid w:val="001178B2"/>
    <w:rsid w:val="00143C2E"/>
    <w:rsid w:val="00184BEB"/>
    <w:rsid w:val="001B28E9"/>
    <w:rsid w:val="001B7908"/>
    <w:rsid w:val="001C5F7D"/>
    <w:rsid w:val="001F3A0A"/>
    <w:rsid w:val="00205552"/>
    <w:rsid w:val="00212746"/>
    <w:rsid w:val="00216033"/>
    <w:rsid w:val="00222E61"/>
    <w:rsid w:val="00241AB4"/>
    <w:rsid w:val="00255A5F"/>
    <w:rsid w:val="00290DF3"/>
    <w:rsid w:val="002A5B29"/>
    <w:rsid w:val="002A6208"/>
    <w:rsid w:val="002B1D8B"/>
    <w:rsid w:val="002B4F98"/>
    <w:rsid w:val="002F32AF"/>
    <w:rsid w:val="003071E5"/>
    <w:rsid w:val="00346EC6"/>
    <w:rsid w:val="00367F86"/>
    <w:rsid w:val="00375B55"/>
    <w:rsid w:val="0039384D"/>
    <w:rsid w:val="003A3401"/>
    <w:rsid w:val="003B469F"/>
    <w:rsid w:val="003D739C"/>
    <w:rsid w:val="003E5144"/>
    <w:rsid w:val="003F3AF3"/>
    <w:rsid w:val="003F5C12"/>
    <w:rsid w:val="004653B0"/>
    <w:rsid w:val="00470A27"/>
    <w:rsid w:val="004860F6"/>
    <w:rsid w:val="004A3393"/>
    <w:rsid w:val="004A6A68"/>
    <w:rsid w:val="004C2D7C"/>
    <w:rsid w:val="004E268B"/>
    <w:rsid w:val="00507E02"/>
    <w:rsid w:val="0053117D"/>
    <w:rsid w:val="005521A9"/>
    <w:rsid w:val="00554E9B"/>
    <w:rsid w:val="00560599"/>
    <w:rsid w:val="00572A91"/>
    <w:rsid w:val="005932B9"/>
    <w:rsid w:val="005A0E5D"/>
    <w:rsid w:val="005A7D9B"/>
    <w:rsid w:val="005B30BC"/>
    <w:rsid w:val="005C1AC8"/>
    <w:rsid w:val="005C5C3B"/>
    <w:rsid w:val="005D1118"/>
    <w:rsid w:val="00630547"/>
    <w:rsid w:val="00633F2F"/>
    <w:rsid w:val="00686DDA"/>
    <w:rsid w:val="006A5777"/>
    <w:rsid w:val="006A5F63"/>
    <w:rsid w:val="006C55FD"/>
    <w:rsid w:val="00701882"/>
    <w:rsid w:val="0070251C"/>
    <w:rsid w:val="0071016D"/>
    <w:rsid w:val="007306F2"/>
    <w:rsid w:val="00731847"/>
    <w:rsid w:val="00731C63"/>
    <w:rsid w:val="00794E6F"/>
    <w:rsid w:val="007962D7"/>
    <w:rsid w:val="007E663D"/>
    <w:rsid w:val="007E7BEB"/>
    <w:rsid w:val="007F0236"/>
    <w:rsid w:val="00820F17"/>
    <w:rsid w:val="00826D98"/>
    <w:rsid w:val="0083629C"/>
    <w:rsid w:val="00880202"/>
    <w:rsid w:val="008C3AD9"/>
    <w:rsid w:val="008D0E66"/>
    <w:rsid w:val="008E1345"/>
    <w:rsid w:val="008E20A1"/>
    <w:rsid w:val="008F1213"/>
    <w:rsid w:val="00903136"/>
    <w:rsid w:val="00952E28"/>
    <w:rsid w:val="009606B5"/>
    <w:rsid w:val="009703B7"/>
    <w:rsid w:val="0099314C"/>
    <w:rsid w:val="009B1ECA"/>
    <w:rsid w:val="009B21AF"/>
    <w:rsid w:val="009C3F0C"/>
    <w:rsid w:val="009D29BF"/>
    <w:rsid w:val="009E02F4"/>
    <w:rsid w:val="009E4007"/>
    <w:rsid w:val="00A21C12"/>
    <w:rsid w:val="00A31321"/>
    <w:rsid w:val="00A40273"/>
    <w:rsid w:val="00A437EC"/>
    <w:rsid w:val="00A47427"/>
    <w:rsid w:val="00A65149"/>
    <w:rsid w:val="00A87E71"/>
    <w:rsid w:val="00AC077E"/>
    <w:rsid w:val="00AC1769"/>
    <w:rsid w:val="00AC2A5A"/>
    <w:rsid w:val="00AF3C34"/>
    <w:rsid w:val="00B100A1"/>
    <w:rsid w:val="00B11DA0"/>
    <w:rsid w:val="00B4359F"/>
    <w:rsid w:val="00B53183"/>
    <w:rsid w:val="00B858F6"/>
    <w:rsid w:val="00BB5015"/>
    <w:rsid w:val="00BE3563"/>
    <w:rsid w:val="00C235DF"/>
    <w:rsid w:val="00C34442"/>
    <w:rsid w:val="00C45BC6"/>
    <w:rsid w:val="00C51DF0"/>
    <w:rsid w:val="00C51E80"/>
    <w:rsid w:val="00C728F8"/>
    <w:rsid w:val="00C76474"/>
    <w:rsid w:val="00C8571A"/>
    <w:rsid w:val="00C95B98"/>
    <w:rsid w:val="00CA73E4"/>
    <w:rsid w:val="00CB19B4"/>
    <w:rsid w:val="00CB1BA8"/>
    <w:rsid w:val="00CB276C"/>
    <w:rsid w:val="00CE09B1"/>
    <w:rsid w:val="00CF375C"/>
    <w:rsid w:val="00D032FD"/>
    <w:rsid w:val="00D221C0"/>
    <w:rsid w:val="00D26A35"/>
    <w:rsid w:val="00D30B74"/>
    <w:rsid w:val="00D41C0A"/>
    <w:rsid w:val="00D463AF"/>
    <w:rsid w:val="00D62060"/>
    <w:rsid w:val="00D62B1E"/>
    <w:rsid w:val="00D753A0"/>
    <w:rsid w:val="00D87A5A"/>
    <w:rsid w:val="00DA7648"/>
    <w:rsid w:val="00DB2B48"/>
    <w:rsid w:val="00E00C56"/>
    <w:rsid w:val="00E07A8E"/>
    <w:rsid w:val="00E11F3C"/>
    <w:rsid w:val="00E2497D"/>
    <w:rsid w:val="00E40F55"/>
    <w:rsid w:val="00E723E7"/>
    <w:rsid w:val="00EA787D"/>
    <w:rsid w:val="00EC2FED"/>
    <w:rsid w:val="00ED3434"/>
    <w:rsid w:val="00ED58B6"/>
    <w:rsid w:val="00EE2205"/>
    <w:rsid w:val="00EE4A99"/>
    <w:rsid w:val="00F56B32"/>
    <w:rsid w:val="00F6654E"/>
    <w:rsid w:val="00F71F8B"/>
    <w:rsid w:val="00F96125"/>
    <w:rsid w:val="00FB461E"/>
    <w:rsid w:val="00FC41D3"/>
    <w:rsid w:val="00FC662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520"/>
    <o:shapelayout v:ext="edit">
      <o:idmap v:ext="edit" data="2"/>
    </o:shapelayout>
  </w:shapeDefaults>
  <w:decimalSymbol w:val=","/>
  <w:listSeparator w:val=";"/>
  <w14:docId w14:val="59804155"/>
  <w15:docId w15:val="{B703A056-EB67-42B6-AC14-522B81A89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Calibri" w:eastAsia="Calibri" w:hAnsi="Calibri" w:cs="Calibri"/>
    </w:rPr>
  </w:style>
  <w:style w:type="paragraph" w:styleId="Titolo1">
    <w:name w:val="heading 1"/>
    <w:basedOn w:val="Normale"/>
    <w:uiPriority w:val="9"/>
    <w:qFormat/>
    <w:pPr>
      <w:spacing w:before="101"/>
      <w:ind w:left="690"/>
      <w:outlineLvl w:val="0"/>
    </w:pPr>
    <w:rPr>
      <w:rFonts w:ascii="Verdana" w:eastAsia="Verdana" w:hAnsi="Verdana" w:cs="Verdana"/>
      <w:sz w:val="28"/>
      <w:szCs w:val="28"/>
    </w:rPr>
  </w:style>
  <w:style w:type="paragraph" w:styleId="Titolo2">
    <w:name w:val="heading 2"/>
    <w:basedOn w:val="Normale"/>
    <w:link w:val="Titolo2Carattere"/>
    <w:uiPriority w:val="9"/>
    <w:unhideWhenUsed/>
    <w:qFormat/>
    <w:pPr>
      <w:ind w:left="690"/>
      <w:outlineLvl w:val="1"/>
    </w:pPr>
    <w:rPr>
      <w:b/>
      <w:bCs/>
      <w:sz w:val="24"/>
      <w:szCs w:val="24"/>
    </w:rPr>
  </w:style>
  <w:style w:type="paragraph" w:styleId="Titolo3">
    <w:name w:val="heading 3"/>
    <w:basedOn w:val="Normale"/>
    <w:next w:val="Normale"/>
    <w:link w:val="Titolo3Carattere"/>
    <w:uiPriority w:val="9"/>
    <w:unhideWhenUsed/>
    <w:qFormat/>
    <w:rsid w:val="00CB1BA8"/>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
    <w:rsid w:val="00CB1BA8"/>
    <w:rPr>
      <w:rFonts w:asciiTheme="majorHAnsi" w:eastAsiaTheme="majorEastAsia" w:hAnsiTheme="majorHAnsi" w:cstheme="majorBidi"/>
      <w:color w:val="243F60" w:themeColor="accent1" w:themeShade="7F"/>
      <w:sz w:val="24"/>
      <w:szCs w:val="24"/>
    </w:rPr>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4"/>
      <w:szCs w:val="24"/>
    </w:rPr>
  </w:style>
  <w:style w:type="paragraph" w:styleId="Titolo">
    <w:name w:val="Title"/>
    <w:basedOn w:val="Normale"/>
    <w:link w:val="TitoloCarattere"/>
    <w:uiPriority w:val="10"/>
    <w:qFormat/>
    <w:pPr>
      <w:spacing w:before="89"/>
      <w:ind w:left="1124" w:right="1778"/>
      <w:jc w:val="center"/>
    </w:pPr>
    <w:rPr>
      <w:rFonts w:ascii="Arial" w:eastAsia="Arial" w:hAnsi="Arial" w:cs="Arial"/>
      <w:b/>
      <w:bCs/>
      <w:sz w:val="36"/>
      <w:szCs w:val="36"/>
    </w:rPr>
  </w:style>
  <w:style w:type="paragraph" w:styleId="Paragrafoelenco">
    <w:name w:val="List Paragraph"/>
    <w:basedOn w:val="Normale"/>
    <w:uiPriority w:val="1"/>
    <w:qFormat/>
    <w:pPr>
      <w:ind w:left="1412" w:hanging="723"/>
    </w:pPr>
  </w:style>
  <w:style w:type="paragraph" w:customStyle="1" w:styleId="TableParagraph">
    <w:name w:val="Table Paragraph"/>
    <w:basedOn w:val="Normale"/>
    <w:uiPriority w:val="1"/>
    <w:qFormat/>
  </w:style>
  <w:style w:type="paragraph" w:styleId="Nessunaspaziatura">
    <w:name w:val="No Spacing"/>
    <w:link w:val="NessunaspaziaturaCarattere"/>
    <w:uiPriority w:val="1"/>
    <w:qFormat/>
    <w:rsid w:val="00630547"/>
    <w:pPr>
      <w:widowControl/>
      <w:autoSpaceDE/>
      <w:autoSpaceDN/>
    </w:pPr>
    <w:rPr>
      <w:rFonts w:eastAsiaTheme="minorEastAsia"/>
      <w:lang w:val="it-IT" w:eastAsia="it-IT"/>
    </w:rPr>
  </w:style>
  <w:style w:type="character" w:customStyle="1" w:styleId="NessunaspaziaturaCarattere">
    <w:name w:val="Nessuna spaziatura Carattere"/>
    <w:basedOn w:val="Carpredefinitoparagrafo"/>
    <w:link w:val="Nessunaspaziatura"/>
    <w:uiPriority w:val="1"/>
    <w:rsid w:val="00630547"/>
    <w:rPr>
      <w:rFonts w:eastAsiaTheme="minorEastAsia"/>
      <w:lang w:val="it-IT" w:eastAsia="it-IT"/>
    </w:rPr>
  </w:style>
  <w:style w:type="paragraph" w:styleId="Titolosommario">
    <w:name w:val="TOC Heading"/>
    <w:basedOn w:val="Titolo1"/>
    <w:next w:val="Normale"/>
    <w:uiPriority w:val="39"/>
    <w:unhideWhenUsed/>
    <w:qFormat/>
    <w:rsid w:val="00EE4A99"/>
    <w:pPr>
      <w:keepNext/>
      <w:keepLines/>
      <w:widowControl/>
      <w:autoSpaceDE/>
      <w:autoSpaceDN/>
      <w:spacing w:before="240" w:line="259" w:lineRule="auto"/>
      <w:ind w:left="0"/>
      <w:outlineLvl w:val="9"/>
    </w:pPr>
    <w:rPr>
      <w:rFonts w:asciiTheme="majorHAnsi" w:eastAsiaTheme="majorEastAsia" w:hAnsiTheme="majorHAnsi" w:cstheme="majorBidi"/>
      <w:color w:val="365F91" w:themeColor="accent1" w:themeShade="BF"/>
      <w:sz w:val="32"/>
      <w:szCs w:val="32"/>
      <w:lang w:val="it-IT" w:eastAsia="it-IT"/>
    </w:rPr>
  </w:style>
  <w:style w:type="paragraph" w:styleId="Sommario2">
    <w:name w:val="toc 2"/>
    <w:basedOn w:val="Normale"/>
    <w:next w:val="Normale"/>
    <w:autoRedefine/>
    <w:uiPriority w:val="39"/>
    <w:unhideWhenUsed/>
    <w:rsid w:val="000922A6"/>
    <w:pPr>
      <w:widowControl/>
      <w:tabs>
        <w:tab w:val="right" w:leader="dot" w:pos="10898"/>
      </w:tabs>
      <w:autoSpaceDE/>
      <w:autoSpaceDN/>
      <w:spacing w:after="100" w:line="259" w:lineRule="auto"/>
      <w:ind w:left="220"/>
    </w:pPr>
    <w:rPr>
      <w:rFonts w:asciiTheme="minorHAnsi" w:eastAsiaTheme="minorEastAsia" w:hAnsiTheme="minorHAnsi" w:cs="Times New Roman"/>
      <w:lang w:val="it-IT" w:eastAsia="it-IT"/>
    </w:rPr>
  </w:style>
  <w:style w:type="paragraph" w:styleId="Sommario1">
    <w:name w:val="toc 1"/>
    <w:basedOn w:val="Normale"/>
    <w:next w:val="Normale"/>
    <w:autoRedefine/>
    <w:uiPriority w:val="39"/>
    <w:unhideWhenUsed/>
    <w:qFormat/>
    <w:rsid w:val="000922A6"/>
    <w:pPr>
      <w:widowControl/>
      <w:tabs>
        <w:tab w:val="right" w:leader="dot" w:pos="10898"/>
      </w:tabs>
      <w:autoSpaceDE/>
      <w:autoSpaceDN/>
      <w:spacing w:after="100" w:line="259" w:lineRule="auto"/>
    </w:pPr>
    <w:rPr>
      <w:rFonts w:asciiTheme="minorHAnsi" w:eastAsiaTheme="minorEastAsia" w:hAnsiTheme="minorHAnsi" w:cs="Times New Roman"/>
      <w:lang w:val="it-IT" w:eastAsia="it-IT"/>
    </w:rPr>
  </w:style>
  <w:style w:type="paragraph" w:styleId="Sommario3">
    <w:name w:val="toc 3"/>
    <w:basedOn w:val="Normale"/>
    <w:next w:val="Normale"/>
    <w:autoRedefine/>
    <w:uiPriority w:val="39"/>
    <w:unhideWhenUsed/>
    <w:rsid w:val="000922A6"/>
    <w:pPr>
      <w:widowControl/>
      <w:tabs>
        <w:tab w:val="right" w:leader="dot" w:pos="10898"/>
      </w:tabs>
      <w:autoSpaceDE/>
      <w:autoSpaceDN/>
      <w:spacing w:after="100" w:line="259" w:lineRule="auto"/>
      <w:ind w:left="440" w:hanging="14"/>
    </w:pPr>
    <w:rPr>
      <w:rFonts w:asciiTheme="minorHAnsi" w:eastAsiaTheme="minorEastAsia" w:hAnsiTheme="minorHAnsi" w:cs="Times New Roman"/>
      <w:lang w:val="it-IT" w:eastAsia="it-IT"/>
    </w:rPr>
  </w:style>
  <w:style w:type="character" w:styleId="Collegamentoipertestuale">
    <w:name w:val="Hyperlink"/>
    <w:basedOn w:val="Carpredefinitoparagrafo"/>
    <w:uiPriority w:val="99"/>
    <w:unhideWhenUsed/>
    <w:rsid w:val="005B30BC"/>
    <w:rPr>
      <w:color w:val="0000FF" w:themeColor="hyperlink"/>
      <w:u w:val="single"/>
    </w:rPr>
  </w:style>
  <w:style w:type="paragraph" w:styleId="Intestazione">
    <w:name w:val="header"/>
    <w:basedOn w:val="Normale"/>
    <w:link w:val="IntestazioneCarattere"/>
    <w:uiPriority w:val="99"/>
    <w:unhideWhenUsed/>
    <w:rsid w:val="00143C2E"/>
    <w:pPr>
      <w:tabs>
        <w:tab w:val="center" w:pos="4819"/>
        <w:tab w:val="right" w:pos="9638"/>
      </w:tabs>
    </w:pPr>
  </w:style>
  <w:style w:type="character" w:customStyle="1" w:styleId="IntestazioneCarattere">
    <w:name w:val="Intestazione Carattere"/>
    <w:basedOn w:val="Carpredefinitoparagrafo"/>
    <w:link w:val="Intestazione"/>
    <w:uiPriority w:val="99"/>
    <w:rsid w:val="00143C2E"/>
    <w:rPr>
      <w:rFonts w:ascii="Calibri" w:eastAsia="Calibri" w:hAnsi="Calibri" w:cs="Calibri"/>
    </w:rPr>
  </w:style>
  <w:style w:type="paragraph" w:styleId="Pidipagina">
    <w:name w:val="footer"/>
    <w:basedOn w:val="Normale"/>
    <w:link w:val="PidipaginaCarattere"/>
    <w:uiPriority w:val="99"/>
    <w:unhideWhenUsed/>
    <w:rsid w:val="00143C2E"/>
    <w:pPr>
      <w:tabs>
        <w:tab w:val="center" w:pos="4819"/>
        <w:tab w:val="right" w:pos="9638"/>
      </w:tabs>
    </w:pPr>
  </w:style>
  <w:style w:type="character" w:customStyle="1" w:styleId="PidipaginaCarattere">
    <w:name w:val="Piè di pagina Carattere"/>
    <w:basedOn w:val="Carpredefinitoparagrafo"/>
    <w:link w:val="Pidipagina"/>
    <w:uiPriority w:val="99"/>
    <w:rsid w:val="00143C2E"/>
    <w:rPr>
      <w:rFonts w:ascii="Calibri" w:eastAsia="Calibri" w:hAnsi="Calibri" w:cs="Calibri"/>
    </w:rPr>
  </w:style>
  <w:style w:type="character" w:styleId="Collegamentovisitato">
    <w:name w:val="FollowedHyperlink"/>
    <w:basedOn w:val="Carpredefinitoparagrafo"/>
    <w:uiPriority w:val="99"/>
    <w:semiHidden/>
    <w:unhideWhenUsed/>
    <w:rsid w:val="000F69B3"/>
    <w:rPr>
      <w:color w:val="800080" w:themeColor="followedHyperlink"/>
      <w:u w:val="single"/>
    </w:rPr>
  </w:style>
  <w:style w:type="table" w:styleId="Grigliatabella">
    <w:name w:val="Table Grid"/>
    <w:basedOn w:val="Tabellanormale"/>
    <w:uiPriority w:val="59"/>
    <w:rsid w:val="00A474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ommario4">
    <w:name w:val="toc 4"/>
    <w:basedOn w:val="Normale"/>
    <w:next w:val="Normale"/>
    <w:autoRedefine/>
    <w:uiPriority w:val="39"/>
    <w:unhideWhenUsed/>
    <w:rsid w:val="00AC1769"/>
    <w:pPr>
      <w:widowControl/>
      <w:autoSpaceDE/>
      <w:autoSpaceDN/>
      <w:spacing w:after="100" w:line="259" w:lineRule="auto"/>
      <w:ind w:left="660"/>
    </w:pPr>
    <w:rPr>
      <w:rFonts w:asciiTheme="minorHAnsi" w:eastAsiaTheme="minorEastAsia" w:hAnsiTheme="minorHAnsi" w:cstheme="minorBidi"/>
      <w:lang w:val="it-IT" w:eastAsia="it-IT"/>
    </w:rPr>
  </w:style>
  <w:style w:type="paragraph" w:styleId="Sommario5">
    <w:name w:val="toc 5"/>
    <w:basedOn w:val="Normale"/>
    <w:next w:val="Normale"/>
    <w:autoRedefine/>
    <w:uiPriority w:val="39"/>
    <w:unhideWhenUsed/>
    <w:rsid w:val="00AC1769"/>
    <w:pPr>
      <w:widowControl/>
      <w:autoSpaceDE/>
      <w:autoSpaceDN/>
      <w:spacing w:after="100" w:line="259" w:lineRule="auto"/>
      <w:ind w:left="880"/>
    </w:pPr>
    <w:rPr>
      <w:rFonts w:asciiTheme="minorHAnsi" w:eastAsiaTheme="minorEastAsia" w:hAnsiTheme="minorHAnsi" w:cstheme="minorBidi"/>
      <w:lang w:val="it-IT" w:eastAsia="it-IT"/>
    </w:rPr>
  </w:style>
  <w:style w:type="paragraph" w:styleId="Sommario6">
    <w:name w:val="toc 6"/>
    <w:basedOn w:val="Normale"/>
    <w:next w:val="Normale"/>
    <w:autoRedefine/>
    <w:uiPriority w:val="39"/>
    <w:unhideWhenUsed/>
    <w:rsid w:val="00AC1769"/>
    <w:pPr>
      <w:widowControl/>
      <w:autoSpaceDE/>
      <w:autoSpaceDN/>
      <w:spacing w:after="100" w:line="259" w:lineRule="auto"/>
      <w:ind w:left="1100"/>
    </w:pPr>
    <w:rPr>
      <w:rFonts w:asciiTheme="minorHAnsi" w:eastAsiaTheme="minorEastAsia" w:hAnsiTheme="minorHAnsi" w:cstheme="minorBidi"/>
      <w:lang w:val="it-IT" w:eastAsia="it-IT"/>
    </w:rPr>
  </w:style>
  <w:style w:type="paragraph" w:styleId="Sommario7">
    <w:name w:val="toc 7"/>
    <w:basedOn w:val="Normale"/>
    <w:next w:val="Normale"/>
    <w:autoRedefine/>
    <w:uiPriority w:val="39"/>
    <w:unhideWhenUsed/>
    <w:rsid w:val="00AC1769"/>
    <w:pPr>
      <w:widowControl/>
      <w:autoSpaceDE/>
      <w:autoSpaceDN/>
      <w:spacing w:after="100" w:line="259" w:lineRule="auto"/>
      <w:ind w:left="1320"/>
    </w:pPr>
    <w:rPr>
      <w:rFonts w:asciiTheme="minorHAnsi" w:eastAsiaTheme="minorEastAsia" w:hAnsiTheme="minorHAnsi" w:cstheme="minorBidi"/>
      <w:lang w:val="it-IT" w:eastAsia="it-IT"/>
    </w:rPr>
  </w:style>
  <w:style w:type="paragraph" w:styleId="Sommario8">
    <w:name w:val="toc 8"/>
    <w:basedOn w:val="Normale"/>
    <w:next w:val="Normale"/>
    <w:autoRedefine/>
    <w:uiPriority w:val="39"/>
    <w:unhideWhenUsed/>
    <w:rsid w:val="00AC1769"/>
    <w:pPr>
      <w:widowControl/>
      <w:autoSpaceDE/>
      <w:autoSpaceDN/>
      <w:spacing w:after="100" w:line="259" w:lineRule="auto"/>
      <w:ind w:left="1540"/>
    </w:pPr>
    <w:rPr>
      <w:rFonts w:asciiTheme="minorHAnsi" w:eastAsiaTheme="minorEastAsia" w:hAnsiTheme="minorHAnsi" w:cstheme="minorBidi"/>
      <w:lang w:val="it-IT" w:eastAsia="it-IT"/>
    </w:rPr>
  </w:style>
  <w:style w:type="paragraph" w:styleId="Sommario9">
    <w:name w:val="toc 9"/>
    <w:basedOn w:val="Normale"/>
    <w:next w:val="Normale"/>
    <w:autoRedefine/>
    <w:uiPriority w:val="39"/>
    <w:unhideWhenUsed/>
    <w:rsid w:val="00AC1769"/>
    <w:pPr>
      <w:widowControl/>
      <w:autoSpaceDE/>
      <w:autoSpaceDN/>
      <w:spacing w:after="100" w:line="259" w:lineRule="auto"/>
      <w:ind w:left="1760"/>
    </w:pPr>
    <w:rPr>
      <w:rFonts w:asciiTheme="minorHAnsi" w:eastAsiaTheme="minorEastAsia" w:hAnsiTheme="minorHAnsi" w:cstheme="minorBidi"/>
      <w:lang w:val="it-IT" w:eastAsia="it-IT"/>
    </w:rPr>
  </w:style>
  <w:style w:type="character" w:styleId="Menzionenonrisolta">
    <w:name w:val="Unresolved Mention"/>
    <w:basedOn w:val="Carpredefinitoparagrafo"/>
    <w:uiPriority w:val="99"/>
    <w:semiHidden/>
    <w:unhideWhenUsed/>
    <w:rsid w:val="00AC1769"/>
    <w:rPr>
      <w:color w:val="605E5C"/>
      <w:shd w:val="clear" w:color="auto" w:fill="E1DFDD"/>
    </w:rPr>
  </w:style>
  <w:style w:type="table" w:styleId="Grigliatabellachiara">
    <w:name w:val="Grid Table Light"/>
    <w:basedOn w:val="Tabellanormale"/>
    <w:uiPriority w:val="40"/>
    <w:rsid w:val="00222E6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asemplice-1">
    <w:name w:val="Plain Table 1"/>
    <w:basedOn w:val="Tabellanormale"/>
    <w:uiPriority w:val="41"/>
    <w:rsid w:val="00222E61"/>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lasemplice-2">
    <w:name w:val="Plain Table 2"/>
    <w:basedOn w:val="Tabellanormale"/>
    <w:uiPriority w:val="42"/>
    <w:rsid w:val="00222E61"/>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ellagriglia1chiara">
    <w:name w:val="Grid Table 1 Light"/>
    <w:basedOn w:val="Tabellanormale"/>
    <w:uiPriority w:val="46"/>
    <w:rsid w:val="00222E6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NormaleWeb">
    <w:name w:val="Normal (Web)"/>
    <w:basedOn w:val="Normale"/>
    <w:uiPriority w:val="99"/>
    <w:semiHidden/>
    <w:unhideWhenUsed/>
    <w:rsid w:val="009606B5"/>
    <w:pPr>
      <w:widowControl/>
      <w:autoSpaceDE/>
      <w:autoSpaceDN/>
      <w:spacing w:before="100" w:beforeAutospacing="1" w:after="100" w:afterAutospacing="1"/>
    </w:pPr>
    <w:rPr>
      <w:rFonts w:ascii="Times New Roman" w:eastAsia="Times New Roman" w:hAnsi="Times New Roman" w:cs="Times New Roman"/>
      <w:sz w:val="24"/>
      <w:szCs w:val="24"/>
      <w:lang w:val="it-IT" w:eastAsia="it-IT"/>
    </w:rPr>
  </w:style>
  <w:style w:type="character" w:customStyle="1" w:styleId="apple-tab-span">
    <w:name w:val="apple-tab-span"/>
    <w:basedOn w:val="Carpredefinitoparagrafo"/>
    <w:rsid w:val="000A458F"/>
  </w:style>
  <w:style w:type="paragraph" w:customStyle="1" w:styleId="Standard">
    <w:name w:val="Standard"/>
    <w:rsid w:val="008D0E66"/>
    <w:pPr>
      <w:widowControl/>
      <w:suppressAutoHyphens/>
      <w:autoSpaceDE/>
      <w:textAlignment w:val="baseline"/>
    </w:pPr>
    <w:rPr>
      <w:rFonts w:ascii="Liberation Serif" w:eastAsia="NSimSun" w:hAnsi="Liberation Serif" w:cs="Arial"/>
      <w:kern w:val="3"/>
      <w:sz w:val="24"/>
      <w:szCs w:val="24"/>
      <w:lang w:val="it-IT" w:eastAsia="zh-CN" w:bidi="hi-IN"/>
    </w:rPr>
  </w:style>
  <w:style w:type="paragraph" w:customStyle="1" w:styleId="Textbody">
    <w:name w:val="Text body"/>
    <w:basedOn w:val="Standard"/>
    <w:rsid w:val="008D0E66"/>
    <w:pPr>
      <w:spacing w:after="140" w:line="276" w:lineRule="auto"/>
    </w:pPr>
  </w:style>
  <w:style w:type="paragraph" w:customStyle="1" w:styleId="TableContents">
    <w:name w:val="Table Contents"/>
    <w:basedOn w:val="Standard"/>
    <w:rsid w:val="008D0E66"/>
    <w:pPr>
      <w:suppressLineNumbers/>
    </w:pPr>
  </w:style>
  <w:style w:type="character" w:customStyle="1" w:styleId="TitoloCarattere">
    <w:name w:val="Titolo Carattere"/>
    <w:basedOn w:val="Carpredefinitoparagrafo"/>
    <w:link w:val="Titolo"/>
    <w:uiPriority w:val="10"/>
    <w:rsid w:val="00CA73E4"/>
    <w:rPr>
      <w:rFonts w:ascii="Arial" w:eastAsia="Arial" w:hAnsi="Arial" w:cs="Arial"/>
      <w:b/>
      <w:bCs/>
      <w:sz w:val="36"/>
      <w:szCs w:val="36"/>
    </w:rPr>
  </w:style>
  <w:style w:type="character" w:customStyle="1" w:styleId="Titolo2Carattere">
    <w:name w:val="Titolo 2 Carattere"/>
    <w:basedOn w:val="Carpredefinitoparagrafo"/>
    <w:link w:val="Titolo2"/>
    <w:uiPriority w:val="9"/>
    <w:rsid w:val="00C45BC6"/>
    <w:rPr>
      <w:rFonts w:ascii="Calibri" w:eastAsia="Calibri" w:hAnsi="Calibri" w:cs="Calibri"/>
      <w:b/>
      <w:bCs/>
      <w:sz w:val="24"/>
      <w:szCs w:val="24"/>
    </w:rPr>
  </w:style>
  <w:style w:type="table" w:customStyle="1" w:styleId="Grigliatabella1">
    <w:name w:val="Griglia tabella1"/>
    <w:basedOn w:val="Tabellanormale"/>
    <w:next w:val="Grigliatabella"/>
    <w:uiPriority w:val="39"/>
    <w:rsid w:val="0071016D"/>
    <w:rPr>
      <w:rFonts w:cs="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333407">
      <w:bodyDiv w:val="1"/>
      <w:marLeft w:val="0"/>
      <w:marRight w:val="0"/>
      <w:marTop w:val="0"/>
      <w:marBottom w:val="0"/>
      <w:divBdr>
        <w:top w:val="none" w:sz="0" w:space="0" w:color="auto"/>
        <w:left w:val="none" w:sz="0" w:space="0" w:color="auto"/>
        <w:bottom w:val="none" w:sz="0" w:space="0" w:color="auto"/>
        <w:right w:val="none" w:sz="0" w:space="0" w:color="auto"/>
      </w:divBdr>
      <w:divsChild>
        <w:div w:id="1067996133">
          <w:marLeft w:val="502"/>
          <w:marRight w:val="0"/>
          <w:marTop w:val="0"/>
          <w:marBottom w:val="0"/>
          <w:divBdr>
            <w:top w:val="none" w:sz="0" w:space="0" w:color="auto"/>
            <w:left w:val="none" w:sz="0" w:space="0" w:color="auto"/>
            <w:bottom w:val="none" w:sz="0" w:space="0" w:color="auto"/>
            <w:right w:val="none" w:sz="0" w:space="0" w:color="auto"/>
          </w:divBdr>
        </w:div>
        <w:div w:id="261955464">
          <w:marLeft w:val="502"/>
          <w:marRight w:val="0"/>
          <w:marTop w:val="0"/>
          <w:marBottom w:val="0"/>
          <w:divBdr>
            <w:top w:val="none" w:sz="0" w:space="0" w:color="auto"/>
            <w:left w:val="none" w:sz="0" w:space="0" w:color="auto"/>
            <w:bottom w:val="none" w:sz="0" w:space="0" w:color="auto"/>
            <w:right w:val="none" w:sz="0" w:space="0" w:color="auto"/>
          </w:divBdr>
        </w:div>
        <w:div w:id="2043553591">
          <w:marLeft w:val="502"/>
          <w:marRight w:val="0"/>
          <w:marTop w:val="0"/>
          <w:marBottom w:val="0"/>
          <w:divBdr>
            <w:top w:val="none" w:sz="0" w:space="0" w:color="auto"/>
            <w:left w:val="none" w:sz="0" w:space="0" w:color="auto"/>
            <w:bottom w:val="none" w:sz="0" w:space="0" w:color="auto"/>
            <w:right w:val="none" w:sz="0" w:space="0" w:color="auto"/>
          </w:divBdr>
        </w:div>
        <w:div w:id="852770161">
          <w:marLeft w:val="502"/>
          <w:marRight w:val="0"/>
          <w:marTop w:val="0"/>
          <w:marBottom w:val="0"/>
          <w:divBdr>
            <w:top w:val="none" w:sz="0" w:space="0" w:color="auto"/>
            <w:left w:val="none" w:sz="0" w:space="0" w:color="auto"/>
            <w:bottom w:val="none" w:sz="0" w:space="0" w:color="auto"/>
            <w:right w:val="none" w:sz="0" w:space="0" w:color="auto"/>
          </w:divBdr>
        </w:div>
        <w:div w:id="341785707">
          <w:marLeft w:val="426"/>
          <w:marRight w:val="0"/>
          <w:marTop w:val="0"/>
          <w:marBottom w:val="0"/>
          <w:divBdr>
            <w:top w:val="none" w:sz="0" w:space="0" w:color="auto"/>
            <w:left w:val="none" w:sz="0" w:space="0" w:color="auto"/>
            <w:bottom w:val="none" w:sz="0" w:space="0" w:color="auto"/>
            <w:right w:val="none" w:sz="0" w:space="0" w:color="auto"/>
          </w:divBdr>
        </w:div>
        <w:div w:id="1158107662">
          <w:marLeft w:val="-108"/>
          <w:marRight w:val="0"/>
          <w:marTop w:val="0"/>
          <w:marBottom w:val="0"/>
          <w:divBdr>
            <w:top w:val="none" w:sz="0" w:space="0" w:color="auto"/>
            <w:left w:val="none" w:sz="0" w:space="0" w:color="auto"/>
            <w:bottom w:val="none" w:sz="0" w:space="0" w:color="auto"/>
            <w:right w:val="none" w:sz="0" w:space="0" w:color="auto"/>
          </w:divBdr>
        </w:div>
      </w:divsChild>
    </w:div>
    <w:div w:id="845941289">
      <w:bodyDiv w:val="1"/>
      <w:marLeft w:val="0"/>
      <w:marRight w:val="0"/>
      <w:marTop w:val="0"/>
      <w:marBottom w:val="0"/>
      <w:divBdr>
        <w:top w:val="none" w:sz="0" w:space="0" w:color="auto"/>
        <w:left w:val="none" w:sz="0" w:space="0" w:color="auto"/>
        <w:bottom w:val="none" w:sz="0" w:space="0" w:color="auto"/>
        <w:right w:val="none" w:sz="0" w:space="0" w:color="auto"/>
      </w:divBdr>
    </w:div>
    <w:div w:id="1060712913">
      <w:bodyDiv w:val="1"/>
      <w:marLeft w:val="0"/>
      <w:marRight w:val="0"/>
      <w:marTop w:val="0"/>
      <w:marBottom w:val="0"/>
      <w:divBdr>
        <w:top w:val="none" w:sz="0" w:space="0" w:color="auto"/>
        <w:left w:val="none" w:sz="0" w:space="0" w:color="auto"/>
        <w:bottom w:val="none" w:sz="0" w:space="0" w:color="auto"/>
        <w:right w:val="none" w:sz="0" w:space="0" w:color="auto"/>
      </w:divBdr>
    </w:div>
    <w:div w:id="1450583762">
      <w:bodyDiv w:val="1"/>
      <w:marLeft w:val="0"/>
      <w:marRight w:val="0"/>
      <w:marTop w:val="0"/>
      <w:marBottom w:val="0"/>
      <w:divBdr>
        <w:top w:val="none" w:sz="0" w:space="0" w:color="auto"/>
        <w:left w:val="none" w:sz="0" w:space="0" w:color="auto"/>
        <w:bottom w:val="none" w:sz="0" w:space="0" w:color="auto"/>
        <w:right w:val="none" w:sz="0" w:space="0" w:color="auto"/>
      </w:divBdr>
      <w:divsChild>
        <w:div w:id="1999915332">
          <w:marLeft w:val="-108"/>
          <w:marRight w:val="0"/>
          <w:marTop w:val="0"/>
          <w:marBottom w:val="0"/>
          <w:divBdr>
            <w:top w:val="none" w:sz="0" w:space="0" w:color="auto"/>
            <w:left w:val="none" w:sz="0" w:space="0" w:color="auto"/>
            <w:bottom w:val="none" w:sz="0" w:space="0" w:color="auto"/>
            <w:right w:val="none" w:sz="0" w:space="0" w:color="auto"/>
          </w:divBdr>
        </w:div>
        <w:div w:id="1245652775">
          <w:marLeft w:val="29"/>
          <w:marRight w:val="0"/>
          <w:marTop w:val="0"/>
          <w:marBottom w:val="0"/>
          <w:divBdr>
            <w:top w:val="none" w:sz="0" w:space="0" w:color="auto"/>
            <w:left w:val="none" w:sz="0" w:space="0" w:color="auto"/>
            <w:bottom w:val="none" w:sz="0" w:space="0" w:color="auto"/>
            <w:right w:val="none" w:sz="0" w:space="0" w:color="auto"/>
          </w:divBdr>
        </w:div>
        <w:div w:id="1983459172">
          <w:marLeft w:val="-105"/>
          <w:marRight w:val="0"/>
          <w:marTop w:val="0"/>
          <w:marBottom w:val="0"/>
          <w:divBdr>
            <w:top w:val="none" w:sz="0" w:space="0" w:color="auto"/>
            <w:left w:val="none" w:sz="0" w:space="0" w:color="auto"/>
            <w:bottom w:val="none" w:sz="0" w:space="0" w:color="auto"/>
            <w:right w:val="none" w:sz="0" w:space="0" w:color="auto"/>
          </w:divBdr>
        </w:div>
        <w:div w:id="2059355509">
          <w:marLeft w:val="17"/>
          <w:marRight w:val="0"/>
          <w:marTop w:val="0"/>
          <w:marBottom w:val="0"/>
          <w:divBdr>
            <w:top w:val="none" w:sz="0" w:space="0" w:color="auto"/>
            <w:left w:val="none" w:sz="0" w:space="0" w:color="auto"/>
            <w:bottom w:val="none" w:sz="0" w:space="0" w:color="auto"/>
            <w:right w:val="none" w:sz="0" w:space="0" w:color="auto"/>
          </w:divBdr>
        </w:div>
        <w:div w:id="1049572965">
          <w:marLeft w:val="-120"/>
          <w:marRight w:val="0"/>
          <w:marTop w:val="0"/>
          <w:marBottom w:val="0"/>
          <w:divBdr>
            <w:top w:val="none" w:sz="0" w:space="0" w:color="auto"/>
            <w:left w:val="none" w:sz="0" w:space="0" w:color="auto"/>
            <w:bottom w:val="none" w:sz="0" w:space="0" w:color="auto"/>
            <w:right w:val="none" w:sz="0" w:space="0" w:color="auto"/>
          </w:divBdr>
        </w:div>
        <w:div w:id="1432236711">
          <w:marLeft w:val="-120"/>
          <w:marRight w:val="0"/>
          <w:marTop w:val="0"/>
          <w:marBottom w:val="0"/>
          <w:divBdr>
            <w:top w:val="none" w:sz="0" w:space="0" w:color="auto"/>
            <w:left w:val="none" w:sz="0" w:space="0" w:color="auto"/>
            <w:bottom w:val="none" w:sz="0" w:space="0" w:color="auto"/>
            <w:right w:val="none" w:sz="0" w:space="0" w:color="auto"/>
          </w:divBdr>
        </w:div>
        <w:div w:id="1849173961">
          <w:marLeft w:val="-120"/>
          <w:marRight w:val="0"/>
          <w:marTop w:val="0"/>
          <w:marBottom w:val="0"/>
          <w:divBdr>
            <w:top w:val="none" w:sz="0" w:space="0" w:color="auto"/>
            <w:left w:val="none" w:sz="0" w:space="0" w:color="auto"/>
            <w:bottom w:val="none" w:sz="0" w:space="0" w:color="auto"/>
            <w:right w:val="none" w:sz="0" w:space="0" w:color="auto"/>
          </w:divBdr>
        </w:div>
      </w:divsChild>
    </w:div>
    <w:div w:id="1947034476">
      <w:bodyDiv w:val="1"/>
      <w:marLeft w:val="0"/>
      <w:marRight w:val="0"/>
      <w:marTop w:val="0"/>
      <w:marBottom w:val="0"/>
      <w:divBdr>
        <w:top w:val="none" w:sz="0" w:space="0" w:color="auto"/>
        <w:left w:val="none" w:sz="0" w:space="0" w:color="auto"/>
        <w:bottom w:val="none" w:sz="0" w:space="0" w:color="auto"/>
        <w:right w:val="none" w:sz="0" w:space="0" w:color="auto"/>
      </w:divBdr>
    </w:div>
    <w:div w:id="1996491921">
      <w:bodyDiv w:val="1"/>
      <w:marLeft w:val="0"/>
      <w:marRight w:val="0"/>
      <w:marTop w:val="0"/>
      <w:marBottom w:val="0"/>
      <w:divBdr>
        <w:top w:val="none" w:sz="0" w:space="0" w:color="auto"/>
        <w:left w:val="none" w:sz="0" w:space="0" w:color="auto"/>
        <w:bottom w:val="none" w:sz="0" w:space="0" w:color="auto"/>
        <w:right w:val="none" w:sz="0" w:space="0" w:color="auto"/>
      </w:divBdr>
      <w:divsChild>
        <w:div w:id="406803922">
          <w:marLeft w:val="-255"/>
          <w:marRight w:val="0"/>
          <w:marTop w:val="0"/>
          <w:marBottom w:val="0"/>
          <w:divBdr>
            <w:top w:val="none" w:sz="0" w:space="0" w:color="auto"/>
            <w:left w:val="none" w:sz="0" w:space="0" w:color="auto"/>
            <w:bottom w:val="none" w:sz="0" w:space="0" w:color="auto"/>
            <w:right w:val="none" w:sz="0" w:space="0" w:color="auto"/>
          </w:divBdr>
        </w:div>
        <w:div w:id="1965964372">
          <w:marLeft w:val="-255"/>
          <w:marRight w:val="0"/>
          <w:marTop w:val="0"/>
          <w:marBottom w:val="0"/>
          <w:divBdr>
            <w:top w:val="none" w:sz="0" w:space="0" w:color="auto"/>
            <w:left w:val="none" w:sz="0" w:space="0" w:color="auto"/>
            <w:bottom w:val="none" w:sz="0" w:space="0" w:color="auto"/>
            <w:right w:val="none" w:sz="0" w:space="0" w:color="auto"/>
          </w:divBdr>
        </w:div>
        <w:div w:id="1873494164">
          <w:marLeft w:val="-255"/>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image" Target="media/image5.jpeg"/><Relationship Id="rId26" Type="http://schemas.openxmlformats.org/officeDocument/2006/relationships/hyperlink" Target="mailto:pdis018003@istruzione.it" TargetMode="External"/><Relationship Id="rId21" Type="http://schemas.openxmlformats.org/officeDocument/2006/relationships/image" Target="media/image6.jpeg"/><Relationship Id="rId34" Type="http://schemas.openxmlformats.org/officeDocument/2006/relationships/hyperlink" Target="mailto:pdis018003@istruzione.it" TargetMode="External"/><Relationship Id="rId7" Type="http://schemas.openxmlformats.org/officeDocument/2006/relationships/footnotes" Target="footnotes.xml"/><Relationship Id="rId12" Type="http://schemas.openxmlformats.org/officeDocument/2006/relationships/hyperlink" Target="mailto:pdis018003@istruzione.it" TargetMode="External"/><Relationship Id="rId17" Type="http://schemas.openxmlformats.org/officeDocument/2006/relationships/hyperlink" Target="mailto:pdis018003@istruzione.it" TargetMode="External"/><Relationship Id="rId25" Type="http://schemas.openxmlformats.org/officeDocument/2006/relationships/hyperlink" Target="http://www.meuccifanoli.edu.it/" TargetMode="External"/><Relationship Id="rId33" Type="http://schemas.openxmlformats.org/officeDocument/2006/relationships/hyperlink" Target="http://www.meuccifanoli.edu.it/"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meuccifanoli.edu.it/" TargetMode="External"/><Relationship Id="rId20" Type="http://schemas.openxmlformats.org/officeDocument/2006/relationships/hyperlink" Target="mailto:pdis018003@istruzione.it" TargetMode="External"/><Relationship Id="rId29" Type="http://schemas.openxmlformats.org/officeDocument/2006/relationships/hyperlink" Target="http://www.meuccifanoli.edu.i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euccifanoli.edu.it/" TargetMode="External"/><Relationship Id="rId24" Type="http://schemas.openxmlformats.org/officeDocument/2006/relationships/image" Target="media/image7.jpeg"/><Relationship Id="rId32" Type="http://schemas.openxmlformats.org/officeDocument/2006/relationships/hyperlink" Target="mailto:pdis018003@istruzione.it" TargetMode="External"/><Relationship Id="rId37" Type="http://schemas.openxmlformats.org/officeDocument/2006/relationships/glossaryDocument" Target="glossary/document.xml"/><Relationship Id="rId5" Type="http://schemas.openxmlformats.org/officeDocument/2006/relationships/settings" Target="settings.xml"/><Relationship Id="rId15" Type="http://schemas.openxmlformats.org/officeDocument/2006/relationships/image" Target="media/image4.jpeg"/><Relationship Id="rId23" Type="http://schemas.openxmlformats.org/officeDocument/2006/relationships/hyperlink" Target="mailto:pdis018003@istruzione.it" TargetMode="External"/><Relationship Id="rId28" Type="http://schemas.openxmlformats.org/officeDocument/2006/relationships/hyperlink" Target="mailto:pdis018003@istruzione.it" TargetMode="External"/><Relationship Id="rId36"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hyperlink" Target="http://www.meuccifanoli.edu.it/" TargetMode="External"/><Relationship Id="rId31" Type="http://schemas.openxmlformats.org/officeDocument/2006/relationships/hyperlink" Target="http://www.meuccifanoli.edu.it/" TargetMode="Externa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image" Target="media/image3.jpeg"/><Relationship Id="rId22" Type="http://schemas.openxmlformats.org/officeDocument/2006/relationships/hyperlink" Target="http://www.meuccifanoli.edu.it/" TargetMode="External"/><Relationship Id="rId27" Type="http://schemas.openxmlformats.org/officeDocument/2006/relationships/hyperlink" Target="http://www.meuccifanoli.edu.it/" TargetMode="External"/><Relationship Id="rId30" Type="http://schemas.openxmlformats.org/officeDocument/2006/relationships/hyperlink" Target="mailto:pdis018003@istruzione.it" TargetMode="External"/><Relationship Id="rId35" Type="http://schemas.openxmlformats.org/officeDocument/2006/relationships/footer" Target="footer2.xml"/><Relationship Id="rId8" Type="http://schemas.openxmlformats.org/officeDocument/2006/relationships/endnotes" Target="endnotes.xml"/><Relationship Id="rId3" Type="http://schemas.openxmlformats.org/officeDocument/2006/relationships/numbering" Target="numbering.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AAAD609D3F04697B9868FA864E4CC07"/>
        <w:category>
          <w:name w:val="Generale"/>
          <w:gallery w:val="placeholder"/>
        </w:category>
        <w:types>
          <w:type w:val="bbPlcHdr"/>
        </w:types>
        <w:behaviors>
          <w:behavior w:val="content"/>
        </w:behaviors>
        <w:guid w:val="{675BDF1E-B69B-41CC-B140-0B637D0F77D0}"/>
      </w:docPartPr>
      <w:docPartBody>
        <w:p w:rsidR="00CD76FC" w:rsidRDefault="00B24127" w:rsidP="00B24127">
          <w:pPr>
            <w:pStyle w:val="9AAAD609D3F04697B9868FA864E4CC07"/>
          </w:pPr>
          <w:r>
            <w:t>[Digitare qui]</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Arial Bold">
    <w:altName w:val="Arial"/>
    <w:panose1 w:val="00000000000000000000"/>
    <w:charset w:val="00"/>
    <w:family w:val="roman"/>
    <w:notTrueType/>
    <w:pitch w:val="default"/>
  </w:font>
  <w:font w:name="Arial Italic">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97D"/>
    <w:rsid w:val="000378EB"/>
    <w:rsid w:val="00040776"/>
    <w:rsid w:val="00043363"/>
    <w:rsid w:val="00072812"/>
    <w:rsid w:val="001B1DF4"/>
    <w:rsid w:val="001D02BA"/>
    <w:rsid w:val="0024497D"/>
    <w:rsid w:val="00262450"/>
    <w:rsid w:val="002C3BD6"/>
    <w:rsid w:val="002D2D02"/>
    <w:rsid w:val="0031188A"/>
    <w:rsid w:val="003A4E44"/>
    <w:rsid w:val="003C4A54"/>
    <w:rsid w:val="003E1AE1"/>
    <w:rsid w:val="00463BC4"/>
    <w:rsid w:val="005117FE"/>
    <w:rsid w:val="0058280F"/>
    <w:rsid w:val="005A2521"/>
    <w:rsid w:val="006300DB"/>
    <w:rsid w:val="0066156A"/>
    <w:rsid w:val="0067379C"/>
    <w:rsid w:val="006E2008"/>
    <w:rsid w:val="0078783D"/>
    <w:rsid w:val="007A46BE"/>
    <w:rsid w:val="007E40EE"/>
    <w:rsid w:val="007E4D33"/>
    <w:rsid w:val="008012E2"/>
    <w:rsid w:val="008935E0"/>
    <w:rsid w:val="00A0103F"/>
    <w:rsid w:val="00A51CA7"/>
    <w:rsid w:val="00A977B9"/>
    <w:rsid w:val="00AD150E"/>
    <w:rsid w:val="00B065ED"/>
    <w:rsid w:val="00B24127"/>
    <w:rsid w:val="00B948D7"/>
    <w:rsid w:val="00BE6BD9"/>
    <w:rsid w:val="00CA5896"/>
    <w:rsid w:val="00CD76FC"/>
    <w:rsid w:val="00CE3849"/>
    <w:rsid w:val="00CF6B30"/>
    <w:rsid w:val="00D15CA4"/>
    <w:rsid w:val="00D64511"/>
    <w:rsid w:val="00EC383D"/>
    <w:rsid w:val="00FB054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9AAAD609D3F04697B9868FA864E4CC07">
    <w:name w:val="9AAAD609D3F04697B9868FA864E4CC07"/>
    <w:rsid w:val="00B2412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Offerta formativa</PublishDate>
  <Abstract/>
  <CompanyAddress>FANOLI: LICEO ARTISTICO</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0A33EC6-11AC-3F43-ADCA-8BE09A55B5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89</Pages>
  <Words>22192</Words>
  <Characters>126500</Characters>
  <Application>Microsoft Office Word</Application>
  <DocSecurity>0</DocSecurity>
  <Lines>1054</Lines>
  <Paragraphs>296</Paragraphs>
  <ScaleCrop>false</ScaleCrop>
  <HeadingPairs>
    <vt:vector size="2" baseType="variant">
      <vt:variant>
        <vt:lpstr>Titolo</vt:lpstr>
      </vt:variant>
      <vt:variant>
        <vt:i4>1</vt:i4>
      </vt:variant>
    </vt:vector>
  </HeadingPairs>
  <TitlesOfParts>
    <vt:vector size="1" baseType="lpstr">
      <vt:lpstr>Curricolo biennio LICEO</vt:lpstr>
    </vt:vector>
  </TitlesOfParts>
  <Company>iis meucci-fanoli</Company>
  <LinksUpToDate>false</LinksUpToDate>
  <CharactersWithSpaces>148396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Curricolo biennio LICEO</dc:title>
  <dc:subject>Con griglie di valutazione</dc:subject>
  <dc:creator>lucia garlet</dc:creator>
  <cp:lastModifiedBy>lucia garlet</cp:lastModifiedBy>
  <cp:revision>6</cp:revision>
  <dcterms:created xsi:type="dcterms:W3CDTF">2021-10-20T15:29:00Z</dcterms:created>
  <dcterms:modified xsi:type="dcterms:W3CDTF">2021-10-30T09:02:00Z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2020-02-07T00:00:00Z</vt:filetime>
  </property>
  <property fmtid="{D5CDD505-2E9C-101B-9397-08002B2CF9AE}" pid="3" name="Creator">
    <vt:lpwstr>PDF24 Creator</vt:lpwstr>
  </property>
  <property fmtid="{D5CDD505-2E9C-101B-9397-08002B2CF9AE}" pid="4" name="LastSaved">
    <vt:filetime>2021-05-04T00:00:00Z</vt:filetime>
  </property>
</Properties>
</file>